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400" w:type="dxa"/>
        <w:tblInd w:w="10" w:type="dxa"/>
        <w:tblCellMar>
          <w:left w:w="10" w:type="dxa"/>
          <w:right w:w="10" w:type="dxa"/>
        </w:tblCellMar>
        <w:tblLook w:val="0000" w:firstRow="0" w:lastRow="0" w:firstColumn="0" w:lastColumn="0" w:noHBand="0" w:noVBand="0"/>
      </w:tblPr>
      <w:tblGrid>
        <w:gridCol w:w="15400"/>
      </w:tblGrid>
      <w:tr w:rsidR="00C72BB4" w14:paraId="40ABB1A1" w14:textId="77777777">
        <w:tblPrEx>
          <w:tblCellMar>
            <w:top w:w="0" w:type="dxa"/>
            <w:bottom w:w="0" w:type="dxa"/>
          </w:tblCellMar>
        </w:tblPrEx>
        <w:trPr>
          <w:trHeight w:val="30"/>
        </w:trPr>
        <w:tc>
          <w:tcPr>
            <w:tcW w:w="0" w:type="auto"/>
            <w:vAlign w:val="center"/>
          </w:tcPr>
          <w:p w14:paraId="3DFD7CDB" w14:textId="77777777" w:rsidR="00C72BB4" w:rsidRDefault="00994337">
            <w:r>
              <w:rPr>
                <w:rFonts w:ascii="Calibri"/>
                <w:b/>
                <w:sz w:val="36"/>
              </w:rPr>
              <w:t>Schedule</w:t>
            </w:r>
          </w:p>
        </w:tc>
      </w:tr>
      <w:tr w:rsidR="00C72BB4" w14:paraId="0AFA0062" w14:textId="77777777">
        <w:tblPrEx>
          <w:tblCellMar>
            <w:top w:w="0" w:type="dxa"/>
            <w:bottom w:w="0" w:type="dxa"/>
          </w:tblCellMar>
        </w:tblPrEx>
        <w:trPr>
          <w:trHeight w:val="30"/>
        </w:trPr>
        <w:tc>
          <w:tcPr>
            <w:tcW w:w="0" w:type="auto"/>
            <w:vAlign w:val="center"/>
          </w:tcPr>
          <w:p w14:paraId="15CA3FB0" w14:textId="77777777" w:rsidR="00C72BB4" w:rsidRDefault="00994337">
            <w:r>
              <w:rPr>
                <w:rFonts w:ascii="Calibri"/>
                <w:b/>
              </w:rPr>
              <w:tab/>
              <w:t xml:space="preserve"> </w:t>
            </w:r>
          </w:p>
        </w:tc>
      </w:tr>
      <w:tr w:rsidR="00C72BB4" w14:paraId="34AE4B8F" w14:textId="77777777">
        <w:tblPrEx>
          <w:tblCellMar>
            <w:top w:w="0" w:type="dxa"/>
            <w:bottom w:w="0" w:type="dxa"/>
          </w:tblCellMar>
        </w:tblPrEx>
        <w:trPr>
          <w:trHeight w:val="30"/>
        </w:trPr>
        <w:tc>
          <w:tcPr>
            <w:tcW w:w="0" w:type="auto"/>
            <w:vAlign w:val="center"/>
          </w:tcPr>
          <w:p w14:paraId="33ED60FB" w14:textId="77777777" w:rsidR="00C72BB4" w:rsidRDefault="00994337">
            <w:r>
              <w:rPr>
                <w:rFonts w:ascii="Calibri"/>
                <w:b/>
                <w:sz w:val="28"/>
              </w:rPr>
              <w:t>Part 3 - Prostheses List - Part D</w:t>
            </w:r>
          </w:p>
        </w:tc>
      </w:tr>
      <w:tr w:rsidR="00C72BB4" w14:paraId="0C5B0551" w14:textId="77777777">
        <w:tblPrEx>
          <w:tblCellMar>
            <w:top w:w="0" w:type="dxa"/>
            <w:bottom w:w="0" w:type="dxa"/>
          </w:tblCellMar>
        </w:tblPrEx>
        <w:trPr>
          <w:trHeight w:val="30"/>
        </w:trPr>
        <w:tc>
          <w:tcPr>
            <w:tcW w:w="0" w:type="auto"/>
            <w:vAlign w:val="center"/>
          </w:tcPr>
          <w:p w14:paraId="1D9586A4" w14:textId="77777777" w:rsidR="00C72BB4" w:rsidRDefault="00994337">
            <w:r>
              <w:rPr>
                <w:rFonts w:ascii="Calibri"/>
                <w:b/>
                <w:sz w:val="24"/>
              </w:rPr>
              <w:t xml:space="preserve">3 </w:t>
            </w:r>
            <w:r>
              <w:rPr>
                <w:rFonts w:ascii="Calibri"/>
                <w:b/>
                <w:sz w:val="24"/>
              </w:rPr>
              <w:tab/>
              <w:t>Prostheses List - Part D</w:t>
            </w:r>
          </w:p>
        </w:tc>
      </w:tr>
      <w:tr w:rsidR="00C72BB4" w14:paraId="454C0D24" w14:textId="77777777">
        <w:tblPrEx>
          <w:tblCellMar>
            <w:top w:w="0" w:type="dxa"/>
            <w:bottom w:w="0" w:type="dxa"/>
          </w:tblCellMar>
        </w:tblPrEx>
        <w:tc>
          <w:tcPr>
            <w:tcW w:w="0" w:type="auto"/>
          </w:tcPr>
          <w:p w14:paraId="1AE7AFB2" w14:textId="77777777" w:rsidR="00C72BB4" w:rsidRDefault="00C72BB4"/>
        </w:tc>
      </w:tr>
    </w:tbl>
    <w:p w14:paraId="11A0F0E1" w14:textId="77777777" w:rsidR="00C72BB4" w:rsidRDefault="00994337">
      <w:pPr>
        <w:pStyle w:val="CategoryHeading"/>
        <w:spacing w:before="3" w:after="3"/>
      </w:pPr>
      <w:r>
        <w:rPr>
          <w:rFonts w:ascii="Times New Roman"/>
          <w:b/>
          <w:sz w:val="28"/>
        </w:rPr>
        <w:t>03 - General Miscellaneous</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16489FE" w14:textId="77777777">
        <w:tblPrEx>
          <w:tblCellMar>
            <w:top w:w="0" w:type="dxa"/>
            <w:bottom w:w="0" w:type="dxa"/>
          </w:tblCellMar>
        </w:tblPrEx>
        <w:trPr>
          <w:tblHeader/>
        </w:trPr>
        <w:tc>
          <w:tcPr>
            <w:tcW w:w="1250" w:type="dxa"/>
          </w:tcPr>
          <w:p w14:paraId="66459033" w14:textId="77777777" w:rsidR="00C72BB4" w:rsidRDefault="00994337">
            <w:pPr>
              <w:spacing w:before="3" w:after="3"/>
            </w:pPr>
            <w:r>
              <w:rPr>
                <w:rFonts w:ascii="Times New Roman"/>
                <w:b/>
                <w:sz w:val="18"/>
              </w:rPr>
              <w:t>Billing Code</w:t>
            </w:r>
          </w:p>
        </w:tc>
        <w:tc>
          <w:tcPr>
            <w:tcW w:w="3500" w:type="dxa"/>
          </w:tcPr>
          <w:p w14:paraId="15B9D1AB" w14:textId="77777777" w:rsidR="00C72BB4" w:rsidRDefault="00994337">
            <w:pPr>
              <w:spacing w:before="3" w:after="3"/>
            </w:pPr>
            <w:r>
              <w:rPr>
                <w:rFonts w:ascii="Times New Roman"/>
                <w:b/>
                <w:sz w:val="18"/>
              </w:rPr>
              <w:t>Product Name</w:t>
            </w:r>
          </w:p>
        </w:tc>
        <w:tc>
          <w:tcPr>
            <w:tcW w:w="3800" w:type="dxa"/>
          </w:tcPr>
          <w:p w14:paraId="14AD3822" w14:textId="77777777" w:rsidR="00C72BB4" w:rsidRDefault="00994337">
            <w:pPr>
              <w:spacing w:before="3" w:after="3"/>
            </w:pPr>
            <w:r>
              <w:rPr>
                <w:rFonts w:ascii="Times New Roman"/>
                <w:b/>
                <w:sz w:val="18"/>
              </w:rPr>
              <w:t>Description</w:t>
            </w:r>
          </w:p>
        </w:tc>
        <w:tc>
          <w:tcPr>
            <w:tcW w:w="1900" w:type="dxa"/>
          </w:tcPr>
          <w:p w14:paraId="544F2DDE" w14:textId="77777777" w:rsidR="00C72BB4" w:rsidRDefault="00994337">
            <w:pPr>
              <w:spacing w:before="3" w:after="3"/>
            </w:pPr>
            <w:r>
              <w:rPr>
                <w:rFonts w:ascii="Times New Roman"/>
                <w:b/>
                <w:sz w:val="18"/>
              </w:rPr>
              <w:t>Size</w:t>
            </w:r>
          </w:p>
        </w:tc>
        <w:tc>
          <w:tcPr>
            <w:tcW w:w="1500" w:type="dxa"/>
          </w:tcPr>
          <w:p w14:paraId="7C9F7C5B" w14:textId="77777777" w:rsidR="00C72BB4" w:rsidRDefault="00994337">
            <w:pPr>
              <w:spacing w:before="3" w:after="3"/>
              <w:jc w:val="right"/>
            </w:pPr>
            <w:r>
              <w:rPr>
                <w:rFonts w:ascii="Times New Roman"/>
                <w:b/>
                <w:sz w:val="18"/>
              </w:rPr>
              <w:t>Minimum Benefit</w:t>
            </w:r>
          </w:p>
        </w:tc>
        <w:tc>
          <w:tcPr>
            <w:tcW w:w="2000" w:type="dxa"/>
          </w:tcPr>
          <w:p w14:paraId="0D729FAE" w14:textId="77777777" w:rsidR="00C72BB4" w:rsidRDefault="00994337">
            <w:pPr>
              <w:spacing w:before="3" w:after="3"/>
              <w:jc w:val="right"/>
            </w:pPr>
            <w:r>
              <w:rPr>
                <w:rFonts w:ascii="Times New Roman"/>
                <w:b/>
                <w:sz w:val="18"/>
              </w:rPr>
              <w:t>Condition</w:t>
            </w:r>
          </w:p>
        </w:tc>
      </w:tr>
    </w:tbl>
    <w:p w14:paraId="090E7619" w14:textId="77777777" w:rsidR="00C72BB4" w:rsidRDefault="00994337">
      <w:pPr>
        <w:pStyle w:val="Sub-CategoryHeading"/>
        <w:spacing w:before="3" w:after="3"/>
      </w:pPr>
      <w:r>
        <w:rPr>
          <w:rFonts w:ascii="Times New Roman"/>
          <w:b/>
          <w:sz w:val="28"/>
        </w:rPr>
        <w:t>03.02 - DRUG DELIVERY DEVICES</w:t>
      </w:r>
    </w:p>
    <w:p w14:paraId="0AD53FA1" w14:textId="77777777" w:rsidR="00C72BB4" w:rsidRDefault="00994337">
      <w:pPr>
        <w:pStyle w:val="GroupHeading"/>
        <w:spacing w:before="3" w:after="3"/>
      </w:pPr>
      <w:r>
        <w:rPr>
          <w:rFonts w:ascii="Times New Roman"/>
          <w:b/>
          <w:sz w:val="28"/>
        </w:rPr>
        <w:t>03.02.02 - Infusion Pumps, Balloon Based</w:t>
      </w:r>
    </w:p>
    <w:p w14:paraId="31F6B85A" w14:textId="77777777" w:rsidR="00C72BB4" w:rsidRDefault="00994337">
      <w:pPr>
        <w:pStyle w:val="SubGroupHeading"/>
        <w:spacing w:before="3" w:after="3"/>
        <w:ind w:left="180"/>
      </w:pPr>
      <w:r>
        <w:rPr>
          <w:rFonts w:ascii="Times New Roman"/>
          <w:b/>
          <w:sz w:val="24"/>
        </w:rPr>
        <w:t>03.02.02.01 - Fixed Flow Rate</w:t>
      </w:r>
    </w:p>
    <w:p w14:paraId="610B2102" w14:textId="77777777" w:rsidR="00C72BB4" w:rsidRDefault="00C72BB4">
      <w:pPr>
        <w:spacing w:before="3" w:after="3"/>
      </w:pPr>
    </w:p>
    <w:p w14:paraId="02FE36CA" w14:textId="77777777" w:rsidR="00C72BB4" w:rsidRDefault="00994337">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31CF8048" w14:textId="77777777">
        <w:tblPrEx>
          <w:tblCellMar>
            <w:top w:w="0" w:type="dxa"/>
            <w:bottom w:w="0" w:type="dxa"/>
          </w:tblCellMar>
        </w:tblPrEx>
        <w:tc>
          <w:tcPr>
            <w:tcW w:w="1250" w:type="dxa"/>
          </w:tcPr>
          <w:p w14:paraId="6D889223" w14:textId="77777777" w:rsidR="00C72BB4" w:rsidRDefault="00994337">
            <w:pPr>
              <w:spacing w:before="3" w:after="3"/>
            </w:pPr>
            <w:r>
              <w:rPr>
                <w:rFonts w:ascii="Times New Roman"/>
                <w:sz w:val="20"/>
              </w:rPr>
              <w:t>BB349</w:t>
            </w:r>
          </w:p>
        </w:tc>
        <w:tc>
          <w:tcPr>
            <w:tcW w:w="3500" w:type="dxa"/>
          </w:tcPr>
          <w:p w14:paraId="2B5B2FBF" w14:textId="77777777" w:rsidR="00C72BB4" w:rsidRDefault="00994337">
            <w:pPr>
              <w:spacing w:before="3" w:after="3"/>
            </w:pPr>
            <w:r>
              <w:rPr>
                <w:rFonts w:ascii="Times New Roman"/>
                <w:sz w:val="20"/>
              </w:rPr>
              <w:t>Easypump</w:t>
            </w:r>
          </w:p>
        </w:tc>
        <w:tc>
          <w:tcPr>
            <w:tcW w:w="3800" w:type="dxa"/>
          </w:tcPr>
          <w:p w14:paraId="6443737F" w14:textId="77777777" w:rsidR="00C72BB4" w:rsidRDefault="00994337">
            <w:pPr>
              <w:spacing w:before="3" w:after="3"/>
            </w:pPr>
            <w:r>
              <w:rPr>
                <w:rFonts w:ascii="Times New Roman"/>
                <w:sz w:val="20"/>
              </w:rPr>
              <w:t>Disposable Elastomeric infusion pump system</w:t>
            </w:r>
          </w:p>
        </w:tc>
        <w:tc>
          <w:tcPr>
            <w:tcW w:w="1900" w:type="dxa"/>
          </w:tcPr>
          <w:p w14:paraId="0AB2C96C" w14:textId="77777777" w:rsidR="00C72BB4" w:rsidRDefault="00994337">
            <w:pPr>
              <w:spacing w:before="3" w:after="3"/>
            </w:pPr>
            <w:r>
              <w:rPr>
                <w:rFonts w:ascii="Times New Roman"/>
                <w:sz w:val="20"/>
              </w:rPr>
              <w:t>LT: Filling Volume: 60ml - 400ml, Flow Rate: 0.5ml/h - 10ml/h ST: Filling Volume: 50ml - 500ml, Flow Rate: 50ml/h - 500ml/h</w:t>
            </w:r>
          </w:p>
        </w:tc>
        <w:tc>
          <w:tcPr>
            <w:tcW w:w="1500" w:type="dxa"/>
          </w:tcPr>
          <w:p w14:paraId="07E5F87F" w14:textId="77777777" w:rsidR="00C72BB4" w:rsidRDefault="00994337">
            <w:pPr>
              <w:spacing w:before="3" w:after="3"/>
              <w:jc w:val="right"/>
            </w:pPr>
            <w:r>
              <w:rPr>
                <w:rFonts w:ascii="Times New Roman"/>
                <w:sz w:val="20"/>
              </w:rPr>
              <w:t>$46.00</w:t>
            </w:r>
          </w:p>
        </w:tc>
        <w:tc>
          <w:tcPr>
            <w:tcW w:w="2000" w:type="dxa"/>
          </w:tcPr>
          <w:p w14:paraId="1C7AE5D3" w14:textId="77777777" w:rsidR="00C72BB4" w:rsidRDefault="00C72BB4">
            <w:pPr>
              <w:spacing w:before="3" w:after="3"/>
              <w:jc w:val="right"/>
            </w:pPr>
          </w:p>
        </w:tc>
      </w:tr>
    </w:tbl>
    <w:p w14:paraId="00791F94" w14:textId="77777777" w:rsidR="00C72BB4" w:rsidRDefault="00994337">
      <w:pPr>
        <w:pStyle w:val="SponsorHeading"/>
        <w:spacing w:before="3" w:after="3"/>
        <w:ind w:left="540"/>
      </w:pPr>
      <w:r>
        <w:rPr>
          <w:rFonts w:ascii="Times New Roman"/>
          <w:b/>
        </w:rPr>
        <w:t>Nipro Australia</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45FFAF51" w14:textId="77777777">
        <w:tblPrEx>
          <w:tblCellMar>
            <w:top w:w="0" w:type="dxa"/>
            <w:bottom w:w="0" w:type="dxa"/>
          </w:tblCellMar>
        </w:tblPrEx>
        <w:tc>
          <w:tcPr>
            <w:tcW w:w="1250" w:type="dxa"/>
          </w:tcPr>
          <w:p w14:paraId="41BD26F0" w14:textId="77777777" w:rsidR="00C72BB4" w:rsidRDefault="00994337">
            <w:pPr>
              <w:spacing w:before="3" w:after="3"/>
            </w:pPr>
            <w:r>
              <w:rPr>
                <w:rFonts w:ascii="Times New Roman"/>
                <w:sz w:val="20"/>
              </w:rPr>
              <w:t>RN006</w:t>
            </w:r>
          </w:p>
        </w:tc>
        <w:tc>
          <w:tcPr>
            <w:tcW w:w="3500" w:type="dxa"/>
          </w:tcPr>
          <w:p w14:paraId="108BAB8B" w14:textId="77777777" w:rsidR="00C72BB4" w:rsidRDefault="00994337">
            <w:pPr>
              <w:spacing w:before="3" w:after="3"/>
            </w:pPr>
            <w:r>
              <w:rPr>
                <w:rFonts w:ascii="Times New Roman"/>
                <w:sz w:val="20"/>
              </w:rPr>
              <w:t>Surefuser+ Fixed Flow</w:t>
            </w:r>
          </w:p>
        </w:tc>
        <w:tc>
          <w:tcPr>
            <w:tcW w:w="3800" w:type="dxa"/>
          </w:tcPr>
          <w:p w14:paraId="5940B715" w14:textId="77777777" w:rsidR="00C72BB4" w:rsidRDefault="00994337">
            <w:pPr>
              <w:spacing w:before="3" w:after="3"/>
            </w:pPr>
            <w:r>
              <w:rPr>
                <w:rFonts w:ascii="Times New Roman"/>
                <w:sz w:val="20"/>
              </w:rPr>
              <w:t>Elastomeric balloon driven, ambulatory infusion pump with a variety fixed infusion rates.</w:t>
            </w:r>
          </w:p>
        </w:tc>
        <w:tc>
          <w:tcPr>
            <w:tcW w:w="1900" w:type="dxa"/>
          </w:tcPr>
          <w:p w14:paraId="22BC7453" w14:textId="77777777" w:rsidR="00C72BB4" w:rsidRDefault="00994337">
            <w:pPr>
              <w:spacing w:before="3" w:after="3"/>
            </w:pPr>
            <w:r>
              <w:rPr>
                <w:rFonts w:ascii="Times New Roman"/>
                <w:sz w:val="20"/>
              </w:rPr>
              <w:t>50ml, 100ml, 250ml</w:t>
            </w:r>
          </w:p>
        </w:tc>
        <w:tc>
          <w:tcPr>
            <w:tcW w:w="1500" w:type="dxa"/>
          </w:tcPr>
          <w:p w14:paraId="32C769DF" w14:textId="77777777" w:rsidR="00C72BB4" w:rsidRDefault="00994337">
            <w:pPr>
              <w:spacing w:before="3" w:after="3"/>
              <w:jc w:val="right"/>
            </w:pPr>
            <w:r>
              <w:rPr>
                <w:rFonts w:ascii="Times New Roman"/>
                <w:sz w:val="20"/>
              </w:rPr>
              <w:t>$46.00</w:t>
            </w:r>
          </w:p>
        </w:tc>
        <w:tc>
          <w:tcPr>
            <w:tcW w:w="2000" w:type="dxa"/>
          </w:tcPr>
          <w:p w14:paraId="2735620F" w14:textId="77777777" w:rsidR="00C72BB4" w:rsidRDefault="00C72BB4">
            <w:pPr>
              <w:spacing w:before="3" w:after="3"/>
              <w:jc w:val="right"/>
            </w:pPr>
          </w:p>
        </w:tc>
      </w:tr>
    </w:tbl>
    <w:p w14:paraId="7CF59668" w14:textId="77777777" w:rsidR="00C72BB4" w:rsidRDefault="00994337">
      <w:pPr>
        <w:pStyle w:val="SponsorHeading"/>
        <w:spacing w:before="3" w:after="3"/>
        <w:ind w:left="540"/>
      </w:pPr>
      <w:r>
        <w:rPr>
          <w:rFonts w:ascii="Times New Roman"/>
          <w:b/>
        </w:rPr>
        <w:t>Smiths Medical Australasia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79403A0B" w14:textId="77777777">
        <w:tblPrEx>
          <w:tblCellMar>
            <w:top w:w="0" w:type="dxa"/>
            <w:bottom w:w="0" w:type="dxa"/>
          </w:tblCellMar>
        </w:tblPrEx>
        <w:tc>
          <w:tcPr>
            <w:tcW w:w="1250" w:type="dxa"/>
          </w:tcPr>
          <w:p w14:paraId="749807C4" w14:textId="77777777" w:rsidR="00C72BB4" w:rsidRDefault="00994337">
            <w:pPr>
              <w:spacing w:before="3" w:after="3"/>
            </w:pPr>
            <w:r>
              <w:rPr>
                <w:rFonts w:ascii="Times New Roman"/>
                <w:sz w:val="20"/>
              </w:rPr>
              <w:t>SI049</w:t>
            </w:r>
          </w:p>
        </w:tc>
        <w:tc>
          <w:tcPr>
            <w:tcW w:w="3500" w:type="dxa"/>
          </w:tcPr>
          <w:p w14:paraId="076EF14D" w14:textId="77777777" w:rsidR="00C72BB4" w:rsidRDefault="00994337">
            <w:pPr>
              <w:spacing w:before="3" w:after="3"/>
            </w:pPr>
            <w:r>
              <w:rPr>
                <w:rFonts w:ascii="Times New Roman"/>
                <w:sz w:val="20"/>
              </w:rPr>
              <w:t>Neofuser Pump</w:t>
            </w:r>
          </w:p>
        </w:tc>
        <w:tc>
          <w:tcPr>
            <w:tcW w:w="3800" w:type="dxa"/>
          </w:tcPr>
          <w:p w14:paraId="462BDDA1" w14:textId="77777777" w:rsidR="00C72BB4" w:rsidRDefault="00994337">
            <w:pPr>
              <w:spacing w:before="3" w:after="3"/>
            </w:pPr>
            <w:r>
              <w:rPr>
                <w:rFonts w:ascii="Times New Roman"/>
                <w:sz w:val="20"/>
              </w:rPr>
              <w:t>Neofuser</w:t>
            </w:r>
            <w:r>
              <w:rPr>
                <w:rFonts w:ascii="Times New Roman"/>
                <w:sz w:val="20"/>
              </w:rPr>
              <w:t>®</w:t>
            </w:r>
            <w:r>
              <w:rPr>
                <w:rFonts w:ascii="Times New Roman"/>
                <w:sz w:val="20"/>
              </w:rPr>
              <w:t xml:space="preserve"> is a single-use, portable elastomeric  infusion pump that provides medication at  accurate continuous pre-fixed flow.</w:t>
            </w:r>
          </w:p>
        </w:tc>
        <w:tc>
          <w:tcPr>
            <w:tcW w:w="1900" w:type="dxa"/>
          </w:tcPr>
          <w:p w14:paraId="1BE24E58" w14:textId="77777777" w:rsidR="00C72BB4" w:rsidRDefault="00994337">
            <w:pPr>
              <w:spacing w:before="3" w:after="3"/>
            </w:pPr>
            <w:r>
              <w:rPr>
                <w:rFonts w:ascii="Times New Roman"/>
                <w:sz w:val="20"/>
              </w:rPr>
              <w:t>60mL, 100mL, 275mL, 450mL</w:t>
            </w:r>
          </w:p>
        </w:tc>
        <w:tc>
          <w:tcPr>
            <w:tcW w:w="1500" w:type="dxa"/>
          </w:tcPr>
          <w:p w14:paraId="53E44C2D" w14:textId="77777777" w:rsidR="00C72BB4" w:rsidRDefault="00994337">
            <w:pPr>
              <w:spacing w:before="3" w:after="3"/>
              <w:jc w:val="right"/>
            </w:pPr>
            <w:r>
              <w:rPr>
                <w:rFonts w:ascii="Times New Roman"/>
                <w:sz w:val="20"/>
              </w:rPr>
              <w:t>$46.00</w:t>
            </w:r>
          </w:p>
        </w:tc>
        <w:tc>
          <w:tcPr>
            <w:tcW w:w="2000" w:type="dxa"/>
          </w:tcPr>
          <w:p w14:paraId="784B3BC0" w14:textId="77777777" w:rsidR="00C72BB4" w:rsidRDefault="00C72BB4">
            <w:pPr>
              <w:spacing w:before="3" w:after="3"/>
              <w:jc w:val="right"/>
            </w:pPr>
          </w:p>
        </w:tc>
      </w:tr>
    </w:tbl>
    <w:p w14:paraId="2FFFBD98" w14:textId="77777777" w:rsidR="00C72BB4" w:rsidRDefault="00994337">
      <w:pPr>
        <w:pStyle w:val="SponsorHeading"/>
        <w:spacing w:before="3" w:after="3"/>
        <w:ind w:left="540"/>
      </w:pPr>
      <w:r>
        <w:rPr>
          <w:rFonts w:ascii="Times New Roman"/>
          <w:b/>
        </w:rPr>
        <w:t>Teleflex Medical Australia</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85B583C" w14:textId="77777777">
        <w:tblPrEx>
          <w:tblCellMar>
            <w:top w:w="0" w:type="dxa"/>
            <w:bottom w:w="0" w:type="dxa"/>
          </w:tblCellMar>
        </w:tblPrEx>
        <w:tc>
          <w:tcPr>
            <w:tcW w:w="1250" w:type="dxa"/>
          </w:tcPr>
          <w:p w14:paraId="011944F8" w14:textId="77777777" w:rsidR="00C72BB4" w:rsidRDefault="00994337">
            <w:pPr>
              <w:spacing w:before="3" w:after="3"/>
            </w:pPr>
            <w:r>
              <w:rPr>
                <w:rFonts w:ascii="Times New Roman"/>
                <w:sz w:val="20"/>
              </w:rPr>
              <w:t>TX058</w:t>
            </w:r>
          </w:p>
        </w:tc>
        <w:tc>
          <w:tcPr>
            <w:tcW w:w="3500" w:type="dxa"/>
          </w:tcPr>
          <w:p w14:paraId="41777BEA" w14:textId="77777777" w:rsidR="00C72BB4" w:rsidRDefault="00994337">
            <w:pPr>
              <w:spacing w:before="3" w:after="3"/>
            </w:pPr>
            <w:r>
              <w:rPr>
                <w:rFonts w:ascii="Times New Roman"/>
                <w:sz w:val="20"/>
              </w:rPr>
              <w:t>Autofuser Fixed Rate</w:t>
            </w:r>
          </w:p>
        </w:tc>
        <w:tc>
          <w:tcPr>
            <w:tcW w:w="3800" w:type="dxa"/>
          </w:tcPr>
          <w:p w14:paraId="1FD9A517" w14:textId="77777777" w:rsidR="00C72BB4" w:rsidRDefault="00994337">
            <w:pPr>
              <w:spacing w:before="3" w:after="3"/>
            </w:pPr>
            <w:r>
              <w:rPr>
                <w:rFonts w:ascii="Times New Roman"/>
                <w:sz w:val="20"/>
              </w:rPr>
              <w:t xml:space="preserve">Fixed rate elastomeric infusion pump. Several basal rate options. Rigid, rounded, low profile housing. Front low pressure port for ease of filling. Graduated markings for monitoring </w:t>
            </w:r>
            <w:r>
              <w:rPr>
                <w:rFonts w:ascii="Times New Roman"/>
                <w:sz w:val="20"/>
              </w:rPr>
              <w:lastRenderedPageBreak/>
              <w:t>infusion.      The Arrow  AutoFuser  Disposable Pain Pump from Teleflex is designed to safely and reliably deliver regional anaesthesia medications to help effectively manage post-operative pain in patients following surgery involving implanted prosthesis such as knee, hip or shoulder reconstructions. Effective management of postoperative pain in the immediate and early postoperative period facilitates early patient mobilisation and reduces the likelihood of implanted prosthesis failure. The device is also used to facilitate the delivery of epidural medical during labour in expectant mothers and can also be used for the delivery of medications necessary in the treatment of oncology patients.    The Arrow  AutoFuser  Disposable Pain Pump offers multiple  reservoir sizes and configurations to meet a variety of clinical demands. The AutoSelector  Variable Rate Selector gives the clinician the ability to adjust the basal infusion rate to meet the individualized needs of each patient to help control their post-operative pain. The patient controlled bolus gives patients the ability to address breakthrough pain without interrupting the continuous basal infusion.</w:t>
            </w:r>
          </w:p>
        </w:tc>
        <w:tc>
          <w:tcPr>
            <w:tcW w:w="1900" w:type="dxa"/>
          </w:tcPr>
          <w:p w14:paraId="7B9F2391" w14:textId="77777777" w:rsidR="00C72BB4" w:rsidRDefault="00994337">
            <w:pPr>
              <w:spacing w:before="3" w:after="3"/>
            </w:pPr>
            <w:r>
              <w:rPr>
                <w:rFonts w:ascii="Times New Roman"/>
                <w:sz w:val="20"/>
              </w:rPr>
              <w:lastRenderedPageBreak/>
              <w:t>100ml, 150ml, 275ml</w:t>
            </w:r>
          </w:p>
        </w:tc>
        <w:tc>
          <w:tcPr>
            <w:tcW w:w="1500" w:type="dxa"/>
          </w:tcPr>
          <w:p w14:paraId="23246511" w14:textId="77777777" w:rsidR="00C72BB4" w:rsidRDefault="00994337">
            <w:pPr>
              <w:spacing w:before="3" w:after="3"/>
              <w:jc w:val="right"/>
            </w:pPr>
            <w:r>
              <w:rPr>
                <w:rFonts w:ascii="Times New Roman"/>
                <w:sz w:val="20"/>
              </w:rPr>
              <w:t>$46.00</w:t>
            </w:r>
          </w:p>
        </w:tc>
        <w:tc>
          <w:tcPr>
            <w:tcW w:w="2000" w:type="dxa"/>
          </w:tcPr>
          <w:p w14:paraId="46460C86" w14:textId="77777777" w:rsidR="00C72BB4" w:rsidRDefault="00C72BB4">
            <w:pPr>
              <w:spacing w:before="3" w:after="3"/>
              <w:jc w:val="right"/>
            </w:pPr>
          </w:p>
        </w:tc>
      </w:tr>
    </w:tbl>
    <w:p w14:paraId="3354AA53" w14:textId="77777777" w:rsidR="00C72BB4" w:rsidRDefault="00994337">
      <w:pPr>
        <w:pStyle w:val="SuffixHeading"/>
        <w:spacing w:before="3" w:after="3"/>
        <w:ind w:left="360"/>
      </w:pPr>
      <w:r>
        <w:rPr>
          <w:rFonts w:ascii="Times New Roman"/>
          <w:b/>
        </w:rPr>
        <w:t>Bolus</w:t>
      </w:r>
    </w:p>
    <w:p w14:paraId="5216F24A" w14:textId="77777777" w:rsidR="00C72BB4" w:rsidRDefault="00994337">
      <w:pPr>
        <w:pStyle w:val="SponsorHeading"/>
        <w:spacing w:before="3" w:after="3"/>
        <w:ind w:left="540"/>
      </w:pPr>
      <w:r>
        <w:rPr>
          <w:rFonts w:ascii="Times New Roman"/>
          <w:b/>
        </w:rPr>
        <w:t>Slade Health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50D32AE5" w14:textId="77777777">
        <w:tblPrEx>
          <w:tblCellMar>
            <w:top w:w="0" w:type="dxa"/>
            <w:bottom w:w="0" w:type="dxa"/>
          </w:tblCellMar>
        </w:tblPrEx>
        <w:tc>
          <w:tcPr>
            <w:tcW w:w="1250" w:type="dxa"/>
          </w:tcPr>
          <w:p w14:paraId="5559ED4E" w14:textId="77777777" w:rsidR="00C72BB4" w:rsidRDefault="00994337">
            <w:pPr>
              <w:spacing w:before="3" w:after="3"/>
            </w:pPr>
            <w:r>
              <w:rPr>
                <w:rFonts w:ascii="Times New Roman"/>
                <w:sz w:val="20"/>
              </w:rPr>
              <w:t>TY001</w:t>
            </w:r>
          </w:p>
        </w:tc>
        <w:tc>
          <w:tcPr>
            <w:tcW w:w="3500" w:type="dxa"/>
          </w:tcPr>
          <w:p w14:paraId="75F19CCE" w14:textId="77777777" w:rsidR="00C72BB4" w:rsidRDefault="00994337">
            <w:pPr>
              <w:spacing w:before="3" w:after="3"/>
            </w:pPr>
            <w:r>
              <w:rPr>
                <w:rFonts w:ascii="Times New Roman"/>
                <w:sz w:val="20"/>
              </w:rPr>
              <w:t>mobiFUSER</w:t>
            </w:r>
          </w:p>
        </w:tc>
        <w:tc>
          <w:tcPr>
            <w:tcW w:w="3800" w:type="dxa"/>
          </w:tcPr>
          <w:p w14:paraId="51197203" w14:textId="77777777" w:rsidR="00C72BB4" w:rsidRDefault="00994337">
            <w:pPr>
              <w:spacing w:before="3" w:after="3"/>
            </w:pPr>
            <w:r>
              <w:rPr>
                <w:rFonts w:ascii="Times New Roman"/>
                <w:sz w:val="20"/>
              </w:rPr>
              <w:t>Disposable sterile non electronic elastomeric infusion device. Variable flow rates available. For continuous fluid/medication delivery</w:t>
            </w:r>
          </w:p>
        </w:tc>
        <w:tc>
          <w:tcPr>
            <w:tcW w:w="1900" w:type="dxa"/>
          </w:tcPr>
          <w:p w14:paraId="5837BB93" w14:textId="77777777" w:rsidR="00C72BB4" w:rsidRDefault="00994337">
            <w:pPr>
              <w:spacing w:before="3" w:after="3"/>
            </w:pPr>
            <w:r>
              <w:rPr>
                <w:rFonts w:ascii="Times New Roman"/>
                <w:sz w:val="20"/>
              </w:rPr>
              <w:t>Maximum Capacity 275ml</w:t>
            </w:r>
          </w:p>
        </w:tc>
        <w:tc>
          <w:tcPr>
            <w:tcW w:w="1500" w:type="dxa"/>
          </w:tcPr>
          <w:p w14:paraId="6D23D21D" w14:textId="77777777" w:rsidR="00C72BB4" w:rsidRDefault="00994337">
            <w:pPr>
              <w:spacing w:before="3" w:after="3"/>
              <w:jc w:val="right"/>
            </w:pPr>
            <w:r>
              <w:rPr>
                <w:rFonts w:ascii="Times New Roman"/>
                <w:sz w:val="20"/>
              </w:rPr>
              <w:t>$46.00</w:t>
            </w:r>
          </w:p>
        </w:tc>
        <w:tc>
          <w:tcPr>
            <w:tcW w:w="2000" w:type="dxa"/>
          </w:tcPr>
          <w:p w14:paraId="124088F7" w14:textId="77777777" w:rsidR="00C72BB4" w:rsidRDefault="00C72BB4">
            <w:pPr>
              <w:spacing w:before="3" w:after="3"/>
              <w:jc w:val="right"/>
            </w:pPr>
          </w:p>
        </w:tc>
      </w:tr>
    </w:tbl>
    <w:p w14:paraId="502171C0" w14:textId="77777777" w:rsidR="00C72BB4" w:rsidRDefault="00994337">
      <w:pPr>
        <w:pStyle w:val="SponsorHeading"/>
        <w:spacing w:before="3" w:after="3"/>
        <w:ind w:left="540"/>
      </w:pPr>
      <w:r>
        <w:rPr>
          <w:rFonts w:ascii="Times New Roman"/>
          <w:b/>
        </w:rPr>
        <w:t>Smiths Medical Australasia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22F2539" w14:textId="77777777">
        <w:tblPrEx>
          <w:tblCellMar>
            <w:top w:w="0" w:type="dxa"/>
            <w:bottom w:w="0" w:type="dxa"/>
          </w:tblCellMar>
        </w:tblPrEx>
        <w:tc>
          <w:tcPr>
            <w:tcW w:w="1250" w:type="dxa"/>
          </w:tcPr>
          <w:p w14:paraId="2E15B56F" w14:textId="77777777" w:rsidR="00C72BB4" w:rsidRDefault="00994337">
            <w:pPr>
              <w:spacing w:before="3" w:after="3"/>
            </w:pPr>
            <w:r>
              <w:rPr>
                <w:rFonts w:ascii="Times New Roman"/>
                <w:sz w:val="20"/>
              </w:rPr>
              <w:t>SI050</w:t>
            </w:r>
          </w:p>
        </w:tc>
        <w:tc>
          <w:tcPr>
            <w:tcW w:w="3500" w:type="dxa"/>
          </w:tcPr>
          <w:p w14:paraId="11DE1F45" w14:textId="77777777" w:rsidR="00C72BB4" w:rsidRDefault="00994337">
            <w:pPr>
              <w:spacing w:before="3" w:after="3"/>
            </w:pPr>
            <w:r>
              <w:rPr>
                <w:rFonts w:ascii="Times New Roman"/>
                <w:sz w:val="20"/>
              </w:rPr>
              <w:t>Neofuser Plus</w:t>
            </w:r>
          </w:p>
        </w:tc>
        <w:tc>
          <w:tcPr>
            <w:tcW w:w="3800" w:type="dxa"/>
          </w:tcPr>
          <w:p w14:paraId="11625989" w14:textId="77777777" w:rsidR="00C72BB4" w:rsidRDefault="00994337">
            <w:pPr>
              <w:spacing w:before="3" w:after="3"/>
            </w:pPr>
            <w:r>
              <w:rPr>
                <w:rFonts w:ascii="Times New Roman"/>
                <w:sz w:val="20"/>
              </w:rPr>
              <w:t>Neofuser</w:t>
            </w:r>
            <w:r>
              <w:rPr>
                <w:rFonts w:ascii="Times New Roman"/>
                <w:sz w:val="20"/>
              </w:rPr>
              <w:t>®</w:t>
            </w:r>
            <w:r>
              <w:rPr>
                <w:rFonts w:ascii="Times New Roman"/>
                <w:sz w:val="20"/>
              </w:rPr>
              <w:t xml:space="preserve"> Plus is a single-use, portable elastomeric infusion pump that provides medication at accurate continuous pre-fixed flow with additional bolus doses via patient controlled analgesia (PCA) module. Neofuser</w:t>
            </w:r>
            <w:r>
              <w:rPr>
                <w:rFonts w:ascii="Times New Roman"/>
                <w:sz w:val="20"/>
              </w:rPr>
              <w:t>®</w:t>
            </w:r>
            <w:r>
              <w:rPr>
                <w:rFonts w:ascii="Times New Roman"/>
                <w:sz w:val="20"/>
              </w:rPr>
              <w:t xml:space="preserve"> </w:t>
            </w:r>
            <w:r>
              <w:rPr>
                <w:rFonts w:ascii="Times New Roman"/>
                <w:sz w:val="20"/>
              </w:rPr>
              <w:lastRenderedPageBreak/>
              <w:t>Plus has been mainly designed for systemic or regional preoperative and postoperative pain management therapy.</w:t>
            </w:r>
          </w:p>
        </w:tc>
        <w:tc>
          <w:tcPr>
            <w:tcW w:w="1900" w:type="dxa"/>
          </w:tcPr>
          <w:p w14:paraId="05118A7B" w14:textId="77777777" w:rsidR="00C72BB4" w:rsidRDefault="00994337">
            <w:pPr>
              <w:spacing w:before="3" w:after="3"/>
            </w:pPr>
            <w:r>
              <w:rPr>
                <w:rFonts w:ascii="Times New Roman"/>
                <w:sz w:val="20"/>
              </w:rPr>
              <w:lastRenderedPageBreak/>
              <w:t>60 ml 60 ml 100ml 100ml 275ml 275ml 450 ml 450 ml</w:t>
            </w:r>
          </w:p>
        </w:tc>
        <w:tc>
          <w:tcPr>
            <w:tcW w:w="1500" w:type="dxa"/>
          </w:tcPr>
          <w:p w14:paraId="0CFA3C85" w14:textId="77777777" w:rsidR="00C72BB4" w:rsidRDefault="00994337">
            <w:pPr>
              <w:spacing w:before="3" w:after="3"/>
              <w:jc w:val="right"/>
            </w:pPr>
            <w:r>
              <w:rPr>
                <w:rFonts w:ascii="Times New Roman"/>
                <w:sz w:val="20"/>
              </w:rPr>
              <w:t>$46.00</w:t>
            </w:r>
          </w:p>
        </w:tc>
        <w:tc>
          <w:tcPr>
            <w:tcW w:w="2000" w:type="dxa"/>
          </w:tcPr>
          <w:p w14:paraId="76F077C1" w14:textId="77777777" w:rsidR="00C72BB4" w:rsidRDefault="00C72BB4">
            <w:pPr>
              <w:spacing w:before="3" w:after="3"/>
              <w:jc w:val="right"/>
            </w:pPr>
          </w:p>
        </w:tc>
      </w:tr>
    </w:tbl>
    <w:p w14:paraId="65B3A3CB" w14:textId="77777777" w:rsidR="00C72BB4" w:rsidRDefault="00994337">
      <w:pPr>
        <w:pStyle w:val="SponsorHeading"/>
        <w:spacing w:before="3" w:after="3"/>
        <w:ind w:left="540"/>
      </w:pPr>
      <w:r>
        <w:rPr>
          <w:rFonts w:ascii="Times New Roman"/>
          <w:b/>
        </w:rPr>
        <w:t>Teleflex Medical Australia</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7DCED82" w14:textId="77777777">
        <w:tblPrEx>
          <w:tblCellMar>
            <w:top w:w="0" w:type="dxa"/>
            <w:bottom w:w="0" w:type="dxa"/>
          </w:tblCellMar>
        </w:tblPrEx>
        <w:tc>
          <w:tcPr>
            <w:tcW w:w="1250" w:type="dxa"/>
          </w:tcPr>
          <w:p w14:paraId="379F8368" w14:textId="77777777" w:rsidR="00C72BB4" w:rsidRDefault="00994337">
            <w:pPr>
              <w:spacing w:before="3" w:after="3"/>
            </w:pPr>
            <w:r>
              <w:rPr>
                <w:rFonts w:ascii="Times New Roman"/>
                <w:sz w:val="20"/>
              </w:rPr>
              <w:t>TX057</w:t>
            </w:r>
          </w:p>
        </w:tc>
        <w:tc>
          <w:tcPr>
            <w:tcW w:w="3500" w:type="dxa"/>
          </w:tcPr>
          <w:p w14:paraId="7D810365" w14:textId="77777777" w:rsidR="00C72BB4" w:rsidRDefault="00994337">
            <w:pPr>
              <w:spacing w:before="3" w:after="3"/>
            </w:pPr>
            <w:r>
              <w:rPr>
                <w:rFonts w:ascii="Times New Roman"/>
                <w:sz w:val="20"/>
              </w:rPr>
              <w:t>Autofuser Fixed Rate w/Bolus</w:t>
            </w:r>
          </w:p>
        </w:tc>
        <w:tc>
          <w:tcPr>
            <w:tcW w:w="3800" w:type="dxa"/>
          </w:tcPr>
          <w:p w14:paraId="596C38FE" w14:textId="77777777" w:rsidR="00C72BB4" w:rsidRDefault="00994337">
            <w:pPr>
              <w:spacing w:before="3" w:after="3"/>
            </w:pPr>
            <w:r>
              <w:rPr>
                <w:rFonts w:ascii="Times New Roman"/>
                <w:sz w:val="20"/>
              </w:rPr>
              <w:t>Fixed rate elastomeric infusion pump. Several basal rate options. Bolus volume options with several refill times available. Rigid, rounded, low profile housing. Front low pressure port for ease of filling. Graduated markings for monitoring infusion.    The Arrow  AutoFuser  Disposable Pain Pump from Teleflex is designed to safely and reliably deliver regional anaesthesia medications to help effectively manage post-operative pain in patients following surgery involving implanted prosthesis such as knee, hip or shoulder reconstructions. Effective management of postoperative pain in the immediate and early postoperative period facilitates early patient mobilisation and reduces the likelihood of implanted prosthesis failure. The device is also used to facilitate the delivery of epidural medical during labour in expectant mothers and can also be used for the delivery of medications necessary in the treatment of oncology patients.    The Arrow  AutoFuser  Disposable Pain Pump offers multiple  reservoir sizes and configurations to meet a variety of clinical demands. The AutoSelector  Variable Rate Selector gives the clinician the ability to adjust the basal infusion rate to meet the individualized needs of each patient to help control their post-operative pain. The patient controlled bolus gives patients the ability to address breakthrough pain without interrupting the basal rate.</w:t>
            </w:r>
          </w:p>
        </w:tc>
        <w:tc>
          <w:tcPr>
            <w:tcW w:w="1900" w:type="dxa"/>
          </w:tcPr>
          <w:p w14:paraId="27D3597E" w14:textId="77777777" w:rsidR="00C72BB4" w:rsidRDefault="00994337">
            <w:pPr>
              <w:spacing w:before="3" w:after="3"/>
            </w:pPr>
            <w:r>
              <w:rPr>
                <w:rFonts w:ascii="Times New Roman"/>
                <w:sz w:val="20"/>
              </w:rPr>
              <w:t>275ml, 550ml</w:t>
            </w:r>
          </w:p>
        </w:tc>
        <w:tc>
          <w:tcPr>
            <w:tcW w:w="1500" w:type="dxa"/>
          </w:tcPr>
          <w:p w14:paraId="721CFBDB" w14:textId="77777777" w:rsidR="00C72BB4" w:rsidRDefault="00994337">
            <w:pPr>
              <w:spacing w:before="3" w:after="3"/>
              <w:jc w:val="right"/>
            </w:pPr>
            <w:r>
              <w:rPr>
                <w:rFonts w:ascii="Times New Roman"/>
                <w:sz w:val="20"/>
              </w:rPr>
              <w:t>$46.00</w:t>
            </w:r>
          </w:p>
        </w:tc>
        <w:tc>
          <w:tcPr>
            <w:tcW w:w="2000" w:type="dxa"/>
          </w:tcPr>
          <w:p w14:paraId="5CF6EC87" w14:textId="77777777" w:rsidR="00C72BB4" w:rsidRDefault="00C72BB4">
            <w:pPr>
              <w:spacing w:before="3" w:after="3"/>
              <w:jc w:val="right"/>
            </w:pPr>
          </w:p>
        </w:tc>
      </w:tr>
    </w:tbl>
    <w:p w14:paraId="41904E5F" w14:textId="77777777" w:rsidR="00C72BB4" w:rsidRDefault="00994337">
      <w:pPr>
        <w:pStyle w:val="SuffixHeading"/>
        <w:spacing w:before="3" w:after="3"/>
        <w:ind w:left="360"/>
      </w:pPr>
      <w:r>
        <w:rPr>
          <w:rFonts w:ascii="Times New Roman"/>
          <w:b/>
        </w:rPr>
        <w:t>Set</w:t>
      </w:r>
    </w:p>
    <w:p w14:paraId="581B6A8D" w14:textId="77777777" w:rsidR="00C72BB4" w:rsidRDefault="00994337">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1827A0A3" w14:textId="77777777">
        <w:tblPrEx>
          <w:tblCellMar>
            <w:top w:w="0" w:type="dxa"/>
            <w:bottom w:w="0" w:type="dxa"/>
          </w:tblCellMar>
        </w:tblPrEx>
        <w:tc>
          <w:tcPr>
            <w:tcW w:w="1250" w:type="dxa"/>
          </w:tcPr>
          <w:p w14:paraId="2ED38D79" w14:textId="77777777" w:rsidR="00C72BB4" w:rsidRDefault="00994337">
            <w:pPr>
              <w:spacing w:before="3" w:after="3"/>
            </w:pPr>
            <w:r>
              <w:rPr>
                <w:rFonts w:ascii="Times New Roman"/>
                <w:sz w:val="20"/>
              </w:rPr>
              <w:lastRenderedPageBreak/>
              <w:t>BX247</w:t>
            </w:r>
          </w:p>
        </w:tc>
        <w:tc>
          <w:tcPr>
            <w:tcW w:w="3500" w:type="dxa"/>
          </w:tcPr>
          <w:p w14:paraId="04E7242A" w14:textId="77777777" w:rsidR="00C72BB4" w:rsidRDefault="00994337">
            <w:pPr>
              <w:spacing w:before="3" w:after="3"/>
            </w:pPr>
            <w:r>
              <w:rPr>
                <w:rFonts w:ascii="Times New Roman"/>
                <w:sz w:val="20"/>
              </w:rPr>
              <w:t>Intermate</w:t>
            </w:r>
          </w:p>
        </w:tc>
        <w:tc>
          <w:tcPr>
            <w:tcW w:w="3800" w:type="dxa"/>
          </w:tcPr>
          <w:p w14:paraId="3263247E" w14:textId="77777777" w:rsidR="00C72BB4" w:rsidRDefault="00994337">
            <w:pPr>
              <w:spacing w:before="3" w:after="3"/>
            </w:pPr>
            <w:r>
              <w:rPr>
                <w:rFonts w:ascii="Times New Roman"/>
                <w:sz w:val="20"/>
              </w:rPr>
              <w:t>Sterile infusor devices, elastomeric driven</w:t>
            </w:r>
          </w:p>
        </w:tc>
        <w:tc>
          <w:tcPr>
            <w:tcW w:w="1900" w:type="dxa"/>
          </w:tcPr>
          <w:p w14:paraId="207BC952" w14:textId="77777777" w:rsidR="00C72BB4" w:rsidRDefault="00994337">
            <w:pPr>
              <w:spacing w:before="3" w:after="3"/>
            </w:pPr>
            <w:r>
              <w:rPr>
                <w:rFonts w:ascii="Times New Roman"/>
                <w:sz w:val="20"/>
              </w:rPr>
              <w:t>SV 200 - 200ml/hr, nominal 100ml vol. max 105 mL. SV 100 - 100ml/hr, nominal 100ml vol. max 105 mL. LV 250, 250ml/hr, 275ml vol. SV 50 - 50ml/hr, nominal 100ml vol. max 105mL.  LV 100  - 100ml/hr, 275ml vol. LV 50, 50ml/hr, 275ml vol</w:t>
            </w:r>
          </w:p>
        </w:tc>
        <w:tc>
          <w:tcPr>
            <w:tcW w:w="1500" w:type="dxa"/>
          </w:tcPr>
          <w:p w14:paraId="47E71692" w14:textId="77777777" w:rsidR="00C72BB4" w:rsidRDefault="00994337">
            <w:pPr>
              <w:spacing w:before="3" w:after="3"/>
              <w:jc w:val="right"/>
            </w:pPr>
            <w:r>
              <w:rPr>
                <w:rFonts w:ascii="Times New Roman"/>
                <w:sz w:val="20"/>
              </w:rPr>
              <w:t>$145.00</w:t>
            </w:r>
          </w:p>
        </w:tc>
        <w:tc>
          <w:tcPr>
            <w:tcW w:w="2000" w:type="dxa"/>
          </w:tcPr>
          <w:p w14:paraId="0759B955" w14:textId="77777777" w:rsidR="00C72BB4" w:rsidRDefault="00C72BB4">
            <w:pPr>
              <w:spacing w:before="3" w:after="3"/>
              <w:jc w:val="right"/>
            </w:pPr>
          </w:p>
        </w:tc>
      </w:tr>
      <w:tr w:rsidR="00C72BB4" w14:paraId="58DC44B7" w14:textId="77777777">
        <w:tblPrEx>
          <w:tblCellMar>
            <w:top w:w="0" w:type="dxa"/>
            <w:bottom w:w="0" w:type="dxa"/>
          </w:tblCellMar>
        </w:tblPrEx>
        <w:tc>
          <w:tcPr>
            <w:tcW w:w="1250" w:type="dxa"/>
          </w:tcPr>
          <w:p w14:paraId="434A4DE1" w14:textId="77777777" w:rsidR="00C72BB4" w:rsidRDefault="00994337">
            <w:pPr>
              <w:spacing w:before="3" w:after="3"/>
            </w:pPr>
            <w:r>
              <w:rPr>
                <w:rFonts w:ascii="Times New Roman"/>
                <w:sz w:val="20"/>
              </w:rPr>
              <w:t>BX281</w:t>
            </w:r>
          </w:p>
        </w:tc>
        <w:tc>
          <w:tcPr>
            <w:tcW w:w="3500" w:type="dxa"/>
          </w:tcPr>
          <w:p w14:paraId="149A8137" w14:textId="77777777" w:rsidR="00C72BB4" w:rsidRDefault="00994337">
            <w:pPr>
              <w:spacing w:before="3" w:after="3"/>
            </w:pPr>
            <w:r>
              <w:rPr>
                <w:rFonts w:ascii="Times New Roman"/>
                <w:sz w:val="20"/>
              </w:rPr>
              <w:t>Baxter Folfusor</w:t>
            </w:r>
          </w:p>
        </w:tc>
        <w:tc>
          <w:tcPr>
            <w:tcW w:w="3800" w:type="dxa"/>
          </w:tcPr>
          <w:p w14:paraId="065BD19B" w14:textId="77777777" w:rsidR="00C72BB4" w:rsidRDefault="00994337">
            <w:pPr>
              <w:spacing w:before="3" w:after="3"/>
            </w:pPr>
            <w:r>
              <w:rPr>
                <w:rFonts w:ascii="Times New Roman"/>
                <w:sz w:val="20"/>
              </w:rPr>
              <w:t>Sterile infusor devices, elastomeric driven.  Folfusor SV 0.5mL/hr 120mL (Baxter Code 2C4700K), Folfusor SV 2.5mL/hr 120mL (Baxter Code 2C4711K), Folfusor SV 5mL/hr 120mL (Baxter Code 2C4705K). The Baxter Folfusor is a disposable infusion pump used in an ambulatory setting for the continuous infusion of intravenous medications. The codes listed above represent three separate flow rates specific to Chemotherapy protocols.</w:t>
            </w:r>
          </w:p>
        </w:tc>
        <w:tc>
          <w:tcPr>
            <w:tcW w:w="1900" w:type="dxa"/>
          </w:tcPr>
          <w:p w14:paraId="0B84EABF" w14:textId="77777777" w:rsidR="00C72BB4" w:rsidRDefault="00994337">
            <w:pPr>
              <w:spacing w:before="3" w:after="3"/>
            </w:pPr>
            <w:r>
              <w:rPr>
                <w:rFonts w:ascii="Times New Roman"/>
                <w:sz w:val="20"/>
              </w:rPr>
              <w:t>120mL Maximum Volume</w:t>
            </w:r>
          </w:p>
        </w:tc>
        <w:tc>
          <w:tcPr>
            <w:tcW w:w="1500" w:type="dxa"/>
          </w:tcPr>
          <w:p w14:paraId="052E6726" w14:textId="77777777" w:rsidR="00C72BB4" w:rsidRDefault="00994337">
            <w:pPr>
              <w:spacing w:before="3" w:after="3"/>
              <w:jc w:val="right"/>
            </w:pPr>
            <w:r>
              <w:rPr>
                <w:rFonts w:ascii="Times New Roman"/>
                <w:sz w:val="20"/>
              </w:rPr>
              <w:t>$145.00</w:t>
            </w:r>
          </w:p>
        </w:tc>
        <w:tc>
          <w:tcPr>
            <w:tcW w:w="2000" w:type="dxa"/>
          </w:tcPr>
          <w:p w14:paraId="6037D466" w14:textId="77777777" w:rsidR="00C72BB4" w:rsidRDefault="00C72BB4">
            <w:pPr>
              <w:spacing w:before="3" w:after="3"/>
              <w:jc w:val="right"/>
            </w:pPr>
          </w:p>
        </w:tc>
      </w:tr>
      <w:tr w:rsidR="00C72BB4" w14:paraId="54254A7A" w14:textId="77777777">
        <w:tblPrEx>
          <w:tblCellMar>
            <w:top w:w="0" w:type="dxa"/>
            <w:bottom w:w="0" w:type="dxa"/>
          </w:tblCellMar>
        </w:tblPrEx>
        <w:tc>
          <w:tcPr>
            <w:tcW w:w="1250" w:type="dxa"/>
          </w:tcPr>
          <w:p w14:paraId="1544FD65" w14:textId="77777777" w:rsidR="00C72BB4" w:rsidRDefault="00994337">
            <w:pPr>
              <w:spacing w:before="3" w:after="3"/>
            </w:pPr>
            <w:r>
              <w:rPr>
                <w:rFonts w:ascii="Times New Roman"/>
                <w:sz w:val="20"/>
              </w:rPr>
              <w:t>BX287</w:t>
            </w:r>
          </w:p>
        </w:tc>
        <w:tc>
          <w:tcPr>
            <w:tcW w:w="3500" w:type="dxa"/>
          </w:tcPr>
          <w:p w14:paraId="12B9C829" w14:textId="77777777" w:rsidR="00C72BB4" w:rsidRDefault="00994337">
            <w:pPr>
              <w:spacing w:before="3" w:after="3"/>
            </w:pPr>
            <w:r>
              <w:rPr>
                <w:rFonts w:ascii="Times New Roman"/>
                <w:sz w:val="20"/>
              </w:rPr>
              <w:t>Intermate XLV 250</w:t>
            </w:r>
          </w:p>
        </w:tc>
        <w:tc>
          <w:tcPr>
            <w:tcW w:w="3800" w:type="dxa"/>
          </w:tcPr>
          <w:p w14:paraId="7C4096C5" w14:textId="77777777" w:rsidR="00C72BB4" w:rsidRDefault="00994337">
            <w:pPr>
              <w:spacing w:before="3" w:after="3"/>
            </w:pPr>
            <w:r>
              <w:rPr>
                <w:rFonts w:ascii="Times New Roman"/>
                <w:sz w:val="20"/>
              </w:rPr>
              <w:t>Sterile infusor devices, elastomeric driven.  The Intermate XLV 250 is an ambulatory device utilising elastomeric technology to deliver continuous infusion of parenteral therapy to patients in an ambulatory setting. The device is specifically suitable for patients requiring intravenous immunoglobulin therapy. The nominal flow rate of the Intermate XLV 250 is 250mL/hr, however when used for the administration of IVIG the flow rate is reduced to approximately 120mL/hr.</w:t>
            </w:r>
          </w:p>
        </w:tc>
        <w:tc>
          <w:tcPr>
            <w:tcW w:w="1900" w:type="dxa"/>
          </w:tcPr>
          <w:p w14:paraId="54E50784" w14:textId="77777777" w:rsidR="00C72BB4" w:rsidRDefault="00994337">
            <w:pPr>
              <w:spacing w:before="3" w:after="3"/>
            </w:pPr>
            <w:r>
              <w:rPr>
                <w:rFonts w:ascii="Times New Roman"/>
                <w:sz w:val="20"/>
              </w:rPr>
              <w:t>Volume 500mL. Approximate infusion time for IVIG solutions is 4.2 hrs.</w:t>
            </w:r>
          </w:p>
        </w:tc>
        <w:tc>
          <w:tcPr>
            <w:tcW w:w="1500" w:type="dxa"/>
          </w:tcPr>
          <w:p w14:paraId="715E27D8" w14:textId="77777777" w:rsidR="00C72BB4" w:rsidRDefault="00994337">
            <w:pPr>
              <w:spacing w:before="3" w:after="3"/>
              <w:jc w:val="right"/>
            </w:pPr>
            <w:r>
              <w:rPr>
                <w:rFonts w:ascii="Times New Roman"/>
                <w:sz w:val="20"/>
              </w:rPr>
              <w:t>$145.00</w:t>
            </w:r>
          </w:p>
        </w:tc>
        <w:tc>
          <w:tcPr>
            <w:tcW w:w="2000" w:type="dxa"/>
          </w:tcPr>
          <w:p w14:paraId="442B81F4" w14:textId="77777777" w:rsidR="00C72BB4" w:rsidRDefault="00C72BB4">
            <w:pPr>
              <w:spacing w:before="3" w:after="3"/>
              <w:jc w:val="right"/>
            </w:pPr>
          </w:p>
        </w:tc>
      </w:tr>
      <w:tr w:rsidR="00C72BB4" w14:paraId="6D01046B" w14:textId="77777777">
        <w:tblPrEx>
          <w:tblCellMar>
            <w:top w:w="0" w:type="dxa"/>
            <w:bottom w:w="0" w:type="dxa"/>
          </w:tblCellMar>
        </w:tblPrEx>
        <w:tc>
          <w:tcPr>
            <w:tcW w:w="1250" w:type="dxa"/>
          </w:tcPr>
          <w:p w14:paraId="35A7062F" w14:textId="77777777" w:rsidR="00C72BB4" w:rsidRDefault="00994337">
            <w:pPr>
              <w:spacing w:before="3" w:after="3"/>
            </w:pPr>
            <w:r>
              <w:rPr>
                <w:rFonts w:ascii="Times New Roman"/>
                <w:sz w:val="20"/>
              </w:rPr>
              <w:t>BX327</w:t>
            </w:r>
          </w:p>
        </w:tc>
        <w:tc>
          <w:tcPr>
            <w:tcW w:w="3500" w:type="dxa"/>
          </w:tcPr>
          <w:p w14:paraId="63A50713" w14:textId="77777777" w:rsidR="00C72BB4" w:rsidRDefault="00994337">
            <w:pPr>
              <w:spacing w:before="3" w:after="3"/>
            </w:pPr>
            <w:r>
              <w:rPr>
                <w:rFonts w:ascii="Times New Roman"/>
                <w:sz w:val="20"/>
              </w:rPr>
              <w:t>Infusor</w:t>
            </w:r>
          </w:p>
        </w:tc>
        <w:tc>
          <w:tcPr>
            <w:tcW w:w="3800" w:type="dxa"/>
          </w:tcPr>
          <w:p w14:paraId="4D0D411D" w14:textId="77777777" w:rsidR="00C72BB4" w:rsidRDefault="00994337">
            <w:pPr>
              <w:spacing w:before="3" w:after="3"/>
            </w:pPr>
            <w:r>
              <w:rPr>
                <w:rFonts w:ascii="Times New Roman"/>
                <w:sz w:val="20"/>
              </w:rPr>
              <w:t>Sterile Infusor Devices, Elastomeric Driven</w:t>
            </w:r>
          </w:p>
        </w:tc>
        <w:tc>
          <w:tcPr>
            <w:tcW w:w="1900" w:type="dxa"/>
          </w:tcPr>
          <w:p w14:paraId="1087CDE1" w14:textId="77777777" w:rsidR="00C72BB4" w:rsidRDefault="00994337">
            <w:pPr>
              <w:spacing w:before="3" w:after="3"/>
            </w:pPr>
            <w:r>
              <w:rPr>
                <w:rFonts w:ascii="Times New Roman"/>
                <w:sz w:val="20"/>
              </w:rPr>
              <w:t>LV 10, 10ml/hr, 240ml vol  LV 5, 5ml/hr, 240ml vol</w:t>
            </w:r>
          </w:p>
        </w:tc>
        <w:tc>
          <w:tcPr>
            <w:tcW w:w="1500" w:type="dxa"/>
          </w:tcPr>
          <w:p w14:paraId="44F1EA22" w14:textId="77777777" w:rsidR="00C72BB4" w:rsidRDefault="00994337">
            <w:pPr>
              <w:spacing w:before="3" w:after="3"/>
              <w:jc w:val="right"/>
            </w:pPr>
            <w:r>
              <w:rPr>
                <w:rFonts w:ascii="Times New Roman"/>
                <w:sz w:val="20"/>
              </w:rPr>
              <w:t>$145.00</w:t>
            </w:r>
          </w:p>
        </w:tc>
        <w:tc>
          <w:tcPr>
            <w:tcW w:w="2000" w:type="dxa"/>
          </w:tcPr>
          <w:p w14:paraId="0FAFF970" w14:textId="77777777" w:rsidR="00C72BB4" w:rsidRDefault="00C72BB4">
            <w:pPr>
              <w:spacing w:before="3" w:after="3"/>
              <w:jc w:val="right"/>
            </w:pPr>
          </w:p>
        </w:tc>
      </w:tr>
      <w:tr w:rsidR="00C72BB4" w14:paraId="0792C800" w14:textId="77777777">
        <w:tblPrEx>
          <w:tblCellMar>
            <w:top w:w="0" w:type="dxa"/>
            <w:bottom w:w="0" w:type="dxa"/>
          </w:tblCellMar>
        </w:tblPrEx>
        <w:tc>
          <w:tcPr>
            <w:tcW w:w="1250" w:type="dxa"/>
          </w:tcPr>
          <w:p w14:paraId="5B1368B1" w14:textId="77777777" w:rsidR="00C72BB4" w:rsidRDefault="00994337">
            <w:pPr>
              <w:spacing w:before="3" w:after="3"/>
            </w:pPr>
            <w:r>
              <w:rPr>
                <w:rFonts w:ascii="Times New Roman"/>
                <w:sz w:val="20"/>
              </w:rPr>
              <w:lastRenderedPageBreak/>
              <w:t>BX328</w:t>
            </w:r>
          </w:p>
        </w:tc>
        <w:tc>
          <w:tcPr>
            <w:tcW w:w="3500" w:type="dxa"/>
          </w:tcPr>
          <w:p w14:paraId="12A436D4" w14:textId="77777777" w:rsidR="00C72BB4" w:rsidRDefault="00994337">
            <w:pPr>
              <w:spacing w:before="3" w:after="3"/>
            </w:pPr>
            <w:r>
              <w:rPr>
                <w:rFonts w:ascii="Times New Roman"/>
                <w:sz w:val="20"/>
              </w:rPr>
              <w:t>Infusor</w:t>
            </w:r>
          </w:p>
        </w:tc>
        <w:tc>
          <w:tcPr>
            <w:tcW w:w="3800" w:type="dxa"/>
          </w:tcPr>
          <w:p w14:paraId="40D82567" w14:textId="77777777" w:rsidR="00C72BB4" w:rsidRDefault="00994337">
            <w:pPr>
              <w:spacing w:before="3" w:after="3"/>
            </w:pPr>
            <w:r>
              <w:rPr>
                <w:rFonts w:ascii="Times New Roman"/>
                <w:sz w:val="20"/>
              </w:rPr>
              <w:t>Sterile Infusor Devices, Elastomeric Driven</w:t>
            </w:r>
          </w:p>
        </w:tc>
        <w:tc>
          <w:tcPr>
            <w:tcW w:w="1900" w:type="dxa"/>
          </w:tcPr>
          <w:p w14:paraId="3F1FB7B6" w14:textId="77777777" w:rsidR="00C72BB4" w:rsidRDefault="00994337">
            <w:pPr>
              <w:spacing w:before="3" w:after="3"/>
            </w:pPr>
            <w:r>
              <w:rPr>
                <w:rFonts w:ascii="Times New Roman"/>
                <w:sz w:val="20"/>
              </w:rPr>
              <w:t>LV 2, 2ml/hr, 275 ml vol;  LV 1.5, 1.5ml/hr, 275 ml vol.</w:t>
            </w:r>
          </w:p>
        </w:tc>
        <w:tc>
          <w:tcPr>
            <w:tcW w:w="1500" w:type="dxa"/>
          </w:tcPr>
          <w:p w14:paraId="3ED78C0C" w14:textId="77777777" w:rsidR="00C72BB4" w:rsidRDefault="00994337">
            <w:pPr>
              <w:spacing w:before="3" w:after="3"/>
              <w:jc w:val="right"/>
            </w:pPr>
            <w:r>
              <w:rPr>
                <w:rFonts w:ascii="Times New Roman"/>
                <w:sz w:val="20"/>
              </w:rPr>
              <w:t>$145.00</w:t>
            </w:r>
          </w:p>
        </w:tc>
        <w:tc>
          <w:tcPr>
            <w:tcW w:w="2000" w:type="dxa"/>
          </w:tcPr>
          <w:p w14:paraId="6E247469" w14:textId="77777777" w:rsidR="00C72BB4" w:rsidRDefault="00C72BB4">
            <w:pPr>
              <w:spacing w:before="3" w:after="3"/>
              <w:jc w:val="right"/>
            </w:pPr>
          </w:p>
        </w:tc>
      </w:tr>
    </w:tbl>
    <w:p w14:paraId="250F5230" w14:textId="77777777" w:rsidR="00C72BB4" w:rsidRDefault="00994337">
      <w:pPr>
        <w:pStyle w:val="SponsorHeading"/>
        <w:spacing w:before="3" w:after="3"/>
        <w:ind w:left="540"/>
      </w:pPr>
      <w:r>
        <w:rPr>
          <w:rFonts w:ascii="Times New Roman"/>
          <w:b/>
        </w:rPr>
        <w:t>CAB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CDB51B2" w14:textId="77777777">
        <w:tblPrEx>
          <w:tblCellMar>
            <w:top w:w="0" w:type="dxa"/>
            <w:bottom w:w="0" w:type="dxa"/>
          </w:tblCellMar>
        </w:tblPrEx>
        <w:tc>
          <w:tcPr>
            <w:tcW w:w="1250" w:type="dxa"/>
          </w:tcPr>
          <w:p w14:paraId="57D0B907" w14:textId="77777777" w:rsidR="00C72BB4" w:rsidRDefault="00994337">
            <w:pPr>
              <w:spacing w:before="3" w:after="3"/>
            </w:pPr>
            <w:r>
              <w:rPr>
                <w:rFonts w:ascii="Times New Roman"/>
                <w:sz w:val="20"/>
              </w:rPr>
              <w:t>BU024</w:t>
            </w:r>
          </w:p>
        </w:tc>
        <w:tc>
          <w:tcPr>
            <w:tcW w:w="3500" w:type="dxa"/>
          </w:tcPr>
          <w:p w14:paraId="7D572738" w14:textId="77777777" w:rsidR="00C72BB4" w:rsidRDefault="00994337">
            <w:pPr>
              <w:spacing w:before="3" w:after="3"/>
            </w:pPr>
            <w:r>
              <w:rPr>
                <w:rFonts w:ascii="Times New Roman"/>
                <w:sz w:val="20"/>
              </w:rPr>
              <w:t>Tuoren Infusion Pump</w:t>
            </w:r>
          </w:p>
        </w:tc>
        <w:tc>
          <w:tcPr>
            <w:tcW w:w="3800" w:type="dxa"/>
          </w:tcPr>
          <w:p w14:paraId="13887BD8" w14:textId="77777777" w:rsidR="00C72BB4" w:rsidRDefault="00994337">
            <w:pPr>
              <w:spacing w:before="3" w:after="3"/>
            </w:pPr>
            <w:r>
              <w:rPr>
                <w:rFonts w:ascii="Times New Roman"/>
                <w:sz w:val="20"/>
              </w:rPr>
              <w:t>Non electronic, elastomeric balloon driven, ambulatory infusion pump, which can be supplied in a variety of volumes and flow rates to meet different clinical applications.  Its primary purpose is for continuous delivery of fluids/medications.</w:t>
            </w:r>
          </w:p>
        </w:tc>
        <w:tc>
          <w:tcPr>
            <w:tcW w:w="1900" w:type="dxa"/>
          </w:tcPr>
          <w:p w14:paraId="7603C18A" w14:textId="77777777" w:rsidR="00C72BB4" w:rsidRDefault="00994337">
            <w:pPr>
              <w:spacing w:before="3" w:after="3"/>
            </w:pPr>
            <w:r>
              <w:rPr>
                <w:rFonts w:ascii="Times New Roman"/>
                <w:sz w:val="20"/>
              </w:rPr>
              <w:t>60ml - 300ml</w:t>
            </w:r>
          </w:p>
        </w:tc>
        <w:tc>
          <w:tcPr>
            <w:tcW w:w="1500" w:type="dxa"/>
          </w:tcPr>
          <w:p w14:paraId="0924D48E" w14:textId="77777777" w:rsidR="00C72BB4" w:rsidRDefault="00994337">
            <w:pPr>
              <w:spacing w:before="3" w:after="3"/>
              <w:jc w:val="right"/>
            </w:pPr>
            <w:r>
              <w:rPr>
                <w:rFonts w:ascii="Times New Roman"/>
                <w:sz w:val="20"/>
              </w:rPr>
              <w:t>$145.00</w:t>
            </w:r>
          </w:p>
        </w:tc>
        <w:tc>
          <w:tcPr>
            <w:tcW w:w="2000" w:type="dxa"/>
          </w:tcPr>
          <w:p w14:paraId="64FB0428" w14:textId="77777777" w:rsidR="00C72BB4" w:rsidRDefault="00C72BB4">
            <w:pPr>
              <w:spacing w:before="3" w:after="3"/>
              <w:jc w:val="right"/>
            </w:pPr>
          </w:p>
        </w:tc>
      </w:tr>
    </w:tbl>
    <w:p w14:paraId="54D9C100" w14:textId="77777777" w:rsidR="00C72BB4" w:rsidRDefault="00994337">
      <w:pPr>
        <w:pStyle w:val="SponsorHeading"/>
        <w:spacing w:before="3" w:after="3"/>
        <w:ind w:left="540"/>
      </w:pPr>
      <w:r>
        <w:rPr>
          <w:rFonts w:ascii="Times New Roman"/>
          <w:b/>
        </w:rPr>
        <w:t>Cosuda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5C30AFD1" w14:textId="77777777">
        <w:tblPrEx>
          <w:tblCellMar>
            <w:top w:w="0" w:type="dxa"/>
            <w:bottom w:w="0" w:type="dxa"/>
          </w:tblCellMar>
        </w:tblPrEx>
        <w:tc>
          <w:tcPr>
            <w:tcW w:w="1250" w:type="dxa"/>
          </w:tcPr>
          <w:p w14:paraId="40CE04B3" w14:textId="77777777" w:rsidR="00C72BB4" w:rsidRDefault="00994337">
            <w:pPr>
              <w:spacing w:before="3" w:after="3"/>
            </w:pPr>
            <w:r>
              <w:rPr>
                <w:rFonts w:ascii="Times New Roman"/>
                <w:sz w:val="20"/>
              </w:rPr>
              <w:t>CU003</w:t>
            </w:r>
          </w:p>
        </w:tc>
        <w:tc>
          <w:tcPr>
            <w:tcW w:w="3500" w:type="dxa"/>
          </w:tcPr>
          <w:p w14:paraId="3A972FDA" w14:textId="77777777" w:rsidR="00C72BB4" w:rsidRDefault="00994337">
            <w:pPr>
              <w:spacing w:before="3" w:after="3"/>
            </w:pPr>
            <w:r>
              <w:rPr>
                <w:rFonts w:ascii="Times New Roman"/>
                <w:sz w:val="20"/>
              </w:rPr>
              <w:t>Neofuser Pump</w:t>
            </w:r>
          </w:p>
        </w:tc>
        <w:tc>
          <w:tcPr>
            <w:tcW w:w="3800" w:type="dxa"/>
          </w:tcPr>
          <w:p w14:paraId="55139C74" w14:textId="77777777" w:rsidR="00C72BB4" w:rsidRDefault="00994337">
            <w:pPr>
              <w:spacing w:before="3" w:after="3"/>
            </w:pPr>
            <w:r>
              <w:rPr>
                <w:rFonts w:ascii="Times New Roman"/>
                <w:sz w:val="20"/>
              </w:rPr>
              <w:t>Continuous flow rate ambulatory and disposable silicone balloon infusion pump</w:t>
            </w:r>
          </w:p>
        </w:tc>
        <w:tc>
          <w:tcPr>
            <w:tcW w:w="1900" w:type="dxa"/>
          </w:tcPr>
          <w:p w14:paraId="6C65FB4F" w14:textId="77777777" w:rsidR="00C72BB4" w:rsidRDefault="00994337">
            <w:pPr>
              <w:spacing w:before="3" w:after="3"/>
            </w:pPr>
            <w:r>
              <w:rPr>
                <w:rFonts w:ascii="Times New Roman"/>
                <w:sz w:val="20"/>
              </w:rPr>
              <w:t>Volume 100ml, 275ml, 450ml</w:t>
            </w:r>
          </w:p>
        </w:tc>
        <w:tc>
          <w:tcPr>
            <w:tcW w:w="1500" w:type="dxa"/>
          </w:tcPr>
          <w:p w14:paraId="1F66F87E" w14:textId="77777777" w:rsidR="00C72BB4" w:rsidRDefault="00994337">
            <w:pPr>
              <w:spacing w:before="3" w:after="3"/>
              <w:jc w:val="right"/>
            </w:pPr>
            <w:r>
              <w:rPr>
                <w:rFonts w:ascii="Times New Roman"/>
                <w:sz w:val="20"/>
              </w:rPr>
              <w:t>$145.00</w:t>
            </w:r>
          </w:p>
        </w:tc>
        <w:tc>
          <w:tcPr>
            <w:tcW w:w="2000" w:type="dxa"/>
          </w:tcPr>
          <w:p w14:paraId="4C57B7BD" w14:textId="77777777" w:rsidR="00C72BB4" w:rsidRDefault="00C72BB4">
            <w:pPr>
              <w:spacing w:before="3" w:after="3"/>
              <w:jc w:val="right"/>
            </w:pPr>
          </w:p>
        </w:tc>
      </w:tr>
    </w:tbl>
    <w:p w14:paraId="52D5BCD1" w14:textId="77777777" w:rsidR="00C72BB4" w:rsidRDefault="00994337">
      <w:pPr>
        <w:pStyle w:val="SponsorHeading"/>
        <w:spacing w:before="3" w:after="3"/>
        <w:ind w:left="540"/>
      </w:pPr>
      <w:r>
        <w:rPr>
          <w:rFonts w:ascii="Times New Roman"/>
          <w:b/>
        </w:rPr>
        <w:t>PITTWATER HEALTHCARE GROUP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486096DA" w14:textId="77777777">
        <w:tblPrEx>
          <w:tblCellMar>
            <w:top w:w="0" w:type="dxa"/>
            <w:bottom w:w="0" w:type="dxa"/>
          </w:tblCellMar>
        </w:tblPrEx>
        <w:tc>
          <w:tcPr>
            <w:tcW w:w="1250" w:type="dxa"/>
          </w:tcPr>
          <w:p w14:paraId="6CB97A3C" w14:textId="77777777" w:rsidR="00C72BB4" w:rsidRDefault="00994337">
            <w:pPr>
              <w:spacing w:before="3" w:after="3"/>
            </w:pPr>
            <w:r>
              <w:rPr>
                <w:rFonts w:ascii="Times New Roman"/>
                <w:sz w:val="20"/>
              </w:rPr>
              <w:t>UX001</w:t>
            </w:r>
          </w:p>
        </w:tc>
        <w:tc>
          <w:tcPr>
            <w:tcW w:w="3500" w:type="dxa"/>
          </w:tcPr>
          <w:p w14:paraId="2293479C" w14:textId="77777777" w:rsidR="00C72BB4" w:rsidRDefault="00994337">
            <w:pPr>
              <w:spacing w:before="3" w:after="3"/>
            </w:pPr>
            <w:r>
              <w:rPr>
                <w:rFonts w:ascii="Times New Roman"/>
                <w:sz w:val="20"/>
              </w:rPr>
              <w:t>DOSI-FUSER</w:t>
            </w:r>
          </w:p>
        </w:tc>
        <w:tc>
          <w:tcPr>
            <w:tcW w:w="3800" w:type="dxa"/>
          </w:tcPr>
          <w:p w14:paraId="072EF03C" w14:textId="77777777" w:rsidR="00C72BB4" w:rsidRDefault="00994337">
            <w:pPr>
              <w:spacing w:before="3" w:after="3"/>
            </w:pPr>
            <w:r>
              <w:rPr>
                <w:rFonts w:ascii="Times New Roman"/>
                <w:sz w:val="20"/>
              </w:rPr>
              <w:t>Non electronic, elastomeric balloon driven, ambulatory infusion pump, which can be supplied in a variety of volumes and flow rates to meet different clinical applications.  Its primary purpose is for continuous delivery of fluids/medications.</w:t>
            </w:r>
          </w:p>
        </w:tc>
        <w:tc>
          <w:tcPr>
            <w:tcW w:w="1900" w:type="dxa"/>
          </w:tcPr>
          <w:p w14:paraId="2EC2E8FE" w14:textId="77777777" w:rsidR="00C72BB4" w:rsidRDefault="00994337">
            <w:pPr>
              <w:spacing w:before="3" w:after="3"/>
            </w:pPr>
            <w:r>
              <w:rPr>
                <w:rFonts w:ascii="Times New Roman"/>
                <w:sz w:val="20"/>
              </w:rPr>
              <w:t>65ml - 140mm x 45mm x 40mm; 100ml - 140mm x 52mm x 50mm; 150 - 140mm x 55mm x 55mm; 250ml - 140mm x 60mm x 60mm; 400ml, 500ml, 600ml</w:t>
            </w:r>
          </w:p>
        </w:tc>
        <w:tc>
          <w:tcPr>
            <w:tcW w:w="1500" w:type="dxa"/>
          </w:tcPr>
          <w:p w14:paraId="06711EC9" w14:textId="77777777" w:rsidR="00C72BB4" w:rsidRDefault="00994337">
            <w:pPr>
              <w:spacing w:before="3" w:after="3"/>
              <w:jc w:val="right"/>
            </w:pPr>
            <w:r>
              <w:rPr>
                <w:rFonts w:ascii="Times New Roman"/>
                <w:sz w:val="20"/>
              </w:rPr>
              <w:t>$145.00</w:t>
            </w:r>
          </w:p>
        </w:tc>
        <w:tc>
          <w:tcPr>
            <w:tcW w:w="2000" w:type="dxa"/>
          </w:tcPr>
          <w:p w14:paraId="3CB6B593" w14:textId="77777777" w:rsidR="00C72BB4" w:rsidRDefault="00C72BB4">
            <w:pPr>
              <w:spacing w:before="3" w:after="3"/>
              <w:jc w:val="right"/>
            </w:pPr>
          </w:p>
        </w:tc>
      </w:tr>
      <w:tr w:rsidR="00C72BB4" w14:paraId="179FF22F" w14:textId="77777777">
        <w:tblPrEx>
          <w:tblCellMar>
            <w:top w:w="0" w:type="dxa"/>
            <w:bottom w:w="0" w:type="dxa"/>
          </w:tblCellMar>
        </w:tblPrEx>
        <w:tc>
          <w:tcPr>
            <w:tcW w:w="1250" w:type="dxa"/>
          </w:tcPr>
          <w:p w14:paraId="3C8809DA" w14:textId="77777777" w:rsidR="00C72BB4" w:rsidRDefault="00994337">
            <w:pPr>
              <w:spacing w:before="3" w:after="3"/>
            </w:pPr>
            <w:r>
              <w:rPr>
                <w:rFonts w:ascii="Times New Roman"/>
                <w:sz w:val="20"/>
              </w:rPr>
              <w:t>UX002</w:t>
            </w:r>
          </w:p>
        </w:tc>
        <w:tc>
          <w:tcPr>
            <w:tcW w:w="3500" w:type="dxa"/>
          </w:tcPr>
          <w:p w14:paraId="49EED62C" w14:textId="77777777" w:rsidR="00C72BB4" w:rsidRDefault="00994337">
            <w:pPr>
              <w:spacing w:before="3" w:after="3"/>
            </w:pPr>
            <w:r>
              <w:rPr>
                <w:rFonts w:ascii="Times New Roman"/>
                <w:sz w:val="20"/>
              </w:rPr>
              <w:t>DOSI-PAIN Kit</w:t>
            </w:r>
          </w:p>
        </w:tc>
        <w:tc>
          <w:tcPr>
            <w:tcW w:w="3800" w:type="dxa"/>
          </w:tcPr>
          <w:p w14:paraId="6A9B37FD" w14:textId="77777777" w:rsidR="00C72BB4" w:rsidRDefault="00994337">
            <w:pPr>
              <w:spacing w:before="3" w:after="3"/>
            </w:pPr>
            <w:r>
              <w:rPr>
                <w:rFonts w:ascii="Times New Roman"/>
                <w:sz w:val="20"/>
              </w:rPr>
              <w:t>The DOSI-PAIN</w:t>
            </w:r>
            <w:r>
              <w:rPr>
                <w:rFonts w:ascii="Times New Roman"/>
                <w:sz w:val="20"/>
              </w:rPr>
              <w:t>®</w:t>
            </w:r>
            <w:r>
              <w:rPr>
                <w:rFonts w:ascii="Times New Roman"/>
                <w:sz w:val="20"/>
              </w:rPr>
              <w:t xml:space="preserve"> Kit is a complete pain kit for the administraton of analgesics required for post operative pain relief. The The DOSI-PAIN</w:t>
            </w:r>
            <w:r>
              <w:rPr>
                <w:rFonts w:ascii="Times New Roman"/>
                <w:sz w:val="20"/>
              </w:rPr>
              <w:t>®</w:t>
            </w:r>
            <w:r>
              <w:rPr>
                <w:rFonts w:ascii="Times New Roman"/>
                <w:sz w:val="20"/>
              </w:rPr>
              <w:t xml:space="preserve"> Kit contains the DosiFuser elastomeric pump (already registered on the prosthesis listing), a wound catheter and a BD Plastipack syringe. The The DOSI-PAIN</w:t>
            </w:r>
            <w:r>
              <w:rPr>
                <w:rFonts w:ascii="Times New Roman"/>
                <w:sz w:val="20"/>
              </w:rPr>
              <w:t>®</w:t>
            </w:r>
            <w:r>
              <w:rPr>
                <w:rFonts w:ascii="Times New Roman"/>
                <w:sz w:val="20"/>
              </w:rPr>
              <w:t xml:space="preserve"> Kit is designed to provide drug infusion at a constant flow without impeding patient mobility. It is indicated for Chemotherapy, antiviral treatments, administration of antibiotics, pain treatments, Aids treatments and immunosuppressants; continuous ambulatory infusion of anaesthetics, anti-emetic drugs, heparin, etc.; continuous ambulatory arterial or intravenous infusion of antibiotics, cytostatic </w:t>
            </w:r>
            <w:r>
              <w:rPr>
                <w:rFonts w:ascii="Times New Roman"/>
                <w:sz w:val="20"/>
              </w:rPr>
              <w:lastRenderedPageBreak/>
              <w:t>drugs, etc.The DOSI-PAIN</w:t>
            </w:r>
            <w:r>
              <w:rPr>
                <w:rFonts w:ascii="Times New Roman"/>
                <w:sz w:val="20"/>
              </w:rPr>
              <w:t>®</w:t>
            </w:r>
            <w:r>
              <w:rPr>
                <w:rFonts w:ascii="Times New Roman"/>
                <w:sz w:val="20"/>
              </w:rPr>
              <w:t xml:space="preserve"> Kit offers a wide range of flow rates.</w:t>
            </w:r>
          </w:p>
        </w:tc>
        <w:tc>
          <w:tcPr>
            <w:tcW w:w="1900" w:type="dxa"/>
          </w:tcPr>
          <w:p w14:paraId="5FBFD53A" w14:textId="77777777" w:rsidR="00C72BB4" w:rsidRDefault="00994337">
            <w:pPr>
              <w:spacing w:before="3" w:after="3"/>
            </w:pPr>
            <w:r>
              <w:rPr>
                <w:rFonts w:ascii="Times New Roman"/>
                <w:sz w:val="20"/>
              </w:rPr>
              <w:lastRenderedPageBreak/>
              <w:t>65ml - 140mm x 45mm x 40mm;  100ml - 140mm x 52mm x 50mm;  150ml - 140mm x 55mm x 55mm;  250ml - 140mm x 60mm x 60mm</w:t>
            </w:r>
          </w:p>
        </w:tc>
        <w:tc>
          <w:tcPr>
            <w:tcW w:w="1500" w:type="dxa"/>
          </w:tcPr>
          <w:p w14:paraId="5D63F69F" w14:textId="77777777" w:rsidR="00C72BB4" w:rsidRDefault="00994337">
            <w:pPr>
              <w:spacing w:before="3" w:after="3"/>
              <w:jc w:val="right"/>
            </w:pPr>
            <w:r>
              <w:rPr>
                <w:rFonts w:ascii="Times New Roman"/>
                <w:sz w:val="20"/>
              </w:rPr>
              <w:t>$145.00</w:t>
            </w:r>
          </w:p>
        </w:tc>
        <w:tc>
          <w:tcPr>
            <w:tcW w:w="2000" w:type="dxa"/>
          </w:tcPr>
          <w:p w14:paraId="5EF928D2" w14:textId="77777777" w:rsidR="00C72BB4" w:rsidRDefault="00C72BB4">
            <w:pPr>
              <w:spacing w:before="3" w:after="3"/>
              <w:jc w:val="right"/>
            </w:pPr>
          </w:p>
        </w:tc>
      </w:tr>
    </w:tbl>
    <w:p w14:paraId="6E1AAC25" w14:textId="77777777" w:rsidR="00C72BB4" w:rsidRDefault="00994337">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9A6DFFD" w14:textId="77777777">
        <w:tblPrEx>
          <w:tblCellMar>
            <w:top w:w="0" w:type="dxa"/>
            <w:bottom w:w="0" w:type="dxa"/>
          </w:tblCellMar>
        </w:tblPrEx>
        <w:tc>
          <w:tcPr>
            <w:tcW w:w="1250" w:type="dxa"/>
          </w:tcPr>
          <w:p w14:paraId="104AF4B1" w14:textId="77777777" w:rsidR="00C72BB4" w:rsidRDefault="00994337">
            <w:pPr>
              <w:spacing w:before="3" w:after="3"/>
            </w:pPr>
            <w:r>
              <w:rPr>
                <w:rFonts w:ascii="Times New Roman"/>
                <w:sz w:val="20"/>
              </w:rPr>
              <w:t>SQ146</w:t>
            </w:r>
          </w:p>
        </w:tc>
        <w:tc>
          <w:tcPr>
            <w:tcW w:w="3500" w:type="dxa"/>
          </w:tcPr>
          <w:p w14:paraId="2699D77C" w14:textId="77777777" w:rsidR="00C72BB4" w:rsidRDefault="00994337">
            <w:pPr>
              <w:spacing w:before="3" w:after="3"/>
            </w:pPr>
            <w:r>
              <w:rPr>
                <w:rFonts w:ascii="Times New Roman"/>
                <w:sz w:val="20"/>
              </w:rPr>
              <w:t>ON-Q Pain Relief System</w:t>
            </w:r>
          </w:p>
        </w:tc>
        <w:tc>
          <w:tcPr>
            <w:tcW w:w="3800" w:type="dxa"/>
          </w:tcPr>
          <w:p w14:paraId="76EC77D3" w14:textId="77777777" w:rsidR="00C72BB4" w:rsidRDefault="00994337">
            <w:pPr>
              <w:spacing w:before="3" w:after="3"/>
            </w:pPr>
            <w:r>
              <w:rPr>
                <w:rFonts w:ascii="Times New Roman"/>
                <w:sz w:val="20"/>
              </w:rPr>
              <w:t>Elastomeric Infusion Pump System</w:t>
            </w:r>
          </w:p>
        </w:tc>
        <w:tc>
          <w:tcPr>
            <w:tcW w:w="1900" w:type="dxa"/>
          </w:tcPr>
          <w:p w14:paraId="68BDDA4D" w14:textId="77777777" w:rsidR="00C72BB4" w:rsidRDefault="00994337">
            <w:pPr>
              <w:spacing w:before="3" w:after="3"/>
            </w:pPr>
            <w:r>
              <w:rPr>
                <w:rFonts w:ascii="Times New Roman"/>
                <w:sz w:val="20"/>
              </w:rPr>
              <w:t>100-400ml</w:t>
            </w:r>
          </w:p>
        </w:tc>
        <w:tc>
          <w:tcPr>
            <w:tcW w:w="1500" w:type="dxa"/>
          </w:tcPr>
          <w:p w14:paraId="566CB787" w14:textId="77777777" w:rsidR="00C72BB4" w:rsidRDefault="00994337">
            <w:pPr>
              <w:spacing w:before="3" w:after="3"/>
              <w:jc w:val="right"/>
            </w:pPr>
            <w:r>
              <w:rPr>
                <w:rFonts w:ascii="Times New Roman"/>
                <w:sz w:val="20"/>
              </w:rPr>
              <w:t>$145.00</w:t>
            </w:r>
          </w:p>
        </w:tc>
        <w:tc>
          <w:tcPr>
            <w:tcW w:w="2000" w:type="dxa"/>
          </w:tcPr>
          <w:p w14:paraId="23C9A40A" w14:textId="77777777" w:rsidR="00C72BB4" w:rsidRDefault="00C72BB4">
            <w:pPr>
              <w:spacing w:before="3" w:after="3"/>
              <w:jc w:val="right"/>
            </w:pPr>
          </w:p>
        </w:tc>
      </w:tr>
    </w:tbl>
    <w:p w14:paraId="61EBA3E8" w14:textId="77777777" w:rsidR="00C72BB4" w:rsidRDefault="00994337">
      <w:pPr>
        <w:pStyle w:val="SubGroupHeading"/>
        <w:spacing w:before="3" w:after="3"/>
        <w:ind w:left="180"/>
      </w:pPr>
      <w:r>
        <w:rPr>
          <w:rFonts w:ascii="Times New Roman"/>
          <w:b/>
          <w:sz w:val="24"/>
        </w:rPr>
        <w:t>03.02.02.02 - Variable Flow Rate</w:t>
      </w:r>
    </w:p>
    <w:p w14:paraId="27FBE18F" w14:textId="77777777" w:rsidR="00C72BB4" w:rsidRDefault="00C72BB4">
      <w:pPr>
        <w:spacing w:before="3" w:after="3"/>
      </w:pPr>
    </w:p>
    <w:p w14:paraId="05090278" w14:textId="77777777" w:rsidR="00C72BB4" w:rsidRDefault="00994337">
      <w:pPr>
        <w:pStyle w:val="SponsorHeading"/>
        <w:spacing w:before="3" w:after="3"/>
        <w:ind w:left="540"/>
      </w:pPr>
      <w:r>
        <w:rPr>
          <w:rFonts w:ascii="Times New Roman"/>
          <w:b/>
        </w:rPr>
        <w:t>Nipro Australia</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3444D74E" w14:textId="77777777">
        <w:tblPrEx>
          <w:tblCellMar>
            <w:top w:w="0" w:type="dxa"/>
            <w:bottom w:w="0" w:type="dxa"/>
          </w:tblCellMar>
        </w:tblPrEx>
        <w:tc>
          <w:tcPr>
            <w:tcW w:w="1250" w:type="dxa"/>
          </w:tcPr>
          <w:p w14:paraId="45B06F10" w14:textId="77777777" w:rsidR="00C72BB4" w:rsidRDefault="00994337">
            <w:pPr>
              <w:spacing w:before="3" w:after="3"/>
            </w:pPr>
            <w:r>
              <w:rPr>
                <w:rFonts w:ascii="Times New Roman"/>
                <w:sz w:val="20"/>
              </w:rPr>
              <w:t>RN004</w:t>
            </w:r>
          </w:p>
        </w:tc>
        <w:tc>
          <w:tcPr>
            <w:tcW w:w="3500" w:type="dxa"/>
          </w:tcPr>
          <w:p w14:paraId="1CA19EDE" w14:textId="77777777" w:rsidR="00C72BB4" w:rsidRDefault="00994337">
            <w:pPr>
              <w:spacing w:before="3" w:after="3"/>
            </w:pPr>
            <w:r>
              <w:rPr>
                <w:rFonts w:ascii="Times New Roman"/>
                <w:sz w:val="20"/>
              </w:rPr>
              <w:t>Surefuser+</w:t>
            </w:r>
          </w:p>
        </w:tc>
        <w:tc>
          <w:tcPr>
            <w:tcW w:w="3800" w:type="dxa"/>
          </w:tcPr>
          <w:p w14:paraId="7F586D42" w14:textId="77777777" w:rsidR="00C72BB4" w:rsidRDefault="00994337">
            <w:pPr>
              <w:spacing w:before="3" w:after="3"/>
            </w:pPr>
            <w:r>
              <w:rPr>
                <w:rFonts w:ascii="Times New Roman"/>
                <w:sz w:val="20"/>
              </w:rPr>
              <w:t>Elastomeric balloon driven, ambulatory infusion pump with variable infusion rate</w:t>
            </w:r>
          </w:p>
        </w:tc>
        <w:tc>
          <w:tcPr>
            <w:tcW w:w="1900" w:type="dxa"/>
          </w:tcPr>
          <w:p w14:paraId="7E64692B" w14:textId="77777777" w:rsidR="00C72BB4" w:rsidRDefault="00994337">
            <w:pPr>
              <w:spacing w:before="3" w:after="3"/>
            </w:pPr>
            <w:r>
              <w:rPr>
                <w:rFonts w:ascii="Times New Roman"/>
                <w:sz w:val="20"/>
              </w:rPr>
              <w:t>100ml, 250ml</w:t>
            </w:r>
          </w:p>
        </w:tc>
        <w:tc>
          <w:tcPr>
            <w:tcW w:w="1500" w:type="dxa"/>
          </w:tcPr>
          <w:p w14:paraId="6D23A1E9" w14:textId="77777777" w:rsidR="00C72BB4" w:rsidRDefault="00994337">
            <w:pPr>
              <w:spacing w:before="3" w:after="3"/>
              <w:jc w:val="right"/>
            </w:pPr>
            <w:r>
              <w:rPr>
                <w:rFonts w:ascii="Times New Roman"/>
                <w:sz w:val="20"/>
              </w:rPr>
              <w:t>$142.00</w:t>
            </w:r>
          </w:p>
        </w:tc>
        <w:tc>
          <w:tcPr>
            <w:tcW w:w="2000" w:type="dxa"/>
          </w:tcPr>
          <w:p w14:paraId="0B075B43" w14:textId="77777777" w:rsidR="00C72BB4" w:rsidRDefault="00C72BB4">
            <w:pPr>
              <w:spacing w:before="3" w:after="3"/>
              <w:jc w:val="right"/>
            </w:pPr>
          </w:p>
        </w:tc>
      </w:tr>
    </w:tbl>
    <w:p w14:paraId="5004AD7E" w14:textId="77777777" w:rsidR="00C72BB4" w:rsidRDefault="00994337">
      <w:pPr>
        <w:pStyle w:val="SponsorHeading"/>
        <w:spacing w:before="3" w:after="3"/>
        <w:ind w:left="540"/>
      </w:pPr>
      <w:r>
        <w:rPr>
          <w:rFonts w:ascii="Times New Roman"/>
          <w:b/>
        </w:rPr>
        <w:t>Smiths Medical Australasia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30969790" w14:textId="77777777">
        <w:tblPrEx>
          <w:tblCellMar>
            <w:top w:w="0" w:type="dxa"/>
            <w:bottom w:w="0" w:type="dxa"/>
          </w:tblCellMar>
        </w:tblPrEx>
        <w:tc>
          <w:tcPr>
            <w:tcW w:w="1250" w:type="dxa"/>
          </w:tcPr>
          <w:p w14:paraId="5E8092AA" w14:textId="77777777" w:rsidR="00C72BB4" w:rsidRDefault="00994337">
            <w:pPr>
              <w:spacing w:before="3" w:after="3"/>
            </w:pPr>
            <w:r>
              <w:rPr>
                <w:rFonts w:ascii="Times New Roman"/>
                <w:sz w:val="20"/>
              </w:rPr>
              <w:t>SI051</w:t>
            </w:r>
          </w:p>
        </w:tc>
        <w:tc>
          <w:tcPr>
            <w:tcW w:w="3500" w:type="dxa"/>
          </w:tcPr>
          <w:p w14:paraId="05876013" w14:textId="77777777" w:rsidR="00C72BB4" w:rsidRDefault="00994337">
            <w:pPr>
              <w:spacing w:before="3" w:after="3"/>
            </w:pPr>
            <w:r>
              <w:rPr>
                <w:rFonts w:ascii="Times New Roman"/>
                <w:sz w:val="20"/>
              </w:rPr>
              <w:t>Neofuser Vario</w:t>
            </w:r>
          </w:p>
        </w:tc>
        <w:tc>
          <w:tcPr>
            <w:tcW w:w="3800" w:type="dxa"/>
          </w:tcPr>
          <w:p w14:paraId="357D63FD" w14:textId="77777777" w:rsidR="00C72BB4" w:rsidRDefault="00994337">
            <w:pPr>
              <w:spacing w:before="3" w:after="3"/>
            </w:pPr>
            <w:r>
              <w:rPr>
                <w:rFonts w:ascii="Times New Roman"/>
                <w:sz w:val="20"/>
              </w:rPr>
              <w:t>Single-use, portable elastomeric multirate infusion pump</w:t>
            </w:r>
          </w:p>
        </w:tc>
        <w:tc>
          <w:tcPr>
            <w:tcW w:w="1900" w:type="dxa"/>
          </w:tcPr>
          <w:p w14:paraId="2671A566" w14:textId="77777777" w:rsidR="00C72BB4" w:rsidRDefault="00994337">
            <w:pPr>
              <w:spacing w:before="3" w:after="3"/>
            </w:pPr>
            <w:r>
              <w:rPr>
                <w:rFonts w:ascii="Times New Roman"/>
                <w:sz w:val="20"/>
              </w:rPr>
              <w:t>1 - 7 ml/h 2 - 14 ml/h 1 - 7 ml/h 2 - 14 ml/h 1 - 7 ml/h 2 - 14 ml/h 1 - 7 ml/h 2 - 14 ml/h</w:t>
            </w:r>
          </w:p>
        </w:tc>
        <w:tc>
          <w:tcPr>
            <w:tcW w:w="1500" w:type="dxa"/>
          </w:tcPr>
          <w:p w14:paraId="70E2EE47" w14:textId="77777777" w:rsidR="00C72BB4" w:rsidRDefault="00994337">
            <w:pPr>
              <w:spacing w:before="3" w:after="3"/>
              <w:jc w:val="right"/>
            </w:pPr>
            <w:r>
              <w:rPr>
                <w:rFonts w:ascii="Times New Roman"/>
                <w:sz w:val="20"/>
              </w:rPr>
              <w:t>$142.00</w:t>
            </w:r>
          </w:p>
        </w:tc>
        <w:tc>
          <w:tcPr>
            <w:tcW w:w="2000" w:type="dxa"/>
          </w:tcPr>
          <w:p w14:paraId="4CDC0AC9" w14:textId="77777777" w:rsidR="00C72BB4" w:rsidRDefault="00C72BB4">
            <w:pPr>
              <w:spacing w:before="3" w:after="3"/>
              <w:jc w:val="right"/>
            </w:pPr>
          </w:p>
        </w:tc>
      </w:tr>
    </w:tbl>
    <w:p w14:paraId="1C414149" w14:textId="77777777" w:rsidR="00C72BB4" w:rsidRDefault="00994337">
      <w:pPr>
        <w:pStyle w:val="SponsorHeading"/>
        <w:spacing w:before="3" w:after="3"/>
        <w:ind w:left="540"/>
      </w:pPr>
      <w:r>
        <w:rPr>
          <w:rFonts w:ascii="Times New Roman"/>
          <w:b/>
        </w:rPr>
        <w:t>Teleflex Medical Australia</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59F049AE" w14:textId="77777777">
        <w:tblPrEx>
          <w:tblCellMar>
            <w:top w:w="0" w:type="dxa"/>
            <w:bottom w:w="0" w:type="dxa"/>
          </w:tblCellMar>
        </w:tblPrEx>
        <w:tc>
          <w:tcPr>
            <w:tcW w:w="1250" w:type="dxa"/>
          </w:tcPr>
          <w:p w14:paraId="0E725C6C" w14:textId="77777777" w:rsidR="00C72BB4" w:rsidRDefault="00994337">
            <w:pPr>
              <w:spacing w:before="3" w:after="3"/>
            </w:pPr>
            <w:r>
              <w:rPr>
                <w:rFonts w:ascii="Times New Roman"/>
                <w:sz w:val="20"/>
              </w:rPr>
              <w:t>TX060</w:t>
            </w:r>
          </w:p>
        </w:tc>
        <w:tc>
          <w:tcPr>
            <w:tcW w:w="3500" w:type="dxa"/>
          </w:tcPr>
          <w:p w14:paraId="545058F9" w14:textId="77777777" w:rsidR="00C72BB4" w:rsidRDefault="00994337">
            <w:pPr>
              <w:spacing w:before="3" w:after="3"/>
            </w:pPr>
            <w:r>
              <w:rPr>
                <w:rFonts w:ascii="Times New Roman"/>
                <w:sz w:val="20"/>
              </w:rPr>
              <w:t>Autofuser Autoselector Variable Rate</w:t>
            </w:r>
          </w:p>
        </w:tc>
        <w:tc>
          <w:tcPr>
            <w:tcW w:w="3800" w:type="dxa"/>
          </w:tcPr>
          <w:p w14:paraId="29723C13" w14:textId="77777777" w:rsidR="00C72BB4" w:rsidRDefault="00994337">
            <w:pPr>
              <w:spacing w:before="3" w:after="3"/>
            </w:pPr>
            <w:r>
              <w:rPr>
                <w:rFonts w:ascii="Times New Roman"/>
                <w:sz w:val="20"/>
              </w:rPr>
              <w:t xml:space="preserve">Fixed rate elastomeric infusion pump. Several basal rate options. Bolus volume options with several refill times available. Rigid, rounded, low profile housing. Front low pressure port for ease of filling. Graduated markings for monitoring infusion.  The Arrow  AutoFuser  Disposable Pain Pump from Teleflex is designed to safely and reliably deliver regional anaesthesia medications to help effectively manage post-operative pain in patients following surgery involving implanted prosthesis such as knee, hip or shoulder reconstructions. Effective management of postoperative pain in the immediate and early postoperative period facilitates early patient mobilisation and reduces the likelihood of implanted prosthesis failure. The device is also used to facilitate the delivery of epidural medical during labour in expectant mothers and can also be used for the delivery of medications necessary in the treatment of oncology patients. The Arrow  AutoFuser  Disposable Pain Pump offers multiple  </w:t>
            </w:r>
            <w:r>
              <w:rPr>
                <w:rFonts w:ascii="Times New Roman"/>
                <w:sz w:val="20"/>
              </w:rPr>
              <w:lastRenderedPageBreak/>
              <w:t>reservoir sizes and configurations to meet a variety of clinical demands. The AutoSelector  Variable Rate Selector gives the clinician the ability to adjust the basal infusion rate to meet the individualized needs of each patient to help control their post-operative pain. The patient controlled bolus gives patients the ability to address breakthrough pain without interrupting the continuous basal rate</w:t>
            </w:r>
          </w:p>
        </w:tc>
        <w:tc>
          <w:tcPr>
            <w:tcW w:w="1900" w:type="dxa"/>
          </w:tcPr>
          <w:p w14:paraId="1E7762CC" w14:textId="77777777" w:rsidR="00C72BB4" w:rsidRDefault="00994337">
            <w:pPr>
              <w:spacing w:before="3" w:after="3"/>
            </w:pPr>
            <w:r>
              <w:rPr>
                <w:rFonts w:ascii="Times New Roman"/>
                <w:sz w:val="20"/>
              </w:rPr>
              <w:lastRenderedPageBreak/>
              <w:t>100ml, 275ml, 400ml.</w:t>
            </w:r>
          </w:p>
        </w:tc>
        <w:tc>
          <w:tcPr>
            <w:tcW w:w="1500" w:type="dxa"/>
          </w:tcPr>
          <w:p w14:paraId="6515E0EF" w14:textId="77777777" w:rsidR="00C72BB4" w:rsidRDefault="00994337">
            <w:pPr>
              <w:spacing w:before="3" w:after="3"/>
              <w:jc w:val="right"/>
            </w:pPr>
            <w:r>
              <w:rPr>
                <w:rFonts w:ascii="Times New Roman"/>
                <w:sz w:val="20"/>
              </w:rPr>
              <w:t>$142.00</w:t>
            </w:r>
          </w:p>
        </w:tc>
        <w:tc>
          <w:tcPr>
            <w:tcW w:w="2000" w:type="dxa"/>
          </w:tcPr>
          <w:p w14:paraId="13630CD7" w14:textId="77777777" w:rsidR="00C72BB4" w:rsidRDefault="00C72BB4">
            <w:pPr>
              <w:spacing w:before="3" w:after="3"/>
              <w:jc w:val="right"/>
            </w:pPr>
          </w:p>
        </w:tc>
      </w:tr>
    </w:tbl>
    <w:p w14:paraId="72476D2D" w14:textId="77777777" w:rsidR="00C72BB4" w:rsidRDefault="00994337">
      <w:pPr>
        <w:pStyle w:val="SuffixHeading"/>
        <w:spacing w:before="3" w:after="3"/>
        <w:ind w:left="360"/>
      </w:pPr>
      <w:r>
        <w:rPr>
          <w:rFonts w:ascii="Times New Roman"/>
          <w:b/>
        </w:rPr>
        <w:t>Bolus</w:t>
      </w:r>
    </w:p>
    <w:p w14:paraId="393456CD" w14:textId="77777777" w:rsidR="00C72BB4" w:rsidRDefault="00994337">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76C4B1AD" w14:textId="77777777">
        <w:tblPrEx>
          <w:tblCellMar>
            <w:top w:w="0" w:type="dxa"/>
            <w:bottom w:w="0" w:type="dxa"/>
          </w:tblCellMar>
        </w:tblPrEx>
        <w:tc>
          <w:tcPr>
            <w:tcW w:w="1250" w:type="dxa"/>
          </w:tcPr>
          <w:p w14:paraId="27F2CF44" w14:textId="77777777" w:rsidR="00C72BB4" w:rsidRDefault="00994337">
            <w:pPr>
              <w:spacing w:before="3" w:after="3"/>
            </w:pPr>
            <w:r>
              <w:rPr>
                <w:rFonts w:ascii="Times New Roman"/>
                <w:sz w:val="20"/>
              </w:rPr>
              <w:t>BX249</w:t>
            </w:r>
          </w:p>
        </w:tc>
        <w:tc>
          <w:tcPr>
            <w:tcW w:w="3500" w:type="dxa"/>
          </w:tcPr>
          <w:p w14:paraId="2906208C" w14:textId="77777777" w:rsidR="00C72BB4" w:rsidRDefault="00994337">
            <w:pPr>
              <w:spacing w:before="3" w:after="3"/>
            </w:pPr>
            <w:r>
              <w:rPr>
                <w:rFonts w:ascii="Times New Roman"/>
                <w:sz w:val="20"/>
              </w:rPr>
              <w:t>Multirate with PCM</w:t>
            </w:r>
          </w:p>
        </w:tc>
        <w:tc>
          <w:tcPr>
            <w:tcW w:w="3800" w:type="dxa"/>
          </w:tcPr>
          <w:p w14:paraId="6B1B6137" w14:textId="77777777" w:rsidR="00C72BB4" w:rsidRDefault="00994337">
            <w:pPr>
              <w:spacing w:before="3" w:after="3"/>
            </w:pPr>
            <w:r>
              <w:rPr>
                <w:rFonts w:ascii="Times New Roman"/>
                <w:sz w:val="20"/>
              </w:rPr>
              <w:t>Sterile infusor devices, elastomeric driven</w:t>
            </w:r>
          </w:p>
        </w:tc>
        <w:tc>
          <w:tcPr>
            <w:tcW w:w="1900" w:type="dxa"/>
          </w:tcPr>
          <w:p w14:paraId="146D6A54" w14:textId="77777777" w:rsidR="00C72BB4" w:rsidRDefault="00994337">
            <w:pPr>
              <w:spacing w:before="3" w:after="3"/>
            </w:pPr>
            <w:r>
              <w:rPr>
                <w:rFonts w:ascii="Times New Roman"/>
                <w:sz w:val="20"/>
              </w:rPr>
              <w:t>Multirate 5, 7 or 12 ml/hr with PCM</w:t>
            </w:r>
          </w:p>
        </w:tc>
        <w:tc>
          <w:tcPr>
            <w:tcW w:w="1500" w:type="dxa"/>
          </w:tcPr>
          <w:p w14:paraId="4494C8FF" w14:textId="77777777" w:rsidR="00C72BB4" w:rsidRDefault="00994337">
            <w:pPr>
              <w:spacing w:before="3" w:after="3"/>
              <w:jc w:val="right"/>
            </w:pPr>
            <w:r>
              <w:rPr>
                <w:rFonts w:ascii="Times New Roman"/>
                <w:sz w:val="20"/>
              </w:rPr>
              <w:t>$375.00</w:t>
            </w:r>
          </w:p>
        </w:tc>
        <w:tc>
          <w:tcPr>
            <w:tcW w:w="2000" w:type="dxa"/>
          </w:tcPr>
          <w:p w14:paraId="1AEFA61F" w14:textId="77777777" w:rsidR="00C72BB4" w:rsidRDefault="00C72BB4">
            <w:pPr>
              <w:spacing w:before="3" w:after="3"/>
              <w:jc w:val="right"/>
            </w:pPr>
          </w:p>
        </w:tc>
      </w:tr>
      <w:tr w:rsidR="00C72BB4" w14:paraId="1D2757B5" w14:textId="77777777">
        <w:tblPrEx>
          <w:tblCellMar>
            <w:top w:w="0" w:type="dxa"/>
            <w:bottom w:w="0" w:type="dxa"/>
          </w:tblCellMar>
        </w:tblPrEx>
        <w:tc>
          <w:tcPr>
            <w:tcW w:w="1250" w:type="dxa"/>
          </w:tcPr>
          <w:p w14:paraId="72E11F73" w14:textId="77777777" w:rsidR="00C72BB4" w:rsidRDefault="00994337">
            <w:pPr>
              <w:spacing w:before="3" w:after="3"/>
            </w:pPr>
            <w:r>
              <w:rPr>
                <w:rFonts w:ascii="Times New Roman"/>
                <w:sz w:val="20"/>
              </w:rPr>
              <w:t>BX330</w:t>
            </w:r>
          </w:p>
        </w:tc>
        <w:tc>
          <w:tcPr>
            <w:tcW w:w="3500" w:type="dxa"/>
          </w:tcPr>
          <w:p w14:paraId="4180644E" w14:textId="77777777" w:rsidR="00C72BB4" w:rsidRDefault="00994337">
            <w:pPr>
              <w:spacing w:before="3" w:after="3"/>
            </w:pPr>
            <w:r>
              <w:rPr>
                <w:rFonts w:ascii="Times New Roman"/>
                <w:sz w:val="20"/>
              </w:rPr>
              <w:t>Basal Bolus Infusor</w:t>
            </w:r>
          </w:p>
        </w:tc>
        <w:tc>
          <w:tcPr>
            <w:tcW w:w="3800" w:type="dxa"/>
          </w:tcPr>
          <w:p w14:paraId="7594E2F8" w14:textId="77777777" w:rsidR="00C72BB4" w:rsidRDefault="00994337">
            <w:pPr>
              <w:spacing w:before="3" w:after="3"/>
            </w:pPr>
            <w:r>
              <w:rPr>
                <w:rFonts w:ascii="Times New Roman"/>
                <w:sz w:val="20"/>
              </w:rPr>
              <w:t>Sterile Infusor Devices, Balloon based</w:t>
            </w:r>
          </w:p>
        </w:tc>
        <w:tc>
          <w:tcPr>
            <w:tcW w:w="1900" w:type="dxa"/>
          </w:tcPr>
          <w:p w14:paraId="6BD42DBE" w14:textId="77777777" w:rsidR="00C72BB4" w:rsidRDefault="00994337">
            <w:pPr>
              <w:spacing w:before="3" w:after="3"/>
            </w:pPr>
            <w:r>
              <w:rPr>
                <w:rFonts w:ascii="Times New Roman"/>
                <w:sz w:val="20"/>
              </w:rPr>
              <w:t>Basal/Bolus 60, Basal 0.5ml/hr, Bolus 0.5 x 65ml Basal/Bolus 15, Basal 0.5ml/hr, Bolus 2ml/hr x 65ml Basal/Bolus infusor, Basal 2ml/hr, Bolus 2ml/hr x 65ml</w:t>
            </w:r>
          </w:p>
        </w:tc>
        <w:tc>
          <w:tcPr>
            <w:tcW w:w="1500" w:type="dxa"/>
          </w:tcPr>
          <w:p w14:paraId="45EBB05C" w14:textId="77777777" w:rsidR="00C72BB4" w:rsidRDefault="00994337">
            <w:pPr>
              <w:spacing w:before="3" w:after="3"/>
              <w:jc w:val="right"/>
            </w:pPr>
            <w:r>
              <w:rPr>
                <w:rFonts w:ascii="Times New Roman"/>
                <w:sz w:val="20"/>
              </w:rPr>
              <w:t>$375.00</w:t>
            </w:r>
          </w:p>
        </w:tc>
        <w:tc>
          <w:tcPr>
            <w:tcW w:w="2000" w:type="dxa"/>
          </w:tcPr>
          <w:p w14:paraId="7DD98745" w14:textId="77777777" w:rsidR="00C72BB4" w:rsidRDefault="00C72BB4">
            <w:pPr>
              <w:spacing w:before="3" w:after="3"/>
              <w:jc w:val="right"/>
            </w:pPr>
          </w:p>
        </w:tc>
      </w:tr>
    </w:tbl>
    <w:p w14:paraId="095C7520" w14:textId="77777777" w:rsidR="00C72BB4" w:rsidRDefault="00994337">
      <w:pPr>
        <w:pStyle w:val="SponsorHeading"/>
        <w:spacing w:before="3" w:after="3"/>
        <w:ind w:left="540"/>
      </w:pPr>
      <w:r>
        <w:rPr>
          <w:rFonts w:ascii="Times New Roman"/>
          <w:b/>
        </w:rPr>
        <w:t>CAB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2EAB922C" w14:textId="77777777">
        <w:tblPrEx>
          <w:tblCellMar>
            <w:top w:w="0" w:type="dxa"/>
            <w:bottom w:w="0" w:type="dxa"/>
          </w:tblCellMar>
        </w:tblPrEx>
        <w:tc>
          <w:tcPr>
            <w:tcW w:w="1250" w:type="dxa"/>
          </w:tcPr>
          <w:p w14:paraId="3B061335" w14:textId="77777777" w:rsidR="00C72BB4" w:rsidRDefault="00994337">
            <w:pPr>
              <w:spacing w:before="3" w:after="3"/>
            </w:pPr>
            <w:r>
              <w:rPr>
                <w:rFonts w:ascii="Times New Roman"/>
                <w:sz w:val="20"/>
              </w:rPr>
              <w:t>BU025</w:t>
            </w:r>
          </w:p>
        </w:tc>
        <w:tc>
          <w:tcPr>
            <w:tcW w:w="3500" w:type="dxa"/>
          </w:tcPr>
          <w:p w14:paraId="731BB623" w14:textId="77777777" w:rsidR="00C72BB4" w:rsidRDefault="00994337">
            <w:pPr>
              <w:spacing w:before="3" w:after="3"/>
            </w:pPr>
            <w:r>
              <w:rPr>
                <w:rFonts w:ascii="Times New Roman"/>
                <w:sz w:val="20"/>
              </w:rPr>
              <w:t>Tuoren Infusion Pump</w:t>
            </w:r>
          </w:p>
        </w:tc>
        <w:tc>
          <w:tcPr>
            <w:tcW w:w="3800" w:type="dxa"/>
          </w:tcPr>
          <w:p w14:paraId="09274D69" w14:textId="77777777" w:rsidR="00C72BB4" w:rsidRDefault="00994337">
            <w:pPr>
              <w:spacing w:before="3" w:after="3"/>
            </w:pPr>
            <w:r>
              <w:rPr>
                <w:rFonts w:ascii="Times New Roman"/>
                <w:sz w:val="20"/>
              </w:rPr>
              <w:t>Non electronic, elastomeric balloon driven, ambulatory infusion pump, which can be supplied in a variety of volumes and flow rates to meet different clinical applications.  Its primary purpose is for continuous delivery of fluids/medications.</w:t>
            </w:r>
          </w:p>
        </w:tc>
        <w:tc>
          <w:tcPr>
            <w:tcW w:w="1900" w:type="dxa"/>
          </w:tcPr>
          <w:p w14:paraId="43D16FD0" w14:textId="77777777" w:rsidR="00C72BB4" w:rsidRDefault="00994337">
            <w:pPr>
              <w:spacing w:before="3" w:after="3"/>
            </w:pPr>
            <w:r>
              <w:rPr>
                <w:rFonts w:ascii="Times New Roman"/>
                <w:sz w:val="20"/>
              </w:rPr>
              <w:t>60ml - 300ml</w:t>
            </w:r>
          </w:p>
        </w:tc>
        <w:tc>
          <w:tcPr>
            <w:tcW w:w="1500" w:type="dxa"/>
          </w:tcPr>
          <w:p w14:paraId="54BB6104" w14:textId="77777777" w:rsidR="00C72BB4" w:rsidRDefault="00994337">
            <w:pPr>
              <w:spacing w:before="3" w:after="3"/>
              <w:jc w:val="right"/>
            </w:pPr>
            <w:r>
              <w:rPr>
                <w:rFonts w:ascii="Times New Roman"/>
                <w:sz w:val="20"/>
              </w:rPr>
              <w:t>$375.00</w:t>
            </w:r>
          </w:p>
        </w:tc>
        <w:tc>
          <w:tcPr>
            <w:tcW w:w="2000" w:type="dxa"/>
          </w:tcPr>
          <w:p w14:paraId="3385CA38" w14:textId="77777777" w:rsidR="00C72BB4" w:rsidRDefault="00C72BB4">
            <w:pPr>
              <w:spacing w:before="3" w:after="3"/>
              <w:jc w:val="right"/>
            </w:pPr>
          </w:p>
        </w:tc>
      </w:tr>
    </w:tbl>
    <w:p w14:paraId="071374EF" w14:textId="77777777" w:rsidR="00C72BB4" w:rsidRDefault="00994337">
      <w:pPr>
        <w:pStyle w:val="SponsorHeading"/>
        <w:spacing w:before="3" w:after="3"/>
        <w:ind w:left="540"/>
      </w:pPr>
      <w:r>
        <w:rPr>
          <w:rFonts w:ascii="Times New Roman"/>
          <w:b/>
        </w:rPr>
        <w:t>Cosuda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1AE3B7D5" w14:textId="77777777">
        <w:tblPrEx>
          <w:tblCellMar>
            <w:top w:w="0" w:type="dxa"/>
            <w:bottom w:w="0" w:type="dxa"/>
          </w:tblCellMar>
        </w:tblPrEx>
        <w:tc>
          <w:tcPr>
            <w:tcW w:w="1250" w:type="dxa"/>
          </w:tcPr>
          <w:p w14:paraId="1079AB3A" w14:textId="77777777" w:rsidR="00C72BB4" w:rsidRDefault="00994337">
            <w:pPr>
              <w:spacing w:before="3" w:after="3"/>
            </w:pPr>
            <w:r>
              <w:rPr>
                <w:rFonts w:ascii="Times New Roman"/>
                <w:sz w:val="20"/>
              </w:rPr>
              <w:t>CU005</w:t>
            </w:r>
          </w:p>
        </w:tc>
        <w:tc>
          <w:tcPr>
            <w:tcW w:w="3500" w:type="dxa"/>
          </w:tcPr>
          <w:p w14:paraId="26AA7E9A" w14:textId="77777777" w:rsidR="00C72BB4" w:rsidRDefault="00994337">
            <w:pPr>
              <w:spacing w:before="3" w:after="3"/>
            </w:pPr>
            <w:r>
              <w:rPr>
                <w:rFonts w:ascii="Times New Roman"/>
                <w:sz w:val="20"/>
              </w:rPr>
              <w:t>Neofuser Bolus Pump</w:t>
            </w:r>
          </w:p>
        </w:tc>
        <w:tc>
          <w:tcPr>
            <w:tcW w:w="3800" w:type="dxa"/>
          </w:tcPr>
          <w:p w14:paraId="75C7AC10" w14:textId="77777777" w:rsidR="00C72BB4" w:rsidRDefault="00994337">
            <w:pPr>
              <w:spacing w:before="3" w:after="3"/>
            </w:pPr>
            <w:r>
              <w:rPr>
                <w:rFonts w:ascii="Times New Roman"/>
                <w:sz w:val="20"/>
              </w:rPr>
              <w:t>Ambulatory and disposable silicone balloon infusion pump with bolus function</w:t>
            </w:r>
          </w:p>
        </w:tc>
        <w:tc>
          <w:tcPr>
            <w:tcW w:w="1900" w:type="dxa"/>
          </w:tcPr>
          <w:p w14:paraId="0820E504" w14:textId="77777777" w:rsidR="00C72BB4" w:rsidRDefault="00994337">
            <w:pPr>
              <w:spacing w:before="3" w:after="3"/>
            </w:pPr>
            <w:r>
              <w:rPr>
                <w:rFonts w:ascii="Times New Roman"/>
                <w:sz w:val="20"/>
              </w:rPr>
              <w:t>Volume 100ml, 275ml, 450ml</w:t>
            </w:r>
          </w:p>
        </w:tc>
        <w:tc>
          <w:tcPr>
            <w:tcW w:w="1500" w:type="dxa"/>
          </w:tcPr>
          <w:p w14:paraId="70FE8006" w14:textId="77777777" w:rsidR="00C72BB4" w:rsidRDefault="00994337">
            <w:pPr>
              <w:spacing w:before="3" w:after="3"/>
              <w:jc w:val="right"/>
            </w:pPr>
            <w:r>
              <w:rPr>
                <w:rFonts w:ascii="Times New Roman"/>
                <w:sz w:val="20"/>
              </w:rPr>
              <w:t>$375.00</w:t>
            </w:r>
          </w:p>
        </w:tc>
        <w:tc>
          <w:tcPr>
            <w:tcW w:w="2000" w:type="dxa"/>
          </w:tcPr>
          <w:p w14:paraId="6E826182" w14:textId="77777777" w:rsidR="00C72BB4" w:rsidRDefault="00C72BB4">
            <w:pPr>
              <w:spacing w:before="3" w:after="3"/>
              <w:jc w:val="right"/>
            </w:pPr>
          </w:p>
        </w:tc>
      </w:tr>
    </w:tbl>
    <w:p w14:paraId="2D1026BE" w14:textId="77777777" w:rsidR="00C72BB4" w:rsidRDefault="00994337">
      <w:pPr>
        <w:pStyle w:val="SponsorHeading"/>
        <w:spacing w:before="3" w:after="3"/>
        <w:ind w:left="540"/>
      </w:pPr>
      <w:r>
        <w:rPr>
          <w:rFonts w:ascii="Times New Roman"/>
          <w:b/>
        </w:rPr>
        <w:t>Nipro Australia</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73451024" w14:textId="77777777">
        <w:tblPrEx>
          <w:tblCellMar>
            <w:top w:w="0" w:type="dxa"/>
            <w:bottom w:w="0" w:type="dxa"/>
          </w:tblCellMar>
        </w:tblPrEx>
        <w:tc>
          <w:tcPr>
            <w:tcW w:w="1250" w:type="dxa"/>
          </w:tcPr>
          <w:p w14:paraId="5FAB21FC" w14:textId="77777777" w:rsidR="00C72BB4" w:rsidRDefault="00994337">
            <w:pPr>
              <w:spacing w:before="3" w:after="3"/>
            </w:pPr>
            <w:r>
              <w:rPr>
                <w:rFonts w:ascii="Times New Roman"/>
                <w:sz w:val="20"/>
              </w:rPr>
              <w:t>RN007</w:t>
            </w:r>
          </w:p>
        </w:tc>
        <w:tc>
          <w:tcPr>
            <w:tcW w:w="3500" w:type="dxa"/>
          </w:tcPr>
          <w:p w14:paraId="4343AE04" w14:textId="77777777" w:rsidR="00C72BB4" w:rsidRDefault="00994337">
            <w:pPr>
              <w:spacing w:before="3" w:after="3"/>
            </w:pPr>
            <w:r>
              <w:rPr>
                <w:rFonts w:ascii="Times New Roman"/>
                <w:sz w:val="20"/>
              </w:rPr>
              <w:t>Surefuser+ PCA</w:t>
            </w:r>
          </w:p>
        </w:tc>
        <w:tc>
          <w:tcPr>
            <w:tcW w:w="3800" w:type="dxa"/>
          </w:tcPr>
          <w:p w14:paraId="1677B7C2" w14:textId="77777777" w:rsidR="00C72BB4" w:rsidRDefault="00994337">
            <w:pPr>
              <w:spacing w:before="3" w:after="3"/>
            </w:pPr>
            <w:r>
              <w:rPr>
                <w:rFonts w:ascii="Times New Roman"/>
                <w:sz w:val="20"/>
              </w:rPr>
              <w:t>Elastomeric balloon pump with variable infusion rate and a patient-controlled analgesia (PCA) infuser.</w:t>
            </w:r>
          </w:p>
        </w:tc>
        <w:tc>
          <w:tcPr>
            <w:tcW w:w="1900" w:type="dxa"/>
          </w:tcPr>
          <w:p w14:paraId="09D13AF6" w14:textId="77777777" w:rsidR="00C72BB4" w:rsidRDefault="00994337">
            <w:pPr>
              <w:spacing w:before="3" w:after="3"/>
            </w:pPr>
            <w:r>
              <w:rPr>
                <w:rFonts w:ascii="Times New Roman"/>
                <w:sz w:val="20"/>
              </w:rPr>
              <w:t>50ml, 100ml, 150ml, 250ml, 300ml</w:t>
            </w:r>
          </w:p>
        </w:tc>
        <w:tc>
          <w:tcPr>
            <w:tcW w:w="1500" w:type="dxa"/>
          </w:tcPr>
          <w:p w14:paraId="3ACFACA9" w14:textId="77777777" w:rsidR="00C72BB4" w:rsidRDefault="00994337">
            <w:pPr>
              <w:spacing w:before="3" w:after="3"/>
              <w:jc w:val="right"/>
            </w:pPr>
            <w:r>
              <w:rPr>
                <w:rFonts w:ascii="Times New Roman"/>
                <w:sz w:val="20"/>
              </w:rPr>
              <w:t>$375.00</w:t>
            </w:r>
          </w:p>
        </w:tc>
        <w:tc>
          <w:tcPr>
            <w:tcW w:w="2000" w:type="dxa"/>
          </w:tcPr>
          <w:p w14:paraId="4C1F9933" w14:textId="77777777" w:rsidR="00C72BB4" w:rsidRDefault="00C72BB4">
            <w:pPr>
              <w:spacing w:before="3" w:after="3"/>
              <w:jc w:val="right"/>
            </w:pPr>
          </w:p>
        </w:tc>
      </w:tr>
    </w:tbl>
    <w:p w14:paraId="3B893462" w14:textId="77777777" w:rsidR="00C72BB4" w:rsidRDefault="00994337">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35FB6964" w14:textId="77777777">
        <w:tblPrEx>
          <w:tblCellMar>
            <w:top w:w="0" w:type="dxa"/>
            <w:bottom w:w="0" w:type="dxa"/>
          </w:tblCellMar>
        </w:tblPrEx>
        <w:tc>
          <w:tcPr>
            <w:tcW w:w="1250" w:type="dxa"/>
          </w:tcPr>
          <w:p w14:paraId="19AB5E75" w14:textId="77777777" w:rsidR="00C72BB4" w:rsidRDefault="00994337">
            <w:pPr>
              <w:spacing w:before="3" w:after="3"/>
            </w:pPr>
            <w:r>
              <w:rPr>
                <w:rFonts w:ascii="Times New Roman"/>
                <w:sz w:val="20"/>
              </w:rPr>
              <w:t>SQ037</w:t>
            </w:r>
          </w:p>
        </w:tc>
        <w:tc>
          <w:tcPr>
            <w:tcW w:w="3500" w:type="dxa"/>
          </w:tcPr>
          <w:p w14:paraId="5E537396" w14:textId="77777777" w:rsidR="00C72BB4" w:rsidRDefault="00994337">
            <w:pPr>
              <w:spacing w:before="3" w:after="3"/>
            </w:pPr>
            <w:r>
              <w:rPr>
                <w:rFonts w:ascii="Times New Roman"/>
                <w:sz w:val="20"/>
              </w:rPr>
              <w:t>ON-Q Pain Relief System</w:t>
            </w:r>
          </w:p>
        </w:tc>
        <w:tc>
          <w:tcPr>
            <w:tcW w:w="3800" w:type="dxa"/>
          </w:tcPr>
          <w:p w14:paraId="42862D77" w14:textId="77777777" w:rsidR="00C72BB4" w:rsidRDefault="00994337">
            <w:pPr>
              <w:spacing w:before="3" w:after="3"/>
            </w:pPr>
            <w:r>
              <w:rPr>
                <w:rFonts w:ascii="Times New Roman"/>
                <w:sz w:val="20"/>
              </w:rPr>
              <w:t>Elastomeric Infusion Pump System with Bolus</w:t>
            </w:r>
          </w:p>
        </w:tc>
        <w:tc>
          <w:tcPr>
            <w:tcW w:w="1900" w:type="dxa"/>
          </w:tcPr>
          <w:p w14:paraId="308AFE41" w14:textId="77777777" w:rsidR="00C72BB4" w:rsidRDefault="00994337">
            <w:pPr>
              <w:spacing w:before="3" w:after="3"/>
            </w:pPr>
            <w:r>
              <w:rPr>
                <w:rFonts w:ascii="Times New Roman"/>
                <w:sz w:val="20"/>
              </w:rPr>
              <w:t>270-400ml</w:t>
            </w:r>
          </w:p>
        </w:tc>
        <w:tc>
          <w:tcPr>
            <w:tcW w:w="1500" w:type="dxa"/>
          </w:tcPr>
          <w:p w14:paraId="5F48DD27" w14:textId="77777777" w:rsidR="00C72BB4" w:rsidRDefault="00994337">
            <w:pPr>
              <w:spacing w:before="3" w:after="3"/>
              <w:jc w:val="right"/>
            </w:pPr>
            <w:r>
              <w:rPr>
                <w:rFonts w:ascii="Times New Roman"/>
                <w:sz w:val="20"/>
              </w:rPr>
              <w:t>$375.00</w:t>
            </w:r>
          </w:p>
        </w:tc>
        <w:tc>
          <w:tcPr>
            <w:tcW w:w="2000" w:type="dxa"/>
          </w:tcPr>
          <w:p w14:paraId="0958FD55" w14:textId="77777777" w:rsidR="00C72BB4" w:rsidRDefault="00C72BB4">
            <w:pPr>
              <w:spacing w:before="3" w:after="3"/>
              <w:jc w:val="right"/>
            </w:pPr>
          </w:p>
        </w:tc>
      </w:tr>
    </w:tbl>
    <w:p w14:paraId="0906EE0F" w14:textId="77777777" w:rsidR="00C72BB4" w:rsidRDefault="00994337">
      <w:pPr>
        <w:pStyle w:val="SponsorHeading"/>
        <w:spacing w:before="3" w:after="3"/>
        <w:ind w:left="540"/>
      </w:pPr>
      <w:r>
        <w:rPr>
          <w:rFonts w:ascii="Times New Roman"/>
          <w:b/>
        </w:rPr>
        <w:t>Teleflex Medical Australia</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6B1A27AA" w14:textId="77777777">
        <w:tblPrEx>
          <w:tblCellMar>
            <w:top w:w="0" w:type="dxa"/>
            <w:bottom w:w="0" w:type="dxa"/>
          </w:tblCellMar>
        </w:tblPrEx>
        <w:tc>
          <w:tcPr>
            <w:tcW w:w="1250" w:type="dxa"/>
          </w:tcPr>
          <w:p w14:paraId="69E768EC" w14:textId="77777777" w:rsidR="00C72BB4" w:rsidRDefault="00994337">
            <w:pPr>
              <w:spacing w:before="3" w:after="3"/>
            </w:pPr>
            <w:r>
              <w:rPr>
                <w:rFonts w:ascii="Times New Roman"/>
                <w:sz w:val="20"/>
              </w:rPr>
              <w:lastRenderedPageBreak/>
              <w:t>TX059</w:t>
            </w:r>
          </w:p>
        </w:tc>
        <w:tc>
          <w:tcPr>
            <w:tcW w:w="3500" w:type="dxa"/>
          </w:tcPr>
          <w:p w14:paraId="6DB11DC4" w14:textId="77777777" w:rsidR="00C72BB4" w:rsidRDefault="00994337">
            <w:pPr>
              <w:spacing w:before="3" w:after="3"/>
            </w:pPr>
            <w:r>
              <w:rPr>
                <w:rFonts w:ascii="Times New Roman"/>
                <w:sz w:val="20"/>
              </w:rPr>
              <w:t>Autofuser Autoselector Variable Rate w/Bolus</w:t>
            </w:r>
          </w:p>
        </w:tc>
        <w:tc>
          <w:tcPr>
            <w:tcW w:w="3800" w:type="dxa"/>
          </w:tcPr>
          <w:p w14:paraId="3ECFE7F5" w14:textId="77777777" w:rsidR="00C72BB4" w:rsidRDefault="00994337">
            <w:pPr>
              <w:spacing w:before="3" w:after="3"/>
            </w:pPr>
            <w:r>
              <w:rPr>
                <w:rFonts w:ascii="Times New Roman"/>
                <w:sz w:val="20"/>
              </w:rPr>
              <w:t>Fixed rate elastomeric infusion pump. Several basal rate options. Bolus volume options with several refill times available. Rigid, rounded, low profile housing. Front low pressure port for ease of filling. Graduated markings for monitoring infusion. The Arrow  AutoFuser  Disposable Pain Pump from Teleflex is designed to safely and reliably deliver regional anaesthesia medications to help effectively manage post-operative pain in patients following surgery involving implanted prosthesis such as knee, hip or shoulder reconstructions. Effective management of postoperative pain in the immediate and early postoperative period facilitates early patient mobilisation and reduces the likelihood of implanted prosthesis failure. The device is also used to facilitate the delivery of epidural medical during labour in expectant mothers and can also be used for the delivery of medications necessary in the treatment of oncology patients.    The Arrow  AutoFuser  Disposable Pain Pump offers multiple  reservoir sizes and configurations to meet a variety of clinical demands. The AutoSelector  Variable Rate Selector gives the clinician the ability to adjust the basal infusion rate to meet the individualized needs of each patient to help control their post-operative pain. The patient controlled bolus gives patients the ability to address breakthrough pain without interrupting the basal rate.</w:t>
            </w:r>
          </w:p>
        </w:tc>
        <w:tc>
          <w:tcPr>
            <w:tcW w:w="1900" w:type="dxa"/>
          </w:tcPr>
          <w:p w14:paraId="4902704E" w14:textId="77777777" w:rsidR="00C72BB4" w:rsidRDefault="00994337">
            <w:pPr>
              <w:spacing w:before="3" w:after="3"/>
            </w:pPr>
            <w:r>
              <w:rPr>
                <w:rFonts w:ascii="Times New Roman"/>
                <w:sz w:val="20"/>
              </w:rPr>
              <w:t>275ml, 550ml</w:t>
            </w:r>
          </w:p>
        </w:tc>
        <w:tc>
          <w:tcPr>
            <w:tcW w:w="1500" w:type="dxa"/>
          </w:tcPr>
          <w:p w14:paraId="7D9B330E" w14:textId="77777777" w:rsidR="00C72BB4" w:rsidRDefault="00994337">
            <w:pPr>
              <w:spacing w:before="3" w:after="3"/>
              <w:jc w:val="right"/>
            </w:pPr>
            <w:r>
              <w:rPr>
                <w:rFonts w:ascii="Times New Roman"/>
                <w:sz w:val="20"/>
              </w:rPr>
              <w:t>$375.00</w:t>
            </w:r>
          </w:p>
        </w:tc>
        <w:tc>
          <w:tcPr>
            <w:tcW w:w="2000" w:type="dxa"/>
          </w:tcPr>
          <w:p w14:paraId="46028E4E" w14:textId="77777777" w:rsidR="00C72BB4" w:rsidRDefault="00C72BB4">
            <w:pPr>
              <w:spacing w:before="3" w:after="3"/>
              <w:jc w:val="right"/>
            </w:pPr>
          </w:p>
        </w:tc>
      </w:tr>
    </w:tbl>
    <w:p w14:paraId="6570A316" w14:textId="77777777" w:rsidR="00C72BB4" w:rsidRDefault="00994337">
      <w:pPr>
        <w:pStyle w:val="SuffixHeading"/>
        <w:spacing w:before="3" w:after="3"/>
        <w:ind w:left="360"/>
      </w:pPr>
      <w:r>
        <w:rPr>
          <w:rFonts w:ascii="Times New Roman"/>
          <w:b/>
        </w:rPr>
        <w:t>Set</w:t>
      </w:r>
    </w:p>
    <w:p w14:paraId="2D2D666C" w14:textId="77777777" w:rsidR="00C72BB4" w:rsidRDefault="00994337">
      <w:pPr>
        <w:pStyle w:val="SponsorHeading"/>
        <w:spacing w:before="3" w:after="3"/>
        <w:ind w:left="540"/>
      </w:pPr>
      <w:r>
        <w:rPr>
          <w:rFonts w:ascii="Times New Roman"/>
          <w:b/>
        </w:rPr>
        <w:t>Cosuda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1DA4FC0A" w14:textId="77777777">
        <w:tblPrEx>
          <w:tblCellMar>
            <w:top w:w="0" w:type="dxa"/>
            <w:bottom w:w="0" w:type="dxa"/>
          </w:tblCellMar>
        </w:tblPrEx>
        <w:tc>
          <w:tcPr>
            <w:tcW w:w="1250" w:type="dxa"/>
          </w:tcPr>
          <w:p w14:paraId="41BF187F" w14:textId="77777777" w:rsidR="00C72BB4" w:rsidRDefault="00994337">
            <w:pPr>
              <w:spacing w:before="3" w:after="3"/>
            </w:pPr>
            <w:r>
              <w:rPr>
                <w:rFonts w:ascii="Times New Roman"/>
                <w:sz w:val="20"/>
              </w:rPr>
              <w:t>CU004</w:t>
            </w:r>
          </w:p>
        </w:tc>
        <w:tc>
          <w:tcPr>
            <w:tcW w:w="3500" w:type="dxa"/>
          </w:tcPr>
          <w:p w14:paraId="5B1BA31E" w14:textId="77777777" w:rsidR="00C72BB4" w:rsidRDefault="00994337">
            <w:pPr>
              <w:spacing w:before="3" w:after="3"/>
            </w:pPr>
            <w:r>
              <w:rPr>
                <w:rFonts w:ascii="Times New Roman"/>
                <w:sz w:val="20"/>
              </w:rPr>
              <w:t>Neofuser Vario Pump</w:t>
            </w:r>
          </w:p>
        </w:tc>
        <w:tc>
          <w:tcPr>
            <w:tcW w:w="3800" w:type="dxa"/>
          </w:tcPr>
          <w:p w14:paraId="4E4D8DB7" w14:textId="77777777" w:rsidR="00C72BB4" w:rsidRDefault="00994337">
            <w:pPr>
              <w:spacing w:before="3" w:after="3"/>
            </w:pPr>
            <w:r>
              <w:rPr>
                <w:rFonts w:ascii="Times New Roman"/>
                <w:sz w:val="20"/>
              </w:rPr>
              <w:t>Variable flow rate ambulatory and disposable silicone balloon infusion pump</w:t>
            </w:r>
          </w:p>
        </w:tc>
        <w:tc>
          <w:tcPr>
            <w:tcW w:w="1900" w:type="dxa"/>
          </w:tcPr>
          <w:p w14:paraId="10427AD4" w14:textId="77777777" w:rsidR="00C72BB4" w:rsidRDefault="00994337">
            <w:pPr>
              <w:spacing w:before="3" w:after="3"/>
            </w:pPr>
            <w:r>
              <w:rPr>
                <w:rFonts w:ascii="Times New Roman"/>
                <w:sz w:val="20"/>
              </w:rPr>
              <w:t>Volume 60ml, 100ml, 180ml, 275ml, 450ml</w:t>
            </w:r>
          </w:p>
        </w:tc>
        <w:tc>
          <w:tcPr>
            <w:tcW w:w="1500" w:type="dxa"/>
          </w:tcPr>
          <w:p w14:paraId="616EC638" w14:textId="77777777" w:rsidR="00C72BB4" w:rsidRDefault="00994337">
            <w:pPr>
              <w:spacing w:before="3" w:after="3"/>
              <w:jc w:val="right"/>
            </w:pPr>
            <w:r>
              <w:rPr>
                <w:rFonts w:ascii="Times New Roman"/>
                <w:sz w:val="20"/>
              </w:rPr>
              <w:t>$321.00</w:t>
            </w:r>
          </w:p>
        </w:tc>
        <w:tc>
          <w:tcPr>
            <w:tcW w:w="2000" w:type="dxa"/>
          </w:tcPr>
          <w:p w14:paraId="71B73CD0" w14:textId="77777777" w:rsidR="00C72BB4" w:rsidRDefault="00C72BB4">
            <w:pPr>
              <w:spacing w:before="3" w:after="3"/>
              <w:jc w:val="right"/>
            </w:pPr>
          </w:p>
        </w:tc>
      </w:tr>
    </w:tbl>
    <w:p w14:paraId="5D65C480" w14:textId="77777777" w:rsidR="00C72BB4" w:rsidRDefault="00994337">
      <w:pPr>
        <w:pStyle w:val="SponsorHeading"/>
        <w:spacing w:before="3" w:after="3"/>
        <w:ind w:left="540"/>
      </w:pPr>
      <w:r>
        <w:rPr>
          <w:rFonts w:ascii="Times New Roman"/>
          <w:b/>
        </w:rPr>
        <w:t>PITTWATER HEALTHCARE GROUP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FAB212B" w14:textId="77777777">
        <w:tblPrEx>
          <w:tblCellMar>
            <w:top w:w="0" w:type="dxa"/>
            <w:bottom w:w="0" w:type="dxa"/>
          </w:tblCellMar>
        </w:tblPrEx>
        <w:tc>
          <w:tcPr>
            <w:tcW w:w="1250" w:type="dxa"/>
          </w:tcPr>
          <w:p w14:paraId="24305D89" w14:textId="77777777" w:rsidR="00C72BB4" w:rsidRDefault="00994337">
            <w:pPr>
              <w:spacing w:before="3" w:after="3"/>
            </w:pPr>
            <w:r>
              <w:rPr>
                <w:rFonts w:ascii="Times New Roman"/>
                <w:sz w:val="20"/>
              </w:rPr>
              <w:lastRenderedPageBreak/>
              <w:t>UX003</w:t>
            </w:r>
          </w:p>
        </w:tc>
        <w:tc>
          <w:tcPr>
            <w:tcW w:w="3500" w:type="dxa"/>
          </w:tcPr>
          <w:p w14:paraId="6E810DFC" w14:textId="77777777" w:rsidR="00C72BB4" w:rsidRDefault="00994337">
            <w:pPr>
              <w:spacing w:before="3" w:after="3"/>
            </w:pPr>
            <w:r>
              <w:rPr>
                <w:rFonts w:ascii="Times New Roman"/>
                <w:sz w:val="20"/>
              </w:rPr>
              <w:t>DOSI-FUSER PCA Infusion System</w:t>
            </w:r>
          </w:p>
        </w:tc>
        <w:tc>
          <w:tcPr>
            <w:tcW w:w="3800" w:type="dxa"/>
          </w:tcPr>
          <w:p w14:paraId="680265BE" w14:textId="77777777" w:rsidR="00C72BB4" w:rsidRDefault="00994337">
            <w:pPr>
              <w:spacing w:before="3" w:after="3"/>
            </w:pPr>
            <w:r>
              <w:rPr>
                <w:rFonts w:ascii="Times New Roman"/>
                <w:sz w:val="20"/>
              </w:rPr>
              <w:t>Designed to provide drug infusion at a constant rate. Facilitates the ability for a clinician to allow the patient to initiate a controlled bolus with a set lock out period. Bolus reservoir sizes of 0.5ml and 2ml are available with lock-out times of 15, 30, 60 and 80 minutes.</w:t>
            </w:r>
          </w:p>
        </w:tc>
        <w:tc>
          <w:tcPr>
            <w:tcW w:w="1900" w:type="dxa"/>
          </w:tcPr>
          <w:p w14:paraId="3F062B20" w14:textId="77777777" w:rsidR="00C72BB4" w:rsidRDefault="00994337">
            <w:pPr>
              <w:spacing w:before="3" w:after="3"/>
            </w:pPr>
            <w:r>
              <w:rPr>
                <w:rFonts w:ascii="Times New Roman"/>
                <w:sz w:val="20"/>
              </w:rPr>
              <w:t>65ml, 100ml, and 250ml</w:t>
            </w:r>
          </w:p>
        </w:tc>
        <w:tc>
          <w:tcPr>
            <w:tcW w:w="1500" w:type="dxa"/>
          </w:tcPr>
          <w:p w14:paraId="6AB14330" w14:textId="77777777" w:rsidR="00C72BB4" w:rsidRDefault="00994337">
            <w:pPr>
              <w:spacing w:before="3" w:after="3"/>
              <w:jc w:val="right"/>
            </w:pPr>
            <w:r>
              <w:rPr>
                <w:rFonts w:ascii="Times New Roman"/>
                <w:sz w:val="20"/>
              </w:rPr>
              <w:t>$260.00</w:t>
            </w:r>
          </w:p>
        </w:tc>
        <w:tc>
          <w:tcPr>
            <w:tcW w:w="2000" w:type="dxa"/>
          </w:tcPr>
          <w:p w14:paraId="2D6B7D1A" w14:textId="77777777" w:rsidR="00C72BB4" w:rsidRDefault="00C72BB4">
            <w:pPr>
              <w:spacing w:before="3" w:after="3"/>
              <w:jc w:val="right"/>
            </w:pPr>
          </w:p>
        </w:tc>
      </w:tr>
      <w:tr w:rsidR="00C72BB4" w14:paraId="6F17D6B2" w14:textId="77777777">
        <w:tblPrEx>
          <w:tblCellMar>
            <w:top w:w="0" w:type="dxa"/>
            <w:bottom w:w="0" w:type="dxa"/>
          </w:tblCellMar>
        </w:tblPrEx>
        <w:tc>
          <w:tcPr>
            <w:tcW w:w="1250" w:type="dxa"/>
          </w:tcPr>
          <w:p w14:paraId="3324367A" w14:textId="77777777" w:rsidR="00C72BB4" w:rsidRDefault="00994337">
            <w:pPr>
              <w:spacing w:before="3" w:after="3"/>
            </w:pPr>
            <w:r>
              <w:rPr>
                <w:rFonts w:ascii="Times New Roman"/>
                <w:sz w:val="20"/>
              </w:rPr>
              <w:t>UX004</w:t>
            </w:r>
          </w:p>
        </w:tc>
        <w:tc>
          <w:tcPr>
            <w:tcW w:w="3500" w:type="dxa"/>
          </w:tcPr>
          <w:p w14:paraId="0F4AC795" w14:textId="77777777" w:rsidR="00C72BB4" w:rsidRDefault="00994337">
            <w:pPr>
              <w:spacing w:before="3" w:after="3"/>
            </w:pPr>
            <w:r>
              <w:rPr>
                <w:rFonts w:ascii="Times New Roman"/>
                <w:sz w:val="20"/>
              </w:rPr>
              <w:t>DOSI-FUSER Multiflow System</w:t>
            </w:r>
          </w:p>
        </w:tc>
        <w:tc>
          <w:tcPr>
            <w:tcW w:w="3800" w:type="dxa"/>
          </w:tcPr>
          <w:p w14:paraId="42D749C3" w14:textId="77777777" w:rsidR="00C72BB4" w:rsidRDefault="00994337">
            <w:pPr>
              <w:spacing w:before="3" w:after="3"/>
            </w:pPr>
            <w:r>
              <w:rPr>
                <w:rFonts w:ascii="Times New Roman"/>
                <w:sz w:val="20"/>
              </w:rPr>
              <w:t>Elastomeric pump providing drug infusion at a constant flow. Facilitates the ability for a clinician to adjust the infusion rate of the contents of the infuser. Offers a wide range of flow rates from 1ml/h to 7ml/h in steps of 1ml/h, and from 2ml/h to 14ml/h in steps of 2ml/h.</w:t>
            </w:r>
          </w:p>
        </w:tc>
        <w:tc>
          <w:tcPr>
            <w:tcW w:w="1900" w:type="dxa"/>
          </w:tcPr>
          <w:p w14:paraId="5835A53D" w14:textId="77777777" w:rsidR="00C72BB4" w:rsidRDefault="00994337">
            <w:pPr>
              <w:spacing w:before="3" w:after="3"/>
            </w:pPr>
            <w:r>
              <w:rPr>
                <w:rFonts w:ascii="Times New Roman"/>
                <w:sz w:val="20"/>
              </w:rPr>
              <w:t>65ml, 100ml, 150ml, and 250ml.</w:t>
            </w:r>
          </w:p>
        </w:tc>
        <w:tc>
          <w:tcPr>
            <w:tcW w:w="1500" w:type="dxa"/>
          </w:tcPr>
          <w:p w14:paraId="1D11087A" w14:textId="77777777" w:rsidR="00C72BB4" w:rsidRDefault="00994337">
            <w:pPr>
              <w:spacing w:before="3" w:after="3"/>
              <w:jc w:val="right"/>
            </w:pPr>
            <w:r>
              <w:rPr>
                <w:rFonts w:ascii="Times New Roman"/>
                <w:sz w:val="20"/>
              </w:rPr>
              <w:t>$321.00</w:t>
            </w:r>
          </w:p>
        </w:tc>
        <w:tc>
          <w:tcPr>
            <w:tcW w:w="2000" w:type="dxa"/>
          </w:tcPr>
          <w:p w14:paraId="317EF8B4" w14:textId="77777777" w:rsidR="00C72BB4" w:rsidRDefault="00C72BB4">
            <w:pPr>
              <w:spacing w:before="3" w:after="3"/>
              <w:jc w:val="right"/>
            </w:pPr>
          </w:p>
        </w:tc>
      </w:tr>
    </w:tbl>
    <w:p w14:paraId="00946B8B" w14:textId="77777777" w:rsidR="00C72BB4" w:rsidRDefault="00994337">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49C53F61" w14:textId="77777777">
        <w:tblPrEx>
          <w:tblCellMar>
            <w:top w:w="0" w:type="dxa"/>
            <w:bottom w:w="0" w:type="dxa"/>
          </w:tblCellMar>
        </w:tblPrEx>
        <w:tc>
          <w:tcPr>
            <w:tcW w:w="1250" w:type="dxa"/>
          </w:tcPr>
          <w:p w14:paraId="58EE7728" w14:textId="77777777" w:rsidR="00C72BB4" w:rsidRDefault="00994337">
            <w:pPr>
              <w:spacing w:before="3" w:after="3"/>
            </w:pPr>
            <w:r>
              <w:rPr>
                <w:rFonts w:ascii="Times New Roman"/>
                <w:sz w:val="20"/>
              </w:rPr>
              <w:t>SQ035</w:t>
            </w:r>
          </w:p>
        </w:tc>
        <w:tc>
          <w:tcPr>
            <w:tcW w:w="3500" w:type="dxa"/>
          </w:tcPr>
          <w:p w14:paraId="4F5E1432" w14:textId="77777777" w:rsidR="00C72BB4" w:rsidRDefault="00994337">
            <w:pPr>
              <w:spacing w:before="3" w:after="3"/>
            </w:pPr>
            <w:r>
              <w:rPr>
                <w:rFonts w:ascii="Times New Roman"/>
                <w:sz w:val="20"/>
              </w:rPr>
              <w:t>ON-Q Pain Relief System</w:t>
            </w:r>
          </w:p>
        </w:tc>
        <w:tc>
          <w:tcPr>
            <w:tcW w:w="3800" w:type="dxa"/>
          </w:tcPr>
          <w:p w14:paraId="67399F39" w14:textId="77777777" w:rsidR="00C72BB4" w:rsidRDefault="00994337">
            <w:pPr>
              <w:spacing w:before="3" w:after="3"/>
            </w:pPr>
            <w:r>
              <w:rPr>
                <w:rFonts w:ascii="Times New Roman"/>
                <w:sz w:val="20"/>
              </w:rPr>
              <w:t>Elastomeric Infusion Pump System, Select-A-Flow, Dual</w:t>
            </w:r>
          </w:p>
        </w:tc>
        <w:tc>
          <w:tcPr>
            <w:tcW w:w="1900" w:type="dxa"/>
          </w:tcPr>
          <w:p w14:paraId="289E3E7A" w14:textId="77777777" w:rsidR="00C72BB4" w:rsidRDefault="00994337">
            <w:pPr>
              <w:spacing w:before="3" w:after="3"/>
            </w:pPr>
            <w:r>
              <w:rPr>
                <w:rFonts w:ascii="Times New Roman"/>
                <w:sz w:val="20"/>
              </w:rPr>
              <w:t>270ml - 600ml</w:t>
            </w:r>
          </w:p>
        </w:tc>
        <w:tc>
          <w:tcPr>
            <w:tcW w:w="1500" w:type="dxa"/>
          </w:tcPr>
          <w:p w14:paraId="59CF8FF5" w14:textId="77777777" w:rsidR="00C72BB4" w:rsidRDefault="00994337">
            <w:pPr>
              <w:spacing w:before="3" w:after="3"/>
              <w:jc w:val="right"/>
            </w:pPr>
            <w:r>
              <w:rPr>
                <w:rFonts w:ascii="Times New Roman"/>
                <w:sz w:val="20"/>
              </w:rPr>
              <w:t>$321.00</w:t>
            </w:r>
          </w:p>
        </w:tc>
        <w:tc>
          <w:tcPr>
            <w:tcW w:w="2000" w:type="dxa"/>
          </w:tcPr>
          <w:p w14:paraId="0AD28858" w14:textId="77777777" w:rsidR="00C72BB4" w:rsidRDefault="00C72BB4">
            <w:pPr>
              <w:spacing w:before="3" w:after="3"/>
              <w:jc w:val="right"/>
            </w:pPr>
          </w:p>
        </w:tc>
      </w:tr>
    </w:tbl>
    <w:p w14:paraId="2F1D5AE9" w14:textId="77777777" w:rsidR="00C72BB4" w:rsidRDefault="00994337">
      <w:pPr>
        <w:pStyle w:val="GroupHeading"/>
        <w:spacing w:before="3" w:after="3"/>
      </w:pPr>
      <w:r>
        <w:rPr>
          <w:rFonts w:ascii="Times New Roman"/>
          <w:b/>
          <w:sz w:val="28"/>
        </w:rPr>
        <w:t>03.02.03 - Infusion Pumps, Battery Powered</w:t>
      </w:r>
    </w:p>
    <w:p w14:paraId="2F3364AE" w14:textId="77777777" w:rsidR="00C72BB4" w:rsidRDefault="00994337">
      <w:pPr>
        <w:pStyle w:val="SubGroupHeading"/>
        <w:spacing w:before="3" w:after="3"/>
        <w:ind w:left="180"/>
      </w:pPr>
      <w:r>
        <w:rPr>
          <w:rFonts w:ascii="Times New Roman"/>
          <w:b/>
          <w:sz w:val="24"/>
        </w:rPr>
        <w:t>03.02.03.04 - Other Pharmacology</w:t>
      </w:r>
    </w:p>
    <w:p w14:paraId="61AA2F11" w14:textId="77777777" w:rsidR="00C72BB4" w:rsidRDefault="00C72BB4">
      <w:pPr>
        <w:spacing w:before="3" w:after="3"/>
      </w:pPr>
    </w:p>
    <w:p w14:paraId="58DC806E" w14:textId="77777777" w:rsidR="00C72BB4" w:rsidRDefault="00994337">
      <w:pPr>
        <w:pStyle w:val="SponsorHeading"/>
        <w:spacing w:before="3" w:after="3"/>
        <w:ind w:left="540"/>
      </w:pPr>
      <w:r>
        <w:rPr>
          <w:rFonts w:ascii="Times New Roman"/>
          <w:b/>
        </w:rPr>
        <w:t>BTC SPECIALITY HEALTH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5A7115FE" w14:textId="77777777">
        <w:tblPrEx>
          <w:tblCellMar>
            <w:top w:w="0" w:type="dxa"/>
            <w:bottom w:w="0" w:type="dxa"/>
          </w:tblCellMar>
        </w:tblPrEx>
        <w:tc>
          <w:tcPr>
            <w:tcW w:w="1250" w:type="dxa"/>
          </w:tcPr>
          <w:p w14:paraId="1E37F353" w14:textId="77777777" w:rsidR="00C72BB4" w:rsidRDefault="00994337">
            <w:pPr>
              <w:spacing w:before="3" w:after="3"/>
            </w:pPr>
            <w:r>
              <w:rPr>
                <w:rFonts w:ascii="Times New Roman"/>
                <w:sz w:val="20"/>
              </w:rPr>
              <w:t>FX002</w:t>
            </w:r>
          </w:p>
        </w:tc>
        <w:tc>
          <w:tcPr>
            <w:tcW w:w="3500" w:type="dxa"/>
          </w:tcPr>
          <w:p w14:paraId="637E7830" w14:textId="77777777" w:rsidR="00C72BB4" w:rsidRDefault="00994337">
            <w:pPr>
              <w:spacing w:before="3" w:after="3"/>
            </w:pPr>
            <w:r>
              <w:rPr>
                <w:rFonts w:ascii="Times New Roman"/>
                <w:sz w:val="20"/>
              </w:rPr>
              <w:t>ambIT Infusion Pump</w:t>
            </w:r>
          </w:p>
        </w:tc>
        <w:tc>
          <w:tcPr>
            <w:tcW w:w="3800" w:type="dxa"/>
          </w:tcPr>
          <w:p w14:paraId="05D5BCC2" w14:textId="77777777" w:rsidR="00C72BB4" w:rsidRDefault="00994337">
            <w:pPr>
              <w:spacing w:before="3" w:after="3"/>
            </w:pPr>
            <w:r>
              <w:rPr>
                <w:rFonts w:ascii="Times New Roman"/>
                <w:sz w:val="20"/>
              </w:rPr>
              <w:t>The ambIT Reusable Infusion Pump is an external programmable electronic ambulatory infusion pump used for the delivery of fluid and medications via intravenous, epidural, subcutaneous or regional routes.  It can be programmed with different delivery profiles which include basal rate/continuous only, basal rate with PCA (Patient Controlled Analgesia), PCA Bolus Only or Intermittent Bolus Dose (PIB). It is operated in conjunction with a ambIT disposable administration cassette</w:t>
            </w:r>
          </w:p>
        </w:tc>
        <w:tc>
          <w:tcPr>
            <w:tcW w:w="1900" w:type="dxa"/>
          </w:tcPr>
          <w:p w14:paraId="73B7007E" w14:textId="77777777" w:rsidR="00C72BB4" w:rsidRDefault="00994337">
            <w:pPr>
              <w:spacing w:before="3" w:after="3"/>
            </w:pPr>
            <w:r>
              <w:rPr>
                <w:rFonts w:ascii="Times New Roman"/>
                <w:sz w:val="20"/>
              </w:rPr>
              <w:t>AmbIT Single use Pump - 55mm x 36mm x 175mm  AmbIT Single use administration cassette - 20mm x 10mm x 15mm</w:t>
            </w:r>
          </w:p>
        </w:tc>
        <w:tc>
          <w:tcPr>
            <w:tcW w:w="1500" w:type="dxa"/>
          </w:tcPr>
          <w:p w14:paraId="4E9ACD72" w14:textId="77777777" w:rsidR="00C72BB4" w:rsidRDefault="00994337">
            <w:pPr>
              <w:spacing w:before="3" w:after="3"/>
              <w:jc w:val="right"/>
            </w:pPr>
            <w:r>
              <w:rPr>
                <w:rFonts w:ascii="Times New Roman"/>
                <w:sz w:val="20"/>
              </w:rPr>
              <w:t>$3,470.00</w:t>
            </w:r>
          </w:p>
        </w:tc>
        <w:tc>
          <w:tcPr>
            <w:tcW w:w="2000" w:type="dxa"/>
          </w:tcPr>
          <w:p w14:paraId="23C86901" w14:textId="77777777" w:rsidR="00C72BB4" w:rsidRDefault="00C72BB4">
            <w:pPr>
              <w:spacing w:before="3" w:after="3"/>
              <w:jc w:val="right"/>
            </w:pPr>
          </w:p>
        </w:tc>
      </w:tr>
    </w:tbl>
    <w:p w14:paraId="3F6587D1" w14:textId="77777777" w:rsidR="00C72BB4" w:rsidRDefault="00994337">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3000D12B" w14:textId="77777777">
        <w:tblPrEx>
          <w:tblCellMar>
            <w:top w:w="0" w:type="dxa"/>
            <w:bottom w:w="0" w:type="dxa"/>
          </w:tblCellMar>
        </w:tblPrEx>
        <w:tc>
          <w:tcPr>
            <w:tcW w:w="1250" w:type="dxa"/>
          </w:tcPr>
          <w:p w14:paraId="35182EE6" w14:textId="77777777" w:rsidR="00C72BB4" w:rsidRDefault="00994337">
            <w:pPr>
              <w:spacing w:before="3" w:after="3"/>
            </w:pPr>
            <w:r>
              <w:rPr>
                <w:rFonts w:ascii="Times New Roman"/>
                <w:sz w:val="20"/>
              </w:rPr>
              <w:t>DE776</w:t>
            </w:r>
          </w:p>
        </w:tc>
        <w:tc>
          <w:tcPr>
            <w:tcW w:w="3500" w:type="dxa"/>
          </w:tcPr>
          <w:p w14:paraId="7BCBFC73" w14:textId="77777777" w:rsidR="00C72BB4" w:rsidRDefault="00994337">
            <w:pPr>
              <w:spacing w:before="3" w:after="3"/>
            </w:pPr>
            <w:r>
              <w:rPr>
                <w:rFonts w:ascii="Times New Roman"/>
                <w:sz w:val="20"/>
              </w:rPr>
              <w:t>Sapphire Infusion System</w:t>
            </w:r>
          </w:p>
        </w:tc>
        <w:tc>
          <w:tcPr>
            <w:tcW w:w="3800" w:type="dxa"/>
          </w:tcPr>
          <w:p w14:paraId="5BA0D23E" w14:textId="77777777" w:rsidR="00C72BB4" w:rsidRDefault="00994337">
            <w:pPr>
              <w:spacing w:before="3" w:after="3"/>
            </w:pPr>
            <w:r>
              <w:rPr>
                <w:rFonts w:ascii="Times New Roman"/>
                <w:sz w:val="20"/>
              </w:rPr>
              <w:t xml:space="preserve">The Sapphire Infusion System is a new device for ambulatory infusion and acute pain management. It is an infusion pump designed </w:t>
            </w:r>
            <w:r>
              <w:rPr>
                <w:rFonts w:ascii="Times New Roman"/>
                <w:sz w:val="20"/>
              </w:rPr>
              <w:lastRenderedPageBreak/>
              <w:t>for the volumetric delivery of medications to patients at a programmable rate. Sapphire is the first pump to offer an intuitive, full colour touch screen interface in an ambulatory package, along with best-in-class +/-2.5% product delivery accuracy</w:t>
            </w:r>
          </w:p>
        </w:tc>
        <w:tc>
          <w:tcPr>
            <w:tcW w:w="1900" w:type="dxa"/>
          </w:tcPr>
          <w:p w14:paraId="43AE8823" w14:textId="77777777" w:rsidR="00C72BB4" w:rsidRDefault="00994337">
            <w:pPr>
              <w:spacing w:before="3" w:after="3"/>
            </w:pPr>
            <w:r>
              <w:rPr>
                <w:rFonts w:ascii="Times New Roman"/>
                <w:sz w:val="20"/>
              </w:rPr>
              <w:lastRenderedPageBreak/>
              <w:t>Size (in), Weight (oz) 5.6 x 3.8 x 1.9 in. 14.7 oz (including battery)</w:t>
            </w:r>
          </w:p>
        </w:tc>
        <w:tc>
          <w:tcPr>
            <w:tcW w:w="1500" w:type="dxa"/>
          </w:tcPr>
          <w:p w14:paraId="19A98AF9" w14:textId="77777777" w:rsidR="00C72BB4" w:rsidRDefault="00994337">
            <w:pPr>
              <w:spacing w:before="3" w:after="3"/>
              <w:jc w:val="right"/>
            </w:pPr>
            <w:r>
              <w:rPr>
                <w:rFonts w:ascii="Times New Roman"/>
                <w:sz w:val="20"/>
              </w:rPr>
              <w:t>$3,470.00</w:t>
            </w:r>
          </w:p>
        </w:tc>
        <w:tc>
          <w:tcPr>
            <w:tcW w:w="2000" w:type="dxa"/>
          </w:tcPr>
          <w:p w14:paraId="18452749" w14:textId="77777777" w:rsidR="00C72BB4" w:rsidRDefault="00C72BB4">
            <w:pPr>
              <w:spacing w:before="3" w:after="3"/>
              <w:jc w:val="right"/>
            </w:pPr>
          </w:p>
        </w:tc>
      </w:tr>
    </w:tbl>
    <w:p w14:paraId="2A653A8F" w14:textId="77777777" w:rsidR="00C72BB4" w:rsidRDefault="00994337">
      <w:pPr>
        <w:pStyle w:val="SponsorHeading"/>
        <w:spacing w:before="3" w:after="3"/>
        <w:ind w:left="540"/>
      </w:pPr>
      <w:r>
        <w:rPr>
          <w:rFonts w:ascii="Times New Roman"/>
          <w:b/>
        </w:rPr>
        <w:t>Fresenius Kabi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676122EE" w14:textId="77777777">
        <w:tblPrEx>
          <w:tblCellMar>
            <w:top w:w="0" w:type="dxa"/>
            <w:bottom w:w="0" w:type="dxa"/>
          </w:tblCellMar>
        </w:tblPrEx>
        <w:tc>
          <w:tcPr>
            <w:tcW w:w="1250" w:type="dxa"/>
          </w:tcPr>
          <w:p w14:paraId="088454EC" w14:textId="77777777" w:rsidR="00C72BB4" w:rsidRDefault="00994337">
            <w:pPr>
              <w:spacing w:before="3" w:after="3"/>
            </w:pPr>
            <w:r>
              <w:rPr>
                <w:rFonts w:ascii="Times New Roman"/>
                <w:sz w:val="20"/>
              </w:rPr>
              <w:t>FK017</w:t>
            </w:r>
          </w:p>
        </w:tc>
        <w:tc>
          <w:tcPr>
            <w:tcW w:w="3500" w:type="dxa"/>
          </w:tcPr>
          <w:p w14:paraId="57BA9476" w14:textId="77777777" w:rsidR="00C72BB4" w:rsidRDefault="00994337">
            <w:pPr>
              <w:spacing w:before="3" w:after="3"/>
            </w:pPr>
            <w:r>
              <w:rPr>
                <w:rFonts w:ascii="Times New Roman"/>
                <w:sz w:val="20"/>
              </w:rPr>
              <w:t>Agilia SP PCA Infusion System</w:t>
            </w:r>
          </w:p>
        </w:tc>
        <w:tc>
          <w:tcPr>
            <w:tcW w:w="3800" w:type="dxa"/>
          </w:tcPr>
          <w:p w14:paraId="2BDE4B95" w14:textId="77777777" w:rsidR="00C72BB4" w:rsidRDefault="00994337">
            <w:pPr>
              <w:spacing w:before="3" w:after="3"/>
            </w:pPr>
            <w:r>
              <w:rPr>
                <w:rFonts w:ascii="Times New Roman"/>
                <w:sz w:val="20"/>
              </w:rPr>
              <w:t xml:space="preserve">Agilia SP PCA is a programmable electronic medical system dedicated to administering a pre-determined volume of a syringe at a programmed rate. This syringe pump ensures a fluid delivery, by pushing the syringe plunger and advancing the liquid to the patient through an extension set. The Agilia SP PCA syringe pump can also be used for general infusions on adults, pediatrics, and neonatal patients for the intermittent or continuous delivery of parenteral fluids (such as solutions, colloids, parenteral nutrition), medications (such as diluted drugs, chemotherapy, anesthesia drugs), blood and blood derivatives, and medications through clinically accepted routes of administration.  It is intended for use by trained healthcare professionals in clinical healthcare facilities. In PCA therapy, it is also intended for use by the patient in order to self administer doses of analgesic agent, after receiving appropriate training and instructions from the clinical staff. Agilia SP PCA is a transportable and reusable device that can be used every day. </w:t>
            </w:r>
          </w:p>
        </w:tc>
        <w:tc>
          <w:tcPr>
            <w:tcW w:w="1900" w:type="dxa"/>
          </w:tcPr>
          <w:p w14:paraId="0A066F5F" w14:textId="77777777" w:rsidR="00C72BB4" w:rsidRDefault="00994337">
            <w:pPr>
              <w:spacing w:before="3" w:after="3"/>
            </w:pPr>
            <w:r>
              <w:rPr>
                <w:rFonts w:ascii="Times New Roman"/>
                <w:sz w:val="20"/>
              </w:rPr>
              <w:t xml:space="preserve">The size of a syringe can be 5, 10, 20, 30 or 50/60 mL.  </w:t>
            </w:r>
          </w:p>
        </w:tc>
        <w:tc>
          <w:tcPr>
            <w:tcW w:w="1500" w:type="dxa"/>
          </w:tcPr>
          <w:p w14:paraId="33EB33A1" w14:textId="77777777" w:rsidR="00C72BB4" w:rsidRDefault="00994337">
            <w:pPr>
              <w:spacing w:before="3" w:after="3"/>
              <w:jc w:val="right"/>
            </w:pPr>
            <w:r>
              <w:rPr>
                <w:rFonts w:ascii="Times New Roman"/>
                <w:sz w:val="20"/>
              </w:rPr>
              <w:t>$3,470.00</w:t>
            </w:r>
          </w:p>
        </w:tc>
        <w:tc>
          <w:tcPr>
            <w:tcW w:w="2000" w:type="dxa"/>
          </w:tcPr>
          <w:p w14:paraId="61287018" w14:textId="77777777" w:rsidR="00C72BB4" w:rsidRDefault="00C72BB4">
            <w:pPr>
              <w:spacing w:before="3" w:after="3"/>
              <w:jc w:val="right"/>
            </w:pPr>
          </w:p>
        </w:tc>
      </w:tr>
    </w:tbl>
    <w:p w14:paraId="1485F8FA" w14:textId="77777777" w:rsidR="00C72BB4" w:rsidRDefault="00994337">
      <w:pPr>
        <w:pStyle w:val="SponsorHeading"/>
        <w:spacing w:before="3" w:after="3"/>
        <w:ind w:left="540"/>
      </w:pPr>
      <w:r>
        <w:rPr>
          <w:rFonts w:ascii="Times New Roman"/>
          <w:b/>
        </w:rPr>
        <w:t>REM Systems</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3FBECCFE" w14:textId="77777777">
        <w:tblPrEx>
          <w:tblCellMar>
            <w:top w:w="0" w:type="dxa"/>
            <w:bottom w:w="0" w:type="dxa"/>
          </w:tblCellMar>
        </w:tblPrEx>
        <w:tc>
          <w:tcPr>
            <w:tcW w:w="1250" w:type="dxa"/>
          </w:tcPr>
          <w:p w14:paraId="72AD539A" w14:textId="77777777" w:rsidR="00C72BB4" w:rsidRDefault="00994337">
            <w:pPr>
              <w:spacing w:before="3" w:after="3"/>
            </w:pPr>
            <w:r>
              <w:rPr>
                <w:rFonts w:ascii="Times New Roman"/>
                <w:sz w:val="20"/>
              </w:rPr>
              <w:t>RE001</w:t>
            </w:r>
          </w:p>
        </w:tc>
        <w:tc>
          <w:tcPr>
            <w:tcW w:w="3500" w:type="dxa"/>
          </w:tcPr>
          <w:p w14:paraId="7E6D3167" w14:textId="77777777" w:rsidR="00C72BB4" w:rsidRDefault="00994337">
            <w:pPr>
              <w:spacing w:before="3" w:after="3"/>
            </w:pPr>
            <w:r>
              <w:rPr>
                <w:rFonts w:ascii="Times New Roman"/>
                <w:sz w:val="20"/>
              </w:rPr>
              <w:t>Bodyguard Pump</w:t>
            </w:r>
          </w:p>
        </w:tc>
        <w:tc>
          <w:tcPr>
            <w:tcW w:w="3800" w:type="dxa"/>
          </w:tcPr>
          <w:p w14:paraId="3E0D435D" w14:textId="77777777" w:rsidR="00C72BB4" w:rsidRDefault="00994337">
            <w:pPr>
              <w:spacing w:before="3" w:after="3"/>
            </w:pPr>
            <w:r>
              <w:rPr>
                <w:rFonts w:ascii="Times New Roman"/>
                <w:sz w:val="20"/>
              </w:rPr>
              <w:t>Ambulatory Infusion Pump, Battery Powered</w:t>
            </w:r>
          </w:p>
        </w:tc>
        <w:tc>
          <w:tcPr>
            <w:tcW w:w="1900" w:type="dxa"/>
          </w:tcPr>
          <w:p w14:paraId="1DDE25DF" w14:textId="77777777" w:rsidR="00C72BB4" w:rsidRDefault="00994337">
            <w:pPr>
              <w:spacing w:before="3" w:after="3"/>
            </w:pPr>
            <w:r>
              <w:rPr>
                <w:rFonts w:ascii="Times New Roman"/>
                <w:sz w:val="20"/>
              </w:rPr>
              <w:t>One size only</w:t>
            </w:r>
          </w:p>
        </w:tc>
        <w:tc>
          <w:tcPr>
            <w:tcW w:w="1500" w:type="dxa"/>
          </w:tcPr>
          <w:p w14:paraId="6E5FA2BE" w14:textId="77777777" w:rsidR="00C72BB4" w:rsidRDefault="00994337">
            <w:pPr>
              <w:spacing w:before="3" w:after="3"/>
              <w:jc w:val="right"/>
            </w:pPr>
            <w:r>
              <w:rPr>
                <w:rFonts w:ascii="Times New Roman"/>
                <w:sz w:val="20"/>
              </w:rPr>
              <w:t>$3,470.00</w:t>
            </w:r>
          </w:p>
        </w:tc>
        <w:tc>
          <w:tcPr>
            <w:tcW w:w="2000" w:type="dxa"/>
          </w:tcPr>
          <w:p w14:paraId="65F33ED8" w14:textId="77777777" w:rsidR="00C72BB4" w:rsidRDefault="00C72BB4">
            <w:pPr>
              <w:spacing w:before="3" w:after="3"/>
              <w:jc w:val="right"/>
            </w:pPr>
          </w:p>
        </w:tc>
      </w:tr>
      <w:tr w:rsidR="00C72BB4" w14:paraId="37D08FD1" w14:textId="77777777">
        <w:tblPrEx>
          <w:tblCellMar>
            <w:top w:w="0" w:type="dxa"/>
            <w:bottom w:w="0" w:type="dxa"/>
          </w:tblCellMar>
        </w:tblPrEx>
        <w:tc>
          <w:tcPr>
            <w:tcW w:w="1250" w:type="dxa"/>
          </w:tcPr>
          <w:p w14:paraId="15CB1507" w14:textId="77777777" w:rsidR="00C72BB4" w:rsidRDefault="00994337">
            <w:pPr>
              <w:spacing w:before="3" w:after="3"/>
            </w:pPr>
            <w:r>
              <w:rPr>
                <w:rFonts w:ascii="Times New Roman"/>
                <w:sz w:val="20"/>
              </w:rPr>
              <w:t>RE002</w:t>
            </w:r>
          </w:p>
        </w:tc>
        <w:tc>
          <w:tcPr>
            <w:tcW w:w="3500" w:type="dxa"/>
          </w:tcPr>
          <w:p w14:paraId="2AF25E79" w14:textId="77777777" w:rsidR="00C72BB4" w:rsidRDefault="00994337">
            <w:pPr>
              <w:spacing w:before="3" w:after="3"/>
            </w:pPr>
            <w:r>
              <w:rPr>
                <w:rFonts w:ascii="Times New Roman"/>
                <w:sz w:val="20"/>
              </w:rPr>
              <w:t>REM Systems Ambulatory Infusion Pump</w:t>
            </w:r>
          </w:p>
        </w:tc>
        <w:tc>
          <w:tcPr>
            <w:tcW w:w="3800" w:type="dxa"/>
          </w:tcPr>
          <w:p w14:paraId="2F1F12E3" w14:textId="77777777" w:rsidR="00C72BB4" w:rsidRDefault="00994337">
            <w:pPr>
              <w:spacing w:before="3" w:after="3"/>
            </w:pPr>
            <w:r>
              <w:rPr>
                <w:rFonts w:ascii="Times New Roman"/>
                <w:sz w:val="20"/>
              </w:rPr>
              <w:t>Ambulatory infusion pump, syringe. Models: NIKI T34 Standard; T34L PCA; T34L</w:t>
            </w:r>
          </w:p>
        </w:tc>
        <w:tc>
          <w:tcPr>
            <w:tcW w:w="1900" w:type="dxa"/>
          </w:tcPr>
          <w:p w14:paraId="56245A84" w14:textId="77777777" w:rsidR="00C72BB4" w:rsidRDefault="00994337">
            <w:pPr>
              <w:spacing w:before="3" w:after="3"/>
            </w:pPr>
            <w:r>
              <w:rPr>
                <w:rFonts w:ascii="Times New Roman"/>
                <w:sz w:val="20"/>
              </w:rPr>
              <w:t>One size only</w:t>
            </w:r>
          </w:p>
        </w:tc>
        <w:tc>
          <w:tcPr>
            <w:tcW w:w="1500" w:type="dxa"/>
          </w:tcPr>
          <w:p w14:paraId="4BB161CE" w14:textId="77777777" w:rsidR="00C72BB4" w:rsidRDefault="00994337">
            <w:pPr>
              <w:spacing w:before="3" w:after="3"/>
              <w:jc w:val="right"/>
            </w:pPr>
            <w:r>
              <w:rPr>
                <w:rFonts w:ascii="Times New Roman"/>
                <w:sz w:val="20"/>
              </w:rPr>
              <w:t>$3,470.00</w:t>
            </w:r>
          </w:p>
        </w:tc>
        <w:tc>
          <w:tcPr>
            <w:tcW w:w="2000" w:type="dxa"/>
          </w:tcPr>
          <w:p w14:paraId="6F01EC3B" w14:textId="77777777" w:rsidR="00C72BB4" w:rsidRDefault="00C72BB4">
            <w:pPr>
              <w:spacing w:before="3" w:after="3"/>
              <w:jc w:val="right"/>
            </w:pPr>
          </w:p>
        </w:tc>
      </w:tr>
    </w:tbl>
    <w:p w14:paraId="572A0C7B" w14:textId="77777777" w:rsidR="00C72BB4" w:rsidRDefault="00994337">
      <w:pPr>
        <w:pStyle w:val="SponsorHeading"/>
        <w:spacing w:before="3" w:after="3"/>
        <w:ind w:left="540"/>
      </w:pPr>
      <w:r>
        <w:rPr>
          <w:rFonts w:ascii="Times New Roman"/>
          <w:b/>
        </w:rPr>
        <w:t>Smiths Medical Australasia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35B29AC3" w14:textId="77777777">
        <w:tblPrEx>
          <w:tblCellMar>
            <w:top w:w="0" w:type="dxa"/>
            <w:bottom w:w="0" w:type="dxa"/>
          </w:tblCellMar>
        </w:tblPrEx>
        <w:tc>
          <w:tcPr>
            <w:tcW w:w="1250" w:type="dxa"/>
          </w:tcPr>
          <w:p w14:paraId="032DB66F" w14:textId="77777777" w:rsidR="00C72BB4" w:rsidRDefault="00994337">
            <w:pPr>
              <w:spacing w:before="3" w:after="3"/>
            </w:pPr>
            <w:r>
              <w:rPr>
                <w:rFonts w:ascii="Times New Roman"/>
                <w:sz w:val="20"/>
              </w:rPr>
              <w:t>SI034</w:t>
            </w:r>
          </w:p>
        </w:tc>
        <w:tc>
          <w:tcPr>
            <w:tcW w:w="3500" w:type="dxa"/>
          </w:tcPr>
          <w:p w14:paraId="0BBC7B72" w14:textId="77777777" w:rsidR="00C72BB4" w:rsidRDefault="00994337">
            <w:pPr>
              <w:spacing w:before="3" w:after="3"/>
            </w:pPr>
            <w:r>
              <w:rPr>
                <w:rFonts w:ascii="Times New Roman"/>
                <w:sz w:val="20"/>
              </w:rPr>
              <w:t>CADD-Solis VIP Ambulatory Infusion Pump</w:t>
            </w:r>
          </w:p>
        </w:tc>
        <w:tc>
          <w:tcPr>
            <w:tcW w:w="3800" w:type="dxa"/>
          </w:tcPr>
          <w:p w14:paraId="58D883F4" w14:textId="77777777" w:rsidR="00C72BB4" w:rsidRDefault="00994337">
            <w:pPr>
              <w:spacing w:before="3" w:after="3"/>
            </w:pPr>
            <w:r>
              <w:rPr>
                <w:rFonts w:ascii="Times New Roman"/>
                <w:sz w:val="20"/>
              </w:rPr>
              <w:t>Ambulatory Infusion Pump</w:t>
            </w:r>
          </w:p>
        </w:tc>
        <w:tc>
          <w:tcPr>
            <w:tcW w:w="1900" w:type="dxa"/>
          </w:tcPr>
          <w:p w14:paraId="054B19AD" w14:textId="77777777" w:rsidR="00C72BB4" w:rsidRDefault="00994337">
            <w:pPr>
              <w:spacing w:before="3" w:after="3"/>
            </w:pPr>
            <w:r>
              <w:rPr>
                <w:rFonts w:ascii="Times New Roman"/>
                <w:sz w:val="20"/>
              </w:rPr>
              <w:t>One size only</w:t>
            </w:r>
          </w:p>
        </w:tc>
        <w:tc>
          <w:tcPr>
            <w:tcW w:w="1500" w:type="dxa"/>
          </w:tcPr>
          <w:p w14:paraId="2D24B793" w14:textId="77777777" w:rsidR="00C72BB4" w:rsidRDefault="00994337">
            <w:pPr>
              <w:spacing w:before="3" w:after="3"/>
              <w:jc w:val="right"/>
            </w:pPr>
            <w:r>
              <w:rPr>
                <w:rFonts w:ascii="Times New Roman"/>
                <w:sz w:val="20"/>
              </w:rPr>
              <w:t>$3,470.00</w:t>
            </w:r>
          </w:p>
        </w:tc>
        <w:tc>
          <w:tcPr>
            <w:tcW w:w="2000" w:type="dxa"/>
          </w:tcPr>
          <w:p w14:paraId="74A33EF1" w14:textId="77777777" w:rsidR="00C72BB4" w:rsidRDefault="00C72BB4">
            <w:pPr>
              <w:spacing w:before="3" w:after="3"/>
              <w:jc w:val="right"/>
            </w:pPr>
          </w:p>
        </w:tc>
      </w:tr>
      <w:tr w:rsidR="00C72BB4" w14:paraId="775BDC9E" w14:textId="77777777">
        <w:tblPrEx>
          <w:tblCellMar>
            <w:top w:w="0" w:type="dxa"/>
            <w:bottom w:w="0" w:type="dxa"/>
          </w:tblCellMar>
        </w:tblPrEx>
        <w:tc>
          <w:tcPr>
            <w:tcW w:w="1250" w:type="dxa"/>
          </w:tcPr>
          <w:p w14:paraId="1FE80462" w14:textId="77777777" w:rsidR="00C72BB4" w:rsidRDefault="00994337">
            <w:pPr>
              <w:spacing w:before="3" w:after="3"/>
            </w:pPr>
            <w:r>
              <w:rPr>
                <w:rFonts w:ascii="Times New Roman"/>
                <w:sz w:val="20"/>
              </w:rPr>
              <w:lastRenderedPageBreak/>
              <w:t>SI045</w:t>
            </w:r>
          </w:p>
        </w:tc>
        <w:tc>
          <w:tcPr>
            <w:tcW w:w="3500" w:type="dxa"/>
          </w:tcPr>
          <w:p w14:paraId="22FCD967" w14:textId="77777777" w:rsidR="00C72BB4" w:rsidRDefault="00994337">
            <w:pPr>
              <w:spacing w:before="3" w:after="3"/>
            </w:pPr>
            <w:r>
              <w:rPr>
                <w:rFonts w:ascii="Times New Roman"/>
                <w:sz w:val="20"/>
              </w:rPr>
              <w:t>CADD</w:t>
            </w:r>
            <w:r>
              <w:rPr>
                <w:rFonts w:ascii="Times New Roman"/>
                <w:sz w:val="20"/>
              </w:rPr>
              <w:t>®</w:t>
            </w:r>
            <w:r>
              <w:rPr>
                <w:rFonts w:ascii="Times New Roman"/>
                <w:sz w:val="20"/>
              </w:rPr>
              <w:t>- Solis Pain Management System</w:t>
            </w:r>
          </w:p>
        </w:tc>
        <w:tc>
          <w:tcPr>
            <w:tcW w:w="3800" w:type="dxa"/>
          </w:tcPr>
          <w:p w14:paraId="592D07ED" w14:textId="77777777" w:rsidR="00C72BB4" w:rsidRDefault="00994337">
            <w:pPr>
              <w:spacing w:before="3" w:after="3"/>
            </w:pPr>
            <w:r>
              <w:rPr>
                <w:rFonts w:ascii="Times New Roman"/>
                <w:sz w:val="20"/>
              </w:rPr>
              <w:t>Ambulatory Infusion Pump, Battery Powered</w:t>
            </w:r>
          </w:p>
        </w:tc>
        <w:tc>
          <w:tcPr>
            <w:tcW w:w="1900" w:type="dxa"/>
          </w:tcPr>
          <w:p w14:paraId="2F960230" w14:textId="77777777" w:rsidR="00C72BB4" w:rsidRDefault="00994337">
            <w:pPr>
              <w:spacing w:before="3" w:after="3"/>
            </w:pPr>
            <w:r>
              <w:rPr>
                <w:rFonts w:ascii="Times New Roman"/>
                <w:sz w:val="20"/>
              </w:rPr>
              <w:t>680g excluding accessories</w:t>
            </w:r>
          </w:p>
        </w:tc>
        <w:tc>
          <w:tcPr>
            <w:tcW w:w="1500" w:type="dxa"/>
          </w:tcPr>
          <w:p w14:paraId="28DEC547" w14:textId="77777777" w:rsidR="00C72BB4" w:rsidRDefault="00994337">
            <w:pPr>
              <w:spacing w:before="3" w:after="3"/>
              <w:jc w:val="right"/>
            </w:pPr>
            <w:r>
              <w:rPr>
                <w:rFonts w:ascii="Times New Roman"/>
                <w:sz w:val="20"/>
              </w:rPr>
              <w:t>$3,470.00</w:t>
            </w:r>
          </w:p>
        </w:tc>
        <w:tc>
          <w:tcPr>
            <w:tcW w:w="2000" w:type="dxa"/>
          </w:tcPr>
          <w:p w14:paraId="05430678" w14:textId="77777777" w:rsidR="00C72BB4" w:rsidRDefault="00C72BB4">
            <w:pPr>
              <w:spacing w:before="3" w:after="3"/>
              <w:jc w:val="right"/>
            </w:pPr>
          </w:p>
        </w:tc>
      </w:tr>
      <w:tr w:rsidR="00C72BB4" w14:paraId="2653D06C" w14:textId="77777777">
        <w:tblPrEx>
          <w:tblCellMar>
            <w:top w:w="0" w:type="dxa"/>
            <w:bottom w:w="0" w:type="dxa"/>
          </w:tblCellMar>
        </w:tblPrEx>
        <w:tc>
          <w:tcPr>
            <w:tcW w:w="1250" w:type="dxa"/>
          </w:tcPr>
          <w:p w14:paraId="1A2B8DFD" w14:textId="77777777" w:rsidR="00C72BB4" w:rsidRDefault="00994337">
            <w:pPr>
              <w:spacing w:before="3" w:after="3"/>
            </w:pPr>
            <w:r>
              <w:rPr>
                <w:rFonts w:ascii="Times New Roman"/>
                <w:sz w:val="20"/>
              </w:rPr>
              <w:t>SI052</w:t>
            </w:r>
          </w:p>
        </w:tc>
        <w:tc>
          <w:tcPr>
            <w:tcW w:w="3500" w:type="dxa"/>
          </w:tcPr>
          <w:p w14:paraId="13F2EEAA" w14:textId="77777777" w:rsidR="00C72BB4" w:rsidRDefault="00994337">
            <w:pPr>
              <w:spacing w:before="3" w:after="3"/>
            </w:pPr>
            <w:r>
              <w:rPr>
                <w:rFonts w:ascii="Times New Roman"/>
                <w:sz w:val="20"/>
              </w:rPr>
              <w:t>CADD Legacy</w:t>
            </w:r>
          </w:p>
        </w:tc>
        <w:tc>
          <w:tcPr>
            <w:tcW w:w="3800" w:type="dxa"/>
          </w:tcPr>
          <w:p w14:paraId="69BABBBC" w14:textId="77777777" w:rsidR="00C72BB4" w:rsidRDefault="00994337">
            <w:pPr>
              <w:spacing w:before="3" w:after="3"/>
            </w:pPr>
            <w:r>
              <w:rPr>
                <w:rFonts w:ascii="Times New Roman"/>
                <w:sz w:val="20"/>
              </w:rPr>
              <w:t>CADD Legacy One, CADD Legacy Plus, CADD Legacy PCA</w:t>
            </w:r>
          </w:p>
        </w:tc>
        <w:tc>
          <w:tcPr>
            <w:tcW w:w="1900" w:type="dxa"/>
          </w:tcPr>
          <w:p w14:paraId="3BC0FC2E" w14:textId="77777777" w:rsidR="00C72BB4" w:rsidRDefault="00994337">
            <w:pPr>
              <w:spacing w:before="3" w:after="3"/>
            </w:pPr>
            <w:r>
              <w:rPr>
                <w:rFonts w:ascii="Times New Roman"/>
                <w:sz w:val="20"/>
              </w:rPr>
              <w:t>Variants - Continuous, Continuous + Intermittent, PCA</w:t>
            </w:r>
          </w:p>
        </w:tc>
        <w:tc>
          <w:tcPr>
            <w:tcW w:w="1500" w:type="dxa"/>
          </w:tcPr>
          <w:p w14:paraId="7597453A" w14:textId="77777777" w:rsidR="00C72BB4" w:rsidRDefault="00994337">
            <w:pPr>
              <w:spacing w:before="3" w:after="3"/>
              <w:jc w:val="right"/>
            </w:pPr>
            <w:r>
              <w:rPr>
                <w:rFonts w:ascii="Times New Roman"/>
                <w:sz w:val="20"/>
              </w:rPr>
              <w:t>$3,470.00</w:t>
            </w:r>
          </w:p>
        </w:tc>
        <w:tc>
          <w:tcPr>
            <w:tcW w:w="2000" w:type="dxa"/>
          </w:tcPr>
          <w:p w14:paraId="4747BE14" w14:textId="77777777" w:rsidR="00C72BB4" w:rsidRDefault="00C72BB4">
            <w:pPr>
              <w:spacing w:before="3" w:after="3"/>
              <w:jc w:val="right"/>
            </w:pPr>
          </w:p>
        </w:tc>
      </w:tr>
    </w:tbl>
    <w:p w14:paraId="786F79D3" w14:textId="77777777" w:rsidR="00C72BB4" w:rsidRDefault="00994337">
      <w:pPr>
        <w:pStyle w:val="SubGroupHeading"/>
        <w:spacing w:before="3" w:after="3"/>
        <w:ind w:left="180"/>
      </w:pPr>
      <w:r>
        <w:rPr>
          <w:rFonts w:ascii="Times New Roman"/>
          <w:b/>
          <w:sz w:val="24"/>
        </w:rPr>
        <w:t>03.02.03.05 - Programmable/Reprogrammable Flow Rate and Bolus</w:t>
      </w:r>
    </w:p>
    <w:p w14:paraId="67A19580" w14:textId="77777777" w:rsidR="00C72BB4" w:rsidRDefault="00C72BB4">
      <w:pPr>
        <w:spacing w:before="3" w:after="3"/>
      </w:pPr>
    </w:p>
    <w:p w14:paraId="3CF14776" w14:textId="77777777" w:rsidR="00C72BB4" w:rsidRDefault="00994337">
      <w:pPr>
        <w:pStyle w:val="SponsorHeading"/>
        <w:spacing w:before="3" w:after="3"/>
        <w:ind w:left="540"/>
      </w:pPr>
      <w:r>
        <w:rPr>
          <w:rFonts w:ascii="Times New Roman"/>
          <w:b/>
        </w:rPr>
        <w:t>BIOQ PHARMA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45309609" w14:textId="77777777">
        <w:tblPrEx>
          <w:tblCellMar>
            <w:top w:w="0" w:type="dxa"/>
            <w:bottom w:w="0" w:type="dxa"/>
          </w:tblCellMar>
        </w:tblPrEx>
        <w:tc>
          <w:tcPr>
            <w:tcW w:w="1250" w:type="dxa"/>
          </w:tcPr>
          <w:p w14:paraId="0F4F4C4B" w14:textId="77777777" w:rsidR="00C72BB4" w:rsidRDefault="00994337">
            <w:pPr>
              <w:spacing w:before="3" w:after="3"/>
            </w:pPr>
            <w:r>
              <w:rPr>
                <w:rFonts w:ascii="Times New Roman"/>
                <w:sz w:val="20"/>
              </w:rPr>
              <w:t>DQ002</w:t>
            </w:r>
          </w:p>
        </w:tc>
        <w:tc>
          <w:tcPr>
            <w:tcW w:w="3500" w:type="dxa"/>
          </w:tcPr>
          <w:p w14:paraId="702E853A" w14:textId="77777777" w:rsidR="00C72BB4" w:rsidRDefault="00994337">
            <w:pPr>
              <w:spacing w:before="3" w:after="3"/>
            </w:pPr>
            <w:r>
              <w:rPr>
                <w:rFonts w:ascii="Times New Roman"/>
                <w:sz w:val="20"/>
              </w:rPr>
              <w:t>Weight Dose Dispensor</w:t>
            </w:r>
          </w:p>
        </w:tc>
        <w:tc>
          <w:tcPr>
            <w:tcW w:w="3800" w:type="dxa"/>
          </w:tcPr>
          <w:p w14:paraId="43B9F3D0" w14:textId="77777777" w:rsidR="00C72BB4" w:rsidRDefault="00994337">
            <w:pPr>
              <w:spacing w:before="3" w:after="3"/>
            </w:pPr>
            <w:r>
              <w:rPr>
                <w:rFonts w:ascii="Times New Roman"/>
                <w:sz w:val="20"/>
              </w:rPr>
              <w:t>Programmable Infusion Pump</w:t>
            </w:r>
          </w:p>
        </w:tc>
        <w:tc>
          <w:tcPr>
            <w:tcW w:w="1900" w:type="dxa"/>
          </w:tcPr>
          <w:p w14:paraId="4FCB4236" w14:textId="77777777" w:rsidR="00C72BB4" w:rsidRDefault="00994337">
            <w:pPr>
              <w:spacing w:before="3" w:after="3"/>
            </w:pPr>
            <w:r>
              <w:rPr>
                <w:rFonts w:ascii="Times New Roman"/>
                <w:sz w:val="20"/>
              </w:rPr>
              <w:t>50ml</w:t>
            </w:r>
          </w:p>
        </w:tc>
        <w:tc>
          <w:tcPr>
            <w:tcW w:w="1500" w:type="dxa"/>
          </w:tcPr>
          <w:p w14:paraId="43B7EEAE" w14:textId="77777777" w:rsidR="00C72BB4" w:rsidRDefault="00994337">
            <w:pPr>
              <w:spacing w:before="3" w:after="3"/>
              <w:jc w:val="right"/>
            </w:pPr>
            <w:r>
              <w:rPr>
                <w:rFonts w:ascii="Times New Roman"/>
                <w:sz w:val="20"/>
              </w:rPr>
              <w:t>$407.00</w:t>
            </w:r>
          </w:p>
        </w:tc>
        <w:tc>
          <w:tcPr>
            <w:tcW w:w="2000" w:type="dxa"/>
          </w:tcPr>
          <w:p w14:paraId="024C539E" w14:textId="77777777" w:rsidR="00C72BB4" w:rsidRDefault="00C72BB4">
            <w:pPr>
              <w:spacing w:before="3" w:after="3"/>
              <w:jc w:val="right"/>
            </w:pPr>
          </w:p>
        </w:tc>
      </w:tr>
    </w:tbl>
    <w:p w14:paraId="73F8B59B" w14:textId="77777777" w:rsidR="00C72BB4" w:rsidRDefault="00994337">
      <w:pPr>
        <w:pStyle w:val="SponsorHeading"/>
        <w:spacing w:before="3" w:after="3"/>
        <w:ind w:left="540"/>
      </w:pPr>
      <w:r>
        <w:rPr>
          <w:rFonts w:ascii="Times New Roman"/>
          <w:b/>
        </w:rPr>
        <w:t>BTC SPECIALITY HEALTH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1FF3926A" w14:textId="77777777">
        <w:tblPrEx>
          <w:tblCellMar>
            <w:top w:w="0" w:type="dxa"/>
            <w:bottom w:w="0" w:type="dxa"/>
          </w:tblCellMar>
        </w:tblPrEx>
        <w:tc>
          <w:tcPr>
            <w:tcW w:w="1250" w:type="dxa"/>
          </w:tcPr>
          <w:p w14:paraId="275BE017" w14:textId="77777777" w:rsidR="00C72BB4" w:rsidRDefault="00994337">
            <w:pPr>
              <w:spacing w:before="3" w:after="3"/>
            </w:pPr>
            <w:r>
              <w:rPr>
                <w:rFonts w:ascii="Times New Roman"/>
                <w:sz w:val="20"/>
              </w:rPr>
              <w:t>FX003</w:t>
            </w:r>
          </w:p>
        </w:tc>
        <w:tc>
          <w:tcPr>
            <w:tcW w:w="3500" w:type="dxa"/>
          </w:tcPr>
          <w:p w14:paraId="0AB091AC" w14:textId="77777777" w:rsidR="00C72BB4" w:rsidRDefault="00994337">
            <w:pPr>
              <w:spacing w:before="3" w:after="3"/>
            </w:pPr>
            <w:r>
              <w:rPr>
                <w:rFonts w:ascii="Times New Roman"/>
                <w:sz w:val="20"/>
              </w:rPr>
              <w:t>ambIT Single Use Regional Kit</w:t>
            </w:r>
          </w:p>
        </w:tc>
        <w:tc>
          <w:tcPr>
            <w:tcW w:w="3800" w:type="dxa"/>
          </w:tcPr>
          <w:p w14:paraId="32D1399E" w14:textId="77777777" w:rsidR="00C72BB4" w:rsidRDefault="00994337">
            <w:pPr>
              <w:spacing w:before="3" w:after="3"/>
            </w:pPr>
            <w:r>
              <w:rPr>
                <w:rFonts w:ascii="Times New Roman"/>
                <w:sz w:val="20"/>
              </w:rPr>
              <w:t>The ambIT Single Use Regional Kit contains: a single use ambIT pump, single use administration cassette with male luer lock fitting, 420ml Medibag, the choice of 75mm, 127mm or 154mm fenestrated nerve/wound catheter, a peel away introducer sheath, button guard and patient carry bag.</w:t>
            </w:r>
          </w:p>
        </w:tc>
        <w:tc>
          <w:tcPr>
            <w:tcW w:w="1900" w:type="dxa"/>
          </w:tcPr>
          <w:p w14:paraId="1F9C3CD7" w14:textId="77777777" w:rsidR="00C72BB4" w:rsidRDefault="00994337">
            <w:pPr>
              <w:spacing w:before="3" w:after="3"/>
            </w:pPr>
            <w:r>
              <w:rPr>
                <w:rFonts w:ascii="Times New Roman"/>
                <w:sz w:val="20"/>
              </w:rPr>
              <w:t xml:space="preserve">ambIT Single Use Pump - 55mm x 36mm x 175mm  Ambit Single use administration cassette - 20mm x 10mm x 15mm   </w:t>
            </w:r>
          </w:p>
        </w:tc>
        <w:tc>
          <w:tcPr>
            <w:tcW w:w="1500" w:type="dxa"/>
          </w:tcPr>
          <w:p w14:paraId="47D6C0CC" w14:textId="77777777" w:rsidR="00C72BB4" w:rsidRDefault="00994337">
            <w:pPr>
              <w:spacing w:before="3" w:after="3"/>
              <w:jc w:val="right"/>
            </w:pPr>
            <w:r>
              <w:rPr>
                <w:rFonts w:ascii="Times New Roman"/>
                <w:sz w:val="20"/>
              </w:rPr>
              <w:t>$407.00</w:t>
            </w:r>
          </w:p>
        </w:tc>
        <w:tc>
          <w:tcPr>
            <w:tcW w:w="2000" w:type="dxa"/>
          </w:tcPr>
          <w:p w14:paraId="14AF30E6" w14:textId="77777777" w:rsidR="00C72BB4" w:rsidRDefault="00C72BB4">
            <w:pPr>
              <w:spacing w:before="3" w:after="3"/>
              <w:jc w:val="right"/>
            </w:pPr>
          </w:p>
        </w:tc>
      </w:tr>
      <w:tr w:rsidR="00C72BB4" w14:paraId="39B8AEE8" w14:textId="77777777">
        <w:tblPrEx>
          <w:tblCellMar>
            <w:top w:w="0" w:type="dxa"/>
            <w:bottom w:w="0" w:type="dxa"/>
          </w:tblCellMar>
        </w:tblPrEx>
        <w:tc>
          <w:tcPr>
            <w:tcW w:w="1250" w:type="dxa"/>
          </w:tcPr>
          <w:p w14:paraId="5E44C273" w14:textId="77777777" w:rsidR="00C72BB4" w:rsidRDefault="00994337">
            <w:pPr>
              <w:spacing w:before="3" w:after="3"/>
            </w:pPr>
            <w:r>
              <w:rPr>
                <w:rFonts w:ascii="Times New Roman"/>
                <w:sz w:val="20"/>
              </w:rPr>
              <w:t>FX004</w:t>
            </w:r>
          </w:p>
        </w:tc>
        <w:tc>
          <w:tcPr>
            <w:tcW w:w="3500" w:type="dxa"/>
          </w:tcPr>
          <w:p w14:paraId="0EE49CBB" w14:textId="77777777" w:rsidR="00C72BB4" w:rsidRDefault="00994337">
            <w:pPr>
              <w:spacing w:before="3" w:after="3"/>
            </w:pPr>
            <w:r>
              <w:rPr>
                <w:rFonts w:ascii="Times New Roman"/>
                <w:sz w:val="20"/>
              </w:rPr>
              <w:t>ambIT Single Use</w:t>
            </w:r>
          </w:p>
        </w:tc>
        <w:tc>
          <w:tcPr>
            <w:tcW w:w="3800" w:type="dxa"/>
          </w:tcPr>
          <w:p w14:paraId="735D7B6F" w14:textId="77777777" w:rsidR="00C72BB4" w:rsidRDefault="00994337">
            <w:pPr>
              <w:spacing w:before="3" w:after="3"/>
            </w:pPr>
            <w:r>
              <w:rPr>
                <w:rFonts w:ascii="Times New Roman"/>
                <w:sz w:val="20"/>
              </w:rPr>
              <w:t>Kit contains: a single use ambIT infusion pump, single use administration cassette with spike fitting, Button Guard, 2 x AA batteries, and patient carry bag</w:t>
            </w:r>
          </w:p>
        </w:tc>
        <w:tc>
          <w:tcPr>
            <w:tcW w:w="1900" w:type="dxa"/>
          </w:tcPr>
          <w:p w14:paraId="645558CB" w14:textId="77777777" w:rsidR="00C72BB4" w:rsidRDefault="00994337">
            <w:pPr>
              <w:spacing w:before="3" w:after="3"/>
            </w:pPr>
            <w:r>
              <w:rPr>
                <w:rFonts w:ascii="Times New Roman"/>
                <w:sz w:val="20"/>
              </w:rPr>
              <w:t>AmbIT Single use Pump  - 55mm X 36mm X 175mm  AmbIT Single use administration cassette - 20mm X 10mm X 15mm</w:t>
            </w:r>
          </w:p>
        </w:tc>
        <w:tc>
          <w:tcPr>
            <w:tcW w:w="1500" w:type="dxa"/>
          </w:tcPr>
          <w:p w14:paraId="393C4D2C" w14:textId="77777777" w:rsidR="00C72BB4" w:rsidRDefault="00994337">
            <w:pPr>
              <w:spacing w:before="3" w:after="3"/>
              <w:jc w:val="right"/>
            </w:pPr>
            <w:r>
              <w:rPr>
                <w:rFonts w:ascii="Times New Roman"/>
                <w:sz w:val="20"/>
              </w:rPr>
              <w:t>$407.00</w:t>
            </w:r>
          </w:p>
        </w:tc>
        <w:tc>
          <w:tcPr>
            <w:tcW w:w="2000" w:type="dxa"/>
          </w:tcPr>
          <w:p w14:paraId="59695A43" w14:textId="77777777" w:rsidR="00C72BB4" w:rsidRDefault="00C72BB4">
            <w:pPr>
              <w:spacing w:before="3" w:after="3"/>
              <w:jc w:val="right"/>
            </w:pPr>
          </w:p>
        </w:tc>
      </w:tr>
    </w:tbl>
    <w:p w14:paraId="7D1AC9B4" w14:textId="77777777" w:rsidR="00C72BB4" w:rsidRDefault="00994337">
      <w:pPr>
        <w:pStyle w:val="GroupHeading"/>
        <w:spacing w:before="3" w:after="3"/>
      </w:pPr>
      <w:r>
        <w:rPr>
          <w:rFonts w:ascii="Times New Roman"/>
          <w:b/>
          <w:sz w:val="28"/>
        </w:rPr>
        <w:t>03.02.04 - Infusion Pumps, Spring Powered</w:t>
      </w:r>
    </w:p>
    <w:p w14:paraId="07B8ECEA" w14:textId="77777777" w:rsidR="00C72BB4" w:rsidRDefault="00994337">
      <w:pPr>
        <w:pStyle w:val="SubGroupHeading"/>
        <w:spacing w:before="3" w:after="3"/>
        <w:ind w:left="180"/>
      </w:pPr>
      <w:r>
        <w:rPr>
          <w:rFonts w:ascii="Times New Roman"/>
          <w:b/>
          <w:sz w:val="24"/>
        </w:rPr>
        <w:t>03.02.04.01 - Fixed Flow Rate</w:t>
      </w:r>
    </w:p>
    <w:p w14:paraId="5C657D7C" w14:textId="77777777" w:rsidR="00C72BB4" w:rsidRDefault="00C72BB4">
      <w:pPr>
        <w:spacing w:before="3" w:after="3"/>
      </w:pPr>
    </w:p>
    <w:p w14:paraId="3C8BEBE4" w14:textId="77777777" w:rsidR="00C72BB4" w:rsidRDefault="00994337">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EE42A72" w14:textId="77777777">
        <w:tblPrEx>
          <w:tblCellMar>
            <w:top w:w="0" w:type="dxa"/>
            <w:bottom w:w="0" w:type="dxa"/>
          </w:tblCellMar>
        </w:tblPrEx>
        <w:tc>
          <w:tcPr>
            <w:tcW w:w="1250" w:type="dxa"/>
          </w:tcPr>
          <w:p w14:paraId="5EE56E9B" w14:textId="77777777" w:rsidR="00C72BB4" w:rsidRDefault="00994337">
            <w:pPr>
              <w:spacing w:before="3" w:after="3"/>
            </w:pPr>
            <w:r>
              <w:rPr>
                <w:rFonts w:ascii="Times New Roman"/>
                <w:sz w:val="20"/>
              </w:rPr>
              <w:t>BX326</w:t>
            </w:r>
          </w:p>
        </w:tc>
        <w:tc>
          <w:tcPr>
            <w:tcW w:w="3500" w:type="dxa"/>
          </w:tcPr>
          <w:p w14:paraId="22D115EA" w14:textId="77777777" w:rsidR="00C72BB4" w:rsidRDefault="00994337">
            <w:pPr>
              <w:spacing w:before="3" w:after="3"/>
            </w:pPr>
            <w:r>
              <w:rPr>
                <w:rFonts w:ascii="Times New Roman"/>
                <w:sz w:val="20"/>
              </w:rPr>
              <w:t>Infusor</w:t>
            </w:r>
          </w:p>
        </w:tc>
        <w:tc>
          <w:tcPr>
            <w:tcW w:w="3800" w:type="dxa"/>
          </w:tcPr>
          <w:p w14:paraId="4A42712C" w14:textId="77777777" w:rsidR="00C72BB4" w:rsidRDefault="00994337">
            <w:pPr>
              <w:spacing w:before="3" w:after="3"/>
            </w:pPr>
            <w:r>
              <w:rPr>
                <w:rFonts w:ascii="Times New Roman"/>
                <w:sz w:val="20"/>
              </w:rPr>
              <w:t>Sterile Infusor Devices, Spring Powered</w:t>
            </w:r>
          </w:p>
        </w:tc>
        <w:tc>
          <w:tcPr>
            <w:tcW w:w="1900" w:type="dxa"/>
          </w:tcPr>
          <w:p w14:paraId="71FC838B" w14:textId="77777777" w:rsidR="00C72BB4" w:rsidRDefault="00994337">
            <w:pPr>
              <w:spacing w:before="3" w:after="3"/>
            </w:pPr>
            <w:r>
              <w:rPr>
                <w:rFonts w:ascii="Times New Roman"/>
                <w:sz w:val="20"/>
              </w:rPr>
              <w:t>SV Half, 5ml/hr, nominal 60ml vol, max 65ml. SV Single day, 2ml/hr, nominal 48ml vol, max 65ml</w:t>
            </w:r>
          </w:p>
        </w:tc>
        <w:tc>
          <w:tcPr>
            <w:tcW w:w="1500" w:type="dxa"/>
          </w:tcPr>
          <w:p w14:paraId="7F4F4E2C" w14:textId="77777777" w:rsidR="00C72BB4" w:rsidRDefault="00994337">
            <w:pPr>
              <w:spacing w:before="3" w:after="3"/>
              <w:jc w:val="right"/>
            </w:pPr>
            <w:r>
              <w:rPr>
                <w:rFonts w:ascii="Times New Roman"/>
                <w:sz w:val="20"/>
              </w:rPr>
              <w:t>$76.00</w:t>
            </w:r>
          </w:p>
        </w:tc>
        <w:tc>
          <w:tcPr>
            <w:tcW w:w="2000" w:type="dxa"/>
          </w:tcPr>
          <w:p w14:paraId="2076F6BB" w14:textId="77777777" w:rsidR="00C72BB4" w:rsidRDefault="00C72BB4">
            <w:pPr>
              <w:spacing w:before="3" w:after="3"/>
              <w:jc w:val="right"/>
            </w:pPr>
          </w:p>
        </w:tc>
      </w:tr>
    </w:tbl>
    <w:p w14:paraId="623D07F7" w14:textId="77777777" w:rsidR="00C72BB4" w:rsidRDefault="00994337">
      <w:pPr>
        <w:pStyle w:val="SuffixHeading"/>
        <w:spacing w:before="3" w:after="3"/>
        <w:ind w:left="360"/>
      </w:pPr>
      <w:r>
        <w:rPr>
          <w:rFonts w:ascii="Times New Roman"/>
          <w:b/>
        </w:rPr>
        <w:t>Set</w:t>
      </w:r>
    </w:p>
    <w:p w14:paraId="5A67838B" w14:textId="77777777" w:rsidR="00C72BB4" w:rsidRDefault="00994337">
      <w:pPr>
        <w:pStyle w:val="SponsorHeading"/>
        <w:spacing w:before="3" w:after="3"/>
        <w:ind w:left="540"/>
      </w:pPr>
      <w:r>
        <w:rPr>
          <w:rFonts w:ascii="Times New Roman"/>
          <w:b/>
        </w:rPr>
        <w:t>BIOQ PHARMA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66BBFBC6" w14:textId="77777777">
        <w:tblPrEx>
          <w:tblCellMar>
            <w:top w:w="0" w:type="dxa"/>
            <w:bottom w:w="0" w:type="dxa"/>
          </w:tblCellMar>
        </w:tblPrEx>
        <w:tc>
          <w:tcPr>
            <w:tcW w:w="1250" w:type="dxa"/>
          </w:tcPr>
          <w:p w14:paraId="502E4C27" w14:textId="77777777" w:rsidR="00C72BB4" w:rsidRDefault="00994337">
            <w:pPr>
              <w:spacing w:before="3" w:after="3"/>
            </w:pPr>
            <w:r>
              <w:rPr>
                <w:rFonts w:ascii="Times New Roman"/>
                <w:sz w:val="20"/>
              </w:rPr>
              <w:t>DQ001</w:t>
            </w:r>
          </w:p>
        </w:tc>
        <w:tc>
          <w:tcPr>
            <w:tcW w:w="3500" w:type="dxa"/>
          </w:tcPr>
          <w:p w14:paraId="1B2C5A26" w14:textId="77777777" w:rsidR="00C72BB4" w:rsidRDefault="00994337">
            <w:pPr>
              <w:spacing w:before="3" w:after="3"/>
            </w:pPr>
            <w:r>
              <w:rPr>
                <w:rFonts w:ascii="Times New Roman"/>
                <w:sz w:val="20"/>
              </w:rPr>
              <w:t>BioQ Pharma ReadyfusOR</w:t>
            </w:r>
          </w:p>
        </w:tc>
        <w:tc>
          <w:tcPr>
            <w:tcW w:w="3800" w:type="dxa"/>
          </w:tcPr>
          <w:p w14:paraId="0F8B1F73" w14:textId="77777777" w:rsidR="00C72BB4" w:rsidRDefault="00994337">
            <w:pPr>
              <w:spacing w:before="3" w:after="3"/>
            </w:pPr>
            <w:r>
              <w:rPr>
                <w:rFonts w:ascii="Times New Roman"/>
                <w:sz w:val="20"/>
              </w:rPr>
              <w:t>Non-electric pre-filled infusion pain kit</w:t>
            </w:r>
          </w:p>
        </w:tc>
        <w:tc>
          <w:tcPr>
            <w:tcW w:w="1900" w:type="dxa"/>
          </w:tcPr>
          <w:p w14:paraId="674248BB" w14:textId="77777777" w:rsidR="00C72BB4" w:rsidRDefault="00994337">
            <w:pPr>
              <w:spacing w:before="3" w:after="3"/>
            </w:pPr>
            <w:r>
              <w:rPr>
                <w:rFonts w:ascii="Times New Roman"/>
                <w:sz w:val="20"/>
              </w:rPr>
              <w:t>250 ml</w:t>
            </w:r>
          </w:p>
        </w:tc>
        <w:tc>
          <w:tcPr>
            <w:tcW w:w="1500" w:type="dxa"/>
          </w:tcPr>
          <w:p w14:paraId="74ED127C" w14:textId="77777777" w:rsidR="00C72BB4" w:rsidRDefault="00994337">
            <w:pPr>
              <w:spacing w:before="3" w:after="3"/>
              <w:jc w:val="right"/>
            </w:pPr>
            <w:r>
              <w:rPr>
                <w:rFonts w:ascii="Times New Roman"/>
                <w:sz w:val="20"/>
              </w:rPr>
              <w:t>$234.00</w:t>
            </w:r>
          </w:p>
        </w:tc>
        <w:tc>
          <w:tcPr>
            <w:tcW w:w="2000" w:type="dxa"/>
          </w:tcPr>
          <w:p w14:paraId="45EB161C" w14:textId="77777777" w:rsidR="00C72BB4" w:rsidRDefault="00C72BB4">
            <w:pPr>
              <w:spacing w:before="3" w:after="3"/>
              <w:jc w:val="right"/>
            </w:pPr>
          </w:p>
        </w:tc>
      </w:tr>
    </w:tbl>
    <w:p w14:paraId="54B6BF55" w14:textId="77777777" w:rsidR="00C72BB4" w:rsidRDefault="00994337">
      <w:pPr>
        <w:pStyle w:val="SponsorHeading"/>
        <w:spacing w:before="3" w:after="3"/>
        <w:ind w:left="540"/>
      </w:pPr>
      <w:r>
        <w:rPr>
          <w:rFonts w:ascii="Times New Roman"/>
          <w:b/>
        </w:rPr>
        <w:lastRenderedPageBreak/>
        <w:t>Cosuda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6A5C38F8" w14:textId="77777777">
        <w:tblPrEx>
          <w:tblCellMar>
            <w:top w:w="0" w:type="dxa"/>
            <w:bottom w:w="0" w:type="dxa"/>
          </w:tblCellMar>
        </w:tblPrEx>
        <w:tc>
          <w:tcPr>
            <w:tcW w:w="1250" w:type="dxa"/>
          </w:tcPr>
          <w:p w14:paraId="01D70902" w14:textId="77777777" w:rsidR="00C72BB4" w:rsidRDefault="00994337">
            <w:pPr>
              <w:spacing w:before="3" w:after="3"/>
            </w:pPr>
            <w:r>
              <w:rPr>
                <w:rFonts w:ascii="Times New Roman"/>
                <w:sz w:val="20"/>
              </w:rPr>
              <w:t>CU001</w:t>
            </w:r>
          </w:p>
        </w:tc>
        <w:tc>
          <w:tcPr>
            <w:tcW w:w="3500" w:type="dxa"/>
          </w:tcPr>
          <w:p w14:paraId="31813F22" w14:textId="77777777" w:rsidR="00C72BB4" w:rsidRDefault="00994337">
            <w:pPr>
              <w:spacing w:before="3" w:after="3"/>
            </w:pPr>
            <w:r>
              <w:rPr>
                <w:rFonts w:ascii="Times New Roman"/>
                <w:sz w:val="20"/>
              </w:rPr>
              <w:t>BeeLINE MotIV Infusion Pump (275ml)</w:t>
            </w:r>
          </w:p>
        </w:tc>
        <w:tc>
          <w:tcPr>
            <w:tcW w:w="3800" w:type="dxa"/>
          </w:tcPr>
          <w:p w14:paraId="465FD80A" w14:textId="77777777" w:rsidR="00C72BB4" w:rsidRDefault="00994337">
            <w:pPr>
              <w:spacing w:before="3" w:after="3"/>
            </w:pPr>
            <w:r>
              <w:rPr>
                <w:rFonts w:ascii="Times New Roman"/>
                <w:sz w:val="20"/>
              </w:rPr>
              <w:t>External infusion pump, spring powered, fixed flow rate, 275ml set: set includes reservoir, introducer needle, tubing set, priming/flushing syringes, saturation catheter, dressing, syringes.  30min - 7 day infusion</w:t>
            </w:r>
          </w:p>
        </w:tc>
        <w:tc>
          <w:tcPr>
            <w:tcW w:w="1900" w:type="dxa"/>
          </w:tcPr>
          <w:p w14:paraId="65EFDC8F" w14:textId="77777777" w:rsidR="00C72BB4" w:rsidRDefault="00994337">
            <w:pPr>
              <w:spacing w:before="3" w:after="3"/>
            </w:pPr>
            <w:r>
              <w:rPr>
                <w:rFonts w:ascii="Times New Roman"/>
                <w:sz w:val="20"/>
              </w:rPr>
              <w:t>275ml infuser reservoir = 19cm (7.5") x 7cm (2.8")</w:t>
            </w:r>
          </w:p>
        </w:tc>
        <w:tc>
          <w:tcPr>
            <w:tcW w:w="1500" w:type="dxa"/>
          </w:tcPr>
          <w:p w14:paraId="3DED4D7D" w14:textId="77777777" w:rsidR="00C72BB4" w:rsidRDefault="00994337">
            <w:pPr>
              <w:spacing w:before="3" w:after="3"/>
              <w:jc w:val="right"/>
            </w:pPr>
            <w:r>
              <w:rPr>
                <w:rFonts w:ascii="Times New Roman"/>
                <w:sz w:val="20"/>
              </w:rPr>
              <w:t>$234.00</w:t>
            </w:r>
          </w:p>
        </w:tc>
        <w:tc>
          <w:tcPr>
            <w:tcW w:w="2000" w:type="dxa"/>
          </w:tcPr>
          <w:p w14:paraId="53C291B2" w14:textId="77777777" w:rsidR="00C72BB4" w:rsidRDefault="00C72BB4">
            <w:pPr>
              <w:spacing w:before="3" w:after="3"/>
              <w:jc w:val="right"/>
            </w:pPr>
          </w:p>
        </w:tc>
      </w:tr>
      <w:tr w:rsidR="00C72BB4" w14:paraId="659F341C" w14:textId="77777777">
        <w:tblPrEx>
          <w:tblCellMar>
            <w:top w:w="0" w:type="dxa"/>
            <w:bottom w:w="0" w:type="dxa"/>
          </w:tblCellMar>
        </w:tblPrEx>
        <w:tc>
          <w:tcPr>
            <w:tcW w:w="1250" w:type="dxa"/>
          </w:tcPr>
          <w:p w14:paraId="6F028417" w14:textId="77777777" w:rsidR="00C72BB4" w:rsidRDefault="00994337">
            <w:pPr>
              <w:spacing w:before="3" w:after="3"/>
            </w:pPr>
            <w:r>
              <w:rPr>
                <w:rFonts w:ascii="Times New Roman"/>
                <w:sz w:val="20"/>
              </w:rPr>
              <w:t>CU002</w:t>
            </w:r>
          </w:p>
        </w:tc>
        <w:tc>
          <w:tcPr>
            <w:tcW w:w="3500" w:type="dxa"/>
          </w:tcPr>
          <w:p w14:paraId="4E926C2D" w14:textId="77777777" w:rsidR="00C72BB4" w:rsidRDefault="00994337">
            <w:pPr>
              <w:spacing w:before="3" w:after="3"/>
            </w:pPr>
            <w:r>
              <w:rPr>
                <w:rFonts w:ascii="Times New Roman"/>
                <w:sz w:val="20"/>
              </w:rPr>
              <w:t>BeeLINE MotIV Infusion Pump (100ml)</w:t>
            </w:r>
          </w:p>
        </w:tc>
        <w:tc>
          <w:tcPr>
            <w:tcW w:w="3800" w:type="dxa"/>
          </w:tcPr>
          <w:p w14:paraId="624CE412" w14:textId="77777777" w:rsidR="00C72BB4" w:rsidRDefault="00994337">
            <w:pPr>
              <w:spacing w:before="3" w:after="3"/>
            </w:pPr>
            <w:r>
              <w:rPr>
                <w:rFonts w:ascii="Times New Roman"/>
                <w:sz w:val="20"/>
              </w:rPr>
              <w:t>External infusion pump, spring powered, fixed flow rate, 100ml set: set includes reservoir, introducer needle, tubing set, priming/flushing syringes, saturation catheter, dressing, syringes.  30min - 7 day infusion</w:t>
            </w:r>
          </w:p>
        </w:tc>
        <w:tc>
          <w:tcPr>
            <w:tcW w:w="1900" w:type="dxa"/>
          </w:tcPr>
          <w:p w14:paraId="3AD66BB1" w14:textId="77777777" w:rsidR="00C72BB4" w:rsidRDefault="00994337">
            <w:pPr>
              <w:spacing w:before="3" w:after="3"/>
            </w:pPr>
            <w:r>
              <w:rPr>
                <w:rFonts w:ascii="Times New Roman"/>
                <w:sz w:val="20"/>
              </w:rPr>
              <w:t>100ml infusor reservoir = 13cm (5.1") x 7cm (2.8")</w:t>
            </w:r>
          </w:p>
        </w:tc>
        <w:tc>
          <w:tcPr>
            <w:tcW w:w="1500" w:type="dxa"/>
          </w:tcPr>
          <w:p w14:paraId="4EEE4762" w14:textId="77777777" w:rsidR="00C72BB4" w:rsidRDefault="00994337">
            <w:pPr>
              <w:spacing w:before="3" w:after="3"/>
              <w:jc w:val="right"/>
            </w:pPr>
            <w:r>
              <w:rPr>
                <w:rFonts w:ascii="Times New Roman"/>
                <w:sz w:val="20"/>
              </w:rPr>
              <w:t>$234.00</w:t>
            </w:r>
          </w:p>
        </w:tc>
        <w:tc>
          <w:tcPr>
            <w:tcW w:w="2000" w:type="dxa"/>
          </w:tcPr>
          <w:p w14:paraId="26354B87" w14:textId="77777777" w:rsidR="00C72BB4" w:rsidRDefault="00C72BB4">
            <w:pPr>
              <w:spacing w:before="3" w:after="3"/>
              <w:jc w:val="right"/>
            </w:pPr>
          </w:p>
        </w:tc>
      </w:tr>
    </w:tbl>
    <w:p w14:paraId="279F0D9C" w14:textId="77777777" w:rsidR="00C72BB4" w:rsidRDefault="00994337">
      <w:pPr>
        <w:pStyle w:val="SponsorHeading"/>
        <w:spacing w:before="3" w:after="3"/>
        <w:ind w:left="540"/>
      </w:pPr>
      <w:r>
        <w:rPr>
          <w:rFonts w:ascii="Times New Roman"/>
          <w:b/>
        </w:rPr>
        <w:t>LTR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73BD7B25" w14:textId="77777777">
        <w:tblPrEx>
          <w:tblCellMar>
            <w:top w:w="0" w:type="dxa"/>
            <w:bottom w:w="0" w:type="dxa"/>
          </w:tblCellMar>
        </w:tblPrEx>
        <w:tc>
          <w:tcPr>
            <w:tcW w:w="1250" w:type="dxa"/>
          </w:tcPr>
          <w:p w14:paraId="1BD9E1AE" w14:textId="77777777" w:rsidR="00C72BB4" w:rsidRDefault="00994337">
            <w:pPr>
              <w:spacing w:before="3" w:after="3"/>
            </w:pPr>
            <w:r>
              <w:rPr>
                <w:rFonts w:ascii="Times New Roman"/>
                <w:sz w:val="20"/>
              </w:rPr>
              <w:t>LE002</w:t>
            </w:r>
          </w:p>
        </w:tc>
        <w:tc>
          <w:tcPr>
            <w:tcW w:w="3500" w:type="dxa"/>
          </w:tcPr>
          <w:p w14:paraId="10B3990B" w14:textId="77777777" w:rsidR="00C72BB4" w:rsidRDefault="00994337">
            <w:pPr>
              <w:spacing w:before="3" w:after="3"/>
            </w:pPr>
            <w:r>
              <w:rPr>
                <w:rFonts w:ascii="Times New Roman"/>
                <w:sz w:val="20"/>
              </w:rPr>
              <w:t>Springfusor Infusion System  - Component # 1 Springfusor Pump/s</w:t>
            </w:r>
          </w:p>
        </w:tc>
        <w:tc>
          <w:tcPr>
            <w:tcW w:w="3800" w:type="dxa"/>
          </w:tcPr>
          <w:p w14:paraId="550303C0" w14:textId="77777777" w:rsidR="00C72BB4" w:rsidRDefault="00994337">
            <w:pPr>
              <w:spacing w:before="3" w:after="3"/>
            </w:pPr>
            <w:r>
              <w:rPr>
                <w:rFonts w:ascii="Times New Roman"/>
                <w:sz w:val="20"/>
              </w:rPr>
              <w:t xml:space="preserve">#1 Spring Powered Fixed Rate Ambulatory Infusion Pump </w:t>
            </w:r>
          </w:p>
        </w:tc>
        <w:tc>
          <w:tcPr>
            <w:tcW w:w="1900" w:type="dxa"/>
          </w:tcPr>
          <w:p w14:paraId="6FB3C4E6" w14:textId="77777777" w:rsidR="00C72BB4" w:rsidRDefault="00994337">
            <w:pPr>
              <w:spacing w:before="3" w:after="3"/>
            </w:pPr>
            <w:r>
              <w:rPr>
                <w:rFonts w:ascii="Times New Roman"/>
                <w:sz w:val="20"/>
              </w:rPr>
              <w:t xml:space="preserve"> Pumps are available as 10ml, 30ml, 50ml</w:t>
            </w:r>
          </w:p>
        </w:tc>
        <w:tc>
          <w:tcPr>
            <w:tcW w:w="1500" w:type="dxa"/>
          </w:tcPr>
          <w:p w14:paraId="5E9597D3" w14:textId="77777777" w:rsidR="00C72BB4" w:rsidRDefault="00994337">
            <w:pPr>
              <w:spacing w:before="3" w:after="3"/>
              <w:jc w:val="right"/>
            </w:pPr>
            <w:r>
              <w:rPr>
                <w:rFonts w:ascii="Times New Roman"/>
                <w:sz w:val="20"/>
              </w:rPr>
              <w:t>$234.00</w:t>
            </w:r>
          </w:p>
        </w:tc>
        <w:tc>
          <w:tcPr>
            <w:tcW w:w="2000" w:type="dxa"/>
          </w:tcPr>
          <w:p w14:paraId="2BEE65A0" w14:textId="77777777" w:rsidR="00C72BB4" w:rsidRDefault="00C72BB4">
            <w:pPr>
              <w:spacing w:before="3" w:after="3"/>
              <w:jc w:val="right"/>
            </w:pPr>
          </w:p>
        </w:tc>
      </w:tr>
    </w:tbl>
    <w:p w14:paraId="472A3A58" w14:textId="77777777" w:rsidR="00C72BB4" w:rsidRDefault="00994337">
      <w:pPr>
        <w:pStyle w:val="GroupHeading"/>
        <w:spacing w:before="3" w:after="3"/>
      </w:pPr>
      <w:r>
        <w:rPr>
          <w:rFonts w:ascii="Times New Roman"/>
          <w:b/>
          <w:sz w:val="28"/>
        </w:rPr>
        <w:t>03.02.05 - Infusion Pump Accessories</w:t>
      </w:r>
    </w:p>
    <w:p w14:paraId="3A0D1E35" w14:textId="77777777" w:rsidR="00C72BB4" w:rsidRDefault="00994337">
      <w:pPr>
        <w:pStyle w:val="SubGroupHeading"/>
        <w:spacing w:before="3" w:after="3"/>
        <w:ind w:left="180"/>
      </w:pPr>
      <w:r>
        <w:rPr>
          <w:rFonts w:ascii="Times New Roman"/>
          <w:b/>
          <w:sz w:val="24"/>
        </w:rPr>
        <w:t>03.02.05.01 - Kit</w:t>
      </w:r>
    </w:p>
    <w:p w14:paraId="244CA1BC" w14:textId="77777777" w:rsidR="00C72BB4" w:rsidRDefault="00C72BB4">
      <w:pPr>
        <w:spacing w:before="3" w:after="3"/>
      </w:pPr>
    </w:p>
    <w:p w14:paraId="2AE571E7" w14:textId="77777777" w:rsidR="00C72BB4" w:rsidRDefault="00994337">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6EA65FF6" w14:textId="77777777">
        <w:tblPrEx>
          <w:tblCellMar>
            <w:top w:w="0" w:type="dxa"/>
            <w:bottom w:w="0" w:type="dxa"/>
          </w:tblCellMar>
        </w:tblPrEx>
        <w:tc>
          <w:tcPr>
            <w:tcW w:w="1250" w:type="dxa"/>
          </w:tcPr>
          <w:p w14:paraId="3F4F8522" w14:textId="77777777" w:rsidR="00C72BB4" w:rsidRDefault="00994337">
            <w:pPr>
              <w:spacing w:before="3" w:after="3"/>
            </w:pPr>
            <w:r>
              <w:rPr>
                <w:rFonts w:ascii="Times New Roman"/>
                <w:sz w:val="20"/>
              </w:rPr>
              <w:t>BX286</w:t>
            </w:r>
          </w:p>
        </w:tc>
        <w:tc>
          <w:tcPr>
            <w:tcW w:w="3500" w:type="dxa"/>
          </w:tcPr>
          <w:p w14:paraId="68B33780" w14:textId="77777777" w:rsidR="00C72BB4" w:rsidRDefault="00994337">
            <w:pPr>
              <w:spacing w:before="3" w:after="3"/>
            </w:pPr>
            <w:r>
              <w:rPr>
                <w:rFonts w:ascii="Times New Roman"/>
                <w:sz w:val="20"/>
              </w:rPr>
              <w:t>Painfusor Catheter</w:t>
            </w:r>
          </w:p>
        </w:tc>
        <w:tc>
          <w:tcPr>
            <w:tcW w:w="3800" w:type="dxa"/>
          </w:tcPr>
          <w:p w14:paraId="3E6514A6" w14:textId="77777777" w:rsidR="00C72BB4" w:rsidRDefault="00994337">
            <w:pPr>
              <w:spacing w:before="3" w:after="3"/>
            </w:pPr>
            <w:r>
              <w:rPr>
                <w:rFonts w:ascii="Times New Roman"/>
                <w:sz w:val="20"/>
              </w:rPr>
              <w:t>The Painfusor Catheter is an extended fenestration catheter for the administration of analgesic drugs into surgical wounds to manage acute post-operative pain. Pack contains fenestrated catheter, peel away introducer needle accommodating 19Ga (100 mm length), 3M Tegaderm IV Transparent Film Dressing with border 1633, and GripLok catheter securement device</w:t>
            </w:r>
          </w:p>
        </w:tc>
        <w:tc>
          <w:tcPr>
            <w:tcW w:w="1900" w:type="dxa"/>
          </w:tcPr>
          <w:p w14:paraId="46D5F467" w14:textId="77777777" w:rsidR="00C72BB4" w:rsidRDefault="00994337">
            <w:pPr>
              <w:spacing w:before="3" w:after="3"/>
            </w:pPr>
            <w:r>
              <w:rPr>
                <w:rFonts w:ascii="Times New Roman"/>
                <w:sz w:val="20"/>
              </w:rPr>
              <w:t>Catheters are 35cm + Fenestrated section:     (35cm + 2.5cm) - total length 37.5cm, (35cm + 7.5cm) - total length 42.5cm, (35cm + 15cm) - total length 50cm, (35cm + 22.5cm) - total length 57.5cm, (35cm + 30 cm) - total length 65cm</w:t>
            </w:r>
          </w:p>
        </w:tc>
        <w:tc>
          <w:tcPr>
            <w:tcW w:w="1500" w:type="dxa"/>
          </w:tcPr>
          <w:p w14:paraId="190DF3EE" w14:textId="77777777" w:rsidR="00C72BB4" w:rsidRDefault="00994337">
            <w:pPr>
              <w:spacing w:before="3" w:after="3"/>
              <w:jc w:val="right"/>
            </w:pPr>
            <w:r>
              <w:rPr>
                <w:rFonts w:ascii="Times New Roman"/>
                <w:sz w:val="20"/>
              </w:rPr>
              <w:t>$72.00</w:t>
            </w:r>
          </w:p>
        </w:tc>
        <w:tc>
          <w:tcPr>
            <w:tcW w:w="2000" w:type="dxa"/>
          </w:tcPr>
          <w:p w14:paraId="4753A323" w14:textId="77777777" w:rsidR="00C72BB4" w:rsidRDefault="00C72BB4">
            <w:pPr>
              <w:spacing w:before="3" w:after="3"/>
              <w:jc w:val="right"/>
            </w:pPr>
          </w:p>
        </w:tc>
      </w:tr>
    </w:tbl>
    <w:p w14:paraId="7FBC4FEF" w14:textId="77777777" w:rsidR="00C72BB4" w:rsidRDefault="00994337">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5A76B541" w14:textId="77777777">
        <w:tblPrEx>
          <w:tblCellMar>
            <w:top w:w="0" w:type="dxa"/>
            <w:bottom w:w="0" w:type="dxa"/>
          </w:tblCellMar>
        </w:tblPrEx>
        <w:tc>
          <w:tcPr>
            <w:tcW w:w="1250" w:type="dxa"/>
          </w:tcPr>
          <w:p w14:paraId="76536F7E" w14:textId="77777777" w:rsidR="00C72BB4" w:rsidRDefault="00994337">
            <w:pPr>
              <w:spacing w:before="3" w:after="3"/>
            </w:pPr>
            <w:r>
              <w:rPr>
                <w:rFonts w:ascii="Times New Roman"/>
                <w:sz w:val="20"/>
              </w:rPr>
              <w:t>SQ070</w:t>
            </w:r>
          </w:p>
        </w:tc>
        <w:tc>
          <w:tcPr>
            <w:tcW w:w="3500" w:type="dxa"/>
          </w:tcPr>
          <w:p w14:paraId="79E935B9" w14:textId="77777777" w:rsidR="00C72BB4" w:rsidRDefault="00994337">
            <w:pPr>
              <w:spacing w:before="3" w:after="3"/>
            </w:pPr>
            <w:r>
              <w:rPr>
                <w:rFonts w:ascii="Times New Roman"/>
                <w:sz w:val="20"/>
              </w:rPr>
              <w:t>ON-Q Pain Relief System</w:t>
            </w:r>
          </w:p>
        </w:tc>
        <w:tc>
          <w:tcPr>
            <w:tcW w:w="3800" w:type="dxa"/>
          </w:tcPr>
          <w:p w14:paraId="02BEEB47" w14:textId="77777777" w:rsidR="00C72BB4" w:rsidRDefault="00994337">
            <w:pPr>
              <w:spacing w:before="3" w:after="3"/>
            </w:pPr>
            <w:r>
              <w:rPr>
                <w:rFonts w:ascii="Times New Roman"/>
                <w:sz w:val="20"/>
              </w:rPr>
              <w:t>Expansion kit with Soaker catheter, or SilverSoaker antimicrobial catheter</w:t>
            </w:r>
          </w:p>
        </w:tc>
        <w:tc>
          <w:tcPr>
            <w:tcW w:w="1900" w:type="dxa"/>
          </w:tcPr>
          <w:p w14:paraId="7154BA03" w14:textId="77777777" w:rsidR="00C72BB4" w:rsidRDefault="00994337">
            <w:pPr>
              <w:spacing w:before="3" w:after="3"/>
            </w:pPr>
            <w:r>
              <w:rPr>
                <w:rFonts w:ascii="Times New Roman"/>
                <w:sz w:val="20"/>
              </w:rPr>
              <w:t>2.5-25cm</w:t>
            </w:r>
          </w:p>
        </w:tc>
        <w:tc>
          <w:tcPr>
            <w:tcW w:w="1500" w:type="dxa"/>
          </w:tcPr>
          <w:p w14:paraId="5A710046" w14:textId="77777777" w:rsidR="00C72BB4" w:rsidRDefault="00994337">
            <w:pPr>
              <w:spacing w:before="3" w:after="3"/>
              <w:jc w:val="right"/>
            </w:pPr>
            <w:r>
              <w:rPr>
                <w:rFonts w:ascii="Times New Roman"/>
                <w:sz w:val="20"/>
              </w:rPr>
              <w:t>$72.00</w:t>
            </w:r>
          </w:p>
        </w:tc>
        <w:tc>
          <w:tcPr>
            <w:tcW w:w="2000" w:type="dxa"/>
          </w:tcPr>
          <w:p w14:paraId="3C245FA9" w14:textId="77777777" w:rsidR="00C72BB4" w:rsidRDefault="00C72BB4">
            <w:pPr>
              <w:spacing w:before="3" w:after="3"/>
              <w:jc w:val="right"/>
            </w:pPr>
          </w:p>
        </w:tc>
      </w:tr>
      <w:tr w:rsidR="00C72BB4" w14:paraId="039A649D" w14:textId="77777777">
        <w:tblPrEx>
          <w:tblCellMar>
            <w:top w:w="0" w:type="dxa"/>
            <w:bottom w:w="0" w:type="dxa"/>
          </w:tblCellMar>
        </w:tblPrEx>
        <w:tc>
          <w:tcPr>
            <w:tcW w:w="1250" w:type="dxa"/>
          </w:tcPr>
          <w:p w14:paraId="171456CF" w14:textId="77777777" w:rsidR="00C72BB4" w:rsidRDefault="00994337">
            <w:pPr>
              <w:spacing w:before="3" w:after="3"/>
            </w:pPr>
            <w:r>
              <w:rPr>
                <w:rFonts w:ascii="Times New Roman"/>
                <w:sz w:val="20"/>
              </w:rPr>
              <w:t>SQ142</w:t>
            </w:r>
          </w:p>
        </w:tc>
        <w:tc>
          <w:tcPr>
            <w:tcW w:w="3500" w:type="dxa"/>
          </w:tcPr>
          <w:p w14:paraId="0252EEA9" w14:textId="77777777" w:rsidR="00C72BB4" w:rsidRDefault="00994337">
            <w:pPr>
              <w:spacing w:before="3" w:after="3"/>
            </w:pPr>
            <w:r>
              <w:rPr>
                <w:rFonts w:ascii="Times New Roman"/>
                <w:sz w:val="20"/>
              </w:rPr>
              <w:t>ON-Q Pain Relief System</w:t>
            </w:r>
          </w:p>
        </w:tc>
        <w:tc>
          <w:tcPr>
            <w:tcW w:w="3800" w:type="dxa"/>
          </w:tcPr>
          <w:p w14:paraId="429A8A5C" w14:textId="77777777" w:rsidR="00C72BB4" w:rsidRDefault="00994337">
            <w:pPr>
              <w:spacing w:before="3" w:after="3"/>
            </w:pPr>
            <w:r>
              <w:rPr>
                <w:rFonts w:ascii="Times New Roman"/>
                <w:sz w:val="20"/>
              </w:rPr>
              <w:t>QuikBloc Over-The-Needle Catheter Set</w:t>
            </w:r>
          </w:p>
        </w:tc>
        <w:tc>
          <w:tcPr>
            <w:tcW w:w="1900" w:type="dxa"/>
          </w:tcPr>
          <w:p w14:paraId="3DBAB168" w14:textId="77777777" w:rsidR="00C72BB4" w:rsidRDefault="00994337">
            <w:pPr>
              <w:spacing w:before="3" w:after="3"/>
            </w:pPr>
            <w:r>
              <w:rPr>
                <w:rFonts w:ascii="Times New Roman"/>
                <w:sz w:val="20"/>
              </w:rPr>
              <w:t xml:space="preserve">Needles: 20GA 100mm-150mm Catheters: 16GA 76mm-127mm </w:t>
            </w:r>
            <w:r>
              <w:rPr>
                <w:rFonts w:ascii="Times New Roman"/>
                <w:sz w:val="20"/>
              </w:rPr>
              <w:lastRenderedPageBreak/>
              <w:t>Stimulating, Non-stimulating</w:t>
            </w:r>
          </w:p>
        </w:tc>
        <w:tc>
          <w:tcPr>
            <w:tcW w:w="1500" w:type="dxa"/>
          </w:tcPr>
          <w:p w14:paraId="3E34C649" w14:textId="77777777" w:rsidR="00C72BB4" w:rsidRDefault="00994337">
            <w:pPr>
              <w:spacing w:before="3" w:after="3"/>
              <w:jc w:val="right"/>
            </w:pPr>
            <w:r>
              <w:rPr>
                <w:rFonts w:ascii="Times New Roman"/>
                <w:sz w:val="20"/>
              </w:rPr>
              <w:lastRenderedPageBreak/>
              <w:t>$72.00</w:t>
            </w:r>
          </w:p>
        </w:tc>
        <w:tc>
          <w:tcPr>
            <w:tcW w:w="2000" w:type="dxa"/>
          </w:tcPr>
          <w:p w14:paraId="09A7C0C1" w14:textId="77777777" w:rsidR="00C72BB4" w:rsidRDefault="00C72BB4">
            <w:pPr>
              <w:spacing w:before="3" w:after="3"/>
              <w:jc w:val="right"/>
            </w:pPr>
          </w:p>
        </w:tc>
      </w:tr>
    </w:tbl>
    <w:p w14:paraId="55128CDD" w14:textId="77777777" w:rsidR="00C72BB4" w:rsidRDefault="00994337">
      <w:pPr>
        <w:pStyle w:val="SubGroupHeading"/>
        <w:spacing w:before="3" w:after="3"/>
        <w:ind w:left="180"/>
      </w:pPr>
      <w:r>
        <w:rPr>
          <w:rFonts w:ascii="Times New Roman"/>
          <w:b/>
          <w:sz w:val="24"/>
        </w:rPr>
        <w:t>03.02.05.02 - Administration Cassette</w:t>
      </w:r>
    </w:p>
    <w:p w14:paraId="43B2CC1B" w14:textId="77777777" w:rsidR="00C72BB4" w:rsidRDefault="00C72BB4">
      <w:pPr>
        <w:spacing w:before="3" w:after="3"/>
      </w:pPr>
    </w:p>
    <w:p w14:paraId="3D4D0F23" w14:textId="77777777" w:rsidR="00C72BB4" w:rsidRDefault="00994337">
      <w:pPr>
        <w:pStyle w:val="SponsorHeading"/>
        <w:spacing w:before="3" w:after="3"/>
        <w:ind w:left="540"/>
      </w:pPr>
      <w:r>
        <w:rPr>
          <w:rFonts w:ascii="Times New Roman"/>
          <w:b/>
        </w:rPr>
        <w:t>BTC SPECIALITY HEALTH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54C9202E" w14:textId="77777777">
        <w:tblPrEx>
          <w:tblCellMar>
            <w:top w:w="0" w:type="dxa"/>
            <w:bottom w:w="0" w:type="dxa"/>
          </w:tblCellMar>
        </w:tblPrEx>
        <w:tc>
          <w:tcPr>
            <w:tcW w:w="1250" w:type="dxa"/>
          </w:tcPr>
          <w:p w14:paraId="504A77B2" w14:textId="77777777" w:rsidR="00C72BB4" w:rsidRDefault="00994337">
            <w:pPr>
              <w:spacing w:before="3" w:after="3"/>
            </w:pPr>
            <w:r>
              <w:rPr>
                <w:rFonts w:ascii="Times New Roman"/>
                <w:sz w:val="20"/>
              </w:rPr>
              <w:t>FX001</w:t>
            </w:r>
          </w:p>
        </w:tc>
        <w:tc>
          <w:tcPr>
            <w:tcW w:w="3500" w:type="dxa"/>
          </w:tcPr>
          <w:p w14:paraId="53DEDA87" w14:textId="77777777" w:rsidR="00C72BB4" w:rsidRDefault="00994337">
            <w:pPr>
              <w:spacing w:before="3" w:after="3"/>
            </w:pPr>
            <w:r>
              <w:rPr>
                <w:rFonts w:ascii="Times New Roman"/>
                <w:sz w:val="20"/>
              </w:rPr>
              <w:t>ambIT Infusion Pump Cassette</w:t>
            </w:r>
          </w:p>
        </w:tc>
        <w:tc>
          <w:tcPr>
            <w:tcW w:w="3800" w:type="dxa"/>
          </w:tcPr>
          <w:p w14:paraId="27725858" w14:textId="77777777" w:rsidR="00C72BB4" w:rsidRDefault="00994337">
            <w:pPr>
              <w:spacing w:before="3" w:after="3"/>
            </w:pPr>
            <w:r>
              <w:rPr>
                <w:rFonts w:ascii="Times New Roman"/>
                <w:sz w:val="20"/>
              </w:rPr>
              <w:t>Single use sterile disposable administration set for use with the ambIT Infusion Pump.  The cassette contains a rotary mechanism that pumps the infusion solution at an accurate and controlled rate.  The cassette includes an administration line with either a spike fitting or a luer lock fitting depending on the solution bag used. The line has an inline air filter.</w:t>
            </w:r>
          </w:p>
        </w:tc>
        <w:tc>
          <w:tcPr>
            <w:tcW w:w="1900" w:type="dxa"/>
          </w:tcPr>
          <w:p w14:paraId="68B3DFA3" w14:textId="77777777" w:rsidR="00C72BB4" w:rsidRDefault="00994337">
            <w:pPr>
              <w:spacing w:before="3" w:after="3"/>
            </w:pPr>
            <w:r>
              <w:rPr>
                <w:rFonts w:ascii="Times New Roman"/>
                <w:sz w:val="20"/>
              </w:rPr>
              <w:t>20mm x 10mm x 15mm</w:t>
            </w:r>
          </w:p>
        </w:tc>
        <w:tc>
          <w:tcPr>
            <w:tcW w:w="1500" w:type="dxa"/>
          </w:tcPr>
          <w:p w14:paraId="57976ED8" w14:textId="77777777" w:rsidR="00C72BB4" w:rsidRDefault="00994337">
            <w:pPr>
              <w:spacing w:before="3" w:after="3"/>
              <w:jc w:val="right"/>
            </w:pPr>
            <w:r>
              <w:rPr>
                <w:rFonts w:ascii="Times New Roman"/>
                <w:sz w:val="20"/>
              </w:rPr>
              <w:t>$26.00</w:t>
            </w:r>
          </w:p>
        </w:tc>
        <w:tc>
          <w:tcPr>
            <w:tcW w:w="2000" w:type="dxa"/>
          </w:tcPr>
          <w:p w14:paraId="67842D42" w14:textId="77777777" w:rsidR="00C72BB4" w:rsidRDefault="00C72BB4">
            <w:pPr>
              <w:spacing w:before="3" w:after="3"/>
              <w:jc w:val="right"/>
            </w:pPr>
          </w:p>
        </w:tc>
      </w:tr>
    </w:tbl>
    <w:p w14:paraId="42E4716F" w14:textId="77777777" w:rsidR="00C72BB4" w:rsidRDefault="00994337">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ECD6A57" w14:textId="77777777">
        <w:tblPrEx>
          <w:tblCellMar>
            <w:top w:w="0" w:type="dxa"/>
            <w:bottom w:w="0" w:type="dxa"/>
          </w:tblCellMar>
        </w:tblPrEx>
        <w:tc>
          <w:tcPr>
            <w:tcW w:w="1250" w:type="dxa"/>
          </w:tcPr>
          <w:p w14:paraId="50E0784E" w14:textId="77777777" w:rsidR="00C72BB4" w:rsidRDefault="00994337">
            <w:pPr>
              <w:spacing w:before="3" w:after="3"/>
            </w:pPr>
            <w:r>
              <w:rPr>
                <w:rFonts w:ascii="Times New Roman"/>
                <w:sz w:val="20"/>
              </w:rPr>
              <w:t>BX245</w:t>
            </w:r>
          </w:p>
        </w:tc>
        <w:tc>
          <w:tcPr>
            <w:tcW w:w="3500" w:type="dxa"/>
          </w:tcPr>
          <w:p w14:paraId="4E741F07" w14:textId="77777777" w:rsidR="00C72BB4" w:rsidRDefault="00994337">
            <w:pPr>
              <w:spacing w:before="3" w:after="3"/>
            </w:pPr>
            <w:r>
              <w:rPr>
                <w:rFonts w:ascii="Times New Roman"/>
                <w:sz w:val="20"/>
              </w:rPr>
              <w:t>Patient Control Module</w:t>
            </w:r>
          </w:p>
        </w:tc>
        <w:tc>
          <w:tcPr>
            <w:tcW w:w="3800" w:type="dxa"/>
          </w:tcPr>
          <w:p w14:paraId="57D72F73" w14:textId="77777777" w:rsidR="00C72BB4" w:rsidRDefault="00994337">
            <w:pPr>
              <w:spacing w:before="3" w:after="3"/>
            </w:pPr>
            <w:r>
              <w:rPr>
                <w:rFonts w:ascii="Times New Roman"/>
                <w:sz w:val="20"/>
              </w:rPr>
              <w:t>Sterile infusor devices, spring or elastomeric driven</w:t>
            </w:r>
          </w:p>
        </w:tc>
        <w:tc>
          <w:tcPr>
            <w:tcW w:w="1900" w:type="dxa"/>
          </w:tcPr>
          <w:p w14:paraId="75443BCC" w14:textId="77777777" w:rsidR="00C72BB4" w:rsidRDefault="00994337">
            <w:pPr>
              <w:spacing w:before="3" w:after="3"/>
            </w:pPr>
            <w:r>
              <w:rPr>
                <w:rFonts w:ascii="Times New Roman"/>
                <w:sz w:val="20"/>
              </w:rPr>
              <w:t>Module 0.5ml dose, Module 2 ml dose</w:t>
            </w:r>
          </w:p>
        </w:tc>
        <w:tc>
          <w:tcPr>
            <w:tcW w:w="1500" w:type="dxa"/>
          </w:tcPr>
          <w:p w14:paraId="55B6E5F6" w14:textId="77777777" w:rsidR="00C72BB4" w:rsidRDefault="00994337">
            <w:pPr>
              <w:spacing w:before="3" w:after="3"/>
              <w:jc w:val="right"/>
            </w:pPr>
            <w:r>
              <w:rPr>
                <w:rFonts w:ascii="Times New Roman"/>
                <w:sz w:val="20"/>
              </w:rPr>
              <w:t>$26.00</w:t>
            </w:r>
          </w:p>
        </w:tc>
        <w:tc>
          <w:tcPr>
            <w:tcW w:w="2000" w:type="dxa"/>
          </w:tcPr>
          <w:p w14:paraId="64A0FB16" w14:textId="77777777" w:rsidR="00C72BB4" w:rsidRDefault="00C72BB4">
            <w:pPr>
              <w:spacing w:before="3" w:after="3"/>
              <w:jc w:val="right"/>
            </w:pPr>
          </w:p>
        </w:tc>
      </w:tr>
    </w:tbl>
    <w:p w14:paraId="79753BEE" w14:textId="77777777" w:rsidR="00C72BB4" w:rsidRDefault="00994337">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15F3765C" w14:textId="77777777">
        <w:tblPrEx>
          <w:tblCellMar>
            <w:top w:w="0" w:type="dxa"/>
            <w:bottom w:w="0" w:type="dxa"/>
          </w:tblCellMar>
        </w:tblPrEx>
        <w:tc>
          <w:tcPr>
            <w:tcW w:w="1250" w:type="dxa"/>
          </w:tcPr>
          <w:p w14:paraId="21891FBC" w14:textId="77777777" w:rsidR="00C72BB4" w:rsidRDefault="00994337">
            <w:pPr>
              <w:spacing w:before="3" w:after="3"/>
            </w:pPr>
            <w:r>
              <w:rPr>
                <w:rFonts w:ascii="Times New Roman"/>
                <w:sz w:val="20"/>
              </w:rPr>
              <w:t>DE777</w:t>
            </w:r>
          </w:p>
        </w:tc>
        <w:tc>
          <w:tcPr>
            <w:tcW w:w="3500" w:type="dxa"/>
          </w:tcPr>
          <w:p w14:paraId="249335F5" w14:textId="77777777" w:rsidR="00C72BB4" w:rsidRDefault="00994337">
            <w:pPr>
              <w:spacing w:before="3" w:after="3"/>
            </w:pPr>
            <w:r>
              <w:rPr>
                <w:rFonts w:ascii="Times New Roman"/>
                <w:sz w:val="20"/>
              </w:rPr>
              <w:t>Sapphire Infusion Cassette and Set</w:t>
            </w:r>
          </w:p>
        </w:tc>
        <w:tc>
          <w:tcPr>
            <w:tcW w:w="3800" w:type="dxa"/>
          </w:tcPr>
          <w:p w14:paraId="3E89B67F" w14:textId="77777777" w:rsidR="00C72BB4" w:rsidRDefault="00994337">
            <w:pPr>
              <w:spacing w:before="3" w:after="3"/>
            </w:pPr>
            <w:r>
              <w:rPr>
                <w:rFonts w:ascii="Times New Roman"/>
                <w:sz w:val="20"/>
              </w:rPr>
              <w:t>The Sapphire Infusion Cassette and set is a one piece microfibre infusion set with non vented spike, pinch clamp, administration cassette, female luer lock, entrance with a back check valve, pinch clamp and spin male leur lock for use with the sapphire infusion system. The materail components are made from PVC-Non DEHP (tubing, connectors), silicon (Y site and tubing and polypropylene (valves)</w:t>
            </w:r>
          </w:p>
        </w:tc>
        <w:tc>
          <w:tcPr>
            <w:tcW w:w="1900" w:type="dxa"/>
          </w:tcPr>
          <w:p w14:paraId="442AEC58" w14:textId="77777777" w:rsidR="00C72BB4" w:rsidRDefault="00994337">
            <w:pPr>
              <w:spacing w:before="3" w:after="3"/>
            </w:pPr>
            <w:r>
              <w:rPr>
                <w:rFonts w:ascii="Times New Roman"/>
                <w:sz w:val="20"/>
              </w:rPr>
              <w:t>210cm</w:t>
            </w:r>
          </w:p>
        </w:tc>
        <w:tc>
          <w:tcPr>
            <w:tcW w:w="1500" w:type="dxa"/>
          </w:tcPr>
          <w:p w14:paraId="3DB9CD60" w14:textId="77777777" w:rsidR="00C72BB4" w:rsidRDefault="00994337">
            <w:pPr>
              <w:spacing w:before="3" w:after="3"/>
              <w:jc w:val="right"/>
            </w:pPr>
            <w:r>
              <w:rPr>
                <w:rFonts w:ascii="Times New Roman"/>
                <w:sz w:val="20"/>
              </w:rPr>
              <w:t>$26.00</w:t>
            </w:r>
          </w:p>
        </w:tc>
        <w:tc>
          <w:tcPr>
            <w:tcW w:w="2000" w:type="dxa"/>
          </w:tcPr>
          <w:p w14:paraId="1C08BAD0" w14:textId="77777777" w:rsidR="00C72BB4" w:rsidRDefault="00C72BB4">
            <w:pPr>
              <w:spacing w:before="3" w:after="3"/>
              <w:jc w:val="right"/>
            </w:pPr>
          </w:p>
        </w:tc>
      </w:tr>
    </w:tbl>
    <w:p w14:paraId="38107520" w14:textId="77777777" w:rsidR="00C72BB4" w:rsidRDefault="00994337">
      <w:pPr>
        <w:pStyle w:val="SponsorHeading"/>
        <w:spacing w:before="3" w:after="3"/>
        <w:ind w:left="540"/>
      </w:pPr>
      <w:r>
        <w:rPr>
          <w:rFonts w:ascii="Times New Roman"/>
          <w:b/>
        </w:rPr>
        <w:t>REM Systems</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2C652490" w14:textId="77777777">
        <w:tblPrEx>
          <w:tblCellMar>
            <w:top w:w="0" w:type="dxa"/>
            <w:bottom w:w="0" w:type="dxa"/>
          </w:tblCellMar>
        </w:tblPrEx>
        <w:tc>
          <w:tcPr>
            <w:tcW w:w="1250" w:type="dxa"/>
          </w:tcPr>
          <w:p w14:paraId="6A6A0DF6" w14:textId="77777777" w:rsidR="00C72BB4" w:rsidRDefault="00994337">
            <w:pPr>
              <w:spacing w:before="3" w:after="3"/>
            </w:pPr>
            <w:r>
              <w:rPr>
                <w:rFonts w:ascii="Times New Roman"/>
                <w:sz w:val="20"/>
              </w:rPr>
              <w:t>RE003</w:t>
            </w:r>
          </w:p>
        </w:tc>
        <w:tc>
          <w:tcPr>
            <w:tcW w:w="3500" w:type="dxa"/>
          </w:tcPr>
          <w:p w14:paraId="01A67F32" w14:textId="77777777" w:rsidR="00C72BB4" w:rsidRDefault="00994337">
            <w:pPr>
              <w:spacing w:before="3" w:after="3"/>
            </w:pPr>
            <w:r>
              <w:rPr>
                <w:rFonts w:ascii="Times New Roman"/>
                <w:sz w:val="20"/>
              </w:rPr>
              <w:t>Bodyguard Pump infusion sets</w:t>
            </w:r>
          </w:p>
        </w:tc>
        <w:tc>
          <w:tcPr>
            <w:tcW w:w="3800" w:type="dxa"/>
          </w:tcPr>
          <w:p w14:paraId="6B6A590F" w14:textId="77777777" w:rsidR="00C72BB4" w:rsidRDefault="00994337">
            <w:pPr>
              <w:spacing w:before="3" w:after="3"/>
            </w:pPr>
            <w:r>
              <w:rPr>
                <w:rFonts w:ascii="Times New Roman"/>
                <w:sz w:val="20"/>
              </w:rPr>
              <w:t>Single use sterile disposble infusion set for use with Bodyguard Infusion Pump</w:t>
            </w:r>
          </w:p>
        </w:tc>
        <w:tc>
          <w:tcPr>
            <w:tcW w:w="1900" w:type="dxa"/>
          </w:tcPr>
          <w:p w14:paraId="69E7819E" w14:textId="77777777" w:rsidR="00C72BB4" w:rsidRDefault="00994337">
            <w:pPr>
              <w:spacing w:before="3" w:after="3"/>
            </w:pPr>
            <w:r>
              <w:rPr>
                <w:rFonts w:ascii="Times New Roman"/>
                <w:sz w:val="20"/>
              </w:rPr>
              <w:t>230 cm length</w:t>
            </w:r>
          </w:p>
        </w:tc>
        <w:tc>
          <w:tcPr>
            <w:tcW w:w="1500" w:type="dxa"/>
          </w:tcPr>
          <w:p w14:paraId="716488CD" w14:textId="77777777" w:rsidR="00C72BB4" w:rsidRDefault="00994337">
            <w:pPr>
              <w:spacing w:before="3" w:after="3"/>
              <w:jc w:val="right"/>
            </w:pPr>
            <w:r>
              <w:rPr>
                <w:rFonts w:ascii="Times New Roman"/>
                <w:sz w:val="20"/>
              </w:rPr>
              <w:t>$26.00</w:t>
            </w:r>
          </w:p>
        </w:tc>
        <w:tc>
          <w:tcPr>
            <w:tcW w:w="2000" w:type="dxa"/>
          </w:tcPr>
          <w:p w14:paraId="38E10AB9" w14:textId="77777777" w:rsidR="00C72BB4" w:rsidRDefault="00C72BB4">
            <w:pPr>
              <w:spacing w:before="3" w:after="3"/>
              <w:jc w:val="right"/>
            </w:pPr>
          </w:p>
        </w:tc>
      </w:tr>
    </w:tbl>
    <w:p w14:paraId="3F387B7C" w14:textId="77777777" w:rsidR="00C72BB4" w:rsidRDefault="00994337">
      <w:pPr>
        <w:pStyle w:val="SponsorHeading"/>
        <w:spacing w:before="3" w:after="3"/>
        <w:ind w:left="540"/>
      </w:pPr>
      <w:r>
        <w:rPr>
          <w:rFonts w:ascii="Times New Roman"/>
          <w:b/>
        </w:rPr>
        <w:t>Smiths Medical Australasia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33C9C573" w14:textId="77777777">
        <w:tblPrEx>
          <w:tblCellMar>
            <w:top w:w="0" w:type="dxa"/>
            <w:bottom w:w="0" w:type="dxa"/>
          </w:tblCellMar>
        </w:tblPrEx>
        <w:tc>
          <w:tcPr>
            <w:tcW w:w="1250" w:type="dxa"/>
          </w:tcPr>
          <w:p w14:paraId="74E60F59" w14:textId="77777777" w:rsidR="00C72BB4" w:rsidRDefault="00994337">
            <w:pPr>
              <w:spacing w:before="3" w:after="3"/>
            </w:pPr>
            <w:r>
              <w:rPr>
                <w:rFonts w:ascii="Times New Roman"/>
                <w:sz w:val="20"/>
              </w:rPr>
              <w:t>SI024</w:t>
            </w:r>
          </w:p>
        </w:tc>
        <w:tc>
          <w:tcPr>
            <w:tcW w:w="3500" w:type="dxa"/>
          </w:tcPr>
          <w:p w14:paraId="38E7B83A" w14:textId="77777777" w:rsidR="00C72BB4" w:rsidRDefault="00994337">
            <w:pPr>
              <w:spacing w:before="3" w:after="3"/>
            </w:pPr>
            <w:r>
              <w:rPr>
                <w:rFonts w:ascii="Times New Roman"/>
                <w:sz w:val="20"/>
              </w:rPr>
              <w:t>CADD Medication Cassettes</w:t>
            </w:r>
          </w:p>
        </w:tc>
        <w:tc>
          <w:tcPr>
            <w:tcW w:w="3800" w:type="dxa"/>
          </w:tcPr>
          <w:p w14:paraId="2C935C51" w14:textId="77777777" w:rsidR="00C72BB4" w:rsidRDefault="00994337">
            <w:pPr>
              <w:spacing w:before="3" w:after="3"/>
            </w:pPr>
            <w:r>
              <w:rPr>
                <w:rFonts w:ascii="Times New Roman"/>
                <w:sz w:val="20"/>
              </w:rPr>
              <w:t>Medication Cassettes for use with CADD pumps</w:t>
            </w:r>
          </w:p>
        </w:tc>
        <w:tc>
          <w:tcPr>
            <w:tcW w:w="1900" w:type="dxa"/>
          </w:tcPr>
          <w:p w14:paraId="2C4961B3" w14:textId="77777777" w:rsidR="00C72BB4" w:rsidRDefault="00994337">
            <w:pPr>
              <w:spacing w:before="3" w:after="3"/>
            </w:pPr>
            <w:r>
              <w:rPr>
                <w:rFonts w:ascii="Times New Roman"/>
                <w:sz w:val="20"/>
              </w:rPr>
              <w:t>50 mL, 100mL, 250mL</w:t>
            </w:r>
          </w:p>
        </w:tc>
        <w:tc>
          <w:tcPr>
            <w:tcW w:w="1500" w:type="dxa"/>
          </w:tcPr>
          <w:p w14:paraId="1635D471" w14:textId="77777777" w:rsidR="00C72BB4" w:rsidRDefault="00994337">
            <w:pPr>
              <w:spacing w:before="3" w:after="3"/>
              <w:jc w:val="right"/>
            </w:pPr>
            <w:r>
              <w:rPr>
                <w:rFonts w:ascii="Times New Roman"/>
                <w:sz w:val="20"/>
              </w:rPr>
              <w:t>$26.00</w:t>
            </w:r>
          </w:p>
        </w:tc>
        <w:tc>
          <w:tcPr>
            <w:tcW w:w="2000" w:type="dxa"/>
          </w:tcPr>
          <w:p w14:paraId="2A23A04F" w14:textId="77777777" w:rsidR="00C72BB4" w:rsidRDefault="00C72BB4">
            <w:pPr>
              <w:spacing w:before="3" w:after="3"/>
              <w:jc w:val="right"/>
            </w:pPr>
          </w:p>
        </w:tc>
      </w:tr>
    </w:tbl>
    <w:p w14:paraId="5EA8A2F1" w14:textId="77777777" w:rsidR="00C72BB4" w:rsidRDefault="00994337">
      <w:pPr>
        <w:pStyle w:val="SubGroupHeading"/>
        <w:spacing w:before="3" w:after="3"/>
        <w:ind w:left="180"/>
      </w:pPr>
      <w:r>
        <w:rPr>
          <w:rFonts w:ascii="Times New Roman"/>
          <w:b/>
          <w:sz w:val="24"/>
        </w:rPr>
        <w:t>03.02.05.03 - Administration Reservoir</w:t>
      </w:r>
    </w:p>
    <w:p w14:paraId="067FF369" w14:textId="77777777" w:rsidR="00C72BB4" w:rsidRDefault="00C72BB4">
      <w:pPr>
        <w:spacing w:before="3" w:after="3"/>
      </w:pPr>
    </w:p>
    <w:p w14:paraId="75A9C048" w14:textId="77777777" w:rsidR="00C72BB4" w:rsidRDefault="00994337">
      <w:pPr>
        <w:pStyle w:val="SponsorHeading"/>
        <w:spacing w:before="3" w:after="3"/>
        <w:ind w:left="540"/>
      </w:pPr>
      <w:r>
        <w:rPr>
          <w:rFonts w:ascii="Times New Roman"/>
          <w:b/>
        </w:rPr>
        <w:t>Australasian Medical &amp; Scientific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489C3FEA" w14:textId="77777777">
        <w:tblPrEx>
          <w:tblCellMar>
            <w:top w:w="0" w:type="dxa"/>
            <w:bottom w:w="0" w:type="dxa"/>
          </w:tblCellMar>
        </w:tblPrEx>
        <w:tc>
          <w:tcPr>
            <w:tcW w:w="1250" w:type="dxa"/>
          </w:tcPr>
          <w:p w14:paraId="0C4292C1" w14:textId="77777777" w:rsidR="00C72BB4" w:rsidRDefault="00994337">
            <w:pPr>
              <w:spacing w:before="3" w:after="3"/>
            </w:pPr>
            <w:r>
              <w:rPr>
                <w:rFonts w:ascii="Times New Roman"/>
                <w:sz w:val="20"/>
              </w:rPr>
              <w:t>AN016</w:t>
            </w:r>
          </w:p>
        </w:tc>
        <w:tc>
          <w:tcPr>
            <w:tcW w:w="3500" w:type="dxa"/>
          </w:tcPr>
          <w:p w14:paraId="7104AEAE" w14:textId="77777777" w:rsidR="00C72BB4" w:rsidRDefault="00994337">
            <w:pPr>
              <w:spacing w:before="3" w:after="3"/>
            </w:pPr>
            <w:r>
              <w:rPr>
                <w:rFonts w:ascii="Times New Roman"/>
                <w:sz w:val="20"/>
              </w:rPr>
              <w:t>t:slim Cartridge</w:t>
            </w:r>
          </w:p>
        </w:tc>
        <w:tc>
          <w:tcPr>
            <w:tcW w:w="3800" w:type="dxa"/>
          </w:tcPr>
          <w:p w14:paraId="5BAE4EBB" w14:textId="77777777" w:rsidR="00C72BB4" w:rsidRDefault="00994337">
            <w:pPr>
              <w:spacing w:before="3" w:after="3"/>
            </w:pPr>
            <w:r>
              <w:rPr>
                <w:rFonts w:ascii="Times New Roman"/>
                <w:sz w:val="20"/>
              </w:rPr>
              <w:t>Cartridge for use with the t:slim X2 System</w:t>
            </w:r>
          </w:p>
        </w:tc>
        <w:tc>
          <w:tcPr>
            <w:tcW w:w="1900" w:type="dxa"/>
          </w:tcPr>
          <w:p w14:paraId="490F5026" w14:textId="77777777" w:rsidR="00C72BB4" w:rsidRDefault="00994337">
            <w:pPr>
              <w:spacing w:before="3" w:after="3"/>
            </w:pPr>
            <w:r>
              <w:rPr>
                <w:rFonts w:ascii="Times New Roman"/>
                <w:sz w:val="20"/>
              </w:rPr>
              <w:t>Pack of 10</w:t>
            </w:r>
          </w:p>
        </w:tc>
        <w:tc>
          <w:tcPr>
            <w:tcW w:w="1500" w:type="dxa"/>
          </w:tcPr>
          <w:p w14:paraId="6B829114" w14:textId="77777777" w:rsidR="00C72BB4" w:rsidRDefault="00994337">
            <w:pPr>
              <w:spacing w:before="3" w:after="3"/>
              <w:jc w:val="right"/>
            </w:pPr>
            <w:r>
              <w:rPr>
                <w:rFonts w:ascii="Times New Roman"/>
                <w:sz w:val="20"/>
              </w:rPr>
              <w:t>$8.00</w:t>
            </w:r>
          </w:p>
        </w:tc>
        <w:tc>
          <w:tcPr>
            <w:tcW w:w="2000" w:type="dxa"/>
          </w:tcPr>
          <w:p w14:paraId="0B048CDA" w14:textId="77777777" w:rsidR="00C72BB4" w:rsidRDefault="00C72BB4">
            <w:pPr>
              <w:spacing w:before="3" w:after="3"/>
              <w:jc w:val="right"/>
            </w:pPr>
          </w:p>
        </w:tc>
      </w:tr>
    </w:tbl>
    <w:p w14:paraId="2D4CE11B" w14:textId="77777777" w:rsidR="00C72BB4" w:rsidRDefault="00994337">
      <w:pPr>
        <w:pStyle w:val="SponsorHeading"/>
        <w:spacing w:before="3" w:after="3"/>
        <w:ind w:left="540"/>
      </w:pPr>
      <w:r>
        <w:rPr>
          <w:rFonts w:ascii="Times New Roman"/>
          <w:b/>
        </w:rPr>
        <w:t>Rollex Group Australia (2009)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5A414F2E" w14:textId="77777777">
        <w:tblPrEx>
          <w:tblCellMar>
            <w:top w:w="0" w:type="dxa"/>
            <w:bottom w:w="0" w:type="dxa"/>
          </w:tblCellMar>
        </w:tblPrEx>
        <w:tc>
          <w:tcPr>
            <w:tcW w:w="1250" w:type="dxa"/>
          </w:tcPr>
          <w:p w14:paraId="79648E44" w14:textId="77777777" w:rsidR="00C72BB4" w:rsidRDefault="00994337">
            <w:pPr>
              <w:spacing w:before="3" w:after="3"/>
            </w:pPr>
            <w:r>
              <w:rPr>
                <w:rFonts w:ascii="Times New Roman"/>
                <w:sz w:val="20"/>
              </w:rPr>
              <w:lastRenderedPageBreak/>
              <w:t>RX002</w:t>
            </w:r>
          </w:p>
        </w:tc>
        <w:tc>
          <w:tcPr>
            <w:tcW w:w="3500" w:type="dxa"/>
          </w:tcPr>
          <w:p w14:paraId="21B2AF28" w14:textId="77777777" w:rsidR="00C72BB4" w:rsidRDefault="00994337">
            <w:pPr>
              <w:spacing w:before="3" w:after="3"/>
            </w:pPr>
            <w:r>
              <w:rPr>
                <w:rFonts w:ascii="Times New Roman"/>
                <w:sz w:val="20"/>
              </w:rPr>
              <w:t>Medical Specialties "Walkmed Drug Administration Reservoir" (McKinley, USA)</w:t>
            </w:r>
          </w:p>
        </w:tc>
        <w:tc>
          <w:tcPr>
            <w:tcW w:w="3800" w:type="dxa"/>
          </w:tcPr>
          <w:p w14:paraId="5EF64D19" w14:textId="77777777" w:rsidR="00C72BB4" w:rsidRDefault="00994337">
            <w:pPr>
              <w:spacing w:before="3" w:after="3"/>
            </w:pPr>
            <w:r>
              <w:rPr>
                <w:rFonts w:ascii="Times New Roman"/>
                <w:sz w:val="20"/>
              </w:rPr>
              <w:t>Ambulatory Infusion Pump System, Administration Sets and Accessories</w:t>
            </w:r>
          </w:p>
        </w:tc>
        <w:tc>
          <w:tcPr>
            <w:tcW w:w="1900" w:type="dxa"/>
          </w:tcPr>
          <w:p w14:paraId="29F8A16F" w14:textId="77777777" w:rsidR="00C72BB4" w:rsidRDefault="00994337">
            <w:pPr>
              <w:spacing w:before="3" w:after="3"/>
            </w:pPr>
            <w:r>
              <w:rPr>
                <w:rFonts w:ascii="Times New Roman"/>
                <w:sz w:val="20"/>
              </w:rPr>
              <w:t>Walkmed Drug Administration Reservoirs</w:t>
            </w:r>
          </w:p>
        </w:tc>
        <w:tc>
          <w:tcPr>
            <w:tcW w:w="1500" w:type="dxa"/>
          </w:tcPr>
          <w:p w14:paraId="4255E1A3" w14:textId="77777777" w:rsidR="00C72BB4" w:rsidRDefault="00994337">
            <w:pPr>
              <w:spacing w:before="3" w:after="3"/>
              <w:jc w:val="right"/>
            </w:pPr>
            <w:r>
              <w:rPr>
                <w:rFonts w:ascii="Times New Roman"/>
                <w:sz w:val="20"/>
              </w:rPr>
              <w:t>$8.00</w:t>
            </w:r>
          </w:p>
        </w:tc>
        <w:tc>
          <w:tcPr>
            <w:tcW w:w="2000" w:type="dxa"/>
          </w:tcPr>
          <w:p w14:paraId="73BDFA89" w14:textId="77777777" w:rsidR="00C72BB4" w:rsidRDefault="00C72BB4">
            <w:pPr>
              <w:spacing w:before="3" w:after="3"/>
              <w:jc w:val="right"/>
            </w:pPr>
          </w:p>
        </w:tc>
      </w:tr>
    </w:tbl>
    <w:p w14:paraId="168789D4" w14:textId="77777777" w:rsidR="00C72BB4" w:rsidRDefault="00994337">
      <w:pPr>
        <w:pStyle w:val="SubGroupHeading"/>
        <w:spacing w:before="3" w:after="3"/>
        <w:ind w:left="180"/>
      </w:pPr>
      <w:r>
        <w:rPr>
          <w:rFonts w:ascii="Times New Roman"/>
          <w:b/>
          <w:sz w:val="24"/>
        </w:rPr>
        <w:t>03.02.05.04 - Administration Set</w:t>
      </w:r>
    </w:p>
    <w:p w14:paraId="68BF55FE" w14:textId="77777777" w:rsidR="00C72BB4" w:rsidRDefault="00C72BB4">
      <w:pPr>
        <w:spacing w:before="3" w:after="3"/>
      </w:pPr>
    </w:p>
    <w:p w14:paraId="0F52D229" w14:textId="77777777" w:rsidR="00C72BB4" w:rsidRDefault="00994337">
      <w:pPr>
        <w:pStyle w:val="SponsorHeading"/>
        <w:spacing w:before="3" w:after="3"/>
        <w:ind w:left="540"/>
      </w:pPr>
      <w:r>
        <w:rPr>
          <w:rFonts w:ascii="Times New Roman"/>
          <w:b/>
        </w:rPr>
        <w:t>Rollex Group Australia (2009)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724B1FEC" w14:textId="77777777">
        <w:tblPrEx>
          <w:tblCellMar>
            <w:top w:w="0" w:type="dxa"/>
            <w:bottom w:w="0" w:type="dxa"/>
          </w:tblCellMar>
        </w:tblPrEx>
        <w:tc>
          <w:tcPr>
            <w:tcW w:w="1250" w:type="dxa"/>
          </w:tcPr>
          <w:p w14:paraId="77551D0C" w14:textId="77777777" w:rsidR="00C72BB4" w:rsidRDefault="00994337">
            <w:pPr>
              <w:spacing w:before="3" w:after="3"/>
            </w:pPr>
            <w:r>
              <w:rPr>
                <w:rFonts w:ascii="Times New Roman"/>
                <w:sz w:val="20"/>
              </w:rPr>
              <w:t>RX003</w:t>
            </w:r>
          </w:p>
        </w:tc>
        <w:tc>
          <w:tcPr>
            <w:tcW w:w="3500" w:type="dxa"/>
          </w:tcPr>
          <w:p w14:paraId="1748515E" w14:textId="77777777" w:rsidR="00C72BB4" w:rsidRDefault="00994337">
            <w:pPr>
              <w:spacing w:before="3" w:after="3"/>
            </w:pPr>
            <w:r>
              <w:rPr>
                <w:rFonts w:ascii="Times New Roman"/>
                <w:sz w:val="20"/>
              </w:rPr>
              <w:t>Medical Specialties "Walkmed Drug Administration Sets"  (McKinley, USA)</w:t>
            </w:r>
          </w:p>
        </w:tc>
        <w:tc>
          <w:tcPr>
            <w:tcW w:w="3800" w:type="dxa"/>
          </w:tcPr>
          <w:p w14:paraId="4C664E4D" w14:textId="77777777" w:rsidR="00C72BB4" w:rsidRDefault="00994337">
            <w:pPr>
              <w:spacing w:before="3" w:after="3"/>
            </w:pPr>
            <w:r>
              <w:rPr>
                <w:rFonts w:ascii="Times New Roman"/>
                <w:sz w:val="20"/>
              </w:rPr>
              <w:t>Ambulatory Infusion Pump System, Administration Sets and Accessories</w:t>
            </w:r>
          </w:p>
        </w:tc>
        <w:tc>
          <w:tcPr>
            <w:tcW w:w="1900" w:type="dxa"/>
          </w:tcPr>
          <w:p w14:paraId="0BD6C0EF" w14:textId="77777777" w:rsidR="00C72BB4" w:rsidRDefault="00994337">
            <w:pPr>
              <w:spacing w:before="3" w:after="3"/>
            </w:pPr>
            <w:r>
              <w:rPr>
                <w:rFonts w:ascii="Times New Roman"/>
                <w:sz w:val="20"/>
              </w:rPr>
              <w:t>Walkmed Drug Administration Sets</w:t>
            </w:r>
          </w:p>
        </w:tc>
        <w:tc>
          <w:tcPr>
            <w:tcW w:w="1500" w:type="dxa"/>
          </w:tcPr>
          <w:p w14:paraId="48B445F3" w14:textId="77777777" w:rsidR="00C72BB4" w:rsidRDefault="00994337">
            <w:pPr>
              <w:spacing w:before="3" w:after="3"/>
              <w:jc w:val="right"/>
            </w:pPr>
            <w:r>
              <w:rPr>
                <w:rFonts w:ascii="Times New Roman"/>
                <w:sz w:val="20"/>
              </w:rPr>
              <w:t>$7.00</w:t>
            </w:r>
          </w:p>
        </w:tc>
        <w:tc>
          <w:tcPr>
            <w:tcW w:w="2000" w:type="dxa"/>
          </w:tcPr>
          <w:p w14:paraId="46EC4CCD" w14:textId="77777777" w:rsidR="00C72BB4" w:rsidRDefault="00C72BB4">
            <w:pPr>
              <w:spacing w:before="3" w:after="3"/>
              <w:jc w:val="right"/>
            </w:pPr>
          </w:p>
        </w:tc>
      </w:tr>
    </w:tbl>
    <w:p w14:paraId="47149D91" w14:textId="77777777" w:rsidR="00C72BB4" w:rsidRDefault="00994337">
      <w:pPr>
        <w:pStyle w:val="SponsorHeading"/>
        <w:spacing w:before="3" w:after="3"/>
        <w:ind w:left="540"/>
      </w:pPr>
      <w:r>
        <w:rPr>
          <w:rFonts w:ascii="Times New Roman"/>
          <w:b/>
        </w:rPr>
        <w:t>Smiths Medical Australasia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45F53A9A" w14:textId="77777777">
        <w:tblPrEx>
          <w:tblCellMar>
            <w:top w:w="0" w:type="dxa"/>
            <w:bottom w:w="0" w:type="dxa"/>
          </w:tblCellMar>
        </w:tblPrEx>
        <w:tc>
          <w:tcPr>
            <w:tcW w:w="1250" w:type="dxa"/>
          </w:tcPr>
          <w:p w14:paraId="7CED8ED3" w14:textId="77777777" w:rsidR="00C72BB4" w:rsidRDefault="00994337">
            <w:pPr>
              <w:spacing w:before="3" w:after="3"/>
            </w:pPr>
            <w:r>
              <w:rPr>
                <w:rFonts w:ascii="Times New Roman"/>
                <w:sz w:val="20"/>
              </w:rPr>
              <w:t>SI026</w:t>
            </w:r>
          </w:p>
        </w:tc>
        <w:tc>
          <w:tcPr>
            <w:tcW w:w="3500" w:type="dxa"/>
          </w:tcPr>
          <w:p w14:paraId="408D3BF9" w14:textId="77777777" w:rsidR="00C72BB4" w:rsidRDefault="00994337">
            <w:pPr>
              <w:spacing w:before="3" w:after="3"/>
            </w:pPr>
            <w:r>
              <w:rPr>
                <w:rFonts w:ascii="Times New Roman"/>
                <w:sz w:val="20"/>
              </w:rPr>
              <w:t>CADD Administration Set 175cm TOTM tubing</w:t>
            </w:r>
          </w:p>
        </w:tc>
        <w:tc>
          <w:tcPr>
            <w:tcW w:w="3800" w:type="dxa"/>
          </w:tcPr>
          <w:p w14:paraId="05429B19" w14:textId="77777777" w:rsidR="00C72BB4" w:rsidRDefault="00994337">
            <w:pPr>
              <w:spacing w:before="3" w:after="3"/>
            </w:pPr>
            <w:r>
              <w:rPr>
                <w:rFonts w:ascii="Times New Roman"/>
                <w:sz w:val="20"/>
              </w:rPr>
              <w:t>For use with SI036</w:t>
            </w:r>
          </w:p>
        </w:tc>
        <w:tc>
          <w:tcPr>
            <w:tcW w:w="1900" w:type="dxa"/>
          </w:tcPr>
          <w:p w14:paraId="6744C72D" w14:textId="77777777" w:rsidR="00C72BB4" w:rsidRDefault="00994337">
            <w:pPr>
              <w:spacing w:before="3" w:after="3"/>
            </w:pPr>
            <w:r>
              <w:rPr>
                <w:rFonts w:ascii="Times New Roman"/>
                <w:sz w:val="20"/>
              </w:rPr>
              <w:t>250 mL</w:t>
            </w:r>
          </w:p>
        </w:tc>
        <w:tc>
          <w:tcPr>
            <w:tcW w:w="1500" w:type="dxa"/>
          </w:tcPr>
          <w:p w14:paraId="5499F2EC" w14:textId="77777777" w:rsidR="00C72BB4" w:rsidRDefault="00994337">
            <w:pPr>
              <w:spacing w:before="3" w:after="3"/>
              <w:jc w:val="right"/>
            </w:pPr>
            <w:r>
              <w:rPr>
                <w:rFonts w:ascii="Times New Roman"/>
                <w:sz w:val="20"/>
              </w:rPr>
              <w:t>$7.00</w:t>
            </w:r>
          </w:p>
        </w:tc>
        <w:tc>
          <w:tcPr>
            <w:tcW w:w="2000" w:type="dxa"/>
          </w:tcPr>
          <w:p w14:paraId="31091EF4" w14:textId="77777777" w:rsidR="00C72BB4" w:rsidRDefault="00C72BB4">
            <w:pPr>
              <w:spacing w:before="3" w:after="3"/>
              <w:jc w:val="right"/>
            </w:pPr>
          </w:p>
        </w:tc>
      </w:tr>
      <w:tr w:rsidR="00C72BB4" w14:paraId="24255652" w14:textId="77777777">
        <w:tblPrEx>
          <w:tblCellMar>
            <w:top w:w="0" w:type="dxa"/>
            <w:bottom w:w="0" w:type="dxa"/>
          </w:tblCellMar>
        </w:tblPrEx>
        <w:tc>
          <w:tcPr>
            <w:tcW w:w="1250" w:type="dxa"/>
          </w:tcPr>
          <w:p w14:paraId="6BD5F61E" w14:textId="77777777" w:rsidR="00C72BB4" w:rsidRDefault="00994337">
            <w:pPr>
              <w:spacing w:before="3" w:after="3"/>
            </w:pPr>
            <w:r>
              <w:rPr>
                <w:rFonts w:ascii="Times New Roman"/>
                <w:sz w:val="20"/>
              </w:rPr>
              <w:t>SI028</w:t>
            </w:r>
          </w:p>
        </w:tc>
        <w:tc>
          <w:tcPr>
            <w:tcW w:w="3500" w:type="dxa"/>
          </w:tcPr>
          <w:p w14:paraId="0A4FC461" w14:textId="77777777" w:rsidR="00C72BB4" w:rsidRDefault="00994337">
            <w:pPr>
              <w:spacing w:before="3" w:after="3"/>
            </w:pPr>
            <w:r>
              <w:rPr>
                <w:rFonts w:ascii="Times New Roman"/>
                <w:sz w:val="20"/>
              </w:rPr>
              <w:t>CADD Extention Set</w:t>
            </w:r>
          </w:p>
        </w:tc>
        <w:tc>
          <w:tcPr>
            <w:tcW w:w="3800" w:type="dxa"/>
          </w:tcPr>
          <w:p w14:paraId="312D6ADF" w14:textId="77777777" w:rsidR="00C72BB4" w:rsidRDefault="00994337">
            <w:pPr>
              <w:spacing w:before="3" w:after="3"/>
            </w:pPr>
            <w:r>
              <w:rPr>
                <w:rFonts w:ascii="Times New Roman"/>
                <w:sz w:val="20"/>
              </w:rPr>
              <w:t>CADD Extension set for use with CADD Pumps</w:t>
            </w:r>
          </w:p>
        </w:tc>
        <w:tc>
          <w:tcPr>
            <w:tcW w:w="1900" w:type="dxa"/>
          </w:tcPr>
          <w:p w14:paraId="3669B83E" w14:textId="77777777" w:rsidR="00C72BB4" w:rsidRDefault="00994337">
            <w:pPr>
              <w:spacing w:before="3" w:after="3"/>
            </w:pPr>
            <w:r>
              <w:rPr>
                <w:rFonts w:ascii="Times New Roman"/>
                <w:sz w:val="20"/>
              </w:rPr>
              <w:t>Various</w:t>
            </w:r>
          </w:p>
        </w:tc>
        <w:tc>
          <w:tcPr>
            <w:tcW w:w="1500" w:type="dxa"/>
          </w:tcPr>
          <w:p w14:paraId="10CDE417" w14:textId="77777777" w:rsidR="00C72BB4" w:rsidRDefault="00994337">
            <w:pPr>
              <w:spacing w:before="3" w:after="3"/>
              <w:jc w:val="right"/>
            </w:pPr>
            <w:r>
              <w:rPr>
                <w:rFonts w:ascii="Times New Roman"/>
                <w:sz w:val="20"/>
              </w:rPr>
              <w:t>$7.00</w:t>
            </w:r>
          </w:p>
        </w:tc>
        <w:tc>
          <w:tcPr>
            <w:tcW w:w="2000" w:type="dxa"/>
          </w:tcPr>
          <w:p w14:paraId="45B3F75C" w14:textId="77777777" w:rsidR="00C72BB4" w:rsidRDefault="00C72BB4">
            <w:pPr>
              <w:spacing w:before="3" w:after="3"/>
              <w:jc w:val="right"/>
            </w:pPr>
          </w:p>
        </w:tc>
      </w:tr>
      <w:tr w:rsidR="00C72BB4" w14:paraId="2119FC0E" w14:textId="77777777">
        <w:tblPrEx>
          <w:tblCellMar>
            <w:top w:w="0" w:type="dxa"/>
            <w:bottom w:w="0" w:type="dxa"/>
          </w:tblCellMar>
        </w:tblPrEx>
        <w:tc>
          <w:tcPr>
            <w:tcW w:w="1250" w:type="dxa"/>
          </w:tcPr>
          <w:p w14:paraId="476D4FB8" w14:textId="77777777" w:rsidR="00C72BB4" w:rsidRDefault="00994337">
            <w:pPr>
              <w:spacing w:before="3" w:after="3"/>
            </w:pPr>
            <w:r>
              <w:rPr>
                <w:rFonts w:ascii="Times New Roman"/>
                <w:sz w:val="20"/>
              </w:rPr>
              <w:t>SI040</w:t>
            </w:r>
          </w:p>
        </w:tc>
        <w:tc>
          <w:tcPr>
            <w:tcW w:w="3500" w:type="dxa"/>
          </w:tcPr>
          <w:p w14:paraId="47982E12" w14:textId="77777777" w:rsidR="00C72BB4" w:rsidRDefault="00994337">
            <w:pPr>
              <w:spacing w:before="3" w:after="3"/>
            </w:pPr>
            <w:r>
              <w:rPr>
                <w:rFonts w:ascii="Times New Roman"/>
                <w:sz w:val="20"/>
              </w:rPr>
              <w:t>Administration Set</w:t>
            </w:r>
          </w:p>
        </w:tc>
        <w:tc>
          <w:tcPr>
            <w:tcW w:w="3800" w:type="dxa"/>
          </w:tcPr>
          <w:p w14:paraId="342C356B" w14:textId="77777777" w:rsidR="00C72BB4" w:rsidRDefault="00994337">
            <w:pPr>
              <w:spacing w:before="3" w:after="3"/>
            </w:pPr>
            <w:r>
              <w:rPr>
                <w:rFonts w:ascii="Times New Roman"/>
                <w:sz w:val="20"/>
              </w:rPr>
              <w:t>Administration Set for use with CADD pump</w:t>
            </w:r>
          </w:p>
        </w:tc>
        <w:tc>
          <w:tcPr>
            <w:tcW w:w="1900" w:type="dxa"/>
          </w:tcPr>
          <w:p w14:paraId="1F0A0B49" w14:textId="77777777" w:rsidR="00C72BB4" w:rsidRDefault="00994337">
            <w:pPr>
              <w:spacing w:before="3" w:after="3"/>
            </w:pPr>
            <w:r>
              <w:rPr>
                <w:rFonts w:ascii="Times New Roman"/>
                <w:sz w:val="20"/>
              </w:rPr>
              <w:t>Various configurations</w:t>
            </w:r>
          </w:p>
        </w:tc>
        <w:tc>
          <w:tcPr>
            <w:tcW w:w="1500" w:type="dxa"/>
          </w:tcPr>
          <w:p w14:paraId="5F5FB8F3" w14:textId="77777777" w:rsidR="00C72BB4" w:rsidRDefault="00994337">
            <w:pPr>
              <w:spacing w:before="3" w:after="3"/>
              <w:jc w:val="right"/>
            </w:pPr>
            <w:r>
              <w:rPr>
                <w:rFonts w:ascii="Times New Roman"/>
                <w:sz w:val="20"/>
              </w:rPr>
              <w:t>$7.00</w:t>
            </w:r>
          </w:p>
        </w:tc>
        <w:tc>
          <w:tcPr>
            <w:tcW w:w="2000" w:type="dxa"/>
          </w:tcPr>
          <w:p w14:paraId="76471C6A" w14:textId="77777777" w:rsidR="00C72BB4" w:rsidRDefault="00C72BB4">
            <w:pPr>
              <w:spacing w:before="3" w:after="3"/>
              <w:jc w:val="right"/>
            </w:pPr>
          </w:p>
        </w:tc>
      </w:tr>
    </w:tbl>
    <w:p w14:paraId="7CE76E23" w14:textId="77777777" w:rsidR="00C72BB4" w:rsidRDefault="00994337">
      <w:pPr>
        <w:pStyle w:val="SubGroupHeading"/>
        <w:spacing w:before="3" w:after="3"/>
        <w:ind w:left="180"/>
      </w:pPr>
      <w:r>
        <w:rPr>
          <w:rFonts w:ascii="Times New Roman"/>
          <w:b/>
          <w:sz w:val="24"/>
        </w:rPr>
        <w:t>03.02.05.05 - Other</w:t>
      </w:r>
    </w:p>
    <w:p w14:paraId="557938BD" w14:textId="77777777" w:rsidR="00C72BB4" w:rsidRDefault="00C72BB4">
      <w:pPr>
        <w:spacing w:before="3" w:after="3"/>
      </w:pPr>
    </w:p>
    <w:p w14:paraId="26828699" w14:textId="77777777" w:rsidR="00C72BB4" w:rsidRDefault="00994337">
      <w:pPr>
        <w:pStyle w:val="SponsorHeading"/>
        <w:spacing w:before="3" w:after="3"/>
        <w:ind w:left="540"/>
      </w:pPr>
      <w:r>
        <w:rPr>
          <w:rFonts w:ascii="Times New Roman"/>
          <w:b/>
        </w:rPr>
        <w:t>Smiths Medical Australasia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45E04D1F" w14:textId="77777777">
        <w:tblPrEx>
          <w:tblCellMar>
            <w:top w:w="0" w:type="dxa"/>
            <w:bottom w:w="0" w:type="dxa"/>
          </w:tblCellMar>
        </w:tblPrEx>
        <w:tc>
          <w:tcPr>
            <w:tcW w:w="1250" w:type="dxa"/>
          </w:tcPr>
          <w:p w14:paraId="7872708C" w14:textId="77777777" w:rsidR="00C72BB4" w:rsidRDefault="00994337">
            <w:pPr>
              <w:spacing w:before="3" w:after="3"/>
            </w:pPr>
            <w:r>
              <w:rPr>
                <w:rFonts w:ascii="Times New Roman"/>
                <w:sz w:val="20"/>
              </w:rPr>
              <w:t>SI046</w:t>
            </w:r>
          </w:p>
        </w:tc>
        <w:tc>
          <w:tcPr>
            <w:tcW w:w="3500" w:type="dxa"/>
          </w:tcPr>
          <w:p w14:paraId="5954AA50" w14:textId="77777777" w:rsidR="00C72BB4" w:rsidRDefault="00994337">
            <w:pPr>
              <w:spacing w:before="3" w:after="3"/>
            </w:pPr>
            <w:r>
              <w:rPr>
                <w:rFonts w:ascii="Times New Roman"/>
                <w:sz w:val="20"/>
              </w:rPr>
              <w:t>Pump Pouch, single use</w:t>
            </w:r>
          </w:p>
        </w:tc>
        <w:tc>
          <w:tcPr>
            <w:tcW w:w="3800" w:type="dxa"/>
          </w:tcPr>
          <w:p w14:paraId="201697DB" w14:textId="77777777" w:rsidR="00C72BB4" w:rsidRDefault="00994337">
            <w:pPr>
              <w:spacing w:before="3" w:after="3"/>
            </w:pPr>
            <w:r>
              <w:rPr>
                <w:rFonts w:ascii="Times New Roman"/>
                <w:sz w:val="20"/>
              </w:rPr>
              <w:t>Pump pouch, single use 50/100mL</w:t>
            </w:r>
          </w:p>
        </w:tc>
        <w:tc>
          <w:tcPr>
            <w:tcW w:w="1900" w:type="dxa"/>
          </w:tcPr>
          <w:p w14:paraId="1DCC6967" w14:textId="77777777" w:rsidR="00C72BB4" w:rsidRDefault="00994337">
            <w:pPr>
              <w:spacing w:before="3" w:after="3"/>
            </w:pPr>
            <w:r>
              <w:rPr>
                <w:rFonts w:ascii="Times New Roman"/>
                <w:sz w:val="20"/>
              </w:rPr>
              <w:t>50/100mL</w:t>
            </w:r>
          </w:p>
        </w:tc>
        <w:tc>
          <w:tcPr>
            <w:tcW w:w="1500" w:type="dxa"/>
          </w:tcPr>
          <w:p w14:paraId="45F45AC7" w14:textId="77777777" w:rsidR="00C72BB4" w:rsidRDefault="00994337">
            <w:pPr>
              <w:spacing w:before="3" w:after="3"/>
              <w:jc w:val="right"/>
            </w:pPr>
            <w:r>
              <w:rPr>
                <w:rFonts w:ascii="Times New Roman"/>
                <w:sz w:val="20"/>
              </w:rPr>
              <w:t>$45.00</w:t>
            </w:r>
          </w:p>
        </w:tc>
        <w:tc>
          <w:tcPr>
            <w:tcW w:w="2000" w:type="dxa"/>
          </w:tcPr>
          <w:p w14:paraId="4A4B4D46" w14:textId="77777777" w:rsidR="00C72BB4" w:rsidRDefault="00C72BB4">
            <w:pPr>
              <w:spacing w:before="3" w:after="3"/>
              <w:jc w:val="right"/>
            </w:pPr>
          </w:p>
        </w:tc>
      </w:tr>
    </w:tbl>
    <w:p w14:paraId="48FB7E2B" w14:textId="77777777" w:rsidR="00C72BB4" w:rsidRDefault="00994337">
      <w:pPr>
        <w:pStyle w:val="SponsorHeading"/>
        <w:spacing w:before="3" w:after="3"/>
        <w:ind w:left="540"/>
      </w:pPr>
      <w:r>
        <w:rPr>
          <w:rFonts w:ascii="Times New Roman"/>
          <w:b/>
        </w:rPr>
        <w:t>Surgical Specialties</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516826B3" w14:textId="77777777">
        <w:tblPrEx>
          <w:tblCellMar>
            <w:top w:w="0" w:type="dxa"/>
            <w:bottom w:w="0" w:type="dxa"/>
          </w:tblCellMar>
        </w:tblPrEx>
        <w:tc>
          <w:tcPr>
            <w:tcW w:w="1250" w:type="dxa"/>
          </w:tcPr>
          <w:p w14:paraId="732424A4" w14:textId="77777777" w:rsidR="00C72BB4" w:rsidRDefault="00994337">
            <w:pPr>
              <w:spacing w:before="3" w:after="3"/>
            </w:pPr>
            <w:r>
              <w:rPr>
                <w:rFonts w:ascii="Times New Roman"/>
                <w:sz w:val="20"/>
              </w:rPr>
              <w:t>SQ069</w:t>
            </w:r>
          </w:p>
        </w:tc>
        <w:tc>
          <w:tcPr>
            <w:tcW w:w="3500" w:type="dxa"/>
          </w:tcPr>
          <w:p w14:paraId="4C9E8C6E" w14:textId="77777777" w:rsidR="00C72BB4" w:rsidRDefault="00994337">
            <w:pPr>
              <w:spacing w:before="3" w:after="3"/>
            </w:pPr>
            <w:r>
              <w:rPr>
                <w:rFonts w:ascii="Times New Roman"/>
                <w:sz w:val="20"/>
              </w:rPr>
              <w:t>ON-Q Pain Relief System</w:t>
            </w:r>
          </w:p>
        </w:tc>
        <w:tc>
          <w:tcPr>
            <w:tcW w:w="3800" w:type="dxa"/>
          </w:tcPr>
          <w:p w14:paraId="797E44AE" w14:textId="77777777" w:rsidR="00C72BB4" w:rsidRDefault="00994337">
            <w:pPr>
              <w:spacing w:before="3" w:after="3"/>
            </w:pPr>
            <w:r>
              <w:rPr>
                <w:rFonts w:ascii="Times New Roman"/>
                <w:sz w:val="20"/>
              </w:rPr>
              <w:t>Tunneller, Sheath, Needle</w:t>
            </w:r>
          </w:p>
        </w:tc>
        <w:tc>
          <w:tcPr>
            <w:tcW w:w="1900" w:type="dxa"/>
          </w:tcPr>
          <w:p w14:paraId="7C1DB68D" w14:textId="77777777" w:rsidR="00C72BB4" w:rsidRDefault="00994337">
            <w:pPr>
              <w:spacing w:before="3" w:after="3"/>
            </w:pPr>
            <w:r>
              <w:rPr>
                <w:rFonts w:ascii="Times New Roman"/>
                <w:sz w:val="20"/>
              </w:rPr>
              <w:t>15.2-30.5cm  11-17GA</w:t>
            </w:r>
          </w:p>
        </w:tc>
        <w:tc>
          <w:tcPr>
            <w:tcW w:w="1500" w:type="dxa"/>
          </w:tcPr>
          <w:p w14:paraId="1AF13C6E" w14:textId="77777777" w:rsidR="00C72BB4" w:rsidRDefault="00994337">
            <w:pPr>
              <w:spacing w:before="3" w:after="3"/>
              <w:jc w:val="right"/>
            </w:pPr>
            <w:r>
              <w:rPr>
                <w:rFonts w:ascii="Times New Roman"/>
                <w:sz w:val="20"/>
              </w:rPr>
              <w:t>$45.00</w:t>
            </w:r>
          </w:p>
        </w:tc>
        <w:tc>
          <w:tcPr>
            <w:tcW w:w="2000" w:type="dxa"/>
          </w:tcPr>
          <w:p w14:paraId="33A80F85" w14:textId="77777777" w:rsidR="00C72BB4" w:rsidRDefault="00C72BB4">
            <w:pPr>
              <w:spacing w:before="3" w:after="3"/>
              <w:jc w:val="right"/>
            </w:pPr>
          </w:p>
        </w:tc>
      </w:tr>
    </w:tbl>
    <w:p w14:paraId="23A18283" w14:textId="77777777" w:rsidR="00C72BB4" w:rsidRDefault="00994337">
      <w:pPr>
        <w:pStyle w:val="Sub-CategoryHeading"/>
        <w:spacing w:before="3" w:after="3"/>
      </w:pPr>
      <w:r>
        <w:rPr>
          <w:rFonts w:ascii="Times New Roman"/>
          <w:b/>
          <w:sz w:val="28"/>
        </w:rPr>
        <w:t>03.03 - ENTERAL TUBES</w:t>
      </w:r>
    </w:p>
    <w:p w14:paraId="06189B22" w14:textId="77777777" w:rsidR="00C72BB4" w:rsidRDefault="00994337">
      <w:pPr>
        <w:pStyle w:val="GroupHeading"/>
        <w:spacing w:before="3" w:after="3"/>
      </w:pPr>
      <w:r>
        <w:rPr>
          <w:rFonts w:ascii="Times New Roman"/>
          <w:b/>
          <w:sz w:val="28"/>
        </w:rPr>
        <w:t>03.03.01 - Feeding Tubes</w:t>
      </w:r>
    </w:p>
    <w:p w14:paraId="79041C06" w14:textId="77777777" w:rsidR="00C72BB4" w:rsidRDefault="00C72BB4">
      <w:pPr>
        <w:spacing w:before="3" w:after="3"/>
      </w:pPr>
    </w:p>
    <w:p w14:paraId="2DB4069F" w14:textId="77777777" w:rsidR="00C72BB4" w:rsidRDefault="00C72BB4">
      <w:pPr>
        <w:spacing w:before="3" w:after="3"/>
      </w:pPr>
    </w:p>
    <w:p w14:paraId="6E6EBFBA" w14:textId="77777777" w:rsidR="00C72BB4" w:rsidRDefault="00994337">
      <w:pPr>
        <w:pStyle w:val="SponsorHeading"/>
        <w:spacing w:before="3" w:after="3"/>
        <w:ind w:left="540"/>
      </w:pPr>
      <w:r>
        <w:rPr>
          <w:rFonts w:ascii="Times New Roman"/>
          <w:b/>
        </w:rPr>
        <w:t>Avanos Medical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1A6A95DE" w14:textId="77777777">
        <w:tblPrEx>
          <w:tblCellMar>
            <w:top w:w="0" w:type="dxa"/>
            <w:bottom w:w="0" w:type="dxa"/>
          </w:tblCellMar>
        </w:tblPrEx>
        <w:tc>
          <w:tcPr>
            <w:tcW w:w="1250" w:type="dxa"/>
          </w:tcPr>
          <w:p w14:paraId="29BE24BA" w14:textId="77777777" w:rsidR="00C72BB4" w:rsidRDefault="00994337">
            <w:pPr>
              <w:spacing w:before="3" w:after="3"/>
            </w:pPr>
            <w:r>
              <w:rPr>
                <w:rFonts w:ascii="Times New Roman"/>
                <w:sz w:val="20"/>
              </w:rPr>
              <w:t>KI010</w:t>
            </w:r>
          </w:p>
        </w:tc>
        <w:tc>
          <w:tcPr>
            <w:tcW w:w="3500" w:type="dxa"/>
          </w:tcPr>
          <w:p w14:paraId="7E93CB9C" w14:textId="77777777" w:rsidR="00C72BB4" w:rsidRDefault="00994337">
            <w:pPr>
              <w:spacing w:before="3" w:after="3"/>
            </w:pPr>
            <w:r>
              <w:rPr>
                <w:rFonts w:ascii="Times New Roman"/>
                <w:sz w:val="20"/>
              </w:rPr>
              <w:t>Corflo Max 20fg PEG Kit "Pull Type"</w:t>
            </w:r>
          </w:p>
        </w:tc>
        <w:tc>
          <w:tcPr>
            <w:tcW w:w="3800" w:type="dxa"/>
          </w:tcPr>
          <w:p w14:paraId="06F709ED" w14:textId="77777777" w:rsidR="00C72BB4" w:rsidRDefault="00994337">
            <w:pPr>
              <w:spacing w:before="3" w:after="3"/>
            </w:pPr>
            <w:r>
              <w:rPr>
                <w:rFonts w:ascii="Times New Roman"/>
                <w:sz w:val="20"/>
              </w:rPr>
              <w:t>Sterile enteral feeding tube with  accessories</w:t>
            </w:r>
          </w:p>
        </w:tc>
        <w:tc>
          <w:tcPr>
            <w:tcW w:w="1900" w:type="dxa"/>
          </w:tcPr>
          <w:p w14:paraId="4E446C17" w14:textId="77777777" w:rsidR="00C72BB4" w:rsidRDefault="00994337">
            <w:pPr>
              <w:spacing w:before="3" w:after="3"/>
            </w:pPr>
            <w:r>
              <w:rPr>
                <w:rFonts w:ascii="Times New Roman"/>
                <w:sz w:val="20"/>
              </w:rPr>
              <w:t>20fg</w:t>
            </w:r>
          </w:p>
        </w:tc>
        <w:tc>
          <w:tcPr>
            <w:tcW w:w="1500" w:type="dxa"/>
          </w:tcPr>
          <w:p w14:paraId="31F38187" w14:textId="77777777" w:rsidR="00C72BB4" w:rsidRDefault="00994337">
            <w:pPr>
              <w:spacing w:before="3" w:after="3"/>
              <w:jc w:val="right"/>
            </w:pPr>
            <w:r>
              <w:rPr>
                <w:rFonts w:ascii="Times New Roman"/>
                <w:sz w:val="20"/>
              </w:rPr>
              <w:t>$161.00</w:t>
            </w:r>
          </w:p>
        </w:tc>
        <w:tc>
          <w:tcPr>
            <w:tcW w:w="2000" w:type="dxa"/>
          </w:tcPr>
          <w:p w14:paraId="65BCE358" w14:textId="77777777" w:rsidR="00C72BB4" w:rsidRDefault="00C72BB4">
            <w:pPr>
              <w:spacing w:before="3" w:after="3"/>
              <w:jc w:val="right"/>
            </w:pPr>
          </w:p>
        </w:tc>
      </w:tr>
    </w:tbl>
    <w:p w14:paraId="06041289" w14:textId="77777777" w:rsidR="00C72BB4" w:rsidRDefault="00994337">
      <w:pPr>
        <w:pStyle w:val="GroupHeading"/>
        <w:spacing w:before="3" w:after="3"/>
      </w:pPr>
      <w:r>
        <w:rPr>
          <w:rFonts w:ascii="Times New Roman"/>
          <w:b/>
          <w:sz w:val="28"/>
        </w:rPr>
        <w:t>03.03.02 - Gastrostomy Tubes</w:t>
      </w:r>
    </w:p>
    <w:p w14:paraId="6547BDAD" w14:textId="77777777" w:rsidR="00C72BB4" w:rsidRDefault="00994337">
      <w:pPr>
        <w:pStyle w:val="SubGroupHeading"/>
        <w:spacing w:before="3" w:after="3"/>
        <w:ind w:left="180"/>
      </w:pPr>
      <w:r>
        <w:rPr>
          <w:rFonts w:ascii="Times New Roman"/>
          <w:b/>
          <w:sz w:val="24"/>
        </w:rPr>
        <w:t>03.03.02.01 - Initial</w:t>
      </w:r>
    </w:p>
    <w:p w14:paraId="0C4480A0" w14:textId="77777777" w:rsidR="00C72BB4" w:rsidRDefault="00C72BB4">
      <w:pPr>
        <w:spacing w:before="3" w:after="3"/>
      </w:pPr>
    </w:p>
    <w:p w14:paraId="3B072762" w14:textId="77777777" w:rsidR="00C72BB4" w:rsidRDefault="00994337">
      <w:pPr>
        <w:pStyle w:val="SponsorHeading"/>
        <w:spacing w:before="3" w:after="3"/>
        <w:ind w:left="540"/>
      </w:pPr>
      <w:r>
        <w:rPr>
          <w:rFonts w:ascii="Times New Roman"/>
          <w:b/>
        </w:rPr>
        <w:t>Avanos Medical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987404C" w14:textId="77777777">
        <w:tblPrEx>
          <w:tblCellMar>
            <w:top w:w="0" w:type="dxa"/>
            <w:bottom w:w="0" w:type="dxa"/>
          </w:tblCellMar>
        </w:tblPrEx>
        <w:tc>
          <w:tcPr>
            <w:tcW w:w="1250" w:type="dxa"/>
          </w:tcPr>
          <w:p w14:paraId="1C7EA95B" w14:textId="77777777" w:rsidR="00C72BB4" w:rsidRDefault="00994337">
            <w:pPr>
              <w:spacing w:before="3" w:after="3"/>
            </w:pPr>
            <w:r>
              <w:rPr>
                <w:rFonts w:ascii="Times New Roman"/>
                <w:sz w:val="20"/>
              </w:rPr>
              <w:t>KI001</w:t>
            </w:r>
          </w:p>
        </w:tc>
        <w:tc>
          <w:tcPr>
            <w:tcW w:w="3500" w:type="dxa"/>
          </w:tcPr>
          <w:p w14:paraId="4233B7DD" w14:textId="77777777" w:rsidR="00C72BB4" w:rsidRDefault="00994337">
            <w:pPr>
              <w:spacing w:before="3" w:after="3"/>
            </w:pPr>
            <w:r>
              <w:rPr>
                <w:rFonts w:ascii="Times New Roman"/>
                <w:sz w:val="20"/>
              </w:rPr>
              <w:t>HALYARD* MIC*Percutaneous Endoscopic Gastrostomy (P.E.G) Feeding Tubes / Kits, Enfit and Non-Enfit</w:t>
            </w:r>
          </w:p>
        </w:tc>
        <w:tc>
          <w:tcPr>
            <w:tcW w:w="3800" w:type="dxa"/>
          </w:tcPr>
          <w:p w14:paraId="55216EC7" w14:textId="77777777" w:rsidR="00C72BB4" w:rsidRDefault="00994337">
            <w:pPr>
              <w:spacing w:before="3" w:after="3"/>
            </w:pPr>
            <w:r>
              <w:rPr>
                <w:rFonts w:ascii="Times New Roman"/>
                <w:sz w:val="20"/>
              </w:rPr>
              <w:t>Sterile enteral feeding tube with accessories</w:t>
            </w:r>
          </w:p>
        </w:tc>
        <w:tc>
          <w:tcPr>
            <w:tcW w:w="1900" w:type="dxa"/>
          </w:tcPr>
          <w:p w14:paraId="7EA3ABCB" w14:textId="77777777" w:rsidR="00C72BB4" w:rsidRDefault="00994337">
            <w:pPr>
              <w:spacing w:before="3" w:after="3"/>
            </w:pPr>
            <w:r>
              <w:rPr>
                <w:rFonts w:ascii="Times New Roman"/>
                <w:sz w:val="20"/>
              </w:rPr>
              <w:t>14Fr, 20Fr, 24Fr</w:t>
            </w:r>
          </w:p>
        </w:tc>
        <w:tc>
          <w:tcPr>
            <w:tcW w:w="1500" w:type="dxa"/>
          </w:tcPr>
          <w:p w14:paraId="68029357" w14:textId="77777777" w:rsidR="00C72BB4" w:rsidRDefault="00994337">
            <w:pPr>
              <w:spacing w:before="3" w:after="3"/>
              <w:jc w:val="right"/>
            </w:pPr>
            <w:r>
              <w:rPr>
                <w:rFonts w:ascii="Times New Roman"/>
                <w:sz w:val="20"/>
              </w:rPr>
              <w:t>$185.00</w:t>
            </w:r>
          </w:p>
        </w:tc>
        <w:tc>
          <w:tcPr>
            <w:tcW w:w="2000" w:type="dxa"/>
          </w:tcPr>
          <w:p w14:paraId="45DB4F8A" w14:textId="77777777" w:rsidR="00C72BB4" w:rsidRDefault="00C72BB4">
            <w:pPr>
              <w:spacing w:before="3" w:after="3"/>
              <w:jc w:val="right"/>
            </w:pPr>
          </w:p>
        </w:tc>
      </w:tr>
      <w:tr w:rsidR="00C72BB4" w14:paraId="0C13D060" w14:textId="77777777">
        <w:tblPrEx>
          <w:tblCellMar>
            <w:top w:w="0" w:type="dxa"/>
            <w:bottom w:w="0" w:type="dxa"/>
          </w:tblCellMar>
        </w:tblPrEx>
        <w:tc>
          <w:tcPr>
            <w:tcW w:w="1250" w:type="dxa"/>
          </w:tcPr>
          <w:p w14:paraId="24BA4AF3" w14:textId="77777777" w:rsidR="00C72BB4" w:rsidRDefault="00994337">
            <w:pPr>
              <w:spacing w:before="3" w:after="3"/>
            </w:pPr>
            <w:r>
              <w:rPr>
                <w:rFonts w:ascii="Times New Roman"/>
                <w:sz w:val="20"/>
              </w:rPr>
              <w:lastRenderedPageBreak/>
              <w:t>KI002</w:t>
            </w:r>
          </w:p>
        </w:tc>
        <w:tc>
          <w:tcPr>
            <w:tcW w:w="3500" w:type="dxa"/>
          </w:tcPr>
          <w:p w14:paraId="19DA0D9E" w14:textId="77777777" w:rsidR="00C72BB4" w:rsidRDefault="00994337">
            <w:pPr>
              <w:spacing w:before="3" w:after="3"/>
            </w:pPr>
            <w:r>
              <w:rPr>
                <w:rFonts w:ascii="Times New Roman"/>
                <w:sz w:val="20"/>
              </w:rPr>
              <w:t>Halyard* MIC* Percutaneous Endoscopic Gastrostomy (P.E.G) Feeding BASIC Tubes/Kits Enfit and Non-Enf</w:t>
            </w:r>
          </w:p>
        </w:tc>
        <w:tc>
          <w:tcPr>
            <w:tcW w:w="3800" w:type="dxa"/>
          </w:tcPr>
          <w:p w14:paraId="5D4928DC" w14:textId="77777777" w:rsidR="00C72BB4" w:rsidRDefault="00994337">
            <w:pPr>
              <w:spacing w:before="3" w:after="3"/>
            </w:pPr>
            <w:r>
              <w:rPr>
                <w:rFonts w:ascii="Times New Roman"/>
                <w:sz w:val="20"/>
              </w:rPr>
              <w:t>Sterile enteral feeding tube with accessories</w:t>
            </w:r>
          </w:p>
        </w:tc>
        <w:tc>
          <w:tcPr>
            <w:tcW w:w="1900" w:type="dxa"/>
          </w:tcPr>
          <w:p w14:paraId="5AB15E2E" w14:textId="77777777" w:rsidR="00C72BB4" w:rsidRDefault="00994337">
            <w:pPr>
              <w:spacing w:before="3" w:after="3"/>
            </w:pPr>
            <w:r>
              <w:rPr>
                <w:rFonts w:ascii="Times New Roman"/>
                <w:sz w:val="20"/>
              </w:rPr>
              <w:t>14 Fr, 20 Fr, 24 Fr</w:t>
            </w:r>
          </w:p>
        </w:tc>
        <w:tc>
          <w:tcPr>
            <w:tcW w:w="1500" w:type="dxa"/>
          </w:tcPr>
          <w:p w14:paraId="6176F7E1" w14:textId="77777777" w:rsidR="00C72BB4" w:rsidRDefault="00994337">
            <w:pPr>
              <w:spacing w:before="3" w:after="3"/>
              <w:jc w:val="right"/>
            </w:pPr>
            <w:r>
              <w:rPr>
                <w:rFonts w:ascii="Times New Roman"/>
                <w:sz w:val="20"/>
              </w:rPr>
              <w:t>$185.00</w:t>
            </w:r>
          </w:p>
        </w:tc>
        <w:tc>
          <w:tcPr>
            <w:tcW w:w="2000" w:type="dxa"/>
          </w:tcPr>
          <w:p w14:paraId="2C106588" w14:textId="77777777" w:rsidR="00C72BB4" w:rsidRDefault="00C72BB4">
            <w:pPr>
              <w:spacing w:before="3" w:after="3"/>
              <w:jc w:val="right"/>
            </w:pPr>
          </w:p>
        </w:tc>
      </w:tr>
      <w:tr w:rsidR="00C72BB4" w14:paraId="27D66F7F" w14:textId="77777777">
        <w:tblPrEx>
          <w:tblCellMar>
            <w:top w:w="0" w:type="dxa"/>
            <w:bottom w:w="0" w:type="dxa"/>
          </w:tblCellMar>
        </w:tblPrEx>
        <w:tc>
          <w:tcPr>
            <w:tcW w:w="1250" w:type="dxa"/>
          </w:tcPr>
          <w:p w14:paraId="6F2DAEAA" w14:textId="77777777" w:rsidR="00C72BB4" w:rsidRDefault="00994337">
            <w:pPr>
              <w:spacing w:before="3" w:after="3"/>
            </w:pPr>
            <w:r>
              <w:rPr>
                <w:rFonts w:ascii="Times New Roman"/>
                <w:sz w:val="20"/>
              </w:rPr>
              <w:t>KI004</w:t>
            </w:r>
          </w:p>
        </w:tc>
        <w:tc>
          <w:tcPr>
            <w:tcW w:w="3500" w:type="dxa"/>
          </w:tcPr>
          <w:p w14:paraId="4692AE03" w14:textId="77777777" w:rsidR="00C72BB4" w:rsidRDefault="00994337">
            <w:pPr>
              <w:spacing w:before="3" w:after="3"/>
            </w:pPr>
            <w:r>
              <w:rPr>
                <w:rFonts w:ascii="Times New Roman"/>
                <w:sz w:val="20"/>
              </w:rPr>
              <w:t>MIC-KEY Low Profile Balloon Gastrostomy Feeding Tubes/Kits, ENFit</w:t>
            </w:r>
          </w:p>
        </w:tc>
        <w:tc>
          <w:tcPr>
            <w:tcW w:w="3800" w:type="dxa"/>
          </w:tcPr>
          <w:p w14:paraId="042A857B" w14:textId="77777777" w:rsidR="00C72BB4" w:rsidRDefault="00994337">
            <w:pPr>
              <w:spacing w:before="3" w:after="3"/>
            </w:pPr>
            <w:r>
              <w:rPr>
                <w:rFonts w:ascii="Times New Roman"/>
                <w:sz w:val="20"/>
              </w:rPr>
              <w:t>Sterile Low Profile Enteral Feeding Tube with Accessories</w:t>
            </w:r>
          </w:p>
        </w:tc>
        <w:tc>
          <w:tcPr>
            <w:tcW w:w="1900" w:type="dxa"/>
          </w:tcPr>
          <w:p w14:paraId="6E4F71BC" w14:textId="77777777" w:rsidR="00C72BB4" w:rsidRDefault="00994337">
            <w:pPr>
              <w:spacing w:before="3" w:after="3"/>
            </w:pPr>
            <w:r>
              <w:rPr>
                <w:rFonts w:ascii="Times New Roman"/>
                <w:sz w:val="20"/>
              </w:rPr>
              <w:t>14FR to 24 Fr ; 0.8cm to 5.0cm</w:t>
            </w:r>
          </w:p>
        </w:tc>
        <w:tc>
          <w:tcPr>
            <w:tcW w:w="1500" w:type="dxa"/>
          </w:tcPr>
          <w:p w14:paraId="78CB2005" w14:textId="77777777" w:rsidR="00C72BB4" w:rsidRDefault="00994337">
            <w:pPr>
              <w:spacing w:before="3" w:after="3"/>
              <w:jc w:val="right"/>
            </w:pPr>
            <w:r>
              <w:rPr>
                <w:rFonts w:ascii="Times New Roman"/>
                <w:sz w:val="20"/>
              </w:rPr>
              <w:t>$185.00</w:t>
            </w:r>
          </w:p>
        </w:tc>
        <w:tc>
          <w:tcPr>
            <w:tcW w:w="2000" w:type="dxa"/>
          </w:tcPr>
          <w:p w14:paraId="23986138" w14:textId="77777777" w:rsidR="00C72BB4" w:rsidRDefault="00C72BB4">
            <w:pPr>
              <w:spacing w:before="3" w:after="3"/>
              <w:jc w:val="right"/>
            </w:pPr>
          </w:p>
        </w:tc>
      </w:tr>
    </w:tbl>
    <w:p w14:paraId="68801FEB" w14:textId="77777777" w:rsidR="00C72BB4" w:rsidRDefault="00994337">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1F98DC86" w14:textId="77777777">
        <w:tblPrEx>
          <w:tblCellMar>
            <w:top w:w="0" w:type="dxa"/>
            <w:bottom w:w="0" w:type="dxa"/>
          </w:tblCellMar>
        </w:tblPrEx>
        <w:tc>
          <w:tcPr>
            <w:tcW w:w="1250" w:type="dxa"/>
          </w:tcPr>
          <w:p w14:paraId="165570D6" w14:textId="77777777" w:rsidR="00C72BB4" w:rsidRDefault="00994337">
            <w:pPr>
              <w:spacing w:before="3" w:after="3"/>
            </w:pPr>
            <w:r>
              <w:rPr>
                <w:rFonts w:ascii="Times New Roman"/>
                <w:sz w:val="20"/>
              </w:rPr>
              <w:t>BA047</w:t>
            </w:r>
          </w:p>
        </w:tc>
        <w:tc>
          <w:tcPr>
            <w:tcW w:w="3500" w:type="dxa"/>
          </w:tcPr>
          <w:p w14:paraId="66D67BE2" w14:textId="77777777" w:rsidR="00C72BB4" w:rsidRDefault="00994337">
            <w:pPr>
              <w:spacing w:before="3" w:after="3"/>
            </w:pPr>
            <w:r>
              <w:rPr>
                <w:rFonts w:ascii="Times New Roman"/>
                <w:sz w:val="20"/>
              </w:rPr>
              <w:t>Gastrostomy Tube</w:t>
            </w:r>
          </w:p>
        </w:tc>
        <w:tc>
          <w:tcPr>
            <w:tcW w:w="3800" w:type="dxa"/>
          </w:tcPr>
          <w:p w14:paraId="4D5B8B81" w14:textId="77777777" w:rsidR="00C72BB4" w:rsidRDefault="00994337">
            <w:pPr>
              <w:spacing w:before="3" w:after="3"/>
            </w:pPr>
            <w:r>
              <w:rPr>
                <w:rFonts w:ascii="Times New Roman"/>
                <w:sz w:val="20"/>
              </w:rPr>
              <w:t>Silicone Tubes and Replacement Tubes</w:t>
            </w:r>
          </w:p>
        </w:tc>
        <w:tc>
          <w:tcPr>
            <w:tcW w:w="1900" w:type="dxa"/>
          </w:tcPr>
          <w:p w14:paraId="4C03BE1C" w14:textId="77777777" w:rsidR="00C72BB4" w:rsidRDefault="00994337">
            <w:pPr>
              <w:spacing w:before="3" w:after="3"/>
            </w:pPr>
            <w:r>
              <w:rPr>
                <w:rFonts w:ascii="Times New Roman"/>
                <w:sz w:val="20"/>
              </w:rPr>
              <w:t>12Fr - 28Fr</w:t>
            </w:r>
          </w:p>
        </w:tc>
        <w:tc>
          <w:tcPr>
            <w:tcW w:w="1500" w:type="dxa"/>
          </w:tcPr>
          <w:p w14:paraId="46A127BD" w14:textId="77777777" w:rsidR="00C72BB4" w:rsidRDefault="00994337">
            <w:pPr>
              <w:spacing w:before="3" w:after="3"/>
              <w:jc w:val="right"/>
            </w:pPr>
            <w:r>
              <w:rPr>
                <w:rFonts w:ascii="Times New Roman"/>
                <w:sz w:val="20"/>
              </w:rPr>
              <w:t>$185.00</w:t>
            </w:r>
          </w:p>
        </w:tc>
        <w:tc>
          <w:tcPr>
            <w:tcW w:w="2000" w:type="dxa"/>
          </w:tcPr>
          <w:p w14:paraId="2F7E6942" w14:textId="77777777" w:rsidR="00C72BB4" w:rsidRDefault="00C72BB4">
            <w:pPr>
              <w:spacing w:before="3" w:after="3"/>
              <w:jc w:val="right"/>
            </w:pPr>
          </w:p>
        </w:tc>
      </w:tr>
    </w:tbl>
    <w:p w14:paraId="4650C876" w14:textId="77777777" w:rsidR="00C72BB4" w:rsidRDefault="00994337">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77BF5AD8" w14:textId="77777777">
        <w:tblPrEx>
          <w:tblCellMar>
            <w:top w:w="0" w:type="dxa"/>
            <w:bottom w:w="0" w:type="dxa"/>
          </w:tblCellMar>
        </w:tblPrEx>
        <w:tc>
          <w:tcPr>
            <w:tcW w:w="1250" w:type="dxa"/>
          </w:tcPr>
          <w:p w14:paraId="24273128" w14:textId="77777777" w:rsidR="00C72BB4" w:rsidRDefault="00994337">
            <w:pPr>
              <w:spacing w:before="3" w:after="3"/>
            </w:pPr>
            <w:r>
              <w:rPr>
                <w:rFonts w:ascii="Times New Roman"/>
                <w:sz w:val="20"/>
              </w:rPr>
              <w:t>BS141</w:t>
            </w:r>
          </w:p>
        </w:tc>
        <w:tc>
          <w:tcPr>
            <w:tcW w:w="3500" w:type="dxa"/>
          </w:tcPr>
          <w:p w14:paraId="0E95A0A7" w14:textId="77777777" w:rsidR="00C72BB4" w:rsidRDefault="00994337">
            <w:pPr>
              <w:spacing w:before="3" w:after="3"/>
            </w:pPr>
            <w:r>
              <w:rPr>
                <w:rFonts w:ascii="Times New Roman"/>
                <w:sz w:val="20"/>
              </w:rPr>
              <w:t>EndoVive Initial Feeding Tube</w:t>
            </w:r>
          </w:p>
        </w:tc>
        <w:tc>
          <w:tcPr>
            <w:tcW w:w="3800" w:type="dxa"/>
          </w:tcPr>
          <w:p w14:paraId="1D40E755" w14:textId="77777777" w:rsidR="00C72BB4" w:rsidRDefault="00994337">
            <w:pPr>
              <w:spacing w:before="3" w:after="3"/>
            </w:pPr>
            <w:r>
              <w:rPr>
                <w:rFonts w:ascii="Times New Roman"/>
                <w:sz w:val="20"/>
              </w:rPr>
              <w:t>Silicone enteral feeding tube</w:t>
            </w:r>
          </w:p>
        </w:tc>
        <w:tc>
          <w:tcPr>
            <w:tcW w:w="1900" w:type="dxa"/>
          </w:tcPr>
          <w:p w14:paraId="5DF7785A" w14:textId="77777777" w:rsidR="00C72BB4" w:rsidRDefault="00994337">
            <w:pPr>
              <w:spacing w:before="3" w:after="3"/>
            </w:pPr>
            <w:r>
              <w:rPr>
                <w:rFonts w:ascii="Times New Roman"/>
                <w:sz w:val="20"/>
              </w:rPr>
              <w:t>Up to 24 Fr</w:t>
            </w:r>
          </w:p>
        </w:tc>
        <w:tc>
          <w:tcPr>
            <w:tcW w:w="1500" w:type="dxa"/>
          </w:tcPr>
          <w:p w14:paraId="79D0F1AE" w14:textId="77777777" w:rsidR="00C72BB4" w:rsidRDefault="00994337">
            <w:pPr>
              <w:spacing w:before="3" w:after="3"/>
              <w:jc w:val="right"/>
            </w:pPr>
            <w:r>
              <w:rPr>
                <w:rFonts w:ascii="Times New Roman"/>
                <w:sz w:val="20"/>
              </w:rPr>
              <w:t>$185.00</w:t>
            </w:r>
          </w:p>
        </w:tc>
        <w:tc>
          <w:tcPr>
            <w:tcW w:w="2000" w:type="dxa"/>
          </w:tcPr>
          <w:p w14:paraId="5FD48A02" w14:textId="77777777" w:rsidR="00C72BB4" w:rsidRDefault="00C72BB4">
            <w:pPr>
              <w:spacing w:before="3" w:after="3"/>
              <w:jc w:val="right"/>
            </w:pPr>
          </w:p>
        </w:tc>
      </w:tr>
    </w:tbl>
    <w:p w14:paraId="030D14CC" w14:textId="77777777" w:rsidR="00C72BB4" w:rsidRDefault="00994337">
      <w:pPr>
        <w:pStyle w:val="SponsorHeading"/>
        <w:spacing w:before="3" w:after="3"/>
        <w:ind w:left="540"/>
      </w:pPr>
      <w:r>
        <w:rPr>
          <w:rFonts w:ascii="Times New Roman"/>
          <w:b/>
        </w:rPr>
        <w:t>CARDINAL HEALTH AUSTRALIA 503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7BD7F6C4" w14:textId="77777777">
        <w:tblPrEx>
          <w:tblCellMar>
            <w:top w:w="0" w:type="dxa"/>
            <w:bottom w:w="0" w:type="dxa"/>
          </w:tblCellMar>
        </w:tblPrEx>
        <w:tc>
          <w:tcPr>
            <w:tcW w:w="1250" w:type="dxa"/>
          </w:tcPr>
          <w:p w14:paraId="27E38132" w14:textId="77777777" w:rsidR="00C72BB4" w:rsidRDefault="00994337">
            <w:pPr>
              <w:spacing w:before="3" w:after="3"/>
            </w:pPr>
            <w:r>
              <w:rPr>
                <w:rFonts w:ascii="Times New Roman"/>
                <w:sz w:val="20"/>
              </w:rPr>
              <w:t>DO020</w:t>
            </w:r>
          </w:p>
        </w:tc>
        <w:tc>
          <w:tcPr>
            <w:tcW w:w="3500" w:type="dxa"/>
          </w:tcPr>
          <w:p w14:paraId="5DE01FA6" w14:textId="77777777" w:rsidR="00C72BB4" w:rsidRDefault="00994337">
            <w:pPr>
              <w:spacing w:before="3" w:after="3"/>
            </w:pPr>
            <w:r>
              <w:rPr>
                <w:rFonts w:ascii="Times New Roman"/>
                <w:sz w:val="20"/>
              </w:rPr>
              <w:t>Kangaroo Skin Level Cage Gastrostomy Kit</w:t>
            </w:r>
          </w:p>
        </w:tc>
        <w:tc>
          <w:tcPr>
            <w:tcW w:w="3800" w:type="dxa"/>
          </w:tcPr>
          <w:p w14:paraId="7A2B14E5" w14:textId="77777777" w:rsidR="00C72BB4" w:rsidRDefault="00994337">
            <w:pPr>
              <w:spacing w:before="3" w:after="3"/>
            </w:pPr>
            <w:r>
              <w:rPr>
                <w:rFonts w:ascii="Times New Roman"/>
                <w:sz w:val="20"/>
              </w:rPr>
              <w:t>Skin level non-balloon internal retention bolster gastrostomy kit, including gastrostomy tube, accessory bolus and continuous feeding tubes syringes for inflation and flushing. Patient handbook</w:t>
            </w:r>
          </w:p>
        </w:tc>
        <w:tc>
          <w:tcPr>
            <w:tcW w:w="1900" w:type="dxa"/>
          </w:tcPr>
          <w:p w14:paraId="61CD7D1D" w14:textId="77777777" w:rsidR="00C72BB4" w:rsidRDefault="00994337">
            <w:pPr>
              <w:spacing w:before="3" w:after="3"/>
            </w:pPr>
            <w:r>
              <w:rPr>
                <w:rFonts w:ascii="Times New Roman"/>
                <w:sz w:val="20"/>
              </w:rPr>
              <w:t>12fg x 1.2cm, 12fg x 1.5cm, 12fg x 2.0cm, 12fg x 2.5cm, 12fg x 3.0cm, 12fg x 3.5cm, 12fg x 4.0cm, 12fg x 4.5cm, 12fg x 5.0cm, 16fg x 1.5cm, 16fg x 1.7cm, 16fg x 2.0cm, 16fg x 2.4cm, 16fg x 2.7cm, 16fg x 3.0cm, 16fg x 3.5cm, 20fg x 1.5cm, 20fg x 2.0cm, 20fg x 2.5cm, 20fg x 3.0cm, 20fg x 3.5cm, 20fg x 4.0cm, 20fg x 4.5cm</w:t>
            </w:r>
          </w:p>
        </w:tc>
        <w:tc>
          <w:tcPr>
            <w:tcW w:w="1500" w:type="dxa"/>
          </w:tcPr>
          <w:p w14:paraId="2345BF58" w14:textId="77777777" w:rsidR="00C72BB4" w:rsidRDefault="00994337">
            <w:pPr>
              <w:spacing w:before="3" w:after="3"/>
              <w:jc w:val="right"/>
            </w:pPr>
            <w:r>
              <w:rPr>
                <w:rFonts w:ascii="Times New Roman"/>
                <w:sz w:val="20"/>
              </w:rPr>
              <w:t>$185.00</w:t>
            </w:r>
          </w:p>
        </w:tc>
        <w:tc>
          <w:tcPr>
            <w:tcW w:w="2000" w:type="dxa"/>
          </w:tcPr>
          <w:p w14:paraId="45CA4578" w14:textId="77777777" w:rsidR="00C72BB4" w:rsidRDefault="00C72BB4">
            <w:pPr>
              <w:spacing w:before="3" w:after="3"/>
              <w:jc w:val="right"/>
            </w:pPr>
          </w:p>
        </w:tc>
      </w:tr>
      <w:tr w:rsidR="00C72BB4" w14:paraId="13343728" w14:textId="77777777">
        <w:tblPrEx>
          <w:tblCellMar>
            <w:top w:w="0" w:type="dxa"/>
            <w:bottom w:w="0" w:type="dxa"/>
          </w:tblCellMar>
        </w:tblPrEx>
        <w:tc>
          <w:tcPr>
            <w:tcW w:w="1250" w:type="dxa"/>
          </w:tcPr>
          <w:p w14:paraId="2722A5CE" w14:textId="77777777" w:rsidR="00C72BB4" w:rsidRDefault="00994337">
            <w:pPr>
              <w:spacing w:before="3" w:after="3"/>
            </w:pPr>
            <w:r>
              <w:rPr>
                <w:rFonts w:ascii="Times New Roman"/>
                <w:sz w:val="20"/>
              </w:rPr>
              <w:t>DO022</w:t>
            </w:r>
          </w:p>
        </w:tc>
        <w:tc>
          <w:tcPr>
            <w:tcW w:w="3500" w:type="dxa"/>
          </w:tcPr>
          <w:p w14:paraId="773F9930" w14:textId="77777777" w:rsidR="00C72BB4" w:rsidRDefault="00994337">
            <w:pPr>
              <w:spacing w:before="3" w:after="3"/>
            </w:pPr>
            <w:r>
              <w:rPr>
                <w:rFonts w:ascii="Times New Roman"/>
                <w:sz w:val="20"/>
              </w:rPr>
              <w:t>Kangaroo Skin Level Balloon Gastrostomy Kit</w:t>
            </w:r>
          </w:p>
        </w:tc>
        <w:tc>
          <w:tcPr>
            <w:tcW w:w="3800" w:type="dxa"/>
          </w:tcPr>
          <w:p w14:paraId="5DE4BFF8" w14:textId="77777777" w:rsidR="00C72BB4" w:rsidRDefault="00994337">
            <w:pPr>
              <w:spacing w:before="3" w:after="3"/>
            </w:pPr>
            <w:r>
              <w:rPr>
                <w:rFonts w:ascii="Times New Roman"/>
                <w:sz w:val="20"/>
              </w:rPr>
              <w:t>Skin level silicone balloon gastrostomy kit, including gastronomy tube accessory bolus and continuous feeding tubes, syringes for inflation and flushing, Patient Handbook</w:t>
            </w:r>
          </w:p>
        </w:tc>
        <w:tc>
          <w:tcPr>
            <w:tcW w:w="1900" w:type="dxa"/>
          </w:tcPr>
          <w:p w14:paraId="2BA57EE9" w14:textId="77777777" w:rsidR="00C72BB4" w:rsidRDefault="00994337">
            <w:pPr>
              <w:spacing w:before="3" w:after="3"/>
            </w:pPr>
            <w:r>
              <w:rPr>
                <w:rFonts w:ascii="Times New Roman"/>
                <w:sz w:val="20"/>
              </w:rPr>
              <w:t>12-24 Fr., 0.8-5 cm, 3-8ml.</w:t>
            </w:r>
          </w:p>
        </w:tc>
        <w:tc>
          <w:tcPr>
            <w:tcW w:w="1500" w:type="dxa"/>
          </w:tcPr>
          <w:p w14:paraId="0702871E" w14:textId="77777777" w:rsidR="00C72BB4" w:rsidRDefault="00994337">
            <w:pPr>
              <w:spacing w:before="3" w:after="3"/>
              <w:jc w:val="right"/>
            </w:pPr>
            <w:r>
              <w:rPr>
                <w:rFonts w:ascii="Times New Roman"/>
                <w:sz w:val="20"/>
              </w:rPr>
              <w:t>$185.00</w:t>
            </w:r>
          </w:p>
        </w:tc>
        <w:tc>
          <w:tcPr>
            <w:tcW w:w="2000" w:type="dxa"/>
          </w:tcPr>
          <w:p w14:paraId="07062E8B" w14:textId="77777777" w:rsidR="00C72BB4" w:rsidRDefault="00C72BB4">
            <w:pPr>
              <w:spacing w:before="3" w:after="3"/>
              <w:jc w:val="right"/>
            </w:pPr>
          </w:p>
        </w:tc>
      </w:tr>
      <w:tr w:rsidR="00C72BB4" w14:paraId="3B46A1D4" w14:textId="77777777">
        <w:tblPrEx>
          <w:tblCellMar>
            <w:top w:w="0" w:type="dxa"/>
            <w:bottom w:w="0" w:type="dxa"/>
          </w:tblCellMar>
        </w:tblPrEx>
        <w:tc>
          <w:tcPr>
            <w:tcW w:w="1250" w:type="dxa"/>
          </w:tcPr>
          <w:p w14:paraId="5534B6E6" w14:textId="77777777" w:rsidR="00C72BB4" w:rsidRDefault="00994337">
            <w:pPr>
              <w:spacing w:before="3" w:after="3"/>
            </w:pPr>
            <w:r>
              <w:rPr>
                <w:rFonts w:ascii="Times New Roman"/>
                <w:sz w:val="20"/>
              </w:rPr>
              <w:t>DO023</w:t>
            </w:r>
          </w:p>
        </w:tc>
        <w:tc>
          <w:tcPr>
            <w:tcW w:w="3500" w:type="dxa"/>
          </w:tcPr>
          <w:p w14:paraId="62596653" w14:textId="77777777" w:rsidR="00C72BB4" w:rsidRDefault="00994337">
            <w:pPr>
              <w:spacing w:before="3" w:after="3"/>
            </w:pPr>
            <w:r>
              <w:rPr>
                <w:rFonts w:ascii="Times New Roman"/>
                <w:sz w:val="20"/>
              </w:rPr>
              <w:t>Kangaroo Single Pass PEG</w:t>
            </w:r>
          </w:p>
        </w:tc>
        <w:tc>
          <w:tcPr>
            <w:tcW w:w="3800" w:type="dxa"/>
          </w:tcPr>
          <w:p w14:paraId="1AB77704" w14:textId="77777777" w:rsidR="00C72BB4" w:rsidRDefault="00994337">
            <w:pPr>
              <w:spacing w:before="3" w:after="3"/>
            </w:pPr>
            <w:r>
              <w:rPr>
                <w:rFonts w:ascii="Times New Roman"/>
                <w:sz w:val="20"/>
              </w:rPr>
              <w:t>Single Pass PEG</w:t>
            </w:r>
          </w:p>
        </w:tc>
        <w:tc>
          <w:tcPr>
            <w:tcW w:w="1900" w:type="dxa"/>
          </w:tcPr>
          <w:p w14:paraId="0B5D8768" w14:textId="77777777" w:rsidR="00C72BB4" w:rsidRDefault="00994337">
            <w:pPr>
              <w:spacing w:before="3" w:after="3"/>
            </w:pPr>
            <w:r>
              <w:rPr>
                <w:rFonts w:ascii="Times New Roman"/>
                <w:sz w:val="20"/>
              </w:rPr>
              <w:t>16fg, 20fg</w:t>
            </w:r>
          </w:p>
        </w:tc>
        <w:tc>
          <w:tcPr>
            <w:tcW w:w="1500" w:type="dxa"/>
          </w:tcPr>
          <w:p w14:paraId="1E20680A" w14:textId="77777777" w:rsidR="00C72BB4" w:rsidRDefault="00994337">
            <w:pPr>
              <w:spacing w:before="3" w:after="3"/>
              <w:jc w:val="right"/>
            </w:pPr>
            <w:r>
              <w:rPr>
                <w:rFonts w:ascii="Times New Roman"/>
                <w:sz w:val="20"/>
              </w:rPr>
              <w:t>$185.00</w:t>
            </w:r>
          </w:p>
        </w:tc>
        <w:tc>
          <w:tcPr>
            <w:tcW w:w="2000" w:type="dxa"/>
          </w:tcPr>
          <w:p w14:paraId="5C441781" w14:textId="77777777" w:rsidR="00C72BB4" w:rsidRDefault="00C72BB4">
            <w:pPr>
              <w:spacing w:before="3" w:after="3"/>
              <w:jc w:val="right"/>
            </w:pPr>
          </w:p>
        </w:tc>
      </w:tr>
    </w:tbl>
    <w:p w14:paraId="1FBB266C" w14:textId="77777777" w:rsidR="00C72BB4" w:rsidRDefault="00994337">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A044988" w14:textId="77777777">
        <w:tblPrEx>
          <w:tblCellMar>
            <w:top w:w="0" w:type="dxa"/>
            <w:bottom w:w="0" w:type="dxa"/>
          </w:tblCellMar>
        </w:tblPrEx>
        <w:tc>
          <w:tcPr>
            <w:tcW w:w="1250" w:type="dxa"/>
          </w:tcPr>
          <w:p w14:paraId="69BDBFFE" w14:textId="77777777" w:rsidR="00C72BB4" w:rsidRDefault="00994337">
            <w:pPr>
              <w:spacing w:before="3" w:after="3"/>
            </w:pPr>
            <w:r>
              <w:rPr>
                <w:rFonts w:ascii="Times New Roman"/>
                <w:sz w:val="20"/>
              </w:rPr>
              <w:t>DE536</w:t>
            </w:r>
          </w:p>
        </w:tc>
        <w:tc>
          <w:tcPr>
            <w:tcW w:w="3500" w:type="dxa"/>
          </w:tcPr>
          <w:p w14:paraId="2F7B6D68" w14:textId="77777777" w:rsidR="00C72BB4" w:rsidRDefault="00994337">
            <w:pPr>
              <w:spacing w:before="3" w:after="3"/>
            </w:pPr>
            <w:r>
              <w:rPr>
                <w:rFonts w:ascii="Times New Roman"/>
                <w:sz w:val="20"/>
              </w:rPr>
              <w:t>Capsule Monarch G Tube</w:t>
            </w:r>
          </w:p>
        </w:tc>
        <w:tc>
          <w:tcPr>
            <w:tcW w:w="3800" w:type="dxa"/>
          </w:tcPr>
          <w:p w14:paraId="2D210B78" w14:textId="77777777" w:rsidR="00C72BB4" w:rsidRDefault="00994337">
            <w:pPr>
              <w:spacing w:before="3" w:after="3"/>
            </w:pPr>
            <w:r>
              <w:rPr>
                <w:rFonts w:ascii="Times New Roman"/>
                <w:sz w:val="20"/>
              </w:rPr>
              <w:t>Conventional Length Non Balloon Gastronomy Tube.</w:t>
            </w:r>
          </w:p>
        </w:tc>
        <w:tc>
          <w:tcPr>
            <w:tcW w:w="1900" w:type="dxa"/>
          </w:tcPr>
          <w:p w14:paraId="67C1C884" w14:textId="77777777" w:rsidR="00C72BB4" w:rsidRDefault="00994337">
            <w:pPr>
              <w:spacing w:before="3" w:after="3"/>
            </w:pPr>
            <w:r>
              <w:rPr>
                <w:rFonts w:ascii="Times New Roman"/>
                <w:sz w:val="20"/>
              </w:rPr>
              <w:t>12F, 14F, 18F, 20F, 10cm length, available with or without guidewire.</w:t>
            </w:r>
          </w:p>
        </w:tc>
        <w:tc>
          <w:tcPr>
            <w:tcW w:w="1500" w:type="dxa"/>
          </w:tcPr>
          <w:p w14:paraId="10366C90" w14:textId="77777777" w:rsidR="00C72BB4" w:rsidRDefault="00994337">
            <w:pPr>
              <w:spacing w:before="3" w:after="3"/>
              <w:jc w:val="right"/>
            </w:pPr>
            <w:r>
              <w:rPr>
                <w:rFonts w:ascii="Times New Roman"/>
                <w:sz w:val="20"/>
              </w:rPr>
              <w:t>$185.00</w:t>
            </w:r>
          </w:p>
        </w:tc>
        <w:tc>
          <w:tcPr>
            <w:tcW w:w="2000" w:type="dxa"/>
          </w:tcPr>
          <w:p w14:paraId="12EF866A" w14:textId="77777777" w:rsidR="00C72BB4" w:rsidRDefault="00C72BB4">
            <w:pPr>
              <w:spacing w:before="3" w:after="3"/>
              <w:jc w:val="right"/>
            </w:pPr>
          </w:p>
        </w:tc>
      </w:tr>
      <w:tr w:rsidR="00C72BB4" w14:paraId="09CC8164" w14:textId="77777777">
        <w:tblPrEx>
          <w:tblCellMar>
            <w:top w:w="0" w:type="dxa"/>
            <w:bottom w:w="0" w:type="dxa"/>
          </w:tblCellMar>
        </w:tblPrEx>
        <w:tc>
          <w:tcPr>
            <w:tcW w:w="1250" w:type="dxa"/>
          </w:tcPr>
          <w:p w14:paraId="6185A2A6" w14:textId="77777777" w:rsidR="00C72BB4" w:rsidRDefault="00994337">
            <w:pPr>
              <w:spacing w:before="3" w:after="3"/>
            </w:pPr>
            <w:r>
              <w:rPr>
                <w:rFonts w:ascii="Times New Roman"/>
                <w:sz w:val="20"/>
              </w:rPr>
              <w:t>DE541</w:t>
            </w:r>
          </w:p>
        </w:tc>
        <w:tc>
          <w:tcPr>
            <w:tcW w:w="3500" w:type="dxa"/>
          </w:tcPr>
          <w:p w14:paraId="5EBD95A4" w14:textId="77777777" w:rsidR="00C72BB4" w:rsidRDefault="00994337">
            <w:pPr>
              <w:spacing w:before="3" w:after="3"/>
            </w:pPr>
            <w:r>
              <w:rPr>
                <w:rFonts w:ascii="Times New Roman"/>
                <w:sz w:val="20"/>
              </w:rPr>
              <w:t>Balloon G-Tube</w:t>
            </w:r>
          </w:p>
        </w:tc>
        <w:tc>
          <w:tcPr>
            <w:tcW w:w="3800" w:type="dxa"/>
          </w:tcPr>
          <w:p w14:paraId="2A229E87" w14:textId="77777777" w:rsidR="00C72BB4" w:rsidRDefault="00994337">
            <w:pPr>
              <w:spacing w:before="3" w:after="3"/>
            </w:pPr>
            <w:r>
              <w:rPr>
                <w:rFonts w:ascii="Times New Roman"/>
                <w:sz w:val="20"/>
              </w:rPr>
              <w:t>Conventional Length Balloon Gastrostomy tube</w:t>
            </w:r>
          </w:p>
        </w:tc>
        <w:tc>
          <w:tcPr>
            <w:tcW w:w="1900" w:type="dxa"/>
          </w:tcPr>
          <w:p w14:paraId="0D2874BE" w14:textId="77777777" w:rsidR="00C72BB4" w:rsidRDefault="00994337">
            <w:pPr>
              <w:spacing w:before="3" w:after="3"/>
            </w:pPr>
            <w:r>
              <w:rPr>
                <w:rFonts w:ascii="Times New Roman"/>
                <w:sz w:val="20"/>
              </w:rPr>
              <w:t xml:space="preserve">12F-24F;  Length: 10cm; Balloon fill </w:t>
            </w:r>
            <w:r>
              <w:rPr>
                <w:rFonts w:ascii="Times New Roman"/>
                <w:sz w:val="20"/>
              </w:rPr>
              <w:lastRenderedPageBreak/>
              <w:t>volumes from 2 -15ml depending on French size.</w:t>
            </w:r>
          </w:p>
        </w:tc>
        <w:tc>
          <w:tcPr>
            <w:tcW w:w="1500" w:type="dxa"/>
          </w:tcPr>
          <w:p w14:paraId="64134C60" w14:textId="77777777" w:rsidR="00C72BB4" w:rsidRDefault="00994337">
            <w:pPr>
              <w:spacing w:before="3" w:after="3"/>
              <w:jc w:val="right"/>
            </w:pPr>
            <w:r>
              <w:rPr>
                <w:rFonts w:ascii="Times New Roman"/>
                <w:sz w:val="20"/>
              </w:rPr>
              <w:lastRenderedPageBreak/>
              <w:t>$185.00</w:t>
            </w:r>
          </w:p>
        </w:tc>
        <w:tc>
          <w:tcPr>
            <w:tcW w:w="2000" w:type="dxa"/>
          </w:tcPr>
          <w:p w14:paraId="5365F749" w14:textId="77777777" w:rsidR="00C72BB4" w:rsidRDefault="00C72BB4">
            <w:pPr>
              <w:spacing w:before="3" w:after="3"/>
              <w:jc w:val="right"/>
            </w:pPr>
          </w:p>
        </w:tc>
      </w:tr>
      <w:tr w:rsidR="00C72BB4" w14:paraId="27EC053C" w14:textId="77777777">
        <w:tblPrEx>
          <w:tblCellMar>
            <w:top w:w="0" w:type="dxa"/>
            <w:bottom w:w="0" w:type="dxa"/>
          </w:tblCellMar>
        </w:tblPrEx>
        <w:tc>
          <w:tcPr>
            <w:tcW w:w="1250" w:type="dxa"/>
          </w:tcPr>
          <w:p w14:paraId="058C92F4" w14:textId="77777777" w:rsidR="00C72BB4" w:rsidRDefault="00994337">
            <w:pPr>
              <w:spacing w:before="3" w:after="3"/>
            </w:pPr>
            <w:r>
              <w:rPr>
                <w:rFonts w:ascii="Times New Roman"/>
                <w:sz w:val="20"/>
              </w:rPr>
              <w:t>DE546</w:t>
            </w:r>
          </w:p>
        </w:tc>
        <w:tc>
          <w:tcPr>
            <w:tcW w:w="3500" w:type="dxa"/>
          </w:tcPr>
          <w:p w14:paraId="7CEE41E6" w14:textId="77777777" w:rsidR="00C72BB4" w:rsidRDefault="00994337">
            <w:pPr>
              <w:spacing w:before="3" w:after="3"/>
            </w:pPr>
            <w:r>
              <w:rPr>
                <w:rFonts w:ascii="Times New Roman"/>
                <w:sz w:val="20"/>
              </w:rPr>
              <w:t>Capsule Dome G-Tube</w:t>
            </w:r>
          </w:p>
        </w:tc>
        <w:tc>
          <w:tcPr>
            <w:tcW w:w="3800" w:type="dxa"/>
          </w:tcPr>
          <w:p w14:paraId="5B631BA6" w14:textId="77777777" w:rsidR="00C72BB4" w:rsidRDefault="00994337">
            <w:pPr>
              <w:spacing w:before="3" w:after="3"/>
            </w:pPr>
            <w:r>
              <w:rPr>
                <w:rFonts w:ascii="Times New Roman"/>
                <w:sz w:val="20"/>
              </w:rPr>
              <w:t>Conventional Length Dome Gastrostomy Tube</w:t>
            </w:r>
          </w:p>
        </w:tc>
        <w:tc>
          <w:tcPr>
            <w:tcW w:w="1900" w:type="dxa"/>
          </w:tcPr>
          <w:p w14:paraId="04289C54" w14:textId="77777777" w:rsidR="00C72BB4" w:rsidRDefault="00994337">
            <w:pPr>
              <w:spacing w:before="3" w:after="3"/>
            </w:pPr>
            <w:r>
              <w:rPr>
                <w:rFonts w:ascii="Times New Roman"/>
                <w:sz w:val="20"/>
              </w:rPr>
              <w:t>20Fr, 10cm length, available with or without guidewire.</w:t>
            </w:r>
          </w:p>
        </w:tc>
        <w:tc>
          <w:tcPr>
            <w:tcW w:w="1500" w:type="dxa"/>
          </w:tcPr>
          <w:p w14:paraId="25020102" w14:textId="77777777" w:rsidR="00C72BB4" w:rsidRDefault="00994337">
            <w:pPr>
              <w:spacing w:before="3" w:after="3"/>
              <w:jc w:val="right"/>
            </w:pPr>
            <w:r>
              <w:rPr>
                <w:rFonts w:ascii="Times New Roman"/>
                <w:sz w:val="20"/>
              </w:rPr>
              <w:t>$185.00</w:t>
            </w:r>
          </w:p>
        </w:tc>
        <w:tc>
          <w:tcPr>
            <w:tcW w:w="2000" w:type="dxa"/>
          </w:tcPr>
          <w:p w14:paraId="58ED6FEF" w14:textId="77777777" w:rsidR="00C72BB4" w:rsidRDefault="00C72BB4">
            <w:pPr>
              <w:spacing w:before="3" w:after="3"/>
              <w:jc w:val="right"/>
            </w:pPr>
          </w:p>
        </w:tc>
      </w:tr>
      <w:tr w:rsidR="00C72BB4" w14:paraId="230EFBCA" w14:textId="77777777">
        <w:tblPrEx>
          <w:tblCellMar>
            <w:top w:w="0" w:type="dxa"/>
            <w:bottom w:w="0" w:type="dxa"/>
          </w:tblCellMar>
        </w:tblPrEx>
        <w:tc>
          <w:tcPr>
            <w:tcW w:w="1250" w:type="dxa"/>
          </w:tcPr>
          <w:p w14:paraId="2491875F" w14:textId="77777777" w:rsidR="00C72BB4" w:rsidRDefault="00994337">
            <w:pPr>
              <w:spacing w:before="3" w:after="3"/>
            </w:pPr>
            <w:r>
              <w:rPr>
                <w:rFonts w:ascii="Times New Roman"/>
                <w:sz w:val="20"/>
              </w:rPr>
              <w:t>DE564</w:t>
            </w:r>
          </w:p>
        </w:tc>
        <w:tc>
          <w:tcPr>
            <w:tcW w:w="3500" w:type="dxa"/>
          </w:tcPr>
          <w:p w14:paraId="7E03004E" w14:textId="77777777" w:rsidR="00C72BB4" w:rsidRDefault="00994337">
            <w:pPr>
              <w:spacing w:before="3" w:after="3"/>
            </w:pPr>
            <w:r>
              <w:rPr>
                <w:rFonts w:ascii="Times New Roman"/>
                <w:sz w:val="20"/>
              </w:rPr>
              <w:t>Mini ONE Balloon Button</w:t>
            </w:r>
          </w:p>
        </w:tc>
        <w:tc>
          <w:tcPr>
            <w:tcW w:w="3800" w:type="dxa"/>
          </w:tcPr>
          <w:p w14:paraId="542FA466" w14:textId="77777777" w:rsidR="00C72BB4" w:rsidRDefault="00994337">
            <w:pPr>
              <w:spacing w:before="3" w:after="3"/>
            </w:pPr>
            <w:r>
              <w:rPr>
                <w:rFonts w:ascii="Times New Roman"/>
                <w:sz w:val="20"/>
              </w:rPr>
              <w:t>Low Profile Balloon Gastrostomy Tube</w:t>
            </w:r>
          </w:p>
        </w:tc>
        <w:tc>
          <w:tcPr>
            <w:tcW w:w="1900" w:type="dxa"/>
          </w:tcPr>
          <w:p w14:paraId="42C2C4D5" w14:textId="77777777" w:rsidR="00C72BB4" w:rsidRDefault="00994337">
            <w:pPr>
              <w:spacing w:before="3" w:after="3"/>
            </w:pPr>
            <w:r>
              <w:rPr>
                <w:rFonts w:ascii="Times New Roman"/>
                <w:sz w:val="20"/>
              </w:rPr>
              <w:t>12F to 24F and length 0.8 - 6.5cms; Balloon Fill Volumes: 2-15ml</w:t>
            </w:r>
          </w:p>
        </w:tc>
        <w:tc>
          <w:tcPr>
            <w:tcW w:w="1500" w:type="dxa"/>
          </w:tcPr>
          <w:p w14:paraId="4505E8CF" w14:textId="77777777" w:rsidR="00C72BB4" w:rsidRDefault="00994337">
            <w:pPr>
              <w:spacing w:before="3" w:after="3"/>
              <w:jc w:val="right"/>
            </w:pPr>
            <w:r>
              <w:rPr>
                <w:rFonts w:ascii="Times New Roman"/>
                <w:sz w:val="20"/>
              </w:rPr>
              <w:t>$185.00</w:t>
            </w:r>
          </w:p>
        </w:tc>
        <w:tc>
          <w:tcPr>
            <w:tcW w:w="2000" w:type="dxa"/>
          </w:tcPr>
          <w:p w14:paraId="0EC12757" w14:textId="77777777" w:rsidR="00C72BB4" w:rsidRDefault="00C72BB4">
            <w:pPr>
              <w:spacing w:before="3" w:after="3"/>
              <w:jc w:val="right"/>
            </w:pPr>
          </w:p>
        </w:tc>
      </w:tr>
    </w:tbl>
    <w:p w14:paraId="10DE3D4B" w14:textId="77777777" w:rsidR="00C72BB4" w:rsidRDefault="00994337">
      <w:pPr>
        <w:pStyle w:val="SponsorHeading"/>
        <w:spacing w:before="3" w:after="3"/>
        <w:ind w:left="540"/>
      </w:pPr>
      <w:r>
        <w:rPr>
          <w:rFonts w:ascii="Times New Roman"/>
          <w:b/>
        </w:rPr>
        <w:t>Fresenius Kabi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4FF98689" w14:textId="77777777">
        <w:tblPrEx>
          <w:tblCellMar>
            <w:top w:w="0" w:type="dxa"/>
            <w:bottom w:w="0" w:type="dxa"/>
          </w:tblCellMar>
        </w:tblPrEx>
        <w:tc>
          <w:tcPr>
            <w:tcW w:w="1250" w:type="dxa"/>
          </w:tcPr>
          <w:p w14:paraId="38E20F9B" w14:textId="77777777" w:rsidR="00C72BB4" w:rsidRDefault="00994337">
            <w:pPr>
              <w:spacing w:before="3" w:after="3"/>
            </w:pPr>
            <w:r>
              <w:rPr>
                <w:rFonts w:ascii="Times New Roman"/>
                <w:sz w:val="20"/>
              </w:rPr>
              <w:t>FK008</w:t>
            </w:r>
          </w:p>
        </w:tc>
        <w:tc>
          <w:tcPr>
            <w:tcW w:w="3500" w:type="dxa"/>
          </w:tcPr>
          <w:p w14:paraId="537D9156" w14:textId="77777777" w:rsidR="00C72BB4" w:rsidRDefault="00994337">
            <w:pPr>
              <w:spacing w:before="3" w:after="3"/>
            </w:pPr>
            <w:r>
              <w:rPr>
                <w:rFonts w:ascii="Times New Roman"/>
                <w:sz w:val="20"/>
              </w:rPr>
              <w:t>Freka PEG, ENFit</w:t>
            </w:r>
          </w:p>
        </w:tc>
        <w:tc>
          <w:tcPr>
            <w:tcW w:w="3800" w:type="dxa"/>
          </w:tcPr>
          <w:p w14:paraId="133D7CE4" w14:textId="77777777" w:rsidR="00C72BB4" w:rsidRDefault="00994337">
            <w:pPr>
              <w:spacing w:before="3" w:after="3"/>
            </w:pPr>
            <w:r>
              <w:rPr>
                <w:rFonts w:ascii="Times New Roman"/>
                <w:sz w:val="20"/>
              </w:rPr>
              <w:t>PEG polyurethane tube with a proximal cone and integrated fixation loop, radio-opaque strip, measuring marks over a length of l-16 cm at 2 cm intervals, radio-opaque silicone retention plate, and a rounded distal opening</w:t>
            </w:r>
          </w:p>
        </w:tc>
        <w:tc>
          <w:tcPr>
            <w:tcW w:w="1900" w:type="dxa"/>
          </w:tcPr>
          <w:p w14:paraId="38ECF8D7" w14:textId="77777777" w:rsidR="00C72BB4" w:rsidRDefault="00994337">
            <w:pPr>
              <w:spacing w:before="3" w:after="3"/>
            </w:pPr>
            <w:r>
              <w:rPr>
                <w:rFonts w:ascii="Times New Roman"/>
                <w:sz w:val="20"/>
              </w:rPr>
              <w:t>9 Fr x 30 cm  15 Fr x 35 cm 20 Fr x 35 cm</w:t>
            </w:r>
          </w:p>
        </w:tc>
        <w:tc>
          <w:tcPr>
            <w:tcW w:w="1500" w:type="dxa"/>
          </w:tcPr>
          <w:p w14:paraId="76132AEA" w14:textId="77777777" w:rsidR="00C72BB4" w:rsidRDefault="00994337">
            <w:pPr>
              <w:spacing w:before="3" w:after="3"/>
              <w:jc w:val="right"/>
            </w:pPr>
            <w:r>
              <w:rPr>
                <w:rFonts w:ascii="Times New Roman"/>
                <w:sz w:val="20"/>
              </w:rPr>
              <w:t>$185.00</w:t>
            </w:r>
          </w:p>
        </w:tc>
        <w:tc>
          <w:tcPr>
            <w:tcW w:w="2000" w:type="dxa"/>
          </w:tcPr>
          <w:p w14:paraId="586258E7" w14:textId="77777777" w:rsidR="00C72BB4" w:rsidRDefault="00C72BB4">
            <w:pPr>
              <w:spacing w:before="3" w:after="3"/>
              <w:jc w:val="right"/>
            </w:pPr>
          </w:p>
        </w:tc>
      </w:tr>
      <w:tr w:rsidR="00C72BB4" w14:paraId="78808EF1" w14:textId="77777777">
        <w:tblPrEx>
          <w:tblCellMar>
            <w:top w:w="0" w:type="dxa"/>
            <w:bottom w:w="0" w:type="dxa"/>
          </w:tblCellMar>
        </w:tblPrEx>
        <w:tc>
          <w:tcPr>
            <w:tcW w:w="1250" w:type="dxa"/>
          </w:tcPr>
          <w:p w14:paraId="32AB0FD6" w14:textId="77777777" w:rsidR="00C72BB4" w:rsidRDefault="00994337">
            <w:pPr>
              <w:spacing w:before="3" w:after="3"/>
            </w:pPr>
            <w:r>
              <w:rPr>
                <w:rFonts w:ascii="Times New Roman"/>
                <w:sz w:val="20"/>
              </w:rPr>
              <w:t>FK011</w:t>
            </w:r>
          </w:p>
        </w:tc>
        <w:tc>
          <w:tcPr>
            <w:tcW w:w="3500" w:type="dxa"/>
          </w:tcPr>
          <w:p w14:paraId="678B44F4" w14:textId="77777777" w:rsidR="00C72BB4" w:rsidRDefault="00994337">
            <w:pPr>
              <w:spacing w:before="3" w:after="3"/>
            </w:pPr>
            <w:r>
              <w:rPr>
                <w:rFonts w:ascii="Times New Roman"/>
                <w:sz w:val="20"/>
              </w:rPr>
              <w:t>Freka Pexact, FR 15 set II, ENFit</w:t>
            </w:r>
          </w:p>
        </w:tc>
        <w:tc>
          <w:tcPr>
            <w:tcW w:w="3800" w:type="dxa"/>
          </w:tcPr>
          <w:p w14:paraId="64E13807" w14:textId="77777777" w:rsidR="00C72BB4" w:rsidRDefault="00994337">
            <w:pPr>
              <w:spacing w:before="3" w:after="3"/>
            </w:pPr>
            <w:r>
              <w:rPr>
                <w:rFonts w:ascii="Times New Roman"/>
                <w:sz w:val="20"/>
              </w:rPr>
              <w:t>Kit consisting of a gastropexy device (Loop Fixture II), trocar with peel-away sheath, and silicone balloon tube for direct puncture gastrostomy</w:t>
            </w:r>
          </w:p>
        </w:tc>
        <w:tc>
          <w:tcPr>
            <w:tcW w:w="1900" w:type="dxa"/>
          </w:tcPr>
          <w:p w14:paraId="2F2F5A42" w14:textId="77777777" w:rsidR="00C72BB4" w:rsidRDefault="00994337">
            <w:pPr>
              <w:spacing w:before="3" w:after="3"/>
            </w:pPr>
            <w:r>
              <w:rPr>
                <w:rFonts w:ascii="Times New Roman"/>
                <w:sz w:val="20"/>
              </w:rPr>
              <w:t xml:space="preserve">Trocar with peel-away sheath:16 Fr, length 17.5 cm Silicone balloon tube:15 Fr, shaft length 23 </w:t>
            </w:r>
            <w:r>
              <w:rPr>
                <w:rFonts w:ascii="Times New Roman"/>
                <w:sz w:val="20"/>
              </w:rPr>
              <w:t>±</w:t>
            </w:r>
            <w:r>
              <w:rPr>
                <w:rFonts w:ascii="Times New Roman"/>
                <w:sz w:val="20"/>
              </w:rPr>
              <w:t xml:space="preserve"> 1 cm</w:t>
            </w:r>
          </w:p>
        </w:tc>
        <w:tc>
          <w:tcPr>
            <w:tcW w:w="1500" w:type="dxa"/>
          </w:tcPr>
          <w:p w14:paraId="46A6572A" w14:textId="77777777" w:rsidR="00C72BB4" w:rsidRDefault="00994337">
            <w:pPr>
              <w:spacing w:before="3" w:after="3"/>
              <w:jc w:val="right"/>
            </w:pPr>
            <w:r>
              <w:rPr>
                <w:rFonts w:ascii="Times New Roman"/>
                <w:sz w:val="20"/>
              </w:rPr>
              <w:t>$185.00</w:t>
            </w:r>
          </w:p>
        </w:tc>
        <w:tc>
          <w:tcPr>
            <w:tcW w:w="2000" w:type="dxa"/>
          </w:tcPr>
          <w:p w14:paraId="766AC125" w14:textId="77777777" w:rsidR="00C72BB4" w:rsidRDefault="00C72BB4">
            <w:pPr>
              <w:spacing w:before="3" w:after="3"/>
              <w:jc w:val="right"/>
            </w:pPr>
          </w:p>
        </w:tc>
      </w:tr>
      <w:tr w:rsidR="00C72BB4" w14:paraId="6D0F5797" w14:textId="77777777">
        <w:tblPrEx>
          <w:tblCellMar>
            <w:top w:w="0" w:type="dxa"/>
            <w:bottom w:w="0" w:type="dxa"/>
          </w:tblCellMar>
        </w:tblPrEx>
        <w:tc>
          <w:tcPr>
            <w:tcW w:w="1250" w:type="dxa"/>
          </w:tcPr>
          <w:p w14:paraId="76F89FF8" w14:textId="77777777" w:rsidR="00C72BB4" w:rsidRDefault="00994337">
            <w:pPr>
              <w:spacing w:before="3" w:after="3"/>
            </w:pPr>
            <w:r>
              <w:rPr>
                <w:rFonts w:ascii="Times New Roman"/>
                <w:sz w:val="20"/>
              </w:rPr>
              <w:t>FK013</w:t>
            </w:r>
          </w:p>
        </w:tc>
        <w:tc>
          <w:tcPr>
            <w:tcW w:w="3500" w:type="dxa"/>
          </w:tcPr>
          <w:p w14:paraId="3B1DE701" w14:textId="77777777" w:rsidR="00C72BB4" w:rsidRDefault="00994337">
            <w:pPr>
              <w:spacing w:before="3" w:after="3"/>
            </w:pPr>
            <w:r>
              <w:rPr>
                <w:rFonts w:ascii="Times New Roman"/>
                <w:sz w:val="20"/>
              </w:rPr>
              <w:t>Freka Belly Button Comfort Kit, ENFit</w:t>
            </w:r>
          </w:p>
        </w:tc>
        <w:tc>
          <w:tcPr>
            <w:tcW w:w="3800" w:type="dxa"/>
          </w:tcPr>
          <w:p w14:paraId="0533D939" w14:textId="77777777" w:rsidR="00C72BB4" w:rsidRDefault="00994337">
            <w:pPr>
              <w:spacing w:before="3" w:after="3"/>
            </w:pPr>
            <w:r>
              <w:rPr>
                <w:rFonts w:ascii="Times New Roman"/>
                <w:sz w:val="20"/>
              </w:rPr>
              <w:t>Gastric replacement system consisting of Freka Belly Button, insertion introducer, 2 compresses, syringe for filling balloon, lubricant gel, Seldinger wire, Freka Button Extension Sets 1 and 2, and Freka Connect. An Initial Placement System (PEG) would have been placed at least 4 weeks prior.</w:t>
            </w:r>
          </w:p>
        </w:tc>
        <w:tc>
          <w:tcPr>
            <w:tcW w:w="1900" w:type="dxa"/>
          </w:tcPr>
          <w:p w14:paraId="31211A9A" w14:textId="77777777" w:rsidR="00C72BB4" w:rsidRDefault="00994337">
            <w:pPr>
              <w:spacing w:before="3" w:after="3"/>
            </w:pPr>
            <w:r>
              <w:rPr>
                <w:rFonts w:ascii="Times New Roman"/>
                <w:sz w:val="20"/>
              </w:rPr>
              <w:t xml:space="preserve">12 Fr x 1.0cm ,12 Fr x 1.5cm, 12 Fr x 2.0cm, 12 Fr x 2.5cm, 12 Fr x 3.0cm, 12 Fr x 3.5cm, 12 Fr x 4.0cm, 12 Fr x 4.5cm,12 Fr x 5.0cm   14 Fr x 1.0cm, 14 Fr x 1.5cm, 14 Fr x 2.0cm, 14 Fr x 2.5cm, 14 Fr x 3.0cm, 14 Fr x 3.5cm,14 Fr x 4.0cm,14 Fr x 4.5cm, 14 Fr x 5.0cm  16 Fr x 1.0cm, 16 Fr x 1.5cm, 16 Fr x 2.0cm, 16 Fr x 2.5cm, 16 Fr x 3.0cm, 16 Fr x 3.5cm,16 Fr x 4.0cm,16 Fr x 4.5cm, </w:t>
            </w:r>
            <w:r>
              <w:rPr>
                <w:rFonts w:ascii="Times New Roman"/>
                <w:sz w:val="20"/>
              </w:rPr>
              <w:lastRenderedPageBreak/>
              <w:t>16 Fr x 5.0cm  18 Fr x 1.0cm, 18 Fr x 1.5cm, 18 Fr x 2.0cm, 18 Fr x 2.5cm, 18 Fr x 3.0cm, 18 Fr x 3.5cm,18 Fr x 4.0cm,18 Fr x 4.5cm, 18 Fr x 5.0cm  20 Fr x 1.0cm, 20 Fr x 1.5cm, 20 Fr x 2.0cm, 20 Fr x 2.5cm, 20 Fr x 3.0cm, 20 Fr x 3.5cm,20 Fr x 4.0cm, 20 Fr x 4.5cm, 20 Fr x 5.0cm  24 Fr x 1.0cm, 24 Fr x 1.5cm, 24 Fr x 2.0cm, 24 Fr x 2.5cm, 24 Fr x 3.0cm, 24 Fr x 3.5cm, 24 Fr x 4.0cm, 24 Fr x 4.5cm, 24 Fr x 5.0cm</w:t>
            </w:r>
          </w:p>
        </w:tc>
        <w:tc>
          <w:tcPr>
            <w:tcW w:w="1500" w:type="dxa"/>
          </w:tcPr>
          <w:p w14:paraId="5E0656F1" w14:textId="77777777" w:rsidR="00C72BB4" w:rsidRDefault="00994337">
            <w:pPr>
              <w:spacing w:before="3" w:after="3"/>
              <w:jc w:val="right"/>
            </w:pPr>
            <w:r>
              <w:rPr>
                <w:rFonts w:ascii="Times New Roman"/>
                <w:sz w:val="20"/>
              </w:rPr>
              <w:lastRenderedPageBreak/>
              <w:t>$185.00</w:t>
            </w:r>
          </w:p>
        </w:tc>
        <w:tc>
          <w:tcPr>
            <w:tcW w:w="2000" w:type="dxa"/>
          </w:tcPr>
          <w:p w14:paraId="344242F4" w14:textId="77777777" w:rsidR="00C72BB4" w:rsidRDefault="00C72BB4">
            <w:pPr>
              <w:spacing w:before="3" w:after="3"/>
              <w:jc w:val="right"/>
            </w:pPr>
          </w:p>
        </w:tc>
      </w:tr>
      <w:tr w:rsidR="00C72BB4" w14:paraId="105F039C" w14:textId="77777777">
        <w:tblPrEx>
          <w:tblCellMar>
            <w:top w:w="0" w:type="dxa"/>
            <w:bottom w:w="0" w:type="dxa"/>
          </w:tblCellMar>
        </w:tblPrEx>
        <w:tc>
          <w:tcPr>
            <w:tcW w:w="1250" w:type="dxa"/>
          </w:tcPr>
          <w:p w14:paraId="00A02A9B" w14:textId="77777777" w:rsidR="00C72BB4" w:rsidRDefault="00994337">
            <w:pPr>
              <w:spacing w:before="3" w:after="3"/>
            </w:pPr>
            <w:r>
              <w:rPr>
                <w:rFonts w:ascii="Times New Roman"/>
                <w:sz w:val="20"/>
              </w:rPr>
              <w:t>FK018</w:t>
            </w:r>
          </w:p>
        </w:tc>
        <w:tc>
          <w:tcPr>
            <w:tcW w:w="3500" w:type="dxa"/>
          </w:tcPr>
          <w:p w14:paraId="1B8F1B68" w14:textId="77777777" w:rsidR="00C72BB4" w:rsidRDefault="00994337">
            <w:pPr>
              <w:spacing w:before="3" w:after="3"/>
            </w:pPr>
            <w:r>
              <w:rPr>
                <w:rFonts w:ascii="Times New Roman"/>
                <w:sz w:val="20"/>
              </w:rPr>
              <w:t>Freka Belly Button  Basic Kit, ENFit</w:t>
            </w:r>
          </w:p>
        </w:tc>
        <w:tc>
          <w:tcPr>
            <w:tcW w:w="3800" w:type="dxa"/>
          </w:tcPr>
          <w:p w14:paraId="5C1B26DE" w14:textId="77777777" w:rsidR="00C72BB4" w:rsidRDefault="00994337">
            <w:pPr>
              <w:spacing w:before="3" w:after="3"/>
            </w:pPr>
            <w:r>
              <w:rPr>
                <w:rFonts w:ascii="Times New Roman"/>
                <w:sz w:val="20"/>
              </w:rPr>
              <w:t>Gastric replacement system consisting of 1 Freka Belly Button, 1 insertion introducer, 2 compresses, 1 Luer syringe for filling balloon, 1 lubricant gel, 1 X10 ml ampoule of sterile water. An Initial Placement System (PEG) would have been placed at least 4 weeks prior.</w:t>
            </w:r>
          </w:p>
        </w:tc>
        <w:tc>
          <w:tcPr>
            <w:tcW w:w="1900" w:type="dxa"/>
          </w:tcPr>
          <w:p w14:paraId="18AEFFEF" w14:textId="77777777" w:rsidR="00C72BB4" w:rsidRDefault="00994337">
            <w:pPr>
              <w:spacing w:before="3" w:after="3"/>
            </w:pPr>
            <w:r>
              <w:rPr>
                <w:rFonts w:ascii="Times New Roman"/>
                <w:sz w:val="20"/>
              </w:rPr>
              <w:t xml:space="preserve">12 Fr x 1.0cm ,12 Fr x 1.5cm, 12 Fr x 2.0cm, 12 Fr x 2.5cm, 12 Fr x 3.0cm, 12 Fr x 3.5cm, 12 Fr x 4.0cm, 12 Fr x 4.5cm,12 Fr x 5.0cm              14 Fr x 1.0cm, 14 Fr x 1.5cm, 14 Fr x 2.0cm, 14 Fr x 2.5cm, 14 Fr x 3.0cm, 14 Fr x 3.5cm,14 Fr x 4.0cm,14 Fr x 4.5cm, 14 Fr x 5.0cm              16 Fr x 1.0cm, 16 Fr x 1.5cm, 16 Fr x 2.0cm, 16 Fr x 2.5cm, 16 Fr x 3.0cm, 16 Fr x 3.5cm,16 Fr x 4.0cm,16 Fr x 4.5cm, 16 Fr x 5.0cm              </w:t>
            </w:r>
            <w:r>
              <w:rPr>
                <w:rFonts w:ascii="Times New Roman"/>
                <w:sz w:val="20"/>
              </w:rPr>
              <w:lastRenderedPageBreak/>
              <w:t xml:space="preserve">18 Fr x 1.0cm, 18 Fr x 1.5cm, 18 Fr x 2.0cm, 18 Fr x 2.5cm, 18 Fr x 3.0cm, 18 Fr x 3.5cm,18 Fr x 4.0cm,18 Fr x 4.5cm, 18 Fr x 5.0cm              20 Fr x 1.0cm, 20 Fr x 1.5cm, 20 Fr x 2.0cm, 20 Fr x 2.5cm, 20 Fr x 3.0cm, 20 Fr x 3.5cm,20 Fr x 4.0cm, 20 Fr x 4.5cm, 20 Fr x 5.0cm              24 Fr x 1.0cm, 24 Fr x 1.5cm, 24 Fr x 2.0cm, 24 Fr x 2.5cm, 24 Fr x 3.0cm, 24 Fr x 3.5cm, 24 Fr x 4.0cm, 24 Fr x 4.5cm, 24 Fr x 5.0cm  </w:t>
            </w:r>
          </w:p>
        </w:tc>
        <w:tc>
          <w:tcPr>
            <w:tcW w:w="1500" w:type="dxa"/>
          </w:tcPr>
          <w:p w14:paraId="0C9D3790" w14:textId="77777777" w:rsidR="00C72BB4" w:rsidRDefault="00994337">
            <w:pPr>
              <w:spacing w:before="3" w:after="3"/>
              <w:jc w:val="right"/>
            </w:pPr>
            <w:r>
              <w:rPr>
                <w:rFonts w:ascii="Times New Roman"/>
                <w:sz w:val="20"/>
              </w:rPr>
              <w:lastRenderedPageBreak/>
              <w:t>$185.00</w:t>
            </w:r>
          </w:p>
        </w:tc>
        <w:tc>
          <w:tcPr>
            <w:tcW w:w="2000" w:type="dxa"/>
          </w:tcPr>
          <w:p w14:paraId="06694A96" w14:textId="77777777" w:rsidR="00C72BB4" w:rsidRDefault="00C72BB4">
            <w:pPr>
              <w:spacing w:before="3" w:after="3"/>
              <w:jc w:val="right"/>
            </w:pPr>
          </w:p>
        </w:tc>
      </w:tr>
    </w:tbl>
    <w:p w14:paraId="281A241B" w14:textId="77777777" w:rsidR="00C72BB4" w:rsidRDefault="00994337">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50A4F2C0" w14:textId="77777777">
        <w:tblPrEx>
          <w:tblCellMar>
            <w:top w:w="0" w:type="dxa"/>
            <w:bottom w:w="0" w:type="dxa"/>
          </w:tblCellMar>
        </w:tblPrEx>
        <w:tc>
          <w:tcPr>
            <w:tcW w:w="1250" w:type="dxa"/>
          </w:tcPr>
          <w:p w14:paraId="0DE7EEA3" w14:textId="77777777" w:rsidR="00C72BB4" w:rsidRDefault="00994337">
            <w:pPr>
              <w:spacing w:before="3" w:after="3"/>
            </w:pPr>
            <w:r>
              <w:rPr>
                <w:rFonts w:ascii="Times New Roman"/>
                <w:sz w:val="20"/>
              </w:rPr>
              <w:t>WC072</w:t>
            </w:r>
          </w:p>
        </w:tc>
        <w:tc>
          <w:tcPr>
            <w:tcW w:w="3500" w:type="dxa"/>
          </w:tcPr>
          <w:p w14:paraId="15BA99FE" w14:textId="77777777" w:rsidR="00C72BB4" w:rsidRDefault="00994337">
            <w:pPr>
              <w:spacing w:before="3" w:after="3"/>
            </w:pPr>
            <w:r>
              <w:rPr>
                <w:rFonts w:ascii="Times New Roman"/>
                <w:sz w:val="20"/>
              </w:rPr>
              <w:t>Passport Low Profile Device</w:t>
            </w:r>
          </w:p>
        </w:tc>
        <w:tc>
          <w:tcPr>
            <w:tcW w:w="3800" w:type="dxa"/>
          </w:tcPr>
          <w:p w14:paraId="32B25049" w14:textId="77777777" w:rsidR="00C72BB4" w:rsidRDefault="00994337">
            <w:pPr>
              <w:spacing w:before="3" w:after="3"/>
            </w:pPr>
            <w:r>
              <w:rPr>
                <w:rFonts w:ascii="Times New Roman"/>
                <w:sz w:val="20"/>
              </w:rPr>
              <w:t>Enteral/Gastrostomy</w:t>
            </w:r>
          </w:p>
        </w:tc>
        <w:tc>
          <w:tcPr>
            <w:tcW w:w="1900" w:type="dxa"/>
          </w:tcPr>
          <w:p w14:paraId="7DBEBE08" w14:textId="77777777" w:rsidR="00C72BB4" w:rsidRDefault="00994337">
            <w:pPr>
              <w:spacing w:before="3" w:after="3"/>
            </w:pPr>
            <w:r>
              <w:rPr>
                <w:rFonts w:ascii="Times New Roman"/>
                <w:sz w:val="20"/>
              </w:rPr>
              <w:t>FEEDING TUBE French Sizes: 20.0, 24.0 Length: 1.2,1.7,2.4,3.4,4.4 cm</w:t>
            </w:r>
          </w:p>
        </w:tc>
        <w:tc>
          <w:tcPr>
            <w:tcW w:w="1500" w:type="dxa"/>
          </w:tcPr>
          <w:p w14:paraId="198D3DFB" w14:textId="77777777" w:rsidR="00C72BB4" w:rsidRDefault="00994337">
            <w:pPr>
              <w:spacing w:before="3" w:after="3"/>
              <w:jc w:val="right"/>
            </w:pPr>
            <w:r>
              <w:rPr>
                <w:rFonts w:ascii="Times New Roman"/>
                <w:sz w:val="20"/>
              </w:rPr>
              <w:t>$185.00</w:t>
            </w:r>
          </w:p>
        </w:tc>
        <w:tc>
          <w:tcPr>
            <w:tcW w:w="2000" w:type="dxa"/>
          </w:tcPr>
          <w:p w14:paraId="5A8F9070" w14:textId="77777777" w:rsidR="00C72BB4" w:rsidRDefault="00C72BB4">
            <w:pPr>
              <w:spacing w:before="3" w:after="3"/>
              <w:jc w:val="right"/>
            </w:pPr>
          </w:p>
        </w:tc>
      </w:tr>
      <w:tr w:rsidR="00C72BB4" w14:paraId="21FEC240" w14:textId="77777777">
        <w:tblPrEx>
          <w:tblCellMar>
            <w:top w:w="0" w:type="dxa"/>
            <w:bottom w:w="0" w:type="dxa"/>
          </w:tblCellMar>
        </w:tblPrEx>
        <w:tc>
          <w:tcPr>
            <w:tcW w:w="1250" w:type="dxa"/>
          </w:tcPr>
          <w:p w14:paraId="63019653" w14:textId="77777777" w:rsidR="00C72BB4" w:rsidRDefault="00994337">
            <w:pPr>
              <w:spacing w:before="3" w:after="3"/>
            </w:pPr>
            <w:r>
              <w:rPr>
                <w:rFonts w:ascii="Times New Roman"/>
                <w:sz w:val="20"/>
              </w:rPr>
              <w:t>WC185</w:t>
            </w:r>
          </w:p>
        </w:tc>
        <w:tc>
          <w:tcPr>
            <w:tcW w:w="3500" w:type="dxa"/>
          </w:tcPr>
          <w:p w14:paraId="4EF0E18B" w14:textId="77777777" w:rsidR="00C72BB4" w:rsidRDefault="00994337">
            <w:pPr>
              <w:spacing w:before="3" w:after="3"/>
            </w:pPr>
            <w:r>
              <w:rPr>
                <w:rFonts w:ascii="Times New Roman"/>
                <w:sz w:val="20"/>
              </w:rPr>
              <w:t>Percutaneous Endoscopic Gastrostomy (PEG) System</w:t>
            </w:r>
          </w:p>
        </w:tc>
        <w:tc>
          <w:tcPr>
            <w:tcW w:w="3800" w:type="dxa"/>
          </w:tcPr>
          <w:p w14:paraId="0A0960D9" w14:textId="77777777" w:rsidR="00C72BB4" w:rsidRDefault="00994337">
            <w:pPr>
              <w:spacing w:before="3" w:after="3"/>
            </w:pPr>
            <w:r>
              <w:rPr>
                <w:rFonts w:ascii="Times New Roman"/>
                <w:sz w:val="20"/>
              </w:rPr>
              <w:t>PEG Enteral Feeding Kit - Push or Pull System</w:t>
            </w:r>
          </w:p>
        </w:tc>
        <w:tc>
          <w:tcPr>
            <w:tcW w:w="1900" w:type="dxa"/>
          </w:tcPr>
          <w:p w14:paraId="24D52606" w14:textId="77777777" w:rsidR="00C72BB4" w:rsidRDefault="00994337">
            <w:pPr>
              <w:spacing w:before="3" w:after="3"/>
            </w:pPr>
            <w:r>
              <w:rPr>
                <w:rFonts w:ascii="Times New Roman"/>
                <w:sz w:val="20"/>
              </w:rPr>
              <w:t>18, 20, 24 FR</w:t>
            </w:r>
          </w:p>
        </w:tc>
        <w:tc>
          <w:tcPr>
            <w:tcW w:w="1500" w:type="dxa"/>
          </w:tcPr>
          <w:p w14:paraId="202068B5" w14:textId="77777777" w:rsidR="00C72BB4" w:rsidRDefault="00994337">
            <w:pPr>
              <w:spacing w:before="3" w:after="3"/>
              <w:jc w:val="right"/>
            </w:pPr>
            <w:r>
              <w:rPr>
                <w:rFonts w:ascii="Times New Roman"/>
                <w:sz w:val="20"/>
              </w:rPr>
              <w:t>$185.00</w:t>
            </w:r>
          </w:p>
        </w:tc>
        <w:tc>
          <w:tcPr>
            <w:tcW w:w="2000" w:type="dxa"/>
          </w:tcPr>
          <w:p w14:paraId="165DA7E5" w14:textId="77777777" w:rsidR="00C72BB4" w:rsidRDefault="00C72BB4">
            <w:pPr>
              <w:spacing w:before="3" w:after="3"/>
              <w:jc w:val="right"/>
            </w:pPr>
          </w:p>
        </w:tc>
      </w:tr>
      <w:tr w:rsidR="00C72BB4" w14:paraId="1A004A42" w14:textId="77777777">
        <w:tblPrEx>
          <w:tblCellMar>
            <w:top w:w="0" w:type="dxa"/>
            <w:bottom w:w="0" w:type="dxa"/>
          </w:tblCellMar>
        </w:tblPrEx>
        <w:tc>
          <w:tcPr>
            <w:tcW w:w="1250" w:type="dxa"/>
          </w:tcPr>
          <w:p w14:paraId="456EE4B8" w14:textId="77777777" w:rsidR="00C72BB4" w:rsidRDefault="00994337">
            <w:pPr>
              <w:spacing w:before="3" w:after="3"/>
            </w:pPr>
            <w:r>
              <w:rPr>
                <w:rFonts w:ascii="Times New Roman"/>
                <w:sz w:val="20"/>
              </w:rPr>
              <w:t>WC199</w:t>
            </w:r>
          </w:p>
        </w:tc>
        <w:tc>
          <w:tcPr>
            <w:tcW w:w="3500" w:type="dxa"/>
          </w:tcPr>
          <w:p w14:paraId="4A494E05" w14:textId="77777777" w:rsidR="00C72BB4" w:rsidRDefault="00994337">
            <w:pPr>
              <w:spacing w:before="3" w:after="3"/>
            </w:pPr>
            <w:r>
              <w:rPr>
                <w:rFonts w:ascii="Times New Roman"/>
                <w:sz w:val="20"/>
              </w:rPr>
              <w:t>Cook Gastronomy Tubes</w:t>
            </w:r>
          </w:p>
        </w:tc>
        <w:tc>
          <w:tcPr>
            <w:tcW w:w="3800" w:type="dxa"/>
          </w:tcPr>
          <w:p w14:paraId="7942F439" w14:textId="77777777" w:rsidR="00C72BB4" w:rsidRDefault="00994337">
            <w:pPr>
              <w:spacing w:before="3" w:after="3"/>
            </w:pPr>
            <w:r>
              <w:rPr>
                <w:rFonts w:ascii="Times New Roman"/>
                <w:sz w:val="20"/>
              </w:rPr>
              <w:t>Russell Gastronomy Set</w:t>
            </w:r>
          </w:p>
        </w:tc>
        <w:tc>
          <w:tcPr>
            <w:tcW w:w="1900" w:type="dxa"/>
          </w:tcPr>
          <w:p w14:paraId="18A029D1" w14:textId="77777777" w:rsidR="00C72BB4" w:rsidRDefault="00994337">
            <w:pPr>
              <w:spacing w:before="3" w:after="3"/>
            </w:pPr>
            <w:r>
              <w:rPr>
                <w:rFonts w:ascii="Times New Roman"/>
                <w:sz w:val="20"/>
              </w:rPr>
              <w:t>14fr, 17cm</w:t>
            </w:r>
          </w:p>
        </w:tc>
        <w:tc>
          <w:tcPr>
            <w:tcW w:w="1500" w:type="dxa"/>
          </w:tcPr>
          <w:p w14:paraId="5370FB2F" w14:textId="77777777" w:rsidR="00C72BB4" w:rsidRDefault="00994337">
            <w:pPr>
              <w:spacing w:before="3" w:after="3"/>
              <w:jc w:val="right"/>
            </w:pPr>
            <w:r>
              <w:rPr>
                <w:rFonts w:ascii="Times New Roman"/>
                <w:sz w:val="20"/>
              </w:rPr>
              <w:t>$185.00</w:t>
            </w:r>
          </w:p>
        </w:tc>
        <w:tc>
          <w:tcPr>
            <w:tcW w:w="2000" w:type="dxa"/>
          </w:tcPr>
          <w:p w14:paraId="3061261F" w14:textId="77777777" w:rsidR="00C72BB4" w:rsidRDefault="00C72BB4">
            <w:pPr>
              <w:spacing w:before="3" w:after="3"/>
              <w:jc w:val="right"/>
            </w:pPr>
          </w:p>
        </w:tc>
      </w:tr>
    </w:tbl>
    <w:p w14:paraId="182D7509" w14:textId="77777777" w:rsidR="00C72BB4" w:rsidRDefault="00994337">
      <w:pPr>
        <w:pStyle w:val="SubGroupHeading"/>
        <w:spacing w:before="3" w:after="3"/>
        <w:ind w:left="180"/>
      </w:pPr>
      <w:r>
        <w:rPr>
          <w:rFonts w:ascii="Times New Roman"/>
          <w:b/>
          <w:sz w:val="24"/>
        </w:rPr>
        <w:t>03.03.02.02 - Subsequent</w:t>
      </w:r>
    </w:p>
    <w:p w14:paraId="22EF9072" w14:textId="77777777" w:rsidR="00C72BB4" w:rsidRDefault="00C72BB4">
      <w:pPr>
        <w:spacing w:before="3" w:after="3"/>
      </w:pPr>
    </w:p>
    <w:p w14:paraId="5B852567" w14:textId="77777777" w:rsidR="00C72BB4" w:rsidRDefault="00994337">
      <w:pPr>
        <w:pStyle w:val="SponsorHeading"/>
        <w:spacing w:before="3" w:after="3"/>
        <w:ind w:left="540"/>
      </w:pPr>
      <w:r>
        <w:rPr>
          <w:rFonts w:ascii="Times New Roman"/>
          <w:b/>
        </w:rPr>
        <w:t>Avanos Medical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3850360D" w14:textId="77777777">
        <w:tblPrEx>
          <w:tblCellMar>
            <w:top w:w="0" w:type="dxa"/>
            <w:bottom w:w="0" w:type="dxa"/>
          </w:tblCellMar>
        </w:tblPrEx>
        <w:tc>
          <w:tcPr>
            <w:tcW w:w="1250" w:type="dxa"/>
          </w:tcPr>
          <w:p w14:paraId="1DF8BEE8" w14:textId="77777777" w:rsidR="00C72BB4" w:rsidRDefault="00994337">
            <w:pPr>
              <w:spacing w:before="3" w:after="3"/>
            </w:pPr>
            <w:r>
              <w:rPr>
                <w:rFonts w:ascii="Times New Roman"/>
                <w:sz w:val="20"/>
              </w:rPr>
              <w:t>KI005</w:t>
            </w:r>
          </w:p>
        </w:tc>
        <w:tc>
          <w:tcPr>
            <w:tcW w:w="3500" w:type="dxa"/>
          </w:tcPr>
          <w:p w14:paraId="6AC07FA1" w14:textId="77777777" w:rsidR="00C72BB4" w:rsidRDefault="00994337">
            <w:pPr>
              <w:spacing w:before="3" w:after="3"/>
            </w:pPr>
            <w:r>
              <w:rPr>
                <w:rFonts w:ascii="Times New Roman"/>
                <w:sz w:val="20"/>
              </w:rPr>
              <w:t>MIC-KEY Low Profile Balloon Feeding Accessories</w:t>
            </w:r>
          </w:p>
        </w:tc>
        <w:tc>
          <w:tcPr>
            <w:tcW w:w="3800" w:type="dxa"/>
          </w:tcPr>
          <w:p w14:paraId="75ED29EA" w14:textId="77777777" w:rsidR="00C72BB4" w:rsidRDefault="00994337">
            <w:pPr>
              <w:spacing w:before="3" w:after="3"/>
            </w:pPr>
            <w:r>
              <w:rPr>
                <w:rFonts w:ascii="Times New Roman"/>
                <w:sz w:val="20"/>
              </w:rPr>
              <w:t xml:space="preserve">MIC-KEY Extension Sets, ENFit, available in a variety of sizes and options including, bolus and y-port with straight or right-angle connectors.     MIC-KEY Medication Set is also available, ENFit. </w:t>
            </w:r>
          </w:p>
        </w:tc>
        <w:tc>
          <w:tcPr>
            <w:tcW w:w="1900" w:type="dxa"/>
          </w:tcPr>
          <w:p w14:paraId="266DDB76" w14:textId="77777777" w:rsidR="00C72BB4" w:rsidRDefault="00994337">
            <w:pPr>
              <w:spacing w:before="3" w:after="3"/>
            </w:pPr>
            <w:r>
              <w:rPr>
                <w:rFonts w:ascii="Times New Roman"/>
                <w:sz w:val="20"/>
              </w:rPr>
              <w:t>30.5cm, 60.9cm, 5.1cm</w:t>
            </w:r>
          </w:p>
        </w:tc>
        <w:tc>
          <w:tcPr>
            <w:tcW w:w="1500" w:type="dxa"/>
          </w:tcPr>
          <w:p w14:paraId="5F89159B" w14:textId="77777777" w:rsidR="00C72BB4" w:rsidRDefault="00994337">
            <w:pPr>
              <w:spacing w:before="3" w:after="3"/>
              <w:jc w:val="right"/>
            </w:pPr>
            <w:r>
              <w:rPr>
                <w:rFonts w:ascii="Times New Roman"/>
                <w:sz w:val="20"/>
              </w:rPr>
              <w:t>$82.00</w:t>
            </w:r>
          </w:p>
        </w:tc>
        <w:tc>
          <w:tcPr>
            <w:tcW w:w="2000" w:type="dxa"/>
          </w:tcPr>
          <w:p w14:paraId="290ED00C" w14:textId="77777777" w:rsidR="00C72BB4" w:rsidRDefault="00C72BB4">
            <w:pPr>
              <w:spacing w:before="3" w:after="3"/>
              <w:jc w:val="right"/>
            </w:pPr>
          </w:p>
        </w:tc>
      </w:tr>
      <w:tr w:rsidR="00C72BB4" w14:paraId="6E42B9FB" w14:textId="77777777">
        <w:tblPrEx>
          <w:tblCellMar>
            <w:top w:w="0" w:type="dxa"/>
            <w:bottom w:w="0" w:type="dxa"/>
          </w:tblCellMar>
        </w:tblPrEx>
        <w:tc>
          <w:tcPr>
            <w:tcW w:w="1250" w:type="dxa"/>
          </w:tcPr>
          <w:p w14:paraId="78365474" w14:textId="77777777" w:rsidR="00C72BB4" w:rsidRDefault="00994337">
            <w:pPr>
              <w:spacing w:before="3" w:after="3"/>
            </w:pPr>
            <w:r>
              <w:rPr>
                <w:rFonts w:ascii="Times New Roman"/>
                <w:sz w:val="20"/>
              </w:rPr>
              <w:t>KI007</w:t>
            </w:r>
          </w:p>
        </w:tc>
        <w:tc>
          <w:tcPr>
            <w:tcW w:w="3500" w:type="dxa"/>
          </w:tcPr>
          <w:p w14:paraId="5752EE22" w14:textId="77777777" w:rsidR="00C72BB4" w:rsidRDefault="00994337">
            <w:pPr>
              <w:spacing w:before="3" w:after="3"/>
            </w:pPr>
            <w:r>
              <w:rPr>
                <w:rFonts w:ascii="Times New Roman"/>
                <w:sz w:val="20"/>
              </w:rPr>
              <w:t>MIC* Gastrostomy Feeding Tube; MIC* Bolus Gastrostomy Feeding Tube, ENFit</w:t>
            </w:r>
          </w:p>
        </w:tc>
        <w:tc>
          <w:tcPr>
            <w:tcW w:w="3800" w:type="dxa"/>
          </w:tcPr>
          <w:p w14:paraId="23868245" w14:textId="77777777" w:rsidR="00C72BB4" w:rsidRDefault="00994337">
            <w:pPr>
              <w:spacing w:before="3" w:after="3"/>
            </w:pPr>
            <w:r>
              <w:rPr>
                <w:rFonts w:ascii="Times New Roman"/>
                <w:sz w:val="20"/>
              </w:rPr>
              <w:t xml:space="preserve">Medical Grade Silicone Construction. Inflatable Silicone Internal Retention Balloon, </w:t>
            </w:r>
            <w:r>
              <w:rPr>
                <w:rFonts w:ascii="Times New Roman"/>
                <w:sz w:val="20"/>
              </w:rPr>
              <w:lastRenderedPageBreak/>
              <w:t>SECUR-LOK* External Retention Ring, ENFit Feeding Port Connector, Tapered Distal Tip, Radiopaque Stripe along length of Tube</w:t>
            </w:r>
          </w:p>
        </w:tc>
        <w:tc>
          <w:tcPr>
            <w:tcW w:w="1900" w:type="dxa"/>
          </w:tcPr>
          <w:p w14:paraId="7A404477" w14:textId="77777777" w:rsidR="00C72BB4" w:rsidRDefault="00994337">
            <w:pPr>
              <w:spacing w:before="3" w:after="3"/>
            </w:pPr>
            <w:r>
              <w:rPr>
                <w:rFonts w:ascii="Times New Roman"/>
                <w:sz w:val="20"/>
              </w:rPr>
              <w:lastRenderedPageBreak/>
              <w:t xml:space="preserve">12Fr - 2-3ml balloon, 14Fr - 3-5ml balloon, </w:t>
            </w:r>
            <w:r>
              <w:rPr>
                <w:rFonts w:ascii="Times New Roman"/>
                <w:sz w:val="20"/>
              </w:rPr>
              <w:lastRenderedPageBreak/>
              <w:t>16Fr - 3-5ml balloon, 18Fr - 7-10ml balloon, 20Fr - 7-10ml balloon, 22Fr - 7-10ml balloon, 24Fr - 7-10ml balloon, 26Fr - 7-10ml balloon, 28Fr - 7-10ml balloon, 30Fr - 7-10ml balloon</w:t>
            </w:r>
          </w:p>
        </w:tc>
        <w:tc>
          <w:tcPr>
            <w:tcW w:w="1500" w:type="dxa"/>
          </w:tcPr>
          <w:p w14:paraId="0E8F7A4D" w14:textId="77777777" w:rsidR="00C72BB4" w:rsidRDefault="00994337">
            <w:pPr>
              <w:spacing w:before="3" w:after="3"/>
              <w:jc w:val="right"/>
            </w:pPr>
            <w:r>
              <w:rPr>
                <w:rFonts w:ascii="Times New Roman"/>
                <w:sz w:val="20"/>
              </w:rPr>
              <w:lastRenderedPageBreak/>
              <w:t>$82.00</w:t>
            </w:r>
          </w:p>
        </w:tc>
        <w:tc>
          <w:tcPr>
            <w:tcW w:w="2000" w:type="dxa"/>
          </w:tcPr>
          <w:p w14:paraId="31539332" w14:textId="77777777" w:rsidR="00C72BB4" w:rsidRDefault="00C72BB4">
            <w:pPr>
              <w:spacing w:before="3" w:after="3"/>
              <w:jc w:val="right"/>
            </w:pPr>
          </w:p>
        </w:tc>
      </w:tr>
    </w:tbl>
    <w:p w14:paraId="10E5C3B4" w14:textId="77777777" w:rsidR="00C72BB4" w:rsidRDefault="00994337">
      <w:pPr>
        <w:pStyle w:val="SponsorHeading"/>
        <w:spacing w:before="3" w:after="3"/>
        <w:ind w:left="540"/>
      </w:pPr>
      <w:r>
        <w:rPr>
          <w:rFonts w:ascii="Times New Roman"/>
          <w:b/>
        </w:rPr>
        <w:t>Boston Scientific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384B57C2" w14:textId="77777777">
        <w:tblPrEx>
          <w:tblCellMar>
            <w:top w:w="0" w:type="dxa"/>
            <w:bottom w:w="0" w:type="dxa"/>
          </w:tblCellMar>
        </w:tblPrEx>
        <w:tc>
          <w:tcPr>
            <w:tcW w:w="1250" w:type="dxa"/>
          </w:tcPr>
          <w:p w14:paraId="59918B0F" w14:textId="77777777" w:rsidR="00C72BB4" w:rsidRDefault="00994337">
            <w:pPr>
              <w:spacing w:before="3" w:after="3"/>
            </w:pPr>
            <w:r>
              <w:rPr>
                <w:rFonts w:ascii="Times New Roman"/>
                <w:sz w:val="20"/>
              </w:rPr>
              <w:t>BS142</w:t>
            </w:r>
          </w:p>
        </w:tc>
        <w:tc>
          <w:tcPr>
            <w:tcW w:w="3500" w:type="dxa"/>
          </w:tcPr>
          <w:p w14:paraId="3F90A0E8" w14:textId="77777777" w:rsidR="00C72BB4" w:rsidRDefault="00994337">
            <w:pPr>
              <w:spacing w:before="3" w:after="3"/>
            </w:pPr>
            <w:r>
              <w:rPr>
                <w:rFonts w:ascii="Times New Roman"/>
                <w:sz w:val="20"/>
              </w:rPr>
              <w:t>EndoVive Replacement Feeding Tube</w:t>
            </w:r>
          </w:p>
        </w:tc>
        <w:tc>
          <w:tcPr>
            <w:tcW w:w="3800" w:type="dxa"/>
          </w:tcPr>
          <w:p w14:paraId="2A79B1AF" w14:textId="77777777" w:rsidR="00C72BB4" w:rsidRDefault="00994337">
            <w:pPr>
              <w:spacing w:before="3" w:after="3"/>
            </w:pPr>
            <w:r>
              <w:rPr>
                <w:rFonts w:ascii="Times New Roman"/>
                <w:sz w:val="20"/>
              </w:rPr>
              <w:t>Silicone enteral feeding tube</w:t>
            </w:r>
          </w:p>
        </w:tc>
        <w:tc>
          <w:tcPr>
            <w:tcW w:w="1900" w:type="dxa"/>
          </w:tcPr>
          <w:p w14:paraId="19A25268" w14:textId="77777777" w:rsidR="00C72BB4" w:rsidRDefault="00994337">
            <w:pPr>
              <w:spacing w:before="3" w:after="3"/>
            </w:pPr>
            <w:r>
              <w:rPr>
                <w:rFonts w:ascii="Times New Roman"/>
                <w:sz w:val="20"/>
              </w:rPr>
              <w:t>Up to 28 Fr</w:t>
            </w:r>
          </w:p>
        </w:tc>
        <w:tc>
          <w:tcPr>
            <w:tcW w:w="1500" w:type="dxa"/>
          </w:tcPr>
          <w:p w14:paraId="03400C5E" w14:textId="77777777" w:rsidR="00C72BB4" w:rsidRDefault="00994337">
            <w:pPr>
              <w:spacing w:before="3" w:after="3"/>
              <w:jc w:val="right"/>
            </w:pPr>
            <w:r>
              <w:rPr>
                <w:rFonts w:ascii="Times New Roman"/>
                <w:sz w:val="20"/>
              </w:rPr>
              <w:t>$82.00</w:t>
            </w:r>
          </w:p>
        </w:tc>
        <w:tc>
          <w:tcPr>
            <w:tcW w:w="2000" w:type="dxa"/>
          </w:tcPr>
          <w:p w14:paraId="4B27288C" w14:textId="77777777" w:rsidR="00C72BB4" w:rsidRDefault="00C72BB4">
            <w:pPr>
              <w:spacing w:before="3" w:after="3"/>
              <w:jc w:val="right"/>
            </w:pPr>
          </w:p>
        </w:tc>
      </w:tr>
    </w:tbl>
    <w:p w14:paraId="3D72703D" w14:textId="77777777" w:rsidR="00C72BB4" w:rsidRDefault="00994337">
      <w:pPr>
        <w:pStyle w:val="SponsorHeading"/>
        <w:spacing w:before="3" w:after="3"/>
        <w:ind w:left="540"/>
      </w:pPr>
      <w:r>
        <w:rPr>
          <w:rFonts w:ascii="Times New Roman"/>
          <w:b/>
        </w:rPr>
        <w:t>CARDINAL HEALTH AUSTRALIA 503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438AA4BE" w14:textId="77777777">
        <w:tblPrEx>
          <w:tblCellMar>
            <w:top w:w="0" w:type="dxa"/>
            <w:bottom w:w="0" w:type="dxa"/>
          </w:tblCellMar>
        </w:tblPrEx>
        <w:tc>
          <w:tcPr>
            <w:tcW w:w="1250" w:type="dxa"/>
          </w:tcPr>
          <w:p w14:paraId="6A48A7ED" w14:textId="77777777" w:rsidR="00C72BB4" w:rsidRDefault="00994337">
            <w:pPr>
              <w:spacing w:before="3" w:after="3"/>
            </w:pPr>
            <w:r>
              <w:rPr>
                <w:rFonts w:ascii="Times New Roman"/>
                <w:sz w:val="20"/>
              </w:rPr>
              <w:t>DO021</w:t>
            </w:r>
          </w:p>
        </w:tc>
        <w:tc>
          <w:tcPr>
            <w:tcW w:w="3500" w:type="dxa"/>
          </w:tcPr>
          <w:p w14:paraId="005F3227" w14:textId="77777777" w:rsidR="00C72BB4" w:rsidRDefault="00994337">
            <w:pPr>
              <w:spacing w:before="3" w:after="3"/>
            </w:pPr>
            <w:r>
              <w:rPr>
                <w:rFonts w:ascii="Times New Roman"/>
                <w:sz w:val="20"/>
              </w:rPr>
              <w:t>Kangaroo Gastrostomy Feeding Tubes</w:t>
            </w:r>
          </w:p>
        </w:tc>
        <w:tc>
          <w:tcPr>
            <w:tcW w:w="3800" w:type="dxa"/>
          </w:tcPr>
          <w:p w14:paraId="5F13A9BB" w14:textId="77777777" w:rsidR="00C72BB4" w:rsidRDefault="00994337">
            <w:pPr>
              <w:spacing w:before="3" w:after="3"/>
            </w:pPr>
            <w:r>
              <w:rPr>
                <w:rFonts w:ascii="Times New Roman"/>
                <w:sz w:val="20"/>
              </w:rPr>
              <w:t>100% silicone gastrostomy with internal retention balloon</w:t>
            </w:r>
          </w:p>
        </w:tc>
        <w:tc>
          <w:tcPr>
            <w:tcW w:w="1900" w:type="dxa"/>
          </w:tcPr>
          <w:p w14:paraId="1063412E" w14:textId="77777777" w:rsidR="00C72BB4" w:rsidRDefault="00994337">
            <w:pPr>
              <w:spacing w:before="3" w:after="3"/>
            </w:pPr>
            <w:r>
              <w:rPr>
                <w:rFonts w:ascii="Times New Roman"/>
                <w:sz w:val="20"/>
              </w:rPr>
              <w:t>12fg, 14fg, 16fg, 18fg, 20fg, 22fg, 24fg</w:t>
            </w:r>
          </w:p>
        </w:tc>
        <w:tc>
          <w:tcPr>
            <w:tcW w:w="1500" w:type="dxa"/>
          </w:tcPr>
          <w:p w14:paraId="4AC84632" w14:textId="77777777" w:rsidR="00C72BB4" w:rsidRDefault="00994337">
            <w:pPr>
              <w:spacing w:before="3" w:after="3"/>
              <w:jc w:val="right"/>
            </w:pPr>
            <w:r>
              <w:rPr>
                <w:rFonts w:ascii="Times New Roman"/>
                <w:sz w:val="20"/>
              </w:rPr>
              <w:t>$82.00</w:t>
            </w:r>
          </w:p>
        </w:tc>
        <w:tc>
          <w:tcPr>
            <w:tcW w:w="2000" w:type="dxa"/>
          </w:tcPr>
          <w:p w14:paraId="0039C6C2" w14:textId="77777777" w:rsidR="00C72BB4" w:rsidRDefault="00C72BB4">
            <w:pPr>
              <w:spacing w:before="3" w:after="3"/>
              <w:jc w:val="right"/>
            </w:pPr>
          </w:p>
        </w:tc>
      </w:tr>
      <w:tr w:rsidR="00C72BB4" w14:paraId="071D4B12" w14:textId="77777777">
        <w:tblPrEx>
          <w:tblCellMar>
            <w:top w:w="0" w:type="dxa"/>
            <w:bottom w:w="0" w:type="dxa"/>
          </w:tblCellMar>
        </w:tblPrEx>
        <w:tc>
          <w:tcPr>
            <w:tcW w:w="1250" w:type="dxa"/>
          </w:tcPr>
          <w:p w14:paraId="38DEE391" w14:textId="77777777" w:rsidR="00C72BB4" w:rsidRDefault="00994337">
            <w:pPr>
              <w:spacing w:before="3" w:after="3"/>
            </w:pPr>
            <w:r>
              <w:rPr>
                <w:rFonts w:ascii="Times New Roman"/>
                <w:sz w:val="20"/>
              </w:rPr>
              <w:t>DO024</w:t>
            </w:r>
          </w:p>
        </w:tc>
        <w:tc>
          <w:tcPr>
            <w:tcW w:w="3500" w:type="dxa"/>
          </w:tcPr>
          <w:p w14:paraId="59CD1208" w14:textId="77777777" w:rsidR="00C72BB4" w:rsidRDefault="00994337">
            <w:pPr>
              <w:spacing w:before="3" w:after="3"/>
            </w:pPr>
            <w:r>
              <w:rPr>
                <w:rFonts w:ascii="Times New Roman"/>
                <w:sz w:val="20"/>
              </w:rPr>
              <w:t>Kangaroo</w:t>
            </w:r>
            <w:r>
              <w:rPr>
                <w:rFonts w:ascii="Times New Roman"/>
                <w:sz w:val="20"/>
              </w:rPr>
              <w:t>™</w:t>
            </w:r>
            <w:r>
              <w:rPr>
                <w:rFonts w:ascii="Times New Roman"/>
                <w:sz w:val="20"/>
              </w:rPr>
              <w:t xml:space="preserve"> Percutaneous Endoscopic Gastrostomy Feeding Tube Accessories</w:t>
            </w:r>
          </w:p>
        </w:tc>
        <w:tc>
          <w:tcPr>
            <w:tcW w:w="3800" w:type="dxa"/>
          </w:tcPr>
          <w:p w14:paraId="2B39AD60" w14:textId="77777777" w:rsidR="00C72BB4" w:rsidRDefault="00994337">
            <w:pPr>
              <w:spacing w:before="3" w:after="3"/>
            </w:pPr>
            <w:r>
              <w:rPr>
                <w:rFonts w:ascii="Times New Roman"/>
                <w:sz w:val="20"/>
              </w:rPr>
              <w:t>Feeding Adaptors</w:t>
            </w:r>
          </w:p>
        </w:tc>
        <w:tc>
          <w:tcPr>
            <w:tcW w:w="1900" w:type="dxa"/>
          </w:tcPr>
          <w:p w14:paraId="5EBD0800" w14:textId="77777777" w:rsidR="00C72BB4" w:rsidRDefault="00994337">
            <w:pPr>
              <w:spacing w:before="3" w:after="3"/>
            </w:pPr>
            <w:r>
              <w:rPr>
                <w:rFonts w:ascii="Times New Roman"/>
                <w:sz w:val="20"/>
              </w:rPr>
              <w:t>16Fr/Ch, 20Fr/Ch - PEG Adaptors</w:t>
            </w:r>
          </w:p>
        </w:tc>
        <w:tc>
          <w:tcPr>
            <w:tcW w:w="1500" w:type="dxa"/>
          </w:tcPr>
          <w:p w14:paraId="14E8D6D2" w14:textId="77777777" w:rsidR="00C72BB4" w:rsidRDefault="00994337">
            <w:pPr>
              <w:spacing w:before="3" w:after="3"/>
              <w:jc w:val="right"/>
            </w:pPr>
            <w:r>
              <w:rPr>
                <w:rFonts w:ascii="Times New Roman"/>
                <w:sz w:val="20"/>
              </w:rPr>
              <w:t>$82.00</w:t>
            </w:r>
          </w:p>
        </w:tc>
        <w:tc>
          <w:tcPr>
            <w:tcW w:w="2000" w:type="dxa"/>
          </w:tcPr>
          <w:p w14:paraId="43860291" w14:textId="77777777" w:rsidR="00C72BB4" w:rsidRDefault="00C72BB4">
            <w:pPr>
              <w:spacing w:before="3" w:after="3"/>
              <w:jc w:val="right"/>
            </w:pPr>
          </w:p>
        </w:tc>
      </w:tr>
    </w:tbl>
    <w:p w14:paraId="09D5B594" w14:textId="77777777" w:rsidR="00C72BB4" w:rsidRDefault="00994337">
      <w:pPr>
        <w:pStyle w:val="SponsorHeading"/>
        <w:spacing w:before="3" w:after="3"/>
        <w:ind w:left="540"/>
      </w:pPr>
      <w:r>
        <w:rPr>
          <w:rFonts w:ascii="Times New Roman"/>
          <w:b/>
        </w:rPr>
        <w:t>Fresenius Kabi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8EB3ABE" w14:textId="77777777">
        <w:tblPrEx>
          <w:tblCellMar>
            <w:top w:w="0" w:type="dxa"/>
            <w:bottom w:w="0" w:type="dxa"/>
          </w:tblCellMar>
        </w:tblPrEx>
        <w:tc>
          <w:tcPr>
            <w:tcW w:w="1250" w:type="dxa"/>
          </w:tcPr>
          <w:p w14:paraId="66A39F8B" w14:textId="77777777" w:rsidR="00C72BB4" w:rsidRDefault="00994337">
            <w:pPr>
              <w:spacing w:before="3" w:after="3"/>
            </w:pPr>
            <w:r>
              <w:rPr>
                <w:rFonts w:ascii="Times New Roman"/>
                <w:sz w:val="20"/>
              </w:rPr>
              <w:t>FK012</w:t>
            </w:r>
          </w:p>
        </w:tc>
        <w:tc>
          <w:tcPr>
            <w:tcW w:w="3500" w:type="dxa"/>
          </w:tcPr>
          <w:p w14:paraId="2E2C7ADA" w14:textId="77777777" w:rsidR="00C72BB4" w:rsidRDefault="00994337">
            <w:pPr>
              <w:spacing w:before="3" w:after="3"/>
            </w:pPr>
            <w:r>
              <w:rPr>
                <w:rFonts w:ascii="Times New Roman"/>
                <w:sz w:val="20"/>
              </w:rPr>
              <w:t>Freka Gastrotube, FR 15, ENFit</w:t>
            </w:r>
          </w:p>
        </w:tc>
        <w:tc>
          <w:tcPr>
            <w:tcW w:w="3800" w:type="dxa"/>
          </w:tcPr>
          <w:p w14:paraId="7B71D17D" w14:textId="77777777" w:rsidR="00C72BB4" w:rsidRDefault="00994337">
            <w:pPr>
              <w:spacing w:before="3" w:after="3"/>
            </w:pPr>
            <w:r>
              <w:rPr>
                <w:rFonts w:ascii="Times New Roman"/>
                <w:sz w:val="20"/>
              </w:rPr>
              <w:t>Gastric replacement system intended for use for long-term intragastric feeding within a fully formed and healed stoma. An Initial Placement System (PEG) would have been placed at least 4 weeks prior. Made of silicone rubber.</w:t>
            </w:r>
          </w:p>
        </w:tc>
        <w:tc>
          <w:tcPr>
            <w:tcW w:w="1900" w:type="dxa"/>
          </w:tcPr>
          <w:p w14:paraId="587E8F83" w14:textId="77777777" w:rsidR="00C72BB4" w:rsidRDefault="00994337">
            <w:pPr>
              <w:spacing w:before="3" w:after="3"/>
            </w:pPr>
            <w:r>
              <w:rPr>
                <w:rFonts w:ascii="Times New Roman"/>
                <w:sz w:val="20"/>
              </w:rPr>
              <w:t>Fits 15 Fr</w:t>
            </w:r>
          </w:p>
        </w:tc>
        <w:tc>
          <w:tcPr>
            <w:tcW w:w="1500" w:type="dxa"/>
          </w:tcPr>
          <w:p w14:paraId="0A546C09" w14:textId="77777777" w:rsidR="00C72BB4" w:rsidRDefault="00994337">
            <w:pPr>
              <w:spacing w:before="3" w:after="3"/>
              <w:jc w:val="right"/>
            </w:pPr>
            <w:r>
              <w:rPr>
                <w:rFonts w:ascii="Times New Roman"/>
                <w:sz w:val="20"/>
              </w:rPr>
              <w:t>$82.00</w:t>
            </w:r>
          </w:p>
        </w:tc>
        <w:tc>
          <w:tcPr>
            <w:tcW w:w="2000" w:type="dxa"/>
          </w:tcPr>
          <w:p w14:paraId="63C147C5" w14:textId="77777777" w:rsidR="00C72BB4" w:rsidRDefault="00C72BB4">
            <w:pPr>
              <w:spacing w:before="3" w:after="3"/>
              <w:jc w:val="right"/>
            </w:pPr>
          </w:p>
        </w:tc>
      </w:tr>
    </w:tbl>
    <w:p w14:paraId="43394D43" w14:textId="77777777" w:rsidR="00C72BB4" w:rsidRDefault="00994337">
      <w:pPr>
        <w:pStyle w:val="SponsorHeading"/>
        <w:spacing w:before="3" w:after="3"/>
        <w:ind w:left="540"/>
      </w:pPr>
      <w:r>
        <w:rPr>
          <w:rFonts w:ascii="Times New Roman"/>
          <w:b/>
        </w:rPr>
        <w:t>Nutricia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AFBDFC3" w14:textId="77777777">
        <w:tblPrEx>
          <w:tblCellMar>
            <w:top w:w="0" w:type="dxa"/>
            <w:bottom w:w="0" w:type="dxa"/>
          </w:tblCellMar>
        </w:tblPrEx>
        <w:tc>
          <w:tcPr>
            <w:tcW w:w="1250" w:type="dxa"/>
          </w:tcPr>
          <w:p w14:paraId="0855CCB3" w14:textId="77777777" w:rsidR="00C72BB4" w:rsidRDefault="00994337">
            <w:pPr>
              <w:spacing w:before="3" w:after="3"/>
            </w:pPr>
            <w:r>
              <w:rPr>
                <w:rFonts w:ascii="Times New Roman"/>
                <w:sz w:val="20"/>
              </w:rPr>
              <w:t>NF001</w:t>
            </w:r>
          </w:p>
        </w:tc>
        <w:tc>
          <w:tcPr>
            <w:tcW w:w="3500" w:type="dxa"/>
          </w:tcPr>
          <w:p w14:paraId="5E9A9BD5" w14:textId="77777777" w:rsidR="00C72BB4" w:rsidRDefault="00994337">
            <w:pPr>
              <w:spacing w:before="3" w:after="3"/>
            </w:pPr>
            <w:r>
              <w:rPr>
                <w:rFonts w:ascii="Times New Roman"/>
                <w:sz w:val="20"/>
              </w:rPr>
              <w:t>Flocare Gastrostomy tube (G-tube)</w:t>
            </w:r>
          </w:p>
        </w:tc>
        <w:tc>
          <w:tcPr>
            <w:tcW w:w="3800" w:type="dxa"/>
          </w:tcPr>
          <w:p w14:paraId="6C592C0B" w14:textId="77777777" w:rsidR="00C72BB4" w:rsidRDefault="00994337">
            <w:pPr>
              <w:spacing w:before="3" w:after="3"/>
            </w:pPr>
            <w:r>
              <w:rPr>
                <w:rFonts w:ascii="Times New Roman"/>
                <w:sz w:val="20"/>
              </w:rPr>
              <w:t>The Flocare Gastrostomy tube can be used as a replacement of an existing gastrostomy tube (PEG or G-tube) or as an initial gastrostomy tube during a surgical intervention. This balloon tube is made of medical grade silicone.</w:t>
            </w:r>
          </w:p>
        </w:tc>
        <w:tc>
          <w:tcPr>
            <w:tcW w:w="1900" w:type="dxa"/>
          </w:tcPr>
          <w:p w14:paraId="33FB90E4" w14:textId="77777777" w:rsidR="00C72BB4" w:rsidRDefault="00994337">
            <w:pPr>
              <w:spacing w:before="3" w:after="3"/>
            </w:pPr>
            <w:r>
              <w:rPr>
                <w:rFonts w:ascii="Times New Roman"/>
                <w:sz w:val="20"/>
              </w:rPr>
              <w:t>Ch14, 18, 20</w:t>
            </w:r>
          </w:p>
        </w:tc>
        <w:tc>
          <w:tcPr>
            <w:tcW w:w="1500" w:type="dxa"/>
          </w:tcPr>
          <w:p w14:paraId="54F24E13" w14:textId="77777777" w:rsidR="00C72BB4" w:rsidRDefault="00994337">
            <w:pPr>
              <w:spacing w:before="3" w:after="3"/>
              <w:jc w:val="right"/>
            </w:pPr>
            <w:r>
              <w:rPr>
                <w:rFonts w:ascii="Times New Roman"/>
                <w:sz w:val="20"/>
              </w:rPr>
              <w:t>$82.00</w:t>
            </w:r>
          </w:p>
        </w:tc>
        <w:tc>
          <w:tcPr>
            <w:tcW w:w="2000" w:type="dxa"/>
          </w:tcPr>
          <w:p w14:paraId="6EAA012C" w14:textId="77777777" w:rsidR="00C72BB4" w:rsidRDefault="00C72BB4">
            <w:pPr>
              <w:spacing w:before="3" w:after="3"/>
              <w:jc w:val="right"/>
            </w:pPr>
          </w:p>
        </w:tc>
      </w:tr>
    </w:tbl>
    <w:p w14:paraId="7BC3E92B" w14:textId="77777777" w:rsidR="00C72BB4" w:rsidRDefault="00994337">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14F00AC4" w14:textId="77777777">
        <w:tblPrEx>
          <w:tblCellMar>
            <w:top w:w="0" w:type="dxa"/>
            <w:bottom w:w="0" w:type="dxa"/>
          </w:tblCellMar>
        </w:tblPrEx>
        <w:tc>
          <w:tcPr>
            <w:tcW w:w="1250" w:type="dxa"/>
          </w:tcPr>
          <w:p w14:paraId="25D512B4" w14:textId="77777777" w:rsidR="00C72BB4" w:rsidRDefault="00994337">
            <w:pPr>
              <w:spacing w:before="3" w:after="3"/>
            </w:pPr>
            <w:r>
              <w:rPr>
                <w:rFonts w:ascii="Times New Roman"/>
                <w:sz w:val="20"/>
              </w:rPr>
              <w:t>WC070</w:t>
            </w:r>
          </w:p>
        </w:tc>
        <w:tc>
          <w:tcPr>
            <w:tcW w:w="3500" w:type="dxa"/>
          </w:tcPr>
          <w:p w14:paraId="7A3B556F" w14:textId="77777777" w:rsidR="00C72BB4" w:rsidRDefault="00994337">
            <w:pPr>
              <w:spacing w:before="3" w:after="3"/>
            </w:pPr>
            <w:r>
              <w:rPr>
                <w:rFonts w:ascii="Times New Roman"/>
                <w:sz w:val="20"/>
              </w:rPr>
              <w:t>Gastrostomy Tube</w:t>
            </w:r>
          </w:p>
        </w:tc>
        <w:tc>
          <w:tcPr>
            <w:tcW w:w="3800" w:type="dxa"/>
          </w:tcPr>
          <w:p w14:paraId="51497F8E" w14:textId="77777777" w:rsidR="00C72BB4" w:rsidRDefault="00994337">
            <w:pPr>
              <w:spacing w:before="3" w:after="3"/>
            </w:pPr>
            <w:r>
              <w:rPr>
                <w:rFonts w:ascii="Times New Roman"/>
                <w:sz w:val="20"/>
              </w:rPr>
              <w:t>PEG Balloon Replacement Tube - Single</w:t>
            </w:r>
          </w:p>
        </w:tc>
        <w:tc>
          <w:tcPr>
            <w:tcW w:w="1900" w:type="dxa"/>
          </w:tcPr>
          <w:p w14:paraId="0BAF4AB9" w14:textId="77777777" w:rsidR="00C72BB4" w:rsidRDefault="00994337">
            <w:pPr>
              <w:spacing w:before="3" w:after="3"/>
            </w:pPr>
            <w:r>
              <w:rPr>
                <w:rFonts w:ascii="Times New Roman"/>
                <w:sz w:val="20"/>
              </w:rPr>
              <w:t>14, 18, 24fr</w:t>
            </w:r>
          </w:p>
        </w:tc>
        <w:tc>
          <w:tcPr>
            <w:tcW w:w="1500" w:type="dxa"/>
          </w:tcPr>
          <w:p w14:paraId="5ED25068" w14:textId="77777777" w:rsidR="00C72BB4" w:rsidRDefault="00994337">
            <w:pPr>
              <w:spacing w:before="3" w:after="3"/>
              <w:jc w:val="right"/>
            </w:pPr>
            <w:r>
              <w:rPr>
                <w:rFonts w:ascii="Times New Roman"/>
                <w:sz w:val="20"/>
              </w:rPr>
              <w:t>$82.00</w:t>
            </w:r>
          </w:p>
        </w:tc>
        <w:tc>
          <w:tcPr>
            <w:tcW w:w="2000" w:type="dxa"/>
          </w:tcPr>
          <w:p w14:paraId="45637E46" w14:textId="77777777" w:rsidR="00C72BB4" w:rsidRDefault="00C72BB4">
            <w:pPr>
              <w:spacing w:before="3" w:after="3"/>
              <w:jc w:val="right"/>
            </w:pPr>
          </w:p>
        </w:tc>
      </w:tr>
      <w:tr w:rsidR="00C72BB4" w14:paraId="717D7F5B" w14:textId="77777777">
        <w:tblPrEx>
          <w:tblCellMar>
            <w:top w:w="0" w:type="dxa"/>
            <w:bottom w:w="0" w:type="dxa"/>
          </w:tblCellMar>
        </w:tblPrEx>
        <w:tc>
          <w:tcPr>
            <w:tcW w:w="1250" w:type="dxa"/>
          </w:tcPr>
          <w:p w14:paraId="57D9B1AE" w14:textId="77777777" w:rsidR="00C72BB4" w:rsidRDefault="00994337">
            <w:pPr>
              <w:spacing w:before="3" w:after="3"/>
            </w:pPr>
            <w:r>
              <w:rPr>
                <w:rFonts w:ascii="Times New Roman"/>
                <w:sz w:val="20"/>
              </w:rPr>
              <w:t>WC334</w:t>
            </w:r>
          </w:p>
        </w:tc>
        <w:tc>
          <w:tcPr>
            <w:tcW w:w="3500" w:type="dxa"/>
          </w:tcPr>
          <w:p w14:paraId="55824E0E" w14:textId="77777777" w:rsidR="00C72BB4" w:rsidRDefault="00994337">
            <w:pPr>
              <w:spacing w:before="3" w:after="3"/>
            </w:pPr>
            <w:r>
              <w:rPr>
                <w:rFonts w:ascii="Times New Roman"/>
                <w:sz w:val="20"/>
              </w:rPr>
              <w:t>Entuit Thrive Balloon Retention Gastrostomy Feeding Tube</w:t>
            </w:r>
          </w:p>
        </w:tc>
        <w:tc>
          <w:tcPr>
            <w:tcW w:w="3800" w:type="dxa"/>
          </w:tcPr>
          <w:p w14:paraId="02F953DE" w14:textId="77777777" w:rsidR="00C72BB4" w:rsidRDefault="00994337">
            <w:pPr>
              <w:spacing w:before="3" w:after="3"/>
            </w:pPr>
            <w:r>
              <w:rPr>
                <w:rFonts w:ascii="Times New Roman"/>
                <w:sz w:val="20"/>
              </w:rPr>
              <w:t>The gastrostomy feeding tube is a sterile device consisting of a silicone balloon, bi-lumen shaft, three-port funnel and bolster.</w:t>
            </w:r>
          </w:p>
        </w:tc>
        <w:tc>
          <w:tcPr>
            <w:tcW w:w="1900" w:type="dxa"/>
          </w:tcPr>
          <w:p w14:paraId="32132AE4" w14:textId="77777777" w:rsidR="00C72BB4" w:rsidRDefault="00994337">
            <w:pPr>
              <w:spacing w:before="3" w:after="3"/>
            </w:pPr>
            <w:r>
              <w:rPr>
                <w:rFonts w:ascii="Times New Roman"/>
                <w:sz w:val="20"/>
              </w:rPr>
              <w:t>12-24 Fr</w:t>
            </w:r>
          </w:p>
        </w:tc>
        <w:tc>
          <w:tcPr>
            <w:tcW w:w="1500" w:type="dxa"/>
          </w:tcPr>
          <w:p w14:paraId="24612BFF" w14:textId="77777777" w:rsidR="00C72BB4" w:rsidRDefault="00994337">
            <w:pPr>
              <w:spacing w:before="3" w:after="3"/>
              <w:jc w:val="right"/>
            </w:pPr>
            <w:r>
              <w:rPr>
                <w:rFonts w:ascii="Times New Roman"/>
                <w:sz w:val="20"/>
              </w:rPr>
              <w:t>$82.00</w:t>
            </w:r>
          </w:p>
        </w:tc>
        <w:tc>
          <w:tcPr>
            <w:tcW w:w="2000" w:type="dxa"/>
          </w:tcPr>
          <w:p w14:paraId="3EE1A4D6" w14:textId="77777777" w:rsidR="00C72BB4" w:rsidRDefault="00C72BB4">
            <w:pPr>
              <w:spacing w:before="3" w:after="3"/>
              <w:jc w:val="right"/>
            </w:pPr>
          </w:p>
        </w:tc>
      </w:tr>
    </w:tbl>
    <w:p w14:paraId="768BA930" w14:textId="77777777" w:rsidR="00C72BB4" w:rsidRDefault="00994337">
      <w:pPr>
        <w:pStyle w:val="SubGroupHeading"/>
        <w:spacing w:before="3" w:after="3"/>
        <w:ind w:left="180"/>
      </w:pPr>
      <w:r>
        <w:rPr>
          <w:rFonts w:ascii="Times New Roman"/>
          <w:b/>
          <w:sz w:val="24"/>
        </w:rPr>
        <w:t>03.03.02.03 - Placement set</w:t>
      </w:r>
    </w:p>
    <w:p w14:paraId="66E67C43" w14:textId="77777777" w:rsidR="00C72BB4" w:rsidRDefault="00C72BB4">
      <w:pPr>
        <w:spacing w:before="3" w:after="3"/>
      </w:pPr>
    </w:p>
    <w:p w14:paraId="333A10D9" w14:textId="77777777" w:rsidR="00C72BB4" w:rsidRDefault="00994337">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3A875565" w14:textId="77777777">
        <w:tblPrEx>
          <w:tblCellMar>
            <w:top w:w="0" w:type="dxa"/>
            <w:bottom w:w="0" w:type="dxa"/>
          </w:tblCellMar>
        </w:tblPrEx>
        <w:tc>
          <w:tcPr>
            <w:tcW w:w="1250" w:type="dxa"/>
          </w:tcPr>
          <w:p w14:paraId="55A52DFF" w14:textId="77777777" w:rsidR="00C72BB4" w:rsidRDefault="00994337">
            <w:pPr>
              <w:spacing w:before="3" w:after="3"/>
            </w:pPr>
            <w:r>
              <w:rPr>
                <w:rFonts w:ascii="Times New Roman"/>
                <w:sz w:val="20"/>
              </w:rPr>
              <w:lastRenderedPageBreak/>
              <w:t>WC335</w:t>
            </w:r>
          </w:p>
        </w:tc>
        <w:tc>
          <w:tcPr>
            <w:tcW w:w="3500" w:type="dxa"/>
          </w:tcPr>
          <w:p w14:paraId="3CE26F52" w14:textId="77777777" w:rsidR="00C72BB4" w:rsidRDefault="00994337">
            <w:pPr>
              <w:spacing w:before="3" w:after="3"/>
            </w:pPr>
            <w:r>
              <w:rPr>
                <w:rFonts w:ascii="Times New Roman"/>
                <w:sz w:val="20"/>
              </w:rPr>
              <w:t>Entuit Start Initial Placement Gastrostomy Set</w:t>
            </w:r>
          </w:p>
        </w:tc>
        <w:tc>
          <w:tcPr>
            <w:tcW w:w="3800" w:type="dxa"/>
          </w:tcPr>
          <w:p w14:paraId="55D574E7" w14:textId="77777777" w:rsidR="00C72BB4" w:rsidRDefault="00994337">
            <w:pPr>
              <w:spacing w:before="3" w:after="3"/>
            </w:pPr>
            <w:r>
              <w:rPr>
                <w:rFonts w:ascii="Times New Roman"/>
                <w:sz w:val="20"/>
              </w:rPr>
              <w:t>Used to assist with the initial placement of feeding tubes while performing a gastrostomy. The set contains multiple dilators, Peel-Away sheath introducer(s) with dilator(s), a wire guide and needle.</w:t>
            </w:r>
          </w:p>
        </w:tc>
        <w:tc>
          <w:tcPr>
            <w:tcW w:w="1900" w:type="dxa"/>
          </w:tcPr>
          <w:p w14:paraId="78F2B322" w14:textId="77777777" w:rsidR="00C72BB4" w:rsidRDefault="00994337">
            <w:pPr>
              <w:spacing w:before="3" w:after="3"/>
            </w:pPr>
            <w:r>
              <w:rPr>
                <w:rFonts w:ascii="Times New Roman"/>
                <w:sz w:val="20"/>
              </w:rPr>
              <w:t xml:space="preserve">Small (dilator 12, 14 Fr), Medium (dilator 16,18 Fr) and Large (dilator 20,22,24 Fr). </w:t>
            </w:r>
          </w:p>
        </w:tc>
        <w:tc>
          <w:tcPr>
            <w:tcW w:w="1500" w:type="dxa"/>
          </w:tcPr>
          <w:p w14:paraId="11CF0ACD" w14:textId="77777777" w:rsidR="00C72BB4" w:rsidRDefault="00994337">
            <w:pPr>
              <w:spacing w:before="3" w:after="3"/>
              <w:jc w:val="right"/>
            </w:pPr>
            <w:r>
              <w:rPr>
                <w:rFonts w:ascii="Times New Roman"/>
                <w:sz w:val="20"/>
              </w:rPr>
              <w:t>$101.00</w:t>
            </w:r>
          </w:p>
        </w:tc>
        <w:tc>
          <w:tcPr>
            <w:tcW w:w="2000" w:type="dxa"/>
          </w:tcPr>
          <w:p w14:paraId="4EDE203B" w14:textId="77777777" w:rsidR="00C72BB4" w:rsidRDefault="00C72BB4">
            <w:pPr>
              <w:spacing w:before="3" w:after="3"/>
              <w:jc w:val="right"/>
            </w:pPr>
          </w:p>
        </w:tc>
      </w:tr>
    </w:tbl>
    <w:p w14:paraId="74E3D4FC" w14:textId="77777777" w:rsidR="00C72BB4" w:rsidRDefault="00994337">
      <w:pPr>
        <w:pStyle w:val="GroupHeading"/>
        <w:spacing w:before="3" w:after="3"/>
      </w:pPr>
      <w:r>
        <w:rPr>
          <w:rFonts w:ascii="Times New Roman"/>
          <w:b/>
          <w:sz w:val="28"/>
        </w:rPr>
        <w:t>03.03.03 - Jejunostomy Tubes</w:t>
      </w:r>
    </w:p>
    <w:p w14:paraId="636ECAD2" w14:textId="77777777" w:rsidR="00C72BB4" w:rsidRDefault="00C72BB4">
      <w:pPr>
        <w:spacing w:before="3" w:after="3"/>
      </w:pPr>
    </w:p>
    <w:p w14:paraId="2C67BD1F" w14:textId="77777777" w:rsidR="00C72BB4" w:rsidRDefault="00C72BB4">
      <w:pPr>
        <w:spacing w:before="3" w:after="3"/>
      </w:pPr>
    </w:p>
    <w:p w14:paraId="22CF1825" w14:textId="77777777" w:rsidR="00C72BB4" w:rsidRDefault="00994337">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65439CEA" w14:textId="77777777">
        <w:tblPrEx>
          <w:tblCellMar>
            <w:top w:w="0" w:type="dxa"/>
            <w:bottom w:w="0" w:type="dxa"/>
          </w:tblCellMar>
        </w:tblPrEx>
        <w:tc>
          <w:tcPr>
            <w:tcW w:w="1250" w:type="dxa"/>
          </w:tcPr>
          <w:p w14:paraId="7DDDFAA9" w14:textId="77777777" w:rsidR="00C72BB4" w:rsidRDefault="00994337">
            <w:pPr>
              <w:spacing w:before="3" w:after="3"/>
            </w:pPr>
            <w:r>
              <w:rPr>
                <w:rFonts w:ascii="Times New Roman"/>
                <w:sz w:val="20"/>
              </w:rPr>
              <w:t>WC098</w:t>
            </w:r>
          </w:p>
        </w:tc>
        <w:tc>
          <w:tcPr>
            <w:tcW w:w="3500" w:type="dxa"/>
          </w:tcPr>
          <w:p w14:paraId="47E62094" w14:textId="77777777" w:rsidR="00C72BB4" w:rsidRDefault="00994337">
            <w:pPr>
              <w:spacing w:before="3" w:after="3"/>
            </w:pPr>
            <w:r>
              <w:rPr>
                <w:rFonts w:ascii="Times New Roman"/>
                <w:sz w:val="20"/>
              </w:rPr>
              <w:t>Cook Jejunostomy Catheters</w:t>
            </w:r>
          </w:p>
        </w:tc>
        <w:tc>
          <w:tcPr>
            <w:tcW w:w="3800" w:type="dxa"/>
          </w:tcPr>
          <w:p w14:paraId="627C98EB" w14:textId="77777777" w:rsidR="00C72BB4" w:rsidRDefault="00994337">
            <w:pPr>
              <w:spacing w:before="3" w:after="3"/>
            </w:pPr>
            <w:r>
              <w:rPr>
                <w:rFonts w:ascii="Times New Roman"/>
                <w:sz w:val="20"/>
              </w:rPr>
              <w:t>Composition - Catheter Radiopaque Stripe, includes Wireguide, Airplug, Fixation Device</w:t>
            </w:r>
          </w:p>
        </w:tc>
        <w:tc>
          <w:tcPr>
            <w:tcW w:w="1900" w:type="dxa"/>
          </w:tcPr>
          <w:p w14:paraId="61035054" w14:textId="77777777" w:rsidR="00C72BB4" w:rsidRDefault="00994337">
            <w:pPr>
              <w:spacing w:before="3" w:after="3"/>
            </w:pPr>
            <w:r>
              <w:rPr>
                <w:rFonts w:ascii="Times New Roman"/>
                <w:sz w:val="20"/>
              </w:rPr>
              <w:t>12fr, length 66cm</w:t>
            </w:r>
          </w:p>
        </w:tc>
        <w:tc>
          <w:tcPr>
            <w:tcW w:w="1500" w:type="dxa"/>
          </w:tcPr>
          <w:p w14:paraId="572D8201" w14:textId="77777777" w:rsidR="00C72BB4" w:rsidRDefault="00994337">
            <w:pPr>
              <w:spacing w:before="3" w:after="3"/>
              <w:jc w:val="right"/>
            </w:pPr>
            <w:r>
              <w:rPr>
                <w:rFonts w:ascii="Times New Roman"/>
                <w:sz w:val="20"/>
              </w:rPr>
              <w:t>$154.00</w:t>
            </w:r>
          </w:p>
        </w:tc>
        <w:tc>
          <w:tcPr>
            <w:tcW w:w="2000" w:type="dxa"/>
          </w:tcPr>
          <w:p w14:paraId="07E131E4" w14:textId="77777777" w:rsidR="00C72BB4" w:rsidRDefault="00C72BB4">
            <w:pPr>
              <w:spacing w:before="3" w:after="3"/>
              <w:jc w:val="right"/>
            </w:pPr>
          </w:p>
        </w:tc>
      </w:tr>
      <w:tr w:rsidR="00C72BB4" w14:paraId="6D85C323" w14:textId="77777777">
        <w:tblPrEx>
          <w:tblCellMar>
            <w:top w:w="0" w:type="dxa"/>
            <w:bottom w:w="0" w:type="dxa"/>
          </w:tblCellMar>
        </w:tblPrEx>
        <w:tc>
          <w:tcPr>
            <w:tcW w:w="1250" w:type="dxa"/>
          </w:tcPr>
          <w:p w14:paraId="6DE7B9D6" w14:textId="77777777" w:rsidR="00C72BB4" w:rsidRDefault="00994337">
            <w:pPr>
              <w:spacing w:before="3" w:after="3"/>
            </w:pPr>
            <w:r>
              <w:rPr>
                <w:rFonts w:ascii="Times New Roman"/>
                <w:sz w:val="20"/>
              </w:rPr>
              <w:t>WC099</w:t>
            </w:r>
          </w:p>
        </w:tc>
        <w:tc>
          <w:tcPr>
            <w:tcW w:w="3500" w:type="dxa"/>
          </w:tcPr>
          <w:p w14:paraId="6DD1381B" w14:textId="77777777" w:rsidR="00C72BB4" w:rsidRDefault="00994337">
            <w:pPr>
              <w:spacing w:before="3" w:after="3"/>
            </w:pPr>
            <w:r>
              <w:rPr>
                <w:rFonts w:ascii="Times New Roman"/>
                <w:sz w:val="20"/>
              </w:rPr>
              <w:t>Cook Jejunostomy Catheters</w:t>
            </w:r>
          </w:p>
        </w:tc>
        <w:tc>
          <w:tcPr>
            <w:tcW w:w="3800" w:type="dxa"/>
          </w:tcPr>
          <w:p w14:paraId="0E625D45" w14:textId="77777777" w:rsidR="00C72BB4" w:rsidRDefault="00994337">
            <w:pPr>
              <w:spacing w:before="3" w:after="3"/>
            </w:pPr>
            <w:r>
              <w:rPr>
                <w:rFonts w:ascii="Times New Roman"/>
                <w:sz w:val="20"/>
              </w:rPr>
              <w:t>Composition - Catheter Radiopaque Stripe, includes Wireguide, Airplug, Fixation Device</w:t>
            </w:r>
          </w:p>
        </w:tc>
        <w:tc>
          <w:tcPr>
            <w:tcW w:w="1900" w:type="dxa"/>
          </w:tcPr>
          <w:p w14:paraId="6EA0E479" w14:textId="77777777" w:rsidR="00C72BB4" w:rsidRDefault="00994337">
            <w:pPr>
              <w:spacing w:before="3" w:after="3"/>
            </w:pPr>
            <w:r>
              <w:rPr>
                <w:rFonts w:ascii="Times New Roman"/>
                <w:sz w:val="20"/>
              </w:rPr>
              <w:t>9fr, Length 60cm</w:t>
            </w:r>
          </w:p>
        </w:tc>
        <w:tc>
          <w:tcPr>
            <w:tcW w:w="1500" w:type="dxa"/>
          </w:tcPr>
          <w:p w14:paraId="2D69EFF1" w14:textId="77777777" w:rsidR="00C72BB4" w:rsidRDefault="00994337">
            <w:pPr>
              <w:spacing w:before="3" w:after="3"/>
              <w:jc w:val="right"/>
            </w:pPr>
            <w:r>
              <w:rPr>
                <w:rFonts w:ascii="Times New Roman"/>
                <w:sz w:val="20"/>
              </w:rPr>
              <w:t>$154.00</w:t>
            </w:r>
          </w:p>
        </w:tc>
        <w:tc>
          <w:tcPr>
            <w:tcW w:w="2000" w:type="dxa"/>
          </w:tcPr>
          <w:p w14:paraId="5426BF4D" w14:textId="77777777" w:rsidR="00C72BB4" w:rsidRDefault="00C72BB4">
            <w:pPr>
              <w:spacing w:before="3" w:after="3"/>
              <w:jc w:val="right"/>
            </w:pPr>
          </w:p>
        </w:tc>
      </w:tr>
    </w:tbl>
    <w:p w14:paraId="3F9C1192" w14:textId="77777777" w:rsidR="00C72BB4" w:rsidRDefault="00994337">
      <w:pPr>
        <w:pStyle w:val="SuffixHeading"/>
        <w:spacing w:before="3" w:after="3"/>
        <w:ind w:left="360"/>
      </w:pPr>
      <w:r>
        <w:rPr>
          <w:rFonts w:ascii="Times New Roman"/>
          <w:b/>
        </w:rPr>
        <w:t>Port</w:t>
      </w:r>
    </w:p>
    <w:p w14:paraId="615AF19E" w14:textId="77777777" w:rsidR="00C72BB4" w:rsidRDefault="00994337">
      <w:pPr>
        <w:pStyle w:val="SponsorHeading"/>
        <w:spacing w:before="3" w:after="3"/>
        <w:ind w:left="540"/>
      </w:pPr>
      <w:r>
        <w:rPr>
          <w:rFonts w:ascii="Times New Roman"/>
          <w:b/>
        </w:rPr>
        <w:t>Avanos Medical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20A493D" w14:textId="77777777">
        <w:tblPrEx>
          <w:tblCellMar>
            <w:top w:w="0" w:type="dxa"/>
            <w:bottom w:w="0" w:type="dxa"/>
          </w:tblCellMar>
        </w:tblPrEx>
        <w:tc>
          <w:tcPr>
            <w:tcW w:w="1250" w:type="dxa"/>
          </w:tcPr>
          <w:p w14:paraId="78F42398" w14:textId="77777777" w:rsidR="00C72BB4" w:rsidRDefault="00994337">
            <w:pPr>
              <w:spacing w:before="3" w:after="3"/>
            </w:pPr>
            <w:r>
              <w:rPr>
                <w:rFonts w:ascii="Times New Roman"/>
                <w:sz w:val="20"/>
              </w:rPr>
              <w:t>KI014</w:t>
            </w:r>
          </w:p>
        </w:tc>
        <w:tc>
          <w:tcPr>
            <w:tcW w:w="3500" w:type="dxa"/>
          </w:tcPr>
          <w:p w14:paraId="49067F52" w14:textId="77777777" w:rsidR="00C72BB4" w:rsidRDefault="00994337">
            <w:pPr>
              <w:spacing w:before="3" w:after="3"/>
            </w:pPr>
            <w:r>
              <w:rPr>
                <w:rFonts w:ascii="Times New Roman"/>
                <w:sz w:val="20"/>
              </w:rPr>
              <w:t>MIC* Jejunostomy Feeding Tube</w:t>
            </w:r>
          </w:p>
        </w:tc>
        <w:tc>
          <w:tcPr>
            <w:tcW w:w="3800" w:type="dxa"/>
          </w:tcPr>
          <w:p w14:paraId="194F456F" w14:textId="77777777" w:rsidR="00C72BB4" w:rsidRDefault="00994337">
            <w:pPr>
              <w:spacing w:before="3" w:after="3"/>
            </w:pPr>
            <w:r>
              <w:rPr>
                <w:rFonts w:ascii="Times New Roman"/>
                <w:sz w:val="20"/>
              </w:rPr>
              <w:t>Sterile Jejunal Enteral Feeding Tube with Suture Wings (2 eaches per case)</w:t>
            </w:r>
          </w:p>
        </w:tc>
        <w:tc>
          <w:tcPr>
            <w:tcW w:w="1900" w:type="dxa"/>
          </w:tcPr>
          <w:p w14:paraId="1127623C" w14:textId="77777777" w:rsidR="00C72BB4" w:rsidRDefault="00994337">
            <w:pPr>
              <w:spacing w:before="3" w:after="3"/>
            </w:pPr>
            <w:r>
              <w:rPr>
                <w:rFonts w:ascii="Times New Roman"/>
                <w:sz w:val="20"/>
              </w:rPr>
              <w:t>14fg / 9fg</w:t>
            </w:r>
          </w:p>
        </w:tc>
        <w:tc>
          <w:tcPr>
            <w:tcW w:w="1500" w:type="dxa"/>
          </w:tcPr>
          <w:p w14:paraId="2EF04009" w14:textId="77777777" w:rsidR="00C72BB4" w:rsidRDefault="00994337">
            <w:pPr>
              <w:spacing w:before="3" w:after="3"/>
              <w:jc w:val="right"/>
            </w:pPr>
            <w:r>
              <w:rPr>
                <w:rFonts w:ascii="Times New Roman"/>
                <w:sz w:val="20"/>
              </w:rPr>
              <w:t>$451.00</w:t>
            </w:r>
          </w:p>
        </w:tc>
        <w:tc>
          <w:tcPr>
            <w:tcW w:w="2000" w:type="dxa"/>
          </w:tcPr>
          <w:p w14:paraId="51D56180" w14:textId="77777777" w:rsidR="00C72BB4" w:rsidRDefault="00C72BB4">
            <w:pPr>
              <w:spacing w:before="3" w:after="3"/>
              <w:jc w:val="right"/>
            </w:pPr>
          </w:p>
        </w:tc>
      </w:tr>
      <w:tr w:rsidR="00C72BB4" w14:paraId="7CBF1CD2" w14:textId="77777777">
        <w:tblPrEx>
          <w:tblCellMar>
            <w:top w:w="0" w:type="dxa"/>
            <w:bottom w:w="0" w:type="dxa"/>
          </w:tblCellMar>
        </w:tblPrEx>
        <w:tc>
          <w:tcPr>
            <w:tcW w:w="1250" w:type="dxa"/>
          </w:tcPr>
          <w:p w14:paraId="5FA8658D" w14:textId="77777777" w:rsidR="00C72BB4" w:rsidRDefault="00994337">
            <w:pPr>
              <w:spacing w:before="3" w:after="3"/>
            </w:pPr>
            <w:r>
              <w:rPr>
                <w:rFonts w:ascii="Times New Roman"/>
                <w:sz w:val="20"/>
              </w:rPr>
              <w:t>KI016</w:t>
            </w:r>
          </w:p>
        </w:tc>
        <w:tc>
          <w:tcPr>
            <w:tcW w:w="3500" w:type="dxa"/>
          </w:tcPr>
          <w:p w14:paraId="5A4CBB7F" w14:textId="77777777" w:rsidR="00C72BB4" w:rsidRDefault="00994337">
            <w:pPr>
              <w:spacing w:before="3" w:after="3"/>
            </w:pPr>
            <w:r>
              <w:rPr>
                <w:rFonts w:ascii="Times New Roman"/>
                <w:sz w:val="20"/>
              </w:rPr>
              <w:t>MIC* &amp; MIC-KEY* Gastric-Jejunal Feeding Tubes, ENFit</w:t>
            </w:r>
          </w:p>
        </w:tc>
        <w:tc>
          <w:tcPr>
            <w:tcW w:w="3800" w:type="dxa"/>
          </w:tcPr>
          <w:p w14:paraId="4CC1EFD9" w14:textId="77777777" w:rsidR="00C72BB4" w:rsidRDefault="00994337">
            <w:pPr>
              <w:spacing w:before="3" w:after="3"/>
            </w:pPr>
            <w:r>
              <w:rPr>
                <w:rFonts w:ascii="Times New Roman"/>
                <w:sz w:val="20"/>
              </w:rPr>
              <w:t>MIC* Standard Gastric-Jejunal Feeding Tube: Medical Grade Silicone Construction, Inflatable Internal Retention Balloon, Gastric Decompression/Drainage Port, Multiple Gastric &amp; Jejunal Exit Ports, Tungsten Weighted Jejunal Portion, SECUR-LOK* External Retention Ring.    MIC-KEY* Low-Profile Gastric-Jejunal Feeding Tube: Low-profile Design, Medical Grade Silicone Construction, Inflatable Internal Retention Balloon, Gastric Decompression/Drainage Port, Multiple Gastric &amp; Jejunal Exit Ports, Tungsten Weighted Jejunal Portion, SECUR-LOK* Connection Mechanism for Extension Sets</w:t>
            </w:r>
          </w:p>
        </w:tc>
        <w:tc>
          <w:tcPr>
            <w:tcW w:w="1900" w:type="dxa"/>
          </w:tcPr>
          <w:p w14:paraId="471B2336" w14:textId="77777777" w:rsidR="00C72BB4" w:rsidRDefault="00994337">
            <w:pPr>
              <w:spacing w:before="3" w:after="3"/>
            </w:pPr>
            <w:r>
              <w:rPr>
                <w:rFonts w:ascii="Times New Roman"/>
                <w:sz w:val="20"/>
              </w:rPr>
              <w:t>MIC*: 16 - 22 French, 15cm - 45cm Jejunal Length  MIC-KEY*: 14 - 22 French, 15cm - 45cm Jejunal Length, 1cm - 7cm Stoma Length</w:t>
            </w:r>
          </w:p>
        </w:tc>
        <w:tc>
          <w:tcPr>
            <w:tcW w:w="1500" w:type="dxa"/>
          </w:tcPr>
          <w:p w14:paraId="77229E1D" w14:textId="77777777" w:rsidR="00C72BB4" w:rsidRDefault="00994337">
            <w:pPr>
              <w:spacing w:before="3" w:after="3"/>
              <w:jc w:val="right"/>
            </w:pPr>
            <w:r>
              <w:rPr>
                <w:rFonts w:ascii="Times New Roman"/>
                <w:sz w:val="20"/>
              </w:rPr>
              <w:t>$451.00</w:t>
            </w:r>
          </w:p>
        </w:tc>
        <w:tc>
          <w:tcPr>
            <w:tcW w:w="2000" w:type="dxa"/>
          </w:tcPr>
          <w:p w14:paraId="0618B407" w14:textId="77777777" w:rsidR="00C72BB4" w:rsidRDefault="00C72BB4">
            <w:pPr>
              <w:spacing w:before="3" w:after="3"/>
              <w:jc w:val="right"/>
            </w:pPr>
          </w:p>
        </w:tc>
      </w:tr>
      <w:tr w:rsidR="00C72BB4" w14:paraId="4C275A03" w14:textId="77777777">
        <w:tblPrEx>
          <w:tblCellMar>
            <w:top w:w="0" w:type="dxa"/>
            <w:bottom w:w="0" w:type="dxa"/>
          </w:tblCellMar>
        </w:tblPrEx>
        <w:tc>
          <w:tcPr>
            <w:tcW w:w="1250" w:type="dxa"/>
          </w:tcPr>
          <w:p w14:paraId="4AC1B1E7" w14:textId="77777777" w:rsidR="00C72BB4" w:rsidRDefault="00994337">
            <w:pPr>
              <w:spacing w:before="3" w:after="3"/>
            </w:pPr>
            <w:r>
              <w:rPr>
                <w:rFonts w:ascii="Times New Roman"/>
                <w:sz w:val="20"/>
              </w:rPr>
              <w:t>KI017</w:t>
            </w:r>
          </w:p>
        </w:tc>
        <w:tc>
          <w:tcPr>
            <w:tcW w:w="3500" w:type="dxa"/>
          </w:tcPr>
          <w:p w14:paraId="03D2D073" w14:textId="77777777" w:rsidR="00C72BB4" w:rsidRDefault="00994337">
            <w:pPr>
              <w:spacing w:before="3" w:after="3"/>
            </w:pPr>
            <w:r>
              <w:rPr>
                <w:rFonts w:ascii="Times New Roman"/>
                <w:sz w:val="20"/>
              </w:rPr>
              <w:t>MIC* &amp; MIC-KEY* Balloon Jejunal Feeding Tubes</w:t>
            </w:r>
          </w:p>
        </w:tc>
        <w:tc>
          <w:tcPr>
            <w:tcW w:w="3800" w:type="dxa"/>
          </w:tcPr>
          <w:p w14:paraId="499383F9" w14:textId="77777777" w:rsidR="00C72BB4" w:rsidRDefault="00994337">
            <w:pPr>
              <w:spacing w:before="3" w:after="3"/>
            </w:pPr>
            <w:r>
              <w:rPr>
                <w:rFonts w:ascii="Times New Roman"/>
                <w:sz w:val="20"/>
              </w:rPr>
              <w:t xml:space="preserve">MIC* Standard Balloon Jejunal Feeding Tube and MIC-KEY* Low-Profile Balloon Feeding Tube are designed for the delivery of enteral nutrition and medication into the distal duodenum or proximal jejunum. They have a </w:t>
            </w:r>
            <w:r>
              <w:rPr>
                <w:rFonts w:ascii="Times New Roman"/>
                <w:sz w:val="20"/>
              </w:rPr>
              <w:lastRenderedPageBreak/>
              <w:t>medical grade silicone construction with a single access port labeled 'Jejunal'. Wide range of sizes available.</w:t>
            </w:r>
          </w:p>
        </w:tc>
        <w:tc>
          <w:tcPr>
            <w:tcW w:w="1900" w:type="dxa"/>
          </w:tcPr>
          <w:p w14:paraId="3B3ACA23" w14:textId="77777777" w:rsidR="00C72BB4" w:rsidRDefault="00994337">
            <w:pPr>
              <w:spacing w:before="3" w:after="3"/>
            </w:pPr>
            <w:r>
              <w:rPr>
                <w:rFonts w:ascii="Times New Roman"/>
                <w:sz w:val="20"/>
              </w:rPr>
              <w:lastRenderedPageBreak/>
              <w:t xml:space="preserve">MIC*: 12 - 24 French, 2-3ml Balloon (12Fr) 7-10ml Balloon volume (14-24Fr)  MIC-KEY*: 14 &amp; 18 </w:t>
            </w:r>
            <w:r>
              <w:rPr>
                <w:rFonts w:ascii="Times New Roman"/>
                <w:sz w:val="20"/>
              </w:rPr>
              <w:lastRenderedPageBreak/>
              <w:t>French, 0.8cm - 4.5cm stoma length, 5ml balloon (max fill volume 10ml)</w:t>
            </w:r>
          </w:p>
        </w:tc>
        <w:tc>
          <w:tcPr>
            <w:tcW w:w="1500" w:type="dxa"/>
          </w:tcPr>
          <w:p w14:paraId="59698305" w14:textId="77777777" w:rsidR="00C72BB4" w:rsidRDefault="00994337">
            <w:pPr>
              <w:spacing w:before="3" w:after="3"/>
              <w:jc w:val="right"/>
            </w:pPr>
            <w:r>
              <w:rPr>
                <w:rFonts w:ascii="Times New Roman"/>
                <w:sz w:val="20"/>
              </w:rPr>
              <w:lastRenderedPageBreak/>
              <w:t>$451.00</w:t>
            </w:r>
          </w:p>
        </w:tc>
        <w:tc>
          <w:tcPr>
            <w:tcW w:w="2000" w:type="dxa"/>
          </w:tcPr>
          <w:p w14:paraId="3FD43CA5" w14:textId="77777777" w:rsidR="00C72BB4" w:rsidRDefault="00C72BB4">
            <w:pPr>
              <w:spacing w:before="3" w:after="3"/>
              <w:jc w:val="right"/>
            </w:pPr>
          </w:p>
        </w:tc>
      </w:tr>
    </w:tbl>
    <w:p w14:paraId="1CB4F74A" w14:textId="77777777" w:rsidR="00C72BB4" w:rsidRDefault="00994337">
      <w:pPr>
        <w:pStyle w:val="SponsorHeading"/>
        <w:spacing w:before="3" w:after="3"/>
        <w:ind w:left="540"/>
      </w:pPr>
      <w:r>
        <w:rPr>
          <w:rFonts w:ascii="Times New Roman"/>
          <w:b/>
        </w:rPr>
        <w:t>Fresenius Kabi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3C35A2C6" w14:textId="77777777">
        <w:tblPrEx>
          <w:tblCellMar>
            <w:top w:w="0" w:type="dxa"/>
            <w:bottom w:w="0" w:type="dxa"/>
          </w:tblCellMar>
        </w:tblPrEx>
        <w:tc>
          <w:tcPr>
            <w:tcW w:w="1250" w:type="dxa"/>
          </w:tcPr>
          <w:p w14:paraId="657F8F52" w14:textId="77777777" w:rsidR="00C72BB4" w:rsidRDefault="00994337">
            <w:pPr>
              <w:spacing w:before="3" w:after="3"/>
            </w:pPr>
            <w:r>
              <w:rPr>
                <w:rFonts w:ascii="Times New Roman"/>
                <w:sz w:val="20"/>
              </w:rPr>
              <w:t>FK009</w:t>
            </w:r>
          </w:p>
        </w:tc>
        <w:tc>
          <w:tcPr>
            <w:tcW w:w="3500" w:type="dxa"/>
          </w:tcPr>
          <w:p w14:paraId="69AA3AE4" w14:textId="77777777" w:rsidR="00C72BB4" w:rsidRDefault="00994337">
            <w:pPr>
              <w:spacing w:before="3" w:after="3"/>
            </w:pPr>
            <w:r>
              <w:rPr>
                <w:rFonts w:ascii="Times New Roman"/>
                <w:sz w:val="20"/>
              </w:rPr>
              <w:t>Freka Intestinal Tube, ENFit</w:t>
            </w:r>
          </w:p>
        </w:tc>
        <w:tc>
          <w:tcPr>
            <w:tcW w:w="3800" w:type="dxa"/>
          </w:tcPr>
          <w:p w14:paraId="42A23191" w14:textId="77777777" w:rsidR="00C72BB4" w:rsidRDefault="00994337">
            <w:pPr>
              <w:spacing w:before="3" w:after="3"/>
            </w:pPr>
            <w:r>
              <w:rPr>
                <w:rFonts w:ascii="Times New Roman"/>
                <w:sz w:val="20"/>
              </w:rPr>
              <w:t>Intestinal extension tube for the gastric Freka PEG FR 15 or FR 20. Made with integrated Teflon-coated wire with fitted Y-Connector and blue fixation screw, radio-opaque strip, interval markings every 10 cm, distal pigtail bend tip, 4 lateral outlet ports, straight open flexible tube with small antenna end</w:t>
            </w:r>
          </w:p>
        </w:tc>
        <w:tc>
          <w:tcPr>
            <w:tcW w:w="1900" w:type="dxa"/>
          </w:tcPr>
          <w:p w14:paraId="6354615D" w14:textId="77777777" w:rsidR="00C72BB4" w:rsidRDefault="00994337">
            <w:pPr>
              <w:spacing w:before="3" w:after="3"/>
            </w:pPr>
            <w:r>
              <w:rPr>
                <w:rFonts w:ascii="Times New Roman"/>
                <w:sz w:val="20"/>
              </w:rPr>
              <w:t>9 Fr x 120 cm  12 Fr x 120 cm</w:t>
            </w:r>
          </w:p>
        </w:tc>
        <w:tc>
          <w:tcPr>
            <w:tcW w:w="1500" w:type="dxa"/>
          </w:tcPr>
          <w:p w14:paraId="372816E2" w14:textId="77777777" w:rsidR="00C72BB4" w:rsidRDefault="00994337">
            <w:pPr>
              <w:spacing w:before="3" w:after="3"/>
              <w:jc w:val="right"/>
            </w:pPr>
            <w:r>
              <w:rPr>
                <w:rFonts w:ascii="Times New Roman"/>
                <w:sz w:val="20"/>
              </w:rPr>
              <w:t>$451.00</w:t>
            </w:r>
          </w:p>
        </w:tc>
        <w:tc>
          <w:tcPr>
            <w:tcW w:w="2000" w:type="dxa"/>
          </w:tcPr>
          <w:p w14:paraId="1802BDBC" w14:textId="77777777" w:rsidR="00C72BB4" w:rsidRDefault="00C72BB4">
            <w:pPr>
              <w:spacing w:before="3" w:after="3"/>
              <w:jc w:val="right"/>
            </w:pPr>
          </w:p>
        </w:tc>
      </w:tr>
      <w:tr w:rsidR="00C72BB4" w14:paraId="26C8E3F7" w14:textId="77777777">
        <w:tblPrEx>
          <w:tblCellMar>
            <w:top w:w="0" w:type="dxa"/>
            <w:bottom w:w="0" w:type="dxa"/>
          </w:tblCellMar>
        </w:tblPrEx>
        <w:tc>
          <w:tcPr>
            <w:tcW w:w="1250" w:type="dxa"/>
          </w:tcPr>
          <w:p w14:paraId="70B258B9" w14:textId="77777777" w:rsidR="00C72BB4" w:rsidRDefault="00994337">
            <w:pPr>
              <w:spacing w:before="3" w:after="3"/>
            </w:pPr>
            <w:r>
              <w:rPr>
                <w:rFonts w:ascii="Times New Roman"/>
                <w:sz w:val="20"/>
              </w:rPr>
              <w:t>FK010</w:t>
            </w:r>
          </w:p>
        </w:tc>
        <w:tc>
          <w:tcPr>
            <w:tcW w:w="3500" w:type="dxa"/>
          </w:tcPr>
          <w:p w14:paraId="0502A666" w14:textId="77777777" w:rsidR="00C72BB4" w:rsidRDefault="00994337">
            <w:pPr>
              <w:spacing w:before="3" w:after="3"/>
            </w:pPr>
            <w:r>
              <w:rPr>
                <w:rFonts w:ascii="Times New Roman"/>
                <w:sz w:val="20"/>
              </w:rPr>
              <w:t>Freka FCJ Set FR 9, ENFit</w:t>
            </w:r>
          </w:p>
        </w:tc>
        <w:tc>
          <w:tcPr>
            <w:tcW w:w="3800" w:type="dxa"/>
          </w:tcPr>
          <w:p w14:paraId="51B64DD4" w14:textId="77777777" w:rsidR="00C72BB4" w:rsidRDefault="00994337">
            <w:pPr>
              <w:spacing w:before="3" w:after="3"/>
            </w:pPr>
            <w:r>
              <w:rPr>
                <w:rFonts w:ascii="Times New Roman"/>
                <w:sz w:val="20"/>
              </w:rPr>
              <w:t>System consisting of Freka polyurethrane tube, Freka ENfit Connector, Freka fixation plate, Freka tube clamp, long cannula with blunt steel mandrin for catheterisation of the jejenum, and short cannula for puncturing the abdominal wall</w:t>
            </w:r>
          </w:p>
        </w:tc>
        <w:tc>
          <w:tcPr>
            <w:tcW w:w="1900" w:type="dxa"/>
          </w:tcPr>
          <w:p w14:paraId="59D48F63" w14:textId="77777777" w:rsidR="00C72BB4" w:rsidRDefault="00994337">
            <w:pPr>
              <w:spacing w:before="3" w:after="3"/>
            </w:pPr>
            <w:r>
              <w:rPr>
                <w:rFonts w:ascii="Times New Roman"/>
                <w:sz w:val="20"/>
              </w:rPr>
              <w:t>9 Fr, length 75 cm</w:t>
            </w:r>
          </w:p>
        </w:tc>
        <w:tc>
          <w:tcPr>
            <w:tcW w:w="1500" w:type="dxa"/>
          </w:tcPr>
          <w:p w14:paraId="4A8DACD8" w14:textId="77777777" w:rsidR="00C72BB4" w:rsidRDefault="00994337">
            <w:pPr>
              <w:spacing w:before="3" w:after="3"/>
              <w:jc w:val="right"/>
            </w:pPr>
            <w:r>
              <w:rPr>
                <w:rFonts w:ascii="Times New Roman"/>
                <w:sz w:val="20"/>
              </w:rPr>
              <w:t>$451.00</w:t>
            </w:r>
          </w:p>
        </w:tc>
        <w:tc>
          <w:tcPr>
            <w:tcW w:w="2000" w:type="dxa"/>
          </w:tcPr>
          <w:p w14:paraId="382CB92E" w14:textId="77777777" w:rsidR="00C72BB4" w:rsidRDefault="00C72BB4">
            <w:pPr>
              <w:spacing w:before="3" w:after="3"/>
              <w:jc w:val="right"/>
            </w:pPr>
          </w:p>
        </w:tc>
      </w:tr>
      <w:tr w:rsidR="00C72BB4" w14:paraId="6A582AF7" w14:textId="77777777">
        <w:tblPrEx>
          <w:tblCellMar>
            <w:top w:w="0" w:type="dxa"/>
            <w:bottom w:w="0" w:type="dxa"/>
          </w:tblCellMar>
        </w:tblPrEx>
        <w:tc>
          <w:tcPr>
            <w:tcW w:w="1250" w:type="dxa"/>
          </w:tcPr>
          <w:p w14:paraId="03DE54CC" w14:textId="77777777" w:rsidR="00C72BB4" w:rsidRDefault="00994337">
            <w:pPr>
              <w:spacing w:before="3" w:after="3"/>
            </w:pPr>
            <w:r>
              <w:rPr>
                <w:rFonts w:ascii="Times New Roman"/>
                <w:sz w:val="20"/>
              </w:rPr>
              <w:t>FK014</w:t>
            </w:r>
          </w:p>
        </w:tc>
        <w:tc>
          <w:tcPr>
            <w:tcW w:w="3500" w:type="dxa"/>
          </w:tcPr>
          <w:p w14:paraId="0367D654" w14:textId="77777777" w:rsidR="00C72BB4" w:rsidRDefault="00994337">
            <w:pPr>
              <w:spacing w:before="3" w:after="3"/>
            </w:pPr>
            <w:r>
              <w:rPr>
                <w:rFonts w:ascii="Times New Roman"/>
                <w:sz w:val="20"/>
              </w:rPr>
              <w:t>Freka Endolumina, ENFit</w:t>
            </w:r>
          </w:p>
        </w:tc>
        <w:tc>
          <w:tcPr>
            <w:tcW w:w="3800" w:type="dxa"/>
          </w:tcPr>
          <w:p w14:paraId="4195FB2E" w14:textId="77777777" w:rsidR="00C72BB4" w:rsidRDefault="00994337">
            <w:pPr>
              <w:spacing w:before="3" w:after="3"/>
            </w:pPr>
            <w:r>
              <w:rPr>
                <w:rFonts w:ascii="Times New Roman"/>
                <w:sz w:val="20"/>
              </w:rPr>
              <w:t>Single lumen feeding tube for the early jejunal feeding for ICU patients</w:t>
            </w:r>
          </w:p>
        </w:tc>
        <w:tc>
          <w:tcPr>
            <w:tcW w:w="1900" w:type="dxa"/>
          </w:tcPr>
          <w:p w14:paraId="31D1E310" w14:textId="77777777" w:rsidR="00C72BB4" w:rsidRDefault="00994337">
            <w:pPr>
              <w:spacing w:before="3" w:after="3"/>
            </w:pPr>
            <w:r>
              <w:rPr>
                <w:rFonts w:ascii="Times New Roman"/>
                <w:sz w:val="20"/>
              </w:rPr>
              <w:t>8 Fr, length 270 cm</w:t>
            </w:r>
          </w:p>
        </w:tc>
        <w:tc>
          <w:tcPr>
            <w:tcW w:w="1500" w:type="dxa"/>
          </w:tcPr>
          <w:p w14:paraId="5C009E00" w14:textId="77777777" w:rsidR="00C72BB4" w:rsidRDefault="00994337">
            <w:pPr>
              <w:spacing w:before="3" w:after="3"/>
              <w:jc w:val="right"/>
            </w:pPr>
            <w:r>
              <w:rPr>
                <w:rFonts w:ascii="Times New Roman"/>
                <w:sz w:val="20"/>
              </w:rPr>
              <w:t>$451.00</w:t>
            </w:r>
          </w:p>
        </w:tc>
        <w:tc>
          <w:tcPr>
            <w:tcW w:w="2000" w:type="dxa"/>
          </w:tcPr>
          <w:p w14:paraId="1EBA40E4" w14:textId="77777777" w:rsidR="00C72BB4" w:rsidRDefault="00C72BB4">
            <w:pPr>
              <w:spacing w:before="3" w:after="3"/>
              <w:jc w:val="right"/>
            </w:pPr>
          </w:p>
        </w:tc>
      </w:tr>
      <w:tr w:rsidR="00C72BB4" w14:paraId="76DDE3CE" w14:textId="77777777">
        <w:tblPrEx>
          <w:tblCellMar>
            <w:top w:w="0" w:type="dxa"/>
            <w:bottom w:w="0" w:type="dxa"/>
          </w:tblCellMar>
        </w:tblPrEx>
        <w:tc>
          <w:tcPr>
            <w:tcW w:w="1250" w:type="dxa"/>
          </w:tcPr>
          <w:p w14:paraId="53753227" w14:textId="77777777" w:rsidR="00C72BB4" w:rsidRDefault="00994337">
            <w:pPr>
              <w:spacing w:before="3" w:after="3"/>
            </w:pPr>
            <w:r>
              <w:rPr>
                <w:rFonts w:ascii="Times New Roman"/>
                <w:sz w:val="20"/>
              </w:rPr>
              <w:t>FK015</w:t>
            </w:r>
          </w:p>
        </w:tc>
        <w:tc>
          <w:tcPr>
            <w:tcW w:w="3500" w:type="dxa"/>
          </w:tcPr>
          <w:p w14:paraId="5211D5A3" w14:textId="77777777" w:rsidR="00C72BB4" w:rsidRDefault="00994337">
            <w:pPr>
              <w:spacing w:before="3" w:after="3"/>
            </w:pPr>
            <w:r>
              <w:rPr>
                <w:rFonts w:ascii="Times New Roman"/>
                <w:sz w:val="20"/>
              </w:rPr>
              <w:t>Freka EasyIn, ENFit</w:t>
            </w:r>
          </w:p>
        </w:tc>
        <w:tc>
          <w:tcPr>
            <w:tcW w:w="3800" w:type="dxa"/>
          </w:tcPr>
          <w:p w14:paraId="113DB565" w14:textId="77777777" w:rsidR="00C72BB4" w:rsidRDefault="00994337">
            <w:pPr>
              <w:spacing w:before="3" w:after="3"/>
            </w:pPr>
            <w:r>
              <w:rPr>
                <w:rFonts w:ascii="Times New Roman"/>
                <w:sz w:val="20"/>
              </w:rPr>
              <w:t>Double lumen feeding and decompression tube for the early jejunal feeding and gastric decompression for ICU patients</w:t>
            </w:r>
          </w:p>
        </w:tc>
        <w:tc>
          <w:tcPr>
            <w:tcW w:w="1900" w:type="dxa"/>
          </w:tcPr>
          <w:p w14:paraId="07649BBE" w14:textId="77777777" w:rsidR="00C72BB4" w:rsidRDefault="00994337">
            <w:pPr>
              <w:spacing w:before="3" w:after="3"/>
            </w:pPr>
            <w:r>
              <w:rPr>
                <w:rFonts w:ascii="Times New Roman"/>
                <w:sz w:val="20"/>
              </w:rPr>
              <w:t>Intestinal tube: 8 Fr, 270 cm Gastric tube: 16 Fr, 100 cm</w:t>
            </w:r>
          </w:p>
        </w:tc>
        <w:tc>
          <w:tcPr>
            <w:tcW w:w="1500" w:type="dxa"/>
          </w:tcPr>
          <w:p w14:paraId="39B77668" w14:textId="77777777" w:rsidR="00C72BB4" w:rsidRDefault="00994337">
            <w:pPr>
              <w:spacing w:before="3" w:after="3"/>
              <w:jc w:val="right"/>
            </w:pPr>
            <w:r>
              <w:rPr>
                <w:rFonts w:ascii="Times New Roman"/>
                <w:sz w:val="20"/>
              </w:rPr>
              <w:t>$451.00</w:t>
            </w:r>
          </w:p>
        </w:tc>
        <w:tc>
          <w:tcPr>
            <w:tcW w:w="2000" w:type="dxa"/>
          </w:tcPr>
          <w:p w14:paraId="4E4637F7" w14:textId="77777777" w:rsidR="00C72BB4" w:rsidRDefault="00C72BB4">
            <w:pPr>
              <w:spacing w:before="3" w:after="3"/>
              <w:jc w:val="right"/>
            </w:pPr>
          </w:p>
        </w:tc>
      </w:tr>
      <w:tr w:rsidR="00C72BB4" w14:paraId="3CBFF241" w14:textId="77777777">
        <w:tblPrEx>
          <w:tblCellMar>
            <w:top w:w="0" w:type="dxa"/>
            <w:bottom w:w="0" w:type="dxa"/>
          </w:tblCellMar>
        </w:tblPrEx>
        <w:tc>
          <w:tcPr>
            <w:tcW w:w="1250" w:type="dxa"/>
          </w:tcPr>
          <w:p w14:paraId="39795750" w14:textId="77777777" w:rsidR="00C72BB4" w:rsidRDefault="00994337">
            <w:pPr>
              <w:spacing w:before="3" w:after="3"/>
            </w:pPr>
            <w:r>
              <w:rPr>
                <w:rFonts w:ascii="Times New Roman"/>
                <w:sz w:val="20"/>
              </w:rPr>
              <w:t>FK016</w:t>
            </w:r>
          </w:p>
        </w:tc>
        <w:tc>
          <w:tcPr>
            <w:tcW w:w="3500" w:type="dxa"/>
          </w:tcPr>
          <w:p w14:paraId="7F176D1A" w14:textId="77777777" w:rsidR="00C72BB4" w:rsidRDefault="00994337">
            <w:pPr>
              <w:spacing w:before="3" w:after="3"/>
            </w:pPr>
            <w:r>
              <w:rPr>
                <w:rFonts w:ascii="Times New Roman"/>
                <w:sz w:val="20"/>
              </w:rPr>
              <w:t>Freka Trelumina, ENFit</w:t>
            </w:r>
          </w:p>
        </w:tc>
        <w:tc>
          <w:tcPr>
            <w:tcW w:w="3800" w:type="dxa"/>
          </w:tcPr>
          <w:p w14:paraId="40C184DE" w14:textId="77777777" w:rsidR="00C72BB4" w:rsidRDefault="00994337">
            <w:pPr>
              <w:spacing w:before="3" w:after="3"/>
            </w:pPr>
            <w:r>
              <w:rPr>
                <w:rFonts w:ascii="Times New Roman"/>
                <w:sz w:val="20"/>
              </w:rPr>
              <w:t>Transanasal, 3-lumen polyurethane tube for early jejunal feeding and gastric decompression in ICU patients</w:t>
            </w:r>
          </w:p>
        </w:tc>
        <w:tc>
          <w:tcPr>
            <w:tcW w:w="1900" w:type="dxa"/>
          </w:tcPr>
          <w:p w14:paraId="5B130D64" w14:textId="77777777" w:rsidR="00C72BB4" w:rsidRDefault="00994337">
            <w:pPr>
              <w:spacing w:before="3" w:after="3"/>
            </w:pPr>
            <w:r>
              <w:rPr>
                <w:rFonts w:ascii="Times New Roman"/>
                <w:sz w:val="20"/>
              </w:rPr>
              <w:t>Intestinal feeding lumen: 9 Fr, length 150 cm  Gastric decompression lumen: 16 Fr, length 95 cm Gastric ventilation valve: internal diameter 1.2 mm, length 95 cm</w:t>
            </w:r>
          </w:p>
        </w:tc>
        <w:tc>
          <w:tcPr>
            <w:tcW w:w="1500" w:type="dxa"/>
          </w:tcPr>
          <w:p w14:paraId="04F59FE1" w14:textId="77777777" w:rsidR="00C72BB4" w:rsidRDefault="00994337">
            <w:pPr>
              <w:spacing w:before="3" w:after="3"/>
              <w:jc w:val="right"/>
            </w:pPr>
            <w:r>
              <w:rPr>
                <w:rFonts w:ascii="Times New Roman"/>
                <w:sz w:val="20"/>
              </w:rPr>
              <w:t>$451.00</w:t>
            </w:r>
          </w:p>
        </w:tc>
        <w:tc>
          <w:tcPr>
            <w:tcW w:w="2000" w:type="dxa"/>
          </w:tcPr>
          <w:p w14:paraId="5E033974" w14:textId="77777777" w:rsidR="00C72BB4" w:rsidRDefault="00C72BB4">
            <w:pPr>
              <w:spacing w:before="3" w:after="3"/>
              <w:jc w:val="right"/>
            </w:pPr>
          </w:p>
        </w:tc>
      </w:tr>
    </w:tbl>
    <w:p w14:paraId="2ABD7CA9" w14:textId="77777777" w:rsidR="00C72BB4" w:rsidRDefault="00994337">
      <w:pPr>
        <w:pStyle w:val="GroupHeading"/>
        <w:spacing w:before="3" w:after="3"/>
      </w:pPr>
      <w:r>
        <w:rPr>
          <w:rFonts w:ascii="Times New Roman"/>
          <w:b/>
          <w:sz w:val="28"/>
        </w:rPr>
        <w:t>03.03.04 - Caecostomy Tubes</w:t>
      </w:r>
    </w:p>
    <w:p w14:paraId="42641917" w14:textId="77777777" w:rsidR="00C72BB4" w:rsidRDefault="00C72BB4">
      <w:pPr>
        <w:spacing w:before="3" w:after="3"/>
      </w:pPr>
    </w:p>
    <w:p w14:paraId="15235BF4" w14:textId="77777777" w:rsidR="00C72BB4" w:rsidRDefault="00C72BB4">
      <w:pPr>
        <w:spacing w:before="3" w:after="3"/>
      </w:pPr>
    </w:p>
    <w:p w14:paraId="088B55E4" w14:textId="77777777" w:rsidR="00C72BB4" w:rsidRDefault="00994337">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45948F39" w14:textId="77777777">
        <w:tblPrEx>
          <w:tblCellMar>
            <w:top w:w="0" w:type="dxa"/>
            <w:bottom w:w="0" w:type="dxa"/>
          </w:tblCellMar>
        </w:tblPrEx>
        <w:tc>
          <w:tcPr>
            <w:tcW w:w="1250" w:type="dxa"/>
          </w:tcPr>
          <w:p w14:paraId="646AD2C9" w14:textId="77777777" w:rsidR="00C72BB4" w:rsidRDefault="00994337">
            <w:pPr>
              <w:spacing w:before="3" w:after="3"/>
            </w:pPr>
            <w:r>
              <w:rPr>
                <w:rFonts w:ascii="Times New Roman"/>
                <w:sz w:val="20"/>
              </w:rPr>
              <w:t>WC197</w:t>
            </w:r>
          </w:p>
        </w:tc>
        <w:tc>
          <w:tcPr>
            <w:tcW w:w="3500" w:type="dxa"/>
          </w:tcPr>
          <w:p w14:paraId="71254361" w14:textId="77777777" w:rsidR="00C72BB4" w:rsidRDefault="00994337">
            <w:pPr>
              <w:spacing w:before="3" w:after="3"/>
            </w:pPr>
            <w:r>
              <w:rPr>
                <w:rFonts w:ascii="Times New Roman"/>
                <w:sz w:val="20"/>
              </w:rPr>
              <w:t>Cook Irrigation Catheter</w:t>
            </w:r>
          </w:p>
        </w:tc>
        <w:tc>
          <w:tcPr>
            <w:tcW w:w="3800" w:type="dxa"/>
          </w:tcPr>
          <w:p w14:paraId="3D96E2B0" w14:textId="77777777" w:rsidR="00C72BB4" w:rsidRDefault="00994337">
            <w:pPr>
              <w:spacing w:before="3" w:after="3"/>
            </w:pPr>
            <w:r>
              <w:rPr>
                <w:rFonts w:ascii="Times New Roman"/>
                <w:sz w:val="20"/>
              </w:rPr>
              <w:t>Chait Percutaneous Cecostomy Catheter</w:t>
            </w:r>
          </w:p>
        </w:tc>
        <w:tc>
          <w:tcPr>
            <w:tcW w:w="1900" w:type="dxa"/>
          </w:tcPr>
          <w:p w14:paraId="60835CEB" w14:textId="77777777" w:rsidR="00C72BB4" w:rsidRDefault="00994337">
            <w:pPr>
              <w:spacing w:before="3" w:after="3"/>
            </w:pPr>
            <w:r>
              <w:rPr>
                <w:rFonts w:ascii="Times New Roman"/>
                <w:sz w:val="20"/>
              </w:rPr>
              <w:t>10fr, Standard or Extra Long</w:t>
            </w:r>
          </w:p>
        </w:tc>
        <w:tc>
          <w:tcPr>
            <w:tcW w:w="1500" w:type="dxa"/>
          </w:tcPr>
          <w:p w14:paraId="2A907B30" w14:textId="77777777" w:rsidR="00C72BB4" w:rsidRDefault="00994337">
            <w:pPr>
              <w:spacing w:before="3" w:after="3"/>
              <w:jc w:val="right"/>
            </w:pPr>
            <w:r>
              <w:rPr>
                <w:rFonts w:ascii="Times New Roman"/>
                <w:sz w:val="20"/>
              </w:rPr>
              <w:t>$320.00</w:t>
            </w:r>
          </w:p>
        </w:tc>
        <w:tc>
          <w:tcPr>
            <w:tcW w:w="2000" w:type="dxa"/>
          </w:tcPr>
          <w:p w14:paraId="03D2B5C9" w14:textId="77777777" w:rsidR="00C72BB4" w:rsidRDefault="00C72BB4">
            <w:pPr>
              <w:spacing w:before="3" w:after="3"/>
              <w:jc w:val="right"/>
            </w:pPr>
          </w:p>
        </w:tc>
      </w:tr>
    </w:tbl>
    <w:p w14:paraId="6F47682D" w14:textId="77777777" w:rsidR="00C72BB4" w:rsidRDefault="00994337">
      <w:pPr>
        <w:pStyle w:val="Sub-CategoryHeading"/>
        <w:spacing w:before="3" w:after="3"/>
      </w:pPr>
      <w:r>
        <w:rPr>
          <w:rFonts w:ascii="Times New Roman"/>
          <w:b/>
          <w:sz w:val="28"/>
        </w:rPr>
        <w:lastRenderedPageBreak/>
        <w:t>03.05 - HAEMOSTATIC DEVICES</w:t>
      </w:r>
    </w:p>
    <w:p w14:paraId="21748AD3" w14:textId="77777777" w:rsidR="00C72BB4" w:rsidRDefault="00994337">
      <w:pPr>
        <w:pStyle w:val="GroupHeading"/>
        <w:spacing w:before="3" w:after="3"/>
      </w:pPr>
      <w:r>
        <w:rPr>
          <w:rFonts w:ascii="Times New Roman"/>
          <w:b/>
          <w:sz w:val="28"/>
        </w:rPr>
        <w:t>03.05.01 - Occluder Pin</w:t>
      </w:r>
    </w:p>
    <w:p w14:paraId="0EFE7987" w14:textId="77777777" w:rsidR="00C72BB4" w:rsidRDefault="00C72BB4">
      <w:pPr>
        <w:spacing w:before="3" w:after="3"/>
      </w:pPr>
    </w:p>
    <w:p w14:paraId="5388DE59" w14:textId="77777777" w:rsidR="00C72BB4" w:rsidRDefault="00C72BB4">
      <w:pPr>
        <w:spacing w:before="3" w:after="3"/>
      </w:pPr>
    </w:p>
    <w:p w14:paraId="44C6DFE9" w14:textId="77777777" w:rsidR="00C72BB4" w:rsidRDefault="00994337">
      <w:pPr>
        <w:pStyle w:val="SponsorHeading"/>
        <w:spacing w:before="3" w:after="3"/>
        <w:ind w:left="540"/>
      </w:pPr>
      <w:r>
        <w:rPr>
          <w:rFonts w:ascii="Times New Roman"/>
          <w:b/>
        </w:rPr>
        <w:t>PROFILE MEDICAL DEVICES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1A4D2305" w14:textId="77777777">
        <w:tblPrEx>
          <w:tblCellMar>
            <w:top w:w="0" w:type="dxa"/>
            <w:bottom w:w="0" w:type="dxa"/>
          </w:tblCellMar>
        </w:tblPrEx>
        <w:tc>
          <w:tcPr>
            <w:tcW w:w="1250" w:type="dxa"/>
          </w:tcPr>
          <w:p w14:paraId="1C88D6D9" w14:textId="77777777" w:rsidR="00C72BB4" w:rsidRDefault="00994337">
            <w:pPr>
              <w:spacing w:before="3" w:after="3"/>
            </w:pPr>
            <w:r>
              <w:rPr>
                <w:rFonts w:ascii="Times New Roman"/>
                <w:sz w:val="20"/>
              </w:rPr>
              <w:t>PV001</w:t>
            </w:r>
          </w:p>
        </w:tc>
        <w:tc>
          <w:tcPr>
            <w:tcW w:w="3500" w:type="dxa"/>
          </w:tcPr>
          <w:p w14:paraId="48A6F735" w14:textId="77777777" w:rsidR="00C72BB4" w:rsidRDefault="00994337">
            <w:pPr>
              <w:spacing w:before="3" w:after="3"/>
            </w:pPr>
            <w:r>
              <w:rPr>
                <w:rFonts w:ascii="Times New Roman"/>
                <w:sz w:val="20"/>
              </w:rPr>
              <w:t>Haemorrhage Occluder Pin with applicator</w:t>
            </w:r>
          </w:p>
        </w:tc>
        <w:tc>
          <w:tcPr>
            <w:tcW w:w="3800" w:type="dxa"/>
          </w:tcPr>
          <w:p w14:paraId="486684D2" w14:textId="77777777" w:rsidR="00C72BB4" w:rsidRDefault="00994337">
            <w:pPr>
              <w:spacing w:before="3" w:after="3"/>
            </w:pPr>
            <w:r>
              <w:rPr>
                <w:rFonts w:ascii="Times New Roman"/>
                <w:sz w:val="20"/>
              </w:rPr>
              <w:t>Designed to control severe presacral bleeding during pelvic surgery.</w:t>
            </w:r>
          </w:p>
        </w:tc>
        <w:tc>
          <w:tcPr>
            <w:tcW w:w="1900" w:type="dxa"/>
          </w:tcPr>
          <w:p w14:paraId="20023A97" w14:textId="77777777" w:rsidR="00C72BB4" w:rsidRDefault="00994337">
            <w:pPr>
              <w:spacing w:before="3" w:after="3"/>
            </w:pPr>
            <w:r>
              <w:rPr>
                <w:rFonts w:ascii="Times New Roman"/>
                <w:sz w:val="20"/>
              </w:rPr>
              <w:t>Two sizes: 10mm and 14mm</w:t>
            </w:r>
          </w:p>
        </w:tc>
        <w:tc>
          <w:tcPr>
            <w:tcW w:w="1500" w:type="dxa"/>
          </w:tcPr>
          <w:p w14:paraId="108E8594" w14:textId="77777777" w:rsidR="00C72BB4" w:rsidRDefault="00994337">
            <w:pPr>
              <w:spacing w:before="3" w:after="3"/>
              <w:jc w:val="right"/>
            </w:pPr>
            <w:r>
              <w:rPr>
                <w:rFonts w:ascii="Times New Roman"/>
                <w:sz w:val="20"/>
              </w:rPr>
              <w:t>$327.00</w:t>
            </w:r>
          </w:p>
        </w:tc>
        <w:tc>
          <w:tcPr>
            <w:tcW w:w="2000" w:type="dxa"/>
          </w:tcPr>
          <w:p w14:paraId="46A7469F" w14:textId="77777777" w:rsidR="00C72BB4" w:rsidRDefault="00C72BB4">
            <w:pPr>
              <w:spacing w:before="3" w:after="3"/>
              <w:jc w:val="right"/>
            </w:pPr>
          </w:p>
        </w:tc>
      </w:tr>
    </w:tbl>
    <w:p w14:paraId="1C4547D1" w14:textId="77777777" w:rsidR="00C72BB4" w:rsidRDefault="00994337">
      <w:pPr>
        <w:pStyle w:val="GroupHeading"/>
        <w:spacing w:before="3" w:after="3"/>
      </w:pPr>
      <w:r>
        <w:rPr>
          <w:rFonts w:ascii="Times New Roman"/>
          <w:b/>
          <w:sz w:val="28"/>
        </w:rPr>
        <w:t>03.05.02 - Powder</w:t>
      </w:r>
    </w:p>
    <w:p w14:paraId="28E0DDF7" w14:textId="77777777" w:rsidR="00C72BB4" w:rsidRDefault="00C72BB4">
      <w:pPr>
        <w:spacing w:before="3" w:after="3"/>
      </w:pPr>
    </w:p>
    <w:p w14:paraId="55B019AE" w14:textId="77777777" w:rsidR="00C72BB4" w:rsidRDefault="00C72BB4">
      <w:pPr>
        <w:spacing w:before="3" w:after="3"/>
      </w:pPr>
    </w:p>
    <w:p w14:paraId="5FD616F4" w14:textId="77777777" w:rsidR="00C72BB4" w:rsidRDefault="00994337">
      <w:pPr>
        <w:pStyle w:val="SponsorHeading"/>
        <w:spacing w:before="3" w:after="3"/>
        <w:ind w:left="540"/>
      </w:pPr>
      <w:r>
        <w:rPr>
          <w:rFonts w:ascii="Times New Roman"/>
          <w:b/>
        </w:rPr>
        <w:t>Advanced Biomedical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2AB5D105" w14:textId="77777777">
        <w:tblPrEx>
          <w:tblCellMar>
            <w:top w:w="0" w:type="dxa"/>
            <w:bottom w:w="0" w:type="dxa"/>
          </w:tblCellMar>
        </w:tblPrEx>
        <w:tc>
          <w:tcPr>
            <w:tcW w:w="1250" w:type="dxa"/>
          </w:tcPr>
          <w:p w14:paraId="333B7A50" w14:textId="77777777" w:rsidR="00C72BB4" w:rsidRDefault="00994337">
            <w:pPr>
              <w:spacing w:before="3" w:after="3"/>
            </w:pPr>
            <w:r>
              <w:rPr>
                <w:rFonts w:ascii="Times New Roman"/>
                <w:sz w:val="20"/>
              </w:rPr>
              <w:t>AB083</w:t>
            </w:r>
          </w:p>
        </w:tc>
        <w:tc>
          <w:tcPr>
            <w:tcW w:w="3500" w:type="dxa"/>
          </w:tcPr>
          <w:p w14:paraId="0BD02994" w14:textId="77777777" w:rsidR="00C72BB4" w:rsidRDefault="00994337">
            <w:pPr>
              <w:spacing w:before="3" w:after="3"/>
            </w:pPr>
            <w:r>
              <w:rPr>
                <w:rFonts w:ascii="Times New Roman"/>
                <w:sz w:val="20"/>
              </w:rPr>
              <w:t>HaemoCer Haemostatic Powder</w:t>
            </w:r>
          </w:p>
        </w:tc>
        <w:tc>
          <w:tcPr>
            <w:tcW w:w="3800" w:type="dxa"/>
          </w:tcPr>
          <w:p w14:paraId="4BD7D66D" w14:textId="77777777" w:rsidR="00C72BB4" w:rsidRDefault="00994337">
            <w:pPr>
              <w:spacing w:before="3" w:after="3"/>
            </w:pPr>
            <w:r>
              <w:rPr>
                <w:rFonts w:ascii="Times New Roman"/>
                <w:sz w:val="20"/>
              </w:rPr>
              <w:t>Absorbable Polysaccharide Haemostat</w:t>
            </w:r>
          </w:p>
        </w:tc>
        <w:tc>
          <w:tcPr>
            <w:tcW w:w="1900" w:type="dxa"/>
          </w:tcPr>
          <w:p w14:paraId="3249EE43" w14:textId="77777777" w:rsidR="00C72BB4" w:rsidRDefault="00994337">
            <w:pPr>
              <w:spacing w:before="3" w:after="3"/>
            </w:pPr>
            <w:r>
              <w:rPr>
                <w:rFonts w:ascii="Times New Roman"/>
                <w:sz w:val="20"/>
              </w:rPr>
              <w:t>5gms</w:t>
            </w:r>
          </w:p>
        </w:tc>
        <w:tc>
          <w:tcPr>
            <w:tcW w:w="1500" w:type="dxa"/>
          </w:tcPr>
          <w:p w14:paraId="594651EF" w14:textId="77777777" w:rsidR="00C72BB4" w:rsidRDefault="00994337">
            <w:pPr>
              <w:spacing w:before="3" w:after="3"/>
              <w:jc w:val="right"/>
            </w:pPr>
            <w:r>
              <w:rPr>
                <w:rFonts w:ascii="Times New Roman"/>
                <w:sz w:val="20"/>
              </w:rPr>
              <w:t>$220.00</w:t>
            </w:r>
          </w:p>
        </w:tc>
        <w:tc>
          <w:tcPr>
            <w:tcW w:w="2000" w:type="dxa"/>
          </w:tcPr>
          <w:p w14:paraId="79C2369B" w14:textId="77777777" w:rsidR="00C72BB4" w:rsidRDefault="00C72BB4">
            <w:pPr>
              <w:spacing w:before="3" w:after="3"/>
              <w:jc w:val="right"/>
            </w:pPr>
          </w:p>
        </w:tc>
      </w:tr>
      <w:tr w:rsidR="00C72BB4" w14:paraId="5E2090FF" w14:textId="77777777">
        <w:tblPrEx>
          <w:tblCellMar>
            <w:top w:w="0" w:type="dxa"/>
            <w:bottom w:w="0" w:type="dxa"/>
          </w:tblCellMar>
        </w:tblPrEx>
        <w:tc>
          <w:tcPr>
            <w:tcW w:w="1250" w:type="dxa"/>
          </w:tcPr>
          <w:p w14:paraId="1C207846" w14:textId="77777777" w:rsidR="00C72BB4" w:rsidRDefault="00994337">
            <w:pPr>
              <w:spacing w:before="3" w:after="3"/>
            </w:pPr>
            <w:r>
              <w:rPr>
                <w:rFonts w:ascii="Times New Roman"/>
                <w:sz w:val="20"/>
              </w:rPr>
              <w:t>AB084</w:t>
            </w:r>
          </w:p>
        </w:tc>
        <w:tc>
          <w:tcPr>
            <w:tcW w:w="3500" w:type="dxa"/>
          </w:tcPr>
          <w:p w14:paraId="24B2C589" w14:textId="77777777" w:rsidR="00C72BB4" w:rsidRDefault="00994337">
            <w:pPr>
              <w:spacing w:before="3" w:after="3"/>
            </w:pPr>
            <w:r>
              <w:rPr>
                <w:rFonts w:ascii="Times New Roman"/>
                <w:sz w:val="20"/>
              </w:rPr>
              <w:t>HaemoCer Haemostatic Powder</w:t>
            </w:r>
          </w:p>
        </w:tc>
        <w:tc>
          <w:tcPr>
            <w:tcW w:w="3800" w:type="dxa"/>
          </w:tcPr>
          <w:p w14:paraId="7950E3C5" w14:textId="77777777" w:rsidR="00C72BB4" w:rsidRDefault="00994337">
            <w:pPr>
              <w:spacing w:before="3" w:after="3"/>
            </w:pPr>
            <w:r>
              <w:rPr>
                <w:rFonts w:ascii="Times New Roman"/>
                <w:sz w:val="20"/>
              </w:rPr>
              <w:t>Absorbable Polysaccharide Haemostat</w:t>
            </w:r>
          </w:p>
        </w:tc>
        <w:tc>
          <w:tcPr>
            <w:tcW w:w="1900" w:type="dxa"/>
          </w:tcPr>
          <w:p w14:paraId="2F3EF5F4" w14:textId="77777777" w:rsidR="00C72BB4" w:rsidRDefault="00994337">
            <w:pPr>
              <w:spacing w:before="3" w:after="3"/>
            </w:pPr>
            <w:r>
              <w:rPr>
                <w:rFonts w:ascii="Times New Roman"/>
                <w:sz w:val="20"/>
              </w:rPr>
              <w:t>2gms</w:t>
            </w:r>
          </w:p>
        </w:tc>
        <w:tc>
          <w:tcPr>
            <w:tcW w:w="1500" w:type="dxa"/>
          </w:tcPr>
          <w:p w14:paraId="1D6E4F02" w14:textId="77777777" w:rsidR="00C72BB4" w:rsidRDefault="00994337">
            <w:pPr>
              <w:spacing w:before="3" w:after="3"/>
              <w:jc w:val="right"/>
            </w:pPr>
            <w:r>
              <w:rPr>
                <w:rFonts w:ascii="Times New Roman"/>
                <w:sz w:val="20"/>
              </w:rPr>
              <w:t>$90.00</w:t>
            </w:r>
          </w:p>
        </w:tc>
        <w:tc>
          <w:tcPr>
            <w:tcW w:w="2000" w:type="dxa"/>
          </w:tcPr>
          <w:p w14:paraId="2BD9D080" w14:textId="77777777" w:rsidR="00C72BB4" w:rsidRDefault="00C72BB4">
            <w:pPr>
              <w:spacing w:before="3" w:after="3"/>
              <w:jc w:val="right"/>
            </w:pPr>
          </w:p>
        </w:tc>
      </w:tr>
    </w:tbl>
    <w:p w14:paraId="22675FF4" w14:textId="77777777" w:rsidR="00C72BB4" w:rsidRDefault="00994337">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36918579" w14:textId="77777777">
        <w:tblPrEx>
          <w:tblCellMar>
            <w:top w:w="0" w:type="dxa"/>
            <w:bottom w:w="0" w:type="dxa"/>
          </w:tblCellMar>
        </w:tblPrEx>
        <w:tc>
          <w:tcPr>
            <w:tcW w:w="1250" w:type="dxa"/>
          </w:tcPr>
          <w:p w14:paraId="72D8DAE5" w14:textId="77777777" w:rsidR="00C72BB4" w:rsidRDefault="00994337">
            <w:pPr>
              <w:spacing w:before="3" w:after="3"/>
            </w:pPr>
            <w:r>
              <w:rPr>
                <w:rFonts w:ascii="Times New Roman"/>
                <w:sz w:val="20"/>
              </w:rPr>
              <w:t>BA260</w:t>
            </w:r>
          </w:p>
        </w:tc>
        <w:tc>
          <w:tcPr>
            <w:tcW w:w="3500" w:type="dxa"/>
          </w:tcPr>
          <w:p w14:paraId="0452796F" w14:textId="77777777" w:rsidR="00C72BB4" w:rsidRDefault="00994337">
            <w:pPr>
              <w:spacing w:before="3" w:after="3"/>
            </w:pPr>
            <w:r>
              <w:rPr>
                <w:rFonts w:ascii="Times New Roman"/>
                <w:sz w:val="20"/>
              </w:rPr>
              <w:t>Arista AH</w:t>
            </w:r>
          </w:p>
        </w:tc>
        <w:tc>
          <w:tcPr>
            <w:tcW w:w="3800" w:type="dxa"/>
          </w:tcPr>
          <w:p w14:paraId="6B093CB6" w14:textId="77777777" w:rsidR="00C72BB4" w:rsidRDefault="00994337">
            <w:pPr>
              <w:spacing w:before="3" w:after="3"/>
            </w:pPr>
            <w:r>
              <w:rPr>
                <w:rFonts w:ascii="Times New Roman"/>
                <w:sz w:val="20"/>
              </w:rPr>
              <w:t>Arista Absorbable Haemostatic Particles</w:t>
            </w:r>
          </w:p>
        </w:tc>
        <w:tc>
          <w:tcPr>
            <w:tcW w:w="1900" w:type="dxa"/>
          </w:tcPr>
          <w:p w14:paraId="5C6B0475" w14:textId="77777777" w:rsidR="00C72BB4" w:rsidRDefault="00994337">
            <w:pPr>
              <w:spacing w:before="3" w:after="3"/>
            </w:pPr>
            <w:r>
              <w:rPr>
                <w:rFonts w:ascii="Times New Roman"/>
                <w:sz w:val="20"/>
              </w:rPr>
              <w:t>1g</w:t>
            </w:r>
          </w:p>
        </w:tc>
        <w:tc>
          <w:tcPr>
            <w:tcW w:w="1500" w:type="dxa"/>
          </w:tcPr>
          <w:p w14:paraId="1096DD8A" w14:textId="77777777" w:rsidR="00C72BB4" w:rsidRDefault="00994337">
            <w:pPr>
              <w:spacing w:before="3" w:after="3"/>
              <w:jc w:val="right"/>
            </w:pPr>
            <w:r>
              <w:rPr>
                <w:rFonts w:ascii="Times New Roman"/>
                <w:sz w:val="20"/>
              </w:rPr>
              <w:t>$45.00</w:t>
            </w:r>
          </w:p>
        </w:tc>
        <w:tc>
          <w:tcPr>
            <w:tcW w:w="2000" w:type="dxa"/>
          </w:tcPr>
          <w:p w14:paraId="06BDB33B" w14:textId="77777777" w:rsidR="00C72BB4" w:rsidRDefault="00C72BB4">
            <w:pPr>
              <w:spacing w:before="3" w:after="3"/>
              <w:jc w:val="right"/>
            </w:pPr>
          </w:p>
        </w:tc>
      </w:tr>
      <w:tr w:rsidR="00C72BB4" w14:paraId="593DEB48" w14:textId="77777777">
        <w:tblPrEx>
          <w:tblCellMar>
            <w:top w:w="0" w:type="dxa"/>
            <w:bottom w:w="0" w:type="dxa"/>
          </w:tblCellMar>
        </w:tblPrEx>
        <w:tc>
          <w:tcPr>
            <w:tcW w:w="1250" w:type="dxa"/>
          </w:tcPr>
          <w:p w14:paraId="07BA3ECA" w14:textId="77777777" w:rsidR="00C72BB4" w:rsidRDefault="00994337">
            <w:pPr>
              <w:spacing w:before="3" w:after="3"/>
            </w:pPr>
            <w:r>
              <w:rPr>
                <w:rFonts w:ascii="Times New Roman"/>
                <w:sz w:val="20"/>
              </w:rPr>
              <w:t>BA261</w:t>
            </w:r>
          </w:p>
        </w:tc>
        <w:tc>
          <w:tcPr>
            <w:tcW w:w="3500" w:type="dxa"/>
          </w:tcPr>
          <w:p w14:paraId="0F0777F8" w14:textId="77777777" w:rsidR="00C72BB4" w:rsidRDefault="00994337">
            <w:pPr>
              <w:spacing w:before="3" w:after="3"/>
            </w:pPr>
            <w:r>
              <w:rPr>
                <w:rFonts w:ascii="Times New Roman"/>
                <w:sz w:val="20"/>
              </w:rPr>
              <w:t>Arista AH</w:t>
            </w:r>
          </w:p>
        </w:tc>
        <w:tc>
          <w:tcPr>
            <w:tcW w:w="3800" w:type="dxa"/>
          </w:tcPr>
          <w:p w14:paraId="2C921B7E" w14:textId="77777777" w:rsidR="00C72BB4" w:rsidRDefault="00994337">
            <w:pPr>
              <w:spacing w:before="3" w:after="3"/>
            </w:pPr>
            <w:r>
              <w:rPr>
                <w:rFonts w:ascii="Times New Roman"/>
                <w:sz w:val="20"/>
              </w:rPr>
              <w:t>Arista Absorbable Haemostatic Particles</w:t>
            </w:r>
          </w:p>
        </w:tc>
        <w:tc>
          <w:tcPr>
            <w:tcW w:w="1900" w:type="dxa"/>
          </w:tcPr>
          <w:p w14:paraId="7C3585AA" w14:textId="77777777" w:rsidR="00C72BB4" w:rsidRDefault="00994337">
            <w:pPr>
              <w:spacing w:before="3" w:after="3"/>
            </w:pPr>
            <w:r>
              <w:rPr>
                <w:rFonts w:ascii="Times New Roman"/>
                <w:sz w:val="20"/>
              </w:rPr>
              <w:t>3g</w:t>
            </w:r>
          </w:p>
        </w:tc>
        <w:tc>
          <w:tcPr>
            <w:tcW w:w="1500" w:type="dxa"/>
          </w:tcPr>
          <w:p w14:paraId="2C55C33E" w14:textId="77777777" w:rsidR="00C72BB4" w:rsidRDefault="00994337">
            <w:pPr>
              <w:spacing w:before="3" w:after="3"/>
              <w:jc w:val="right"/>
            </w:pPr>
            <w:r>
              <w:rPr>
                <w:rFonts w:ascii="Times New Roman"/>
                <w:sz w:val="20"/>
              </w:rPr>
              <w:t>$134.00</w:t>
            </w:r>
          </w:p>
        </w:tc>
        <w:tc>
          <w:tcPr>
            <w:tcW w:w="2000" w:type="dxa"/>
          </w:tcPr>
          <w:p w14:paraId="712FFE5B" w14:textId="77777777" w:rsidR="00C72BB4" w:rsidRDefault="00C72BB4">
            <w:pPr>
              <w:spacing w:before="3" w:after="3"/>
              <w:jc w:val="right"/>
            </w:pPr>
          </w:p>
        </w:tc>
      </w:tr>
      <w:tr w:rsidR="00C72BB4" w14:paraId="0450BA23" w14:textId="77777777">
        <w:tblPrEx>
          <w:tblCellMar>
            <w:top w:w="0" w:type="dxa"/>
            <w:bottom w:w="0" w:type="dxa"/>
          </w:tblCellMar>
        </w:tblPrEx>
        <w:tc>
          <w:tcPr>
            <w:tcW w:w="1250" w:type="dxa"/>
          </w:tcPr>
          <w:p w14:paraId="37781DAC" w14:textId="77777777" w:rsidR="00C72BB4" w:rsidRDefault="00994337">
            <w:pPr>
              <w:spacing w:before="3" w:after="3"/>
            </w:pPr>
            <w:r>
              <w:rPr>
                <w:rFonts w:ascii="Times New Roman"/>
                <w:sz w:val="20"/>
              </w:rPr>
              <w:t>BA262</w:t>
            </w:r>
          </w:p>
        </w:tc>
        <w:tc>
          <w:tcPr>
            <w:tcW w:w="3500" w:type="dxa"/>
          </w:tcPr>
          <w:p w14:paraId="16171445" w14:textId="77777777" w:rsidR="00C72BB4" w:rsidRDefault="00994337">
            <w:pPr>
              <w:spacing w:before="3" w:after="3"/>
            </w:pPr>
            <w:r>
              <w:rPr>
                <w:rFonts w:ascii="Times New Roman"/>
                <w:sz w:val="20"/>
              </w:rPr>
              <w:t>Arista AH</w:t>
            </w:r>
          </w:p>
        </w:tc>
        <w:tc>
          <w:tcPr>
            <w:tcW w:w="3800" w:type="dxa"/>
          </w:tcPr>
          <w:p w14:paraId="0E716B2B" w14:textId="77777777" w:rsidR="00C72BB4" w:rsidRDefault="00994337">
            <w:pPr>
              <w:spacing w:before="3" w:after="3"/>
            </w:pPr>
            <w:r>
              <w:rPr>
                <w:rFonts w:ascii="Times New Roman"/>
                <w:sz w:val="20"/>
              </w:rPr>
              <w:t>Arista Absorbable Haemostatic Particles</w:t>
            </w:r>
          </w:p>
        </w:tc>
        <w:tc>
          <w:tcPr>
            <w:tcW w:w="1900" w:type="dxa"/>
          </w:tcPr>
          <w:p w14:paraId="30290AC4" w14:textId="77777777" w:rsidR="00C72BB4" w:rsidRDefault="00994337">
            <w:pPr>
              <w:spacing w:before="3" w:after="3"/>
            </w:pPr>
            <w:r>
              <w:rPr>
                <w:rFonts w:ascii="Times New Roman"/>
                <w:sz w:val="20"/>
              </w:rPr>
              <w:t>5g</w:t>
            </w:r>
          </w:p>
        </w:tc>
        <w:tc>
          <w:tcPr>
            <w:tcW w:w="1500" w:type="dxa"/>
          </w:tcPr>
          <w:p w14:paraId="318ED93F" w14:textId="77777777" w:rsidR="00C72BB4" w:rsidRDefault="00994337">
            <w:pPr>
              <w:spacing w:before="3" w:after="3"/>
              <w:jc w:val="right"/>
            </w:pPr>
            <w:r>
              <w:rPr>
                <w:rFonts w:ascii="Times New Roman"/>
                <w:sz w:val="20"/>
              </w:rPr>
              <w:t>$220.00</w:t>
            </w:r>
          </w:p>
        </w:tc>
        <w:tc>
          <w:tcPr>
            <w:tcW w:w="2000" w:type="dxa"/>
          </w:tcPr>
          <w:p w14:paraId="503109C5" w14:textId="77777777" w:rsidR="00C72BB4" w:rsidRDefault="00C72BB4">
            <w:pPr>
              <w:spacing w:before="3" w:after="3"/>
              <w:jc w:val="right"/>
            </w:pPr>
          </w:p>
        </w:tc>
      </w:tr>
      <w:tr w:rsidR="00C72BB4" w14:paraId="7B0BA5A2" w14:textId="77777777">
        <w:tblPrEx>
          <w:tblCellMar>
            <w:top w:w="0" w:type="dxa"/>
            <w:bottom w:w="0" w:type="dxa"/>
          </w:tblCellMar>
        </w:tblPrEx>
        <w:tc>
          <w:tcPr>
            <w:tcW w:w="1250" w:type="dxa"/>
          </w:tcPr>
          <w:p w14:paraId="280195F3" w14:textId="77777777" w:rsidR="00C72BB4" w:rsidRDefault="00994337">
            <w:pPr>
              <w:spacing w:before="3" w:after="3"/>
            </w:pPr>
            <w:r>
              <w:rPr>
                <w:rFonts w:ascii="Times New Roman"/>
                <w:sz w:val="20"/>
              </w:rPr>
              <w:t>BA301</w:t>
            </w:r>
          </w:p>
        </w:tc>
        <w:tc>
          <w:tcPr>
            <w:tcW w:w="3500" w:type="dxa"/>
          </w:tcPr>
          <w:p w14:paraId="5FE25ED2" w14:textId="77777777" w:rsidR="00C72BB4" w:rsidRDefault="00994337">
            <w:pPr>
              <w:spacing w:before="3" w:after="3"/>
            </w:pPr>
            <w:r>
              <w:rPr>
                <w:rFonts w:ascii="Times New Roman"/>
                <w:sz w:val="20"/>
              </w:rPr>
              <w:t>Avitene MCH</w:t>
            </w:r>
          </w:p>
        </w:tc>
        <w:tc>
          <w:tcPr>
            <w:tcW w:w="3800" w:type="dxa"/>
          </w:tcPr>
          <w:p w14:paraId="0A5C8C70" w14:textId="77777777" w:rsidR="00C72BB4" w:rsidRDefault="00994337">
            <w:pPr>
              <w:spacing w:before="3" w:after="3"/>
            </w:pPr>
            <w:r>
              <w:rPr>
                <w:rFonts w:ascii="Times New Roman"/>
                <w:sz w:val="20"/>
              </w:rPr>
              <w:t>Avitene MCH Flour is a Microfibrillar 100% bovine collagen, topical haemostat which does not contain Thrombin. Flour is defined as a loose fibrous which can be manipulated to conform to any shape or surface. Avitene</w:t>
            </w:r>
            <w:r>
              <w:rPr>
                <w:rFonts w:ascii="Times New Roman"/>
                <w:sz w:val="20"/>
              </w:rPr>
              <w:t>™</w:t>
            </w:r>
            <w:r>
              <w:rPr>
                <w:rFonts w:ascii="Times New Roman"/>
                <w:sz w:val="20"/>
              </w:rPr>
              <w:t xml:space="preserve"> (MCH), in contact with a bleeding surface, attracts platelets which adhere to the fibrils  and undergo the release phenomenon to trigger aggregation of platelets into thrombi in the interstices of the fibrous mass.</w:t>
            </w:r>
          </w:p>
        </w:tc>
        <w:tc>
          <w:tcPr>
            <w:tcW w:w="1900" w:type="dxa"/>
          </w:tcPr>
          <w:p w14:paraId="1B84589E" w14:textId="77777777" w:rsidR="00C72BB4" w:rsidRDefault="00994337">
            <w:pPr>
              <w:spacing w:before="3" w:after="3"/>
            </w:pPr>
            <w:r>
              <w:rPr>
                <w:rFonts w:ascii="Times New Roman"/>
                <w:sz w:val="20"/>
              </w:rPr>
              <w:t>0.5 gram  1.0 gram  5.0 gram</w:t>
            </w:r>
          </w:p>
        </w:tc>
        <w:tc>
          <w:tcPr>
            <w:tcW w:w="1500" w:type="dxa"/>
          </w:tcPr>
          <w:p w14:paraId="3F485427" w14:textId="77777777" w:rsidR="00C72BB4" w:rsidRDefault="00994337">
            <w:pPr>
              <w:spacing w:before="3" w:after="3"/>
              <w:jc w:val="right"/>
            </w:pPr>
            <w:r>
              <w:rPr>
                <w:rFonts w:ascii="Times New Roman"/>
                <w:sz w:val="20"/>
              </w:rPr>
              <w:t>$45.00</w:t>
            </w:r>
          </w:p>
        </w:tc>
        <w:tc>
          <w:tcPr>
            <w:tcW w:w="2000" w:type="dxa"/>
          </w:tcPr>
          <w:p w14:paraId="54D14332" w14:textId="77777777" w:rsidR="00C72BB4" w:rsidRDefault="00C72BB4">
            <w:pPr>
              <w:spacing w:before="3" w:after="3"/>
              <w:jc w:val="right"/>
            </w:pPr>
          </w:p>
        </w:tc>
      </w:tr>
    </w:tbl>
    <w:p w14:paraId="08DE3B34" w14:textId="77777777" w:rsidR="00C72BB4" w:rsidRDefault="00994337">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14AB0B43" w14:textId="77777777">
        <w:tblPrEx>
          <w:tblCellMar>
            <w:top w:w="0" w:type="dxa"/>
            <w:bottom w:w="0" w:type="dxa"/>
          </w:tblCellMar>
        </w:tblPrEx>
        <w:tc>
          <w:tcPr>
            <w:tcW w:w="1250" w:type="dxa"/>
          </w:tcPr>
          <w:p w14:paraId="5091FD66" w14:textId="77777777" w:rsidR="00C72BB4" w:rsidRDefault="00994337">
            <w:pPr>
              <w:spacing w:before="3" w:after="3"/>
            </w:pPr>
            <w:r>
              <w:rPr>
                <w:rFonts w:ascii="Times New Roman"/>
                <w:sz w:val="20"/>
              </w:rPr>
              <w:t>BX336</w:t>
            </w:r>
          </w:p>
        </w:tc>
        <w:tc>
          <w:tcPr>
            <w:tcW w:w="3500" w:type="dxa"/>
          </w:tcPr>
          <w:p w14:paraId="0BB32526" w14:textId="77777777" w:rsidR="00C72BB4" w:rsidRDefault="00994337">
            <w:pPr>
              <w:spacing w:before="3" w:after="3"/>
            </w:pPr>
            <w:r>
              <w:rPr>
                <w:rFonts w:ascii="Times New Roman"/>
                <w:sz w:val="20"/>
              </w:rPr>
              <w:t>OSTENE Bone Haemostasis material 2.5g</w:t>
            </w:r>
          </w:p>
        </w:tc>
        <w:tc>
          <w:tcPr>
            <w:tcW w:w="3800" w:type="dxa"/>
          </w:tcPr>
          <w:p w14:paraId="72A4D647" w14:textId="77777777" w:rsidR="00C72BB4" w:rsidRDefault="00994337">
            <w:pPr>
              <w:spacing w:before="3" w:after="3"/>
            </w:pPr>
            <w:r>
              <w:rPr>
                <w:rFonts w:ascii="Times New Roman"/>
                <w:sz w:val="20"/>
              </w:rPr>
              <w:t>OSTENE is a water soluble polymer which provides immediate bone haemostasis, ie a bone haemostasis material, in surgical procedures</w:t>
            </w:r>
          </w:p>
        </w:tc>
        <w:tc>
          <w:tcPr>
            <w:tcW w:w="1900" w:type="dxa"/>
          </w:tcPr>
          <w:p w14:paraId="38BD59D4" w14:textId="77777777" w:rsidR="00C72BB4" w:rsidRDefault="00994337">
            <w:pPr>
              <w:spacing w:before="3" w:after="3"/>
            </w:pPr>
            <w:r>
              <w:rPr>
                <w:rFonts w:ascii="Times New Roman"/>
                <w:sz w:val="20"/>
              </w:rPr>
              <w:t>2.5g per stick</w:t>
            </w:r>
          </w:p>
        </w:tc>
        <w:tc>
          <w:tcPr>
            <w:tcW w:w="1500" w:type="dxa"/>
          </w:tcPr>
          <w:p w14:paraId="532BF38E" w14:textId="77777777" w:rsidR="00C72BB4" w:rsidRDefault="00994337">
            <w:pPr>
              <w:spacing w:before="3" w:after="3"/>
              <w:jc w:val="right"/>
            </w:pPr>
            <w:r>
              <w:rPr>
                <w:rFonts w:ascii="Times New Roman"/>
                <w:sz w:val="20"/>
              </w:rPr>
              <w:t>$109.00</w:t>
            </w:r>
          </w:p>
        </w:tc>
        <w:tc>
          <w:tcPr>
            <w:tcW w:w="2000" w:type="dxa"/>
          </w:tcPr>
          <w:p w14:paraId="582B6ABF" w14:textId="77777777" w:rsidR="00C72BB4" w:rsidRDefault="00C72BB4">
            <w:pPr>
              <w:spacing w:before="3" w:after="3"/>
              <w:jc w:val="right"/>
            </w:pPr>
          </w:p>
        </w:tc>
      </w:tr>
      <w:tr w:rsidR="00C72BB4" w14:paraId="66FD88C7" w14:textId="77777777">
        <w:tblPrEx>
          <w:tblCellMar>
            <w:top w:w="0" w:type="dxa"/>
            <w:bottom w:w="0" w:type="dxa"/>
          </w:tblCellMar>
        </w:tblPrEx>
        <w:tc>
          <w:tcPr>
            <w:tcW w:w="1250" w:type="dxa"/>
          </w:tcPr>
          <w:p w14:paraId="00DBD612" w14:textId="77777777" w:rsidR="00C72BB4" w:rsidRDefault="00994337">
            <w:pPr>
              <w:spacing w:before="3" w:after="3"/>
            </w:pPr>
            <w:r>
              <w:rPr>
                <w:rFonts w:ascii="Times New Roman"/>
                <w:sz w:val="20"/>
              </w:rPr>
              <w:t>BX337</w:t>
            </w:r>
          </w:p>
        </w:tc>
        <w:tc>
          <w:tcPr>
            <w:tcW w:w="3500" w:type="dxa"/>
          </w:tcPr>
          <w:p w14:paraId="0CB02405" w14:textId="77777777" w:rsidR="00C72BB4" w:rsidRDefault="00994337">
            <w:pPr>
              <w:spacing w:before="3" w:after="3"/>
            </w:pPr>
            <w:r>
              <w:rPr>
                <w:rFonts w:ascii="Times New Roman"/>
                <w:sz w:val="20"/>
              </w:rPr>
              <w:t>Ostene 3.5g Bone Haemostasis material</w:t>
            </w:r>
          </w:p>
        </w:tc>
        <w:tc>
          <w:tcPr>
            <w:tcW w:w="3800" w:type="dxa"/>
          </w:tcPr>
          <w:p w14:paraId="5C627F20" w14:textId="77777777" w:rsidR="00C72BB4" w:rsidRDefault="00994337">
            <w:pPr>
              <w:spacing w:before="3" w:after="3"/>
            </w:pPr>
            <w:r>
              <w:rPr>
                <w:rFonts w:ascii="Times New Roman"/>
                <w:sz w:val="20"/>
              </w:rPr>
              <w:t xml:space="preserve">OSTENE is a water soluble polymer which provides immediate bone haemostasis, ie a </w:t>
            </w:r>
            <w:r>
              <w:rPr>
                <w:rFonts w:ascii="Times New Roman"/>
                <w:sz w:val="20"/>
              </w:rPr>
              <w:lastRenderedPageBreak/>
              <w:t>bone haemostasis material, in surgical procedures</w:t>
            </w:r>
          </w:p>
        </w:tc>
        <w:tc>
          <w:tcPr>
            <w:tcW w:w="1900" w:type="dxa"/>
          </w:tcPr>
          <w:p w14:paraId="49B3D384" w14:textId="77777777" w:rsidR="00C72BB4" w:rsidRDefault="00994337">
            <w:pPr>
              <w:spacing w:before="3" w:after="3"/>
            </w:pPr>
            <w:r>
              <w:rPr>
                <w:rFonts w:ascii="Times New Roman"/>
                <w:sz w:val="20"/>
              </w:rPr>
              <w:lastRenderedPageBreak/>
              <w:t>3.5g</w:t>
            </w:r>
          </w:p>
        </w:tc>
        <w:tc>
          <w:tcPr>
            <w:tcW w:w="1500" w:type="dxa"/>
          </w:tcPr>
          <w:p w14:paraId="12C64BDE" w14:textId="77777777" w:rsidR="00C72BB4" w:rsidRDefault="00994337">
            <w:pPr>
              <w:spacing w:before="3" w:after="3"/>
              <w:jc w:val="right"/>
            </w:pPr>
            <w:r>
              <w:rPr>
                <w:rFonts w:ascii="Times New Roman"/>
                <w:sz w:val="20"/>
              </w:rPr>
              <w:t>$158.00</w:t>
            </w:r>
          </w:p>
        </w:tc>
        <w:tc>
          <w:tcPr>
            <w:tcW w:w="2000" w:type="dxa"/>
          </w:tcPr>
          <w:p w14:paraId="5C59401D" w14:textId="77777777" w:rsidR="00C72BB4" w:rsidRDefault="00C72BB4">
            <w:pPr>
              <w:spacing w:before="3" w:after="3"/>
              <w:jc w:val="right"/>
            </w:pPr>
          </w:p>
        </w:tc>
      </w:tr>
      <w:tr w:rsidR="00C72BB4" w14:paraId="1AE1FB13" w14:textId="77777777">
        <w:tblPrEx>
          <w:tblCellMar>
            <w:top w:w="0" w:type="dxa"/>
            <w:bottom w:w="0" w:type="dxa"/>
          </w:tblCellMar>
        </w:tblPrEx>
        <w:tc>
          <w:tcPr>
            <w:tcW w:w="1250" w:type="dxa"/>
          </w:tcPr>
          <w:p w14:paraId="277517E1" w14:textId="77777777" w:rsidR="00C72BB4" w:rsidRDefault="00994337">
            <w:pPr>
              <w:spacing w:before="3" w:after="3"/>
            </w:pPr>
            <w:r>
              <w:rPr>
                <w:rFonts w:ascii="Times New Roman"/>
                <w:sz w:val="20"/>
              </w:rPr>
              <w:t>BX345</w:t>
            </w:r>
          </w:p>
        </w:tc>
        <w:tc>
          <w:tcPr>
            <w:tcW w:w="3500" w:type="dxa"/>
          </w:tcPr>
          <w:p w14:paraId="5221E78E" w14:textId="77777777" w:rsidR="00C72BB4" w:rsidRDefault="00994337">
            <w:pPr>
              <w:spacing w:before="3" w:after="3"/>
            </w:pPr>
            <w:r>
              <w:rPr>
                <w:rFonts w:ascii="Times New Roman"/>
                <w:sz w:val="20"/>
              </w:rPr>
              <w:t>PerClot Laparascopic</w:t>
            </w:r>
          </w:p>
        </w:tc>
        <w:tc>
          <w:tcPr>
            <w:tcW w:w="3800" w:type="dxa"/>
          </w:tcPr>
          <w:p w14:paraId="79BD2419" w14:textId="77777777" w:rsidR="00C72BB4" w:rsidRDefault="00994337">
            <w:pPr>
              <w:spacing w:before="3" w:after="3"/>
            </w:pPr>
            <w:r>
              <w:rPr>
                <w:rFonts w:ascii="Times New Roman"/>
                <w:sz w:val="20"/>
              </w:rPr>
              <w:t>PerClot Polysaccharide Hemostatic System</w:t>
            </w:r>
          </w:p>
        </w:tc>
        <w:tc>
          <w:tcPr>
            <w:tcW w:w="1900" w:type="dxa"/>
          </w:tcPr>
          <w:p w14:paraId="681EDA67" w14:textId="77777777" w:rsidR="00C72BB4" w:rsidRDefault="00994337">
            <w:pPr>
              <w:spacing w:before="3" w:after="3"/>
            </w:pPr>
            <w:r>
              <w:rPr>
                <w:rFonts w:ascii="Times New Roman"/>
                <w:sz w:val="20"/>
              </w:rPr>
              <w:t>3 grams</w:t>
            </w:r>
          </w:p>
        </w:tc>
        <w:tc>
          <w:tcPr>
            <w:tcW w:w="1500" w:type="dxa"/>
          </w:tcPr>
          <w:p w14:paraId="02AD7D0F" w14:textId="77777777" w:rsidR="00C72BB4" w:rsidRDefault="00994337">
            <w:pPr>
              <w:spacing w:before="3" w:after="3"/>
              <w:jc w:val="right"/>
            </w:pPr>
            <w:r>
              <w:rPr>
                <w:rFonts w:ascii="Times New Roman"/>
                <w:sz w:val="20"/>
              </w:rPr>
              <w:t>$134.00</w:t>
            </w:r>
          </w:p>
        </w:tc>
        <w:tc>
          <w:tcPr>
            <w:tcW w:w="2000" w:type="dxa"/>
          </w:tcPr>
          <w:p w14:paraId="54A3618B" w14:textId="77777777" w:rsidR="00C72BB4" w:rsidRDefault="00C72BB4">
            <w:pPr>
              <w:spacing w:before="3" w:after="3"/>
              <w:jc w:val="right"/>
            </w:pPr>
          </w:p>
        </w:tc>
      </w:tr>
      <w:tr w:rsidR="00C72BB4" w14:paraId="6722B5EF" w14:textId="77777777">
        <w:tblPrEx>
          <w:tblCellMar>
            <w:top w:w="0" w:type="dxa"/>
            <w:bottom w:w="0" w:type="dxa"/>
          </w:tblCellMar>
        </w:tblPrEx>
        <w:tc>
          <w:tcPr>
            <w:tcW w:w="1250" w:type="dxa"/>
          </w:tcPr>
          <w:p w14:paraId="6A69CFC2" w14:textId="77777777" w:rsidR="00C72BB4" w:rsidRDefault="00994337">
            <w:pPr>
              <w:spacing w:before="3" w:after="3"/>
            </w:pPr>
            <w:r>
              <w:rPr>
                <w:rFonts w:ascii="Times New Roman"/>
                <w:sz w:val="20"/>
              </w:rPr>
              <w:t>BX346</w:t>
            </w:r>
          </w:p>
        </w:tc>
        <w:tc>
          <w:tcPr>
            <w:tcW w:w="3500" w:type="dxa"/>
          </w:tcPr>
          <w:p w14:paraId="785426BB" w14:textId="77777777" w:rsidR="00C72BB4" w:rsidRDefault="00994337">
            <w:pPr>
              <w:spacing w:before="3" w:after="3"/>
            </w:pPr>
            <w:r>
              <w:rPr>
                <w:rFonts w:ascii="Times New Roman"/>
                <w:sz w:val="20"/>
              </w:rPr>
              <w:t>PerClot Standard &amp; XL - 1 gram</w:t>
            </w:r>
          </w:p>
        </w:tc>
        <w:tc>
          <w:tcPr>
            <w:tcW w:w="3800" w:type="dxa"/>
          </w:tcPr>
          <w:p w14:paraId="4F5ECB4B" w14:textId="77777777" w:rsidR="00C72BB4" w:rsidRDefault="00994337">
            <w:pPr>
              <w:spacing w:before="3" w:after="3"/>
            </w:pPr>
            <w:r>
              <w:rPr>
                <w:rFonts w:ascii="Times New Roman"/>
                <w:sz w:val="20"/>
              </w:rPr>
              <w:t>PerClot Polysaccharide Hemostatic System</w:t>
            </w:r>
          </w:p>
        </w:tc>
        <w:tc>
          <w:tcPr>
            <w:tcW w:w="1900" w:type="dxa"/>
          </w:tcPr>
          <w:p w14:paraId="02A9E3BA" w14:textId="77777777" w:rsidR="00C72BB4" w:rsidRDefault="00994337">
            <w:pPr>
              <w:spacing w:before="3" w:after="3"/>
            </w:pPr>
            <w:r>
              <w:rPr>
                <w:rFonts w:ascii="Times New Roman"/>
                <w:sz w:val="20"/>
              </w:rPr>
              <w:t>1 gram</w:t>
            </w:r>
          </w:p>
        </w:tc>
        <w:tc>
          <w:tcPr>
            <w:tcW w:w="1500" w:type="dxa"/>
          </w:tcPr>
          <w:p w14:paraId="4A920420" w14:textId="77777777" w:rsidR="00C72BB4" w:rsidRDefault="00994337">
            <w:pPr>
              <w:spacing w:before="3" w:after="3"/>
              <w:jc w:val="right"/>
            </w:pPr>
            <w:r>
              <w:rPr>
                <w:rFonts w:ascii="Times New Roman"/>
                <w:sz w:val="20"/>
              </w:rPr>
              <w:t>$45.00</w:t>
            </w:r>
          </w:p>
        </w:tc>
        <w:tc>
          <w:tcPr>
            <w:tcW w:w="2000" w:type="dxa"/>
          </w:tcPr>
          <w:p w14:paraId="5EB52A40" w14:textId="77777777" w:rsidR="00C72BB4" w:rsidRDefault="00C72BB4">
            <w:pPr>
              <w:spacing w:before="3" w:after="3"/>
              <w:jc w:val="right"/>
            </w:pPr>
          </w:p>
        </w:tc>
      </w:tr>
      <w:tr w:rsidR="00C72BB4" w14:paraId="63E0A25E" w14:textId="77777777">
        <w:tblPrEx>
          <w:tblCellMar>
            <w:top w:w="0" w:type="dxa"/>
            <w:bottom w:w="0" w:type="dxa"/>
          </w:tblCellMar>
        </w:tblPrEx>
        <w:tc>
          <w:tcPr>
            <w:tcW w:w="1250" w:type="dxa"/>
          </w:tcPr>
          <w:p w14:paraId="39AA861D" w14:textId="77777777" w:rsidR="00C72BB4" w:rsidRDefault="00994337">
            <w:pPr>
              <w:spacing w:before="3" w:after="3"/>
            </w:pPr>
            <w:r>
              <w:rPr>
                <w:rFonts w:ascii="Times New Roman"/>
                <w:sz w:val="20"/>
              </w:rPr>
              <w:t>BX347</w:t>
            </w:r>
          </w:p>
        </w:tc>
        <w:tc>
          <w:tcPr>
            <w:tcW w:w="3500" w:type="dxa"/>
          </w:tcPr>
          <w:p w14:paraId="5DE7DCC7" w14:textId="77777777" w:rsidR="00C72BB4" w:rsidRDefault="00994337">
            <w:pPr>
              <w:spacing w:before="3" w:after="3"/>
            </w:pPr>
            <w:r>
              <w:rPr>
                <w:rFonts w:ascii="Times New Roman"/>
                <w:sz w:val="20"/>
              </w:rPr>
              <w:t>PerClot Standard &amp; XL - 3 grams</w:t>
            </w:r>
          </w:p>
        </w:tc>
        <w:tc>
          <w:tcPr>
            <w:tcW w:w="3800" w:type="dxa"/>
          </w:tcPr>
          <w:p w14:paraId="230D9AC2" w14:textId="77777777" w:rsidR="00C72BB4" w:rsidRDefault="00994337">
            <w:pPr>
              <w:spacing w:before="3" w:after="3"/>
            </w:pPr>
            <w:r>
              <w:rPr>
                <w:rFonts w:ascii="Times New Roman"/>
                <w:sz w:val="20"/>
              </w:rPr>
              <w:t>PerClot Polysaccharide Hemostatic System</w:t>
            </w:r>
          </w:p>
        </w:tc>
        <w:tc>
          <w:tcPr>
            <w:tcW w:w="1900" w:type="dxa"/>
          </w:tcPr>
          <w:p w14:paraId="5BF6BD7F" w14:textId="77777777" w:rsidR="00C72BB4" w:rsidRDefault="00994337">
            <w:pPr>
              <w:spacing w:before="3" w:after="3"/>
            </w:pPr>
            <w:r>
              <w:rPr>
                <w:rFonts w:ascii="Times New Roman"/>
                <w:sz w:val="20"/>
              </w:rPr>
              <w:t>3 grams</w:t>
            </w:r>
          </w:p>
        </w:tc>
        <w:tc>
          <w:tcPr>
            <w:tcW w:w="1500" w:type="dxa"/>
          </w:tcPr>
          <w:p w14:paraId="23D093BF" w14:textId="77777777" w:rsidR="00C72BB4" w:rsidRDefault="00994337">
            <w:pPr>
              <w:spacing w:before="3" w:after="3"/>
              <w:jc w:val="right"/>
            </w:pPr>
            <w:r>
              <w:rPr>
                <w:rFonts w:ascii="Times New Roman"/>
                <w:sz w:val="20"/>
              </w:rPr>
              <w:t>$134.00</w:t>
            </w:r>
          </w:p>
        </w:tc>
        <w:tc>
          <w:tcPr>
            <w:tcW w:w="2000" w:type="dxa"/>
          </w:tcPr>
          <w:p w14:paraId="13C0BB5D" w14:textId="77777777" w:rsidR="00C72BB4" w:rsidRDefault="00C72BB4">
            <w:pPr>
              <w:spacing w:before="3" w:after="3"/>
              <w:jc w:val="right"/>
            </w:pPr>
          </w:p>
        </w:tc>
      </w:tr>
      <w:tr w:rsidR="00C72BB4" w14:paraId="3F29145F" w14:textId="77777777">
        <w:tblPrEx>
          <w:tblCellMar>
            <w:top w:w="0" w:type="dxa"/>
            <w:bottom w:w="0" w:type="dxa"/>
          </w:tblCellMar>
        </w:tblPrEx>
        <w:tc>
          <w:tcPr>
            <w:tcW w:w="1250" w:type="dxa"/>
          </w:tcPr>
          <w:p w14:paraId="3BC1EA35" w14:textId="77777777" w:rsidR="00C72BB4" w:rsidRDefault="00994337">
            <w:pPr>
              <w:spacing w:before="3" w:after="3"/>
            </w:pPr>
            <w:r>
              <w:rPr>
                <w:rFonts w:ascii="Times New Roman"/>
                <w:sz w:val="20"/>
              </w:rPr>
              <w:t>BX348</w:t>
            </w:r>
          </w:p>
        </w:tc>
        <w:tc>
          <w:tcPr>
            <w:tcW w:w="3500" w:type="dxa"/>
          </w:tcPr>
          <w:p w14:paraId="1942C8F9" w14:textId="77777777" w:rsidR="00C72BB4" w:rsidRDefault="00994337">
            <w:pPr>
              <w:spacing w:before="3" w:after="3"/>
            </w:pPr>
            <w:r>
              <w:rPr>
                <w:rFonts w:ascii="Times New Roman"/>
                <w:sz w:val="20"/>
              </w:rPr>
              <w:t>PerClot Standard</w:t>
            </w:r>
          </w:p>
        </w:tc>
        <w:tc>
          <w:tcPr>
            <w:tcW w:w="3800" w:type="dxa"/>
          </w:tcPr>
          <w:p w14:paraId="3224CA81" w14:textId="77777777" w:rsidR="00C72BB4" w:rsidRDefault="00994337">
            <w:pPr>
              <w:spacing w:before="3" w:after="3"/>
            </w:pPr>
            <w:r>
              <w:rPr>
                <w:rFonts w:ascii="Times New Roman"/>
                <w:sz w:val="20"/>
              </w:rPr>
              <w:t>PerClot Polysaccharide Hemostatic System</w:t>
            </w:r>
          </w:p>
        </w:tc>
        <w:tc>
          <w:tcPr>
            <w:tcW w:w="1900" w:type="dxa"/>
          </w:tcPr>
          <w:p w14:paraId="48798CBB" w14:textId="77777777" w:rsidR="00C72BB4" w:rsidRDefault="00994337">
            <w:pPr>
              <w:spacing w:before="3" w:after="3"/>
            </w:pPr>
            <w:r>
              <w:rPr>
                <w:rFonts w:ascii="Times New Roman"/>
                <w:sz w:val="20"/>
              </w:rPr>
              <w:t>5 gram</w:t>
            </w:r>
          </w:p>
        </w:tc>
        <w:tc>
          <w:tcPr>
            <w:tcW w:w="1500" w:type="dxa"/>
          </w:tcPr>
          <w:p w14:paraId="7A18C1EA" w14:textId="77777777" w:rsidR="00C72BB4" w:rsidRDefault="00994337">
            <w:pPr>
              <w:spacing w:before="3" w:after="3"/>
              <w:jc w:val="right"/>
            </w:pPr>
            <w:r>
              <w:rPr>
                <w:rFonts w:ascii="Times New Roman"/>
                <w:sz w:val="20"/>
              </w:rPr>
              <w:t>$220.00</w:t>
            </w:r>
          </w:p>
        </w:tc>
        <w:tc>
          <w:tcPr>
            <w:tcW w:w="2000" w:type="dxa"/>
          </w:tcPr>
          <w:p w14:paraId="22D42200" w14:textId="77777777" w:rsidR="00C72BB4" w:rsidRDefault="00C72BB4">
            <w:pPr>
              <w:spacing w:before="3" w:after="3"/>
              <w:jc w:val="right"/>
            </w:pPr>
          </w:p>
        </w:tc>
      </w:tr>
    </w:tbl>
    <w:p w14:paraId="25FF4719" w14:textId="77777777" w:rsidR="00C72BB4" w:rsidRDefault="00994337">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5D949755" w14:textId="77777777">
        <w:tblPrEx>
          <w:tblCellMar>
            <w:top w:w="0" w:type="dxa"/>
            <w:bottom w:w="0" w:type="dxa"/>
          </w:tblCellMar>
        </w:tblPrEx>
        <w:tc>
          <w:tcPr>
            <w:tcW w:w="1250" w:type="dxa"/>
          </w:tcPr>
          <w:p w14:paraId="4D57419A" w14:textId="77777777" w:rsidR="00C72BB4" w:rsidRDefault="00994337">
            <w:pPr>
              <w:spacing w:before="3" w:after="3"/>
            </w:pPr>
            <w:r>
              <w:rPr>
                <w:rFonts w:ascii="Times New Roman"/>
                <w:sz w:val="20"/>
              </w:rPr>
              <w:t>JJ636</w:t>
            </w:r>
          </w:p>
        </w:tc>
        <w:tc>
          <w:tcPr>
            <w:tcW w:w="3500" w:type="dxa"/>
          </w:tcPr>
          <w:p w14:paraId="277CA1A4" w14:textId="77777777" w:rsidR="00C72BB4" w:rsidRDefault="00994337">
            <w:pPr>
              <w:spacing w:before="3" w:after="3"/>
            </w:pPr>
            <w:r>
              <w:rPr>
                <w:rFonts w:ascii="Times New Roman"/>
                <w:sz w:val="20"/>
              </w:rPr>
              <w:t>Spongostan Absorbable Haemostatic Gelatin Powder</w:t>
            </w:r>
          </w:p>
        </w:tc>
        <w:tc>
          <w:tcPr>
            <w:tcW w:w="3800" w:type="dxa"/>
          </w:tcPr>
          <w:p w14:paraId="7351CB3F" w14:textId="77777777" w:rsidR="00C72BB4" w:rsidRDefault="00994337">
            <w:pPr>
              <w:spacing w:before="3" w:after="3"/>
            </w:pPr>
            <w:r>
              <w:rPr>
                <w:rFonts w:ascii="Times New Roman"/>
                <w:sz w:val="20"/>
              </w:rPr>
              <w:t>1 g Porcine Absorbable Haemostatic Gelatin Powder</w:t>
            </w:r>
          </w:p>
        </w:tc>
        <w:tc>
          <w:tcPr>
            <w:tcW w:w="1900" w:type="dxa"/>
          </w:tcPr>
          <w:p w14:paraId="23EF1258" w14:textId="77777777" w:rsidR="00C72BB4" w:rsidRDefault="00994337">
            <w:pPr>
              <w:spacing w:before="3" w:after="3"/>
            </w:pPr>
            <w:r>
              <w:rPr>
                <w:rFonts w:ascii="Times New Roman"/>
                <w:sz w:val="20"/>
              </w:rPr>
              <w:t>1 gram</w:t>
            </w:r>
          </w:p>
        </w:tc>
        <w:tc>
          <w:tcPr>
            <w:tcW w:w="1500" w:type="dxa"/>
          </w:tcPr>
          <w:p w14:paraId="259F8785" w14:textId="77777777" w:rsidR="00C72BB4" w:rsidRDefault="00994337">
            <w:pPr>
              <w:spacing w:before="3" w:after="3"/>
              <w:jc w:val="right"/>
            </w:pPr>
            <w:r>
              <w:rPr>
                <w:rFonts w:ascii="Times New Roman"/>
                <w:sz w:val="20"/>
              </w:rPr>
              <w:t>$45.00</w:t>
            </w:r>
          </w:p>
        </w:tc>
        <w:tc>
          <w:tcPr>
            <w:tcW w:w="2000" w:type="dxa"/>
          </w:tcPr>
          <w:p w14:paraId="741ED314" w14:textId="77777777" w:rsidR="00C72BB4" w:rsidRDefault="00C72BB4">
            <w:pPr>
              <w:spacing w:before="3" w:after="3"/>
              <w:jc w:val="right"/>
            </w:pPr>
          </w:p>
        </w:tc>
      </w:tr>
      <w:tr w:rsidR="00C72BB4" w14:paraId="77C3FEB7" w14:textId="77777777">
        <w:tblPrEx>
          <w:tblCellMar>
            <w:top w:w="0" w:type="dxa"/>
            <w:bottom w:w="0" w:type="dxa"/>
          </w:tblCellMar>
        </w:tblPrEx>
        <w:tc>
          <w:tcPr>
            <w:tcW w:w="1250" w:type="dxa"/>
          </w:tcPr>
          <w:p w14:paraId="287E7577" w14:textId="77777777" w:rsidR="00C72BB4" w:rsidRDefault="00994337">
            <w:pPr>
              <w:spacing w:before="3" w:after="3"/>
            </w:pPr>
            <w:r>
              <w:rPr>
                <w:rFonts w:ascii="Times New Roman"/>
                <w:sz w:val="20"/>
              </w:rPr>
              <w:t>MN234</w:t>
            </w:r>
          </w:p>
        </w:tc>
        <w:tc>
          <w:tcPr>
            <w:tcW w:w="3500" w:type="dxa"/>
          </w:tcPr>
          <w:p w14:paraId="166D2B0D" w14:textId="77777777" w:rsidR="00C72BB4" w:rsidRDefault="00994337">
            <w:pPr>
              <w:spacing w:before="3" w:after="3"/>
            </w:pPr>
            <w:r>
              <w:rPr>
                <w:rFonts w:ascii="Times New Roman"/>
                <w:sz w:val="20"/>
              </w:rPr>
              <w:t>Surgicel Powder</w:t>
            </w:r>
          </w:p>
        </w:tc>
        <w:tc>
          <w:tcPr>
            <w:tcW w:w="3800" w:type="dxa"/>
          </w:tcPr>
          <w:p w14:paraId="75195CDF" w14:textId="77777777" w:rsidR="00C72BB4" w:rsidRDefault="00994337">
            <w:pPr>
              <w:spacing w:before="3" w:after="3"/>
            </w:pPr>
            <w:r>
              <w:rPr>
                <w:rFonts w:ascii="Times New Roman"/>
                <w:sz w:val="20"/>
              </w:rPr>
              <w:t>Absorbable Haemostatic Powder</w:t>
            </w:r>
          </w:p>
        </w:tc>
        <w:tc>
          <w:tcPr>
            <w:tcW w:w="1900" w:type="dxa"/>
          </w:tcPr>
          <w:p w14:paraId="690CDE54" w14:textId="77777777" w:rsidR="00C72BB4" w:rsidRDefault="00994337">
            <w:pPr>
              <w:spacing w:before="3" w:after="3"/>
            </w:pPr>
            <w:r>
              <w:rPr>
                <w:rFonts w:ascii="Times New Roman"/>
                <w:sz w:val="20"/>
              </w:rPr>
              <w:t>3.0grams</w:t>
            </w:r>
          </w:p>
        </w:tc>
        <w:tc>
          <w:tcPr>
            <w:tcW w:w="1500" w:type="dxa"/>
          </w:tcPr>
          <w:p w14:paraId="2DBA3E85" w14:textId="77777777" w:rsidR="00C72BB4" w:rsidRDefault="00994337">
            <w:pPr>
              <w:spacing w:before="3" w:after="3"/>
              <w:jc w:val="right"/>
            </w:pPr>
            <w:r>
              <w:rPr>
                <w:rFonts w:ascii="Times New Roman"/>
                <w:sz w:val="20"/>
              </w:rPr>
              <w:t>$134.00</w:t>
            </w:r>
          </w:p>
        </w:tc>
        <w:tc>
          <w:tcPr>
            <w:tcW w:w="2000" w:type="dxa"/>
          </w:tcPr>
          <w:p w14:paraId="5CFD2D69" w14:textId="77777777" w:rsidR="00C72BB4" w:rsidRDefault="00C72BB4">
            <w:pPr>
              <w:spacing w:before="3" w:after="3"/>
              <w:jc w:val="right"/>
            </w:pPr>
          </w:p>
        </w:tc>
      </w:tr>
    </w:tbl>
    <w:p w14:paraId="350FB010" w14:textId="77777777" w:rsidR="00C72BB4" w:rsidRDefault="00994337">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27BC1254" w14:textId="77777777">
        <w:tblPrEx>
          <w:tblCellMar>
            <w:top w:w="0" w:type="dxa"/>
            <w:bottom w:w="0" w:type="dxa"/>
          </w:tblCellMar>
        </w:tblPrEx>
        <w:tc>
          <w:tcPr>
            <w:tcW w:w="1250" w:type="dxa"/>
          </w:tcPr>
          <w:p w14:paraId="35E219C6" w14:textId="77777777" w:rsidR="00C72BB4" w:rsidRDefault="00994337">
            <w:pPr>
              <w:spacing w:before="3" w:after="3"/>
            </w:pPr>
            <w:r>
              <w:rPr>
                <w:rFonts w:ascii="Times New Roman"/>
                <w:sz w:val="20"/>
              </w:rPr>
              <w:t>LH408</w:t>
            </w:r>
          </w:p>
        </w:tc>
        <w:tc>
          <w:tcPr>
            <w:tcW w:w="3500" w:type="dxa"/>
          </w:tcPr>
          <w:p w14:paraId="3E03911A" w14:textId="77777777" w:rsidR="00C72BB4" w:rsidRDefault="00994337">
            <w:pPr>
              <w:spacing w:before="3" w:after="3"/>
            </w:pPr>
            <w:r>
              <w:rPr>
                <w:rFonts w:ascii="Times New Roman"/>
                <w:sz w:val="20"/>
              </w:rPr>
              <w:t>Geli Putty(Powder, 1g)</w:t>
            </w:r>
          </w:p>
        </w:tc>
        <w:tc>
          <w:tcPr>
            <w:tcW w:w="3800" w:type="dxa"/>
          </w:tcPr>
          <w:p w14:paraId="29E279EC" w14:textId="77777777" w:rsidR="00C72BB4" w:rsidRDefault="00994337">
            <w:pPr>
              <w:spacing w:before="3" w:after="3"/>
            </w:pPr>
            <w:r>
              <w:rPr>
                <w:rFonts w:ascii="Times New Roman"/>
                <w:sz w:val="20"/>
              </w:rPr>
              <w:t>Geli Putty is a single- use, water insoluble, fully bioabsorbable gelatin powder comprising milled sponges (Gelita-Spon) made from 100% pharmaceutical grade porcine gelatin mixed with sterile liquid (e.g. saline or antibiotic solution) prior to use.</w:t>
            </w:r>
          </w:p>
        </w:tc>
        <w:tc>
          <w:tcPr>
            <w:tcW w:w="1900" w:type="dxa"/>
          </w:tcPr>
          <w:p w14:paraId="706C26A7" w14:textId="77777777" w:rsidR="00C72BB4" w:rsidRDefault="00994337">
            <w:pPr>
              <w:spacing w:before="3" w:after="3"/>
            </w:pPr>
            <w:r>
              <w:rPr>
                <w:rFonts w:ascii="Times New Roman"/>
                <w:sz w:val="20"/>
              </w:rPr>
              <w:t>1 gram</w:t>
            </w:r>
          </w:p>
        </w:tc>
        <w:tc>
          <w:tcPr>
            <w:tcW w:w="1500" w:type="dxa"/>
          </w:tcPr>
          <w:p w14:paraId="0013BF4C" w14:textId="77777777" w:rsidR="00C72BB4" w:rsidRDefault="00994337">
            <w:pPr>
              <w:spacing w:before="3" w:after="3"/>
              <w:jc w:val="right"/>
            </w:pPr>
            <w:r>
              <w:rPr>
                <w:rFonts w:ascii="Times New Roman"/>
                <w:sz w:val="20"/>
              </w:rPr>
              <w:t>$45.00</w:t>
            </w:r>
          </w:p>
        </w:tc>
        <w:tc>
          <w:tcPr>
            <w:tcW w:w="2000" w:type="dxa"/>
          </w:tcPr>
          <w:p w14:paraId="109E6602" w14:textId="77777777" w:rsidR="00C72BB4" w:rsidRDefault="00C72BB4">
            <w:pPr>
              <w:spacing w:before="3" w:after="3"/>
              <w:jc w:val="right"/>
            </w:pPr>
          </w:p>
        </w:tc>
      </w:tr>
    </w:tbl>
    <w:p w14:paraId="7517D91A" w14:textId="77777777" w:rsidR="00C72BB4" w:rsidRDefault="00994337">
      <w:pPr>
        <w:pStyle w:val="SponsorHeading"/>
        <w:spacing w:before="3" w:after="3"/>
        <w:ind w:left="540"/>
      </w:pPr>
      <w:r>
        <w:rPr>
          <w:rFonts w:ascii="Times New Roman"/>
          <w:b/>
        </w:rPr>
        <w:t>Matrix Medical Innovations</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8E49FDB" w14:textId="77777777">
        <w:tblPrEx>
          <w:tblCellMar>
            <w:top w:w="0" w:type="dxa"/>
            <w:bottom w:w="0" w:type="dxa"/>
          </w:tblCellMar>
        </w:tblPrEx>
        <w:tc>
          <w:tcPr>
            <w:tcW w:w="1250" w:type="dxa"/>
          </w:tcPr>
          <w:p w14:paraId="2EF0B81A" w14:textId="77777777" w:rsidR="00C72BB4" w:rsidRDefault="00994337">
            <w:pPr>
              <w:spacing w:before="3" w:after="3"/>
            </w:pPr>
            <w:r>
              <w:rPr>
                <w:rFonts w:ascii="Times New Roman"/>
                <w:sz w:val="20"/>
              </w:rPr>
              <w:t>BF024</w:t>
            </w:r>
          </w:p>
        </w:tc>
        <w:tc>
          <w:tcPr>
            <w:tcW w:w="3500" w:type="dxa"/>
          </w:tcPr>
          <w:p w14:paraId="63D38872" w14:textId="77777777" w:rsidR="00C72BB4" w:rsidRDefault="00994337">
            <w:pPr>
              <w:spacing w:before="3" w:after="3"/>
            </w:pPr>
            <w:r>
              <w:rPr>
                <w:rFonts w:ascii="Times New Roman"/>
                <w:sz w:val="20"/>
              </w:rPr>
              <w:t>NexStat</w:t>
            </w:r>
          </w:p>
        </w:tc>
        <w:tc>
          <w:tcPr>
            <w:tcW w:w="3800" w:type="dxa"/>
          </w:tcPr>
          <w:p w14:paraId="452676CC" w14:textId="77777777" w:rsidR="00C72BB4" w:rsidRDefault="00994337">
            <w:pPr>
              <w:spacing w:before="3" w:after="3"/>
            </w:pPr>
            <w:r>
              <w:rPr>
                <w:rFonts w:ascii="Times New Roman"/>
                <w:sz w:val="20"/>
              </w:rPr>
              <w:t>The Topical Hemostatic powder consists of purified potato starch polysaccharide. These products are sterile packed and intended for single use.</w:t>
            </w:r>
          </w:p>
        </w:tc>
        <w:tc>
          <w:tcPr>
            <w:tcW w:w="1900" w:type="dxa"/>
          </w:tcPr>
          <w:p w14:paraId="6FA853D6" w14:textId="77777777" w:rsidR="00C72BB4" w:rsidRDefault="00994337">
            <w:pPr>
              <w:spacing w:before="3" w:after="3"/>
            </w:pPr>
            <w:r>
              <w:rPr>
                <w:rFonts w:ascii="Times New Roman"/>
                <w:sz w:val="20"/>
              </w:rPr>
              <w:t>3grams</w:t>
            </w:r>
          </w:p>
        </w:tc>
        <w:tc>
          <w:tcPr>
            <w:tcW w:w="1500" w:type="dxa"/>
          </w:tcPr>
          <w:p w14:paraId="27A52FE1" w14:textId="77777777" w:rsidR="00C72BB4" w:rsidRDefault="00994337">
            <w:pPr>
              <w:spacing w:before="3" w:after="3"/>
              <w:jc w:val="right"/>
            </w:pPr>
            <w:r>
              <w:rPr>
                <w:rFonts w:ascii="Times New Roman"/>
                <w:sz w:val="20"/>
              </w:rPr>
              <w:t>$134.00</w:t>
            </w:r>
          </w:p>
        </w:tc>
        <w:tc>
          <w:tcPr>
            <w:tcW w:w="2000" w:type="dxa"/>
          </w:tcPr>
          <w:p w14:paraId="072A9D63" w14:textId="77777777" w:rsidR="00C72BB4" w:rsidRDefault="00C72BB4">
            <w:pPr>
              <w:spacing w:before="3" w:after="3"/>
              <w:jc w:val="right"/>
            </w:pPr>
          </w:p>
        </w:tc>
      </w:tr>
    </w:tbl>
    <w:p w14:paraId="45D55393" w14:textId="77777777" w:rsidR="00C72BB4" w:rsidRDefault="00994337">
      <w:pPr>
        <w:pStyle w:val="SponsorHeading"/>
        <w:spacing w:before="3" w:after="3"/>
        <w:ind w:left="540"/>
      </w:pPr>
      <w:r>
        <w:rPr>
          <w:rFonts w:ascii="Times New Roman"/>
          <w:b/>
        </w:rPr>
        <w:t>Signature Spine and Joint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297E362" w14:textId="77777777">
        <w:tblPrEx>
          <w:tblCellMar>
            <w:top w:w="0" w:type="dxa"/>
            <w:bottom w:w="0" w:type="dxa"/>
          </w:tblCellMar>
        </w:tblPrEx>
        <w:tc>
          <w:tcPr>
            <w:tcW w:w="1250" w:type="dxa"/>
          </w:tcPr>
          <w:p w14:paraId="23F3FF07" w14:textId="77777777" w:rsidR="00C72BB4" w:rsidRDefault="00994337">
            <w:pPr>
              <w:spacing w:before="3" w:after="3"/>
            </w:pPr>
            <w:r>
              <w:rPr>
                <w:rFonts w:ascii="Times New Roman"/>
                <w:sz w:val="20"/>
              </w:rPr>
              <w:t>SV053</w:t>
            </w:r>
          </w:p>
        </w:tc>
        <w:tc>
          <w:tcPr>
            <w:tcW w:w="3500" w:type="dxa"/>
          </w:tcPr>
          <w:p w14:paraId="628B741A" w14:textId="77777777" w:rsidR="00C72BB4" w:rsidRDefault="00994337">
            <w:pPr>
              <w:spacing w:before="3" w:after="3"/>
            </w:pPr>
            <w:r>
              <w:rPr>
                <w:rFonts w:ascii="Times New Roman"/>
                <w:sz w:val="20"/>
              </w:rPr>
              <w:t>Starsil Haemostat</w:t>
            </w:r>
          </w:p>
        </w:tc>
        <w:tc>
          <w:tcPr>
            <w:tcW w:w="3800" w:type="dxa"/>
          </w:tcPr>
          <w:p w14:paraId="1AF1EB01" w14:textId="77777777" w:rsidR="00C72BB4" w:rsidRDefault="00994337">
            <w:pPr>
              <w:spacing w:before="3" w:after="3"/>
            </w:pPr>
            <w:r>
              <w:rPr>
                <w:rFonts w:ascii="Times New Roman"/>
                <w:sz w:val="20"/>
              </w:rPr>
              <w:t>Plant based haemostatic powder</w:t>
            </w:r>
          </w:p>
        </w:tc>
        <w:tc>
          <w:tcPr>
            <w:tcW w:w="1900" w:type="dxa"/>
          </w:tcPr>
          <w:p w14:paraId="4DD14BDF" w14:textId="77777777" w:rsidR="00C72BB4" w:rsidRDefault="00994337">
            <w:pPr>
              <w:spacing w:before="3" w:after="3"/>
            </w:pPr>
            <w:r>
              <w:rPr>
                <w:rFonts w:ascii="Times New Roman"/>
                <w:sz w:val="20"/>
              </w:rPr>
              <w:t>1g</w:t>
            </w:r>
          </w:p>
        </w:tc>
        <w:tc>
          <w:tcPr>
            <w:tcW w:w="1500" w:type="dxa"/>
          </w:tcPr>
          <w:p w14:paraId="715880ED" w14:textId="77777777" w:rsidR="00C72BB4" w:rsidRDefault="00994337">
            <w:pPr>
              <w:spacing w:before="3" w:after="3"/>
              <w:jc w:val="right"/>
            </w:pPr>
            <w:r>
              <w:rPr>
                <w:rFonts w:ascii="Times New Roman"/>
                <w:sz w:val="20"/>
              </w:rPr>
              <w:t>$45.00</w:t>
            </w:r>
          </w:p>
        </w:tc>
        <w:tc>
          <w:tcPr>
            <w:tcW w:w="2000" w:type="dxa"/>
          </w:tcPr>
          <w:p w14:paraId="6B56F8E9" w14:textId="77777777" w:rsidR="00C72BB4" w:rsidRDefault="00C72BB4">
            <w:pPr>
              <w:spacing w:before="3" w:after="3"/>
              <w:jc w:val="right"/>
            </w:pPr>
          </w:p>
        </w:tc>
      </w:tr>
      <w:tr w:rsidR="00C72BB4" w14:paraId="6F08B303" w14:textId="77777777">
        <w:tblPrEx>
          <w:tblCellMar>
            <w:top w:w="0" w:type="dxa"/>
            <w:bottom w:w="0" w:type="dxa"/>
          </w:tblCellMar>
        </w:tblPrEx>
        <w:tc>
          <w:tcPr>
            <w:tcW w:w="1250" w:type="dxa"/>
          </w:tcPr>
          <w:p w14:paraId="17FAC6E6" w14:textId="77777777" w:rsidR="00C72BB4" w:rsidRDefault="00994337">
            <w:pPr>
              <w:spacing w:before="3" w:after="3"/>
            </w:pPr>
            <w:r>
              <w:rPr>
                <w:rFonts w:ascii="Times New Roman"/>
                <w:sz w:val="20"/>
              </w:rPr>
              <w:t>SV054</w:t>
            </w:r>
          </w:p>
        </w:tc>
        <w:tc>
          <w:tcPr>
            <w:tcW w:w="3500" w:type="dxa"/>
          </w:tcPr>
          <w:p w14:paraId="0AAD240D" w14:textId="77777777" w:rsidR="00C72BB4" w:rsidRDefault="00994337">
            <w:pPr>
              <w:spacing w:before="3" w:after="3"/>
            </w:pPr>
            <w:r>
              <w:rPr>
                <w:rFonts w:ascii="Times New Roman"/>
                <w:sz w:val="20"/>
              </w:rPr>
              <w:t>Starsil Haemostat</w:t>
            </w:r>
          </w:p>
        </w:tc>
        <w:tc>
          <w:tcPr>
            <w:tcW w:w="3800" w:type="dxa"/>
          </w:tcPr>
          <w:p w14:paraId="2F4CBD92" w14:textId="77777777" w:rsidR="00C72BB4" w:rsidRDefault="00994337">
            <w:pPr>
              <w:spacing w:before="3" w:after="3"/>
            </w:pPr>
            <w:r>
              <w:rPr>
                <w:rFonts w:ascii="Times New Roman"/>
                <w:sz w:val="20"/>
              </w:rPr>
              <w:t>Plant based haemostatic powder</w:t>
            </w:r>
          </w:p>
        </w:tc>
        <w:tc>
          <w:tcPr>
            <w:tcW w:w="1900" w:type="dxa"/>
          </w:tcPr>
          <w:p w14:paraId="2E116262" w14:textId="77777777" w:rsidR="00C72BB4" w:rsidRDefault="00994337">
            <w:pPr>
              <w:spacing w:before="3" w:after="3"/>
            </w:pPr>
            <w:r>
              <w:rPr>
                <w:rFonts w:ascii="Times New Roman"/>
                <w:sz w:val="20"/>
              </w:rPr>
              <w:t>2g</w:t>
            </w:r>
          </w:p>
        </w:tc>
        <w:tc>
          <w:tcPr>
            <w:tcW w:w="1500" w:type="dxa"/>
          </w:tcPr>
          <w:p w14:paraId="6BF802FF" w14:textId="77777777" w:rsidR="00C72BB4" w:rsidRDefault="00994337">
            <w:pPr>
              <w:spacing w:before="3" w:after="3"/>
              <w:jc w:val="right"/>
            </w:pPr>
            <w:r>
              <w:rPr>
                <w:rFonts w:ascii="Times New Roman"/>
                <w:sz w:val="20"/>
              </w:rPr>
              <w:t>$90.00</w:t>
            </w:r>
          </w:p>
        </w:tc>
        <w:tc>
          <w:tcPr>
            <w:tcW w:w="2000" w:type="dxa"/>
          </w:tcPr>
          <w:p w14:paraId="2497CFB9" w14:textId="77777777" w:rsidR="00C72BB4" w:rsidRDefault="00C72BB4">
            <w:pPr>
              <w:spacing w:before="3" w:after="3"/>
              <w:jc w:val="right"/>
            </w:pPr>
          </w:p>
        </w:tc>
      </w:tr>
      <w:tr w:rsidR="00C72BB4" w14:paraId="23388E00" w14:textId="77777777">
        <w:tblPrEx>
          <w:tblCellMar>
            <w:top w:w="0" w:type="dxa"/>
            <w:bottom w:w="0" w:type="dxa"/>
          </w:tblCellMar>
        </w:tblPrEx>
        <w:tc>
          <w:tcPr>
            <w:tcW w:w="1250" w:type="dxa"/>
          </w:tcPr>
          <w:p w14:paraId="3BC86CE1" w14:textId="77777777" w:rsidR="00C72BB4" w:rsidRDefault="00994337">
            <w:pPr>
              <w:spacing w:before="3" w:after="3"/>
            </w:pPr>
            <w:r>
              <w:rPr>
                <w:rFonts w:ascii="Times New Roman"/>
                <w:sz w:val="20"/>
              </w:rPr>
              <w:t>SV055</w:t>
            </w:r>
          </w:p>
        </w:tc>
        <w:tc>
          <w:tcPr>
            <w:tcW w:w="3500" w:type="dxa"/>
          </w:tcPr>
          <w:p w14:paraId="1305D812" w14:textId="77777777" w:rsidR="00C72BB4" w:rsidRDefault="00994337">
            <w:pPr>
              <w:spacing w:before="3" w:after="3"/>
            </w:pPr>
            <w:r>
              <w:rPr>
                <w:rFonts w:ascii="Times New Roman"/>
                <w:sz w:val="20"/>
              </w:rPr>
              <w:t>Starsil Haemostat</w:t>
            </w:r>
          </w:p>
        </w:tc>
        <w:tc>
          <w:tcPr>
            <w:tcW w:w="3800" w:type="dxa"/>
          </w:tcPr>
          <w:p w14:paraId="623EE655" w14:textId="77777777" w:rsidR="00C72BB4" w:rsidRDefault="00994337">
            <w:pPr>
              <w:spacing w:before="3" w:after="3"/>
            </w:pPr>
            <w:r>
              <w:rPr>
                <w:rFonts w:ascii="Times New Roman"/>
                <w:sz w:val="20"/>
              </w:rPr>
              <w:t>Plant based haemostatic powder</w:t>
            </w:r>
          </w:p>
        </w:tc>
        <w:tc>
          <w:tcPr>
            <w:tcW w:w="1900" w:type="dxa"/>
          </w:tcPr>
          <w:p w14:paraId="221722C6" w14:textId="77777777" w:rsidR="00C72BB4" w:rsidRDefault="00994337">
            <w:pPr>
              <w:spacing w:before="3" w:after="3"/>
            </w:pPr>
            <w:r>
              <w:rPr>
                <w:rFonts w:ascii="Times New Roman"/>
                <w:sz w:val="20"/>
              </w:rPr>
              <w:t>5g</w:t>
            </w:r>
          </w:p>
        </w:tc>
        <w:tc>
          <w:tcPr>
            <w:tcW w:w="1500" w:type="dxa"/>
          </w:tcPr>
          <w:p w14:paraId="6C9DBBE0" w14:textId="77777777" w:rsidR="00C72BB4" w:rsidRDefault="00994337">
            <w:pPr>
              <w:spacing w:before="3" w:after="3"/>
              <w:jc w:val="right"/>
            </w:pPr>
            <w:r>
              <w:rPr>
                <w:rFonts w:ascii="Times New Roman"/>
                <w:sz w:val="20"/>
              </w:rPr>
              <w:t>$220.00</w:t>
            </w:r>
          </w:p>
        </w:tc>
        <w:tc>
          <w:tcPr>
            <w:tcW w:w="2000" w:type="dxa"/>
          </w:tcPr>
          <w:p w14:paraId="7A3D782F" w14:textId="77777777" w:rsidR="00C72BB4" w:rsidRDefault="00C72BB4">
            <w:pPr>
              <w:spacing w:before="3" w:after="3"/>
              <w:jc w:val="right"/>
            </w:pPr>
          </w:p>
        </w:tc>
      </w:tr>
    </w:tbl>
    <w:p w14:paraId="4BAC5145" w14:textId="77777777" w:rsidR="00C72BB4" w:rsidRDefault="00994337">
      <w:pPr>
        <w:pStyle w:val="SubGroupHeading"/>
        <w:spacing w:before="3" w:after="3"/>
        <w:ind w:left="180"/>
      </w:pPr>
      <w:r>
        <w:rPr>
          <w:rFonts w:ascii="Times New Roman"/>
          <w:b/>
          <w:sz w:val="24"/>
        </w:rPr>
        <w:t>03.05.02.01 - Integrated Delivery System</w:t>
      </w:r>
    </w:p>
    <w:p w14:paraId="2CB6918B" w14:textId="77777777" w:rsidR="00C72BB4" w:rsidRDefault="00C72BB4">
      <w:pPr>
        <w:spacing w:before="3" w:after="3"/>
      </w:pPr>
    </w:p>
    <w:p w14:paraId="72FA544A" w14:textId="77777777" w:rsidR="00C72BB4" w:rsidRDefault="00994337">
      <w:pPr>
        <w:pStyle w:val="SponsorHeading"/>
        <w:spacing w:before="3" w:after="3"/>
        <w:ind w:left="540"/>
      </w:pPr>
      <w:r>
        <w:rPr>
          <w:rFonts w:ascii="Times New Roman"/>
          <w:b/>
        </w:rPr>
        <w:t>Vitramed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6BE7B6C3" w14:textId="77777777">
        <w:tblPrEx>
          <w:tblCellMar>
            <w:top w:w="0" w:type="dxa"/>
            <w:bottom w:w="0" w:type="dxa"/>
          </w:tblCellMar>
        </w:tblPrEx>
        <w:tc>
          <w:tcPr>
            <w:tcW w:w="1250" w:type="dxa"/>
          </w:tcPr>
          <w:p w14:paraId="08809013" w14:textId="77777777" w:rsidR="00C72BB4" w:rsidRDefault="00994337">
            <w:pPr>
              <w:spacing w:before="3" w:after="3"/>
            </w:pPr>
            <w:r>
              <w:rPr>
                <w:rFonts w:ascii="Times New Roman"/>
                <w:sz w:val="20"/>
              </w:rPr>
              <w:t>VM001</w:t>
            </w:r>
          </w:p>
        </w:tc>
        <w:tc>
          <w:tcPr>
            <w:tcW w:w="3500" w:type="dxa"/>
          </w:tcPr>
          <w:p w14:paraId="4723DFAD" w14:textId="77777777" w:rsidR="00C72BB4" w:rsidRDefault="00994337">
            <w:pPr>
              <w:spacing w:before="3" w:after="3"/>
            </w:pPr>
            <w:r>
              <w:rPr>
                <w:rFonts w:ascii="Times New Roman"/>
                <w:sz w:val="20"/>
              </w:rPr>
              <w:t>EndoClot Kit</w:t>
            </w:r>
          </w:p>
        </w:tc>
        <w:tc>
          <w:tcPr>
            <w:tcW w:w="3800" w:type="dxa"/>
          </w:tcPr>
          <w:p w14:paraId="4648C138" w14:textId="77777777" w:rsidR="00C72BB4" w:rsidRDefault="00994337">
            <w:pPr>
              <w:spacing w:before="3" w:after="3"/>
            </w:pPr>
            <w:r>
              <w:rPr>
                <w:rFonts w:ascii="Times New Roman"/>
                <w:sz w:val="20"/>
              </w:rPr>
              <w:t>Polysaccharide haemostatic system</w:t>
            </w:r>
          </w:p>
        </w:tc>
        <w:tc>
          <w:tcPr>
            <w:tcW w:w="1900" w:type="dxa"/>
          </w:tcPr>
          <w:p w14:paraId="70296538" w14:textId="77777777" w:rsidR="00C72BB4" w:rsidRDefault="00994337">
            <w:pPr>
              <w:spacing w:before="3" w:after="3"/>
            </w:pPr>
            <w:r>
              <w:rPr>
                <w:rFonts w:ascii="Times New Roman"/>
                <w:sz w:val="20"/>
              </w:rPr>
              <w:t>2g particles, 2300mm catheter length</w:t>
            </w:r>
          </w:p>
        </w:tc>
        <w:tc>
          <w:tcPr>
            <w:tcW w:w="1500" w:type="dxa"/>
          </w:tcPr>
          <w:p w14:paraId="7F1D1A6A" w14:textId="77777777" w:rsidR="00C72BB4" w:rsidRDefault="00994337">
            <w:pPr>
              <w:spacing w:before="3" w:after="3"/>
              <w:jc w:val="right"/>
            </w:pPr>
            <w:r>
              <w:rPr>
                <w:rFonts w:ascii="Times New Roman"/>
                <w:sz w:val="20"/>
              </w:rPr>
              <w:t>$154.00</w:t>
            </w:r>
          </w:p>
        </w:tc>
        <w:tc>
          <w:tcPr>
            <w:tcW w:w="2000" w:type="dxa"/>
          </w:tcPr>
          <w:p w14:paraId="1A8B4521" w14:textId="77777777" w:rsidR="00C72BB4" w:rsidRDefault="00C72BB4">
            <w:pPr>
              <w:spacing w:before="3" w:after="3"/>
              <w:jc w:val="right"/>
            </w:pPr>
          </w:p>
        </w:tc>
      </w:tr>
    </w:tbl>
    <w:p w14:paraId="335B4463" w14:textId="77777777" w:rsidR="00C72BB4" w:rsidRDefault="00994337">
      <w:pPr>
        <w:pStyle w:val="SuffixHeading"/>
        <w:spacing w:before="3" w:after="3"/>
        <w:ind w:left="360"/>
      </w:pPr>
      <w:r>
        <w:rPr>
          <w:rFonts w:ascii="Times New Roman"/>
          <w:b/>
        </w:rPr>
        <w:t>&gt; 10 grams</w:t>
      </w:r>
    </w:p>
    <w:p w14:paraId="4F5B5305" w14:textId="77777777" w:rsidR="00C72BB4" w:rsidRDefault="00994337">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4E2577E6" w14:textId="77777777">
        <w:tblPrEx>
          <w:tblCellMar>
            <w:top w:w="0" w:type="dxa"/>
            <w:bottom w:w="0" w:type="dxa"/>
          </w:tblCellMar>
        </w:tblPrEx>
        <w:tc>
          <w:tcPr>
            <w:tcW w:w="1250" w:type="dxa"/>
          </w:tcPr>
          <w:p w14:paraId="7D8CC479" w14:textId="77777777" w:rsidR="00C72BB4" w:rsidRDefault="00994337">
            <w:pPr>
              <w:spacing w:before="3" w:after="3"/>
            </w:pPr>
            <w:r>
              <w:rPr>
                <w:rFonts w:ascii="Times New Roman"/>
                <w:sz w:val="20"/>
              </w:rPr>
              <w:t>WA004</w:t>
            </w:r>
          </w:p>
        </w:tc>
        <w:tc>
          <w:tcPr>
            <w:tcW w:w="3500" w:type="dxa"/>
          </w:tcPr>
          <w:p w14:paraId="1C5A581C" w14:textId="77777777" w:rsidR="00C72BB4" w:rsidRDefault="00994337">
            <w:pPr>
              <w:spacing w:before="3" w:after="3"/>
            </w:pPr>
            <w:r>
              <w:rPr>
                <w:rFonts w:ascii="Times New Roman"/>
                <w:sz w:val="20"/>
              </w:rPr>
              <w:t>Hemospray Endoscopic Hemostat</w:t>
            </w:r>
          </w:p>
        </w:tc>
        <w:tc>
          <w:tcPr>
            <w:tcW w:w="3800" w:type="dxa"/>
          </w:tcPr>
          <w:p w14:paraId="50F2F147" w14:textId="77777777" w:rsidR="00C72BB4" w:rsidRDefault="00994337">
            <w:pPr>
              <w:spacing w:before="3" w:after="3"/>
            </w:pPr>
            <w:r>
              <w:rPr>
                <w:rFonts w:ascii="Times New Roman"/>
                <w:sz w:val="20"/>
              </w:rPr>
              <w:t>Inorganic haemostatic agent</w:t>
            </w:r>
          </w:p>
        </w:tc>
        <w:tc>
          <w:tcPr>
            <w:tcW w:w="1900" w:type="dxa"/>
          </w:tcPr>
          <w:p w14:paraId="131F1919" w14:textId="77777777" w:rsidR="00C72BB4" w:rsidRDefault="00994337">
            <w:pPr>
              <w:spacing w:before="3" w:after="3"/>
            </w:pPr>
            <w:r>
              <w:rPr>
                <w:rFonts w:ascii="Times New Roman"/>
                <w:sz w:val="20"/>
              </w:rPr>
              <w:t>20 grams of powder  Catheter: 7-10Fr, length 220cm.</w:t>
            </w:r>
          </w:p>
        </w:tc>
        <w:tc>
          <w:tcPr>
            <w:tcW w:w="1500" w:type="dxa"/>
          </w:tcPr>
          <w:p w14:paraId="2B128191" w14:textId="77777777" w:rsidR="00C72BB4" w:rsidRDefault="00994337">
            <w:pPr>
              <w:spacing w:before="3" w:after="3"/>
              <w:jc w:val="right"/>
            </w:pPr>
            <w:r>
              <w:rPr>
                <w:rFonts w:ascii="Times New Roman"/>
                <w:sz w:val="20"/>
              </w:rPr>
              <w:t>$497.00</w:t>
            </w:r>
          </w:p>
        </w:tc>
        <w:tc>
          <w:tcPr>
            <w:tcW w:w="2000" w:type="dxa"/>
          </w:tcPr>
          <w:p w14:paraId="000154F9" w14:textId="77777777" w:rsidR="00C72BB4" w:rsidRDefault="00C72BB4">
            <w:pPr>
              <w:spacing w:before="3" w:after="3"/>
              <w:jc w:val="right"/>
            </w:pPr>
          </w:p>
        </w:tc>
      </w:tr>
    </w:tbl>
    <w:p w14:paraId="0E75892D" w14:textId="77777777" w:rsidR="00C72BB4" w:rsidRDefault="00994337">
      <w:pPr>
        <w:pStyle w:val="SubGroupHeading"/>
        <w:spacing w:before="3" w:after="3"/>
        <w:ind w:left="180"/>
      </w:pPr>
      <w:r>
        <w:rPr>
          <w:rFonts w:ascii="Times New Roman"/>
          <w:b/>
          <w:sz w:val="24"/>
        </w:rPr>
        <w:lastRenderedPageBreak/>
        <w:t>03.05.02.02 - Delivery Catheter</w:t>
      </w:r>
    </w:p>
    <w:p w14:paraId="4E1C43C9" w14:textId="77777777" w:rsidR="00C72BB4" w:rsidRDefault="00C72BB4">
      <w:pPr>
        <w:spacing w:before="3" w:after="3"/>
      </w:pPr>
    </w:p>
    <w:p w14:paraId="2D6157F4" w14:textId="77777777" w:rsidR="00C72BB4" w:rsidRDefault="00994337">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6F2D9225" w14:textId="77777777">
        <w:tblPrEx>
          <w:tblCellMar>
            <w:top w:w="0" w:type="dxa"/>
            <w:bottom w:w="0" w:type="dxa"/>
          </w:tblCellMar>
        </w:tblPrEx>
        <w:tc>
          <w:tcPr>
            <w:tcW w:w="1250" w:type="dxa"/>
          </w:tcPr>
          <w:p w14:paraId="0A77EEA1" w14:textId="77777777" w:rsidR="00C72BB4" w:rsidRDefault="00994337">
            <w:pPr>
              <w:spacing w:before="3" w:after="3"/>
            </w:pPr>
            <w:r>
              <w:rPr>
                <w:rFonts w:ascii="Times New Roman"/>
                <w:sz w:val="20"/>
              </w:rPr>
              <w:t>BA284</w:t>
            </w:r>
          </w:p>
        </w:tc>
        <w:tc>
          <w:tcPr>
            <w:tcW w:w="3500" w:type="dxa"/>
          </w:tcPr>
          <w:p w14:paraId="360A58CD" w14:textId="77777777" w:rsidR="00C72BB4" w:rsidRDefault="00994337">
            <w:pPr>
              <w:spacing w:before="3" w:after="3"/>
            </w:pPr>
            <w:r>
              <w:rPr>
                <w:rFonts w:ascii="Times New Roman"/>
                <w:sz w:val="20"/>
              </w:rPr>
              <w:t>Arista AH FlexiTip XL-R Applicator</w:t>
            </w:r>
          </w:p>
        </w:tc>
        <w:tc>
          <w:tcPr>
            <w:tcW w:w="3800" w:type="dxa"/>
          </w:tcPr>
          <w:p w14:paraId="45FD80CC" w14:textId="77777777" w:rsidR="00C72BB4" w:rsidRDefault="00994337">
            <w:pPr>
              <w:spacing w:before="3" w:after="3"/>
            </w:pPr>
            <w:r>
              <w:rPr>
                <w:rFonts w:ascii="Times New Roman"/>
                <w:sz w:val="20"/>
              </w:rPr>
              <w:t>Rigid Dual lumen applicator for Arista AH, 38cm long specifically designe for Robotic surgery</w:t>
            </w:r>
          </w:p>
        </w:tc>
        <w:tc>
          <w:tcPr>
            <w:tcW w:w="1900" w:type="dxa"/>
          </w:tcPr>
          <w:p w14:paraId="2942E129" w14:textId="77777777" w:rsidR="00C72BB4" w:rsidRDefault="00994337">
            <w:pPr>
              <w:spacing w:before="3" w:after="3"/>
            </w:pPr>
            <w:r>
              <w:rPr>
                <w:rFonts w:ascii="Times New Roman"/>
                <w:sz w:val="20"/>
              </w:rPr>
              <w:t>38 cm</w:t>
            </w:r>
          </w:p>
        </w:tc>
        <w:tc>
          <w:tcPr>
            <w:tcW w:w="1500" w:type="dxa"/>
          </w:tcPr>
          <w:p w14:paraId="05C4AD93" w14:textId="77777777" w:rsidR="00C72BB4" w:rsidRDefault="00994337">
            <w:pPr>
              <w:spacing w:before="3" w:after="3"/>
              <w:jc w:val="right"/>
            </w:pPr>
            <w:r>
              <w:rPr>
                <w:rFonts w:ascii="Times New Roman"/>
                <w:sz w:val="20"/>
              </w:rPr>
              <w:t>$46.00</w:t>
            </w:r>
          </w:p>
        </w:tc>
        <w:tc>
          <w:tcPr>
            <w:tcW w:w="2000" w:type="dxa"/>
          </w:tcPr>
          <w:p w14:paraId="6543A569" w14:textId="77777777" w:rsidR="00C72BB4" w:rsidRDefault="00C72BB4">
            <w:pPr>
              <w:spacing w:before="3" w:after="3"/>
              <w:jc w:val="right"/>
            </w:pPr>
          </w:p>
        </w:tc>
      </w:tr>
      <w:tr w:rsidR="00C72BB4" w14:paraId="57D9EC87" w14:textId="77777777">
        <w:tblPrEx>
          <w:tblCellMar>
            <w:top w:w="0" w:type="dxa"/>
            <w:bottom w:w="0" w:type="dxa"/>
          </w:tblCellMar>
        </w:tblPrEx>
        <w:tc>
          <w:tcPr>
            <w:tcW w:w="1250" w:type="dxa"/>
          </w:tcPr>
          <w:p w14:paraId="424C8FF3" w14:textId="77777777" w:rsidR="00C72BB4" w:rsidRDefault="00994337">
            <w:pPr>
              <w:spacing w:before="3" w:after="3"/>
            </w:pPr>
            <w:r>
              <w:rPr>
                <w:rFonts w:ascii="Times New Roman"/>
                <w:sz w:val="20"/>
              </w:rPr>
              <w:t>BA285</w:t>
            </w:r>
          </w:p>
        </w:tc>
        <w:tc>
          <w:tcPr>
            <w:tcW w:w="3500" w:type="dxa"/>
          </w:tcPr>
          <w:p w14:paraId="0E3B3685" w14:textId="77777777" w:rsidR="00C72BB4" w:rsidRDefault="00994337">
            <w:pPr>
              <w:spacing w:before="3" w:after="3"/>
            </w:pPr>
            <w:r>
              <w:rPr>
                <w:rFonts w:ascii="Times New Roman"/>
                <w:sz w:val="20"/>
              </w:rPr>
              <w:t>Arista AH Flextip and Flextip XL</w:t>
            </w:r>
          </w:p>
        </w:tc>
        <w:tc>
          <w:tcPr>
            <w:tcW w:w="3800" w:type="dxa"/>
          </w:tcPr>
          <w:p w14:paraId="10A74C9C" w14:textId="77777777" w:rsidR="00C72BB4" w:rsidRDefault="00994337">
            <w:pPr>
              <w:spacing w:before="3" w:after="3"/>
            </w:pPr>
            <w:r>
              <w:rPr>
                <w:rFonts w:ascii="Times New Roman"/>
                <w:sz w:val="20"/>
              </w:rPr>
              <w:t>Extender tip for delivery of Arista AH powder</w:t>
            </w:r>
          </w:p>
        </w:tc>
        <w:tc>
          <w:tcPr>
            <w:tcW w:w="1900" w:type="dxa"/>
          </w:tcPr>
          <w:p w14:paraId="7D32AA4D" w14:textId="77777777" w:rsidR="00C72BB4" w:rsidRDefault="00994337">
            <w:pPr>
              <w:spacing w:before="3" w:after="3"/>
            </w:pPr>
            <w:r>
              <w:rPr>
                <w:rFonts w:ascii="Times New Roman"/>
                <w:sz w:val="20"/>
              </w:rPr>
              <w:t>14cm  38cm</w:t>
            </w:r>
          </w:p>
        </w:tc>
        <w:tc>
          <w:tcPr>
            <w:tcW w:w="1500" w:type="dxa"/>
          </w:tcPr>
          <w:p w14:paraId="1BBC3D91" w14:textId="77777777" w:rsidR="00C72BB4" w:rsidRDefault="00994337">
            <w:pPr>
              <w:spacing w:before="3" w:after="3"/>
              <w:jc w:val="right"/>
            </w:pPr>
            <w:r>
              <w:rPr>
                <w:rFonts w:ascii="Times New Roman"/>
                <w:sz w:val="20"/>
              </w:rPr>
              <w:t>$46.00</w:t>
            </w:r>
          </w:p>
        </w:tc>
        <w:tc>
          <w:tcPr>
            <w:tcW w:w="2000" w:type="dxa"/>
          </w:tcPr>
          <w:p w14:paraId="1F92A53E" w14:textId="77777777" w:rsidR="00C72BB4" w:rsidRDefault="00C72BB4">
            <w:pPr>
              <w:spacing w:before="3" w:after="3"/>
              <w:jc w:val="right"/>
            </w:pPr>
          </w:p>
        </w:tc>
      </w:tr>
    </w:tbl>
    <w:p w14:paraId="5E53C8F0" w14:textId="77777777" w:rsidR="00C72BB4" w:rsidRDefault="00994337">
      <w:pPr>
        <w:pStyle w:val="GroupHeading"/>
        <w:spacing w:before="3" w:after="3"/>
      </w:pPr>
      <w:r>
        <w:rPr>
          <w:rFonts w:ascii="Times New Roman"/>
          <w:b/>
          <w:sz w:val="28"/>
        </w:rPr>
        <w:t>03.05.03 - Sponges</w:t>
      </w:r>
    </w:p>
    <w:p w14:paraId="4F508D7B" w14:textId="77777777" w:rsidR="00C72BB4" w:rsidRDefault="00994337">
      <w:pPr>
        <w:pStyle w:val="SubGroupHeading"/>
        <w:spacing w:before="3" w:after="3"/>
        <w:ind w:left="180"/>
      </w:pPr>
      <w:r>
        <w:rPr>
          <w:rFonts w:ascii="Times New Roman"/>
          <w:b/>
          <w:sz w:val="24"/>
        </w:rPr>
        <w:t xml:space="preserve">03.05.03.01 - Absorbable </w:t>
      </w:r>
      <w:r>
        <w:rPr>
          <w:rFonts w:ascii="Times New Roman"/>
          <w:b/>
          <w:sz w:val="24"/>
        </w:rPr>
        <w:t>≤</w:t>
      </w:r>
      <w:r>
        <w:rPr>
          <w:rFonts w:ascii="Times New Roman"/>
          <w:b/>
          <w:sz w:val="24"/>
        </w:rPr>
        <w:t>75cm</w:t>
      </w:r>
      <w:r>
        <w:rPr>
          <w:rFonts w:ascii="Times New Roman"/>
          <w:b/>
          <w:sz w:val="24"/>
        </w:rPr>
        <w:t>²</w:t>
      </w:r>
    </w:p>
    <w:p w14:paraId="60508FE8" w14:textId="77777777" w:rsidR="00C72BB4" w:rsidRDefault="00C72BB4">
      <w:pPr>
        <w:spacing w:before="3" w:after="3"/>
      </w:pPr>
    </w:p>
    <w:p w14:paraId="0DADAA86" w14:textId="77777777" w:rsidR="00C72BB4" w:rsidRDefault="00994337">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7537B9E2" w14:textId="77777777">
        <w:tblPrEx>
          <w:tblCellMar>
            <w:top w:w="0" w:type="dxa"/>
            <w:bottom w:w="0" w:type="dxa"/>
          </w:tblCellMar>
        </w:tblPrEx>
        <w:tc>
          <w:tcPr>
            <w:tcW w:w="1250" w:type="dxa"/>
          </w:tcPr>
          <w:p w14:paraId="5A739817" w14:textId="77777777" w:rsidR="00C72BB4" w:rsidRDefault="00994337">
            <w:pPr>
              <w:spacing w:before="3" w:after="3"/>
            </w:pPr>
            <w:r>
              <w:rPr>
                <w:rFonts w:ascii="Times New Roman"/>
                <w:sz w:val="20"/>
              </w:rPr>
              <w:t>JJ003</w:t>
            </w:r>
          </w:p>
        </w:tc>
        <w:tc>
          <w:tcPr>
            <w:tcW w:w="3500" w:type="dxa"/>
          </w:tcPr>
          <w:p w14:paraId="1F9E9A27" w14:textId="77777777" w:rsidR="00C72BB4" w:rsidRDefault="00994337">
            <w:pPr>
              <w:spacing w:before="3" w:after="3"/>
            </w:pPr>
            <w:r>
              <w:rPr>
                <w:rFonts w:ascii="Times New Roman"/>
                <w:sz w:val="20"/>
              </w:rPr>
              <w:t>Spongostan Absorbable Haemostat</w:t>
            </w:r>
          </w:p>
        </w:tc>
        <w:tc>
          <w:tcPr>
            <w:tcW w:w="3800" w:type="dxa"/>
          </w:tcPr>
          <w:p w14:paraId="228C7DF2" w14:textId="77777777" w:rsidR="00C72BB4" w:rsidRDefault="00994337">
            <w:pPr>
              <w:spacing w:before="3" w:after="3"/>
            </w:pPr>
            <w:r>
              <w:rPr>
                <w:rFonts w:ascii="Times New Roman"/>
                <w:sz w:val="20"/>
              </w:rPr>
              <w:t>Standard (Box of 20)</w:t>
            </w:r>
          </w:p>
        </w:tc>
        <w:tc>
          <w:tcPr>
            <w:tcW w:w="1900" w:type="dxa"/>
          </w:tcPr>
          <w:p w14:paraId="02C8741A" w14:textId="77777777" w:rsidR="00C72BB4" w:rsidRDefault="00994337">
            <w:pPr>
              <w:spacing w:before="3" w:after="3"/>
            </w:pPr>
            <w:r>
              <w:rPr>
                <w:rFonts w:ascii="Times New Roman"/>
                <w:sz w:val="20"/>
              </w:rPr>
              <w:t>70 x 50 x 10mm</w:t>
            </w:r>
          </w:p>
        </w:tc>
        <w:tc>
          <w:tcPr>
            <w:tcW w:w="1500" w:type="dxa"/>
          </w:tcPr>
          <w:p w14:paraId="5F1AABFC" w14:textId="77777777" w:rsidR="00C72BB4" w:rsidRDefault="00994337">
            <w:pPr>
              <w:spacing w:before="3" w:after="3"/>
              <w:jc w:val="right"/>
            </w:pPr>
            <w:r>
              <w:rPr>
                <w:rFonts w:ascii="Times New Roman"/>
                <w:sz w:val="20"/>
              </w:rPr>
              <w:t>$8.00</w:t>
            </w:r>
          </w:p>
        </w:tc>
        <w:tc>
          <w:tcPr>
            <w:tcW w:w="2000" w:type="dxa"/>
          </w:tcPr>
          <w:p w14:paraId="1D44D8A3" w14:textId="77777777" w:rsidR="00C72BB4" w:rsidRDefault="00C72BB4">
            <w:pPr>
              <w:spacing w:before="3" w:after="3"/>
              <w:jc w:val="right"/>
            </w:pPr>
          </w:p>
        </w:tc>
      </w:tr>
      <w:tr w:rsidR="00C72BB4" w14:paraId="0445AA24" w14:textId="77777777">
        <w:tblPrEx>
          <w:tblCellMar>
            <w:top w:w="0" w:type="dxa"/>
            <w:bottom w:w="0" w:type="dxa"/>
          </w:tblCellMar>
        </w:tblPrEx>
        <w:tc>
          <w:tcPr>
            <w:tcW w:w="1250" w:type="dxa"/>
          </w:tcPr>
          <w:p w14:paraId="75E2F6AE" w14:textId="77777777" w:rsidR="00C72BB4" w:rsidRDefault="00994337">
            <w:pPr>
              <w:spacing w:before="3" w:after="3"/>
            </w:pPr>
            <w:r>
              <w:rPr>
                <w:rFonts w:ascii="Times New Roman"/>
                <w:sz w:val="20"/>
              </w:rPr>
              <w:t>JJ005</w:t>
            </w:r>
          </w:p>
        </w:tc>
        <w:tc>
          <w:tcPr>
            <w:tcW w:w="3500" w:type="dxa"/>
          </w:tcPr>
          <w:p w14:paraId="1F1E5A7D" w14:textId="77777777" w:rsidR="00C72BB4" w:rsidRDefault="00994337">
            <w:pPr>
              <w:spacing w:before="3" w:after="3"/>
            </w:pPr>
            <w:r>
              <w:rPr>
                <w:rFonts w:ascii="Times New Roman"/>
                <w:sz w:val="20"/>
              </w:rPr>
              <w:t>Spongostan Absorbable Haemostat</w:t>
            </w:r>
          </w:p>
        </w:tc>
        <w:tc>
          <w:tcPr>
            <w:tcW w:w="3800" w:type="dxa"/>
          </w:tcPr>
          <w:p w14:paraId="6A8228D3" w14:textId="77777777" w:rsidR="00C72BB4" w:rsidRDefault="00994337">
            <w:pPr>
              <w:spacing w:before="3" w:after="3"/>
            </w:pPr>
            <w:r>
              <w:rPr>
                <w:rFonts w:ascii="Times New Roman"/>
                <w:sz w:val="20"/>
              </w:rPr>
              <w:t>Special (Box of 20)</w:t>
            </w:r>
          </w:p>
        </w:tc>
        <w:tc>
          <w:tcPr>
            <w:tcW w:w="1900" w:type="dxa"/>
          </w:tcPr>
          <w:p w14:paraId="1E65286E" w14:textId="77777777" w:rsidR="00C72BB4" w:rsidRDefault="00994337">
            <w:pPr>
              <w:spacing w:before="3" w:after="3"/>
            </w:pPr>
            <w:r>
              <w:rPr>
                <w:rFonts w:ascii="Times New Roman"/>
                <w:sz w:val="20"/>
              </w:rPr>
              <w:t>70 x 50 x 1mm</w:t>
            </w:r>
          </w:p>
        </w:tc>
        <w:tc>
          <w:tcPr>
            <w:tcW w:w="1500" w:type="dxa"/>
          </w:tcPr>
          <w:p w14:paraId="29CCCE84" w14:textId="77777777" w:rsidR="00C72BB4" w:rsidRDefault="00994337">
            <w:pPr>
              <w:spacing w:before="3" w:after="3"/>
              <w:jc w:val="right"/>
            </w:pPr>
            <w:r>
              <w:rPr>
                <w:rFonts w:ascii="Times New Roman"/>
                <w:sz w:val="20"/>
              </w:rPr>
              <w:t>$8.00</w:t>
            </w:r>
          </w:p>
        </w:tc>
        <w:tc>
          <w:tcPr>
            <w:tcW w:w="2000" w:type="dxa"/>
          </w:tcPr>
          <w:p w14:paraId="311B6D87" w14:textId="77777777" w:rsidR="00C72BB4" w:rsidRDefault="00C72BB4">
            <w:pPr>
              <w:spacing w:before="3" w:after="3"/>
              <w:jc w:val="right"/>
            </w:pPr>
          </w:p>
        </w:tc>
      </w:tr>
      <w:tr w:rsidR="00C72BB4" w14:paraId="34E14029" w14:textId="77777777">
        <w:tblPrEx>
          <w:tblCellMar>
            <w:top w:w="0" w:type="dxa"/>
            <w:bottom w:w="0" w:type="dxa"/>
          </w:tblCellMar>
        </w:tblPrEx>
        <w:tc>
          <w:tcPr>
            <w:tcW w:w="1250" w:type="dxa"/>
          </w:tcPr>
          <w:p w14:paraId="7F9CCF3C" w14:textId="77777777" w:rsidR="00C72BB4" w:rsidRDefault="00994337">
            <w:pPr>
              <w:spacing w:before="3" w:after="3"/>
            </w:pPr>
            <w:r>
              <w:rPr>
                <w:rFonts w:ascii="Times New Roman"/>
                <w:sz w:val="20"/>
              </w:rPr>
              <w:t>JJ015</w:t>
            </w:r>
          </w:p>
        </w:tc>
        <w:tc>
          <w:tcPr>
            <w:tcW w:w="3500" w:type="dxa"/>
          </w:tcPr>
          <w:p w14:paraId="3DC73EC9" w14:textId="77777777" w:rsidR="00C72BB4" w:rsidRDefault="00994337">
            <w:pPr>
              <w:spacing w:before="3" w:after="3"/>
            </w:pPr>
            <w:r>
              <w:rPr>
                <w:rFonts w:ascii="Times New Roman"/>
                <w:sz w:val="20"/>
              </w:rPr>
              <w:t>Spongostan Absorbable Haemostat</w:t>
            </w:r>
          </w:p>
        </w:tc>
        <w:tc>
          <w:tcPr>
            <w:tcW w:w="3800" w:type="dxa"/>
          </w:tcPr>
          <w:p w14:paraId="1FC086F4" w14:textId="77777777" w:rsidR="00C72BB4" w:rsidRDefault="00994337">
            <w:pPr>
              <w:spacing w:before="3" w:after="3"/>
            </w:pPr>
            <w:r>
              <w:rPr>
                <w:rFonts w:ascii="Times New Roman"/>
                <w:sz w:val="20"/>
              </w:rPr>
              <w:t>Dental (Box of 24)</w:t>
            </w:r>
          </w:p>
        </w:tc>
        <w:tc>
          <w:tcPr>
            <w:tcW w:w="1900" w:type="dxa"/>
          </w:tcPr>
          <w:p w14:paraId="380601A1" w14:textId="77777777" w:rsidR="00C72BB4" w:rsidRDefault="00994337">
            <w:pPr>
              <w:spacing w:before="3" w:after="3"/>
            </w:pPr>
            <w:r>
              <w:rPr>
                <w:rFonts w:ascii="Times New Roman"/>
                <w:sz w:val="20"/>
              </w:rPr>
              <w:t>10 x 10 x 10mm</w:t>
            </w:r>
          </w:p>
        </w:tc>
        <w:tc>
          <w:tcPr>
            <w:tcW w:w="1500" w:type="dxa"/>
          </w:tcPr>
          <w:p w14:paraId="59793FCC" w14:textId="77777777" w:rsidR="00C72BB4" w:rsidRDefault="00994337">
            <w:pPr>
              <w:spacing w:before="3" w:after="3"/>
              <w:jc w:val="right"/>
            </w:pPr>
            <w:r>
              <w:rPr>
                <w:rFonts w:ascii="Times New Roman"/>
                <w:sz w:val="20"/>
              </w:rPr>
              <w:t>$8.00</w:t>
            </w:r>
          </w:p>
        </w:tc>
        <w:tc>
          <w:tcPr>
            <w:tcW w:w="2000" w:type="dxa"/>
          </w:tcPr>
          <w:p w14:paraId="1B916BCC" w14:textId="77777777" w:rsidR="00C72BB4" w:rsidRDefault="00C72BB4">
            <w:pPr>
              <w:spacing w:before="3" w:after="3"/>
              <w:jc w:val="right"/>
            </w:pPr>
          </w:p>
        </w:tc>
      </w:tr>
    </w:tbl>
    <w:p w14:paraId="40673093" w14:textId="77777777" w:rsidR="00C72BB4" w:rsidRDefault="00994337">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E31AC5D" w14:textId="77777777">
        <w:tblPrEx>
          <w:tblCellMar>
            <w:top w:w="0" w:type="dxa"/>
            <w:bottom w:w="0" w:type="dxa"/>
          </w:tblCellMar>
        </w:tblPrEx>
        <w:tc>
          <w:tcPr>
            <w:tcW w:w="1250" w:type="dxa"/>
          </w:tcPr>
          <w:p w14:paraId="51BF3C69" w14:textId="77777777" w:rsidR="00C72BB4" w:rsidRDefault="00994337">
            <w:pPr>
              <w:spacing w:before="3" w:after="3"/>
            </w:pPr>
            <w:r>
              <w:rPr>
                <w:rFonts w:ascii="Times New Roman"/>
                <w:sz w:val="20"/>
              </w:rPr>
              <w:t>LH405</w:t>
            </w:r>
          </w:p>
        </w:tc>
        <w:tc>
          <w:tcPr>
            <w:tcW w:w="3500" w:type="dxa"/>
          </w:tcPr>
          <w:p w14:paraId="307D6D26" w14:textId="77777777" w:rsidR="00C72BB4" w:rsidRDefault="00994337">
            <w:pPr>
              <w:spacing w:before="3" w:after="3"/>
            </w:pPr>
            <w:r>
              <w:rPr>
                <w:rFonts w:ascii="Times New Roman"/>
                <w:sz w:val="20"/>
              </w:rPr>
              <w:t>Gelita-Spon Absorbable Gelatin Sponge-Gelita- Spon IR Sponge</w:t>
            </w:r>
          </w:p>
        </w:tc>
        <w:tc>
          <w:tcPr>
            <w:tcW w:w="3800" w:type="dxa"/>
          </w:tcPr>
          <w:p w14:paraId="56D11EF3" w14:textId="77777777" w:rsidR="00C72BB4" w:rsidRDefault="00994337">
            <w:pPr>
              <w:spacing w:before="3" w:after="3"/>
            </w:pPr>
            <w:r>
              <w:rPr>
                <w:rFonts w:ascii="Times New Roman"/>
                <w:sz w:val="20"/>
              </w:rPr>
              <w:t>Gelita- Spon IR is a sterile, single-use, fully bioabsorbable gelatin sponge indicated to achieve rapid haemostasis(e.g. surgically or trauma induced) by tamponade, and arterial embolisation. also indicated for use as a vehicle for a wide range of therapeutic agents including antibiotics, thrombin and chemotherapeutics without reduction in the sponge's haemostatic effect.</w:t>
            </w:r>
          </w:p>
        </w:tc>
        <w:tc>
          <w:tcPr>
            <w:tcW w:w="1900" w:type="dxa"/>
          </w:tcPr>
          <w:p w14:paraId="2F9D2971" w14:textId="77777777" w:rsidR="00C72BB4" w:rsidRDefault="00994337">
            <w:pPr>
              <w:spacing w:before="3" w:after="3"/>
            </w:pPr>
            <w:r>
              <w:rPr>
                <w:rFonts w:ascii="Times New Roman"/>
                <w:sz w:val="20"/>
              </w:rPr>
              <w:t>GS-322-Gelita-Spon IR Sponge; 200s-3x2x2mm                                                        GS- 344- Gelita- Spon IR Sponge; 100s-4x4x4mm</w:t>
            </w:r>
          </w:p>
        </w:tc>
        <w:tc>
          <w:tcPr>
            <w:tcW w:w="1500" w:type="dxa"/>
          </w:tcPr>
          <w:p w14:paraId="3B4BB3BC" w14:textId="77777777" w:rsidR="00C72BB4" w:rsidRDefault="00994337">
            <w:pPr>
              <w:spacing w:before="3" w:after="3"/>
              <w:jc w:val="right"/>
            </w:pPr>
            <w:r>
              <w:rPr>
                <w:rFonts w:ascii="Times New Roman"/>
                <w:sz w:val="20"/>
              </w:rPr>
              <w:t>$8.00</w:t>
            </w:r>
          </w:p>
        </w:tc>
        <w:tc>
          <w:tcPr>
            <w:tcW w:w="2000" w:type="dxa"/>
          </w:tcPr>
          <w:p w14:paraId="623B0B69" w14:textId="77777777" w:rsidR="00C72BB4" w:rsidRDefault="00C72BB4">
            <w:pPr>
              <w:spacing w:before="3" w:after="3"/>
              <w:jc w:val="right"/>
            </w:pPr>
          </w:p>
        </w:tc>
      </w:tr>
      <w:tr w:rsidR="00C72BB4" w14:paraId="145F33DA" w14:textId="77777777">
        <w:tblPrEx>
          <w:tblCellMar>
            <w:top w:w="0" w:type="dxa"/>
            <w:bottom w:w="0" w:type="dxa"/>
          </w:tblCellMar>
        </w:tblPrEx>
        <w:tc>
          <w:tcPr>
            <w:tcW w:w="1250" w:type="dxa"/>
          </w:tcPr>
          <w:p w14:paraId="22AE30DF" w14:textId="77777777" w:rsidR="00C72BB4" w:rsidRDefault="00994337">
            <w:pPr>
              <w:spacing w:before="3" w:after="3"/>
            </w:pPr>
            <w:r>
              <w:rPr>
                <w:rFonts w:ascii="Times New Roman"/>
                <w:sz w:val="20"/>
              </w:rPr>
              <w:t>LH410</w:t>
            </w:r>
          </w:p>
        </w:tc>
        <w:tc>
          <w:tcPr>
            <w:tcW w:w="3500" w:type="dxa"/>
          </w:tcPr>
          <w:p w14:paraId="0F95A0A0" w14:textId="77777777" w:rsidR="00C72BB4" w:rsidRDefault="00994337">
            <w:pPr>
              <w:spacing w:before="3" w:after="3"/>
            </w:pPr>
            <w:r>
              <w:rPr>
                <w:rFonts w:ascii="Times New Roman"/>
                <w:sz w:val="20"/>
              </w:rPr>
              <w:t>Gelita-Spon Absorbable Gelatin Sponge Anal-Vaginal Tampon</w:t>
            </w:r>
          </w:p>
        </w:tc>
        <w:tc>
          <w:tcPr>
            <w:tcW w:w="3800" w:type="dxa"/>
          </w:tcPr>
          <w:p w14:paraId="7A3FC3C8" w14:textId="77777777" w:rsidR="00C72BB4" w:rsidRDefault="00994337">
            <w:pPr>
              <w:spacing w:before="3" w:after="3"/>
            </w:pPr>
            <w:r>
              <w:rPr>
                <w:rFonts w:ascii="Times New Roman"/>
                <w:sz w:val="20"/>
              </w:rPr>
              <w:t>'Gelita-Spon Anal-Vaginal Tampon is a sterile, single use, fully bioabsorbable gelatin sponge  indicated to achieve rapid haemostasis by tamponade, also indicated for use as a vehicle for a wide range of therapeutic agents, including antibiotics, thrombin and chemotherapeutics without reduction in the sponge's haemostatic effect.</w:t>
            </w:r>
          </w:p>
        </w:tc>
        <w:tc>
          <w:tcPr>
            <w:tcW w:w="1900" w:type="dxa"/>
          </w:tcPr>
          <w:p w14:paraId="7B46CF8E" w14:textId="77777777" w:rsidR="00C72BB4" w:rsidRDefault="00994337">
            <w:pPr>
              <w:spacing w:before="3" w:after="3"/>
            </w:pPr>
            <w:r>
              <w:rPr>
                <w:rFonts w:ascii="Times New Roman"/>
                <w:sz w:val="20"/>
              </w:rPr>
              <w:t>3x8cm</w:t>
            </w:r>
          </w:p>
        </w:tc>
        <w:tc>
          <w:tcPr>
            <w:tcW w:w="1500" w:type="dxa"/>
          </w:tcPr>
          <w:p w14:paraId="66957D2F" w14:textId="77777777" w:rsidR="00C72BB4" w:rsidRDefault="00994337">
            <w:pPr>
              <w:spacing w:before="3" w:after="3"/>
              <w:jc w:val="right"/>
            </w:pPr>
            <w:r>
              <w:rPr>
                <w:rFonts w:ascii="Times New Roman"/>
                <w:sz w:val="20"/>
              </w:rPr>
              <w:t>$8.00</w:t>
            </w:r>
          </w:p>
        </w:tc>
        <w:tc>
          <w:tcPr>
            <w:tcW w:w="2000" w:type="dxa"/>
          </w:tcPr>
          <w:p w14:paraId="0FF064FF" w14:textId="77777777" w:rsidR="00C72BB4" w:rsidRDefault="00C72BB4">
            <w:pPr>
              <w:spacing w:before="3" w:after="3"/>
              <w:jc w:val="right"/>
            </w:pPr>
          </w:p>
        </w:tc>
      </w:tr>
      <w:tr w:rsidR="00C72BB4" w14:paraId="4E94821A" w14:textId="77777777">
        <w:tblPrEx>
          <w:tblCellMar>
            <w:top w:w="0" w:type="dxa"/>
            <w:bottom w:w="0" w:type="dxa"/>
          </w:tblCellMar>
        </w:tblPrEx>
        <w:tc>
          <w:tcPr>
            <w:tcW w:w="1250" w:type="dxa"/>
          </w:tcPr>
          <w:p w14:paraId="2354E1ED" w14:textId="77777777" w:rsidR="00C72BB4" w:rsidRDefault="00994337">
            <w:pPr>
              <w:spacing w:before="3" w:after="3"/>
            </w:pPr>
            <w:r>
              <w:rPr>
                <w:rFonts w:ascii="Times New Roman"/>
                <w:sz w:val="20"/>
              </w:rPr>
              <w:t>LH411</w:t>
            </w:r>
          </w:p>
        </w:tc>
        <w:tc>
          <w:tcPr>
            <w:tcW w:w="3500" w:type="dxa"/>
          </w:tcPr>
          <w:p w14:paraId="0A6C0FA0" w14:textId="77777777" w:rsidR="00C72BB4" w:rsidRDefault="00994337">
            <w:pPr>
              <w:spacing w:before="3" w:after="3"/>
            </w:pPr>
            <w:r>
              <w:rPr>
                <w:rFonts w:ascii="Times New Roman"/>
                <w:sz w:val="20"/>
              </w:rPr>
              <w:t>Gelita-Spon Absorbable Gelatin Sponge - Gelita-Spon ENT Sponge</w:t>
            </w:r>
          </w:p>
        </w:tc>
        <w:tc>
          <w:tcPr>
            <w:tcW w:w="3800" w:type="dxa"/>
          </w:tcPr>
          <w:p w14:paraId="6EA02E63" w14:textId="77777777" w:rsidR="00C72BB4" w:rsidRDefault="00994337">
            <w:pPr>
              <w:spacing w:before="3" w:after="3"/>
            </w:pPr>
            <w:r>
              <w:rPr>
                <w:rFonts w:ascii="Times New Roman"/>
                <w:sz w:val="20"/>
              </w:rPr>
              <w:t xml:space="preserve">GelitaSpon  ENT Sponge is a sterile, single use, water insoluble, fully bioabsorbable, firm, high-density gelatin sponge  indicated to </w:t>
            </w:r>
            <w:r>
              <w:rPr>
                <w:rFonts w:ascii="Times New Roman"/>
                <w:sz w:val="20"/>
              </w:rPr>
              <w:lastRenderedPageBreak/>
              <w:t>achieve rapid haemostasis during ENT surgery .</w:t>
            </w:r>
          </w:p>
        </w:tc>
        <w:tc>
          <w:tcPr>
            <w:tcW w:w="1900" w:type="dxa"/>
          </w:tcPr>
          <w:p w14:paraId="12206DD3" w14:textId="77777777" w:rsidR="00C72BB4" w:rsidRDefault="00994337">
            <w:pPr>
              <w:spacing w:before="3" w:after="3"/>
            </w:pPr>
            <w:r>
              <w:rPr>
                <w:rFonts w:ascii="Times New Roman"/>
                <w:sz w:val="20"/>
              </w:rPr>
              <w:lastRenderedPageBreak/>
              <w:t>8x5x1 cm &amp; 1x1x1cm</w:t>
            </w:r>
          </w:p>
        </w:tc>
        <w:tc>
          <w:tcPr>
            <w:tcW w:w="1500" w:type="dxa"/>
          </w:tcPr>
          <w:p w14:paraId="0121F3D3" w14:textId="77777777" w:rsidR="00C72BB4" w:rsidRDefault="00994337">
            <w:pPr>
              <w:spacing w:before="3" w:after="3"/>
              <w:jc w:val="right"/>
            </w:pPr>
            <w:r>
              <w:rPr>
                <w:rFonts w:ascii="Times New Roman"/>
                <w:sz w:val="20"/>
              </w:rPr>
              <w:t>$8.00</w:t>
            </w:r>
          </w:p>
        </w:tc>
        <w:tc>
          <w:tcPr>
            <w:tcW w:w="2000" w:type="dxa"/>
          </w:tcPr>
          <w:p w14:paraId="0E9393A9" w14:textId="77777777" w:rsidR="00C72BB4" w:rsidRDefault="00C72BB4">
            <w:pPr>
              <w:spacing w:before="3" w:after="3"/>
              <w:jc w:val="right"/>
            </w:pPr>
          </w:p>
        </w:tc>
      </w:tr>
      <w:tr w:rsidR="00C72BB4" w14:paraId="13CB7958" w14:textId="77777777">
        <w:tblPrEx>
          <w:tblCellMar>
            <w:top w:w="0" w:type="dxa"/>
            <w:bottom w:w="0" w:type="dxa"/>
          </w:tblCellMar>
        </w:tblPrEx>
        <w:tc>
          <w:tcPr>
            <w:tcW w:w="1250" w:type="dxa"/>
          </w:tcPr>
          <w:p w14:paraId="324FFE45" w14:textId="77777777" w:rsidR="00C72BB4" w:rsidRDefault="00994337">
            <w:pPr>
              <w:spacing w:before="3" w:after="3"/>
            </w:pPr>
            <w:r>
              <w:rPr>
                <w:rFonts w:ascii="Times New Roman"/>
                <w:sz w:val="20"/>
              </w:rPr>
              <w:t>LH412</w:t>
            </w:r>
          </w:p>
        </w:tc>
        <w:tc>
          <w:tcPr>
            <w:tcW w:w="3500" w:type="dxa"/>
          </w:tcPr>
          <w:p w14:paraId="41DA5E8E" w14:textId="77777777" w:rsidR="00C72BB4" w:rsidRDefault="00994337">
            <w:pPr>
              <w:spacing w:before="3" w:after="3"/>
            </w:pPr>
            <w:r>
              <w:rPr>
                <w:rFonts w:ascii="Times New Roman"/>
                <w:sz w:val="20"/>
              </w:rPr>
              <w:t>Gelita-Spon Absorbable Gelatin Sponge-Gelita- Spon Dental Cube</w:t>
            </w:r>
          </w:p>
        </w:tc>
        <w:tc>
          <w:tcPr>
            <w:tcW w:w="3800" w:type="dxa"/>
          </w:tcPr>
          <w:p w14:paraId="716A3DFB" w14:textId="77777777" w:rsidR="00C72BB4" w:rsidRDefault="00994337">
            <w:pPr>
              <w:spacing w:before="3" w:after="3"/>
            </w:pPr>
            <w:r>
              <w:rPr>
                <w:rFonts w:ascii="Times New Roman"/>
                <w:sz w:val="20"/>
              </w:rPr>
              <w:t>Gelita-Spon Dental Cube is a  sterile, single-use, indicated to achieve rapid haemostasis dental surgery (oral bone and soft tissue), a void filler to mitigate against the risk of sclerosis created by tooth extraction, root amputations, and the removal of cysts, tumours and impacted teeth.  its absorptive capacity being a function of the amount of gelatin incorporated and, hence, the physical size of the sponge. also indicated for use as a vehicle for a wide range of therapeutic agents.</w:t>
            </w:r>
          </w:p>
        </w:tc>
        <w:tc>
          <w:tcPr>
            <w:tcW w:w="1900" w:type="dxa"/>
          </w:tcPr>
          <w:p w14:paraId="13D8C291" w14:textId="77777777" w:rsidR="00C72BB4" w:rsidRDefault="00994337">
            <w:pPr>
              <w:spacing w:before="3" w:after="3"/>
            </w:pPr>
            <w:r>
              <w:rPr>
                <w:rFonts w:ascii="Times New Roman"/>
                <w:sz w:val="20"/>
              </w:rPr>
              <w:t>GS-310 - Gelita-Spon Dental Cubes; 50s - 10 x 10 x 10mm</w:t>
            </w:r>
          </w:p>
        </w:tc>
        <w:tc>
          <w:tcPr>
            <w:tcW w:w="1500" w:type="dxa"/>
          </w:tcPr>
          <w:p w14:paraId="7DACFC3B" w14:textId="77777777" w:rsidR="00C72BB4" w:rsidRDefault="00994337">
            <w:pPr>
              <w:spacing w:before="3" w:after="3"/>
              <w:jc w:val="right"/>
            </w:pPr>
            <w:r>
              <w:rPr>
                <w:rFonts w:ascii="Times New Roman"/>
                <w:sz w:val="20"/>
              </w:rPr>
              <w:t>$8.00</w:t>
            </w:r>
          </w:p>
        </w:tc>
        <w:tc>
          <w:tcPr>
            <w:tcW w:w="2000" w:type="dxa"/>
          </w:tcPr>
          <w:p w14:paraId="70554F2E" w14:textId="77777777" w:rsidR="00C72BB4" w:rsidRDefault="00C72BB4">
            <w:pPr>
              <w:spacing w:before="3" w:after="3"/>
              <w:jc w:val="right"/>
            </w:pPr>
          </w:p>
        </w:tc>
      </w:tr>
      <w:tr w:rsidR="00C72BB4" w14:paraId="23DFAFDF" w14:textId="77777777">
        <w:tblPrEx>
          <w:tblCellMar>
            <w:top w:w="0" w:type="dxa"/>
            <w:bottom w:w="0" w:type="dxa"/>
          </w:tblCellMar>
        </w:tblPrEx>
        <w:tc>
          <w:tcPr>
            <w:tcW w:w="1250" w:type="dxa"/>
          </w:tcPr>
          <w:p w14:paraId="7FFAF284" w14:textId="77777777" w:rsidR="00C72BB4" w:rsidRDefault="00994337">
            <w:pPr>
              <w:spacing w:before="3" w:after="3"/>
            </w:pPr>
            <w:r>
              <w:rPr>
                <w:rFonts w:ascii="Times New Roman"/>
                <w:sz w:val="20"/>
              </w:rPr>
              <w:t>LH414</w:t>
            </w:r>
          </w:p>
        </w:tc>
        <w:tc>
          <w:tcPr>
            <w:tcW w:w="3500" w:type="dxa"/>
          </w:tcPr>
          <w:p w14:paraId="5936B214" w14:textId="77777777" w:rsidR="00C72BB4" w:rsidRDefault="00994337">
            <w:pPr>
              <w:spacing w:before="3" w:after="3"/>
            </w:pPr>
            <w:r>
              <w:rPr>
                <w:rFonts w:ascii="Times New Roman"/>
                <w:sz w:val="20"/>
              </w:rPr>
              <w:t>Gelita-Spon Absorbable Gelatin Sponge-Gelita- Spon Standard</w:t>
            </w:r>
          </w:p>
        </w:tc>
        <w:tc>
          <w:tcPr>
            <w:tcW w:w="3800" w:type="dxa"/>
          </w:tcPr>
          <w:p w14:paraId="225A9A7C" w14:textId="77777777" w:rsidR="00C72BB4" w:rsidRDefault="00994337">
            <w:pPr>
              <w:spacing w:before="3" w:after="3"/>
            </w:pPr>
            <w:r>
              <w:rPr>
                <w:rFonts w:ascii="Times New Roman"/>
                <w:sz w:val="20"/>
              </w:rPr>
              <w:t>Gelita-Spon Standard is a sterile, single- use, fully bioabsorbable gelatin sponge indicated to achieve rapid haemostasis(e.g. surgically or trauma induced)by tamponade, and arterial embolisation . also indicated for use as a vehicle for a wide range of therapeutic agents, including antibiotics, thrombin and chemotherapeutics without reduction in the sponge's haemostatic effect.</w:t>
            </w:r>
          </w:p>
        </w:tc>
        <w:tc>
          <w:tcPr>
            <w:tcW w:w="1900" w:type="dxa"/>
          </w:tcPr>
          <w:p w14:paraId="08E54C22" w14:textId="77777777" w:rsidR="00C72BB4" w:rsidRDefault="00994337">
            <w:pPr>
              <w:spacing w:before="3" w:after="3"/>
            </w:pPr>
            <w:r>
              <w:rPr>
                <w:rFonts w:ascii="Times New Roman"/>
                <w:sz w:val="20"/>
              </w:rPr>
              <w:t>GS-010-Gelita-Spon Standard; 10s-80x50x10m       GS-060-Gelita-Spon Standard Size 12-7; 10s-60x20x7mm                                                                       GS-060-Gelita-Spon Standard Size 12-7; 10s-60x20x7mm                                                                       GS-650- Gelita Spon Standard Size 200; 10s-125x80x10mm                                                                  GS-110-Gelita-Spon Standard Size Special 20; 20s-80x50x1mm                                                              GS-950-Gelita-Spon Standard Film; 20s-200x70x0.5mm</w:t>
            </w:r>
          </w:p>
        </w:tc>
        <w:tc>
          <w:tcPr>
            <w:tcW w:w="1500" w:type="dxa"/>
          </w:tcPr>
          <w:p w14:paraId="5FA679F5" w14:textId="77777777" w:rsidR="00C72BB4" w:rsidRDefault="00994337">
            <w:pPr>
              <w:spacing w:before="3" w:after="3"/>
              <w:jc w:val="right"/>
            </w:pPr>
            <w:r>
              <w:rPr>
                <w:rFonts w:ascii="Times New Roman"/>
                <w:sz w:val="20"/>
              </w:rPr>
              <w:t>$8.00</w:t>
            </w:r>
          </w:p>
        </w:tc>
        <w:tc>
          <w:tcPr>
            <w:tcW w:w="2000" w:type="dxa"/>
          </w:tcPr>
          <w:p w14:paraId="10A1A265" w14:textId="77777777" w:rsidR="00C72BB4" w:rsidRDefault="00C72BB4">
            <w:pPr>
              <w:spacing w:before="3" w:after="3"/>
              <w:jc w:val="right"/>
            </w:pPr>
          </w:p>
        </w:tc>
      </w:tr>
    </w:tbl>
    <w:p w14:paraId="576AB3CF" w14:textId="77777777" w:rsidR="00C72BB4" w:rsidRDefault="00994337">
      <w:pPr>
        <w:pStyle w:val="SuffixHeading"/>
        <w:spacing w:before="3" w:after="3"/>
        <w:ind w:left="360"/>
      </w:pPr>
      <w:r>
        <w:rPr>
          <w:rFonts w:ascii="Times New Roman"/>
          <w:b/>
        </w:rPr>
        <w:t>Anatomically Conforming</w:t>
      </w:r>
    </w:p>
    <w:p w14:paraId="3380F613" w14:textId="77777777" w:rsidR="00C72BB4" w:rsidRDefault="00994337">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4287D758" w14:textId="77777777">
        <w:tblPrEx>
          <w:tblCellMar>
            <w:top w:w="0" w:type="dxa"/>
            <w:bottom w:w="0" w:type="dxa"/>
          </w:tblCellMar>
        </w:tblPrEx>
        <w:tc>
          <w:tcPr>
            <w:tcW w:w="1250" w:type="dxa"/>
          </w:tcPr>
          <w:p w14:paraId="756D03A0" w14:textId="77777777" w:rsidR="00C72BB4" w:rsidRDefault="00994337">
            <w:pPr>
              <w:spacing w:before="3" w:after="3"/>
            </w:pPr>
            <w:r>
              <w:rPr>
                <w:rFonts w:ascii="Times New Roman"/>
                <w:sz w:val="20"/>
              </w:rPr>
              <w:t>JJ006</w:t>
            </w:r>
          </w:p>
        </w:tc>
        <w:tc>
          <w:tcPr>
            <w:tcW w:w="3500" w:type="dxa"/>
          </w:tcPr>
          <w:p w14:paraId="72311153" w14:textId="77777777" w:rsidR="00C72BB4" w:rsidRDefault="00994337">
            <w:pPr>
              <w:spacing w:before="3" w:after="3"/>
            </w:pPr>
            <w:r>
              <w:rPr>
                <w:rFonts w:ascii="Times New Roman"/>
                <w:sz w:val="20"/>
              </w:rPr>
              <w:t>Spongostan Absorbable Haemostat</w:t>
            </w:r>
          </w:p>
        </w:tc>
        <w:tc>
          <w:tcPr>
            <w:tcW w:w="3800" w:type="dxa"/>
          </w:tcPr>
          <w:p w14:paraId="5F729543" w14:textId="77777777" w:rsidR="00C72BB4" w:rsidRDefault="00994337">
            <w:pPr>
              <w:spacing w:before="3" w:after="3"/>
            </w:pPr>
            <w:r>
              <w:rPr>
                <w:rFonts w:ascii="Times New Roman"/>
                <w:sz w:val="20"/>
              </w:rPr>
              <w:t>Anal 20s (Box of 20)</w:t>
            </w:r>
          </w:p>
        </w:tc>
        <w:tc>
          <w:tcPr>
            <w:tcW w:w="1900" w:type="dxa"/>
          </w:tcPr>
          <w:p w14:paraId="49D50BC6" w14:textId="77777777" w:rsidR="00C72BB4" w:rsidRDefault="00994337">
            <w:pPr>
              <w:spacing w:before="3" w:after="3"/>
            </w:pPr>
            <w:r>
              <w:rPr>
                <w:rFonts w:ascii="Times New Roman"/>
                <w:sz w:val="20"/>
              </w:rPr>
              <w:t>80 x 30mm</w:t>
            </w:r>
          </w:p>
        </w:tc>
        <w:tc>
          <w:tcPr>
            <w:tcW w:w="1500" w:type="dxa"/>
          </w:tcPr>
          <w:p w14:paraId="0D317C01" w14:textId="77777777" w:rsidR="00C72BB4" w:rsidRDefault="00994337">
            <w:pPr>
              <w:spacing w:before="3" w:after="3"/>
              <w:jc w:val="right"/>
            </w:pPr>
            <w:r>
              <w:rPr>
                <w:rFonts w:ascii="Times New Roman"/>
                <w:sz w:val="20"/>
              </w:rPr>
              <w:t>$15.00</w:t>
            </w:r>
          </w:p>
        </w:tc>
        <w:tc>
          <w:tcPr>
            <w:tcW w:w="2000" w:type="dxa"/>
          </w:tcPr>
          <w:p w14:paraId="3E6EFA5F" w14:textId="77777777" w:rsidR="00C72BB4" w:rsidRDefault="00C72BB4">
            <w:pPr>
              <w:spacing w:before="3" w:after="3"/>
              <w:jc w:val="right"/>
            </w:pPr>
          </w:p>
        </w:tc>
      </w:tr>
      <w:tr w:rsidR="00C72BB4" w14:paraId="55255BFB" w14:textId="77777777">
        <w:tblPrEx>
          <w:tblCellMar>
            <w:top w:w="0" w:type="dxa"/>
            <w:bottom w:w="0" w:type="dxa"/>
          </w:tblCellMar>
        </w:tblPrEx>
        <w:tc>
          <w:tcPr>
            <w:tcW w:w="1250" w:type="dxa"/>
          </w:tcPr>
          <w:p w14:paraId="705D13B9" w14:textId="77777777" w:rsidR="00C72BB4" w:rsidRDefault="00994337">
            <w:pPr>
              <w:spacing w:before="3" w:after="3"/>
            </w:pPr>
            <w:r>
              <w:rPr>
                <w:rFonts w:ascii="Times New Roman"/>
                <w:sz w:val="20"/>
              </w:rPr>
              <w:t>JJ007</w:t>
            </w:r>
          </w:p>
        </w:tc>
        <w:tc>
          <w:tcPr>
            <w:tcW w:w="3500" w:type="dxa"/>
          </w:tcPr>
          <w:p w14:paraId="3DCA885C" w14:textId="77777777" w:rsidR="00C72BB4" w:rsidRDefault="00994337">
            <w:pPr>
              <w:spacing w:before="3" w:after="3"/>
            </w:pPr>
            <w:r>
              <w:rPr>
                <w:rFonts w:ascii="Times New Roman"/>
                <w:sz w:val="20"/>
              </w:rPr>
              <w:t>Spongostan Absorbable Haemostat</w:t>
            </w:r>
          </w:p>
        </w:tc>
        <w:tc>
          <w:tcPr>
            <w:tcW w:w="3800" w:type="dxa"/>
          </w:tcPr>
          <w:p w14:paraId="1DDDF77B" w14:textId="77777777" w:rsidR="00C72BB4" w:rsidRDefault="00994337">
            <w:pPr>
              <w:spacing w:before="3" w:after="3"/>
            </w:pPr>
            <w:r>
              <w:rPr>
                <w:rFonts w:ascii="Times New Roman"/>
                <w:sz w:val="20"/>
              </w:rPr>
              <w:t>Anal 5s (Box of 5)</w:t>
            </w:r>
          </w:p>
        </w:tc>
        <w:tc>
          <w:tcPr>
            <w:tcW w:w="1900" w:type="dxa"/>
          </w:tcPr>
          <w:p w14:paraId="676BFD27" w14:textId="77777777" w:rsidR="00C72BB4" w:rsidRDefault="00994337">
            <w:pPr>
              <w:spacing w:before="3" w:after="3"/>
            </w:pPr>
            <w:r>
              <w:rPr>
                <w:rFonts w:ascii="Times New Roman"/>
                <w:sz w:val="20"/>
              </w:rPr>
              <w:t>80 x 30mm</w:t>
            </w:r>
          </w:p>
        </w:tc>
        <w:tc>
          <w:tcPr>
            <w:tcW w:w="1500" w:type="dxa"/>
          </w:tcPr>
          <w:p w14:paraId="34DBA858" w14:textId="77777777" w:rsidR="00C72BB4" w:rsidRDefault="00994337">
            <w:pPr>
              <w:spacing w:before="3" w:after="3"/>
              <w:jc w:val="right"/>
            </w:pPr>
            <w:r>
              <w:rPr>
                <w:rFonts w:ascii="Times New Roman"/>
                <w:sz w:val="20"/>
              </w:rPr>
              <w:t>$15.00</w:t>
            </w:r>
          </w:p>
        </w:tc>
        <w:tc>
          <w:tcPr>
            <w:tcW w:w="2000" w:type="dxa"/>
          </w:tcPr>
          <w:p w14:paraId="69D61660" w14:textId="77777777" w:rsidR="00C72BB4" w:rsidRDefault="00C72BB4">
            <w:pPr>
              <w:spacing w:before="3" w:after="3"/>
              <w:jc w:val="right"/>
            </w:pPr>
          </w:p>
        </w:tc>
      </w:tr>
    </w:tbl>
    <w:p w14:paraId="154696BC" w14:textId="77777777" w:rsidR="00C72BB4" w:rsidRDefault="00994337">
      <w:pPr>
        <w:pStyle w:val="SuffixHeading"/>
        <w:spacing w:before="3" w:after="3"/>
        <w:ind w:left="360"/>
      </w:pPr>
      <w:r>
        <w:rPr>
          <w:rFonts w:ascii="Times New Roman"/>
          <w:b/>
        </w:rPr>
        <w:t>Low Antigenicity</w:t>
      </w:r>
    </w:p>
    <w:p w14:paraId="50116903" w14:textId="77777777" w:rsidR="00C72BB4" w:rsidRDefault="00994337">
      <w:pPr>
        <w:pStyle w:val="SponsorHeading"/>
        <w:spacing w:before="3" w:after="3"/>
        <w:ind w:left="540"/>
      </w:pPr>
      <w:r>
        <w:rPr>
          <w:rFonts w:ascii="Times New Roman"/>
          <w:b/>
        </w:rPr>
        <w:t>Pfizer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505B5569" w14:textId="77777777">
        <w:tblPrEx>
          <w:tblCellMar>
            <w:top w:w="0" w:type="dxa"/>
            <w:bottom w:w="0" w:type="dxa"/>
          </w:tblCellMar>
        </w:tblPrEx>
        <w:tc>
          <w:tcPr>
            <w:tcW w:w="1250" w:type="dxa"/>
          </w:tcPr>
          <w:p w14:paraId="46F67334" w14:textId="77777777" w:rsidR="00C72BB4" w:rsidRDefault="00994337">
            <w:pPr>
              <w:spacing w:before="3" w:after="3"/>
            </w:pPr>
            <w:r>
              <w:rPr>
                <w:rFonts w:ascii="Times New Roman"/>
                <w:sz w:val="20"/>
              </w:rPr>
              <w:lastRenderedPageBreak/>
              <w:t>PU059</w:t>
            </w:r>
          </w:p>
        </w:tc>
        <w:tc>
          <w:tcPr>
            <w:tcW w:w="3500" w:type="dxa"/>
          </w:tcPr>
          <w:p w14:paraId="77AE66EE" w14:textId="77777777" w:rsidR="00C72BB4" w:rsidRDefault="00994337">
            <w:pPr>
              <w:spacing w:before="3" w:after="3"/>
            </w:pPr>
            <w:r>
              <w:rPr>
                <w:rFonts w:ascii="Times New Roman"/>
                <w:sz w:val="20"/>
              </w:rPr>
              <w:t>Gelfoam Sterile Sponge</w:t>
            </w:r>
          </w:p>
        </w:tc>
        <w:tc>
          <w:tcPr>
            <w:tcW w:w="3800" w:type="dxa"/>
          </w:tcPr>
          <w:p w14:paraId="78AFBEE1" w14:textId="77777777" w:rsidR="00C72BB4" w:rsidRDefault="00994337">
            <w:pPr>
              <w:spacing w:before="3" w:after="3"/>
            </w:pPr>
            <w:r>
              <w:rPr>
                <w:rFonts w:ascii="Times New Roman"/>
                <w:sz w:val="20"/>
              </w:rPr>
              <w:t>Sterile, pliable, nonantigenic surgical sponge prepared from specially treated purified gelatine solution</w:t>
            </w:r>
          </w:p>
        </w:tc>
        <w:tc>
          <w:tcPr>
            <w:tcW w:w="1900" w:type="dxa"/>
          </w:tcPr>
          <w:p w14:paraId="093AB8D9" w14:textId="77777777" w:rsidR="00C72BB4" w:rsidRDefault="00994337">
            <w:pPr>
              <w:spacing w:before="3" w:after="3"/>
            </w:pPr>
            <w:r>
              <w:rPr>
                <w:rFonts w:ascii="Times New Roman"/>
                <w:sz w:val="20"/>
              </w:rPr>
              <w:t>12 - 20mm x 60mm x 7mm, individually packaged for use</w:t>
            </w:r>
          </w:p>
        </w:tc>
        <w:tc>
          <w:tcPr>
            <w:tcW w:w="1500" w:type="dxa"/>
          </w:tcPr>
          <w:p w14:paraId="2CD22118" w14:textId="77777777" w:rsidR="00C72BB4" w:rsidRDefault="00994337">
            <w:pPr>
              <w:spacing w:before="3" w:after="3"/>
              <w:jc w:val="right"/>
            </w:pPr>
            <w:r>
              <w:rPr>
                <w:rFonts w:ascii="Times New Roman"/>
                <w:sz w:val="20"/>
              </w:rPr>
              <w:t>$15.00</w:t>
            </w:r>
          </w:p>
        </w:tc>
        <w:tc>
          <w:tcPr>
            <w:tcW w:w="2000" w:type="dxa"/>
          </w:tcPr>
          <w:p w14:paraId="144C5B68" w14:textId="77777777" w:rsidR="00C72BB4" w:rsidRDefault="00C72BB4">
            <w:pPr>
              <w:spacing w:before="3" w:after="3"/>
              <w:jc w:val="right"/>
            </w:pPr>
          </w:p>
        </w:tc>
      </w:tr>
    </w:tbl>
    <w:p w14:paraId="5AE87290" w14:textId="77777777" w:rsidR="00C72BB4" w:rsidRDefault="00994337">
      <w:pPr>
        <w:pStyle w:val="SubGroupHeading"/>
        <w:spacing w:before="3" w:after="3"/>
        <w:ind w:left="180"/>
      </w:pPr>
      <w:r>
        <w:rPr>
          <w:rFonts w:ascii="Times New Roman"/>
          <w:b/>
          <w:sz w:val="24"/>
        </w:rPr>
        <w:t>03.05.03.02 - Absorbable &gt;75cm</w:t>
      </w:r>
      <w:r>
        <w:rPr>
          <w:rFonts w:ascii="Times New Roman"/>
          <w:b/>
          <w:sz w:val="24"/>
        </w:rPr>
        <w:t>²</w:t>
      </w:r>
    </w:p>
    <w:p w14:paraId="227FDADA" w14:textId="77777777" w:rsidR="00C72BB4" w:rsidRDefault="00C72BB4">
      <w:pPr>
        <w:spacing w:before="3" w:after="3"/>
      </w:pPr>
    </w:p>
    <w:p w14:paraId="1DFB9D30" w14:textId="77777777" w:rsidR="00C72BB4" w:rsidRDefault="00994337">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4A71EDAC" w14:textId="77777777">
        <w:tblPrEx>
          <w:tblCellMar>
            <w:top w:w="0" w:type="dxa"/>
            <w:bottom w:w="0" w:type="dxa"/>
          </w:tblCellMar>
        </w:tblPrEx>
        <w:tc>
          <w:tcPr>
            <w:tcW w:w="1250" w:type="dxa"/>
          </w:tcPr>
          <w:p w14:paraId="58C9F28F" w14:textId="77777777" w:rsidR="00C72BB4" w:rsidRDefault="00994337">
            <w:pPr>
              <w:spacing w:before="3" w:after="3"/>
            </w:pPr>
            <w:r>
              <w:rPr>
                <w:rFonts w:ascii="Times New Roman"/>
                <w:sz w:val="20"/>
              </w:rPr>
              <w:t>JJ004</w:t>
            </w:r>
          </w:p>
        </w:tc>
        <w:tc>
          <w:tcPr>
            <w:tcW w:w="3500" w:type="dxa"/>
          </w:tcPr>
          <w:p w14:paraId="566B33A9" w14:textId="77777777" w:rsidR="00C72BB4" w:rsidRDefault="00994337">
            <w:pPr>
              <w:spacing w:before="3" w:after="3"/>
            </w:pPr>
            <w:r>
              <w:rPr>
                <w:rFonts w:ascii="Times New Roman"/>
                <w:sz w:val="20"/>
              </w:rPr>
              <w:t>Spongostan Absorbable Haemostat</w:t>
            </w:r>
          </w:p>
        </w:tc>
        <w:tc>
          <w:tcPr>
            <w:tcW w:w="3800" w:type="dxa"/>
          </w:tcPr>
          <w:p w14:paraId="69A9C0D2" w14:textId="77777777" w:rsidR="00C72BB4" w:rsidRDefault="00994337">
            <w:pPr>
              <w:spacing w:before="3" w:after="3"/>
            </w:pPr>
            <w:r>
              <w:rPr>
                <w:rFonts w:ascii="Times New Roman"/>
                <w:sz w:val="20"/>
              </w:rPr>
              <w:t>Film (Box of 20)</w:t>
            </w:r>
          </w:p>
        </w:tc>
        <w:tc>
          <w:tcPr>
            <w:tcW w:w="1900" w:type="dxa"/>
          </w:tcPr>
          <w:p w14:paraId="30571DBE" w14:textId="77777777" w:rsidR="00C72BB4" w:rsidRDefault="00994337">
            <w:pPr>
              <w:spacing w:before="3" w:after="3"/>
            </w:pPr>
            <w:r>
              <w:rPr>
                <w:rFonts w:ascii="Times New Roman"/>
                <w:sz w:val="20"/>
              </w:rPr>
              <w:t>200 x 70 x 0.5mm</w:t>
            </w:r>
          </w:p>
        </w:tc>
        <w:tc>
          <w:tcPr>
            <w:tcW w:w="1500" w:type="dxa"/>
          </w:tcPr>
          <w:p w14:paraId="191CD99E" w14:textId="77777777" w:rsidR="00C72BB4" w:rsidRDefault="00994337">
            <w:pPr>
              <w:spacing w:before="3" w:after="3"/>
              <w:jc w:val="right"/>
            </w:pPr>
            <w:r>
              <w:rPr>
                <w:rFonts w:ascii="Times New Roman"/>
                <w:sz w:val="20"/>
              </w:rPr>
              <w:t>$27.00</w:t>
            </w:r>
          </w:p>
        </w:tc>
        <w:tc>
          <w:tcPr>
            <w:tcW w:w="2000" w:type="dxa"/>
          </w:tcPr>
          <w:p w14:paraId="02D542D7" w14:textId="77777777" w:rsidR="00C72BB4" w:rsidRDefault="00C72BB4">
            <w:pPr>
              <w:spacing w:before="3" w:after="3"/>
              <w:jc w:val="right"/>
            </w:pPr>
          </w:p>
        </w:tc>
      </w:tr>
    </w:tbl>
    <w:p w14:paraId="0FB7C8D7" w14:textId="77777777" w:rsidR="00C72BB4" w:rsidRDefault="00994337">
      <w:pPr>
        <w:pStyle w:val="SuffixHeading"/>
        <w:spacing w:before="3" w:after="3"/>
        <w:ind w:left="360"/>
      </w:pPr>
      <w:r>
        <w:rPr>
          <w:rFonts w:ascii="Times New Roman"/>
          <w:b/>
        </w:rPr>
        <w:t>Low Antigenicity</w:t>
      </w:r>
    </w:p>
    <w:p w14:paraId="18A0930F" w14:textId="77777777" w:rsidR="00C72BB4" w:rsidRDefault="00994337">
      <w:pPr>
        <w:pStyle w:val="SponsorHeading"/>
        <w:spacing w:before="3" w:after="3"/>
        <w:ind w:left="540"/>
      </w:pPr>
      <w:r>
        <w:rPr>
          <w:rFonts w:ascii="Times New Roman"/>
          <w:b/>
        </w:rPr>
        <w:t>Pfizer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6B9892C" w14:textId="77777777">
        <w:tblPrEx>
          <w:tblCellMar>
            <w:top w:w="0" w:type="dxa"/>
            <w:bottom w:w="0" w:type="dxa"/>
          </w:tblCellMar>
        </w:tblPrEx>
        <w:tc>
          <w:tcPr>
            <w:tcW w:w="1250" w:type="dxa"/>
          </w:tcPr>
          <w:p w14:paraId="63366DB4" w14:textId="77777777" w:rsidR="00C72BB4" w:rsidRDefault="00994337">
            <w:pPr>
              <w:spacing w:before="3" w:after="3"/>
            </w:pPr>
            <w:r>
              <w:rPr>
                <w:rFonts w:ascii="Times New Roman"/>
                <w:sz w:val="20"/>
              </w:rPr>
              <w:t>PU060</w:t>
            </w:r>
          </w:p>
        </w:tc>
        <w:tc>
          <w:tcPr>
            <w:tcW w:w="3500" w:type="dxa"/>
          </w:tcPr>
          <w:p w14:paraId="3A1B88A1" w14:textId="77777777" w:rsidR="00C72BB4" w:rsidRDefault="00994337">
            <w:pPr>
              <w:spacing w:before="3" w:after="3"/>
            </w:pPr>
            <w:r>
              <w:rPr>
                <w:rFonts w:ascii="Times New Roman"/>
                <w:sz w:val="20"/>
              </w:rPr>
              <w:t>Gelfoam Sterile Sponge</w:t>
            </w:r>
          </w:p>
        </w:tc>
        <w:tc>
          <w:tcPr>
            <w:tcW w:w="3800" w:type="dxa"/>
          </w:tcPr>
          <w:p w14:paraId="4D555417" w14:textId="77777777" w:rsidR="00C72BB4" w:rsidRDefault="00994337">
            <w:pPr>
              <w:spacing w:before="3" w:after="3"/>
            </w:pPr>
            <w:r>
              <w:rPr>
                <w:rFonts w:ascii="Times New Roman"/>
                <w:sz w:val="20"/>
              </w:rPr>
              <w:t>Sterile, pliable, nonantigenic surgical sponge prepared from specially treated purified gelatine solution</w:t>
            </w:r>
          </w:p>
        </w:tc>
        <w:tc>
          <w:tcPr>
            <w:tcW w:w="1900" w:type="dxa"/>
          </w:tcPr>
          <w:p w14:paraId="5D87DAC2" w14:textId="77777777" w:rsidR="00C72BB4" w:rsidRDefault="00994337">
            <w:pPr>
              <w:spacing w:before="3" w:after="3"/>
            </w:pPr>
            <w:r>
              <w:rPr>
                <w:rFonts w:ascii="Times New Roman"/>
                <w:sz w:val="20"/>
              </w:rPr>
              <w:t>100 - 80mm x 125mm x 10mm in individual packet</w:t>
            </w:r>
          </w:p>
        </w:tc>
        <w:tc>
          <w:tcPr>
            <w:tcW w:w="1500" w:type="dxa"/>
          </w:tcPr>
          <w:p w14:paraId="3FE02D9A" w14:textId="77777777" w:rsidR="00C72BB4" w:rsidRDefault="00994337">
            <w:pPr>
              <w:spacing w:before="3" w:after="3"/>
              <w:jc w:val="right"/>
            </w:pPr>
            <w:r>
              <w:rPr>
                <w:rFonts w:ascii="Times New Roman"/>
                <w:sz w:val="20"/>
              </w:rPr>
              <w:t>$64.00</w:t>
            </w:r>
          </w:p>
        </w:tc>
        <w:tc>
          <w:tcPr>
            <w:tcW w:w="2000" w:type="dxa"/>
          </w:tcPr>
          <w:p w14:paraId="164240B8" w14:textId="77777777" w:rsidR="00C72BB4" w:rsidRDefault="00C72BB4">
            <w:pPr>
              <w:spacing w:before="3" w:after="3"/>
              <w:jc w:val="right"/>
            </w:pPr>
          </w:p>
        </w:tc>
      </w:tr>
    </w:tbl>
    <w:p w14:paraId="16D0048D" w14:textId="77777777" w:rsidR="00C72BB4" w:rsidRDefault="00994337">
      <w:pPr>
        <w:pStyle w:val="GroupHeading"/>
        <w:spacing w:before="3" w:after="3"/>
      </w:pPr>
      <w:r>
        <w:rPr>
          <w:rFonts w:ascii="Times New Roman"/>
          <w:b/>
          <w:sz w:val="28"/>
        </w:rPr>
        <w:t>03.05.04 - Pliable Patches</w:t>
      </w:r>
    </w:p>
    <w:p w14:paraId="454B451A" w14:textId="77777777" w:rsidR="00C72BB4" w:rsidRDefault="00994337">
      <w:pPr>
        <w:pStyle w:val="SubGroupHeading"/>
        <w:spacing w:before="3" w:after="3"/>
        <w:ind w:left="180"/>
      </w:pPr>
      <w:r>
        <w:rPr>
          <w:rFonts w:ascii="Times New Roman"/>
          <w:b/>
          <w:sz w:val="24"/>
        </w:rPr>
        <w:t xml:space="preserve">03.05.04.01 - Absorbable </w:t>
      </w:r>
      <w:r>
        <w:rPr>
          <w:rFonts w:ascii="Times New Roman"/>
          <w:b/>
          <w:sz w:val="24"/>
        </w:rPr>
        <w:t>≤</w:t>
      </w:r>
      <w:r>
        <w:rPr>
          <w:rFonts w:ascii="Times New Roman"/>
          <w:b/>
          <w:sz w:val="24"/>
        </w:rPr>
        <w:t>50cm</w:t>
      </w:r>
      <w:r>
        <w:rPr>
          <w:rFonts w:ascii="Times New Roman"/>
          <w:b/>
          <w:sz w:val="24"/>
        </w:rPr>
        <w:t>²</w:t>
      </w:r>
    </w:p>
    <w:p w14:paraId="73A6D2E7" w14:textId="77777777" w:rsidR="00C72BB4" w:rsidRDefault="00C72BB4">
      <w:pPr>
        <w:spacing w:before="3" w:after="3"/>
      </w:pPr>
    </w:p>
    <w:p w14:paraId="61F5EDAA" w14:textId="77777777" w:rsidR="00C72BB4" w:rsidRDefault="00994337">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7D2C955B" w14:textId="77777777">
        <w:tblPrEx>
          <w:tblCellMar>
            <w:top w:w="0" w:type="dxa"/>
            <w:bottom w:w="0" w:type="dxa"/>
          </w:tblCellMar>
        </w:tblPrEx>
        <w:tc>
          <w:tcPr>
            <w:tcW w:w="1250" w:type="dxa"/>
          </w:tcPr>
          <w:p w14:paraId="32AB7571" w14:textId="77777777" w:rsidR="00C72BB4" w:rsidRDefault="00994337">
            <w:pPr>
              <w:spacing w:before="3" w:after="3"/>
            </w:pPr>
            <w:r>
              <w:rPr>
                <w:rFonts w:ascii="Times New Roman"/>
                <w:sz w:val="20"/>
              </w:rPr>
              <w:t>LM487</w:t>
            </w:r>
          </w:p>
        </w:tc>
        <w:tc>
          <w:tcPr>
            <w:tcW w:w="3500" w:type="dxa"/>
          </w:tcPr>
          <w:p w14:paraId="76C52BFE" w14:textId="77777777" w:rsidR="00C72BB4" w:rsidRDefault="00994337">
            <w:pPr>
              <w:spacing w:before="3" w:after="3"/>
            </w:pPr>
            <w:r>
              <w:rPr>
                <w:rFonts w:ascii="Times New Roman"/>
                <w:sz w:val="20"/>
              </w:rPr>
              <w:t xml:space="preserve">Haemostatic Gauze  </w:t>
            </w:r>
          </w:p>
        </w:tc>
        <w:tc>
          <w:tcPr>
            <w:tcW w:w="3800" w:type="dxa"/>
          </w:tcPr>
          <w:p w14:paraId="0535951B" w14:textId="77777777" w:rsidR="00C72BB4" w:rsidRDefault="00994337">
            <w:pPr>
              <w:spacing w:before="3" w:after="3"/>
            </w:pPr>
            <w:r>
              <w:rPr>
                <w:rFonts w:ascii="Times New Roman"/>
                <w:sz w:val="20"/>
              </w:rPr>
              <w:t>Haemostatic Gauze</w:t>
            </w:r>
          </w:p>
        </w:tc>
        <w:tc>
          <w:tcPr>
            <w:tcW w:w="1900" w:type="dxa"/>
          </w:tcPr>
          <w:p w14:paraId="73A5DA96" w14:textId="77777777" w:rsidR="00C72BB4" w:rsidRDefault="00994337">
            <w:pPr>
              <w:spacing w:before="3" w:after="3"/>
            </w:pPr>
            <w:r>
              <w:rPr>
                <w:rFonts w:ascii="Times New Roman"/>
                <w:sz w:val="20"/>
              </w:rPr>
              <w:t>≤</w:t>
            </w:r>
            <w:r>
              <w:rPr>
                <w:rFonts w:ascii="Times New Roman"/>
                <w:sz w:val="20"/>
              </w:rPr>
              <w:t>50cm</w:t>
            </w:r>
            <w:r>
              <w:rPr>
                <w:rFonts w:ascii="Times New Roman"/>
                <w:sz w:val="20"/>
              </w:rPr>
              <w:t>²</w:t>
            </w:r>
          </w:p>
        </w:tc>
        <w:tc>
          <w:tcPr>
            <w:tcW w:w="1500" w:type="dxa"/>
          </w:tcPr>
          <w:p w14:paraId="3CBFAC05" w14:textId="77777777" w:rsidR="00C72BB4" w:rsidRDefault="00994337">
            <w:pPr>
              <w:spacing w:before="3" w:after="3"/>
              <w:jc w:val="right"/>
            </w:pPr>
            <w:r>
              <w:rPr>
                <w:rFonts w:ascii="Times New Roman"/>
                <w:sz w:val="20"/>
              </w:rPr>
              <w:t>$8.00</w:t>
            </w:r>
          </w:p>
        </w:tc>
        <w:tc>
          <w:tcPr>
            <w:tcW w:w="2000" w:type="dxa"/>
          </w:tcPr>
          <w:p w14:paraId="20371BA7" w14:textId="77777777" w:rsidR="00C72BB4" w:rsidRDefault="00C72BB4">
            <w:pPr>
              <w:spacing w:before="3" w:after="3"/>
              <w:jc w:val="right"/>
            </w:pPr>
          </w:p>
        </w:tc>
      </w:tr>
    </w:tbl>
    <w:p w14:paraId="326AAD09" w14:textId="77777777" w:rsidR="00C72BB4" w:rsidRDefault="00994337">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65289E18" w14:textId="77777777">
        <w:tblPrEx>
          <w:tblCellMar>
            <w:top w:w="0" w:type="dxa"/>
            <w:bottom w:w="0" w:type="dxa"/>
          </w:tblCellMar>
        </w:tblPrEx>
        <w:tc>
          <w:tcPr>
            <w:tcW w:w="1250" w:type="dxa"/>
          </w:tcPr>
          <w:p w14:paraId="417CF82E" w14:textId="77777777" w:rsidR="00C72BB4" w:rsidRDefault="00994337">
            <w:pPr>
              <w:spacing w:before="3" w:after="3"/>
            </w:pPr>
            <w:r>
              <w:rPr>
                <w:rFonts w:ascii="Times New Roman"/>
                <w:sz w:val="20"/>
              </w:rPr>
              <w:t>LH424</w:t>
            </w:r>
          </w:p>
        </w:tc>
        <w:tc>
          <w:tcPr>
            <w:tcW w:w="3500" w:type="dxa"/>
          </w:tcPr>
          <w:p w14:paraId="7249C23E" w14:textId="77777777" w:rsidR="00C72BB4" w:rsidRDefault="00994337">
            <w:pPr>
              <w:spacing w:before="3" w:after="3"/>
            </w:pPr>
            <w:r>
              <w:rPr>
                <w:rFonts w:ascii="Times New Roman"/>
                <w:sz w:val="20"/>
              </w:rPr>
              <w:t>Gelitacel Oxidised Resorbable Cellulose Gauze (15)</w:t>
            </w:r>
          </w:p>
        </w:tc>
        <w:tc>
          <w:tcPr>
            <w:tcW w:w="3800" w:type="dxa"/>
          </w:tcPr>
          <w:p w14:paraId="12ADB3F2" w14:textId="77777777" w:rsidR="00C72BB4" w:rsidRDefault="00994337">
            <w:pPr>
              <w:spacing w:before="3" w:after="3"/>
            </w:pPr>
            <w:r>
              <w:rPr>
                <w:rFonts w:ascii="Times New Roman"/>
                <w:sz w:val="20"/>
              </w:rPr>
              <w:t>Gelitacel is a white, single-use, non-toxic, sterile, bioarbsorbable, weakly acidic, viscose-free, knitted haemostatic fabric (USP)</w:t>
            </w:r>
          </w:p>
        </w:tc>
        <w:tc>
          <w:tcPr>
            <w:tcW w:w="1900" w:type="dxa"/>
          </w:tcPr>
          <w:p w14:paraId="2CDD024A" w14:textId="77777777" w:rsidR="00C72BB4" w:rsidRDefault="00994337">
            <w:pPr>
              <w:spacing w:before="3" w:after="3"/>
            </w:pPr>
            <w:r>
              <w:rPr>
                <w:rFonts w:ascii="Times New Roman"/>
                <w:sz w:val="20"/>
              </w:rPr>
              <w:t>5 x 7 cm</w:t>
            </w:r>
          </w:p>
        </w:tc>
        <w:tc>
          <w:tcPr>
            <w:tcW w:w="1500" w:type="dxa"/>
          </w:tcPr>
          <w:p w14:paraId="35AD8D47" w14:textId="77777777" w:rsidR="00C72BB4" w:rsidRDefault="00994337">
            <w:pPr>
              <w:spacing w:before="3" w:after="3"/>
              <w:jc w:val="right"/>
            </w:pPr>
            <w:r>
              <w:rPr>
                <w:rFonts w:ascii="Times New Roman"/>
                <w:sz w:val="20"/>
              </w:rPr>
              <w:t>$8.00</w:t>
            </w:r>
          </w:p>
        </w:tc>
        <w:tc>
          <w:tcPr>
            <w:tcW w:w="2000" w:type="dxa"/>
          </w:tcPr>
          <w:p w14:paraId="5E119FB4" w14:textId="77777777" w:rsidR="00C72BB4" w:rsidRDefault="00C72BB4">
            <w:pPr>
              <w:spacing w:before="3" w:after="3"/>
              <w:jc w:val="right"/>
            </w:pPr>
          </w:p>
        </w:tc>
      </w:tr>
    </w:tbl>
    <w:p w14:paraId="6245F986" w14:textId="77777777" w:rsidR="00C72BB4" w:rsidRDefault="00994337">
      <w:pPr>
        <w:pStyle w:val="SuffixHeading"/>
        <w:spacing w:before="3" w:after="3"/>
        <w:ind w:left="360"/>
      </w:pPr>
      <w:r>
        <w:rPr>
          <w:rFonts w:ascii="Times New Roman"/>
          <w:b/>
        </w:rPr>
        <w:t>Antimicrobial, Low Antigenicity</w:t>
      </w:r>
    </w:p>
    <w:p w14:paraId="31827EB8" w14:textId="77777777" w:rsidR="00C72BB4" w:rsidRDefault="00994337">
      <w:pPr>
        <w:pStyle w:val="SponsorHeading"/>
        <w:spacing w:before="3" w:after="3"/>
        <w:ind w:left="540"/>
      </w:pPr>
      <w:r>
        <w:rPr>
          <w:rFonts w:ascii="Times New Roman"/>
          <w:b/>
        </w:rPr>
        <w:t>Balance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25129568" w14:textId="77777777">
        <w:tblPrEx>
          <w:tblCellMar>
            <w:top w:w="0" w:type="dxa"/>
            <w:bottom w:w="0" w:type="dxa"/>
          </w:tblCellMar>
        </w:tblPrEx>
        <w:tc>
          <w:tcPr>
            <w:tcW w:w="1250" w:type="dxa"/>
          </w:tcPr>
          <w:p w14:paraId="7644280A" w14:textId="77777777" w:rsidR="00C72BB4" w:rsidRDefault="00994337">
            <w:pPr>
              <w:spacing w:before="3" w:after="3"/>
            </w:pPr>
            <w:r>
              <w:rPr>
                <w:rFonts w:ascii="Times New Roman"/>
                <w:sz w:val="20"/>
              </w:rPr>
              <w:t>BG002</w:t>
            </w:r>
          </w:p>
        </w:tc>
        <w:tc>
          <w:tcPr>
            <w:tcW w:w="3500" w:type="dxa"/>
          </w:tcPr>
          <w:p w14:paraId="2FC1079D" w14:textId="77777777" w:rsidR="00C72BB4" w:rsidRDefault="00994337">
            <w:pPr>
              <w:spacing w:before="3" w:after="3"/>
            </w:pPr>
            <w:r>
              <w:rPr>
                <w:rFonts w:ascii="Times New Roman"/>
                <w:sz w:val="20"/>
              </w:rPr>
              <w:t>BloodStop iX</w:t>
            </w:r>
          </w:p>
        </w:tc>
        <w:tc>
          <w:tcPr>
            <w:tcW w:w="3800" w:type="dxa"/>
          </w:tcPr>
          <w:p w14:paraId="1B4DCECE" w14:textId="77777777" w:rsidR="00C72BB4" w:rsidRDefault="00994337">
            <w:pPr>
              <w:spacing w:before="3" w:after="3"/>
            </w:pPr>
            <w:r>
              <w:rPr>
                <w:rFonts w:ascii="Times New Roman"/>
                <w:sz w:val="20"/>
              </w:rPr>
              <w:t>BloodStop iX is a new generation haemostat made from water soluble, oxidised-etherified regenerated cellulose</w:t>
            </w:r>
          </w:p>
        </w:tc>
        <w:tc>
          <w:tcPr>
            <w:tcW w:w="1900" w:type="dxa"/>
          </w:tcPr>
          <w:p w14:paraId="1303743A" w14:textId="77777777" w:rsidR="00C72BB4" w:rsidRDefault="00994337">
            <w:pPr>
              <w:spacing w:before="3" w:after="3"/>
            </w:pPr>
            <w:r>
              <w:rPr>
                <w:rFonts w:ascii="Times New Roman"/>
                <w:sz w:val="20"/>
              </w:rPr>
              <w:t>1.3x5cm, 5x5cm, 5x10cm</w:t>
            </w:r>
          </w:p>
        </w:tc>
        <w:tc>
          <w:tcPr>
            <w:tcW w:w="1500" w:type="dxa"/>
          </w:tcPr>
          <w:p w14:paraId="068EA22D" w14:textId="77777777" w:rsidR="00C72BB4" w:rsidRDefault="00994337">
            <w:pPr>
              <w:spacing w:before="3" w:after="3"/>
              <w:jc w:val="right"/>
            </w:pPr>
            <w:r>
              <w:rPr>
                <w:rFonts w:ascii="Times New Roman"/>
                <w:sz w:val="20"/>
              </w:rPr>
              <w:t>$19.00</w:t>
            </w:r>
          </w:p>
        </w:tc>
        <w:tc>
          <w:tcPr>
            <w:tcW w:w="2000" w:type="dxa"/>
          </w:tcPr>
          <w:p w14:paraId="28F0484E" w14:textId="77777777" w:rsidR="00C72BB4" w:rsidRDefault="00C72BB4">
            <w:pPr>
              <w:spacing w:before="3" w:after="3"/>
              <w:jc w:val="right"/>
            </w:pPr>
          </w:p>
        </w:tc>
      </w:tr>
    </w:tbl>
    <w:p w14:paraId="54FA6BAE" w14:textId="77777777" w:rsidR="00C72BB4" w:rsidRDefault="00994337">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5E6F185B" w14:textId="77777777">
        <w:tblPrEx>
          <w:tblCellMar>
            <w:top w:w="0" w:type="dxa"/>
            <w:bottom w:w="0" w:type="dxa"/>
          </w:tblCellMar>
        </w:tblPrEx>
        <w:tc>
          <w:tcPr>
            <w:tcW w:w="1250" w:type="dxa"/>
          </w:tcPr>
          <w:p w14:paraId="2601D531" w14:textId="77777777" w:rsidR="00C72BB4" w:rsidRDefault="00994337">
            <w:pPr>
              <w:spacing w:before="3" w:after="3"/>
            </w:pPr>
            <w:r>
              <w:rPr>
                <w:rFonts w:ascii="Times New Roman"/>
                <w:sz w:val="20"/>
              </w:rPr>
              <w:t>JJ013</w:t>
            </w:r>
          </w:p>
        </w:tc>
        <w:tc>
          <w:tcPr>
            <w:tcW w:w="3500" w:type="dxa"/>
          </w:tcPr>
          <w:p w14:paraId="2F5C909E" w14:textId="77777777" w:rsidR="00C72BB4" w:rsidRDefault="00994337">
            <w:pPr>
              <w:spacing w:before="3" w:after="3"/>
            </w:pPr>
            <w:r>
              <w:rPr>
                <w:rFonts w:ascii="Times New Roman"/>
                <w:sz w:val="20"/>
              </w:rPr>
              <w:t>Surgicel ORIGINAL Absorbable Haemostat</w:t>
            </w:r>
          </w:p>
        </w:tc>
        <w:tc>
          <w:tcPr>
            <w:tcW w:w="3800" w:type="dxa"/>
          </w:tcPr>
          <w:p w14:paraId="0D24D2BF" w14:textId="77777777" w:rsidR="00C72BB4" w:rsidRDefault="00994337">
            <w:pPr>
              <w:spacing w:before="3" w:after="3"/>
            </w:pPr>
            <w:r>
              <w:rPr>
                <w:rFonts w:ascii="Times New Roman"/>
                <w:sz w:val="20"/>
              </w:rPr>
              <w:t>Oxidised regenerated cellulose gauze, the material is biocompatible and also bactericidal</w:t>
            </w:r>
          </w:p>
        </w:tc>
        <w:tc>
          <w:tcPr>
            <w:tcW w:w="1900" w:type="dxa"/>
          </w:tcPr>
          <w:p w14:paraId="58B59897" w14:textId="77777777" w:rsidR="00C72BB4" w:rsidRDefault="00994337">
            <w:pPr>
              <w:spacing w:before="3" w:after="3"/>
            </w:pPr>
            <w:r>
              <w:rPr>
                <w:rFonts w:ascii="Times New Roman"/>
                <w:sz w:val="20"/>
              </w:rPr>
              <w:t>5 x 7.5cm</w:t>
            </w:r>
          </w:p>
        </w:tc>
        <w:tc>
          <w:tcPr>
            <w:tcW w:w="1500" w:type="dxa"/>
          </w:tcPr>
          <w:p w14:paraId="49ABC354" w14:textId="77777777" w:rsidR="00C72BB4" w:rsidRDefault="00994337">
            <w:pPr>
              <w:spacing w:before="3" w:after="3"/>
              <w:jc w:val="right"/>
            </w:pPr>
            <w:r>
              <w:rPr>
                <w:rFonts w:ascii="Times New Roman"/>
                <w:sz w:val="20"/>
              </w:rPr>
              <w:t>$19.00</w:t>
            </w:r>
          </w:p>
        </w:tc>
        <w:tc>
          <w:tcPr>
            <w:tcW w:w="2000" w:type="dxa"/>
          </w:tcPr>
          <w:p w14:paraId="5D714BA0" w14:textId="77777777" w:rsidR="00C72BB4" w:rsidRDefault="00C72BB4">
            <w:pPr>
              <w:spacing w:before="3" w:after="3"/>
              <w:jc w:val="right"/>
            </w:pPr>
          </w:p>
        </w:tc>
      </w:tr>
      <w:tr w:rsidR="00C72BB4" w14:paraId="06CF9723" w14:textId="77777777">
        <w:tblPrEx>
          <w:tblCellMar>
            <w:top w:w="0" w:type="dxa"/>
            <w:bottom w:w="0" w:type="dxa"/>
          </w:tblCellMar>
        </w:tblPrEx>
        <w:tc>
          <w:tcPr>
            <w:tcW w:w="1250" w:type="dxa"/>
          </w:tcPr>
          <w:p w14:paraId="67065617" w14:textId="77777777" w:rsidR="00C72BB4" w:rsidRDefault="00994337">
            <w:pPr>
              <w:spacing w:before="3" w:after="3"/>
            </w:pPr>
            <w:r>
              <w:rPr>
                <w:rFonts w:ascii="Times New Roman"/>
                <w:sz w:val="20"/>
              </w:rPr>
              <w:t>JJ014</w:t>
            </w:r>
          </w:p>
        </w:tc>
        <w:tc>
          <w:tcPr>
            <w:tcW w:w="3500" w:type="dxa"/>
          </w:tcPr>
          <w:p w14:paraId="792193EF" w14:textId="77777777" w:rsidR="00C72BB4" w:rsidRDefault="00994337">
            <w:pPr>
              <w:spacing w:before="3" w:after="3"/>
            </w:pPr>
            <w:r>
              <w:rPr>
                <w:rFonts w:ascii="Times New Roman"/>
                <w:sz w:val="20"/>
              </w:rPr>
              <w:t>Surgicel ORIGINAL Absorbable Haemostat</w:t>
            </w:r>
          </w:p>
        </w:tc>
        <w:tc>
          <w:tcPr>
            <w:tcW w:w="3800" w:type="dxa"/>
          </w:tcPr>
          <w:p w14:paraId="18352107" w14:textId="77777777" w:rsidR="00C72BB4" w:rsidRDefault="00994337">
            <w:pPr>
              <w:spacing w:before="3" w:after="3"/>
            </w:pPr>
            <w:r>
              <w:rPr>
                <w:rFonts w:ascii="Times New Roman"/>
                <w:sz w:val="20"/>
              </w:rPr>
              <w:t>Oxidised regenerated cellulose gauze, the material is biocompatible and also bactericidal</w:t>
            </w:r>
          </w:p>
        </w:tc>
        <w:tc>
          <w:tcPr>
            <w:tcW w:w="1900" w:type="dxa"/>
          </w:tcPr>
          <w:p w14:paraId="4940BDEB" w14:textId="77777777" w:rsidR="00C72BB4" w:rsidRDefault="00994337">
            <w:pPr>
              <w:spacing w:before="3" w:after="3"/>
            </w:pPr>
            <w:r>
              <w:rPr>
                <w:rFonts w:ascii="Times New Roman"/>
                <w:sz w:val="20"/>
              </w:rPr>
              <w:t>1.25  x 5cm</w:t>
            </w:r>
          </w:p>
        </w:tc>
        <w:tc>
          <w:tcPr>
            <w:tcW w:w="1500" w:type="dxa"/>
          </w:tcPr>
          <w:p w14:paraId="53C2B8EF" w14:textId="77777777" w:rsidR="00C72BB4" w:rsidRDefault="00994337">
            <w:pPr>
              <w:spacing w:before="3" w:after="3"/>
              <w:jc w:val="right"/>
            </w:pPr>
            <w:r>
              <w:rPr>
                <w:rFonts w:ascii="Times New Roman"/>
                <w:sz w:val="20"/>
              </w:rPr>
              <w:t>$19.00</w:t>
            </w:r>
          </w:p>
        </w:tc>
        <w:tc>
          <w:tcPr>
            <w:tcW w:w="2000" w:type="dxa"/>
          </w:tcPr>
          <w:p w14:paraId="703D9D7C" w14:textId="77777777" w:rsidR="00C72BB4" w:rsidRDefault="00C72BB4">
            <w:pPr>
              <w:spacing w:before="3" w:after="3"/>
              <w:jc w:val="right"/>
            </w:pPr>
          </w:p>
        </w:tc>
      </w:tr>
    </w:tbl>
    <w:p w14:paraId="64E5BB35" w14:textId="77777777" w:rsidR="00C72BB4" w:rsidRDefault="00994337">
      <w:pPr>
        <w:pStyle w:val="SuffixHeading"/>
        <w:spacing w:before="3" w:after="3"/>
        <w:ind w:left="360"/>
      </w:pPr>
      <w:r>
        <w:rPr>
          <w:rFonts w:ascii="Times New Roman"/>
          <w:b/>
        </w:rPr>
        <w:t>Antimicrobial, Low Antigenicity, Micro-fibrous</w:t>
      </w:r>
    </w:p>
    <w:p w14:paraId="5C4BC182" w14:textId="77777777" w:rsidR="00C72BB4" w:rsidRDefault="00994337">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35A3B8C3" w14:textId="77777777">
        <w:tblPrEx>
          <w:tblCellMar>
            <w:top w:w="0" w:type="dxa"/>
            <w:bottom w:w="0" w:type="dxa"/>
          </w:tblCellMar>
        </w:tblPrEx>
        <w:tc>
          <w:tcPr>
            <w:tcW w:w="1250" w:type="dxa"/>
          </w:tcPr>
          <w:p w14:paraId="614B8F96" w14:textId="77777777" w:rsidR="00C72BB4" w:rsidRDefault="00994337">
            <w:pPr>
              <w:spacing w:before="3" w:after="3"/>
            </w:pPr>
            <w:r>
              <w:rPr>
                <w:rFonts w:ascii="Times New Roman"/>
                <w:sz w:val="20"/>
              </w:rPr>
              <w:t>JJ009</w:t>
            </w:r>
          </w:p>
        </w:tc>
        <w:tc>
          <w:tcPr>
            <w:tcW w:w="3500" w:type="dxa"/>
          </w:tcPr>
          <w:p w14:paraId="2AD054E5" w14:textId="77777777" w:rsidR="00C72BB4" w:rsidRDefault="00994337">
            <w:pPr>
              <w:spacing w:before="3" w:after="3"/>
            </w:pPr>
            <w:r>
              <w:rPr>
                <w:rFonts w:ascii="Times New Roman"/>
                <w:sz w:val="20"/>
              </w:rPr>
              <w:t>Surgicel Fibrillar Absorbable Haemostat</w:t>
            </w:r>
          </w:p>
        </w:tc>
        <w:tc>
          <w:tcPr>
            <w:tcW w:w="3800" w:type="dxa"/>
          </w:tcPr>
          <w:p w14:paraId="1555A225" w14:textId="77777777" w:rsidR="00C72BB4" w:rsidRDefault="00994337">
            <w:pPr>
              <w:spacing w:before="3" w:after="3"/>
            </w:pPr>
            <w:r>
              <w:rPr>
                <w:rFonts w:ascii="Times New Roman"/>
                <w:sz w:val="20"/>
              </w:rPr>
              <w:t>Fibrous fleece, oxidised regenerated cellulose, the material is biocompatible and also bactericidal</w:t>
            </w:r>
          </w:p>
        </w:tc>
        <w:tc>
          <w:tcPr>
            <w:tcW w:w="1900" w:type="dxa"/>
          </w:tcPr>
          <w:p w14:paraId="113A2DD3" w14:textId="77777777" w:rsidR="00C72BB4" w:rsidRDefault="00994337">
            <w:pPr>
              <w:spacing w:before="3" w:after="3"/>
            </w:pPr>
            <w:r>
              <w:rPr>
                <w:rFonts w:ascii="Times New Roman"/>
                <w:sz w:val="20"/>
              </w:rPr>
              <w:t>2.5 x 5.1cm</w:t>
            </w:r>
          </w:p>
        </w:tc>
        <w:tc>
          <w:tcPr>
            <w:tcW w:w="1500" w:type="dxa"/>
          </w:tcPr>
          <w:p w14:paraId="7FFCBCF5" w14:textId="77777777" w:rsidR="00C72BB4" w:rsidRDefault="00994337">
            <w:pPr>
              <w:spacing w:before="3" w:after="3"/>
              <w:jc w:val="right"/>
            </w:pPr>
            <w:r>
              <w:rPr>
                <w:rFonts w:ascii="Times New Roman"/>
                <w:sz w:val="20"/>
              </w:rPr>
              <w:t>$34.00</w:t>
            </w:r>
          </w:p>
        </w:tc>
        <w:tc>
          <w:tcPr>
            <w:tcW w:w="2000" w:type="dxa"/>
          </w:tcPr>
          <w:p w14:paraId="1DEA03E2" w14:textId="77777777" w:rsidR="00C72BB4" w:rsidRDefault="00C72BB4">
            <w:pPr>
              <w:spacing w:before="3" w:after="3"/>
              <w:jc w:val="right"/>
            </w:pPr>
          </w:p>
        </w:tc>
      </w:tr>
      <w:tr w:rsidR="00C72BB4" w14:paraId="149C9504" w14:textId="77777777">
        <w:tblPrEx>
          <w:tblCellMar>
            <w:top w:w="0" w:type="dxa"/>
            <w:bottom w:w="0" w:type="dxa"/>
          </w:tblCellMar>
        </w:tblPrEx>
        <w:tc>
          <w:tcPr>
            <w:tcW w:w="1250" w:type="dxa"/>
          </w:tcPr>
          <w:p w14:paraId="64F3EB80" w14:textId="77777777" w:rsidR="00C72BB4" w:rsidRDefault="00994337">
            <w:pPr>
              <w:spacing w:before="3" w:after="3"/>
            </w:pPr>
            <w:r>
              <w:rPr>
                <w:rFonts w:ascii="Times New Roman"/>
                <w:sz w:val="20"/>
              </w:rPr>
              <w:lastRenderedPageBreak/>
              <w:t>MN112</w:t>
            </w:r>
          </w:p>
        </w:tc>
        <w:tc>
          <w:tcPr>
            <w:tcW w:w="3500" w:type="dxa"/>
          </w:tcPr>
          <w:p w14:paraId="7C9E8575" w14:textId="77777777" w:rsidR="00C72BB4" w:rsidRDefault="00994337">
            <w:pPr>
              <w:spacing w:before="3" w:after="3"/>
            </w:pPr>
            <w:r>
              <w:rPr>
                <w:rFonts w:ascii="Times New Roman"/>
                <w:sz w:val="20"/>
              </w:rPr>
              <w:t>Surgicel Non-Woven (SNoW) Absorbable Haemostat</w:t>
            </w:r>
          </w:p>
        </w:tc>
        <w:tc>
          <w:tcPr>
            <w:tcW w:w="3800" w:type="dxa"/>
          </w:tcPr>
          <w:p w14:paraId="6872D249" w14:textId="77777777" w:rsidR="00C72BB4" w:rsidRDefault="00994337">
            <w:pPr>
              <w:spacing w:before="3" w:after="3"/>
            </w:pPr>
            <w:r>
              <w:rPr>
                <w:rFonts w:ascii="Times New Roman"/>
                <w:sz w:val="20"/>
              </w:rPr>
              <w:t>Absorbable haemostat, Structured Non-Woven</w:t>
            </w:r>
          </w:p>
        </w:tc>
        <w:tc>
          <w:tcPr>
            <w:tcW w:w="1900" w:type="dxa"/>
          </w:tcPr>
          <w:p w14:paraId="17FA333B" w14:textId="77777777" w:rsidR="00C72BB4" w:rsidRDefault="00994337">
            <w:pPr>
              <w:spacing w:before="3" w:after="3"/>
            </w:pPr>
            <w:r>
              <w:rPr>
                <w:rFonts w:ascii="Times New Roman"/>
                <w:sz w:val="20"/>
              </w:rPr>
              <w:t>2.5 x 5cm</w:t>
            </w:r>
          </w:p>
        </w:tc>
        <w:tc>
          <w:tcPr>
            <w:tcW w:w="1500" w:type="dxa"/>
          </w:tcPr>
          <w:p w14:paraId="748C29CF" w14:textId="77777777" w:rsidR="00C72BB4" w:rsidRDefault="00994337">
            <w:pPr>
              <w:spacing w:before="3" w:after="3"/>
              <w:jc w:val="right"/>
            </w:pPr>
            <w:r>
              <w:rPr>
                <w:rFonts w:ascii="Times New Roman"/>
                <w:sz w:val="20"/>
              </w:rPr>
              <w:t>$34.00</w:t>
            </w:r>
          </w:p>
        </w:tc>
        <w:tc>
          <w:tcPr>
            <w:tcW w:w="2000" w:type="dxa"/>
          </w:tcPr>
          <w:p w14:paraId="402CE010" w14:textId="77777777" w:rsidR="00C72BB4" w:rsidRDefault="00C72BB4">
            <w:pPr>
              <w:spacing w:before="3" w:after="3"/>
              <w:jc w:val="right"/>
            </w:pPr>
          </w:p>
        </w:tc>
      </w:tr>
    </w:tbl>
    <w:p w14:paraId="560D6DB4" w14:textId="77777777" w:rsidR="00C72BB4" w:rsidRDefault="00994337">
      <w:pPr>
        <w:pStyle w:val="SuffixHeading"/>
        <w:spacing w:before="3" w:after="3"/>
        <w:ind w:left="360"/>
      </w:pPr>
      <w:r>
        <w:rPr>
          <w:rFonts w:ascii="Times New Roman"/>
          <w:b/>
        </w:rPr>
        <w:t>Antimicrobial, Low Antigenicity, Woven</w:t>
      </w:r>
    </w:p>
    <w:p w14:paraId="5C367585" w14:textId="77777777" w:rsidR="00C72BB4" w:rsidRDefault="00994337">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21E505B6" w14:textId="77777777">
        <w:tblPrEx>
          <w:tblCellMar>
            <w:top w:w="0" w:type="dxa"/>
            <w:bottom w:w="0" w:type="dxa"/>
          </w:tblCellMar>
        </w:tblPrEx>
        <w:tc>
          <w:tcPr>
            <w:tcW w:w="1250" w:type="dxa"/>
          </w:tcPr>
          <w:p w14:paraId="30475512" w14:textId="77777777" w:rsidR="00C72BB4" w:rsidRDefault="00994337">
            <w:pPr>
              <w:spacing w:before="3" w:after="3"/>
            </w:pPr>
            <w:r>
              <w:rPr>
                <w:rFonts w:ascii="Times New Roman"/>
                <w:sz w:val="20"/>
              </w:rPr>
              <w:t>JJ023</w:t>
            </w:r>
          </w:p>
        </w:tc>
        <w:tc>
          <w:tcPr>
            <w:tcW w:w="3500" w:type="dxa"/>
          </w:tcPr>
          <w:p w14:paraId="3B9760A4" w14:textId="77777777" w:rsidR="00C72BB4" w:rsidRDefault="00994337">
            <w:pPr>
              <w:spacing w:before="3" w:after="3"/>
            </w:pPr>
            <w:r>
              <w:rPr>
                <w:rFonts w:ascii="Times New Roman"/>
                <w:sz w:val="20"/>
              </w:rPr>
              <w:t>Surgicel Nu-Knit Absorbable Haemostat</w:t>
            </w:r>
          </w:p>
        </w:tc>
        <w:tc>
          <w:tcPr>
            <w:tcW w:w="3800" w:type="dxa"/>
          </w:tcPr>
          <w:p w14:paraId="396349E5" w14:textId="77777777" w:rsidR="00C72BB4" w:rsidRDefault="00994337">
            <w:pPr>
              <w:spacing w:before="3" w:after="3"/>
            </w:pPr>
            <w:r>
              <w:rPr>
                <w:rFonts w:ascii="Times New Roman"/>
                <w:sz w:val="20"/>
              </w:rPr>
              <w:t>High density, oxidised regenerated cellulose, the material is biocompatible and also bactericidal</w:t>
            </w:r>
          </w:p>
        </w:tc>
        <w:tc>
          <w:tcPr>
            <w:tcW w:w="1900" w:type="dxa"/>
          </w:tcPr>
          <w:p w14:paraId="3116B99F" w14:textId="77777777" w:rsidR="00C72BB4" w:rsidRDefault="00994337">
            <w:pPr>
              <w:spacing w:before="3" w:after="3"/>
            </w:pPr>
            <w:r>
              <w:rPr>
                <w:rFonts w:ascii="Times New Roman"/>
                <w:sz w:val="20"/>
              </w:rPr>
              <w:t>2.5 x 2.5cm</w:t>
            </w:r>
          </w:p>
        </w:tc>
        <w:tc>
          <w:tcPr>
            <w:tcW w:w="1500" w:type="dxa"/>
          </w:tcPr>
          <w:p w14:paraId="4FDBE406" w14:textId="77777777" w:rsidR="00C72BB4" w:rsidRDefault="00994337">
            <w:pPr>
              <w:spacing w:before="3" w:after="3"/>
              <w:jc w:val="right"/>
            </w:pPr>
            <w:r>
              <w:rPr>
                <w:rFonts w:ascii="Times New Roman"/>
                <w:sz w:val="20"/>
              </w:rPr>
              <w:t>$33.00</w:t>
            </w:r>
          </w:p>
        </w:tc>
        <w:tc>
          <w:tcPr>
            <w:tcW w:w="2000" w:type="dxa"/>
          </w:tcPr>
          <w:p w14:paraId="41C79D29" w14:textId="77777777" w:rsidR="00C72BB4" w:rsidRDefault="00C72BB4">
            <w:pPr>
              <w:spacing w:before="3" w:after="3"/>
              <w:jc w:val="right"/>
            </w:pPr>
          </w:p>
        </w:tc>
      </w:tr>
      <w:tr w:rsidR="00C72BB4" w14:paraId="5E7596E7" w14:textId="77777777">
        <w:tblPrEx>
          <w:tblCellMar>
            <w:top w:w="0" w:type="dxa"/>
            <w:bottom w:w="0" w:type="dxa"/>
          </w:tblCellMar>
        </w:tblPrEx>
        <w:tc>
          <w:tcPr>
            <w:tcW w:w="1250" w:type="dxa"/>
          </w:tcPr>
          <w:p w14:paraId="6A18EC75" w14:textId="77777777" w:rsidR="00C72BB4" w:rsidRDefault="00994337">
            <w:pPr>
              <w:spacing w:before="3" w:after="3"/>
            </w:pPr>
            <w:r>
              <w:rPr>
                <w:rFonts w:ascii="Times New Roman"/>
                <w:sz w:val="20"/>
              </w:rPr>
              <w:t>JJ432</w:t>
            </w:r>
          </w:p>
        </w:tc>
        <w:tc>
          <w:tcPr>
            <w:tcW w:w="3500" w:type="dxa"/>
          </w:tcPr>
          <w:p w14:paraId="5934406F" w14:textId="77777777" w:rsidR="00C72BB4" w:rsidRDefault="00994337">
            <w:pPr>
              <w:spacing w:before="3" w:after="3"/>
            </w:pPr>
            <w:r>
              <w:rPr>
                <w:rFonts w:ascii="Times New Roman"/>
                <w:sz w:val="20"/>
              </w:rPr>
              <w:t>SURGICEL Nu knit Absorbable Haemostat</w:t>
            </w:r>
          </w:p>
        </w:tc>
        <w:tc>
          <w:tcPr>
            <w:tcW w:w="3800" w:type="dxa"/>
          </w:tcPr>
          <w:p w14:paraId="4498CCCC" w14:textId="77777777" w:rsidR="00C72BB4" w:rsidRDefault="00994337">
            <w:pPr>
              <w:spacing w:before="3" w:after="3"/>
            </w:pPr>
            <w:r>
              <w:rPr>
                <w:rFonts w:ascii="Times New Roman"/>
                <w:sz w:val="20"/>
              </w:rPr>
              <w:t>High density , oxidised regenerated cellulose, the material is biocompatible and also bactericidal.</w:t>
            </w:r>
          </w:p>
        </w:tc>
        <w:tc>
          <w:tcPr>
            <w:tcW w:w="1900" w:type="dxa"/>
          </w:tcPr>
          <w:p w14:paraId="34F58C38" w14:textId="77777777" w:rsidR="00C72BB4" w:rsidRDefault="00994337">
            <w:pPr>
              <w:spacing w:before="3" w:after="3"/>
            </w:pPr>
            <w:r>
              <w:rPr>
                <w:rFonts w:ascii="Times New Roman"/>
                <w:sz w:val="20"/>
              </w:rPr>
              <w:t>2.5 x 8.75cm</w:t>
            </w:r>
          </w:p>
        </w:tc>
        <w:tc>
          <w:tcPr>
            <w:tcW w:w="1500" w:type="dxa"/>
          </w:tcPr>
          <w:p w14:paraId="4B111F94" w14:textId="77777777" w:rsidR="00C72BB4" w:rsidRDefault="00994337">
            <w:pPr>
              <w:spacing w:before="3" w:after="3"/>
              <w:jc w:val="right"/>
            </w:pPr>
            <w:r>
              <w:rPr>
                <w:rFonts w:ascii="Times New Roman"/>
                <w:sz w:val="20"/>
              </w:rPr>
              <w:t>$33.00</w:t>
            </w:r>
          </w:p>
        </w:tc>
        <w:tc>
          <w:tcPr>
            <w:tcW w:w="2000" w:type="dxa"/>
          </w:tcPr>
          <w:p w14:paraId="6AF5456F" w14:textId="77777777" w:rsidR="00C72BB4" w:rsidRDefault="00C72BB4">
            <w:pPr>
              <w:spacing w:before="3" w:after="3"/>
              <w:jc w:val="right"/>
            </w:pPr>
          </w:p>
        </w:tc>
      </w:tr>
    </w:tbl>
    <w:p w14:paraId="602B0531" w14:textId="77777777" w:rsidR="00C72BB4" w:rsidRDefault="00994337">
      <w:pPr>
        <w:pStyle w:val="SubGroupHeading"/>
        <w:spacing w:before="3" w:after="3"/>
        <w:ind w:left="180"/>
      </w:pPr>
      <w:r>
        <w:rPr>
          <w:rFonts w:ascii="Times New Roman"/>
          <w:b/>
          <w:sz w:val="24"/>
        </w:rPr>
        <w:t>03.05.04.02 - Absorbable 51 cm</w:t>
      </w:r>
      <w:r>
        <w:rPr>
          <w:rFonts w:ascii="Times New Roman"/>
          <w:b/>
          <w:sz w:val="24"/>
        </w:rPr>
        <w:t>²</w:t>
      </w:r>
      <w:r>
        <w:rPr>
          <w:rFonts w:ascii="Times New Roman"/>
          <w:b/>
          <w:sz w:val="24"/>
        </w:rPr>
        <w:t xml:space="preserve"> </w:t>
      </w:r>
      <w:r>
        <w:rPr>
          <w:rFonts w:ascii="Times New Roman"/>
          <w:b/>
          <w:sz w:val="24"/>
        </w:rPr>
        <w:t>–</w:t>
      </w:r>
      <w:r>
        <w:rPr>
          <w:rFonts w:ascii="Times New Roman"/>
          <w:b/>
          <w:sz w:val="24"/>
        </w:rPr>
        <w:t xml:space="preserve"> 75cm</w:t>
      </w:r>
      <w:r>
        <w:rPr>
          <w:rFonts w:ascii="Times New Roman"/>
          <w:b/>
          <w:sz w:val="24"/>
        </w:rPr>
        <w:t>²</w:t>
      </w:r>
    </w:p>
    <w:p w14:paraId="6D730A81" w14:textId="77777777" w:rsidR="00C72BB4" w:rsidRDefault="00994337">
      <w:pPr>
        <w:pStyle w:val="SuffixHeading"/>
        <w:spacing w:before="3" w:after="3"/>
        <w:ind w:left="360"/>
      </w:pPr>
      <w:r>
        <w:rPr>
          <w:rFonts w:ascii="Times New Roman"/>
          <w:b/>
        </w:rPr>
        <w:t>Antimicrobial, Low Antigenicity, Micro-fibrous</w:t>
      </w:r>
    </w:p>
    <w:p w14:paraId="7166F1AB" w14:textId="1F38076B" w:rsidR="00C72BB4" w:rsidRDefault="00994337">
      <w:pPr>
        <w:pStyle w:val="SponsorHeading"/>
        <w:spacing w:before="3" w:after="3"/>
        <w:ind w:left="540"/>
        <w:rPr>
          <w:rFonts w:ascii="Times New Roman"/>
          <w:b/>
        </w:rPr>
      </w:pPr>
      <w:r>
        <w:rPr>
          <w:rFonts w:ascii="Times New Roman"/>
          <w:b/>
        </w:rPr>
        <w:t>Johnson &amp; Johnson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994337" w14:paraId="6934ECDF" w14:textId="77777777" w:rsidTr="00994337">
        <w:tblPrEx>
          <w:tblCellMar>
            <w:top w:w="0" w:type="dxa"/>
            <w:bottom w:w="0" w:type="dxa"/>
          </w:tblCellMar>
        </w:tblPrEx>
        <w:tc>
          <w:tcPr>
            <w:tcW w:w="1250" w:type="dxa"/>
          </w:tcPr>
          <w:p w14:paraId="56665BC8" w14:textId="77777777" w:rsidR="00994337" w:rsidRPr="00994337" w:rsidRDefault="00994337" w:rsidP="00994337">
            <w:pPr>
              <w:spacing w:before="3" w:after="3"/>
              <w:rPr>
                <w:rFonts w:ascii="Times New Roman"/>
                <w:sz w:val="20"/>
              </w:rPr>
            </w:pPr>
            <w:r>
              <w:rPr>
                <w:rFonts w:ascii="Times New Roman"/>
                <w:sz w:val="20"/>
              </w:rPr>
              <w:t>JJ008</w:t>
            </w:r>
          </w:p>
        </w:tc>
        <w:tc>
          <w:tcPr>
            <w:tcW w:w="3500" w:type="dxa"/>
          </w:tcPr>
          <w:p w14:paraId="2FDBE611" w14:textId="77777777" w:rsidR="00994337" w:rsidRPr="00994337" w:rsidRDefault="00994337" w:rsidP="00994337">
            <w:pPr>
              <w:spacing w:before="3" w:after="3"/>
              <w:rPr>
                <w:rFonts w:ascii="Times New Roman"/>
                <w:sz w:val="20"/>
              </w:rPr>
            </w:pPr>
            <w:r>
              <w:rPr>
                <w:rFonts w:ascii="Times New Roman"/>
                <w:sz w:val="20"/>
              </w:rPr>
              <w:t>Surgicel Nu-Knit Absorbable Haemostat</w:t>
            </w:r>
          </w:p>
        </w:tc>
        <w:tc>
          <w:tcPr>
            <w:tcW w:w="3800" w:type="dxa"/>
          </w:tcPr>
          <w:p w14:paraId="2215EEEC" w14:textId="77777777" w:rsidR="00994337" w:rsidRPr="00994337" w:rsidRDefault="00994337" w:rsidP="00994337">
            <w:pPr>
              <w:spacing w:before="3" w:after="3"/>
              <w:rPr>
                <w:rFonts w:ascii="Times New Roman"/>
                <w:sz w:val="20"/>
              </w:rPr>
            </w:pPr>
            <w:r>
              <w:rPr>
                <w:rFonts w:ascii="Times New Roman"/>
                <w:sz w:val="20"/>
              </w:rPr>
              <w:t>High density, oxidised regenerated cellulose, the material is biocompatible and also bactericidal</w:t>
            </w:r>
          </w:p>
        </w:tc>
        <w:tc>
          <w:tcPr>
            <w:tcW w:w="1900" w:type="dxa"/>
          </w:tcPr>
          <w:p w14:paraId="3E7B97EB" w14:textId="77777777" w:rsidR="00994337" w:rsidRPr="00994337" w:rsidRDefault="00994337" w:rsidP="00994337">
            <w:pPr>
              <w:spacing w:before="3" w:after="3"/>
              <w:rPr>
                <w:rFonts w:ascii="Times New Roman"/>
                <w:sz w:val="20"/>
              </w:rPr>
            </w:pPr>
            <w:r>
              <w:rPr>
                <w:rFonts w:ascii="Times New Roman"/>
                <w:sz w:val="20"/>
              </w:rPr>
              <w:t>7.5 x 10cm</w:t>
            </w:r>
          </w:p>
        </w:tc>
        <w:tc>
          <w:tcPr>
            <w:tcW w:w="1500" w:type="dxa"/>
          </w:tcPr>
          <w:p w14:paraId="267FF774" w14:textId="77777777" w:rsidR="00994337" w:rsidRPr="00994337" w:rsidRDefault="00994337" w:rsidP="00994337">
            <w:pPr>
              <w:spacing w:before="3" w:after="3"/>
              <w:jc w:val="right"/>
              <w:rPr>
                <w:rFonts w:ascii="Times New Roman"/>
                <w:sz w:val="20"/>
              </w:rPr>
            </w:pPr>
            <w:r>
              <w:rPr>
                <w:rFonts w:ascii="Times New Roman"/>
                <w:sz w:val="20"/>
              </w:rPr>
              <w:t>$49.00</w:t>
            </w:r>
          </w:p>
        </w:tc>
        <w:tc>
          <w:tcPr>
            <w:tcW w:w="2000" w:type="dxa"/>
          </w:tcPr>
          <w:p w14:paraId="1644D1E5" w14:textId="77777777" w:rsidR="00994337" w:rsidRDefault="00994337" w:rsidP="00994337">
            <w:pPr>
              <w:spacing w:before="3" w:after="3"/>
              <w:jc w:val="right"/>
            </w:pPr>
          </w:p>
        </w:tc>
      </w:tr>
      <w:tr w:rsidR="00C72BB4" w14:paraId="44797B4A" w14:textId="77777777">
        <w:tblPrEx>
          <w:tblCellMar>
            <w:top w:w="0" w:type="dxa"/>
            <w:bottom w:w="0" w:type="dxa"/>
          </w:tblCellMar>
        </w:tblPrEx>
        <w:tc>
          <w:tcPr>
            <w:tcW w:w="1250" w:type="dxa"/>
          </w:tcPr>
          <w:p w14:paraId="1552223D" w14:textId="77777777" w:rsidR="00C72BB4" w:rsidRDefault="00994337">
            <w:pPr>
              <w:spacing w:before="3" w:after="3"/>
            </w:pPr>
            <w:r>
              <w:rPr>
                <w:rFonts w:ascii="Times New Roman"/>
                <w:sz w:val="20"/>
              </w:rPr>
              <w:t>JJ030</w:t>
            </w:r>
          </w:p>
        </w:tc>
        <w:tc>
          <w:tcPr>
            <w:tcW w:w="3500" w:type="dxa"/>
          </w:tcPr>
          <w:p w14:paraId="0AF82E0B" w14:textId="77777777" w:rsidR="00C72BB4" w:rsidRDefault="00994337">
            <w:pPr>
              <w:spacing w:before="3" w:after="3"/>
            </w:pPr>
            <w:r>
              <w:rPr>
                <w:rFonts w:ascii="Times New Roman"/>
                <w:sz w:val="20"/>
              </w:rPr>
              <w:t>Surgicel Fibrillar Absorbable Haemostat</w:t>
            </w:r>
          </w:p>
        </w:tc>
        <w:tc>
          <w:tcPr>
            <w:tcW w:w="3800" w:type="dxa"/>
          </w:tcPr>
          <w:p w14:paraId="6E0B1218" w14:textId="77777777" w:rsidR="00C72BB4" w:rsidRDefault="00994337">
            <w:pPr>
              <w:spacing w:before="3" w:after="3"/>
            </w:pPr>
            <w:r>
              <w:rPr>
                <w:rFonts w:ascii="Times New Roman"/>
                <w:sz w:val="20"/>
              </w:rPr>
              <w:t>Fibrous fleece, oxidised regenerated cellulose, the material is biocompatible and also bactericidal</w:t>
            </w:r>
          </w:p>
        </w:tc>
        <w:tc>
          <w:tcPr>
            <w:tcW w:w="1900" w:type="dxa"/>
          </w:tcPr>
          <w:p w14:paraId="39C2021A" w14:textId="77777777" w:rsidR="00C72BB4" w:rsidRDefault="00994337">
            <w:pPr>
              <w:spacing w:before="3" w:after="3"/>
            </w:pPr>
            <w:r>
              <w:rPr>
                <w:rFonts w:ascii="Times New Roman"/>
                <w:sz w:val="20"/>
              </w:rPr>
              <w:t>5.1 x 10.2cm</w:t>
            </w:r>
          </w:p>
        </w:tc>
        <w:tc>
          <w:tcPr>
            <w:tcW w:w="1500" w:type="dxa"/>
          </w:tcPr>
          <w:p w14:paraId="62D78220" w14:textId="77777777" w:rsidR="00C72BB4" w:rsidRDefault="00994337">
            <w:pPr>
              <w:spacing w:before="3" w:after="3"/>
              <w:jc w:val="right"/>
            </w:pPr>
            <w:r>
              <w:rPr>
                <w:rFonts w:ascii="Times New Roman"/>
                <w:sz w:val="20"/>
              </w:rPr>
              <w:t>$69.00</w:t>
            </w:r>
          </w:p>
        </w:tc>
        <w:tc>
          <w:tcPr>
            <w:tcW w:w="2000" w:type="dxa"/>
          </w:tcPr>
          <w:p w14:paraId="00A7E7EF" w14:textId="77777777" w:rsidR="00C72BB4" w:rsidRDefault="00C72BB4">
            <w:pPr>
              <w:spacing w:before="3" w:after="3"/>
              <w:jc w:val="right"/>
            </w:pPr>
          </w:p>
        </w:tc>
      </w:tr>
      <w:tr w:rsidR="00C72BB4" w14:paraId="1BA9221B" w14:textId="77777777">
        <w:tblPrEx>
          <w:tblCellMar>
            <w:top w:w="0" w:type="dxa"/>
            <w:bottom w:w="0" w:type="dxa"/>
          </w:tblCellMar>
        </w:tblPrEx>
        <w:tc>
          <w:tcPr>
            <w:tcW w:w="1250" w:type="dxa"/>
          </w:tcPr>
          <w:p w14:paraId="037B99F5" w14:textId="77777777" w:rsidR="00C72BB4" w:rsidRDefault="00994337">
            <w:pPr>
              <w:spacing w:before="3" w:after="3"/>
            </w:pPr>
            <w:r>
              <w:rPr>
                <w:rFonts w:ascii="Times New Roman"/>
                <w:sz w:val="20"/>
              </w:rPr>
              <w:t>MN116</w:t>
            </w:r>
          </w:p>
        </w:tc>
        <w:tc>
          <w:tcPr>
            <w:tcW w:w="3500" w:type="dxa"/>
          </w:tcPr>
          <w:p w14:paraId="37CE034D" w14:textId="77777777" w:rsidR="00C72BB4" w:rsidRDefault="00994337">
            <w:pPr>
              <w:spacing w:before="3" w:after="3"/>
            </w:pPr>
            <w:r>
              <w:rPr>
                <w:rFonts w:ascii="Times New Roman"/>
                <w:sz w:val="20"/>
              </w:rPr>
              <w:t>Surgicel Non-Woven (SNoW) Absorbable Haemostat</w:t>
            </w:r>
          </w:p>
        </w:tc>
        <w:tc>
          <w:tcPr>
            <w:tcW w:w="3800" w:type="dxa"/>
          </w:tcPr>
          <w:p w14:paraId="75617CC2" w14:textId="77777777" w:rsidR="00C72BB4" w:rsidRDefault="00994337">
            <w:pPr>
              <w:spacing w:before="3" w:after="3"/>
            </w:pPr>
            <w:r>
              <w:rPr>
                <w:rFonts w:ascii="Times New Roman"/>
                <w:sz w:val="20"/>
              </w:rPr>
              <w:t>Absorbable haemostat, Structured Non-Woven</w:t>
            </w:r>
          </w:p>
        </w:tc>
        <w:tc>
          <w:tcPr>
            <w:tcW w:w="1900" w:type="dxa"/>
          </w:tcPr>
          <w:p w14:paraId="37FC0BDF" w14:textId="77777777" w:rsidR="00C72BB4" w:rsidRDefault="00994337">
            <w:pPr>
              <w:spacing w:before="3" w:after="3"/>
            </w:pPr>
            <w:r>
              <w:rPr>
                <w:rFonts w:ascii="Times New Roman"/>
                <w:sz w:val="20"/>
              </w:rPr>
              <w:t>5 x 10.2cm</w:t>
            </w:r>
          </w:p>
        </w:tc>
        <w:tc>
          <w:tcPr>
            <w:tcW w:w="1500" w:type="dxa"/>
          </w:tcPr>
          <w:p w14:paraId="5B604B58" w14:textId="77777777" w:rsidR="00C72BB4" w:rsidRDefault="00994337">
            <w:pPr>
              <w:spacing w:before="3" w:after="3"/>
              <w:jc w:val="right"/>
            </w:pPr>
            <w:r>
              <w:rPr>
                <w:rFonts w:ascii="Times New Roman"/>
                <w:sz w:val="20"/>
              </w:rPr>
              <w:t>$69.00</w:t>
            </w:r>
          </w:p>
        </w:tc>
        <w:tc>
          <w:tcPr>
            <w:tcW w:w="2000" w:type="dxa"/>
          </w:tcPr>
          <w:p w14:paraId="183746F0" w14:textId="77777777" w:rsidR="00C72BB4" w:rsidRDefault="00C72BB4">
            <w:pPr>
              <w:spacing w:before="3" w:after="3"/>
              <w:jc w:val="right"/>
            </w:pPr>
          </w:p>
        </w:tc>
      </w:tr>
    </w:tbl>
    <w:p w14:paraId="72B6A4AD" w14:textId="77777777" w:rsidR="00994337" w:rsidRDefault="00994337" w:rsidP="00994337">
      <w:pPr>
        <w:pStyle w:val="SuffixHeading"/>
        <w:spacing w:before="3" w:after="3"/>
        <w:ind w:left="360"/>
        <w:rPr>
          <w:rFonts w:ascii="Times New Roman"/>
          <w:b/>
        </w:rPr>
      </w:pPr>
    </w:p>
    <w:p w14:paraId="09FC5894" w14:textId="34C13262" w:rsidR="00994337" w:rsidRDefault="00994337" w:rsidP="00994337">
      <w:pPr>
        <w:pStyle w:val="SuffixHeading"/>
        <w:spacing w:before="3" w:after="3"/>
        <w:ind w:left="360"/>
      </w:pPr>
      <w:r>
        <w:rPr>
          <w:rFonts w:ascii="Times New Roman"/>
          <w:b/>
        </w:rPr>
        <w:t>Antimicrobial, Low Antigenicity, Woven</w:t>
      </w:r>
    </w:p>
    <w:p w14:paraId="30DED532" w14:textId="77777777" w:rsidR="00994337" w:rsidRDefault="00994337" w:rsidP="00994337">
      <w:pPr>
        <w:pStyle w:val="SponsorHeading"/>
        <w:spacing w:before="3" w:after="3"/>
        <w:ind w:left="540"/>
      </w:pPr>
      <w:r>
        <w:rPr>
          <w:rFonts w:ascii="Times New Roman"/>
          <w:b/>
        </w:rPr>
        <w:t>Johnson &amp; Johnson Medical Pty Ltd</w:t>
      </w:r>
    </w:p>
    <w:p w14:paraId="5ED97E3D" w14:textId="77777777" w:rsidR="00994337" w:rsidRDefault="00994337" w:rsidP="00994337">
      <w:pPr>
        <w:pStyle w:val="SubGroupHeading"/>
        <w:spacing w:before="3" w:after="3"/>
        <w:ind w:left="180"/>
      </w:pPr>
      <w:r>
        <w:rPr>
          <w:rFonts w:ascii="Times New Roman"/>
          <w:b/>
          <w:sz w:val="24"/>
        </w:rPr>
        <w:t>03.05.04.03 - Absorbable &gt;75cm</w:t>
      </w:r>
      <w:r>
        <w:rPr>
          <w:rFonts w:ascii="Times New Roman"/>
          <w:b/>
          <w:sz w:val="24"/>
        </w:rPr>
        <w:t>²</w:t>
      </w:r>
    </w:p>
    <w:p w14:paraId="58CCD66E" w14:textId="77777777" w:rsidR="00994337" w:rsidRDefault="00994337" w:rsidP="00994337">
      <w:pPr>
        <w:spacing w:before="3" w:after="3"/>
      </w:pPr>
    </w:p>
    <w:p w14:paraId="454B25DC" w14:textId="77777777" w:rsidR="00994337" w:rsidRDefault="00994337" w:rsidP="00994337">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994337" w14:paraId="26B8896E" w14:textId="77777777" w:rsidTr="00994337">
        <w:tblPrEx>
          <w:tblCellMar>
            <w:top w:w="0" w:type="dxa"/>
            <w:bottom w:w="0" w:type="dxa"/>
          </w:tblCellMar>
        </w:tblPrEx>
        <w:tc>
          <w:tcPr>
            <w:tcW w:w="1250" w:type="dxa"/>
          </w:tcPr>
          <w:p w14:paraId="6EF831F9" w14:textId="77777777" w:rsidR="00994337" w:rsidRDefault="00994337" w:rsidP="00994337">
            <w:pPr>
              <w:spacing w:before="3" w:after="3"/>
            </w:pPr>
            <w:r>
              <w:rPr>
                <w:rFonts w:ascii="Times New Roman"/>
                <w:sz w:val="20"/>
              </w:rPr>
              <w:t>LM486</w:t>
            </w:r>
          </w:p>
        </w:tc>
        <w:tc>
          <w:tcPr>
            <w:tcW w:w="3500" w:type="dxa"/>
          </w:tcPr>
          <w:p w14:paraId="42A2217B" w14:textId="77777777" w:rsidR="00994337" w:rsidRDefault="00994337" w:rsidP="00994337">
            <w:pPr>
              <w:spacing w:before="3" w:after="3"/>
            </w:pPr>
            <w:r>
              <w:rPr>
                <w:rFonts w:ascii="Times New Roman"/>
                <w:sz w:val="20"/>
              </w:rPr>
              <w:t xml:space="preserve">Haemostatic Gauze </w:t>
            </w:r>
          </w:p>
        </w:tc>
        <w:tc>
          <w:tcPr>
            <w:tcW w:w="3800" w:type="dxa"/>
          </w:tcPr>
          <w:p w14:paraId="60EB479E" w14:textId="77777777" w:rsidR="00994337" w:rsidRDefault="00994337" w:rsidP="00994337">
            <w:pPr>
              <w:spacing w:before="3" w:after="3"/>
            </w:pPr>
            <w:r>
              <w:rPr>
                <w:rFonts w:ascii="Times New Roman"/>
                <w:sz w:val="20"/>
              </w:rPr>
              <w:t xml:space="preserve">Haemostatic Gauze </w:t>
            </w:r>
          </w:p>
        </w:tc>
        <w:tc>
          <w:tcPr>
            <w:tcW w:w="1900" w:type="dxa"/>
          </w:tcPr>
          <w:p w14:paraId="3D2773BB" w14:textId="77777777" w:rsidR="00994337" w:rsidRDefault="00994337" w:rsidP="00994337">
            <w:pPr>
              <w:spacing w:before="3" w:after="3"/>
            </w:pPr>
            <w:r>
              <w:rPr>
                <w:rFonts w:ascii="Times New Roman"/>
                <w:sz w:val="20"/>
              </w:rPr>
              <w:t>&gt;75cm</w:t>
            </w:r>
            <w:r>
              <w:rPr>
                <w:rFonts w:ascii="Times New Roman"/>
                <w:sz w:val="20"/>
              </w:rPr>
              <w:t>²</w:t>
            </w:r>
          </w:p>
        </w:tc>
        <w:tc>
          <w:tcPr>
            <w:tcW w:w="1500" w:type="dxa"/>
          </w:tcPr>
          <w:p w14:paraId="2D8FA606" w14:textId="77777777" w:rsidR="00994337" w:rsidRDefault="00994337" w:rsidP="00994337">
            <w:pPr>
              <w:spacing w:before="3" w:after="3"/>
              <w:jc w:val="right"/>
            </w:pPr>
            <w:r>
              <w:rPr>
                <w:rFonts w:ascii="Times New Roman"/>
                <w:sz w:val="20"/>
              </w:rPr>
              <w:t>$26.00</w:t>
            </w:r>
          </w:p>
        </w:tc>
        <w:tc>
          <w:tcPr>
            <w:tcW w:w="2000" w:type="dxa"/>
          </w:tcPr>
          <w:p w14:paraId="7AE10CE4" w14:textId="77777777" w:rsidR="00994337" w:rsidRDefault="00994337" w:rsidP="00994337">
            <w:pPr>
              <w:spacing w:before="3" w:after="3"/>
              <w:jc w:val="right"/>
            </w:pPr>
          </w:p>
        </w:tc>
      </w:tr>
    </w:tbl>
    <w:p w14:paraId="107D0B85" w14:textId="77777777" w:rsidR="00994337" w:rsidRDefault="00994337" w:rsidP="00994337">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994337" w14:paraId="28C140CD" w14:textId="77777777" w:rsidTr="00994337">
        <w:tblPrEx>
          <w:tblCellMar>
            <w:top w:w="0" w:type="dxa"/>
            <w:bottom w:w="0" w:type="dxa"/>
          </w:tblCellMar>
        </w:tblPrEx>
        <w:tc>
          <w:tcPr>
            <w:tcW w:w="1250" w:type="dxa"/>
          </w:tcPr>
          <w:p w14:paraId="282F9687" w14:textId="77777777" w:rsidR="00994337" w:rsidRDefault="00994337" w:rsidP="00994337">
            <w:pPr>
              <w:spacing w:before="3" w:after="3"/>
            </w:pPr>
            <w:r>
              <w:rPr>
                <w:rFonts w:ascii="Times New Roman"/>
                <w:sz w:val="20"/>
              </w:rPr>
              <w:t>LH423</w:t>
            </w:r>
          </w:p>
        </w:tc>
        <w:tc>
          <w:tcPr>
            <w:tcW w:w="3500" w:type="dxa"/>
          </w:tcPr>
          <w:p w14:paraId="44AE8F23" w14:textId="77777777" w:rsidR="00994337" w:rsidRDefault="00994337" w:rsidP="00994337">
            <w:pPr>
              <w:spacing w:before="3" w:after="3"/>
            </w:pPr>
            <w:r>
              <w:rPr>
                <w:rFonts w:ascii="Times New Roman"/>
                <w:sz w:val="20"/>
              </w:rPr>
              <w:t>Gelitacel Oxidised Resorbable Cellulose Gauze (10)</w:t>
            </w:r>
          </w:p>
        </w:tc>
        <w:tc>
          <w:tcPr>
            <w:tcW w:w="3800" w:type="dxa"/>
          </w:tcPr>
          <w:p w14:paraId="77B6003D" w14:textId="77777777" w:rsidR="00994337" w:rsidRDefault="00994337" w:rsidP="00994337">
            <w:pPr>
              <w:spacing w:before="3" w:after="3"/>
            </w:pPr>
            <w:r>
              <w:rPr>
                <w:rFonts w:ascii="Times New Roman"/>
                <w:sz w:val="20"/>
              </w:rPr>
              <w:t>Gelitacel is a white, single use, non-toxic, sterile, hydrophilic bioabsorbable, weakly acidic, viscose-free, knitted haemostatic fabric (USP)</w:t>
            </w:r>
          </w:p>
        </w:tc>
        <w:tc>
          <w:tcPr>
            <w:tcW w:w="1900" w:type="dxa"/>
          </w:tcPr>
          <w:p w14:paraId="1C340BCA" w14:textId="77777777" w:rsidR="00994337" w:rsidRDefault="00994337" w:rsidP="00994337">
            <w:pPr>
              <w:spacing w:before="3" w:after="3"/>
            </w:pPr>
            <w:r>
              <w:rPr>
                <w:rFonts w:ascii="Times New Roman"/>
                <w:sz w:val="20"/>
              </w:rPr>
              <w:t>5 x 35 cm, 10 x 20 cm</w:t>
            </w:r>
          </w:p>
        </w:tc>
        <w:tc>
          <w:tcPr>
            <w:tcW w:w="1500" w:type="dxa"/>
          </w:tcPr>
          <w:p w14:paraId="13B4FFF4" w14:textId="77777777" w:rsidR="00994337" w:rsidRDefault="00994337" w:rsidP="00994337">
            <w:pPr>
              <w:spacing w:before="3" w:after="3"/>
              <w:jc w:val="right"/>
            </w:pPr>
            <w:r>
              <w:rPr>
                <w:rFonts w:ascii="Times New Roman"/>
                <w:sz w:val="20"/>
              </w:rPr>
              <w:t>$26.00</w:t>
            </w:r>
          </w:p>
        </w:tc>
        <w:tc>
          <w:tcPr>
            <w:tcW w:w="2000" w:type="dxa"/>
          </w:tcPr>
          <w:p w14:paraId="21CBF6A1" w14:textId="77777777" w:rsidR="00994337" w:rsidRDefault="00994337" w:rsidP="00994337">
            <w:pPr>
              <w:spacing w:before="3" w:after="3"/>
              <w:jc w:val="right"/>
            </w:pPr>
          </w:p>
        </w:tc>
      </w:tr>
    </w:tbl>
    <w:p w14:paraId="18DFC8CC" w14:textId="77777777" w:rsidR="00994337" w:rsidRDefault="00994337" w:rsidP="00994337">
      <w:pPr>
        <w:pStyle w:val="SuffixHeading"/>
        <w:spacing w:before="3" w:after="3"/>
        <w:ind w:left="360"/>
      </w:pPr>
      <w:r>
        <w:rPr>
          <w:rFonts w:ascii="Times New Roman"/>
          <w:b/>
        </w:rPr>
        <w:t>Antimicrobial, Low Antigenicity, Micro-fibrous</w:t>
      </w:r>
    </w:p>
    <w:p w14:paraId="5C270928" w14:textId="77777777" w:rsidR="00994337" w:rsidRDefault="00994337" w:rsidP="00994337">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994337" w14:paraId="23FB886A" w14:textId="77777777" w:rsidTr="00994337">
        <w:tblPrEx>
          <w:tblCellMar>
            <w:top w:w="0" w:type="dxa"/>
            <w:bottom w:w="0" w:type="dxa"/>
          </w:tblCellMar>
        </w:tblPrEx>
        <w:tc>
          <w:tcPr>
            <w:tcW w:w="1250" w:type="dxa"/>
          </w:tcPr>
          <w:p w14:paraId="60973592" w14:textId="77777777" w:rsidR="00994337" w:rsidRDefault="00994337" w:rsidP="00994337">
            <w:pPr>
              <w:spacing w:before="3" w:after="3"/>
            </w:pPr>
            <w:r>
              <w:rPr>
                <w:rFonts w:ascii="Times New Roman"/>
                <w:sz w:val="20"/>
              </w:rPr>
              <w:lastRenderedPageBreak/>
              <w:t>JJ029</w:t>
            </w:r>
          </w:p>
        </w:tc>
        <w:tc>
          <w:tcPr>
            <w:tcW w:w="3500" w:type="dxa"/>
          </w:tcPr>
          <w:p w14:paraId="23EF0D6A" w14:textId="77777777" w:rsidR="00994337" w:rsidRDefault="00994337" w:rsidP="00994337">
            <w:pPr>
              <w:spacing w:before="3" w:after="3"/>
            </w:pPr>
            <w:r>
              <w:rPr>
                <w:rFonts w:ascii="Times New Roman"/>
                <w:sz w:val="20"/>
              </w:rPr>
              <w:t>Surgicel Fibrillar Absorbable Haemostat</w:t>
            </w:r>
          </w:p>
        </w:tc>
        <w:tc>
          <w:tcPr>
            <w:tcW w:w="3800" w:type="dxa"/>
          </w:tcPr>
          <w:p w14:paraId="24E25A26" w14:textId="77777777" w:rsidR="00994337" w:rsidRDefault="00994337" w:rsidP="00994337">
            <w:pPr>
              <w:spacing w:before="3" w:after="3"/>
            </w:pPr>
            <w:r>
              <w:rPr>
                <w:rFonts w:ascii="Times New Roman"/>
                <w:sz w:val="20"/>
              </w:rPr>
              <w:t>Fibrous fleece, oxidised regenerated cellulose, the material is biocompatible and also bactericidal</w:t>
            </w:r>
          </w:p>
        </w:tc>
        <w:tc>
          <w:tcPr>
            <w:tcW w:w="1900" w:type="dxa"/>
          </w:tcPr>
          <w:p w14:paraId="1AA937F4" w14:textId="77777777" w:rsidR="00994337" w:rsidRDefault="00994337" w:rsidP="00994337">
            <w:pPr>
              <w:spacing w:before="3" w:after="3"/>
            </w:pPr>
            <w:r>
              <w:rPr>
                <w:rFonts w:ascii="Times New Roman"/>
                <w:sz w:val="20"/>
              </w:rPr>
              <w:t>10.2 x 10.2cm</w:t>
            </w:r>
          </w:p>
        </w:tc>
        <w:tc>
          <w:tcPr>
            <w:tcW w:w="1500" w:type="dxa"/>
          </w:tcPr>
          <w:p w14:paraId="68D43E71" w14:textId="77777777" w:rsidR="00994337" w:rsidRDefault="00994337" w:rsidP="00994337">
            <w:pPr>
              <w:spacing w:before="3" w:after="3"/>
              <w:jc w:val="right"/>
            </w:pPr>
            <w:r>
              <w:rPr>
                <w:rFonts w:ascii="Times New Roman"/>
                <w:sz w:val="20"/>
              </w:rPr>
              <w:t>$98.00</w:t>
            </w:r>
          </w:p>
        </w:tc>
        <w:tc>
          <w:tcPr>
            <w:tcW w:w="2000" w:type="dxa"/>
          </w:tcPr>
          <w:p w14:paraId="316C54BC" w14:textId="77777777" w:rsidR="00994337" w:rsidRDefault="00994337" w:rsidP="00994337">
            <w:pPr>
              <w:spacing w:before="3" w:after="3"/>
              <w:jc w:val="right"/>
            </w:pPr>
          </w:p>
        </w:tc>
      </w:tr>
      <w:tr w:rsidR="00994337" w14:paraId="5B4AC60B" w14:textId="77777777" w:rsidTr="00994337">
        <w:tblPrEx>
          <w:tblCellMar>
            <w:top w:w="0" w:type="dxa"/>
            <w:bottom w:w="0" w:type="dxa"/>
          </w:tblCellMar>
        </w:tblPrEx>
        <w:tc>
          <w:tcPr>
            <w:tcW w:w="1250" w:type="dxa"/>
          </w:tcPr>
          <w:p w14:paraId="03AD155D" w14:textId="77777777" w:rsidR="00994337" w:rsidRDefault="00994337" w:rsidP="00994337">
            <w:pPr>
              <w:spacing w:before="3" w:after="3"/>
            </w:pPr>
            <w:r>
              <w:rPr>
                <w:rFonts w:ascii="Times New Roman"/>
                <w:sz w:val="20"/>
              </w:rPr>
              <w:t>MN117</w:t>
            </w:r>
          </w:p>
        </w:tc>
        <w:tc>
          <w:tcPr>
            <w:tcW w:w="3500" w:type="dxa"/>
          </w:tcPr>
          <w:p w14:paraId="221955DF" w14:textId="77777777" w:rsidR="00994337" w:rsidRDefault="00994337" w:rsidP="00994337">
            <w:pPr>
              <w:spacing w:before="3" w:after="3"/>
            </w:pPr>
            <w:r>
              <w:rPr>
                <w:rFonts w:ascii="Times New Roman"/>
                <w:sz w:val="20"/>
              </w:rPr>
              <w:t>Surgicel Non-Woven (SNoW) Absorbable Haemostat</w:t>
            </w:r>
          </w:p>
        </w:tc>
        <w:tc>
          <w:tcPr>
            <w:tcW w:w="3800" w:type="dxa"/>
          </w:tcPr>
          <w:p w14:paraId="4100119F" w14:textId="77777777" w:rsidR="00994337" w:rsidRDefault="00994337" w:rsidP="00994337">
            <w:pPr>
              <w:spacing w:before="3" w:after="3"/>
            </w:pPr>
            <w:r>
              <w:rPr>
                <w:rFonts w:ascii="Times New Roman"/>
                <w:sz w:val="20"/>
              </w:rPr>
              <w:t>Absorbable haemostat, Structured Non-Woven</w:t>
            </w:r>
          </w:p>
        </w:tc>
        <w:tc>
          <w:tcPr>
            <w:tcW w:w="1900" w:type="dxa"/>
          </w:tcPr>
          <w:p w14:paraId="3AB0D0C9" w14:textId="77777777" w:rsidR="00994337" w:rsidRDefault="00994337" w:rsidP="00994337">
            <w:pPr>
              <w:spacing w:before="3" w:after="3"/>
            </w:pPr>
            <w:r>
              <w:rPr>
                <w:rFonts w:ascii="Times New Roman"/>
                <w:sz w:val="20"/>
              </w:rPr>
              <w:t>10.2 x 10.2cm</w:t>
            </w:r>
          </w:p>
        </w:tc>
        <w:tc>
          <w:tcPr>
            <w:tcW w:w="1500" w:type="dxa"/>
          </w:tcPr>
          <w:p w14:paraId="2C46888F" w14:textId="77777777" w:rsidR="00994337" w:rsidRDefault="00994337" w:rsidP="00994337">
            <w:pPr>
              <w:spacing w:before="3" w:after="3"/>
              <w:jc w:val="right"/>
            </w:pPr>
            <w:r>
              <w:rPr>
                <w:rFonts w:ascii="Times New Roman"/>
                <w:sz w:val="20"/>
              </w:rPr>
              <w:t>$98.00</w:t>
            </w:r>
          </w:p>
        </w:tc>
        <w:tc>
          <w:tcPr>
            <w:tcW w:w="2000" w:type="dxa"/>
          </w:tcPr>
          <w:p w14:paraId="28F1B21D" w14:textId="77777777" w:rsidR="00994337" w:rsidRDefault="00994337" w:rsidP="00994337">
            <w:pPr>
              <w:spacing w:before="3" w:after="3"/>
              <w:jc w:val="right"/>
            </w:pPr>
          </w:p>
        </w:tc>
      </w:tr>
    </w:tbl>
    <w:p w14:paraId="5E9C8716" w14:textId="77777777" w:rsidR="00994337" w:rsidRDefault="00994337" w:rsidP="00994337">
      <w:pPr>
        <w:pStyle w:val="SuffixHeading"/>
        <w:spacing w:before="3" w:after="3"/>
        <w:ind w:left="360"/>
      </w:pPr>
      <w:r>
        <w:rPr>
          <w:rFonts w:ascii="Times New Roman"/>
          <w:b/>
        </w:rPr>
        <w:t>Antimicrobial, Low Antigenicity, Woven</w:t>
      </w:r>
    </w:p>
    <w:p w14:paraId="35F730D5" w14:textId="77777777" w:rsidR="00994337" w:rsidRDefault="00994337" w:rsidP="00994337">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4A0" w:firstRow="1" w:lastRow="0" w:firstColumn="1" w:lastColumn="0" w:noHBand="0" w:noVBand="1"/>
      </w:tblPr>
      <w:tblGrid>
        <w:gridCol w:w="1250"/>
        <w:gridCol w:w="3500"/>
        <w:gridCol w:w="3800"/>
        <w:gridCol w:w="1900"/>
        <w:gridCol w:w="1500"/>
        <w:gridCol w:w="2000"/>
      </w:tblGrid>
      <w:tr w:rsidR="00994337" w14:paraId="16C8E9E2" w14:textId="77777777" w:rsidTr="00994337">
        <w:tblPrEx>
          <w:tblCellMar>
            <w:top w:w="0" w:type="dxa"/>
            <w:bottom w:w="0" w:type="dxa"/>
          </w:tblCellMar>
        </w:tblPrEx>
        <w:tc>
          <w:tcPr>
            <w:tcW w:w="1250" w:type="dxa"/>
          </w:tcPr>
          <w:p w14:paraId="67192D0C" w14:textId="77777777" w:rsidR="00994337" w:rsidRDefault="00994337" w:rsidP="00994337">
            <w:pPr>
              <w:spacing w:before="3" w:after="3"/>
            </w:pPr>
            <w:r>
              <w:rPr>
                <w:rFonts w:ascii="Times New Roman"/>
                <w:sz w:val="20"/>
              </w:rPr>
              <w:t>JJ433</w:t>
            </w:r>
          </w:p>
        </w:tc>
        <w:tc>
          <w:tcPr>
            <w:tcW w:w="3500" w:type="dxa"/>
          </w:tcPr>
          <w:p w14:paraId="4BE2251D" w14:textId="77777777" w:rsidR="00994337" w:rsidRDefault="00994337" w:rsidP="00994337">
            <w:pPr>
              <w:spacing w:before="3" w:after="3"/>
            </w:pPr>
            <w:r>
              <w:rPr>
                <w:rFonts w:ascii="Times New Roman"/>
                <w:sz w:val="20"/>
              </w:rPr>
              <w:t>SURGICEL Nu knit Absorbable Haemostat</w:t>
            </w:r>
          </w:p>
        </w:tc>
        <w:tc>
          <w:tcPr>
            <w:tcW w:w="3800" w:type="dxa"/>
          </w:tcPr>
          <w:p w14:paraId="3DB697C3" w14:textId="77777777" w:rsidR="00994337" w:rsidRDefault="00994337" w:rsidP="00994337">
            <w:pPr>
              <w:spacing w:before="3" w:after="3"/>
            </w:pPr>
            <w:r>
              <w:rPr>
                <w:rFonts w:ascii="Times New Roman"/>
                <w:sz w:val="20"/>
              </w:rPr>
              <w:t>High density , oxidised regenerated cellulose, the material is biocompatible and also bactericidal.</w:t>
            </w:r>
          </w:p>
        </w:tc>
        <w:tc>
          <w:tcPr>
            <w:tcW w:w="1900" w:type="dxa"/>
          </w:tcPr>
          <w:p w14:paraId="20E8DF98" w14:textId="77777777" w:rsidR="00994337" w:rsidRDefault="00994337" w:rsidP="00994337">
            <w:pPr>
              <w:spacing w:before="3" w:after="3"/>
            </w:pPr>
            <w:r>
              <w:rPr>
                <w:rFonts w:ascii="Times New Roman"/>
                <w:sz w:val="20"/>
              </w:rPr>
              <w:t>15.2 x 22.9cm</w:t>
            </w:r>
          </w:p>
        </w:tc>
        <w:tc>
          <w:tcPr>
            <w:tcW w:w="1500" w:type="dxa"/>
          </w:tcPr>
          <w:p w14:paraId="20D69633" w14:textId="77777777" w:rsidR="00994337" w:rsidRDefault="00994337" w:rsidP="00994337">
            <w:pPr>
              <w:spacing w:before="3" w:after="3"/>
              <w:jc w:val="right"/>
            </w:pPr>
            <w:r>
              <w:rPr>
                <w:rFonts w:ascii="Times New Roman"/>
                <w:sz w:val="20"/>
              </w:rPr>
              <w:t>$91.00</w:t>
            </w:r>
          </w:p>
        </w:tc>
        <w:tc>
          <w:tcPr>
            <w:tcW w:w="2000" w:type="dxa"/>
          </w:tcPr>
          <w:p w14:paraId="634CDD0B" w14:textId="77777777" w:rsidR="00994337" w:rsidRDefault="00994337" w:rsidP="00994337">
            <w:pPr>
              <w:spacing w:before="3" w:after="3"/>
              <w:jc w:val="right"/>
            </w:pPr>
          </w:p>
        </w:tc>
      </w:tr>
    </w:tbl>
    <w:p w14:paraId="53AE6DE8" w14:textId="77777777" w:rsidR="00994337" w:rsidRDefault="00994337">
      <w:pPr>
        <w:pStyle w:val="SubGroupHeading"/>
        <w:spacing w:before="3" w:after="3"/>
        <w:ind w:left="180"/>
        <w:rPr>
          <w:rFonts w:ascii="Times New Roman"/>
          <w:b/>
          <w:sz w:val="24"/>
        </w:rPr>
      </w:pPr>
    </w:p>
    <w:p w14:paraId="428E3322" w14:textId="60846F4B" w:rsidR="00C72BB4" w:rsidRDefault="00994337">
      <w:pPr>
        <w:pStyle w:val="SubGroupHeading"/>
        <w:spacing w:before="3" w:after="3"/>
        <w:ind w:left="180"/>
      </w:pPr>
      <w:r>
        <w:rPr>
          <w:rFonts w:ascii="Times New Roman"/>
          <w:b/>
          <w:sz w:val="24"/>
        </w:rPr>
        <w:t>03.05.04.03 - Absorbable &gt;75cm</w:t>
      </w:r>
      <w:r>
        <w:rPr>
          <w:rFonts w:ascii="Times New Roman"/>
          <w:b/>
          <w:sz w:val="24"/>
        </w:rPr>
        <w:t>²</w:t>
      </w:r>
    </w:p>
    <w:p w14:paraId="644C8A92" w14:textId="77777777" w:rsidR="00C72BB4" w:rsidRDefault="00994337">
      <w:pPr>
        <w:pStyle w:val="SuffixHeading"/>
        <w:spacing w:before="3" w:after="3"/>
        <w:ind w:left="360"/>
      </w:pPr>
      <w:r>
        <w:rPr>
          <w:rFonts w:ascii="Times New Roman"/>
          <w:b/>
        </w:rPr>
        <w:t>Antimicrobial, Low Antigenicity</w:t>
      </w:r>
    </w:p>
    <w:p w14:paraId="676D0078" w14:textId="77777777" w:rsidR="00C72BB4" w:rsidRDefault="00994337">
      <w:pPr>
        <w:pStyle w:val="SponsorHeading"/>
        <w:spacing w:before="3" w:after="3"/>
        <w:ind w:left="540"/>
      </w:pPr>
      <w:r>
        <w:rPr>
          <w:rFonts w:ascii="Times New Roman"/>
          <w:b/>
        </w:rPr>
        <w:t>Balance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2D9D9557" w14:textId="77777777">
        <w:tblPrEx>
          <w:tblCellMar>
            <w:top w:w="0" w:type="dxa"/>
            <w:bottom w:w="0" w:type="dxa"/>
          </w:tblCellMar>
        </w:tblPrEx>
        <w:tc>
          <w:tcPr>
            <w:tcW w:w="1250" w:type="dxa"/>
          </w:tcPr>
          <w:p w14:paraId="5BB7D7FB" w14:textId="77777777" w:rsidR="00C72BB4" w:rsidRDefault="00994337">
            <w:pPr>
              <w:spacing w:before="3" w:after="3"/>
            </w:pPr>
            <w:r>
              <w:rPr>
                <w:rFonts w:ascii="Times New Roman"/>
                <w:sz w:val="20"/>
              </w:rPr>
              <w:t>BG001</w:t>
            </w:r>
          </w:p>
        </w:tc>
        <w:tc>
          <w:tcPr>
            <w:tcW w:w="3500" w:type="dxa"/>
          </w:tcPr>
          <w:p w14:paraId="36E5909A" w14:textId="77777777" w:rsidR="00C72BB4" w:rsidRDefault="00994337">
            <w:pPr>
              <w:spacing w:before="3" w:after="3"/>
            </w:pPr>
            <w:r>
              <w:rPr>
                <w:rFonts w:ascii="Times New Roman"/>
                <w:sz w:val="20"/>
              </w:rPr>
              <w:t>BloodStop iX</w:t>
            </w:r>
          </w:p>
        </w:tc>
        <w:tc>
          <w:tcPr>
            <w:tcW w:w="3800" w:type="dxa"/>
          </w:tcPr>
          <w:p w14:paraId="1FE92450" w14:textId="77777777" w:rsidR="00C72BB4" w:rsidRDefault="00994337">
            <w:pPr>
              <w:spacing w:before="3" w:after="3"/>
            </w:pPr>
            <w:r>
              <w:rPr>
                <w:rFonts w:ascii="Times New Roman"/>
                <w:sz w:val="20"/>
              </w:rPr>
              <w:t>BloodStop iX is a new generation haemostat made from water soluble, oxidised-etherified regenerated cellulose</w:t>
            </w:r>
          </w:p>
        </w:tc>
        <w:tc>
          <w:tcPr>
            <w:tcW w:w="1900" w:type="dxa"/>
          </w:tcPr>
          <w:p w14:paraId="4E22C5A9" w14:textId="77777777" w:rsidR="00C72BB4" w:rsidRDefault="00994337">
            <w:pPr>
              <w:spacing w:before="3" w:after="3"/>
            </w:pPr>
            <w:r>
              <w:rPr>
                <w:rFonts w:ascii="Times New Roman"/>
                <w:sz w:val="20"/>
              </w:rPr>
              <w:t>10x20cm, 5x35cm</w:t>
            </w:r>
          </w:p>
        </w:tc>
        <w:tc>
          <w:tcPr>
            <w:tcW w:w="1500" w:type="dxa"/>
          </w:tcPr>
          <w:p w14:paraId="2705D1DE" w14:textId="77777777" w:rsidR="00C72BB4" w:rsidRDefault="00994337">
            <w:pPr>
              <w:spacing w:before="3" w:after="3"/>
              <w:jc w:val="right"/>
            </w:pPr>
            <w:r>
              <w:rPr>
                <w:rFonts w:ascii="Times New Roman"/>
                <w:sz w:val="20"/>
              </w:rPr>
              <w:t>$34.00</w:t>
            </w:r>
          </w:p>
        </w:tc>
        <w:tc>
          <w:tcPr>
            <w:tcW w:w="2000" w:type="dxa"/>
          </w:tcPr>
          <w:p w14:paraId="2550F396" w14:textId="77777777" w:rsidR="00C72BB4" w:rsidRDefault="00C72BB4">
            <w:pPr>
              <w:spacing w:before="3" w:after="3"/>
              <w:jc w:val="right"/>
            </w:pPr>
          </w:p>
        </w:tc>
      </w:tr>
    </w:tbl>
    <w:p w14:paraId="1176E7E6" w14:textId="77777777" w:rsidR="00C72BB4" w:rsidRDefault="00994337">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47BE5D0E" w14:textId="77777777">
        <w:tblPrEx>
          <w:tblCellMar>
            <w:top w:w="0" w:type="dxa"/>
            <w:bottom w:w="0" w:type="dxa"/>
          </w:tblCellMar>
        </w:tblPrEx>
        <w:tc>
          <w:tcPr>
            <w:tcW w:w="1250" w:type="dxa"/>
          </w:tcPr>
          <w:p w14:paraId="19AB2C5D" w14:textId="77777777" w:rsidR="00C72BB4" w:rsidRDefault="00994337">
            <w:pPr>
              <w:spacing w:before="3" w:after="3"/>
            </w:pPr>
            <w:r>
              <w:rPr>
                <w:rFonts w:ascii="Times New Roman"/>
                <w:sz w:val="20"/>
              </w:rPr>
              <w:t>JJ012</w:t>
            </w:r>
          </w:p>
        </w:tc>
        <w:tc>
          <w:tcPr>
            <w:tcW w:w="3500" w:type="dxa"/>
          </w:tcPr>
          <w:p w14:paraId="56D19C0A" w14:textId="77777777" w:rsidR="00C72BB4" w:rsidRDefault="00994337">
            <w:pPr>
              <w:spacing w:before="3" w:after="3"/>
            </w:pPr>
            <w:r>
              <w:rPr>
                <w:rFonts w:ascii="Times New Roman"/>
                <w:sz w:val="20"/>
              </w:rPr>
              <w:t>Surgicel ORIGINAL Absorbable Haemostat</w:t>
            </w:r>
          </w:p>
        </w:tc>
        <w:tc>
          <w:tcPr>
            <w:tcW w:w="3800" w:type="dxa"/>
          </w:tcPr>
          <w:p w14:paraId="425C0493" w14:textId="77777777" w:rsidR="00C72BB4" w:rsidRDefault="00994337">
            <w:pPr>
              <w:spacing w:before="3" w:after="3"/>
            </w:pPr>
            <w:r>
              <w:rPr>
                <w:rFonts w:ascii="Times New Roman"/>
                <w:sz w:val="20"/>
              </w:rPr>
              <w:t>Oxidised regenerated cellulose gauze, the material is biocompatible and also bactericidal</w:t>
            </w:r>
          </w:p>
        </w:tc>
        <w:tc>
          <w:tcPr>
            <w:tcW w:w="1900" w:type="dxa"/>
          </w:tcPr>
          <w:p w14:paraId="5F28462E" w14:textId="77777777" w:rsidR="00C72BB4" w:rsidRDefault="00994337">
            <w:pPr>
              <w:spacing w:before="3" w:after="3"/>
            </w:pPr>
            <w:r>
              <w:rPr>
                <w:rFonts w:ascii="Times New Roman"/>
                <w:sz w:val="20"/>
              </w:rPr>
              <w:t>5-10.2 x 20-35cm</w:t>
            </w:r>
          </w:p>
        </w:tc>
        <w:tc>
          <w:tcPr>
            <w:tcW w:w="1500" w:type="dxa"/>
          </w:tcPr>
          <w:p w14:paraId="27193731" w14:textId="77777777" w:rsidR="00C72BB4" w:rsidRDefault="00994337">
            <w:pPr>
              <w:spacing w:before="3" w:after="3"/>
              <w:jc w:val="right"/>
            </w:pPr>
            <w:r>
              <w:rPr>
                <w:rFonts w:ascii="Times New Roman"/>
                <w:sz w:val="20"/>
              </w:rPr>
              <w:t>$34.00</w:t>
            </w:r>
          </w:p>
        </w:tc>
        <w:tc>
          <w:tcPr>
            <w:tcW w:w="2000" w:type="dxa"/>
          </w:tcPr>
          <w:p w14:paraId="0D671C89" w14:textId="77777777" w:rsidR="00C72BB4" w:rsidRDefault="00C72BB4">
            <w:pPr>
              <w:spacing w:before="3" w:after="3"/>
              <w:jc w:val="right"/>
            </w:pPr>
          </w:p>
        </w:tc>
      </w:tr>
    </w:tbl>
    <w:p w14:paraId="6D04BF25" w14:textId="77777777" w:rsidR="00C72BB4" w:rsidRDefault="00994337">
      <w:pPr>
        <w:pStyle w:val="GroupHeading"/>
        <w:spacing w:before="3" w:after="3"/>
      </w:pPr>
      <w:r>
        <w:rPr>
          <w:rFonts w:ascii="Times New Roman"/>
          <w:b/>
          <w:sz w:val="28"/>
        </w:rPr>
        <w:t>03.05.05 - Matrix</w:t>
      </w:r>
    </w:p>
    <w:p w14:paraId="6A25DF35" w14:textId="77777777" w:rsidR="00C72BB4" w:rsidRDefault="00994337">
      <w:pPr>
        <w:pStyle w:val="SubGroupHeading"/>
        <w:spacing w:before="3" w:after="3"/>
        <w:ind w:left="180"/>
      </w:pPr>
      <w:r>
        <w:rPr>
          <w:rFonts w:ascii="Times New Roman"/>
          <w:b/>
          <w:sz w:val="24"/>
        </w:rPr>
        <w:t xml:space="preserve">03.05.05.01 - Liquid </w:t>
      </w:r>
      <w:r>
        <w:rPr>
          <w:rFonts w:ascii="Times New Roman"/>
          <w:b/>
          <w:sz w:val="24"/>
        </w:rPr>
        <w:t>≤</w:t>
      </w:r>
      <w:r>
        <w:rPr>
          <w:rFonts w:ascii="Times New Roman"/>
          <w:b/>
          <w:sz w:val="24"/>
        </w:rPr>
        <w:t>6ml</w:t>
      </w:r>
    </w:p>
    <w:p w14:paraId="49F0DC54" w14:textId="77777777" w:rsidR="00C72BB4" w:rsidRDefault="00C72BB4">
      <w:pPr>
        <w:spacing w:before="3" w:after="3"/>
      </w:pPr>
    </w:p>
    <w:p w14:paraId="384167D2" w14:textId="77777777" w:rsidR="00C72BB4" w:rsidRDefault="00994337">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3FAB2F1B" w14:textId="77777777">
        <w:tblPrEx>
          <w:tblCellMar>
            <w:top w:w="0" w:type="dxa"/>
            <w:bottom w:w="0" w:type="dxa"/>
          </w:tblCellMar>
        </w:tblPrEx>
        <w:tc>
          <w:tcPr>
            <w:tcW w:w="1250" w:type="dxa"/>
          </w:tcPr>
          <w:p w14:paraId="4038ACF2" w14:textId="77777777" w:rsidR="00C72BB4" w:rsidRDefault="00994337">
            <w:pPr>
              <w:spacing w:before="3" w:after="3"/>
            </w:pPr>
            <w:r>
              <w:rPr>
                <w:rFonts w:ascii="Times New Roman"/>
                <w:sz w:val="20"/>
              </w:rPr>
              <w:t>JJ640</w:t>
            </w:r>
          </w:p>
        </w:tc>
        <w:tc>
          <w:tcPr>
            <w:tcW w:w="3500" w:type="dxa"/>
          </w:tcPr>
          <w:p w14:paraId="594F8898" w14:textId="77777777" w:rsidR="00C72BB4" w:rsidRDefault="00994337">
            <w:pPr>
              <w:spacing w:before="3" w:after="3"/>
            </w:pPr>
            <w:r>
              <w:rPr>
                <w:rFonts w:ascii="Times New Roman"/>
                <w:sz w:val="20"/>
              </w:rPr>
              <w:t>Surgiflo Haemostatic Matrix</w:t>
            </w:r>
          </w:p>
        </w:tc>
        <w:tc>
          <w:tcPr>
            <w:tcW w:w="3800" w:type="dxa"/>
          </w:tcPr>
          <w:p w14:paraId="5B381066" w14:textId="77777777" w:rsidR="00C72BB4" w:rsidRDefault="00994337">
            <w:pPr>
              <w:spacing w:before="3" w:after="3"/>
            </w:pPr>
            <w:r>
              <w:rPr>
                <w:rFonts w:ascii="Times New Roman"/>
                <w:sz w:val="20"/>
              </w:rPr>
              <w:t>Absorbable Porcine Gelatin Matrix Pre-packaged in a Syringe</w:t>
            </w:r>
          </w:p>
        </w:tc>
        <w:tc>
          <w:tcPr>
            <w:tcW w:w="1900" w:type="dxa"/>
          </w:tcPr>
          <w:p w14:paraId="10DA0973" w14:textId="77777777" w:rsidR="00C72BB4" w:rsidRDefault="00994337">
            <w:pPr>
              <w:spacing w:before="3" w:after="3"/>
            </w:pPr>
            <w:r>
              <w:rPr>
                <w:rFonts w:ascii="Times New Roman"/>
                <w:sz w:val="20"/>
              </w:rPr>
              <w:t>6ml</w:t>
            </w:r>
          </w:p>
        </w:tc>
        <w:tc>
          <w:tcPr>
            <w:tcW w:w="1500" w:type="dxa"/>
          </w:tcPr>
          <w:p w14:paraId="17A945F0" w14:textId="77777777" w:rsidR="00C72BB4" w:rsidRDefault="00994337">
            <w:pPr>
              <w:spacing w:before="3" w:after="3"/>
              <w:jc w:val="right"/>
            </w:pPr>
            <w:r>
              <w:rPr>
                <w:rFonts w:ascii="Times New Roman"/>
                <w:sz w:val="20"/>
              </w:rPr>
              <w:t>$369.00</w:t>
            </w:r>
          </w:p>
        </w:tc>
        <w:tc>
          <w:tcPr>
            <w:tcW w:w="2000" w:type="dxa"/>
          </w:tcPr>
          <w:p w14:paraId="53ECD4C3" w14:textId="77777777" w:rsidR="00C72BB4" w:rsidRDefault="00C72BB4">
            <w:pPr>
              <w:spacing w:before="3" w:after="3"/>
              <w:jc w:val="right"/>
            </w:pPr>
          </w:p>
        </w:tc>
      </w:tr>
    </w:tbl>
    <w:p w14:paraId="253AF8B9" w14:textId="77777777" w:rsidR="00C72BB4" w:rsidRDefault="00994337">
      <w:pPr>
        <w:pStyle w:val="SuffixHeading"/>
        <w:spacing w:before="3" w:after="3"/>
        <w:ind w:left="360"/>
      </w:pPr>
      <w:r>
        <w:rPr>
          <w:rFonts w:ascii="Times New Roman"/>
          <w:b/>
        </w:rPr>
        <w:t>Complete Biomaterial</w:t>
      </w:r>
    </w:p>
    <w:p w14:paraId="6264A9D8" w14:textId="77777777" w:rsidR="00C72BB4" w:rsidRDefault="00994337">
      <w:pPr>
        <w:pStyle w:val="SponsorHeading"/>
        <w:spacing w:before="3" w:after="3"/>
        <w:ind w:left="540"/>
      </w:pPr>
      <w:r>
        <w:rPr>
          <w:rFonts w:ascii="Times New Roman"/>
          <w:b/>
        </w:rPr>
        <w:t>3-D MATRIX MEDICAL TECHNOLOGY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3E001A9F" w14:textId="77777777">
        <w:tblPrEx>
          <w:tblCellMar>
            <w:top w:w="0" w:type="dxa"/>
            <w:bottom w:w="0" w:type="dxa"/>
          </w:tblCellMar>
        </w:tblPrEx>
        <w:tc>
          <w:tcPr>
            <w:tcW w:w="1250" w:type="dxa"/>
          </w:tcPr>
          <w:p w14:paraId="4AD4BF1A" w14:textId="77777777" w:rsidR="00C72BB4" w:rsidRDefault="00994337">
            <w:pPr>
              <w:spacing w:before="3" w:after="3"/>
            </w:pPr>
            <w:r>
              <w:rPr>
                <w:rFonts w:ascii="Times New Roman"/>
                <w:sz w:val="20"/>
              </w:rPr>
              <w:t>FY001</w:t>
            </w:r>
          </w:p>
        </w:tc>
        <w:tc>
          <w:tcPr>
            <w:tcW w:w="3500" w:type="dxa"/>
          </w:tcPr>
          <w:p w14:paraId="5EB4170B" w14:textId="77777777" w:rsidR="00C72BB4" w:rsidRDefault="00994337">
            <w:pPr>
              <w:spacing w:before="3" w:after="3"/>
            </w:pPr>
            <w:r>
              <w:rPr>
                <w:rFonts w:ascii="Times New Roman"/>
                <w:sz w:val="20"/>
              </w:rPr>
              <w:t>Purastat</w:t>
            </w:r>
          </w:p>
        </w:tc>
        <w:tc>
          <w:tcPr>
            <w:tcW w:w="3800" w:type="dxa"/>
          </w:tcPr>
          <w:p w14:paraId="3DE4EF97" w14:textId="77777777" w:rsidR="00C72BB4" w:rsidRDefault="00994337">
            <w:pPr>
              <w:spacing w:before="3" w:after="3"/>
            </w:pPr>
            <w:r>
              <w:rPr>
                <w:rFonts w:ascii="Times New Roman"/>
                <w:sz w:val="20"/>
              </w:rPr>
              <w:t>Haemostatic material in the form of a pre-filled syringe</w:t>
            </w:r>
          </w:p>
        </w:tc>
        <w:tc>
          <w:tcPr>
            <w:tcW w:w="1900" w:type="dxa"/>
          </w:tcPr>
          <w:p w14:paraId="12C85198" w14:textId="77777777" w:rsidR="00C72BB4" w:rsidRDefault="00994337">
            <w:pPr>
              <w:spacing w:before="3" w:after="3"/>
            </w:pPr>
            <w:r>
              <w:rPr>
                <w:rFonts w:ascii="Times New Roman"/>
                <w:sz w:val="20"/>
              </w:rPr>
              <w:t>1ml, 2ml, 5ml</w:t>
            </w:r>
          </w:p>
        </w:tc>
        <w:tc>
          <w:tcPr>
            <w:tcW w:w="1500" w:type="dxa"/>
          </w:tcPr>
          <w:p w14:paraId="29EEF09D" w14:textId="77777777" w:rsidR="00C72BB4" w:rsidRDefault="00994337">
            <w:pPr>
              <w:spacing w:before="3" w:after="3"/>
              <w:jc w:val="right"/>
            </w:pPr>
            <w:r>
              <w:rPr>
                <w:rFonts w:ascii="Times New Roman"/>
                <w:sz w:val="20"/>
              </w:rPr>
              <w:t>$489.00</w:t>
            </w:r>
          </w:p>
        </w:tc>
        <w:tc>
          <w:tcPr>
            <w:tcW w:w="2000" w:type="dxa"/>
          </w:tcPr>
          <w:p w14:paraId="4E9179F2" w14:textId="77777777" w:rsidR="00C72BB4" w:rsidRDefault="00C72BB4">
            <w:pPr>
              <w:spacing w:before="3" w:after="3"/>
              <w:jc w:val="right"/>
            </w:pPr>
          </w:p>
        </w:tc>
      </w:tr>
    </w:tbl>
    <w:p w14:paraId="250A1A35" w14:textId="77777777" w:rsidR="00C72BB4" w:rsidRDefault="00994337">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5E1CA893" w14:textId="77777777">
        <w:tblPrEx>
          <w:tblCellMar>
            <w:top w:w="0" w:type="dxa"/>
            <w:bottom w:w="0" w:type="dxa"/>
          </w:tblCellMar>
        </w:tblPrEx>
        <w:tc>
          <w:tcPr>
            <w:tcW w:w="1250" w:type="dxa"/>
          </w:tcPr>
          <w:p w14:paraId="0F9C31EF" w14:textId="77777777" w:rsidR="00C72BB4" w:rsidRDefault="00994337">
            <w:pPr>
              <w:spacing w:before="3" w:after="3"/>
            </w:pPr>
            <w:r>
              <w:rPr>
                <w:rFonts w:ascii="Times New Roman"/>
                <w:sz w:val="20"/>
              </w:rPr>
              <w:t>BX258</w:t>
            </w:r>
          </w:p>
        </w:tc>
        <w:tc>
          <w:tcPr>
            <w:tcW w:w="3500" w:type="dxa"/>
          </w:tcPr>
          <w:p w14:paraId="763446A8" w14:textId="77777777" w:rsidR="00C72BB4" w:rsidRDefault="00994337">
            <w:pPr>
              <w:spacing w:before="3" w:after="3"/>
            </w:pPr>
            <w:r>
              <w:rPr>
                <w:rFonts w:ascii="Times New Roman"/>
                <w:sz w:val="20"/>
              </w:rPr>
              <w:t>FloSeal Hemostatic Matrix</w:t>
            </w:r>
          </w:p>
        </w:tc>
        <w:tc>
          <w:tcPr>
            <w:tcW w:w="3800" w:type="dxa"/>
          </w:tcPr>
          <w:p w14:paraId="4E879B02" w14:textId="77777777" w:rsidR="00C72BB4" w:rsidRDefault="00994337">
            <w:pPr>
              <w:spacing w:before="3" w:after="3"/>
            </w:pPr>
            <w:r>
              <w:rPr>
                <w:rFonts w:ascii="Times New Roman"/>
                <w:sz w:val="20"/>
              </w:rPr>
              <w:t xml:space="preserve">FloSeal is a proprietary combination of collagen-derived particles and topical thrombin. Comes with a syringe with needle or needle free  vial adapter.  It is not sponge, but is a high viscosity gel for haemostasis.  </w:t>
            </w:r>
            <w:r>
              <w:rPr>
                <w:rFonts w:ascii="Times New Roman"/>
                <w:sz w:val="20"/>
              </w:rPr>
              <w:lastRenderedPageBreak/>
              <w:t>Clinical proven to control bleeding from capillary oozing to arterial spurting.</w:t>
            </w:r>
          </w:p>
        </w:tc>
        <w:tc>
          <w:tcPr>
            <w:tcW w:w="1900" w:type="dxa"/>
          </w:tcPr>
          <w:p w14:paraId="43527EDB" w14:textId="77777777" w:rsidR="00C72BB4" w:rsidRDefault="00994337">
            <w:pPr>
              <w:spacing w:before="3" w:after="3"/>
            </w:pPr>
            <w:r>
              <w:rPr>
                <w:rFonts w:ascii="Times New Roman"/>
                <w:sz w:val="20"/>
              </w:rPr>
              <w:lastRenderedPageBreak/>
              <w:t>5ml</w:t>
            </w:r>
          </w:p>
        </w:tc>
        <w:tc>
          <w:tcPr>
            <w:tcW w:w="1500" w:type="dxa"/>
          </w:tcPr>
          <w:p w14:paraId="4ED97D50" w14:textId="77777777" w:rsidR="00C72BB4" w:rsidRDefault="00994337">
            <w:pPr>
              <w:spacing w:before="3" w:after="3"/>
              <w:jc w:val="right"/>
            </w:pPr>
            <w:r>
              <w:rPr>
                <w:rFonts w:ascii="Times New Roman"/>
                <w:sz w:val="20"/>
              </w:rPr>
              <w:t>$489.00</w:t>
            </w:r>
          </w:p>
        </w:tc>
        <w:tc>
          <w:tcPr>
            <w:tcW w:w="2000" w:type="dxa"/>
          </w:tcPr>
          <w:p w14:paraId="08A9332B" w14:textId="77777777" w:rsidR="00C72BB4" w:rsidRDefault="00C72BB4">
            <w:pPr>
              <w:spacing w:before="3" w:after="3"/>
              <w:jc w:val="right"/>
            </w:pPr>
          </w:p>
        </w:tc>
      </w:tr>
    </w:tbl>
    <w:p w14:paraId="0C7BF2D6" w14:textId="77777777" w:rsidR="00C72BB4" w:rsidRDefault="00994337">
      <w:pPr>
        <w:pStyle w:val="SubGroupHeading"/>
        <w:spacing w:before="3" w:after="3"/>
        <w:ind w:left="180"/>
      </w:pPr>
      <w:r>
        <w:rPr>
          <w:rFonts w:ascii="Times New Roman"/>
          <w:b/>
          <w:sz w:val="24"/>
        </w:rPr>
        <w:t>03.05.05.02 - Liquid &gt;6ml</w:t>
      </w:r>
    </w:p>
    <w:p w14:paraId="0A1FB0A5" w14:textId="77777777" w:rsidR="00C72BB4" w:rsidRDefault="00994337">
      <w:pPr>
        <w:pStyle w:val="SuffixHeading"/>
        <w:spacing w:before="3" w:after="3"/>
        <w:ind w:left="360"/>
      </w:pPr>
      <w:r>
        <w:rPr>
          <w:rFonts w:ascii="Times New Roman"/>
          <w:b/>
        </w:rPr>
        <w:t>Complete Biomaterial</w:t>
      </w:r>
    </w:p>
    <w:p w14:paraId="7CC8668E" w14:textId="77777777" w:rsidR="00C72BB4" w:rsidRDefault="00994337">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92C44CE" w14:textId="77777777">
        <w:tblPrEx>
          <w:tblCellMar>
            <w:top w:w="0" w:type="dxa"/>
            <w:bottom w:w="0" w:type="dxa"/>
          </w:tblCellMar>
        </w:tblPrEx>
        <w:tc>
          <w:tcPr>
            <w:tcW w:w="1250" w:type="dxa"/>
          </w:tcPr>
          <w:p w14:paraId="2F1353C4" w14:textId="77777777" w:rsidR="00C72BB4" w:rsidRDefault="00994337">
            <w:pPr>
              <w:spacing w:before="3" w:after="3"/>
            </w:pPr>
            <w:r>
              <w:rPr>
                <w:rFonts w:ascii="Times New Roman"/>
                <w:sz w:val="20"/>
              </w:rPr>
              <w:t>BX259</w:t>
            </w:r>
          </w:p>
        </w:tc>
        <w:tc>
          <w:tcPr>
            <w:tcW w:w="3500" w:type="dxa"/>
          </w:tcPr>
          <w:p w14:paraId="13815B8D" w14:textId="77777777" w:rsidR="00C72BB4" w:rsidRDefault="00994337">
            <w:pPr>
              <w:spacing w:before="3" w:after="3"/>
            </w:pPr>
            <w:r>
              <w:rPr>
                <w:rFonts w:ascii="Times New Roman"/>
                <w:sz w:val="20"/>
              </w:rPr>
              <w:t>FloSeal Hemostatic Matrix</w:t>
            </w:r>
          </w:p>
        </w:tc>
        <w:tc>
          <w:tcPr>
            <w:tcW w:w="3800" w:type="dxa"/>
          </w:tcPr>
          <w:p w14:paraId="64A1DF6D" w14:textId="77777777" w:rsidR="00C72BB4" w:rsidRDefault="00994337">
            <w:pPr>
              <w:spacing w:before="3" w:after="3"/>
            </w:pPr>
            <w:r>
              <w:rPr>
                <w:rFonts w:ascii="Times New Roman"/>
                <w:sz w:val="20"/>
              </w:rPr>
              <w:t>FloSeal is a proprietary combination of collagen-derived particles and topical thrombin. Comes with a syringe with needle or needle free  vial adapter. It is not sponge, but is a high viscosity gel for haemostasis.  Clinically proven to control bleeding from capillary oozing to arterial spurting.</w:t>
            </w:r>
          </w:p>
        </w:tc>
        <w:tc>
          <w:tcPr>
            <w:tcW w:w="1900" w:type="dxa"/>
          </w:tcPr>
          <w:p w14:paraId="31054312" w14:textId="77777777" w:rsidR="00C72BB4" w:rsidRDefault="00994337">
            <w:pPr>
              <w:spacing w:before="3" w:after="3"/>
            </w:pPr>
            <w:r>
              <w:rPr>
                <w:rFonts w:ascii="Times New Roman"/>
                <w:sz w:val="20"/>
              </w:rPr>
              <w:t>10ml</w:t>
            </w:r>
          </w:p>
        </w:tc>
        <w:tc>
          <w:tcPr>
            <w:tcW w:w="1500" w:type="dxa"/>
          </w:tcPr>
          <w:p w14:paraId="31EAE7A6" w14:textId="77777777" w:rsidR="00C72BB4" w:rsidRDefault="00994337">
            <w:pPr>
              <w:spacing w:before="3" w:after="3"/>
              <w:jc w:val="right"/>
            </w:pPr>
            <w:r>
              <w:rPr>
                <w:rFonts w:ascii="Times New Roman"/>
                <w:sz w:val="20"/>
              </w:rPr>
              <w:t>$745.00</w:t>
            </w:r>
          </w:p>
        </w:tc>
        <w:tc>
          <w:tcPr>
            <w:tcW w:w="2000" w:type="dxa"/>
          </w:tcPr>
          <w:p w14:paraId="1BC5AA8B" w14:textId="77777777" w:rsidR="00C72BB4" w:rsidRDefault="00C72BB4">
            <w:pPr>
              <w:spacing w:before="3" w:after="3"/>
              <w:jc w:val="right"/>
            </w:pPr>
          </w:p>
        </w:tc>
      </w:tr>
    </w:tbl>
    <w:p w14:paraId="0258500E" w14:textId="77777777" w:rsidR="00C72BB4" w:rsidRDefault="00994337">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51B8B867" w14:textId="77777777">
        <w:tblPrEx>
          <w:tblCellMar>
            <w:top w:w="0" w:type="dxa"/>
            <w:bottom w:w="0" w:type="dxa"/>
          </w:tblCellMar>
        </w:tblPrEx>
        <w:tc>
          <w:tcPr>
            <w:tcW w:w="1250" w:type="dxa"/>
          </w:tcPr>
          <w:p w14:paraId="1103EBED" w14:textId="77777777" w:rsidR="00C72BB4" w:rsidRDefault="00994337">
            <w:pPr>
              <w:spacing w:before="3" w:after="3"/>
            </w:pPr>
            <w:r>
              <w:rPr>
                <w:rFonts w:ascii="Times New Roman"/>
                <w:sz w:val="20"/>
              </w:rPr>
              <w:t>MN172</w:t>
            </w:r>
          </w:p>
        </w:tc>
        <w:tc>
          <w:tcPr>
            <w:tcW w:w="3500" w:type="dxa"/>
          </w:tcPr>
          <w:p w14:paraId="5E7E9779" w14:textId="77777777" w:rsidR="00C72BB4" w:rsidRDefault="00994337">
            <w:pPr>
              <w:spacing w:before="3" w:after="3"/>
            </w:pPr>
            <w:r>
              <w:rPr>
                <w:rFonts w:ascii="Times New Roman"/>
                <w:sz w:val="20"/>
              </w:rPr>
              <w:t>Surgiflo Haemostatic Matrix with Thrombin</w:t>
            </w:r>
          </w:p>
        </w:tc>
        <w:tc>
          <w:tcPr>
            <w:tcW w:w="3800" w:type="dxa"/>
          </w:tcPr>
          <w:p w14:paraId="3985EC87" w14:textId="77777777" w:rsidR="00C72BB4" w:rsidRDefault="00994337">
            <w:pPr>
              <w:spacing w:before="3" w:after="3"/>
            </w:pPr>
            <w:r>
              <w:rPr>
                <w:rFonts w:ascii="Times New Roman"/>
                <w:sz w:val="20"/>
              </w:rPr>
              <w:t>Absorbable Porcine Gelatin Matrix pre-packaged in a syringe and with plasma derived Human Thrombin</w:t>
            </w:r>
          </w:p>
        </w:tc>
        <w:tc>
          <w:tcPr>
            <w:tcW w:w="1900" w:type="dxa"/>
          </w:tcPr>
          <w:p w14:paraId="61CFBC46" w14:textId="77777777" w:rsidR="00C72BB4" w:rsidRDefault="00994337">
            <w:pPr>
              <w:spacing w:before="3" w:after="3"/>
            </w:pPr>
            <w:r>
              <w:rPr>
                <w:rFonts w:ascii="Times New Roman"/>
                <w:sz w:val="20"/>
              </w:rPr>
              <w:t>8mls</w:t>
            </w:r>
          </w:p>
        </w:tc>
        <w:tc>
          <w:tcPr>
            <w:tcW w:w="1500" w:type="dxa"/>
          </w:tcPr>
          <w:p w14:paraId="7976C356" w14:textId="77777777" w:rsidR="00C72BB4" w:rsidRDefault="00994337">
            <w:pPr>
              <w:spacing w:before="3" w:after="3"/>
              <w:jc w:val="right"/>
            </w:pPr>
            <w:r>
              <w:rPr>
                <w:rFonts w:ascii="Times New Roman"/>
                <w:sz w:val="20"/>
              </w:rPr>
              <w:t>$745.00</w:t>
            </w:r>
          </w:p>
        </w:tc>
        <w:tc>
          <w:tcPr>
            <w:tcW w:w="2000" w:type="dxa"/>
          </w:tcPr>
          <w:p w14:paraId="5C30A863" w14:textId="77777777" w:rsidR="00C72BB4" w:rsidRDefault="00C72BB4">
            <w:pPr>
              <w:spacing w:before="3" w:after="3"/>
              <w:jc w:val="right"/>
            </w:pPr>
          </w:p>
        </w:tc>
      </w:tr>
    </w:tbl>
    <w:p w14:paraId="36872A79" w14:textId="77777777" w:rsidR="00C72BB4" w:rsidRDefault="00994337">
      <w:pPr>
        <w:pStyle w:val="SubGroupHeading"/>
        <w:spacing w:before="3" w:after="3"/>
        <w:ind w:left="180"/>
      </w:pPr>
      <w:r>
        <w:rPr>
          <w:rFonts w:ascii="Times New Roman"/>
          <w:b/>
          <w:sz w:val="24"/>
        </w:rPr>
        <w:t xml:space="preserve">03.05.05.03 - Non-liquid </w:t>
      </w:r>
      <w:r>
        <w:rPr>
          <w:rFonts w:ascii="Times New Roman"/>
          <w:b/>
          <w:sz w:val="24"/>
        </w:rPr>
        <w:t>≤</w:t>
      </w:r>
      <w:r>
        <w:rPr>
          <w:rFonts w:ascii="Times New Roman"/>
          <w:b/>
          <w:sz w:val="24"/>
        </w:rPr>
        <w:t>50cm</w:t>
      </w:r>
      <w:r>
        <w:rPr>
          <w:rFonts w:ascii="Times New Roman"/>
          <w:b/>
          <w:sz w:val="24"/>
        </w:rPr>
        <w:t>²</w:t>
      </w:r>
    </w:p>
    <w:p w14:paraId="7A7542BD" w14:textId="77777777" w:rsidR="00C72BB4" w:rsidRDefault="00994337">
      <w:pPr>
        <w:pStyle w:val="SuffixHeading"/>
        <w:spacing w:before="3" w:after="3"/>
        <w:ind w:left="360"/>
      </w:pPr>
      <w:r>
        <w:rPr>
          <w:rFonts w:ascii="Times New Roman"/>
          <w:b/>
        </w:rPr>
        <w:t>Antibiotic</w:t>
      </w:r>
    </w:p>
    <w:p w14:paraId="7F8E443E" w14:textId="77777777" w:rsidR="00C72BB4" w:rsidRDefault="00994337">
      <w:pPr>
        <w:pStyle w:val="SponsorHeading"/>
        <w:spacing w:before="3" w:after="3"/>
        <w:ind w:left="540"/>
      </w:pPr>
      <w:r>
        <w:rPr>
          <w:rFonts w:ascii="Times New Roman"/>
          <w:b/>
        </w:rPr>
        <w:t>Australasian Medical &amp; Scientific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1E304349" w14:textId="77777777">
        <w:tblPrEx>
          <w:tblCellMar>
            <w:top w:w="0" w:type="dxa"/>
            <w:bottom w:w="0" w:type="dxa"/>
          </w:tblCellMar>
        </w:tblPrEx>
        <w:tc>
          <w:tcPr>
            <w:tcW w:w="1250" w:type="dxa"/>
          </w:tcPr>
          <w:p w14:paraId="0FDCFAD5" w14:textId="77777777" w:rsidR="00C72BB4" w:rsidRDefault="00994337">
            <w:pPr>
              <w:spacing w:before="3" w:after="3"/>
            </w:pPr>
            <w:r>
              <w:rPr>
                <w:rFonts w:ascii="Times New Roman"/>
                <w:sz w:val="20"/>
              </w:rPr>
              <w:t>AN009</w:t>
            </w:r>
          </w:p>
        </w:tc>
        <w:tc>
          <w:tcPr>
            <w:tcW w:w="3500" w:type="dxa"/>
          </w:tcPr>
          <w:p w14:paraId="2B8F7E0B" w14:textId="77777777" w:rsidR="00C72BB4" w:rsidRDefault="00994337">
            <w:pPr>
              <w:spacing w:before="3" w:after="3"/>
            </w:pPr>
            <w:r>
              <w:rPr>
                <w:rFonts w:ascii="Times New Roman"/>
                <w:sz w:val="20"/>
              </w:rPr>
              <w:t>Collatamp G</w:t>
            </w:r>
          </w:p>
        </w:tc>
        <w:tc>
          <w:tcPr>
            <w:tcW w:w="3800" w:type="dxa"/>
          </w:tcPr>
          <w:p w14:paraId="3AE33C78" w14:textId="77777777" w:rsidR="00C72BB4" w:rsidRDefault="00994337">
            <w:pPr>
              <w:spacing w:before="3" w:after="3"/>
            </w:pPr>
            <w:r>
              <w:rPr>
                <w:rFonts w:ascii="Times New Roman"/>
                <w:sz w:val="20"/>
              </w:rPr>
              <w:t>Biodegradeable collagen implant with gentamicin</w:t>
            </w:r>
          </w:p>
        </w:tc>
        <w:tc>
          <w:tcPr>
            <w:tcW w:w="1900" w:type="dxa"/>
          </w:tcPr>
          <w:p w14:paraId="3A93A495" w14:textId="77777777" w:rsidR="00C72BB4" w:rsidRDefault="00994337">
            <w:pPr>
              <w:spacing w:before="3" w:after="3"/>
            </w:pPr>
            <w:r>
              <w:rPr>
                <w:rFonts w:ascii="Times New Roman"/>
                <w:sz w:val="20"/>
              </w:rPr>
              <w:t>5cm x 5cm x 0.5cm</w:t>
            </w:r>
          </w:p>
        </w:tc>
        <w:tc>
          <w:tcPr>
            <w:tcW w:w="1500" w:type="dxa"/>
          </w:tcPr>
          <w:p w14:paraId="4D1DAB90" w14:textId="77777777" w:rsidR="00C72BB4" w:rsidRDefault="00994337">
            <w:pPr>
              <w:spacing w:before="3" w:after="3"/>
              <w:jc w:val="right"/>
            </w:pPr>
            <w:r>
              <w:rPr>
                <w:rFonts w:ascii="Times New Roman"/>
                <w:sz w:val="20"/>
              </w:rPr>
              <w:t>$122.00</w:t>
            </w:r>
          </w:p>
        </w:tc>
        <w:tc>
          <w:tcPr>
            <w:tcW w:w="2000" w:type="dxa"/>
          </w:tcPr>
          <w:p w14:paraId="064B9F70" w14:textId="77777777" w:rsidR="00C72BB4" w:rsidRDefault="00C72BB4">
            <w:pPr>
              <w:spacing w:before="3" w:after="3"/>
              <w:jc w:val="right"/>
            </w:pPr>
          </w:p>
        </w:tc>
      </w:tr>
    </w:tbl>
    <w:p w14:paraId="3C9218D1" w14:textId="77777777" w:rsidR="00C72BB4" w:rsidRDefault="00994337">
      <w:pPr>
        <w:pStyle w:val="SubGroupHeading"/>
        <w:spacing w:before="3" w:after="3"/>
        <w:ind w:left="180"/>
      </w:pPr>
      <w:r>
        <w:rPr>
          <w:rFonts w:ascii="Times New Roman"/>
          <w:b/>
          <w:sz w:val="24"/>
        </w:rPr>
        <w:t>03.05.05.04 - Non-liquid &gt;50cm</w:t>
      </w:r>
      <w:r>
        <w:rPr>
          <w:rFonts w:ascii="Times New Roman"/>
          <w:b/>
          <w:sz w:val="24"/>
        </w:rPr>
        <w:t>²</w:t>
      </w:r>
    </w:p>
    <w:p w14:paraId="4BCEE6D6" w14:textId="77777777" w:rsidR="00C72BB4" w:rsidRDefault="00994337">
      <w:pPr>
        <w:pStyle w:val="SuffixHeading"/>
        <w:spacing w:before="3" w:after="3"/>
        <w:ind w:left="360"/>
      </w:pPr>
      <w:r>
        <w:rPr>
          <w:rFonts w:ascii="Times New Roman"/>
          <w:b/>
        </w:rPr>
        <w:t>Antibiotic</w:t>
      </w:r>
    </w:p>
    <w:p w14:paraId="5B7A8292" w14:textId="77777777" w:rsidR="00C72BB4" w:rsidRDefault="00994337">
      <w:pPr>
        <w:pStyle w:val="SponsorHeading"/>
        <w:spacing w:before="3" w:after="3"/>
        <w:ind w:left="540"/>
      </w:pPr>
      <w:r>
        <w:rPr>
          <w:rFonts w:ascii="Times New Roman"/>
          <w:b/>
        </w:rPr>
        <w:t>Australasian Medical &amp; Scientific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7D5A3066" w14:textId="77777777">
        <w:tblPrEx>
          <w:tblCellMar>
            <w:top w:w="0" w:type="dxa"/>
            <w:bottom w:w="0" w:type="dxa"/>
          </w:tblCellMar>
        </w:tblPrEx>
        <w:tc>
          <w:tcPr>
            <w:tcW w:w="1250" w:type="dxa"/>
          </w:tcPr>
          <w:p w14:paraId="05F00B49" w14:textId="77777777" w:rsidR="00C72BB4" w:rsidRDefault="00994337">
            <w:pPr>
              <w:spacing w:before="3" w:after="3"/>
            </w:pPr>
            <w:r>
              <w:rPr>
                <w:rFonts w:ascii="Times New Roman"/>
                <w:sz w:val="20"/>
              </w:rPr>
              <w:t>AN008</w:t>
            </w:r>
          </w:p>
        </w:tc>
        <w:tc>
          <w:tcPr>
            <w:tcW w:w="3500" w:type="dxa"/>
          </w:tcPr>
          <w:p w14:paraId="64EDA6BD" w14:textId="77777777" w:rsidR="00C72BB4" w:rsidRDefault="00994337">
            <w:pPr>
              <w:spacing w:before="3" w:after="3"/>
            </w:pPr>
            <w:r>
              <w:rPr>
                <w:rFonts w:ascii="Times New Roman"/>
                <w:sz w:val="20"/>
              </w:rPr>
              <w:t>Collatamp G</w:t>
            </w:r>
          </w:p>
        </w:tc>
        <w:tc>
          <w:tcPr>
            <w:tcW w:w="3800" w:type="dxa"/>
          </w:tcPr>
          <w:p w14:paraId="0C229BD9" w14:textId="77777777" w:rsidR="00C72BB4" w:rsidRDefault="00994337">
            <w:pPr>
              <w:spacing w:before="3" w:after="3"/>
            </w:pPr>
            <w:r>
              <w:rPr>
                <w:rFonts w:ascii="Times New Roman"/>
                <w:sz w:val="20"/>
              </w:rPr>
              <w:t>Biodegradable collagen implant with gentamicin</w:t>
            </w:r>
          </w:p>
        </w:tc>
        <w:tc>
          <w:tcPr>
            <w:tcW w:w="1900" w:type="dxa"/>
          </w:tcPr>
          <w:p w14:paraId="26C178A0" w14:textId="77777777" w:rsidR="00C72BB4" w:rsidRDefault="00994337">
            <w:pPr>
              <w:spacing w:before="3" w:after="3"/>
            </w:pPr>
            <w:r>
              <w:rPr>
                <w:rFonts w:ascii="Times New Roman"/>
                <w:sz w:val="20"/>
              </w:rPr>
              <w:t>10cm x 10cm x 0.5cm, 20cm x 5cm x 0.5cm</w:t>
            </w:r>
          </w:p>
        </w:tc>
        <w:tc>
          <w:tcPr>
            <w:tcW w:w="1500" w:type="dxa"/>
          </w:tcPr>
          <w:p w14:paraId="673D4CB8" w14:textId="77777777" w:rsidR="00C72BB4" w:rsidRDefault="00994337">
            <w:pPr>
              <w:spacing w:before="3" w:after="3"/>
              <w:jc w:val="right"/>
            </w:pPr>
            <w:r>
              <w:rPr>
                <w:rFonts w:ascii="Times New Roman"/>
                <w:sz w:val="20"/>
              </w:rPr>
              <w:t>$277.00</w:t>
            </w:r>
          </w:p>
        </w:tc>
        <w:tc>
          <w:tcPr>
            <w:tcW w:w="2000" w:type="dxa"/>
          </w:tcPr>
          <w:p w14:paraId="35B50A55" w14:textId="77777777" w:rsidR="00C72BB4" w:rsidRDefault="00C72BB4">
            <w:pPr>
              <w:spacing w:before="3" w:after="3"/>
              <w:jc w:val="right"/>
            </w:pPr>
          </w:p>
        </w:tc>
      </w:tr>
    </w:tbl>
    <w:p w14:paraId="07FFAAE0" w14:textId="77777777" w:rsidR="00C72BB4" w:rsidRDefault="00994337">
      <w:pPr>
        <w:pStyle w:val="SubGroupHeading"/>
        <w:spacing w:before="3" w:after="3"/>
        <w:ind w:left="180"/>
      </w:pPr>
      <w:r>
        <w:rPr>
          <w:rFonts w:ascii="Times New Roman"/>
          <w:b/>
          <w:sz w:val="24"/>
        </w:rPr>
        <w:t>03.05.05.05 - Accessory Extender</w:t>
      </w:r>
    </w:p>
    <w:p w14:paraId="764B038D" w14:textId="77777777" w:rsidR="00C72BB4" w:rsidRDefault="00C72BB4">
      <w:pPr>
        <w:spacing w:before="3" w:after="3"/>
      </w:pPr>
    </w:p>
    <w:p w14:paraId="36D4308F" w14:textId="77777777" w:rsidR="00C72BB4" w:rsidRDefault="00994337">
      <w:pPr>
        <w:pStyle w:val="SponsorHeading"/>
        <w:spacing w:before="3" w:after="3"/>
        <w:ind w:left="540"/>
      </w:pPr>
      <w:r>
        <w:rPr>
          <w:rFonts w:ascii="Times New Roman"/>
          <w:b/>
        </w:rPr>
        <w:t>3-D MATRIX MEDICAL TECHNOLOGY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2EFE04BB" w14:textId="77777777">
        <w:tblPrEx>
          <w:tblCellMar>
            <w:top w:w="0" w:type="dxa"/>
            <w:bottom w:w="0" w:type="dxa"/>
          </w:tblCellMar>
        </w:tblPrEx>
        <w:tc>
          <w:tcPr>
            <w:tcW w:w="1250" w:type="dxa"/>
          </w:tcPr>
          <w:p w14:paraId="0557AD01" w14:textId="77777777" w:rsidR="00C72BB4" w:rsidRDefault="00994337">
            <w:pPr>
              <w:spacing w:before="3" w:after="3"/>
            </w:pPr>
            <w:r>
              <w:rPr>
                <w:rFonts w:ascii="Times New Roman"/>
                <w:sz w:val="20"/>
              </w:rPr>
              <w:t>FY003</w:t>
            </w:r>
          </w:p>
        </w:tc>
        <w:tc>
          <w:tcPr>
            <w:tcW w:w="3500" w:type="dxa"/>
          </w:tcPr>
          <w:p w14:paraId="0F94A4AE" w14:textId="77777777" w:rsidR="00C72BB4" w:rsidRDefault="00994337">
            <w:pPr>
              <w:spacing w:before="3" w:after="3"/>
            </w:pPr>
            <w:r>
              <w:rPr>
                <w:rFonts w:ascii="Times New Roman"/>
                <w:sz w:val="20"/>
              </w:rPr>
              <w:t>PuraStat Applicator Type E</w:t>
            </w:r>
          </w:p>
        </w:tc>
        <w:tc>
          <w:tcPr>
            <w:tcW w:w="3800" w:type="dxa"/>
          </w:tcPr>
          <w:p w14:paraId="547E6C38" w14:textId="77777777" w:rsidR="00C72BB4" w:rsidRDefault="00994337">
            <w:pPr>
              <w:spacing w:before="3" w:after="3"/>
            </w:pPr>
            <w:r>
              <w:rPr>
                <w:rFonts w:ascii="Times New Roman"/>
                <w:sz w:val="20"/>
              </w:rPr>
              <w:t>PuraStat is used as an adjunct to haemostasis when control of bleeding by ligature or conventional surgical procedures is ineffective or impractical.</w:t>
            </w:r>
          </w:p>
        </w:tc>
        <w:tc>
          <w:tcPr>
            <w:tcW w:w="1900" w:type="dxa"/>
          </w:tcPr>
          <w:p w14:paraId="110A855A" w14:textId="77777777" w:rsidR="00C72BB4" w:rsidRDefault="00994337">
            <w:pPr>
              <w:spacing w:before="3" w:after="3"/>
            </w:pPr>
            <w:r>
              <w:rPr>
                <w:rFonts w:ascii="Times New Roman"/>
                <w:sz w:val="20"/>
              </w:rPr>
              <w:t>1600mm, 2200mm</w:t>
            </w:r>
          </w:p>
        </w:tc>
        <w:tc>
          <w:tcPr>
            <w:tcW w:w="1500" w:type="dxa"/>
          </w:tcPr>
          <w:p w14:paraId="5BAA7B7A" w14:textId="77777777" w:rsidR="00C72BB4" w:rsidRDefault="00994337">
            <w:pPr>
              <w:spacing w:before="3" w:after="3"/>
              <w:jc w:val="right"/>
            </w:pPr>
            <w:r>
              <w:rPr>
                <w:rFonts w:ascii="Times New Roman"/>
                <w:sz w:val="20"/>
              </w:rPr>
              <w:t>$28.00</w:t>
            </w:r>
          </w:p>
        </w:tc>
        <w:tc>
          <w:tcPr>
            <w:tcW w:w="2000" w:type="dxa"/>
          </w:tcPr>
          <w:p w14:paraId="364FD07C" w14:textId="77777777" w:rsidR="00C72BB4" w:rsidRDefault="00C72BB4">
            <w:pPr>
              <w:spacing w:before="3" w:after="3"/>
              <w:jc w:val="right"/>
            </w:pPr>
          </w:p>
        </w:tc>
      </w:tr>
    </w:tbl>
    <w:p w14:paraId="6208520C" w14:textId="77777777" w:rsidR="00C72BB4" w:rsidRDefault="00994337">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5E524C27" w14:textId="77777777">
        <w:tblPrEx>
          <w:tblCellMar>
            <w:top w:w="0" w:type="dxa"/>
            <w:bottom w:w="0" w:type="dxa"/>
          </w:tblCellMar>
        </w:tblPrEx>
        <w:tc>
          <w:tcPr>
            <w:tcW w:w="1250" w:type="dxa"/>
          </w:tcPr>
          <w:p w14:paraId="74408793" w14:textId="77777777" w:rsidR="00C72BB4" w:rsidRDefault="00994337">
            <w:pPr>
              <w:spacing w:before="3" w:after="3"/>
            </w:pPr>
            <w:r>
              <w:rPr>
                <w:rFonts w:ascii="Times New Roman"/>
                <w:sz w:val="20"/>
              </w:rPr>
              <w:t>MN154</w:t>
            </w:r>
          </w:p>
        </w:tc>
        <w:tc>
          <w:tcPr>
            <w:tcW w:w="3500" w:type="dxa"/>
          </w:tcPr>
          <w:p w14:paraId="6A9DFDD9" w14:textId="77777777" w:rsidR="00C72BB4" w:rsidRDefault="00994337">
            <w:pPr>
              <w:spacing w:before="3" w:after="3"/>
            </w:pPr>
            <w:r>
              <w:rPr>
                <w:rFonts w:ascii="Times New Roman"/>
                <w:sz w:val="20"/>
              </w:rPr>
              <w:t>Evicel</w:t>
            </w:r>
            <w:r>
              <w:rPr>
                <w:rFonts w:ascii="Times New Roman"/>
                <w:sz w:val="20"/>
              </w:rPr>
              <w:t>®</w:t>
            </w:r>
            <w:r>
              <w:rPr>
                <w:rFonts w:ascii="Times New Roman"/>
                <w:sz w:val="20"/>
              </w:rPr>
              <w:t xml:space="preserve"> 45cm Flexible Tip</w:t>
            </w:r>
          </w:p>
        </w:tc>
        <w:tc>
          <w:tcPr>
            <w:tcW w:w="3800" w:type="dxa"/>
          </w:tcPr>
          <w:p w14:paraId="4A2059F4" w14:textId="77777777" w:rsidR="00C72BB4" w:rsidRDefault="00994337">
            <w:pPr>
              <w:spacing w:before="3" w:after="3"/>
            </w:pPr>
            <w:r>
              <w:rPr>
                <w:rFonts w:ascii="Times New Roman"/>
                <w:sz w:val="20"/>
              </w:rPr>
              <w:t>Triple lumen, clog resistant flexible tip for drip or spray applications</w:t>
            </w:r>
          </w:p>
        </w:tc>
        <w:tc>
          <w:tcPr>
            <w:tcW w:w="1900" w:type="dxa"/>
          </w:tcPr>
          <w:p w14:paraId="5627C39A" w14:textId="77777777" w:rsidR="00C72BB4" w:rsidRDefault="00994337">
            <w:pPr>
              <w:spacing w:before="3" w:after="3"/>
            </w:pPr>
            <w:r>
              <w:rPr>
                <w:rFonts w:ascii="Times New Roman"/>
                <w:sz w:val="20"/>
              </w:rPr>
              <w:t>45cm</w:t>
            </w:r>
          </w:p>
        </w:tc>
        <w:tc>
          <w:tcPr>
            <w:tcW w:w="1500" w:type="dxa"/>
          </w:tcPr>
          <w:p w14:paraId="4E87BC3E" w14:textId="77777777" w:rsidR="00C72BB4" w:rsidRDefault="00994337">
            <w:pPr>
              <w:spacing w:before="3" w:after="3"/>
              <w:jc w:val="right"/>
            </w:pPr>
            <w:r>
              <w:rPr>
                <w:rFonts w:ascii="Times New Roman"/>
                <w:sz w:val="20"/>
              </w:rPr>
              <w:t>$28.00</w:t>
            </w:r>
          </w:p>
        </w:tc>
        <w:tc>
          <w:tcPr>
            <w:tcW w:w="2000" w:type="dxa"/>
          </w:tcPr>
          <w:p w14:paraId="484D736F" w14:textId="77777777" w:rsidR="00C72BB4" w:rsidRDefault="00C72BB4">
            <w:pPr>
              <w:spacing w:before="3" w:after="3"/>
              <w:jc w:val="right"/>
            </w:pPr>
          </w:p>
        </w:tc>
      </w:tr>
    </w:tbl>
    <w:p w14:paraId="1640646A" w14:textId="77777777" w:rsidR="00C72BB4" w:rsidRDefault="00994337">
      <w:pPr>
        <w:pStyle w:val="SponsorHeading"/>
        <w:spacing w:before="3" w:after="3"/>
        <w:ind w:left="540"/>
      </w:pPr>
      <w:r>
        <w:rPr>
          <w:rFonts w:ascii="Times New Roman"/>
          <w:b/>
        </w:rPr>
        <w:lastRenderedPageBreak/>
        <w:t>VICKI PARTRIDGE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3982995" w14:textId="77777777">
        <w:tblPrEx>
          <w:tblCellMar>
            <w:top w:w="0" w:type="dxa"/>
            <w:bottom w:w="0" w:type="dxa"/>
          </w:tblCellMar>
        </w:tblPrEx>
        <w:tc>
          <w:tcPr>
            <w:tcW w:w="1250" w:type="dxa"/>
          </w:tcPr>
          <w:p w14:paraId="3F58EDBB" w14:textId="77777777" w:rsidR="00C72BB4" w:rsidRDefault="00994337">
            <w:pPr>
              <w:spacing w:before="3" w:after="3"/>
            </w:pPr>
            <w:r>
              <w:rPr>
                <w:rFonts w:ascii="Times New Roman"/>
                <w:sz w:val="20"/>
              </w:rPr>
              <w:t>VB001</w:t>
            </w:r>
          </w:p>
        </w:tc>
        <w:tc>
          <w:tcPr>
            <w:tcW w:w="3500" w:type="dxa"/>
          </w:tcPr>
          <w:p w14:paraId="51A4F3C0" w14:textId="77777777" w:rsidR="00C72BB4" w:rsidRDefault="00994337">
            <w:pPr>
              <w:spacing w:before="3" w:after="3"/>
            </w:pPr>
            <w:r>
              <w:rPr>
                <w:rFonts w:ascii="Times New Roman"/>
                <w:sz w:val="20"/>
              </w:rPr>
              <w:t>HEMOBLAST 35cm Laparoscopic Applicator</w:t>
            </w:r>
          </w:p>
        </w:tc>
        <w:tc>
          <w:tcPr>
            <w:tcW w:w="3800" w:type="dxa"/>
          </w:tcPr>
          <w:p w14:paraId="4027FE44" w14:textId="77777777" w:rsidR="00C72BB4" w:rsidRDefault="00994337">
            <w:pPr>
              <w:spacing w:before="3" w:after="3"/>
            </w:pPr>
            <w:r>
              <w:rPr>
                <w:rFonts w:ascii="Times New Roman"/>
                <w:sz w:val="20"/>
              </w:rPr>
              <w:t>Single-use laparoscopic applicator device, designed to deliver HEMOBLAST Bellows hemostatic powder.</w:t>
            </w:r>
          </w:p>
        </w:tc>
        <w:tc>
          <w:tcPr>
            <w:tcW w:w="1900" w:type="dxa"/>
          </w:tcPr>
          <w:p w14:paraId="595257A9" w14:textId="77777777" w:rsidR="00C72BB4" w:rsidRDefault="00994337">
            <w:pPr>
              <w:spacing w:before="3" w:after="3"/>
            </w:pPr>
            <w:r>
              <w:rPr>
                <w:rFonts w:ascii="Times New Roman"/>
                <w:sz w:val="20"/>
              </w:rPr>
              <w:t>35cm in length</w:t>
            </w:r>
          </w:p>
        </w:tc>
        <w:tc>
          <w:tcPr>
            <w:tcW w:w="1500" w:type="dxa"/>
          </w:tcPr>
          <w:p w14:paraId="46F9C9E2" w14:textId="77777777" w:rsidR="00C72BB4" w:rsidRDefault="00994337">
            <w:pPr>
              <w:spacing w:before="3" w:after="3"/>
              <w:jc w:val="right"/>
            </w:pPr>
            <w:r>
              <w:rPr>
                <w:rFonts w:ascii="Times New Roman"/>
                <w:sz w:val="20"/>
              </w:rPr>
              <w:t>$28.00</w:t>
            </w:r>
          </w:p>
        </w:tc>
        <w:tc>
          <w:tcPr>
            <w:tcW w:w="2000" w:type="dxa"/>
          </w:tcPr>
          <w:p w14:paraId="77C2B49F" w14:textId="77777777" w:rsidR="00C72BB4" w:rsidRDefault="00C72BB4">
            <w:pPr>
              <w:spacing w:before="3" w:after="3"/>
              <w:jc w:val="right"/>
            </w:pPr>
          </w:p>
        </w:tc>
      </w:tr>
    </w:tbl>
    <w:p w14:paraId="7F7FE94E" w14:textId="77777777" w:rsidR="00C72BB4" w:rsidRDefault="00994337">
      <w:pPr>
        <w:pStyle w:val="SubGroupHeading"/>
        <w:spacing w:before="3" w:after="3"/>
        <w:ind w:left="180"/>
      </w:pPr>
      <w:r>
        <w:rPr>
          <w:rFonts w:ascii="Times New Roman"/>
          <w:b/>
          <w:sz w:val="24"/>
        </w:rPr>
        <w:t>03.05.05.06 - Powder &gt;6ml</w:t>
      </w:r>
    </w:p>
    <w:p w14:paraId="69264DAB" w14:textId="77777777" w:rsidR="00C72BB4" w:rsidRDefault="00994337">
      <w:pPr>
        <w:pStyle w:val="SuffixHeading"/>
        <w:spacing w:before="3" w:after="3"/>
        <w:ind w:left="360"/>
      </w:pPr>
      <w:r>
        <w:rPr>
          <w:rFonts w:ascii="Times New Roman"/>
          <w:b/>
        </w:rPr>
        <w:t>Complete Biomaterial</w:t>
      </w:r>
    </w:p>
    <w:p w14:paraId="7D7E8E88" w14:textId="77777777" w:rsidR="00C72BB4" w:rsidRDefault="00994337">
      <w:pPr>
        <w:pStyle w:val="SponsorHeading"/>
        <w:spacing w:before="3" w:after="3"/>
        <w:ind w:left="540"/>
      </w:pPr>
      <w:r>
        <w:rPr>
          <w:rFonts w:ascii="Times New Roman"/>
          <w:b/>
        </w:rPr>
        <w:t>VICKI PARTRIDGE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9BF7679" w14:textId="77777777">
        <w:tblPrEx>
          <w:tblCellMar>
            <w:top w:w="0" w:type="dxa"/>
            <w:bottom w:w="0" w:type="dxa"/>
          </w:tblCellMar>
        </w:tblPrEx>
        <w:tc>
          <w:tcPr>
            <w:tcW w:w="1250" w:type="dxa"/>
          </w:tcPr>
          <w:p w14:paraId="7B2EE972" w14:textId="77777777" w:rsidR="00C72BB4" w:rsidRDefault="00994337">
            <w:pPr>
              <w:spacing w:before="3" w:after="3"/>
            </w:pPr>
            <w:r>
              <w:rPr>
                <w:rFonts w:ascii="Times New Roman"/>
                <w:sz w:val="20"/>
              </w:rPr>
              <w:t>VB002</w:t>
            </w:r>
          </w:p>
        </w:tc>
        <w:tc>
          <w:tcPr>
            <w:tcW w:w="3500" w:type="dxa"/>
          </w:tcPr>
          <w:p w14:paraId="51BEA5EF" w14:textId="77777777" w:rsidR="00C72BB4" w:rsidRDefault="00994337">
            <w:pPr>
              <w:spacing w:before="3" w:after="3"/>
            </w:pPr>
            <w:r>
              <w:rPr>
                <w:rFonts w:ascii="Times New Roman"/>
                <w:sz w:val="20"/>
              </w:rPr>
              <w:t>HEMOBLAST Bellows</w:t>
            </w:r>
          </w:p>
        </w:tc>
        <w:tc>
          <w:tcPr>
            <w:tcW w:w="3800" w:type="dxa"/>
          </w:tcPr>
          <w:p w14:paraId="19F0B4D7" w14:textId="77777777" w:rsidR="00C72BB4" w:rsidRDefault="00994337">
            <w:pPr>
              <w:spacing w:before="3" w:after="3"/>
            </w:pPr>
            <w:r>
              <w:rPr>
                <w:rFonts w:ascii="Times New Roman"/>
                <w:sz w:val="20"/>
              </w:rPr>
              <w:t>Haemostatic powder comprised of collagen, chondroitin sulfate, and thrombin.</w:t>
            </w:r>
          </w:p>
        </w:tc>
        <w:tc>
          <w:tcPr>
            <w:tcW w:w="1900" w:type="dxa"/>
          </w:tcPr>
          <w:p w14:paraId="42566EFA" w14:textId="77777777" w:rsidR="00C72BB4" w:rsidRDefault="00994337">
            <w:pPr>
              <w:spacing w:before="3" w:after="3"/>
            </w:pPr>
            <w:r>
              <w:rPr>
                <w:rFonts w:ascii="Times New Roman"/>
                <w:sz w:val="20"/>
              </w:rPr>
              <w:t>1.65 gm powder/1500 IU thrombin</w:t>
            </w:r>
          </w:p>
        </w:tc>
        <w:tc>
          <w:tcPr>
            <w:tcW w:w="1500" w:type="dxa"/>
          </w:tcPr>
          <w:p w14:paraId="08EC429E" w14:textId="77777777" w:rsidR="00C72BB4" w:rsidRDefault="00994337">
            <w:pPr>
              <w:spacing w:before="3" w:after="3"/>
              <w:jc w:val="right"/>
            </w:pPr>
            <w:r>
              <w:rPr>
                <w:rFonts w:ascii="Times New Roman"/>
                <w:sz w:val="20"/>
              </w:rPr>
              <w:t>$903.00</w:t>
            </w:r>
          </w:p>
        </w:tc>
        <w:tc>
          <w:tcPr>
            <w:tcW w:w="2000" w:type="dxa"/>
          </w:tcPr>
          <w:p w14:paraId="6AC45A0C" w14:textId="77777777" w:rsidR="00C72BB4" w:rsidRDefault="00C72BB4">
            <w:pPr>
              <w:spacing w:before="3" w:after="3"/>
              <w:jc w:val="right"/>
            </w:pPr>
          </w:p>
        </w:tc>
      </w:tr>
    </w:tbl>
    <w:p w14:paraId="1130BA08" w14:textId="77777777" w:rsidR="00C72BB4" w:rsidRDefault="00994337">
      <w:pPr>
        <w:pStyle w:val="GroupHeading"/>
        <w:spacing w:before="3" w:after="3"/>
      </w:pPr>
      <w:r>
        <w:rPr>
          <w:rFonts w:ascii="Times New Roman"/>
          <w:b/>
          <w:sz w:val="28"/>
        </w:rPr>
        <w:t>03.05.06 - Foam</w:t>
      </w:r>
    </w:p>
    <w:p w14:paraId="155D6F9E" w14:textId="77777777" w:rsidR="00C72BB4" w:rsidRDefault="00C72BB4">
      <w:pPr>
        <w:spacing w:before="3" w:after="3"/>
      </w:pPr>
    </w:p>
    <w:p w14:paraId="3C8FC868" w14:textId="77777777" w:rsidR="00C72BB4" w:rsidRDefault="00C72BB4">
      <w:pPr>
        <w:spacing w:before="3" w:after="3"/>
      </w:pPr>
    </w:p>
    <w:p w14:paraId="7308069C" w14:textId="77777777" w:rsidR="00C72BB4" w:rsidRDefault="00994337">
      <w:pPr>
        <w:pStyle w:val="SponsorHeading"/>
        <w:spacing w:before="3" w:after="3"/>
        <w:ind w:left="540"/>
      </w:pPr>
      <w:r>
        <w:rPr>
          <w:rFonts w:ascii="Times New Roman"/>
          <w:b/>
        </w:rPr>
        <w:t>Getz Healthcare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48E41BD0" w14:textId="77777777">
        <w:tblPrEx>
          <w:tblCellMar>
            <w:top w:w="0" w:type="dxa"/>
            <w:bottom w:w="0" w:type="dxa"/>
          </w:tblCellMar>
        </w:tblPrEx>
        <w:tc>
          <w:tcPr>
            <w:tcW w:w="1250" w:type="dxa"/>
          </w:tcPr>
          <w:p w14:paraId="15F27DCB" w14:textId="77777777" w:rsidR="00C72BB4" w:rsidRDefault="00994337">
            <w:pPr>
              <w:spacing w:before="3" w:after="3"/>
            </w:pPr>
            <w:r>
              <w:rPr>
                <w:rFonts w:ascii="Times New Roman"/>
                <w:sz w:val="20"/>
              </w:rPr>
              <w:t>ME230</w:t>
            </w:r>
          </w:p>
        </w:tc>
        <w:tc>
          <w:tcPr>
            <w:tcW w:w="3500" w:type="dxa"/>
          </w:tcPr>
          <w:p w14:paraId="12D0969C" w14:textId="77777777" w:rsidR="00C72BB4" w:rsidRDefault="00994337">
            <w:pPr>
              <w:spacing w:before="3" w:after="3"/>
            </w:pPr>
            <w:r>
              <w:rPr>
                <w:rFonts w:ascii="Times New Roman"/>
                <w:sz w:val="20"/>
              </w:rPr>
              <w:t>NexPak X</w:t>
            </w:r>
          </w:p>
        </w:tc>
        <w:tc>
          <w:tcPr>
            <w:tcW w:w="3800" w:type="dxa"/>
          </w:tcPr>
          <w:p w14:paraId="672EAB8C" w14:textId="77777777" w:rsidR="00C72BB4" w:rsidRDefault="00994337">
            <w:pPr>
              <w:spacing w:before="3" w:after="3"/>
            </w:pPr>
            <w:r>
              <w:rPr>
                <w:rFonts w:ascii="Times New Roman"/>
                <w:sz w:val="20"/>
              </w:rPr>
              <w:t>Intranasal splint</w:t>
            </w:r>
          </w:p>
        </w:tc>
        <w:tc>
          <w:tcPr>
            <w:tcW w:w="1900" w:type="dxa"/>
          </w:tcPr>
          <w:p w14:paraId="047801A4" w14:textId="77777777" w:rsidR="00C72BB4" w:rsidRDefault="00994337">
            <w:pPr>
              <w:spacing w:before="3" w:after="3"/>
            </w:pPr>
            <w:r>
              <w:rPr>
                <w:rFonts w:ascii="Times New Roman"/>
                <w:sz w:val="20"/>
              </w:rPr>
              <w:t>8cms</w:t>
            </w:r>
          </w:p>
        </w:tc>
        <w:tc>
          <w:tcPr>
            <w:tcW w:w="1500" w:type="dxa"/>
          </w:tcPr>
          <w:p w14:paraId="0AE393A6" w14:textId="77777777" w:rsidR="00C72BB4" w:rsidRDefault="00994337">
            <w:pPr>
              <w:spacing w:before="3" w:after="3"/>
              <w:jc w:val="right"/>
            </w:pPr>
            <w:r>
              <w:rPr>
                <w:rFonts w:ascii="Times New Roman"/>
                <w:sz w:val="20"/>
              </w:rPr>
              <w:t>$110.00</w:t>
            </w:r>
          </w:p>
        </w:tc>
        <w:tc>
          <w:tcPr>
            <w:tcW w:w="2000" w:type="dxa"/>
          </w:tcPr>
          <w:p w14:paraId="57A3FB14" w14:textId="77777777" w:rsidR="00C72BB4" w:rsidRDefault="00C72BB4">
            <w:pPr>
              <w:spacing w:before="3" w:after="3"/>
              <w:jc w:val="right"/>
            </w:pPr>
          </w:p>
        </w:tc>
      </w:tr>
    </w:tbl>
    <w:p w14:paraId="720BC377" w14:textId="77777777" w:rsidR="00C72BB4" w:rsidRDefault="00994337">
      <w:pPr>
        <w:pStyle w:val="SponsorHeading"/>
        <w:spacing w:before="3" w:after="3"/>
        <w:ind w:left="540"/>
      </w:pPr>
      <w:r>
        <w:rPr>
          <w:rFonts w:ascii="Times New Roman"/>
          <w:b/>
        </w:rPr>
        <w:t>Matrix Medical Innovations</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4A1DBA3C" w14:textId="77777777">
        <w:tblPrEx>
          <w:tblCellMar>
            <w:top w:w="0" w:type="dxa"/>
            <w:bottom w:w="0" w:type="dxa"/>
          </w:tblCellMar>
        </w:tblPrEx>
        <w:tc>
          <w:tcPr>
            <w:tcW w:w="1250" w:type="dxa"/>
          </w:tcPr>
          <w:p w14:paraId="4856A251" w14:textId="77777777" w:rsidR="00C72BB4" w:rsidRDefault="00994337">
            <w:pPr>
              <w:spacing w:before="3" w:after="3"/>
            </w:pPr>
            <w:r>
              <w:rPr>
                <w:rFonts w:ascii="Times New Roman"/>
                <w:sz w:val="20"/>
              </w:rPr>
              <w:t>BF021</w:t>
            </w:r>
          </w:p>
        </w:tc>
        <w:tc>
          <w:tcPr>
            <w:tcW w:w="3500" w:type="dxa"/>
          </w:tcPr>
          <w:p w14:paraId="3E9DE175" w14:textId="77777777" w:rsidR="00C72BB4" w:rsidRDefault="00994337">
            <w:pPr>
              <w:spacing w:before="3" w:after="3"/>
            </w:pPr>
            <w:r>
              <w:rPr>
                <w:rFonts w:ascii="Times New Roman"/>
                <w:sz w:val="20"/>
              </w:rPr>
              <w:t>SealFoam, High Density</w:t>
            </w:r>
          </w:p>
        </w:tc>
        <w:tc>
          <w:tcPr>
            <w:tcW w:w="3800" w:type="dxa"/>
          </w:tcPr>
          <w:p w14:paraId="49DF0BC9" w14:textId="77777777" w:rsidR="00C72BB4" w:rsidRDefault="00994337">
            <w:pPr>
              <w:spacing w:before="3" w:after="3"/>
            </w:pPr>
            <w:r>
              <w:rPr>
                <w:rFonts w:ascii="Times New Roman"/>
                <w:sz w:val="20"/>
              </w:rPr>
              <w:t>SealFoam is an absorbable Polysaccharide Haemostat</w:t>
            </w:r>
          </w:p>
        </w:tc>
        <w:tc>
          <w:tcPr>
            <w:tcW w:w="1900" w:type="dxa"/>
          </w:tcPr>
          <w:p w14:paraId="0CD40666" w14:textId="77777777" w:rsidR="00C72BB4" w:rsidRDefault="00994337">
            <w:pPr>
              <w:spacing w:before="3" w:after="3"/>
            </w:pPr>
            <w:r>
              <w:rPr>
                <w:rFonts w:ascii="Times New Roman"/>
                <w:sz w:val="20"/>
              </w:rPr>
              <w:t>60mm x 40mm x 2mm 60mm x 40mm x 4mm 120mm x 25mm x 4mm (2/pack)</w:t>
            </w:r>
          </w:p>
        </w:tc>
        <w:tc>
          <w:tcPr>
            <w:tcW w:w="1500" w:type="dxa"/>
          </w:tcPr>
          <w:p w14:paraId="3D062B81" w14:textId="77777777" w:rsidR="00C72BB4" w:rsidRDefault="00994337">
            <w:pPr>
              <w:spacing w:before="3" w:after="3"/>
              <w:jc w:val="right"/>
            </w:pPr>
            <w:r>
              <w:rPr>
                <w:rFonts w:ascii="Times New Roman"/>
                <w:sz w:val="20"/>
              </w:rPr>
              <w:t>$110.00</w:t>
            </w:r>
          </w:p>
        </w:tc>
        <w:tc>
          <w:tcPr>
            <w:tcW w:w="2000" w:type="dxa"/>
          </w:tcPr>
          <w:p w14:paraId="30BFD366" w14:textId="77777777" w:rsidR="00C72BB4" w:rsidRDefault="00C72BB4">
            <w:pPr>
              <w:spacing w:before="3" w:after="3"/>
              <w:jc w:val="right"/>
            </w:pPr>
          </w:p>
        </w:tc>
      </w:tr>
    </w:tbl>
    <w:p w14:paraId="717E62E4" w14:textId="77777777" w:rsidR="00C72BB4" w:rsidRDefault="00994337">
      <w:pPr>
        <w:pStyle w:val="SponsorHeading"/>
        <w:spacing w:before="3" w:after="3"/>
        <w:ind w:left="540"/>
      </w:pPr>
      <w:r>
        <w:rPr>
          <w:rFonts w:ascii="Times New Roman"/>
          <w:b/>
        </w:rPr>
        <w:t>Smith &amp; Nephew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1CFAA2F9" w14:textId="77777777">
        <w:tblPrEx>
          <w:tblCellMar>
            <w:top w:w="0" w:type="dxa"/>
            <w:bottom w:w="0" w:type="dxa"/>
          </w:tblCellMar>
        </w:tblPrEx>
        <w:tc>
          <w:tcPr>
            <w:tcW w:w="1250" w:type="dxa"/>
          </w:tcPr>
          <w:p w14:paraId="18A4AF87" w14:textId="77777777" w:rsidR="00C72BB4" w:rsidRDefault="00994337">
            <w:pPr>
              <w:spacing w:before="3" w:after="3"/>
            </w:pPr>
            <w:r>
              <w:rPr>
                <w:rFonts w:ascii="Times New Roman"/>
                <w:sz w:val="20"/>
              </w:rPr>
              <w:t>SL081</w:t>
            </w:r>
          </w:p>
        </w:tc>
        <w:tc>
          <w:tcPr>
            <w:tcW w:w="3500" w:type="dxa"/>
          </w:tcPr>
          <w:p w14:paraId="00EE9AB3" w14:textId="77777777" w:rsidR="00C72BB4" w:rsidRDefault="00994337">
            <w:pPr>
              <w:spacing w:before="3" w:after="3"/>
            </w:pPr>
            <w:r>
              <w:rPr>
                <w:rFonts w:ascii="Times New Roman"/>
                <w:sz w:val="20"/>
              </w:rPr>
              <w:t>STAMMBERGER SINU-FOAM</w:t>
            </w:r>
          </w:p>
        </w:tc>
        <w:tc>
          <w:tcPr>
            <w:tcW w:w="3800" w:type="dxa"/>
          </w:tcPr>
          <w:p w14:paraId="5CB17189" w14:textId="77777777" w:rsidR="00C72BB4" w:rsidRDefault="00994337">
            <w:pPr>
              <w:spacing w:before="3" w:after="3"/>
            </w:pPr>
            <w:r>
              <w:rPr>
                <w:rFonts w:ascii="Times New Roman"/>
                <w:sz w:val="20"/>
              </w:rPr>
              <w:t>Viscous CMC-based dissolvable foam for the nasal cavity</w:t>
            </w:r>
          </w:p>
        </w:tc>
        <w:tc>
          <w:tcPr>
            <w:tcW w:w="1900" w:type="dxa"/>
          </w:tcPr>
          <w:p w14:paraId="1E5D6A91" w14:textId="77777777" w:rsidR="00C72BB4" w:rsidRDefault="00994337">
            <w:pPr>
              <w:spacing w:before="3" w:after="3"/>
            </w:pPr>
            <w:r>
              <w:rPr>
                <w:rFonts w:ascii="Times New Roman"/>
                <w:sz w:val="20"/>
              </w:rPr>
              <w:t>One size</w:t>
            </w:r>
          </w:p>
        </w:tc>
        <w:tc>
          <w:tcPr>
            <w:tcW w:w="1500" w:type="dxa"/>
          </w:tcPr>
          <w:p w14:paraId="00CDFACC" w14:textId="77777777" w:rsidR="00C72BB4" w:rsidRDefault="00994337">
            <w:pPr>
              <w:spacing w:before="3" w:after="3"/>
              <w:jc w:val="right"/>
            </w:pPr>
            <w:r>
              <w:rPr>
                <w:rFonts w:ascii="Times New Roman"/>
                <w:sz w:val="20"/>
              </w:rPr>
              <w:t>$110.00</w:t>
            </w:r>
          </w:p>
        </w:tc>
        <w:tc>
          <w:tcPr>
            <w:tcW w:w="2000" w:type="dxa"/>
          </w:tcPr>
          <w:p w14:paraId="791B0779" w14:textId="77777777" w:rsidR="00C72BB4" w:rsidRDefault="00C72BB4">
            <w:pPr>
              <w:spacing w:before="3" w:after="3"/>
              <w:jc w:val="right"/>
            </w:pPr>
          </w:p>
        </w:tc>
      </w:tr>
      <w:tr w:rsidR="00C72BB4" w14:paraId="60AC832B" w14:textId="77777777">
        <w:tblPrEx>
          <w:tblCellMar>
            <w:top w:w="0" w:type="dxa"/>
            <w:bottom w:w="0" w:type="dxa"/>
          </w:tblCellMar>
        </w:tblPrEx>
        <w:tc>
          <w:tcPr>
            <w:tcW w:w="1250" w:type="dxa"/>
          </w:tcPr>
          <w:p w14:paraId="564AECC4" w14:textId="77777777" w:rsidR="00C72BB4" w:rsidRDefault="00994337">
            <w:pPr>
              <w:spacing w:before="3" w:after="3"/>
            </w:pPr>
            <w:r>
              <w:rPr>
                <w:rFonts w:ascii="Times New Roman"/>
                <w:sz w:val="20"/>
              </w:rPr>
              <w:t>SL083</w:t>
            </w:r>
          </w:p>
        </w:tc>
        <w:tc>
          <w:tcPr>
            <w:tcW w:w="3500" w:type="dxa"/>
          </w:tcPr>
          <w:p w14:paraId="136A11E5" w14:textId="77777777" w:rsidR="00C72BB4" w:rsidRDefault="00994337">
            <w:pPr>
              <w:spacing w:before="3" w:after="3"/>
            </w:pPr>
            <w:r>
              <w:rPr>
                <w:rFonts w:ascii="Times New Roman"/>
                <w:sz w:val="20"/>
              </w:rPr>
              <w:t>Nasastent</w:t>
            </w:r>
          </w:p>
        </w:tc>
        <w:tc>
          <w:tcPr>
            <w:tcW w:w="3800" w:type="dxa"/>
          </w:tcPr>
          <w:p w14:paraId="673D26E0" w14:textId="77777777" w:rsidR="00C72BB4" w:rsidRDefault="00994337">
            <w:pPr>
              <w:spacing w:before="3" w:after="3"/>
            </w:pPr>
            <w:r>
              <w:rPr>
                <w:rFonts w:ascii="Times New Roman"/>
                <w:sz w:val="20"/>
              </w:rPr>
              <w:t>Dissolvable intranasal splint made from CMC that absorbs nasal fluids, it turns into a hydrocolloidal gel that naturally drains from the nasal cavity</w:t>
            </w:r>
          </w:p>
        </w:tc>
        <w:tc>
          <w:tcPr>
            <w:tcW w:w="1900" w:type="dxa"/>
          </w:tcPr>
          <w:p w14:paraId="3009516B" w14:textId="77777777" w:rsidR="00C72BB4" w:rsidRDefault="00994337">
            <w:pPr>
              <w:spacing w:before="3" w:after="3"/>
            </w:pPr>
            <w:r>
              <w:rPr>
                <w:rFonts w:ascii="Times New Roman"/>
                <w:sz w:val="20"/>
              </w:rPr>
              <w:t>5cm</w:t>
            </w:r>
          </w:p>
        </w:tc>
        <w:tc>
          <w:tcPr>
            <w:tcW w:w="1500" w:type="dxa"/>
          </w:tcPr>
          <w:p w14:paraId="70853AE1" w14:textId="77777777" w:rsidR="00C72BB4" w:rsidRDefault="00994337">
            <w:pPr>
              <w:spacing w:before="3" w:after="3"/>
              <w:jc w:val="right"/>
            </w:pPr>
            <w:r>
              <w:rPr>
                <w:rFonts w:ascii="Times New Roman"/>
                <w:sz w:val="20"/>
              </w:rPr>
              <w:t>$110.00</w:t>
            </w:r>
          </w:p>
        </w:tc>
        <w:tc>
          <w:tcPr>
            <w:tcW w:w="2000" w:type="dxa"/>
          </w:tcPr>
          <w:p w14:paraId="4230AEBE" w14:textId="77777777" w:rsidR="00C72BB4" w:rsidRDefault="00C72BB4">
            <w:pPr>
              <w:spacing w:before="3" w:after="3"/>
              <w:jc w:val="right"/>
            </w:pPr>
          </w:p>
        </w:tc>
      </w:tr>
    </w:tbl>
    <w:p w14:paraId="5530E1C9" w14:textId="77777777" w:rsidR="00C72BB4" w:rsidRDefault="00994337">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6A4816C6" w14:textId="77777777">
        <w:tblPrEx>
          <w:tblCellMar>
            <w:top w:w="0" w:type="dxa"/>
            <w:bottom w:w="0" w:type="dxa"/>
          </w:tblCellMar>
        </w:tblPrEx>
        <w:tc>
          <w:tcPr>
            <w:tcW w:w="1250" w:type="dxa"/>
          </w:tcPr>
          <w:p w14:paraId="4F52BBB4" w14:textId="77777777" w:rsidR="00C72BB4" w:rsidRDefault="00994337">
            <w:pPr>
              <w:spacing w:before="3" w:after="3"/>
            </w:pPr>
            <w:r>
              <w:rPr>
                <w:rFonts w:ascii="Times New Roman"/>
                <w:sz w:val="20"/>
              </w:rPr>
              <w:t>HW582</w:t>
            </w:r>
          </w:p>
        </w:tc>
        <w:tc>
          <w:tcPr>
            <w:tcW w:w="3500" w:type="dxa"/>
          </w:tcPr>
          <w:p w14:paraId="33F7C082" w14:textId="77777777" w:rsidR="00C72BB4" w:rsidRDefault="00994337">
            <w:pPr>
              <w:spacing w:before="3" w:after="3"/>
            </w:pPr>
            <w:r>
              <w:rPr>
                <w:rFonts w:ascii="Times New Roman"/>
                <w:sz w:val="20"/>
              </w:rPr>
              <w:t>NasoPore / OtoPore</w:t>
            </w:r>
          </w:p>
        </w:tc>
        <w:tc>
          <w:tcPr>
            <w:tcW w:w="3800" w:type="dxa"/>
          </w:tcPr>
          <w:p w14:paraId="42A10615" w14:textId="77777777" w:rsidR="00C72BB4" w:rsidRDefault="00994337">
            <w:pPr>
              <w:spacing w:before="3" w:after="3"/>
            </w:pPr>
            <w:r>
              <w:rPr>
                <w:rFonts w:ascii="Times New Roman"/>
                <w:sz w:val="20"/>
              </w:rPr>
              <w:t>NasoPore / OtoPore is a bioresorbable foam packing for the nasal or ear cavity.</w:t>
            </w:r>
          </w:p>
        </w:tc>
        <w:tc>
          <w:tcPr>
            <w:tcW w:w="1900" w:type="dxa"/>
          </w:tcPr>
          <w:p w14:paraId="367318B7" w14:textId="77777777" w:rsidR="00C72BB4" w:rsidRDefault="00994337">
            <w:pPr>
              <w:spacing w:before="3" w:after="3"/>
            </w:pPr>
            <w:r>
              <w:rPr>
                <w:rFonts w:ascii="Times New Roman"/>
                <w:sz w:val="20"/>
              </w:rPr>
              <w:t>4cm and 8cm</w:t>
            </w:r>
          </w:p>
        </w:tc>
        <w:tc>
          <w:tcPr>
            <w:tcW w:w="1500" w:type="dxa"/>
          </w:tcPr>
          <w:p w14:paraId="7887EA16" w14:textId="77777777" w:rsidR="00C72BB4" w:rsidRDefault="00994337">
            <w:pPr>
              <w:spacing w:before="3" w:after="3"/>
              <w:jc w:val="right"/>
            </w:pPr>
            <w:r>
              <w:rPr>
                <w:rFonts w:ascii="Times New Roman"/>
                <w:sz w:val="20"/>
              </w:rPr>
              <w:t>$110.00</w:t>
            </w:r>
          </w:p>
        </w:tc>
        <w:tc>
          <w:tcPr>
            <w:tcW w:w="2000" w:type="dxa"/>
          </w:tcPr>
          <w:p w14:paraId="112C4462" w14:textId="77777777" w:rsidR="00C72BB4" w:rsidRDefault="00C72BB4">
            <w:pPr>
              <w:spacing w:before="3" w:after="3"/>
              <w:jc w:val="right"/>
            </w:pPr>
          </w:p>
        </w:tc>
      </w:tr>
    </w:tbl>
    <w:p w14:paraId="6A9EAC74" w14:textId="77777777" w:rsidR="00C72BB4" w:rsidRDefault="00994337">
      <w:pPr>
        <w:pStyle w:val="Sub-CategoryHeading"/>
        <w:spacing w:before="3" w:after="3"/>
      </w:pPr>
      <w:r>
        <w:rPr>
          <w:rFonts w:ascii="Times New Roman"/>
          <w:b/>
          <w:sz w:val="28"/>
        </w:rPr>
        <w:t>03.08 - CLOSURE DEVICES</w:t>
      </w:r>
    </w:p>
    <w:p w14:paraId="644AC803" w14:textId="77777777" w:rsidR="00C72BB4" w:rsidRDefault="00994337">
      <w:pPr>
        <w:pStyle w:val="GroupHeading"/>
        <w:spacing w:before="3" w:after="3"/>
      </w:pPr>
      <w:r>
        <w:rPr>
          <w:rFonts w:ascii="Times New Roman"/>
          <w:b/>
          <w:sz w:val="28"/>
        </w:rPr>
        <w:t>03.08.01 - Adhesion Barriers</w:t>
      </w:r>
    </w:p>
    <w:p w14:paraId="23E80E2F" w14:textId="77777777" w:rsidR="00C72BB4" w:rsidRDefault="00994337">
      <w:pPr>
        <w:pStyle w:val="SubGroupHeading"/>
        <w:spacing w:before="3" w:after="3"/>
        <w:ind w:left="180"/>
      </w:pPr>
      <w:r>
        <w:rPr>
          <w:rFonts w:ascii="Times New Roman"/>
          <w:b/>
          <w:sz w:val="24"/>
        </w:rPr>
        <w:t xml:space="preserve">03.08.01.01 - Sheet </w:t>
      </w:r>
      <w:r>
        <w:rPr>
          <w:rFonts w:ascii="Times New Roman"/>
          <w:b/>
          <w:sz w:val="24"/>
        </w:rPr>
        <w:t>≤</w:t>
      </w:r>
      <w:r>
        <w:rPr>
          <w:rFonts w:ascii="Times New Roman"/>
          <w:b/>
          <w:sz w:val="24"/>
        </w:rPr>
        <w:t>100cm2</w:t>
      </w:r>
    </w:p>
    <w:p w14:paraId="1874D48D" w14:textId="77777777" w:rsidR="00C72BB4" w:rsidRDefault="00C72BB4">
      <w:pPr>
        <w:spacing w:before="3" w:after="3"/>
      </w:pPr>
    </w:p>
    <w:p w14:paraId="550AF6E5" w14:textId="77777777" w:rsidR="00C72BB4" w:rsidRDefault="00994337">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5AE06919" w14:textId="77777777">
        <w:tblPrEx>
          <w:tblCellMar>
            <w:top w:w="0" w:type="dxa"/>
            <w:bottom w:w="0" w:type="dxa"/>
          </w:tblCellMar>
        </w:tblPrEx>
        <w:tc>
          <w:tcPr>
            <w:tcW w:w="1250" w:type="dxa"/>
          </w:tcPr>
          <w:p w14:paraId="20AE8895" w14:textId="77777777" w:rsidR="00C72BB4" w:rsidRDefault="00994337">
            <w:pPr>
              <w:spacing w:before="3" w:after="3"/>
            </w:pPr>
            <w:r>
              <w:rPr>
                <w:rFonts w:ascii="Times New Roman"/>
                <w:sz w:val="20"/>
              </w:rPr>
              <w:t>JJ010</w:t>
            </w:r>
          </w:p>
        </w:tc>
        <w:tc>
          <w:tcPr>
            <w:tcW w:w="3500" w:type="dxa"/>
          </w:tcPr>
          <w:p w14:paraId="62BA8A5A" w14:textId="77777777" w:rsidR="00C72BB4" w:rsidRDefault="00994337">
            <w:pPr>
              <w:spacing w:before="3" w:after="3"/>
            </w:pPr>
            <w:r>
              <w:rPr>
                <w:rFonts w:ascii="Times New Roman"/>
                <w:sz w:val="20"/>
              </w:rPr>
              <w:t>Interceed Absorbable Adhesion Barrier</w:t>
            </w:r>
          </w:p>
        </w:tc>
        <w:tc>
          <w:tcPr>
            <w:tcW w:w="3800" w:type="dxa"/>
          </w:tcPr>
          <w:p w14:paraId="295A90D0" w14:textId="77777777" w:rsidR="00C72BB4" w:rsidRDefault="00994337">
            <w:pPr>
              <w:spacing w:before="3" w:after="3"/>
            </w:pPr>
            <w:r>
              <w:rPr>
                <w:rFonts w:ascii="Times New Roman"/>
                <w:sz w:val="20"/>
              </w:rPr>
              <w:t>Oxidized Regenerated Cellulose</w:t>
            </w:r>
          </w:p>
        </w:tc>
        <w:tc>
          <w:tcPr>
            <w:tcW w:w="1900" w:type="dxa"/>
          </w:tcPr>
          <w:p w14:paraId="1272478B" w14:textId="77777777" w:rsidR="00C72BB4" w:rsidRDefault="00994337">
            <w:pPr>
              <w:spacing w:before="3" w:after="3"/>
            </w:pPr>
            <w:r>
              <w:rPr>
                <w:rFonts w:ascii="Times New Roman"/>
                <w:sz w:val="20"/>
              </w:rPr>
              <w:t>7.6cm x 10.2cm</w:t>
            </w:r>
          </w:p>
        </w:tc>
        <w:tc>
          <w:tcPr>
            <w:tcW w:w="1500" w:type="dxa"/>
          </w:tcPr>
          <w:p w14:paraId="452F5A04" w14:textId="77777777" w:rsidR="00C72BB4" w:rsidRDefault="00994337">
            <w:pPr>
              <w:spacing w:before="3" w:after="3"/>
              <w:jc w:val="right"/>
            </w:pPr>
            <w:r>
              <w:rPr>
                <w:rFonts w:ascii="Times New Roman"/>
                <w:sz w:val="20"/>
              </w:rPr>
              <w:t>$158.00</w:t>
            </w:r>
          </w:p>
        </w:tc>
        <w:tc>
          <w:tcPr>
            <w:tcW w:w="2000" w:type="dxa"/>
          </w:tcPr>
          <w:p w14:paraId="449D1FF9" w14:textId="77777777" w:rsidR="00C72BB4" w:rsidRDefault="00C72BB4">
            <w:pPr>
              <w:spacing w:before="3" w:after="3"/>
              <w:jc w:val="right"/>
            </w:pPr>
          </w:p>
        </w:tc>
      </w:tr>
      <w:tr w:rsidR="00C72BB4" w14:paraId="7D469C76" w14:textId="77777777">
        <w:tblPrEx>
          <w:tblCellMar>
            <w:top w:w="0" w:type="dxa"/>
            <w:bottom w:w="0" w:type="dxa"/>
          </w:tblCellMar>
        </w:tblPrEx>
        <w:tc>
          <w:tcPr>
            <w:tcW w:w="1250" w:type="dxa"/>
          </w:tcPr>
          <w:p w14:paraId="6E2CD585" w14:textId="77777777" w:rsidR="00C72BB4" w:rsidRDefault="00994337">
            <w:pPr>
              <w:spacing w:before="3" w:after="3"/>
            </w:pPr>
            <w:r>
              <w:rPr>
                <w:rFonts w:ascii="Times New Roman"/>
                <w:sz w:val="20"/>
              </w:rPr>
              <w:lastRenderedPageBreak/>
              <w:t>JJ464</w:t>
            </w:r>
          </w:p>
        </w:tc>
        <w:tc>
          <w:tcPr>
            <w:tcW w:w="3500" w:type="dxa"/>
          </w:tcPr>
          <w:p w14:paraId="49084FAB" w14:textId="77777777" w:rsidR="00C72BB4" w:rsidRDefault="00994337">
            <w:pPr>
              <w:spacing w:before="3" w:after="3"/>
            </w:pPr>
            <w:r>
              <w:rPr>
                <w:rFonts w:ascii="Times New Roman"/>
                <w:sz w:val="20"/>
              </w:rPr>
              <w:t>Divide Absorbable Adhesion Barrier</w:t>
            </w:r>
          </w:p>
        </w:tc>
        <w:tc>
          <w:tcPr>
            <w:tcW w:w="3800" w:type="dxa"/>
          </w:tcPr>
          <w:p w14:paraId="5EE532CE" w14:textId="77777777" w:rsidR="00C72BB4" w:rsidRDefault="00994337">
            <w:pPr>
              <w:spacing w:before="3" w:after="3"/>
            </w:pPr>
            <w:r>
              <w:rPr>
                <w:rFonts w:ascii="Times New Roman"/>
                <w:sz w:val="20"/>
              </w:rPr>
              <w:t>Oxidised regenerated cellulose</w:t>
            </w:r>
          </w:p>
        </w:tc>
        <w:tc>
          <w:tcPr>
            <w:tcW w:w="1900" w:type="dxa"/>
          </w:tcPr>
          <w:p w14:paraId="19DAE0F4" w14:textId="77777777" w:rsidR="00C72BB4" w:rsidRDefault="00994337">
            <w:pPr>
              <w:spacing w:before="3" w:after="3"/>
            </w:pPr>
            <w:r>
              <w:rPr>
                <w:rFonts w:ascii="Times New Roman"/>
                <w:sz w:val="20"/>
              </w:rPr>
              <w:t>3.8 x 5.1cmm</w:t>
            </w:r>
          </w:p>
        </w:tc>
        <w:tc>
          <w:tcPr>
            <w:tcW w:w="1500" w:type="dxa"/>
          </w:tcPr>
          <w:p w14:paraId="7CF4BB7E" w14:textId="77777777" w:rsidR="00C72BB4" w:rsidRDefault="00994337">
            <w:pPr>
              <w:spacing w:before="3" w:after="3"/>
              <w:jc w:val="right"/>
            </w:pPr>
            <w:r>
              <w:rPr>
                <w:rFonts w:ascii="Times New Roman"/>
                <w:sz w:val="20"/>
              </w:rPr>
              <w:t>$158.00</w:t>
            </w:r>
          </w:p>
        </w:tc>
        <w:tc>
          <w:tcPr>
            <w:tcW w:w="2000" w:type="dxa"/>
          </w:tcPr>
          <w:p w14:paraId="53C9BC38" w14:textId="77777777" w:rsidR="00C72BB4" w:rsidRDefault="00C72BB4">
            <w:pPr>
              <w:spacing w:before="3" w:after="3"/>
              <w:jc w:val="right"/>
            </w:pPr>
          </w:p>
        </w:tc>
      </w:tr>
    </w:tbl>
    <w:p w14:paraId="18ED5F31" w14:textId="77777777" w:rsidR="00C72BB4" w:rsidRDefault="00994337">
      <w:pPr>
        <w:pStyle w:val="SubGroupHeading"/>
        <w:spacing w:before="3" w:after="3"/>
        <w:ind w:left="180"/>
      </w:pPr>
      <w:r>
        <w:rPr>
          <w:rFonts w:ascii="Times New Roman"/>
          <w:b/>
          <w:sz w:val="24"/>
        </w:rPr>
        <w:t>03.08.01.02 - Sheet &gt;100cm2</w:t>
      </w:r>
    </w:p>
    <w:p w14:paraId="6569AC3F" w14:textId="77777777" w:rsidR="00C72BB4" w:rsidRDefault="00C72BB4">
      <w:pPr>
        <w:spacing w:before="3" w:after="3"/>
      </w:pPr>
    </w:p>
    <w:p w14:paraId="2201D7BD" w14:textId="77777777" w:rsidR="00C72BB4" w:rsidRDefault="00994337">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664F3635" w14:textId="77777777">
        <w:tblPrEx>
          <w:tblCellMar>
            <w:top w:w="0" w:type="dxa"/>
            <w:bottom w:w="0" w:type="dxa"/>
          </w:tblCellMar>
        </w:tblPrEx>
        <w:tc>
          <w:tcPr>
            <w:tcW w:w="1250" w:type="dxa"/>
          </w:tcPr>
          <w:p w14:paraId="3BBE21E3" w14:textId="77777777" w:rsidR="00C72BB4" w:rsidRDefault="00994337">
            <w:pPr>
              <w:spacing w:before="3" w:after="3"/>
            </w:pPr>
            <w:r>
              <w:rPr>
                <w:rFonts w:ascii="Times New Roman"/>
                <w:sz w:val="20"/>
              </w:rPr>
              <w:t>BX342</w:t>
            </w:r>
          </w:p>
        </w:tc>
        <w:tc>
          <w:tcPr>
            <w:tcW w:w="3500" w:type="dxa"/>
          </w:tcPr>
          <w:p w14:paraId="0826CC19" w14:textId="77777777" w:rsidR="00C72BB4" w:rsidRDefault="00994337">
            <w:pPr>
              <w:spacing w:before="3" w:after="3"/>
            </w:pPr>
            <w:r>
              <w:rPr>
                <w:rFonts w:ascii="Times New Roman"/>
                <w:sz w:val="20"/>
              </w:rPr>
              <w:t>Seprafilm Adhesion Barrier</w:t>
            </w:r>
          </w:p>
        </w:tc>
        <w:tc>
          <w:tcPr>
            <w:tcW w:w="3800" w:type="dxa"/>
          </w:tcPr>
          <w:p w14:paraId="53708B43" w14:textId="77777777" w:rsidR="00C72BB4" w:rsidRDefault="00994337">
            <w:pPr>
              <w:spacing w:before="3" w:after="3"/>
            </w:pPr>
            <w:r>
              <w:rPr>
                <w:rFonts w:ascii="Times New Roman"/>
                <w:sz w:val="20"/>
              </w:rPr>
              <w:t>Sodium hyaluronate carbomethylcellulose membrane</w:t>
            </w:r>
          </w:p>
        </w:tc>
        <w:tc>
          <w:tcPr>
            <w:tcW w:w="1900" w:type="dxa"/>
          </w:tcPr>
          <w:p w14:paraId="1F9B5B50" w14:textId="77777777" w:rsidR="00C72BB4" w:rsidRDefault="00994337">
            <w:pPr>
              <w:spacing w:before="3" w:after="3"/>
            </w:pPr>
            <w:r>
              <w:rPr>
                <w:rFonts w:ascii="Times New Roman"/>
                <w:sz w:val="20"/>
              </w:rPr>
              <w:t>13cm  x 15cm</w:t>
            </w:r>
          </w:p>
        </w:tc>
        <w:tc>
          <w:tcPr>
            <w:tcW w:w="1500" w:type="dxa"/>
          </w:tcPr>
          <w:p w14:paraId="260ADAF7" w14:textId="77777777" w:rsidR="00C72BB4" w:rsidRDefault="00994337">
            <w:pPr>
              <w:spacing w:before="3" w:after="3"/>
              <w:jc w:val="right"/>
            </w:pPr>
            <w:r>
              <w:rPr>
                <w:rFonts w:ascii="Times New Roman"/>
                <w:sz w:val="20"/>
              </w:rPr>
              <w:t>$312.00</w:t>
            </w:r>
          </w:p>
        </w:tc>
        <w:tc>
          <w:tcPr>
            <w:tcW w:w="2000" w:type="dxa"/>
          </w:tcPr>
          <w:p w14:paraId="097EF37A" w14:textId="77777777" w:rsidR="00C72BB4" w:rsidRDefault="00C72BB4">
            <w:pPr>
              <w:spacing w:before="3" w:after="3"/>
              <w:jc w:val="right"/>
            </w:pPr>
          </w:p>
        </w:tc>
      </w:tr>
    </w:tbl>
    <w:p w14:paraId="07DF7383" w14:textId="77777777" w:rsidR="00C72BB4" w:rsidRDefault="00994337">
      <w:pPr>
        <w:pStyle w:val="SuffixHeading"/>
        <w:spacing w:before="3" w:after="3"/>
        <w:ind w:left="360"/>
      </w:pPr>
      <w:r>
        <w:rPr>
          <w:rFonts w:ascii="Times New Roman"/>
          <w:b/>
        </w:rPr>
        <w:t>Complex, Bioresorbable</w:t>
      </w:r>
    </w:p>
    <w:p w14:paraId="225F1D6B" w14:textId="77777777" w:rsidR="00C72BB4" w:rsidRDefault="00994337">
      <w:pPr>
        <w:pStyle w:val="SponsorHeading"/>
        <w:spacing w:before="3" w:after="3"/>
        <w:ind w:left="540"/>
      </w:pPr>
      <w:r>
        <w:rPr>
          <w:rFonts w:ascii="Times New Roman"/>
          <w:b/>
        </w:rPr>
        <w:t>Endotherapeutics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7C474C4E" w14:textId="77777777">
        <w:tblPrEx>
          <w:tblCellMar>
            <w:top w:w="0" w:type="dxa"/>
            <w:bottom w:w="0" w:type="dxa"/>
          </w:tblCellMar>
        </w:tblPrEx>
        <w:tc>
          <w:tcPr>
            <w:tcW w:w="1250" w:type="dxa"/>
          </w:tcPr>
          <w:p w14:paraId="35F84785" w14:textId="77777777" w:rsidR="00C72BB4" w:rsidRDefault="00994337">
            <w:pPr>
              <w:spacing w:before="3" w:after="3"/>
            </w:pPr>
            <w:r>
              <w:rPr>
                <w:rFonts w:ascii="Times New Roman"/>
                <w:sz w:val="20"/>
              </w:rPr>
              <w:t>ET051</w:t>
            </w:r>
          </w:p>
        </w:tc>
        <w:tc>
          <w:tcPr>
            <w:tcW w:w="3500" w:type="dxa"/>
          </w:tcPr>
          <w:p w14:paraId="10DC9542" w14:textId="77777777" w:rsidR="00C72BB4" w:rsidRDefault="00994337">
            <w:pPr>
              <w:spacing w:before="3" w:after="3"/>
            </w:pPr>
            <w:r>
              <w:rPr>
                <w:rFonts w:ascii="Times New Roman"/>
                <w:sz w:val="20"/>
              </w:rPr>
              <w:t>Surgiwrap</w:t>
            </w:r>
          </w:p>
        </w:tc>
        <w:tc>
          <w:tcPr>
            <w:tcW w:w="3800" w:type="dxa"/>
          </w:tcPr>
          <w:p w14:paraId="7956B394" w14:textId="77777777" w:rsidR="00C72BB4" w:rsidRDefault="00994337">
            <w:pPr>
              <w:spacing w:before="3" w:after="3"/>
            </w:pPr>
            <w:r>
              <w:rPr>
                <w:rFonts w:ascii="Times New Roman"/>
                <w:sz w:val="20"/>
              </w:rPr>
              <w:t>Bio Absorbable Antiadhesion Barrier</w:t>
            </w:r>
          </w:p>
        </w:tc>
        <w:tc>
          <w:tcPr>
            <w:tcW w:w="1900" w:type="dxa"/>
          </w:tcPr>
          <w:p w14:paraId="0E343439" w14:textId="77777777" w:rsidR="00C72BB4" w:rsidRDefault="00994337">
            <w:pPr>
              <w:spacing w:before="3" w:after="3"/>
            </w:pPr>
            <w:r>
              <w:rPr>
                <w:rFonts w:ascii="Times New Roman"/>
                <w:sz w:val="20"/>
              </w:rPr>
              <w:t>All sizes with and without suture holes</w:t>
            </w:r>
          </w:p>
        </w:tc>
        <w:tc>
          <w:tcPr>
            <w:tcW w:w="1500" w:type="dxa"/>
          </w:tcPr>
          <w:p w14:paraId="03C42123" w14:textId="77777777" w:rsidR="00C72BB4" w:rsidRDefault="00994337">
            <w:pPr>
              <w:spacing w:before="3" w:after="3"/>
              <w:jc w:val="right"/>
            </w:pPr>
            <w:r>
              <w:rPr>
                <w:rFonts w:ascii="Times New Roman"/>
                <w:sz w:val="20"/>
              </w:rPr>
              <w:t>$1,173.00</w:t>
            </w:r>
          </w:p>
        </w:tc>
        <w:tc>
          <w:tcPr>
            <w:tcW w:w="2000" w:type="dxa"/>
          </w:tcPr>
          <w:p w14:paraId="1637F88F" w14:textId="77777777" w:rsidR="00C72BB4" w:rsidRDefault="00C72BB4">
            <w:pPr>
              <w:spacing w:before="3" w:after="3"/>
              <w:jc w:val="right"/>
            </w:pPr>
          </w:p>
        </w:tc>
      </w:tr>
    </w:tbl>
    <w:p w14:paraId="56473BAE" w14:textId="77777777" w:rsidR="00C72BB4" w:rsidRDefault="00994337">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4ACA8F56" w14:textId="77777777">
        <w:tblPrEx>
          <w:tblCellMar>
            <w:top w:w="0" w:type="dxa"/>
            <w:bottom w:w="0" w:type="dxa"/>
          </w:tblCellMar>
        </w:tblPrEx>
        <w:tc>
          <w:tcPr>
            <w:tcW w:w="1250" w:type="dxa"/>
          </w:tcPr>
          <w:p w14:paraId="05C9590F" w14:textId="77777777" w:rsidR="00C72BB4" w:rsidRDefault="00994337">
            <w:pPr>
              <w:spacing w:before="3" w:after="3"/>
            </w:pPr>
            <w:r>
              <w:rPr>
                <w:rFonts w:ascii="Times New Roman"/>
                <w:sz w:val="20"/>
              </w:rPr>
              <w:t>LM084</w:t>
            </w:r>
          </w:p>
        </w:tc>
        <w:tc>
          <w:tcPr>
            <w:tcW w:w="3500" w:type="dxa"/>
          </w:tcPr>
          <w:p w14:paraId="186A3592" w14:textId="77777777" w:rsidR="00C72BB4" w:rsidRDefault="00994337">
            <w:pPr>
              <w:spacing w:before="3" w:after="3"/>
            </w:pPr>
            <w:r>
              <w:rPr>
                <w:rFonts w:ascii="Times New Roman"/>
                <w:sz w:val="20"/>
              </w:rPr>
              <w:t>Polyganics Vivosorb</w:t>
            </w:r>
          </w:p>
        </w:tc>
        <w:tc>
          <w:tcPr>
            <w:tcW w:w="3800" w:type="dxa"/>
          </w:tcPr>
          <w:p w14:paraId="3D95E074" w14:textId="77777777" w:rsidR="00C72BB4" w:rsidRDefault="00994337">
            <w:pPr>
              <w:spacing w:before="3" w:after="3"/>
            </w:pPr>
            <w:r>
              <w:rPr>
                <w:rFonts w:ascii="Times New Roman"/>
                <w:sz w:val="20"/>
              </w:rPr>
              <w:t>A bioresorbable co polyester sheet</w:t>
            </w:r>
          </w:p>
        </w:tc>
        <w:tc>
          <w:tcPr>
            <w:tcW w:w="1900" w:type="dxa"/>
          </w:tcPr>
          <w:p w14:paraId="39D0A7BE" w14:textId="77777777" w:rsidR="00C72BB4" w:rsidRDefault="00994337">
            <w:pPr>
              <w:spacing w:before="3" w:after="3"/>
            </w:pPr>
            <w:r>
              <w:rPr>
                <w:rFonts w:ascii="Times New Roman"/>
                <w:sz w:val="20"/>
              </w:rPr>
              <w:t>2cm x 3cm to 13cm x 20cm</w:t>
            </w:r>
          </w:p>
        </w:tc>
        <w:tc>
          <w:tcPr>
            <w:tcW w:w="1500" w:type="dxa"/>
          </w:tcPr>
          <w:p w14:paraId="14C0098E" w14:textId="77777777" w:rsidR="00C72BB4" w:rsidRDefault="00994337">
            <w:pPr>
              <w:spacing w:before="3" w:after="3"/>
              <w:jc w:val="right"/>
            </w:pPr>
            <w:r>
              <w:rPr>
                <w:rFonts w:ascii="Times New Roman"/>
                <w:sz w:val="20"/>
              </w:rPr>
              <w:t>$1,173.00</w:t>
            </w:r>
          </w:p>
        </w:tc>
        <w:tc>
          <w:tcPr>
            <w:tcW w:w="2000" w:type="dxa"/>
          </w:tcPr>
          <w:p w14:paraId="263B44C9" w14:textId="77777777" w:rsidR="00C72BB4" w:rsidRDefault="00C72BB4">
            <w:pPr>
              <w:spacing w:before="3" w:after="3"/>
              <w:jc w:val="right"/>
            </w:pPr>
          </w:p>
        </w:tc>
      </w:tr>
    </w:tbl>
    <w:p w14:paraId="57E9B88C" w14:textId="77777777" w:rsidR="00C72BB4" w:rsidRDefault="00994337">
      <w:pPr>
        <w:pStyle w:val="SubGroupHeading"/>
        <w:spacing w:before="3" w:after="3"/>
        <w:ind w:left="180"/>
      </w:pPr>
      <w:r>
        <w:rPr>
          <w:rFonts w:ascii="Times New Roman"/>
          <w:b/>
          <w:sz w:val="24"/>
        </w:rPr>
        <w:t>03.08.01.03 - Spray</w:t>
      </w:r>
    </w:p>
    <w:p w14:paraId="3C59B8B0" w14:textId="77777777" w:rsidR="00C72BB4" w:rsidRDefault="00C72BB4">
      <w:pPr>
        <w:spacing w:before="3" w:after="3"/>
      </w:pPr>
    </w:p>
    <w:p w14:paraId="590F0C01" w14:textId="77777777" w:rsidR="00C72BB4" w:rsidRDefault="00994337">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7D7208A6" w14:textId="77777777">
        <w:tblPrEx>
          <w:tblCellMar>
            <w:top w:w="0" w:type="dxa"/>
            <w:bottom w:w="0" w:type="dxa"/>
          </w:tblCellMar>
        </w:tblPrEx>
        <w:tc>
          <w:tcPr>
            <w:tcW w:w="1250" w:type="dxa"/>
          </w:tcPr>
          <w:p w14:paraId="314C7AED" w14:textId="77777777" w:rsidR="00C72BB4" w:rsidRDefault="00994337">
            <w:pPr>
              <w:spacing w:before="3" w:after="3"/>
            </w:pPr>
            <w:r>
              <w:rPr>
                <w:rFonts w:ascii="Times New Roman"/>
                <w:sz w:val="20"/>
              </w:rPr>
              <w:t>BX260</w:t>
            </w:r>
          </w:p>
        </w:tc>
        <w:tc>
          <w:tcPr>
            <w:tcW w:w="3500" w:type="dxa"/>
          </w:tcPr>
          <w:p w14:paraId="5E14938A" w14:textId="77777777" w:rsidR="00C72BB4" w:rsidRDefault="00994337">
            <w:pPr>
              <w:spacing w:before="3" w:after="3"/>
            </w:pPr>
            <w:r>
              <w:rPr>
                <w:rFonts w:ascii="Times New Roman"/>
                <w:sz w:val="20"/>
              </w:rPr>
              <w:t>ADEPT Adhesion Reduction Solution</w:t>
            </w:r>
          </w:p>
        </w:tc>
        <w:tc>
          <w:tcPr>
            <w:tcW w:w="3800" w:type="dxa"/>
          </w:tcPr>
          <w:p w14:paraId="566CECDF" w14:textId="77777777" w:rsidR="00C72BB4" w:rsidRDefault="00994337">
            <w:pPr>
              <w:spacing w:before="3" w:after="3"/>
            </w:pPr>
            <w:r>
              <w:rPr>
                <w:rFonts w:ascii="Times New Roman"/>
                <w:sz w:val="20"/>
              </w:rPr>
              <w:t>ADEPT Adhesion Reduction Solution is a single use, sterile fluid for intraperitoneal administration. ADEPT is intended to be used as an instillate for the reduction of adhesions following gynaecologicalpelvic laparoscopic surgery of the abdominalpelvic cavity in adults</w:t>
            </w:r>
          </w:p>
        </w:tc>
        <w:tc>
          <w:tcPr>
            <w:tcW w:w="1900" w:type="dxa"/>
          </w:tcPr>
          <w:p w14:paraId="2BC81BC0" w14:textId="77777777" w:rsidR="00C72BB4" w:rsidRDefault="00994337">
            <w:pPr>
              <w:spacing w:before="3" w:after="3"/>
            </w:pPr>
            <w:r>
              <w:rPr>
                <w:rFonts w:ascii="Times New Roman"/>
                <w:sz w:val="20"/>
              </w:rPr>
              <w:t>1500ml</w:t>
            </w:r>
          </w:p>
        </w:tc>
        <w:tc>
          <w:tcPr>
            <w:tcW w:w="1500" w:type="dxa"/>
          </w:tcPr>
          <w:p w14:paraId="36DD6E71" w14:textId="77777777" w:rsidR="00C72BB4" w:rsidRDefault="00994337">
            <w:pPr>
              <w:spacing w:before="3" w:after="3"/>
              <w:jc w:val="right"/>
            </w:pPr>
            <w:r>
              <w:rPr>
                <w:rFonts w:ascii="Times New Roman"/>
                <w:sz w:val="20"/>
              </w:rPr>
              <w:t>$226.00</w:t>
            </w:r>
          </w:p>
        </w:tc>
        <w:tc>
          <w:tcPr>
            <w:tcW w:w="2000" w:type="dxa"/>
          </w:tcPr>
          <w:p w14:paraId="67E2A8C9" w14:textId="77777777" w:rsidR="00C72BB4" w:rsidRDefault="00C72BB4">
            <w:pPr>
              <w:spacing w:before="3" w:after="3"/>
              <w:jc w:val="right"/>
            </w:pPr>
          </w:p>
        </w:tc>
      </w:tr>
    </w:tbl>
    <w:p w14:paraId="1AC2BC25" w14:textId="77777777" w:rsidR="00C72BB4" w:rsidRDefault="00994337">
      <w:pPr>
        <w:pStyle w:val="SubGroupHeading"/>
        <w:spacing w:before="3" w:after="3"/>
        <w:ind w:left="180"/>
      </w:pPr>
      <w:r>
        <w:rPr>
          <w:rFonts w:ascii="Times New Roman"/>
          <w:b/>
          <w:sz w:val="24"/>
        </w:rPr>
        <w:t>03.08.01.04 - Gel/Liquid</w:t>
      </w:r>
    </w:p>
    <w:p w14:paraId="3BB8AA63" w14:textId="77777777" w:rsidR="00C72BB4" w:rsidRDefault="00994337">
      <w:pPr>
        <w:pStyle w:val="SuffixHeading"/>
        <w:spacing w:before="3" w:after="3"/>
        <w:ind w:left="360"/>
      </w:pPr>
      <w:r>
        <w:rPr>
          <w:rFonts w:ascii="Times New Roman"/>
          <w:b/>
        </w:rPr>
        <w:t>Complex</w:t>
      </w:r>
    </w:p>
    <w:p w14:paraId="366D74BA" w14:textId="77777777" w:rsidR="00C72BB4" w:rsidRDefault="00994337">
      <w:pPr>
        <w:pStyle w:val="SponsorHeading"/>
        <w:spacing w:before="3" w:after="3"/>
        <w:ind w:left="540"/>
      </w:pPr>
      <w:r>
        <w:rPr>
          <w:rFonts w:ascii="Times New Roman"/>
          <w:b/>
        </w:rPr>
        <w:t>FZIOMED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6B6C6D4E" w14:textId="77777777">
        <w:tblPrEx>
          <w:tblCellMar>
            <w:top w:w="0" w:type="dxa"/>
            <w:bottom w:w="0" w:type="dxa"/>
          </w:tblCellMar>
        </w:tblPrEx>
        <w:tc>
          <w:tcPr>
            <w:tcW w:w="1250" w:type="dxa"/>
          </w:tcPr>
          <w:p w14:paraId="2023D877" w14:textId="77777777" w:rsidR="00C72BB4" w:rsidRDefault="00994337">
            <w:pPr>
              <w:spacing w:before="3" w:after="3"/>
            </w:pPr>
            <w:r>
              <w:rPr>
                <w:rFonts w:ascii="Times New Roman"/>
                <w:sz w:val="20"/>
              </w:rPr>
              <w:t>FJ001</w:t>
            </w:r>
          </w:p>
        </w:tc>
        <w:tc>
          <w:tcPr>
            <w:tcW w:w="3500" w:type="dxa"/>
          </w:tcPr>
          <w:p w14:paraId="1A341F5B" w14:textId="77777777" w:rsidR="00C72BB4" w:rsidRDefault="00994337">
            <w:pPr>
              <w:spacing w:before="3" w:after="3"/>
            </w:pPr>
            <w:r>
              <w:rPr>
                <w:rFonts w:ascii="Times New Roman"/>
                <w:sz w:val="20"/>
              </w:rPr>
              <w:t>Oxiplex/AP Absorbable Adhesion Barrier Gel</w:t>
            </w:r>
          </w:p>
        </w:tc>
        <w:tc>
          <w:tcPr>
            <w:tcW w:w="3800" w:type="dxa"/>
          </w:tcPr>
          <w:p w14:paraId="5CA39C88" w14:textId="77777777" w:rsidR="00C72BB4" w:rsidRDefault="00994337">
            <w:pPr>
              <w:spacing w:before="3" w:after="3"/>
            </w:pPr>
            <w:r>
              <w:rPr>
                <w:rFonts w:ascii="Times New Roman"/>
                <w:sz w:val="20"/>
              </w:rPr>
              <w:t>Combination of Polyethylene Oxide (PEO) and Sodium Carboxylmethylcellulose stabilised with Calcium and made isotonic with Sodium Chloride.  Kit contains 2 x 20ml Sterile syringes , 1 x Applicator</w:t>
            </w:r>
          </w:p>
        </w:tc>
        <w:tc>
          <w:tcPr>
            <w:tcW w:w="1900" w:type="dxa"/>
          </w:tcPr>
          <w:p w14:paraId="0BB8E946" w14:textId="77777777" w:rsidR="00C72BB4" w:rsidRDefault="00994337">
            <w:pPr>
              <w:spacing w:before="3" w:after="3"/>
            </w:pPr>
            <w:r>
              <w:rPr>
                <w:rFonts w:ascii="Times New Roman"/>
                <w:sz w:val="20"/>
              </w:rPr>
              <w:t>2 x 20ml Sterile Syringes, 1 x Applicator</w:t>
            </w:r>
          </w:p>
        </w:tc>
        <w:tc>
          <w:tcPr>
            <w:tcW w:w="1500" w:type="dxa"/>
          </w:tcPr>
          <w:p w14:paraId="4FD9CA11" w14:textId="77777777" w:rsidR="00C72BB4" w:rsidRDefault="00994337">
            <w:pPr>
              <w:spacing w:before="3" w:after="3"/>
              <w:jc w:val="right"/>
            </w:pPr>
            <w:r>
              <w:rPr>
                <w:rFonts w:ascii="Times New Roman"/>
                <w:sz w:val="20"/>
              </w:rPr>
              <w:t>$1,173.00</w:t>
            </w:r>
          </w:p>
        </w:tc>
        <w:tc>
          <w:tcPr>
            <w:tcW w:w="2000" w:type="dxa"/>
          </w:tcPr>
          <w:p w14:paraId="7129CB62" w14:textId="77777777" w:rsidR="00C72BB4" w:rsidRDefault="00C72BB4">
            <w:pPr>
              <w:spacing w:before="3" w:after="3"/>
              <w:jc w:val="right"/>
            </w:pPr>
          </w:p>
        </w:tc>
      </w:tr>
      <w:tr w:rsidR="00C72BB4" w14:paraId="6B4856FA" w14:textId="77777777">
        <w:tblPrEx>
          <w:tblCellMar>
            <w:top w:w="0" w:type="dxa"/>
            <w:bottom w:w="0" w:type="dxa"/>
          </w:tblCellMar>
        </w:tblPrEx>
        <w:tc>
          <w:tcPr>
            <w:tcW w:w="1250" w:type="dxa"/>
          </w:tcPr>
          <w:p w14:paraId="39AA292C" w14:textId="77777777" w:rsidR="00C72BB4" w:rsidRDefault="00994337">
            <w:pPr>
              <w:spacing w:before="3" w:after="3"/>
            </w:pPr>
            <w:r>
              <w:rPr>
                <w:rFonts w:ascii="Times New Roman"/>
                <w:sz w:val="20"/>
              </w:rPr>
              <w:t>FJ002</w:t>
            </w:r>
          </w:p>
        </w:tc>
        <w:tc>
          <w:tcPr>
            <w:tcW w:w="3500" w:type="dxa"/>
          </w:tcPr>
          <w:p w14:paraId="4FFA3CBF" w14:textId="77777777" w:rsidR="00C72BB4" w:rsidRDefault="00994337">
            <w:pPr>
              <w:spacing w:before="3" w:after="3"/>
            </w:pPr>
            <w:r>
              <w:rPr>
                <w:rFonts w:ascii="Times New Roman"/>
                <w:sz w:val="20"/>
              </w:rPr>
              <w:t>Oxiplex Absorbable Adhesion Barrier Gel</w:t>
            </w:r>
          </w:p>
        </w:tc>
        <w:tc>
          <w:tcPr>
            <w:tcW w:w="3800" w:type="dxa"/>
          </w:tcPr>
          <w:p w14:paraId="4DF95B54" w14:textId="77777777" w:rsidR="00C72BB4" w:rsidRDefault="00994337">
            <w:pPr>
              <w:spacing w:before="3" w:after="3"/>
            </w:pPr>
            <w:r>
              <w:rPr>
                <w:rFonts w:ascii="Times New Roman"/>
                <w:sz w:val="20"/>
              </w:rPr>
              <w:t>Oxiplex Absorbable Adhesion Barrier gel (Oxiplex is a co-polymer gel composed of carboxymethylcellulose and polyethylene.)</w:t>
            </w:r>
          </w:p>
        </w:tc>
        <w:tc>
          <w:tcPr>
            <w:tcW w:w="1900" w:type="dxa"/>
          </w:tcPr>
          <w:p w14:paraId="72318D97" w14:textId="77777777" w:rsidR="00C72BB4" w:rsidRDefault="00994337">
            <w:pPr>
              <w:spacing w:before="3" w:after="3"/>
            </w:pPr>
            <w:r>
              <w:rPr>
                <w:rFonts w:ascii="Times New Roman"/>
                <w:sz w:val="20"/>
              </w:rPr>
              <w:t>3ml in sterile 3ml syringe</w:t>
            </w:r>
          </w:p>
        </w:tc>
        <w:tc>
          <w:tcPr>
            <w:tcW w:w="1500" w:type="dxa"/>
          </w:tcPr>
          <w:p w14:paraId="7211BF28" w14:textId="77777777" w:rsidR="00C72BB4" w:rsidRDefault="00994337">
            <w:pPr>
              <w:spacing w:before="3" w:after="3"/>
              <w:jc w:val="right"/>
            </w:pPr>
            <w:r>
              <w:rPr>
                <w:rFonts w:ascii="Times New Roman"/>
                <w:sz w:val="20"/>
              </w:rPr>
              <w:t>$1,173.00</w:t>
            </w:r>
          </w:p>
        </w:tc>
        <w:tc>
          <w:tcPr>
            <w:tcW w:w="2000" w:type="dxa"/>
          </w:tcPr>
          <w:p w14:paraId="2DDF518D" w14:textId="77777777" w:rsidR="00C72BB4" w:rsidRDefault="00C72BB4">
            <w:pPr>
              <w:spacing w:before="3" w:after="3"/>
              <w:jc w:val="right"/>
            </w:pPr>
          </w:p>
        </w:tc>
      </w:tr>
      <w:tr w:rsidR="00C72BB4" w14:paraId="4DD42A10" w14:textId="77777777">
        <w:tblPrEx>
          <w:tblCellMar>
            <w:top w:w="0" w:type="dxa"/>
            <w:bottom w:w="0" w:type="dxa"/>
          </w:tblCellMar>
        </w:tblPrEx>
        <w:tc>
          <w:tcPr>
            <w:tcW w:w="1250" w:type="dxa"/>
          </w:tcPr>
          <w:p w14:paraId="513D9CF8" w14:textId="77777777" w:rsidR="00C72BB4" w:rsidRDefault="00994337">
            <w:pPr>
              <w:spacing w:before="3" w:after="3"/>
            </w:pPr>
            <w:r>
              <w:rPr>
                <w:rFonts w:ascii="Times New Roman"/>
                <w:sz w:val="20"/>
              </w:rPr>
              <w:t>FJ003</w:t>
            </w:r>
          </w:p>
        </w:tc>
        <w:tc>
          <w:tcPr>
            <w:tcW w:w="3500" w:type="dxa"/>
          </w:tcPr>
          <w:p w14:paraId="43BBC284" w14:textId="77777777" w:rsidR="00C72BB4" w:rsidRDefault="00994337">
            <w:pPr>
              <w:spacing w:before="3" w:after="3"/>
            </w:pPr>
            <w:r>
              <w:rPr>
                <w:rFonts w:ascii="Times New Roman"/>
                <w:sz w:val="20"/>
              </w:rPr>
              <w:t>Dynavisc</w:t>
            </w:r>
          </w:p>
        </w:tc>
        <w:tc>
          <w:tcPr>
            <w:tcW w:w="3800" w:type="dxa"/>
          </w:tcPr>
          <w:p w14:paraId="1522156D" w14:textId="77777777" w:rsidR="00C72BB4" w:rsidRDefault="00994337">
            <w:pPr>
              <w:spacing w:before="3" w:after="3"/>
            </w:pPr>
            <w:r>
              <w:rPr>
                <w:rFonts w:ascii="Times New Roman"/>
                <w:sz w:val="20"/>
              </w:rPr>
              <w:t>Absorbable adhesion barrier gel</w:t>
            </w:r>
          </w:p>
        </w:tc>
        <w:tc>
          <w:tcPr>
            <w:tcW w:w="1900" w:type="dxa"/>
          </w:tcPr>
          <w:p w14:paraId="579CB769" w14:textId="77777777" w:rsidR="00C72BB4" w:rsidRDefault="00994337">
            <w:pPr>
              <w:spacing w:before="3" w:after="3"/>
            </w:pPr>
            <w:r>
              <w:rPr>
                <w:rFonts w:ascii="Times New Roman"/>
                <w:sz w:val="20"/>
              </w:rPr>
              <w:t>1 ml</w:t>
            </w:r>
          </w:p>
        </w:tc>
        <w:tc>
          <w:tcPr>
            <w:tcW w:w="1500" w:type="dxa"/>
          </w:tcPr>
          <w:p w14:paraId="3235158E" w14:textId="77777777" w:rsidR="00C72BB4" w:rsidRDefault="00994337">
            <w:pPr>
              <w:spacing w:before="3" w:after="3"/>
              <w:jc w:val="right"/>
            </w:pPr>
            <w:r>
              <w:rPr>
                <w:rFonts w:ascii="Times New Roman"/>
                <w:sz w:val="20"/>
              </w:rPr>
              <w:t>$1,173.00</w:t>
            </w:r>
          </w:p>
        </w:tc>
        <w:tc>
          <w:tcPr>
            <w:tcW w:w="2000" w:type="dxa"/>
          </w:tcPr>
          <w:p w14:paraId="3988BD55" w14:textId="77777777" w:rsidR="00C72BB4" w:rsidRDefault="00C72BB4">
            <w:pPr>
              <w:spacing w:before="3" w:after="3"/>
              <w:jc w:val="right"/>
            </w:pPr>
          </w:p>
        </w:tc>
      </w:tr>
      <w:tr w:rsidR="00C72BB4" w14:paraId="5350F8B9" w14:textId="77777777">
        <w:tblPrEx>
          <w:tblCellMar>
            <w:top w:w="0" w:type="dxa"/>
            <w:bottom w:w="0" w:type="dxa"/>
          </w:tblCellMar>
        </w:tblPrEx>
        <w:tc>
          <w:tcPr>
            <w:tcW w:w="1250" w:type="dxa"/>
          </w:tcPr>
          <w:p w14:paraId="5F5E8CE4" w14:textId="77777777" w:rsidR="00C72BB4" w:rsidRDefault="00994337">
            <w:pPr>
              <w:spacing w:before="3" w:after="3"/>
            </w:pPr>
            <w:r>
              <w:rPr>
                <w:rFonts w:ascii="Times New Roman"/>
                <w:sz w:val="20"/>
              </w:rPr>
              <w:lastRenderedPageBreak/>
              <w:t>FJ004</w:t>
            </w:r>
          </w:p>
        </w:tc>
        <w:tc>
          <w:tcPr>
            <w:tcW w:w="3500" w:type="dxa"/>
          </w:tcPr>
          <w:p w14:paraId="494FE1F1" w14:textId="77777777" w:rsidR="00C72BB4" w:rsidRDefault="00994337">
            <w:pPr>
              <w:spacing w:before="3" w:after="3"/>
            </w:pPr>
            <w:r>
              <w:rPr>
                <w:rFonts w:ascii="Times New Roman"/>
                <w:sz w:val="20"/>
              </w:rPr>
              <w:t>Oxiplex/IU</w:t>
            </w:r>
          </w:p>
        </w:tc>
        <w:tc>
          <w:tcPr>
            <w:tcW w:w="3800" w:type="dxa"/>
          </w:tcPr>
          <w:p w14:paraId="189BAF99" w14:textId="77777777" w:rsidR="00C72BB4" w:rsidRDefault="00994337">
            <w:pPr>
              <w:spacing w:before="3" w:after="3"/>
            </w:pPr>
            <w:r>
              <w:rPr>
                <w:rFonts w:ascii="Times New Roman"/>
                <w:sz w:val="20"/>
              </w:rPr>
              <w:t>Oxiplex/IU</w:t>
            </w:r>
            <w:r>
              <w:rPr>
                <w:rFonts w:ascii="Times New Roman"/>
                <w:sz w:val="20"/>
              </w:rPr>
              <w:t>®</w:t>
            </w:r>
            <w:r>
              <w:rPr>
                <w:rFonts w:ascii="Times New Roman"/>
                <w:sz w:val="20"/>
              </w:rPr>
              <w:t xml:space="preserve"> is a clear, single use flowable gel. The gel is a sterile, absorbable  combination of sodium carboxymethylcellulose (CMC) and polyethylene oxide (PEO) with calcium chloride and sodium chloride in water. Oxiplex/IU is intended for use as a mechanical barrier to adhesion formation. Oxiplex/IU is intended to be used as an adjunct to intrauterine procedures for reducing the incidence, extent, and severity of adhesions.</w:t>
            </w:r>
          </w:p>
        </w:tc>
        <w:tc>
          <w:tcPr>
            <w:tcW w:w="1900" w:type="dxa"/>
          </w:tcPr>
          <w:p w14:paraId="27AC3A47" w14:textId="77777777" w:rsidR="00C72BB4" w:rsidRDefault="00994337">
            <w:pPr>
              <w:spacing w:before="3" w:after="3"/>
            </w:pPr>
            <w:r>
              <w:rPr>
                <w:rFonts w:ascii="Times New Roman"/>
                <w:sz w:val="20"/>
              </w:rPr>
              <w:t>1 x 10ml pre-filled syringe and vaginal applicator.</w:t>
            </w:r>
          </w:p>
        </w:tc>
        <w:tc>
          <w:tcPr>
            <w:tcW w:w="1500" w:type="dxa"/>
          </w:tcPr>
          <w:p w14:paraId="15448A64" w14:textId="77777777" w:rsidR="00C72BB4" w:rsidRDefault="00994337">
            <w:pPr>
              <w:spacing w:before="3" w:after="3"/>
              <w:jc w:val="right"/>
            </w:pPr>
            <w:r>
              <w:rPr>
                <w:rFonts w:ascii="Times New Roman"/>
                <w:sz w:val="20"/>
              </w:rPr>
              <w:t>$1,173.00</w:t>
            </w:r>
          </w:p>
        </w:tc>
        <w:tc>
          <w:tcPr>
            <w:tcW w:w="2000" w:type="dxa"/>
          </w:tcPr>
          <w:p w14:paraId="017DD495" w14:textId="77777777" w:rsidR="00C72BB4" w:rsidRDefault="00C72BB4">
            <w:pPr>
              <w:spacing w:before="3" w:after="3"/>
              <w:jc w:val="right"/>
            </w:pPr>
          </w:p>
        </w:tc>
      </w:tr>
    </w:tbl>
    <w:p w14:paraId="6462AB92" w14:textId="77777777" w:rsidR="00C72BB4" w:rsidRDefault="00994337">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5EEC540" w14:textId="77777777">
        <w:tblPrEx>
          <w:tblCellMar>
            <w:top w:w="0" w:type="dxa"/>
            <w:bottom w:w="0" w:type="dxa"/>
          </w:tblCellMar>
        </w:tblPrEx>
        <w:tc>
          <w:tcPr>
            <w:tcW w:w="1250" w:type="dxa"/>
          </w:tcPr>
          <w:p w14:paraId="385CE797" w14:textId="77777777" w:rsidR="00C72BB4" w:rsidRDefault="00994337">
            <w:pPr>
              <w:spacing w:before="3" w:after="3"/>
            </w:pPr>
            <w:r>
              <w:rPr>
                <w:rFonts w:ascii="Times New Roman"/>
                <w:sz w:val="20"/>
              </w:rPr>
              <w:t>LH001</w:t>
            </w:r>
          </w:p>
        </w:tc>
        <w:tc>
          <w:tcPr>
            <w:tcW w:w="3500" w:type="dxa"/>
          </w:tcPr>
          <w:p w14:paraId="5F2D66BE" w14:textId="77777777" w:rsidR="00C72BB4" w:rsidRDefault="00994337">
            <w:pPr>
              <w:spacing w:before="3" w:after="3"/>
            </w:pPr>
            <w:r>
              <w:rPr>
                <w:rFonts w:ascii="Times New Roman"/>
                <w:sz w:val="20"/>
              </w:rPr>
              <w:t>Oxiplex Absorbable Adhesion Barrier Gel</w:t>
            </w:r>
          </w:p>
        </w:tc>
        <w:tc>
          <w:tcPr>
            <w:tcW w:w="3800" w:type="dxa"/>
          </w:tcPr>
          <w:p w14:paraId="6BCB6D86" w14:textId="77777777" w:rsidR="00C72BB4" w:rsidRDefault="00994337">
            <w:pPr>
              <w:spacing w:before="3" w:after="3"/>
            </w:pPr>
            <w:r>
              <w:rPr>
                <w:rFonts w:ascii="Times New Roman"/>
                <w:sz w:val="20"/>
              </w:rPr>
              <w:t>Oxiplex Absorbable Adhesion Barrier gel (Oxiplex is a co-polymer gel composed of carboxymethylcellulose and polyethylene.)</w:t>
            </w:r>
          </w:p>
        </w:tc>
        <w:tc>
          <w:tcPr>
            <w:tcW w:w="1900" w:type="dxa"/>
          </w:tcPr>
          <w:p w14:paraId="76359A19" w14:textId="77777777" w:rsidR="00C72BB4" w:rsidRDefault="00994337">
            <w:pPr>
              <w:spacing w:before="3" w:after="3"/>
            </w:pPr>
            <w:r>
              <w:rPr>
                <w:rFonts w:ascii="Times New Roman"/>
                <w:sz w:val="20"/>
              </w:rPr>
              <w:t>3ml in sterile 3ml syringe</w:t>
            </w:r>
          </w:p>
        </w:tc>
        <w:tc>
          <w:tcPr>
            <w:tcW w:w="1500" w:type="dxa"/>
          </w:tcPr>
          <w:p w14:paraId="0165AAFF" w14:textId="77777777" w:rsidR="00C72BB4" w:rsidRDefault="00994337">
            <w:pPr>
              <w:spacing w:before="3" w:after="3"/>
              <w:jc w:val="right"/>
            </w:pPr>
            <w:r>
              <w:rPr>
                <w:rFonts w:ascii="Times New Roman"/>
                <w:sz w:val="20"/>
              </w:rPr>
              <w:t>$1,173.00</w:t>
            </w:r>
          </w:p>
        </w:tc>
        <w:tc>
          <w:tcPr>
            <w:tcW w:w="2000" w:type="dxa"/>
          </w:tcPr>
          <w:p w14:paraId="345D9A21" w14:textId="77777777" w:rsidR="00C72BB4" w:rsidRDefault="00C72BB4">
            <w:pPr>
              <w:spacing w:before="3" w:after="3"/>
              <w:jc w:val="right"/>
            </w:pPr>
          </w:p>
        </w:tc>
      </w:tr>
      <w:tr w:rsidR="00C72BB4" w14:paraId="7DF80DF2" w14:textId="77777777">
        <w:tblPrEx>
          <w:tblCellMar>
            <w:top w:w="0" w:type="dxa"/>
            <w:bottom w:w="0" w:type="dxa"/>
          </w:tblCellMar>
        </w:tblPrEx>
        <w:tc>
          <w:tcPr>
            <w:tcW w:w="1250" w:type="dxa"/>
          </w:tcPr>
          <w:p w14:paraId="3411DE63" w14:textId="77777777" w:rsidR="00C72BB4" w:rsidRDefault="00994337">
            <w:pPr>
              <w:spacing w:before="3" w:after="3"/>
            </w:pPr>
            <w:r>
              <w:rPr>
                <w:rFonts w:ascii="Times New Roman"/>
                <w:sz w:val="20"/>
              </w:rPr>
              <w:t>LH534</w:t>
            </w:r>
          </w:p>
        </w:tc>
        <w:tc>
          <w:tcPr>
            <w:tcW w:w="3500" w:type="dxa"/>
          </w:tcPr>
          <w:p w14:paraId="2C8D4BA7" w14:textId="77777777" w:rsidR="00C72BB4" w:rsidRDefault="00994337">
            <w:pPr>
              <w:spacing w:before="3" w:after="3"/>
            </w:pPr>
            <w:r>
              <w:rPr>
                <w:rFonts w:ascii="Times New Roman"/>
                <w:sz w:val="20"/>
              </w:rPr>
              <w:t>Oxiplex/AP Absorbable Adhesion Barrier Gel</w:t>
            </w:r>
          </w:p>
        </w:tc>
        <w:tc>
          <w:tcPr>
            <w:tcW w:w="3800" w:type="dxa"/>
          </w:tcPr>
          <w:p w14:paraId="439C1308" w14:textId="77777777" w:rsidR="00C72BB4" w:rsidRDefault="00994337">
            <w:pPr>
              <w:spacing w:before="3" w:after="3"/>
            </w:pPr>
            <w:r>
              <w:rPr>
                <w:rFonts w:ascii="Times New Roman"/>
                <w:sz w:val="20"/>
              </w:rPr>
              <w:t>Combination of Polyethylene Oxide (PEO) and Sodium Carboxylmethylcellulose stabilised with Calcium and made isotonic with Sodium Chloride.  Kit contains 2 x 20ml Sterile syringes , 1 x Applicator</w:t>
            </w:r>
          </w:p>
        </w:tc>
        <w:tc>
          <w:tcPr>
            <w:tcW w:w="1900" w:type="dxa"/>
          </w:tcPr>
          <w:p w14:paraId="5592F56E" w14:textId="77777777" w:rsidR="00C72BB4" w:rsidRDefault="00994337">
            <w:pPr>
              <w:spacing w:before="3" w:after="3"/>
            </w:pPr>
            <w:r>
              <w:rPr>
                <w:rFonts w:ascii="Times New Roman"/>
                <w:sz w:val="20"/>
              </w:rPr>
              <w:t>2 x 20ml Sterile Syringes, 1 x Applicator</w:t>
            </w:r>
          </w:p>
        </w:tc>
        <w:tc>
          <w:tcPr>
            <w:tcW w:w="1500" w:type="dxa"/>
          </w:tcPr>
          <w:p w14:paraId="01DE651E" w14:textId="77777777" w:rsidR="00C72BB4" w:rsidRDefault="00994337">
            <w:pPr>
              <w:spacing w:before="3" w:after="3"/>
              <w:jc w:val="right"/>
            </w:pPr>
            <w:r>
              <w:rPr>
                <w:rFonts w:ascii="Times New Roman"/>
                <w:sz w:val="20"/>
              </w:rPr>
              <w:t>$851.00</w:t>
            </w:r>
          </w:p>
        </w:tc>
        <w:tc>
          <w:tcPr>
            <w:tcW w:w="2000" w:type="dxa"/>
          </w:tcPr>
          <w:p w14:paraId="4BD9CF71" w14:textId="77777777" w:rsidR="00C72BB4" w:rsidRDefault="00C72BB4">
            <w:pPr>
              <w:spacing w:before="3" w:after="3"/>
              <w:jc w:val="right"/>
            </w:pPr>
          </w:p>
        </w:tc>
      </w:tr>
    </w:tbl>
    <w:p w14:paraId="303C0356" w14:textId="77777777" w:rsidR="00C72BB4" w:rsidRDefault="00994337">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7B36C3CA" w14:textId="77777777">
        <w:tblPrEx>
          <w:tblCellMar>
            <w:top w:w="0" w:type="dxa"/>
            <w:bottom w:w="0" w:type="dxa"/>
          </w:tblCellMar>
        </w:tblPrEx>
        <w:tc>
          <w:tcPr>
            <w:tcW w:w="1250" w:type="dxa"/>
          </w:tcPr>
          <w:p w14:paraId="0958CEFD" w14:textId="77777777" w:rsidR="00C72BB4" w:rsidRDefault="00994337">
            <w:pPr>
              <w:spacing w:before="3" w:after="3"/>
            </w:pPr>
            <w:r>
              <w:rPr>
                <w:rFonts w:ascii="Times New Roman"/>
                <w:sz w:val="20"/>
              </w:rPr>
              <w:t>MC618</w:t>
            </w:r>
          </w:p>
        </w:tc>
        <w:tc>
          <w:tcPr>
            <w:tcW w:w="3500" w:type="dxa"/>
          </w:tcPr>
          <w:p w14:paraId="2F098419" w14:textId="77777777" w:rsidR="00C72BB4" w:rsidRDefault="00994337">
            <w:pPr>
              <w:spacing w:before="3" w:after="3"/>
            </w:pPr>
            <w:r>
              <w:rPr>
                <w:rFonts w:ascii="Times New Roman"/>
                <w:sz w:val="20"/>
              </w:rPr>
              <w:t>Medishield Anti-Adhesion Gel</w:t>
            </w:r>
          </w:p>
        </w:tc>
        <w:tc>
          <w:tcPr>
            <w:tcW w:w="3800" w:type="dxa"/>
          </w:tcPr>
          <w:p w14:paraId="1B1D71CD" w14:textId="77777777" w:rsidR="00C72BB4" w:rsidRDefault="00994337">
            <w:pPr>
              <w:spacing w:before="3" w:after="3"/>
            </w:pPr>
            <w:r>
              <w:rPr>
                <w:rFonts w:ascii="Times New Roman"/>
                <w:sz w:val="20"/>
              </w:rPr>
              <w:t>MediShield Anti-Adhesion Gel is an adhesion barrier gel for prevention of complications after spinal surgery.  MediShield is a co-polymer gel composed of carboxymethylcellulose and polyethylene oxide.</w:t>
            </w:r>
          </w:p>
        </w:tc>
        <w:tc>
          <w:tcPr>
            <w:tcW w:w="1900" w:type="dxa"/>
          </w:tcPr>
          <w:p w14:paraId="53A37A39" w14:textId="77777777" w:rsidR="00C72BB4" w:rsidRDefault="00994337">
            <w:pPr>
              <w:spacing w:before="3" w:after="3"/>
            </w:pPr>
            <w:r>
              <w:rPr>
                <w:rFonts w:ascii="Times New Roman"/>
                <w:sz w:val="20"/>
              </w:rPr>
              <w:t>3cc Syringe</w:t>
            </w:r>
          </w:p>
        </w:tc>
        <w:tc>
          <w:tcPr>
            <w:tcW w:w="1500" w:type="dxa"/>
          </w:tcPr>
          <w:p w14:paraId="4194B1C0" w14:textId="77777777" w:rsidR="00C72BB4" w:rsidRDefault="00994337">
            <w:pPr>
              <w:spacing w:before="3" w:after="3"/>
              <w:jc w:val="right"/>
            </w:pPr>
            <w:r>
              <w:rPr>
                <w:rFonts w:ascii="Times New Roman"/>
                <w:sz w:val="20"/>
              </w:rPr>
              <w:t>$1,173.00</w:t>
            </w:r>
          </w:p>
        </w:tc>
        <w:tc>
          <w:tcPr>
            <w:tcW w:w="2000" w:type="dxa"/>
          </w:tcPr>
          <w:p w14:paraId="0073F2D0" w14:textId="77777777" w:rsidR="00C72BB4" w:rsidRDefault="00C72BB4">
            <w:pPr>
              <w:spacing w:before="3" w:after="3"/>
              <w:jc w:val="right"/>
            </w:pPr>
          </w:p>
        </w:tc>
      </w:tr>
    </w:tbl>
    <w:p w14:paraId="7F021F5B" w14:textId="77777777" w:rsidR="00C72BB4" w:rsidRDefault="00994337">
      <w:pPr>
        <w:pStyle w:val="SuffixHeading"/>
        <w:spacing w:before="3" w:after="3"/>
        <w:ind w:left="360"/>
      </w:pPr>
      <w:r>
        <w:rPr>
          <w:rFonts w:ascii="Times New Roman"/>
          <w:b/>
        </w:rPr>
        <w:t>Sinus</w:t>
      </w:r>
    </w:p>
    <w:p w14:paraId="0F79DEEC" w14:textId="77777777" w:rsidR="00C72BB4" w:rsidRDefault="00994337">
      <w:pPr>
        <w:pStyle w:val="SponsorHeading"/>
        <w:spacing w:before="3" w:after="3"/>
        <w:ind w:left="540"/>
      </w:pPr>
      <w:r>
        <w:rPr>
          <w:rFonts w:ascii="Times New Roman"/>
          <w:b/>
        </w:rPr>
        <w:t>Endotherapeutics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3522FF3F" w14:textId="77777777">
        <w:tblPrEx>
          <w:tblCellMar>
            <w:top w:w="0" w:type="dxa"/>
            <w:bottom w:w="0" w:type="dxa"/>
          </w:tblCellMar>
        </w:tblPrEx>
        <w:tc>
          <w:tcPr>
            <w:tcW w:w="1250" w:type="dxa"/>
          </w:tcPr>
          <w:p w14:paraId="5169B6C3" w14:textId="77777777" w:rsidR="00C72BB4" w:rsidRDefault="00994337">
            <w:pPr>
              <w:spacing w:before="3" w:after="3"/>
            </w:pPr>
            <w:r>
              <w:rPr>
                <w:rFonts w:ascii="Times New Roman"/>
                <w:sz w:val="20"/>
              </w:rPr>
              <w:t>ET082</w:t>
            </w:r>
          </w:p>
        </w:tc>
        <w:tc>
          <w:tcPr>
            <w:tcW w:w="3500" w:type="dxa"/>
          </w:tcPr>
          <w:p w14:paraId="5F952510" w14:textId="77777777" w:rsidR="00C72BB4" w:rsidRDefault="00994337">
            <w:pPr>
              <w:spacing w:before="3" w:after="3"/>
            </w:pPr>
            <w:r>
              <w:rPr>
                <w:rFonts w:ascii="Times New Roman"/>
                <w:sz w:val="20"/>
              </w:rPr>
              <w:t>PureRegen Gel Sinus</w:t>
            </w:r>
          </w:p>
        </w:tc>
        <w:tc>
          <w:tcPr>
            <w:tcW w:w="3800" w:type="dxa"/>
          </w:tcPr>
          <w:p w14:paraId="77BBC8ED" w14:textId="77777777" w:rsidR="00C72BB4" w:rsidRDefault="00994337">
            <w:pPr>
              <w:spacing w:before="3" w:after="3"/>
            </w:pPr>
            <w:r>
              <w:rPr>
                <w:rFonts w:ascii="Times New Roman"/>
                <w:sz w:val="20"/>
              </w:rPr>
              <w:t>PureRegen Gel Sinus is a gel adhesion barrier comprised of a hyaluronic acid based hydrogel. The product does not contain any medicinal, human or animal components. It is removed from the application site by natural elimination.</w:t>
            </w:r>
          </w:p>
        </w:tc>
        <w:tc>
          <w:tcPr>
            <w:tcW w:w="1900" w:type="dxa"/>
          </w:tcPr>
          <w:p w14:paraId="7A181E6F" w14:textId="77777777" w:rsidR="00C72BB4" w:rsidRDefault="00994337">
            <w:pPr>
              <w:spacing w:before="3" w:after="3"/>
            </w:pPr>
            <w:r>
              <w:rPr>
                <w:rFonts w:ascii="Times New Roman"/>
                <w:sz w:val="20"/>
              </w:rPr>
              <w:t>2ml, 5ml, 6ml, 8ml, 10ml, 20ml.</w:t>
            </w:r>
          </w:p>
        </w:tc>
        <w:tc>
          <w:tcPr>
            <w:tcW w:w="1500" w:type="dxa"/>
          </w:tcPr>
          <w:p w14:paraId="0A548FB9" w14:textId="77777777" w:rsidR="00C72BB4" w:rsidRDefault="00994337">
            <w:pPr>
              <w:spacing w:before="3" w:after="3"/>
              <w:jc w:val="right"/>
            </w:pPr>
            <w:r>
              <w:rPr>
                <w:rFonts w:ascii="Times New Roman"/>
                <w:sz w:val="20"/>
              </w:rPr>
              <w:t>$104.00</w:t>
            </w:r>
          </w:p>
        </w:tc>
        <w:tc>
          <w:tcPr>
            <w:tcW w:w="2000" w:type="dxa"/>
          </w:tcPr>
          <w:p w14:paraId="691A685F" w14:textId="77777777" w:rsidR="00C72BB4" w:rsidRDefault="00C72BB4">
            <w:pPr>
              <w:spacing w:before="3" w:after="3"/>
              <w:jc w:val="right"/>
            </w:pPr>
          </w:p>
        </w:tc>
      </w:tr>
    </w:tbl>
    <w:p w14:paraId="1AA6DB98" w14:textId="77777777" w:rsidR="00C72BB4" w:rsidRDefault="00994337">
      <w:pPr>
        <w:pStyle w:val="GroupHeading"/>
        <w:spacing w:before="3" w:after="3"/>
      </w:pPr>
      <w:r>
        <w:rPr>
          <w:rFonts w:ascii="Times New Roman"/>
          <w:b/>
          <w:sz w:val="28"/>
        </w:rPr>
        <w:t>03.08.02 - Internal Adhesives</w:t>
      </w:r>
    </w:p>
    <w:p w14:paraId="0E43298B" w14:textId="77777777" w:rsidR="00C72BB4" w:rsidRDefault="00994337">
      <w:pPr>
        <w:pStyle w:val="SubGroupHeading"/>
        <w:spacing w:before="3" w:after="3"/>
        <w:ind w:left="180"/>
      </w:pPr>
      <w:r>
        <w:rPr>
          <w:rFonts w:ascii="Times New Roman"/>
          <w:b/>
          <w:sz w:val="24"/>
        </w:rPr>
        <w:t xml:space="preserve">03.08.02.01 - Adhesive </w:t>
      </w:r>
      <w:r>
        <w:rPr>
          <w:rFonts w:ascii="Times New Roman"/>
          <w:b/>
          <w:sz w:val="24"/>
        </w:rPr>
        <w:t>≤</w:t>
      </w:r>
      <w:r>
        <w:rPr>
          <w:rFonts w:ascii="Times New Roman"/>
          <w:b/>
          <w:sz w:val="24"/>
        </w:rPr>
        <w:t>2ml</w:t>
      </w:r>
    </w:p>
    <w:p w14:paraId="419D6C5F" w14:textId="77777777" w:rsidR="00C72BB4" w:rsidRDefault="00994337">
      <w:pPr>
        <w:pStyle w:val="SuffixHeading"/>
        <w:spacing w:before="3" w:after="3"/>
        <w:ind w:left="360"/>
      </w:pPr>
      <w:r>
        <w:rPr>
          <w:rFonts w:ascii="Times New Roman"/>
          <w:b/>
        </w:rPr>
        <w:t>Biological</w:t>
      </w:r>
    </w:p>
    <w:p w14:paraId="4F535F2A" w14:textId="77777777" w:rsidR="00C72BB4" w:rsidRDefault="00994337">
      <w:pPr>
        <w:pStyle w:val="SponsorHeading"/>
        <w:spacing w:before="3" w:after="3"/>
        <w:ind w:left="540"/>
      </w:pPr>
      <w:r>
        <w:rPr>
          <w:rFonts w:ascii="Times New Roman"/>
          <w:b/>
        </w:rPr>
        <w:lastRenderedPageBreak/>
        <w:t>Advanced Biomedical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4FF486D7" w14:textId="77777777">
        <w:tblPrEx>
          <w:tblCellMar>
            <w:top w:w="0" w:type="dxa"/>
            <w:bottom w:w="0" w:type="dxa"/>
          </w:tblCellMar>
        </w:tblPrEx>
        <w:tc>
          <w:tcPr>
            <w:tcW w:w="1250" w:type="dxa"/>
          </w:tcPr>
          <w:p w14:paraId="4C76A241" w14:textId="77777777" w:rsidR="00C72BB4" w:rsidRDefault="00994337">
            <w:pPr>
              <w:spacing w:before="3" w:after="3"/>
            </w:pPr>
            <w:r>
              <w:rPr>
                <w:rFonts w:ascii="Times New Roman"/>
                <w:sz w:val="20"/>
              </w:rPr>
              <w:t>AB075</w:t>
            </w:r>
          </w:p>
        </w:tc>
        <w:tc>
          <w:tcPr>
            <w:tcW w:w="3500" w:type="dxa"/>
          </w:tcPr>
          <w:p w14:paraId="7E3B62D6" w14:textId="77777777" w:rsidR="00C72BB4" w:rsidRDefault="00994337">
            <w:pPr>
              <w:spacing w:before="3" w:after="3"/>
            </w:pPr>
            <w:r>
              <w:rPr>
                <w:rFonts w:ascii="Times New Roman"/>
                <w:sz w:val="20"/>
              </w:rPr>
              <w:t>BioGlue Surgical Adhesive - 2ml Syringe System</w:t>
            </w:r>
          </w:p>
        </w:tc>
        <w:tc>
          <w:tcPr>
            <w:tcW w:w="3800" w:type="dxa"/>
          </w:tcPr>
          <w:p w14:paraId="474BBA08" w14:textId="77777777" w:rsidR="00C72BB4" w:rsidRDefault="00994337">
            <w:pPr>
              <w:spacing w:before="3" w:after="3"/>
            </w:pPr>
            <w:r>
              <w:rPr>
                <w:rFonts w:ascii="Times New Roman"/>
                <w:sz w:val="20"/>
              </w:rPr>
              <w:t>Model No BG3502-5-A (BioGlue Surgical Adhesive)</w:t>
            </w:r>
          </w:p>
        </w:tc>
        <w:tc>
          <w:tcPr>
            <w:tcW w:w="1900" w:type="dxa"/>
          </w:tcPr>
          <w:p w14:paraId="3F2C9C59" w14:textId="77777777" w:rsidR="00C72BB4" w:rsidRDefault="00994337">
            <w:pPr>
              <w:spacing w:before="3" w:after="3"/>
            </w:pPr>
            <w:r>
              <w:rPr>
                <w:rFonts w:ascii="Times New Roman"/>
                <w:sz w:val="20"/>
              </w:rPr>
              <w:t>2ml</w:t>
            </w:r>
          </w:p>
        </w:tc>
        <w:tc>
          <w:tcPr>
            <w:tcW w:w="1500" w:type="dxa"/>
          </w:tcPr>
          <w:p w14:paraId="2D76DB33" w14:textId="77777777" w:rsidR="00C72BB4" w:rsidRDefault="00994337">
            <w:pPr>
              <w:spacing w:before="3" w:after="3"/>
              <w:jc w:val="right"/>
            </w:pPr>
            <w:r>
              <w:rPr>
                <w:rFonts w:ascii="Times New Roman"/>
                <w:sz w:val="20"/>
              </w:rPr>
              <w:t>$325.00</w:t>
            </w:r>
          </w:p>
        </w:tc>
        <w:tc>
          <w:tcPr>
            <w:tcW w:w="2000" w:type="dxa"/>
          </w:tcPr>
          <w:p w14:paraId="43C3F756" w14:textId="77777777" w:rsidR="00C72BB4" w:rsidRDefault="00C72BB4">
            <w:pPr>
              <w:spacing w:before="3" w:after="3"/>
              <w:jc w:val="right"/>
            </w:pPr>
          </w:p>
        </w:tc>
      </w:tr>
    </w:tbl>
    <w:p w14:paraId="72E5D5D2" w14:textId="77777777" w:rsidR="00C72BB4" w:rsidRDefault="00994337">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1D5614DC" w14:textId="77777777">
        <w:tblPrEx>
          <w:tblCellMar>
            <w:top w:w="0" w:type="dxa"/>
            <w:bottom w:w="0" w:type="dxa"/>
          </w:tblCellMar>
        </w:tblPrEx>
        <w:tc>
          <w:tcPr>
            <w:tcW w:w="1250" w:type="dxa"/>
          </w:tcPr>
          <w:p w14:paraId="7648D2D2" w14:textId="77777777" w:rsidR="00C72BB4" w:rsidRDefault="00994337">
            <w:pPr>
              <w:spacing w:before="3" w:after="3"/>
            </w:pPr>
            <w:r>
              <w:rPr>
                <w:rFonts w:ascii="Times New Roman"/>
                <w:sz w:val="20"/>
              </w:rPr>
              <w:t>BX214</w:t>
            </w:r>
          </w:p>
        </w:tc>
        <w:tc>
          <w:tcPr>
            <w:tcW w:w="3500" w:type="dxa"/>
          </w:tcPr>
          <w:p w14:paraId="62CCB41A" w14:textId="77777777" w:rsidR="00C72BB4" w:rsidRDefault="00994337">
            <w:pPr>
              <w:spacing w:before="3" w:after="3"/>
            </w:pPr>
            <w:r>
              <w:rPr>
                <w:rFonts w:ascii="Times New Roman"/>
                <w:sz w:val="20"/>
              </w:rPr>
              <w:t>TISSEEL Two Component Fibrin Sealant Syringe</w:t>
            </w:r>
          </w:p>
        </w:tc>
        <w:tc>
          <w:tcPr>
            <w:tcW w:w="3800" w:type="dxa"/>
          </w:tcPr>
          <w:p w14:paraId="62264659" w14:textId="77777777" w:rsidR="00C72BB4" w:rsidRDefault="00994337">
            <w:pPr>
              <w:spacing w:before="3" w:after="3"/>
            </w:pPr>
            <w:r>
              <w:rPr>
                <w:rFonts w:ascii="Times New Roman"/>
                <w:sz w:val="20"/>
              </w:rPr>
              <w:t>Active ingedients:Sealer Protein Solution &amp; Thrombin Solution - deep-frozen</w:t>
            </w:r>
          </w:p>
        </w:tc>
        <w:tc>
          <w:tcPr>
            <w:tcW w:w="1900" w:type="dxa"/>
          </w:tcPr>
          <w:p w14:paraId="7165BCAA" w14:textId="77777777" w:rsidR="00C72BB4" w:rsidRDefault="00994337">
            <w:pPr>
              <w:spacing w:before="3" w:after="3"/>
            </w:pPr>
            <w:r>
              <w:rPr>
                <w:rFonts w:ascii="Times New Roman"/>
                <w:sz w:val="20"/>
              </w:rPr>
              <w:t>2.0 ml (containing 1.0 ml of Sealer Protein Solution and 1.0 ml of Thrombin Solution)</w:t>
            </w:r>
          </w:p>
        </w:tc>
        <w:tc>
          <w:tcPr>
            <w:tcW w:w="1500" w:type="dxa"/>
          </w:tcPr>
          <w:p w14:paraId="6703BB05" w14:textId="77777777" w:rsidR="00C72BB4" w:rsidRDefault="00994337">
            <w:pPr>
              <w:spacing w:before="3" w:after="3"/>
              <w:jc w:val="right"/>
            </w:pPr>
            <w:r>
              <w:rPr>
                <w:rFonts w:ascii="Times New Roman"/>
                <w:sz w:val="20"/>
              </w:rPr>
              <w:t>$325.00</w:t>
            </w:r>
          </w:p>
        </w:tc>
        <w:tc>
          <w:tcPr>
            <w:tcW w:w="2000" w:type="dxa"/>
          </w:tcPr>
          <w:p w14:paraId="152A9300" w14:textId="77777777" w:rsidR="00C72BB4" w:rsidRDefault="00C72BB4">
            <w:pPr>
              <w:spacing w:before="3" w:after="3"/>
              <w:jc w:val="right"/>
            </w:pPr>
          </w:p>
        </w:tc>
      </w:tr>
      <w:tr w:rsidR="00C72BB4" w14:paraId="1D94562F" w14:textId="77777777">
        <w:tblPrEx>
          <w:tblCellMar>
            <w:top w:w="0" w:type="dxa"/>
            <w:bottom w:w="0" w:type="dxa"/>
          </w:tblCellMar>
        </w:tblPrEx>
        <w:tc>
          <w:tcPr>
            <w:tcW w:w="1250" w:type="dxa"/>
          </w:tcPr>
          <w:p w14:paraId="0A6AF5B2" w14:textId="77777777" w:rsidR="00C72BB4" w:rsidRDefault="00994337">
            <w:pPr>
              <w:spacing w:before="3" w:after="3"/>
            </w:pPr>
            <w:r>
              <w:rPr>
                <w:rFonts w:ascii="Times New Roman"/>
                <w:sz w:val="20"/>
              </w:rPr>
              <w:t>BX283</w:t>
            </w:r>
          </w:p>
        </w:tc>
        <w:tc>
          <w:tcPr>
            <w:tcW w:w="3500" w:type="dxa"/>
          </w:tcPr>
          <w:p w14:paraId="446062DD" w14:textId="77777777" w:rsidR="00C72BB4" w:rsidRDefault="00994337">
            <w:pPr>
              <w:spacing w:before="3" w:after="3"/>
            </w:pPr>
            <w:r>
              <w:rPr>
                <w:rFonts w:ascii="Times New Roman"/>
                <w:sz w:val="20"/>
              </w:rPr>
              <w:t>ARTISS Fibrin Sealant 2ml</w:t>
            </w:r>
          </w:p>
        </w:tc>
        <w:tc>
          <w:tcPr>
            <w:tcW w:w="3800" w:type="dxa"/>
          </w:tcPr>
          <w:p w14:paraId="40BD90C7" w14:textId="77777777" w:rsidR="00C72BB4" w:rsidRDefault="00994337">
            <w:pPr>
              <w:spacing w:before="3" w:after="3"/>
            </w:pPr>
            <w:r>
              <w:rPr>
                <w:rFonts w:ascii="Times New Roman"/>
                <w:sz w:val="20"/>
              </w:rPr>
              <w:t>ARTISS is a proprietary fibrin sealant with 4UI/ml human thrombin.  It is two-component fibrin sealant made from pooled human plasma, a double virus-inactivated (vapour heated and solvent/detergent treated) and frozen (</w:t>
            </w:r>
            <w:r>
              <w:rPr>
                <w:rFonts w:ascii="Times New Roman"/>
                <w:sz w:val="20"/>
              </w:rPr>
              <w:t>≤</w:t>
            </w:r>
            <w:r>
              <w:rPr>
                <w:rFonts w:ascii="Times New Roman"/>
                <w:sz w:val="20"/>
              </w:rPr>
              <w:t xml:space="preserve"> -20</w:t>
            </w:r>
            <w:r>
              <w:rPr>
                <w:rFonts w:ascii="Times New Roman"/>
                <w:sz w:val="20"/>
              </w:rPr>
              <w:t>°</w:t>
            </w:r>
            <w:r>
              <w:rPr>
                <w:rFonts w:ascii="Times New Roman"/>
                <w:sz w:val="20"/>
              </w:rPr>
              <w:t>C) plasma derived biological agent.</w:t>
            </w:r>
          </w:p>
        </w:tc>
        <w:tc>
          <w:tcPr>
            <w:tcW w:w="1900" w:type="dxa"/>
          </w:tcPr>
          <w:p w14:paraId="4367E9A0" w14:textId="77777777" w:rsidR="00C72BB4" w:rsidRDefault="00994337">
            <w:pPr>
              <w:spacing w:before="3" w:after="3"/>
            </w:pPr>
            <w:r>
              <w:rPr>
                <w:rFonts w:ascii="Times New Roman"/>
                <w:sz w:val="20"/>
              </w:rPr>
              <w:t>The two components are formulated as two sterile frozen solutions.  Each solution is presented in a separate pre-loaded chamber (1ml) of a double chamber syringe.  One chamber contains sealer protein solution with aprotinin while the other chamber contains thrombin solution with calcium chloride, resulting in a 2ml total volume of product for use.</w:t>
            </w:r>
          </w:p>
        </w:tc>
        <w:tc>
          <w:tcPr>
            <w:tcW w:w="1500" w:type="dxa"/>
          </w:tcPr>
          <w:p w14:paraId="047A75F9" w14:textId="77777777" w:rsidR="00C72BB4" w:rsidRDefault="00994337">
            <w:pPr>
              <w:spacing w:before="3" w:after="3"/>
              <w:jc w:val="right"/>
            </w:pPr>
            <w:r>
              <w:rPr>
                <w:rFonts w:ascii="Times New Roman"/>
                <w:sz w:val="20"/>
              </w:rPr>
              <w:t>$325.00</w:t>
            </w:r>
          </w:p>
        </w:tc>
        <w:tc>
          <w:tcPr>
            <w:tcW w:w="2000" w:type="dxa"/>
          </w:tcPr>
          <w:p w14:paraId="690C7293" w14:textId="77777777" w:rsidR="00C72BB4" w:rsidRDefault="00C72BB4">
            <w:pPr>
              <w:spacing w:before="3" w:after="3"/>
              <w:jc w:val="right"/>
            </w:pPr>
          </w:p>
        </w:tc>
      </w:tr>
    </w:tbl>
    <w:p w14:paraId="5EBB0850" w14:textId="77777777" w:rsidR="00C72BB4" w:rsidRDefault="00994337">
      <w:pPr>
        <w:pStyle w:val="SuffixHeading"/>
        <w:spacing w:before="3" w:after="3"/>
        <w:ind w:left="360"/>
      </w:pPr>
      <w:r>
        <w:rPr>
          <w:rFonts w:ascii="Times New Roman"/>
          <w:b/>
        </w:rPr>
        <w:t>Synthetic</w:t>
      </w:r>
    </w:p>
    <w:p w14:paraId="483ACA97" w14:textId="77777777" w:rsidR="00C72BB4" w:rsidRDefault="00994337">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17B87F5D" w14:textId="77777777">
        <w:tblPrEx>
          <w:tblCellMar>
            <w:top w:w="0" w:type="dxa"/>
            <w:bottom w:w="0" w:type="dxa"/>
          </w:tblCellMar>
        </w:tblPrEx>
        <w:tc>
          <w:tcPr>
            <w:tcW w:w="1250" w:type="dxa"/>
          </w:tcPr>
          <w:p w14:paraId="127AE16B" w14:textId="77777777" w:rsidR="00C72BB4" w:rsidRDefault="00994337">
            <w:pPr>
              <w:spacing w:before="3" w:after="3"/>
            </w:pPr>
            <w:r>
              <w:rPr>
                <w:rFonts w:ascii="Times New Roman"/>
                <w:sz w:val="20"/>
              </w:rPr>
              <w:t>BB382</w:t>
            </w:r>
          </w:p>
        </w:tc>
        <w:tc>
          <w:tcPr>
            <w:tcW w:w="3500" w:type="dxa"/>
          </w:tcPr>
          <w:p w14:paraId="0F268231" w14:textId="77777777" w:rsidR="00C72BB4" w:rsidRDefault="00994337">
            <w:pPr>
              <w:spacing w:before="3" w:after="3"/>
            </w:pPr>
            <w:r>
              <w:rPr>
                <w:rFonts w:ascii="Times New Roman"/>
                <w:sz w:val="20"/>
              </w:rPr>
              <w:t>Histoacryl Flexible</w:t>
            </w:r>
          </w:p>
        </w:tc>
        <w:tc>
          <w:tcPr>
            <w:tcW w:w="3800" w:type="dxa"/>
          </w:tcPr>
          <w:p w14:paraId="535D4DBE" w14:textId="77777777" w:rsidR="00C72BB4" w:rsidRDefault="00994337">
            <w:pPr>
              <w:spacing w:before="3" w:after="3"/>
            </w:pPr>
            <w:r>
              <w:rPr>
                <w:rFonts w:ascii="Times New Roman"/>
                <w:sz w:val="20"/>
              </w:rPr>
              <w:t>Topical Skin Adhesive</w:t>
            </w:r>
          </w:p>
        </w:tc>
        <w:tc>
          <w:tcPr>
            <w:tcW w:w="1900" w:type="dxa"/>
          </w:tcPr>
          <w:p w14:paraId="3D7C57DA" w14:textId="77777777" w:rsidR="00C72BB4" w:rsidRDefault="00994337">
            <w:pPr>
              <w:spacing w:before="3" w:after="3"/>
            </w:pPr>
            <w:r>
              <w:rPr>
                <w:rFonts w:ascii="Times New Roman"/>
                <w:sz w:val="20"/>
              </w:rPr>
              <w:t>0.5ml per ampoule</w:t>
            </w:r>
          </w:p>
        </w:tc>
        <w:tc>
          <w:tcPr>
            <w:tcW w:w="1500" w:type="dxa"/>
          </w:tcPr>
          <w:p w14:paraId="66431A43" w14:textId="77777777" w:rsidR="00C72BB4" w:rsidRDefault="00994337">
            <w:pPr>
              <w:spacing w:before="3" w:after="3"/>
              <w:jc w:val="right"/>
            </w:pPr>
            <w:r>
              <w:rPr>
                <w:rFonts w:ascii="Times New Roman"/>
                <w:sz w:val="20"/>
              </w:rPr>
              <w:t>$180.00</w:t>
            </w:r>
          </w:p>
        </w:tc>
        <w:tc>
          <w:tcPr>
            <w:tcW w:w="2000" w:type="dxa"/>
          </w:tcPr>
          <w:p w14:paraId="375374E6" w14:textId="77777777" w:rsidR="00C72BB4" w:rsidRDefault="00C72BB4">
            <w:pPr>
              <w:spacing w:before="3" w:after="3"/>
              <w:jc w:val="right"/>
            </w:pPr>
          </w:p>
        </w:tc>
      </w:tr>
      <w:tr w:rsidR="00C72BB4" w14:paraId="1A3D20AB" w14:textId="77777777">
        <w:tblPrEx>
          <w:tblCellMar>
            <w:top w:w="0" w:type="dxa"/>
            <w:bottom w:w="0" w:type="dxa"/>
          </w:tblCellMar>
        </w:tblPrEx>
        <w:tc>
          <w:tcPr>
            <w:tcW w:w="1250" w:type="dxa"/>
          </w:tcPr>
          <w:p w14:paraId="1BFAC42A" w14:textId="77777777" w:rsidR="00C72BB4" w:rsidRDefault="00994337">
            <w:pPr>
              <w:spacing w:before="3" w:after="3"/>
            </w:pPr>
            <w:r>
              <w:rPr>
                <w:rFonts w:ascii="Times New Roman"/>
                <w:sz w:val="20"/>
              </w:rPr>
              <w:t>BB383</w:t>
            </w:r>
          </w:p>
        </w:tc>
        <w:tc>
          <w:tcPr>
            <w:tcW w:w="3500" w:type="dxa"/>
          </w:tcPr>
          <w:p w14:paraId="7E444DA1" w14:textId="77777777" w:rsidR="00C72BB4" w:rsidRDefault="00994337">
            <w:pPr>
              <w:spacing w:before="3" w:after="3"/>
            </w:pPr>
            <w:r>
              <w:rPr>
                <w:rFonts w:ascii="Times New Roman"/>
                <w:sz w:val="20"/>
              </w:rPr>
              <w:t>Histoacryl</w:t>
            </w:r>
          </w:p>
        </w:tc>
        <w:tc>
          <w:tcPr>
            <w:tcW w:w="3800" w:type="dxa"/>
          </w:tcPr>
          <w:p w14:paraId="1D63198B" w14:textId="77777777" w:rsidR="00C72BB4" w:rsidRDefault="00994337">
            <w:pPr>
              <w:spacing w:before="3" w:after="3"/>
            </w:pPr>
            <w:r>
              <w:rPr>
                <w:rFonts w:ascii="Times New Roman"/>
                <w:sz w:val="20"/>
              </w:rPr>
              <w:t>Topical and Surgical Adhesive</w:t>
            </w:r>
          </w:p>
        </w:tc>
        <w:tc>
          <w:tcPr>
            <w:tcW w:w="1900" w:type="dxa"/>
          </w:tcPr>
          <w:p w14:paraId="7DD7AD4E" w14:textId="77777777" w:rsidR="00C72BB4" w:rsidRDefault="00994337">
            <w:pPr>
              <w:spacing w:before="3" w:after="3"/>
            </w:pPr>
            <w:r>
              <w:rPr>
                <w:rFonts w:ascii="Times New Roman"/>
                <w:sz w:val="20"/>
              </w:rPr>
              <w:t>0.5ml per ampoule</w:t>
            </w:r>
          </w:p>
        </w:tc>
        <w:tc>
          <w:tcPr>
            <w:tcW w:w="1500" w:type="dxa"/>
          </w:tcPr>
          <w:p w14:paraId="562071EF" w14:textId="77777777" w:rsidR="00C72BB4" w:rsidRDefault="00994337">
            <w:pPr>
              <w:spacing w:before="3" w:after="3"/>
              <w:jc w:val="right"/>
            </w:pPr>
            <w:r>
              <w:rPr>
                <w:rFonts w:ascii="Times New Roman"/>
                <w:sz w:val="20"/>
              </w:rPr>
              <w:t>$180.00</w:t>
            </w:r>
          </w:p>
        </w:tc>
        <w:tc>
          <w:tcPr>
            <w:tcW w:w="2000" w:type="dxa"/>
          </w:tcPr>
          <w:p w14:paraId="35BFCD8B" w14:textId="77777777" w:rsidR="00C72BB4" w:rsidRDefault="00C72BB4">
            <w:pPr>
              <w:spacing w:before="3" w:after="3"/>
              <w:jc w:val="right"/>
            </w:pPr>
          </w:p>
        </w:tc>
      </w:tr>
    </w:tbl>
    <w:p w14:paraId="361B0B6D" w14:textId="77777777" w:rsidR="00C72BB4" w:rsidRDefault="00994337">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1B2D17AC" w14:textId="77777777">
        <w:tblPrEx>
          <w:tblCellMar>
            <w:top w:w="0" w:type="dxa"/>
            <w:bottom w:w="0" w:type="dxa"/>
          </w:tblCellMar>
        </w:tblPrEx>
        <w:tc>
          <w:tcPr>
            <w:tcW w:w="1250" w:type="dxa"/>
          </w:tcPr>
          <w:p w14:paraId="46921D21" w14:textId="77777777" w:rsidR="00C72BB4" w:rsidRDefault="00994337">
            <w:pPr>
              <w:spacing w:before="3" w:after="3"/>
            </w:pPr>
            <w:r>
              <w:rPr>
                <w:rFonts w:ascii="Times New Roman"/>
                <w:sz w:val="20"/>
              </w:rPr>
              <w:t>BX252</w:t>
            </w:r>
          </w:p>
        </w:tc>
        <w:tc>
          <w:tcPr>
            <w:tcW w:w="3500" w:type="dxa"/>
          </w:tcPr>
          <w:p w14:paraId="6E744E3B" w14:textId="77777777" w:rsidR="00C72BB4" w:rsidRDefault="00994337">
            <w:pPr>
              <w:spacing w:before="3" w:after="3"/>
            </w:pPr>
            <w:r>
              <w:rPr>
                <w:rFonts w:ascii="Times New Roman"/>
                <w:sz w:val="20"/>
              </w:rPr>
              <w:t>CoSeal Surgical Sealant</w:t>
            </w:r>
          </w:p>
        </w:tc>
        <w:tc>
          <w:tcPr>
            <w:tcW w:w="3800" w:type="dxa"/>
          </w:tcPr>
          <w:p w14:paraId="7EEA2611" w14:textId="77777777" w:rsidR="00C72BB4" w:rsidRDefault="00994337">
            <w:pPr>
              <w:spacing w:before="3" w:after="3"/>
            </w:pPr>
            <w:r>
              <w:rPr>
                <w:rFonts w:ascii="Times New Roman"/>
                <w:sz w:val="20"/>
              </w:rPr>
              <w:t>Composition: two synthetic polyethelene glycols (PEG's), COH102 and COH206, premixed and filled into one syringe, a dilute hydrogen chloride solution and a sodium phosphate/sodium carbonate solution</w:t>
            </w:r>
          </w:p>
        </w:tc>
        <w:tc>
          <w:tcPr>
            <w:tcW w:w="1900" w:type="dxa"/>
          </w:tcPr>
          <w:p w14:paraId="77C34518" w14:textId="77777777" w:rsidR="00C72BB4" w:rsidRDefault="00994337">
            <w:pPr>
              <w:spacing w:before="3" w:after="3"/>
            </w:pPr>
            <w:r>
              <w:rPr>
                <w:rFonts w:ascii="Times New Roman"/>
                <w:sz w:val="20"/>
              </w:rPr>
              <w:t>2ml</w:t>
            </w:r>
          </w:p>
        </w:tc>
        <w:tc>
          <w:tcPr>
            <w:tcW w:w="1500" w:type="dxa"/>
          </w:tcPr>
          <w:p w14:paraId="193EB1B7" w14:textId="77777777" w:rsidR="00C72BB4" w:rsidRDefault="00994337">
            <w:pPr>
              <w:spacing w:before="3" w:after="3"/>
              <w:jc w:val="right"/>
            </w:pPr>
            <w:r>
              <w:rPr>
                <w:rFonts w:ascii="Times New Roman"/>
                <w:sz w:val="20"/>
              </w:rPr>
              <w:t>$180.00</w:t>
            </w:r>
          </w:p>
        </w:tc>
        <w:tc>
          <w:tcPr>
            <w:tcW w:w="2000" w:type="dxa"/>
          </w:tcPr>
          <w:p w14:paraId="15348709" w14:textId="77777777" w:rsidR="00C72BB4" w:rsidRDefault="00C72BB4">
            <w:pPr>
              <w:spacing w:before="3" w:after="3"/>
              <w:jc w:val="right"/>
            </w:pPr>
          </w:p>
        </w:tc>
      </w:tr>
    </w:tbl>
    <w:p w14:paraId="2BF1EC30" w14:textId="77777777" w:rsidR="00C72BB4" w:rsidRDefault="00994337">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621DAD0F" w14:textId="77777777">
        <w:tblPrEx>
          <w:tblCellMar>
            <w:top w:w="0" w:type="dxa"/>
            <w:bottom w:w="0" w:type="dxa"/>
          </w:tblCellMar>
        </w:tblPrEx>
        <w:tc>
          <w:tcPr>
            <w:tcW w:w="1250" w:type="dxa"/>
          </w:tcPr>
          <w:p w14:paraId="7AFECAF2" w14:textId="77777777" w:rsidR="00C72BB4" w:rsidRDefault="00994337">
            <w:pPr>
              <w:spacing w:before="3" w:after="3"/>
            </w:pPr>
            <w:r>
              <w:rPr>
                <w:rFonts w:ascii="Times New Roman"/>
                <w:sz w:val="20"/>
              </w:rPr>
              <w:lastRenderedPageBreak/>
              <w:t>DE720</w:t>
            </w:r>
          </w:p>
        </w:tc>
        <w:tc>
          <w:tcPr>
            <w:tcW w:w="3500" w:type="dxa"/>
          </w:tcPr>
          <w:p w14:paraId="1BBC9A21" w14:textId="77777777" w:rsidR="00C72BB4" w:rsidRDefault="00994337">
            <w:pPr>
              <w:spacing w:before="3" w:after="3"/>
            </w:pPr>
            <w:r>
              <w:rPr>
                <w:rFonts w:ascii="Times New Roman"/>
                <w:sz w:val="20"/>
              </w:rPr>
              <w:t>Glubran 2</w:t>
            </w:r>
          </w:p>
        </w:tc>
        <w:tc>
          <w:tcPr>
            <w:tcW w:w="3800" w:type="dxa"/>
          </w:tcPr>
          <w:p w14:paraId="2D71B357" w14:textId="77777777" w:rsidR="00C72BB4" w:rsidRDefault="00994337">
            <w:pPr>
              <w:spacing w:before="3" w:after="3"/>
            </w:pPr>
            <w:r>
              <w:rPr>
                <w:rFonts w:ascii="Times New Roman"/>
                <w:sz w:val="20"/>
              </w:rPr>
              <w:t>Synthetic cyanoacrylic surgical glue: N-Butyl (2) cyanoacrylate and methacryloxysulfolane co-monomer</w:t>
            </w:r>
          </w:p>
        </w:tc>
        <w:tc>
          <w:tcPr>
            <w:tcW w:w="1900" w:type="dxa"/>
          </w:tcPr>
          <w:p w14:paraId="7DF9D1CA" w14:textId="77777777" w:rsidR="00C72BB4" w:rsidRDefault="00994337">
            <w:pPr>
              <w:spacing w:before="3" w:after="3"/>
            </w:pPr>
            <w:r>
              <w:rPr>
                <w:rFonts w:ascii="Times New Roman"/>
                <w:sz w:val="20"/>
              </w:rPr>
              <w:t>0.25 ml to 1 ml</w:t>
            </w:r>
          </w:p>
        </w:tc>
        <w:tc>
          <w:tcPr>
            <w:tcW w:w="1500" w:type="dxa"/>
          </w:tcPr>
          <w:p w14:paraId="73F233A2" w14:textId="77777777" w:rsidR="00C72BB4" w:rsidRDefault="00994337">
            <w:pPr>
              <w:spacing w:before="3" w:after="3"/>
              <w:jc w:val="right"/>
            </w:pPr>
            <w:r>
              <w:rPr>
                <w:rFonts w:ascii="Times New Roman"/>
                <w:sz w:val="20"/>
              </w:rPr>
              <w:t>$180.00</w:t>
            </w:r>
          </w:p>
        </w:tc>
        <w:tc>
          <w:tcPr>
            <w:tcW w:w="2000" w:type="dxa"/>
          </w:tcPr>
          <w:p w14:paraId="2DB3B46E" w14:textId="77777777" w:rsidR="00C72BB4" w:rsidRDefault="00C72BB4">
            <w:pPr>
              <w:spacing w:before="3" w:after="3"/>
              <w:jc w:val="right"/>
            </w:pPr>
          </w:p>
        </w:tc>
      </w:tr>
      <w:tr w:rsidR="00C72BB4" w14:paraId="75CDD94B" w14:textId="77777777">
        <w:tblPrEx>
          <w:tblCellMar>
            <w:top w:w="0" w:type="dxa"/>
            <w:bottom w:w="0" w:type="dxa"/>
          </w:tblCellMar>
        </w:tblPrEx>
        <w:tc>
          <w:tcPr>
            <w:tcW w:w="1250" w:type="dxa"/>
          </w:tcPr>
          <w:p w14:paraId="27851522" w14:textId="77777777" w:rsidR="00C72BB4" w:rsidRDefault="00994337">
            <w:pPr>
              <w:spacing w:before="3" w:after="3"/>
            </w:pPr>
            <w:r>
              <w:rPr>
                <w:rFonts w:ascii="Times New Roman"/>
                <w:sz w:val="20"/>
              </w:rPr>
              <w:t>DE721</w:t>
            </w:r>
          </w:p>
        </w:tc>
        <w:tc>
          <w:tcPr>
            <w:tcW w:w="3500" w:type="dxa"/>
          </w:tcPr>
          <w:p w14:paraId="3788766B" w14:textId="77777777" w:rsidR="00C72BB4" w:rsidRDefault="00994337">
            <w:pPr>
              <w:spacing w:before="3" w:after="3"/>
            </w:pPr>
            <w:r>
              <w:rPr>
                <w:rFonts w:ascii="Times New Roman"/>
                <w:sz w:val="20"/>
              </w:rPr>
              <w:t>Glubran Tiss2</w:t>
            </w:r>
          </w:p>
        </w:tc>
        <w:tc>
          <w:tcPr>
            <w:tcW w:w="3800" w:type="dxa"/>
          </w:tcPr>
          <w:p w14:paraId="0933C223" w14:textId="77777777" w:rsidR="00C72BB4" w:rsidRDefault="00994337">
            <w:pPr>
              <w:spacing w:before="3" w:after="3"/>
            </w:pPr>
            <w:r>
              <w:rPr>
                <w:rFonts w:ascii="Times New Roman"/>
                <w:sz w:val="20"/>
              </w:rPr>
              <w:t>Tissue adhesive</w:t>
            </w:r>
          </w:p>
        </w:tc>
        <w:tc>
          <w:tcPr>
            <w:tcW w:w="1900" w:type="dxa"/>
          </w:tcPr>
          <w:p w14:paraId="21AB7556" w14:textId="77777777" w:rsidR="00C72BB4" w:rsidRDefault="00994337">
            <w:pPr>
              <w:spacing w:before="3" w:after="3"/>
            </w:pPr>
            <w:r>
              <w:rPr>
                <w:rFonts w:ascii="Times New Roman"/>
                <w:sz w:val="20"/>
              </w:rPr>
              <w:t>0.25 ml, 0.35 ml, 0.50 ml</w:t>
            </w:r>
          </w:p>
        </w:tc>
        <w:tc>
          <w:tcPr>
            <w:tcW w:w="1500" w:type="dxa"/>
          </w:tcPr>
          <w:p w14:paraId="49C115B2" w14:textId="77777777" w:rsidR="00C72BB4" w:rsidRDefault="00994337">
            <w:pPr>
              <w:spacing w:before="3" w:after="3"/>
              <w:jc w:val="right"/>
            </w:pPr>
            <w:r>
              <w:rPr>
                <w:rFonts w:ascii="Times New Roman"/>
                <w:sz w:val="20"/>
              </w:rPr>
              <w:t>$31.00</w:t>
            </w:r>
          </w:p>
        </w:tc>
        <w:tc>
          <w:tcPr>
            <w:tcW w:w="2000" w:type="dxa"/>
          </w:tcPr>
          <w:p w14:paraId="0F6A2303" w14:textId="77777777" w:rsidR="00C72BB4" w:rsidRDefault="00C72BB4">
            <w:pPr>
              <w:spacing w:before="3" w:after="3"/>
              <w:jc w:val="right"/>
            </w:pPr>
          </w:p>
        </w:tc>
      </w:tr>
    </w:tbl>
    <w:p w14:paraId="7515FCB7" w14:textId="77777777" w:rsidR="00C72BB4" w:rsidRDefault="00994337">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24AA4D34" w14:textId="77777777">
        <w:tblPrEx>
          <w:tblCellMar>
            <w:top w:w="0" w:type="dxa"/>
            <w:bottom w:w="0" w:type="dxa"/>
          </w:tblCellMar>
        </w:tblPrEx>
        <w:tc>
          <w:tcPr>
            <w:tcW w:w="1250" w:type="dxa"/>
          </w:tcPr>
          <w:p w14:paraId="678CFD07" w14:textId="77777777" w:rsidR="00C72BB4" w:rsidRDefault="00994337">
            <w:pPr>
              <w:spacing w:before="3" w:after="3"/>
            </w:pPr>
            <w:r>
              <w:rPr>
                <w:rFonts w:ascii="Times New Roman"/>
                <w:sz w:val="20"/>
              </w:rPr>
              <w:t>MN229</w:t>
            </w:r>
          </w:p>
        </w:tc>
        <w:tc>
          <w:tcPr>
            <w:tcW w:w="3500" w:type="dxa"/>
          </w:tcPr>
          <w:p w14:paraId="26D3DBD2" w14:textId="77777777" w:rsidR="00C72BB4" w:rsidRDefault="00994337">
            <w:pPr>
              <w:spacing w:before="3" w:after="3"/>
            </w:pPr>
            <w:r>
              <w:rPr>
                <w:rFonts w:ascii="Times New Roman"/>
                <w:sz w:val="20"/>
              </w:rPr>
              <w:t>Dermabond</w:t>
            </w:r>
          </w:p>
        </w:tc>
        <w:tc>
          <w:tcPr>
            <w:tcW w:w="3800" w:type="dxa"/>
          </w:tcPr>
          <w:p w14:paraId="28A4DECF" w14:textId="77777777" w:rsidR="00C72BB4" w:rsidRDefault="00994337">
            <w:pPr>
              <w:spacing w:before="3" w:after="3"/>
            </w:pPr>
            <w:r>
              <w:rPr>
                <w:rFonts w:ascii="Times New Roman"/>
                <w:sz w:val="20"/>
              </w:rPr>
              <w:t>Topical Skin Adhesive</w:t>
            </w:r>
          </w:p>
        </w:tc>
        <w:tc>
          <w:tcPr>
            <w:tcW w:w="1900" w:type="dxa"/>
          </w:tcPr>
          <w:p w14:paraId="580464AB" w14:textId="77777777" w:rsidR="00C72BB4" w:rsidRDefault="00994337">
            <w:pPr>
              <w:spacing w:before="3" w:after="3"/>
            </w:pPr>
            <w:r>
              <w:rPr>
                <w:rFonts w:ascii="Times New Roman"/>
                <w:sz w:val="20"/>
              </w:rPr>
              <w:t>Per 0.36 - 0.75ml vial</w:t>
            </w:r>
          </w:p>
        </w:tc>
        <w:tc>
          <w:tcPr>
            <w:tcW w:w="1500" w:type="dxa"/>
          </w:tcPr>
          <w:p w14:paraId="3B96DA2D" w14:textId="77777777" w:rsidR="00C72BB4" w:rsidRDefault="00994337">
            <w:pPr>
              <w:spacing w:before="3" w:after="3"/>
              <w:jc w:val="right"/>
            </w:pPr>
            <w:r>
              <w:rPr>
                <w:rFonts w:ascii="Times New Roman"/>
                <w:sz w:val="20"/>
              </w:rPr>
              <w:t>$180.00</w:t>
            </w:r>
          </w:p>
        </w:tc>
        <w:tc>
          <w:tcPr>
            <w:tcW w:w="2000" w:type="dxa"/>
          </w:tcPr>
          <w:p w14:paraId="253CB2F6" w14:textId="77777777" w:rsidR="00C72BB4" w:rsidRDefault="00C72BB4">
            <w:pPr>
              <w:spacing w:before="3" w:after="3"/>
              <w:jc w:val="right"/>
            </w:pPr>
          </w:p>
        </w:tc>
      </w:tr>
      <w:tr w:rsidR="00C72BB4" w14:paraId="415C7790" w14:textId="77777777">
        <w:tblPrEx>
          <w:tblCellMar>
            <w:top w:w="0" w:type="dxa"/>
            <w:bottom w:w="0" w:type="dxa"/>
          </w:tblCellMar>
        </w:tblPrEx>
        <w:tc>
          <w:tcPr>
            <w:tcW w:w="1250" w:type="dxa"/>
          </w:tcPr>
          <w:p w14:paraId="34608275" w14:textId="77777777" w:rsidR="00C72BB4" w:rsidRDefault="00994337">
            <w:pPr>
              <w:spacing w:before="3" w:after="3"/>
            </w:pPr>
            <w:r>
              <w:rPr>
                <w:rFonts w:ascii="Times New Roman"/>
                <w:sz w:val="20"/>
              </w:rPr>
              <w:t>MN230</w:t>
            </w:r>
          </w:p>
        </w:tc>
        <w:tc>
          <w:tcPr>
            <w:tcW w:w="3500" w:type="dxa"/>
          </w:tcPr>
          <w:p w14:paraId="75798FAD" w14:textId="77777777" w:rsidR="00C72BB4" w:rsidRDefault="00994337">
            <w:pPr>
              <w:spacing w:before="3" w:after="3"/>
            </w:pPr>
            <w:r>
              <w:rPr>
                <w:rFonts w:ascii="Times New Roman"/>
                <w:sz w:val="20"/>
              </w:rPr>
              <w:t>Dermabond Prineo</w:t>
            </w:r>
          </w:p>
        </w:tc>
        <w:tc>
          <w:tcPr>
            <w:tcW w:w="3800" w:type="dxa"/>
          </w:tcPr>
          <w:p w14:paraId="5389E37F" w14:textId="77777777" w:rsidR="00C72BB4" w:rsidRDefault="00994337">
            <w:pPr>
              <w:spacing w:before="3" w:after="3"/>
            </w:pPr>
            <w:r>
              <w:rPr>
                <w:rFonts w:ascii="Times New Roman"/>
                <w:sz w:val="20"/>
              </w:rPr>
              <w:t>Topical skin adhesive with self-adhering mesh</w:t>
            </w:r>
          </w:p>
        </w:tc>
        <w:tc>
          <w:tcPr>
            <w:tcW w:w="1900" w:type="dxa"/>
          </w:tcPr>
          <w:p w14:paraId="6BE95E85" w14:textId="77777777" w:rsidR="00C72BB4" w:rsidRDefault="00994337">
            <w:pPr>
              <w:spacing w:before="3" w:after="3"/>
            </w:pPr>
            <w:r>
              <w:rPr>
                <w:rFonts w:ascii="Times New Roman"/>
                <w:sz w:val="20"/>
              </w:rPr>
              <w:t>22 - 60cm</w:t>
            </w:r>
          </w:p>
        </w:tc>
        <w:tc>
          <w:tcPr>
            <w:tcW w:w="1500" w:type="dxa"/>
          </w:tcPr>
          <w:p w14:paraId="72DBF6EB" w14:textId="77777777" w:rsidR="00C72BB4" w:rsidRDefault="00994337">
            <w:pPr>
              <w:spacing w:before="3" w:after="3"/>
              <w:jc w:val="right"/>
            </w:pPr>
            <w:r>
              <w:rPr>
                <w:rFonts w:ascii="Times New Roman"/>
                <w:sz w:val="20"/>
              </w:rPr>
              <w:t>$180.00</w:t>
            </w:r>
          </w:p>
        </w:tc>
        <w:tc>
          <w:tcPr>
            <w:tcW w:w="2000" w:type="dxa"/>
          </w:tcPr>
          <w:p w14:paraId="7B9C9712" w14:textId="77777777" w:rsidR="00C72BB4" w:rsidRDefault="00C72BB4">
            <w:pPr>
              <w:spacing w:before="3" w:after="3"/>
              <w:jc w:val="right"/>
            </w:pPr>
          </w:p>
        </w:tc>
      </w:tr>
    </w:tbl>
    <w:p w14:paraId="1363AA0E" w14:textId="77777777" w:rsidR="00C72BB4" w:rsidRDefault="00994337">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102D090E" w14:textId="77777777">
        <w:tblPrEx>
          <w:tblCellMar>
            <w:top w:w="0" w:type="dxa"/>
            <w:bottom w:w="0" w:type="dxa"/>
          </w:tblCellMar>
        </w:tblPrEx>
        <w:tc>
          <w:tcPr>
            <w:tcW w:w="1250" w:type="dxa"/>
          </w:tcPr>
          <w:p w14:paraId="717F8D49" w14:textId="77777777" w:rsidR="00C72BB4" w:rsidRDefault="00994337">
            <w:pPr>
              <w:spacing w:before="3" w:after="3"/>
            </w:pPr>
            <w:r>
              <w:rPr>
                <w:rFonts w:ascii="Times New Roman"/>
                <w:sz w:val="20"/>
              </w:rPr>
              <w:t>LH596</w:t>
            </w:r>
          </w:p>
        </w:tc>
        <w:tc>
          <w:tcPr>
            <w:tcW w:w="3500" w:type="dxa"/>
          </w:tcPr>
          <w:p w14:paraId="455C1E2F" w14:textId="77777777" w:rsidR="00C72BB4" w:rsidRDefault="00994337">
            <w:pPr>
              <w:spacing w:before="3" w:after="3"/>
            </w:pPr>
            <w:r>
              <w:rPr>
                <w:rFonts w:ascii="Times New Roman"/>
                <w:sz w:val="20"/>
              </w:rPr>
              <w:t>Liquiband Surgical</w:t>
            </w:r>
          </w:p>
        </w:tc>
        <w:tc>
          <w:tcPr>
            <w:tcW w:w="3800" w:type="dxa"/>
          </w:tcPr>
          <w:p w14:paraId="79FEC3DE" w14:textId="77777777" w:rsidR="00C72BB4" w:rsidRDefault="00994337">
            <w:pPr>
              <w:spacing w:before="3" w:after="3"/>
            </w:pPr>
            <w:r>
              <w:rPr>
                <w:rFonts w:ascii="Times New Roman"/>
                <w:sz w:val="20"/>
              </w:rPr>
              <w:t>Surgical Adhesive</w:t>
            </w:r>
          </w:p>
        </w:tc>
        <w:tc>
          <w:tcPr>
            <w:tcW w:w="1900" w:type="dxa"/>
          </w:tcPr>
          <w:p w14:paraId="3DAD10D6" w14:textId="77777777" w:rsidR="00C72BB4" w:rsidRDefault="00994337">
            <w:pPr>
              <w:spacing w:before="3" w:after="3"/>
            </w:pPr>
            <w:r>
              <w:rPr>
                <w:rFonts w:ascii="Times New Roman"/>
                <w:sz w:val="20"/>
              </w:rPr>
              <w:t>0.8gm ampoule</w:t>
            </w:r>
          </w:p>
        </w:tc>
        <w:tc>
          <w:tcPr>
            <w:tcW w:w="1500" w:type="dxa"/>
          </w:tcPr>
          <w:p w14:paraId="336BBEE1" w14:textId="77777777" w:rsidR="00C72BB4" w:rsidRDefault="00994337">
            <w:pPr>
              <w:spacing w:before="3" w:after="3"/>
              <w:jc w:val="right"/>
            </w:pPr>
            <w:r>
              <w:rPr>
                <w:rFonts w:ascii="Times New Roman"/>
                <w:sz w:val="20"/>
              </w:rPr>
              <w:t>$180.00</w:t>
            </w:r>
          </w:p>
        </w:tc>
        <w:tc>
          <w:tcPr>
            <w:tcW w:w="2000" w:type="dxa"/>
          </w:tcPr>
          <w:p w14:paraId="47868F1C" w14:textId="77777777" w:rsidR="00C72BB4" w:rsidRDefault="00C72BB4">
            <w:pPr>
              <w:spacing w:before="3" w:after="3"/>
              <w:jc w:val="right"/>
            </w:pPr>
          </w:p>
        </w:tc>
      </w:tr>
      <w:tr w:rsidR="00C72BB4" w14:paraId="57078959" w14:textId="77777777">
        <w:tblPrEx>
          <w:tblCellMar>
            <w:top w:w="0" w:type="dxa"/>
            <w:bottom w:w="0" w:type="dxa"/>
          </w:tblCellMar>
        </w:tblPrEx>
        <w:tc>
          <w:tcPr>
            <w:tcW w:w="1250" w:type="dxa"/>
          </w:tcPr>
          <w:p w14:paraId="2AC1166F" w14:textId="77777777" w:rsidR="00C72BB4" w:rsidRDefault="00994337">
            <w:pPr>
              <w:spacing w:before="3" w:after="3"/>
            </w:pPr>
            <w:r>
              <w:rPr>
                <w:rFonts w:ascii="Times New Roman"/>
                <w:sz w:val="20"/>
              </w:rPr>
              <w:t>LH597</w:t>
            </w:r>
          </w:p>
        </w:tc>
        <w:tc>
          <w:tcPr>
            <w:tcW w:w="3500" w:type="dxa"/>
          </w:tcPr>
          <w:p w14:paraId="4C866A94" w14:textId="77777777" w:rsidR="00C72BB4" w:rsidRDefault="00994337">
            <w:pPr>
              <w:spacing w:before="3" w:after="3"/>
            </w:pPr>
            <w:r>
              <w:rPr>
                <w:rFonts w:ascii="Times New Roman"/>
                <w:sz w:val="20"/>
              </w:rPr>
              <w:t>LiquiBand Topical</w:t>
            </w:r>
          </w:p>
        </w:tc>
        <w:tc>
          <w:tcPr>
            <w:tcW w:w="3800" w:type="dxa"/>
          </w:tcPr>
          <w:p w14:paraId="5BB389D4" w14:textId="77777777" w:rsidR="00C72BB4" w:rsidRDefault="00994337">
            <w:pPr>
              <w:spacing w:before="3" w:after="3"/>
            </w:pPr>
            <w:r>
              <w:rPr>
                <w:rFonts w:ascii="Times New Roman"/>
                <w:sz w:val="20"/>
              </w:rPr>
              <w:t>Topical Skin Adhesive</w:t>
            </w:r>
          </w:p>
        </w:tc>
        <w:tc>
          <w:tcPr>
            <w:tcW w:w="1900" w:type="dxa"/>
          </w:tcPr>
          <w:p w14:paraId="11BB7098" w14:textId="77777777" w:rsidR="00C72BB4" w:rsidRDefault="00994337">
            <w:pPr>
              <w:spacing w:before="3" w:after="3"/>
            </w:pPr>
            <w:r>
              <w:rPr>
                <w:rFonts w:ascii="Times New Roman"/>
                <w:sz w:val="20"/>
              </w:rPr>
              <w:t xml:space="preserve">0.25g </w:t>
            </w:r>
            <w:r>
              <w:rPr>
                <w:rFonts w:ascii="Times New Roman"/>
                <w:sz w:val="20"/>
              </w:rPr>
              <w:t>–</w:t>
            </w:r>
            <w:r>
              <w:rPr>
                <w:rFonts w:ascii="Times New Roman"/>
                <w:sz w:val="20"/>
              </w:rPr>
              <w:t xml:space="preserve"> 0.8g ampoule</w:t>
            </w:r>
          </w:p>
        </w:tc>
        <w:tc>
          <w:tcPr>
            <w:tcW w:w="1500" w:type="dxa"/>
          </w:tcPr>
          <w:p w14:paraId="5EDB443E" w14:textId="77777777" w:rsidR="00C72BB4" w:rsidRDefault="00994337">
            <w:pPr>
              <w:spacing w:before="3" w:after="3"/>
              <w:jc w:val="right"/>
            </w:pPr>
            <w:r>
              <w:rPr>
                <w:rFonts w:ascii="Times New Roman"/>
                <w:sz w:val="20"/>
              </w:rPr>
              <w:t>$180.00</w:t>
            </w:r>
          </w:p>
        </w:tc>
        <w:tc>
          <w:tcPr>
            <w:tcW w:w="2000" w:type="dxa"/>
          </w:tcPr>
          <w:p w14:paraId="1CD5F43D" w14:textId="77777777" w:rsidR="00C72BB4" w:rsidRDefault="00C72BB4">
            <w:pPr>
              <w:spacing w:before="3" w:after="3"/>
              <w:jc w:val="right"/>
            </w:pPr>
          </w:p>
        </w:tc>
      </w:tr>
    </w:tbl>
    <w:p w14:paraId="572CF638" w14:textId="77777777" w:rsidR="00C72BB4" w:rsidRDefault="00994337">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051FE18" w14:textId="77777777">
        <w:tblPrEx>
          <w:tblCellMar>
            <w:top w:w="0" w:type="dxa"/>
            <w:bottom w:w="0" w:type="dxa"/>
          </w:tblCellMar>
        </w:tblPrEx>
        <w:tc>
          <w:tcPr>
            <w:tcW w:w="1250" w:type="dxa"/>
          </w:tcPr>
          <w:p w14:paraId="72EEA8D8" w14:textId="77777777" w:rsidR="00C72BB4" w:rsidRDefault="00994337">
            <w:pPr>
              <w:spacing w:before="3" w:after="3"/>
            </w:pPr>
            <w:r>
              <w:rPr>
                <w:rFonts w:ascii="Times New Roman"/>
                <w:sz w:val="20"/>
              </w:rPr>
              <w:t>MI286</w:t>
            </w:r>
          </w:p>
        </w:tc>
        <w:tc>
          <w:tcPr>
            <w:tcW w:w="3500" w:type="dxa"/>
          </w:tcPr>
          <w:p w14:paraId="48D052E4" w14:textId="77777777" w:rsidR="00C72BB4" w:rsidRDefault="00994337">
            <w:pPr>
              <w:spacing w:before="3" w:after="3"/>
            </w:pPr>
            <w:r>
              <w:rPr>
                <w:rFonts w:ascii="Times New Roman"/>
                <w:sz w:val="20"/>
              </w:rPr>
              <w:t>LiquiBand</w:t>
            </w:r>
            <w:r>
              <w:rPr>
                <w:rFonts w:ascii="Times New Roman"/>
                <w:sz w:val="20"/>
              </w:rPr>
              <w:t>®</w:t>
            </w:r>
            <w:r>
              <w:rPr>
                <w:rFonts w:ascii="Times New Roman"/>
                <w:sz w:val="20"/>
              </w:rPr>
              <w:t xml:space="preserve"> Exceed</w:t>
            </w:r>
            <w:r>
              <w:rPr>
                <w:rFonts w:ascii="Times New Roman"/>
                <w:sz w:val="20"/>
              </w:rPr>
              <w:t>™</w:t>
            </w:r>
          </w:p>
        </w:tc>
        <w:tc>
          <w:tcPr>
            <w:tcW w:w="3800" w:type="dxa"/>
          </w:tcPr>
          <w:p w14:paraId="7B08C85F" w14:textId="77777777" w:rsidR="00C72BB4" w:rsidRDefault="00994337">
            <w:pPr>
              <w:spacing w:before="3" w:after="3"/>
            </w:pPr>
            <w:r>
              <w:rPr>
                <w:rFonts w:ascii="Times New Roman"/>
                <w:sz w:val="20"/>
              </w:rPr>
              <w:t>Topical Tissue Adhesive with Applicator</w:t>
            </w:r>
          </w:p>
        </w:tc>
        <w:tc>
          <w:tcPr>
            <w:tcW w:w="1900" w:type="dxa"/>
          </w:tcPr>
          <w:p w14:paraId="1AFBD2A9" w14:textId="77777777" w:rsidR="00C72BB4" w:rsidRDefault="00994337">
            <w:pPr>
              <w:spacing w:before="3" w:after="3"/>
            </w:pPr>
            <w:r>
              <w:rPr>
                <w:rFonts w:ascii="Times New Roman"/>
                <w:sz w:val="20"/>
              </w:rPr>
              <w:t>0.8 mL, 0.36mL</w:t>
            </w:r>
          </w:p>
        </w:tc>
        <w:tc>
          <w:tcPr>
            <w:tcW w:w="1500" w:type="dxa"/>
          </w:tcPr>
          <w:p w14:paraId="49CD5178" w14:textId="77777777" w:rsidR="00C72BB4" w:rsidRDefault="00994337">
            <w:pPr>
              <w:spacing w:before="3" w:after="3"/>
              <w:jc w:val="right"/>
            </w:pPr>
            <w:r>
              <w:rPr>
                <w:rFonts w:ascii="Times New Roman"/>
                <w:sz w:val="20"/>
              </w:rPr>
              <w:t>$31.00</w:t>
            </w:r>
          </w:p>
        </w:tc>
        <w:tc>
          <w:tcPr>
            <w:tcW w:w="2000" w:type="dxa"/>
          </w:tcPr>
          <w:p w14:paraId="64BB4BA6" w14:textId="77777777" w:rsidR="00C72BB4" w:rsidRDefault="00C72BB4">
            <w:pPr>
              <w:spacing w:before="3" w:after="3"/>
              <w:jc w:val="right"/>
            </w:pPr>
          </w:p>
        </w:tc>
      </w:tr>
      <w:tr w:rsidR="00C72BB4" w14:paraId="7EB82449" w14:textId="77777777">
        <w:tblPrEx>
          <w:tblCellMar>
            <w:top w:w="0" w:type="dxa"/>
            <w:bottom w:w="0" w:type="dxa"/>
          </w:tblCellMar>
        </w:tblPrEx>
        <w:tc>
          <w:tcPr>
            <w:tcW w:w="1250" w:type="dxa"/>
          </w:tcPr>
          <w:p w14:paraId="648D8993" w14:textId="77777777" w:rsidR="00C72BB4" w:rsidRDefault="00994337">
            <w:pPr>
              <w:spacing w:before="3" w:after="3"/>
            </w:pPr>
            <w:r>
              <w:rPr>
                <w:rFonts w:ascii="Times New Roman"/>
                <w:sz w:val="20"/>
              </w:rPr>
              <w:t>MI317</w:t>
            </w:r>
          </w:p>
        </w:tc>
        <w:tc>
          <w:tcPr>
            <w:tcW w:w="3500" w:type="dxa"/>
          </w:tcPr>
          <w:p w14:paraId="24E3C8B6" w14:textId="77777777" w:rsidR="00C72BB4" w:rsidRDefault="00994337">
            <w:pPr>
              <w:spacing w:before="3" w:after="3"/>
            </w:pPr>
            <w:r>
              <w:rPr>
                <w:rFonts w:ascii="Times New Roman"/>
                <w:sz w:val="20"/>
              </w:rPr>
              <w:t>INDERMIL Flexifuze</w:t>
            </w:r>
          </w:p>
        </w:tc>
        <w:tc>
          <w:tcPr>
            <w:tcW w:w="3800" w:type="dxa"/>
          </w:tcPr>
          <w:p w14:paraId="5197BD17" w14:textId="77777777" w:rsidR="00C72BB4" w:rsidRDefault="00994337">
            <w:pPr>
              <w:spacing w:before="3" w:after="3"/>
            </w:pPr>
            <w:r>
              <w:rPr>
                <w:rFonts w:ascii="Times New Roman"/>
                <w:sz w:val="20"/>
              </w:rPr>
              <w:t>Topical Tissue Adhesive with Applicator</w:t>
            </w:r>
          </w:p>
        </w:tc>
        <w:tc>
          <w:tcPr>
            <w:tcW w:w="1900" w:type="dxa"/>
          </w:tcPr>
          <w:p w14:paraId="453E066E" w14:textId="77777777" w:rsidR="00C72BB4" w:rsidRDefault="00994337">
            <w:pPr>
              <w:spacing w:before="3" w:after="3"/>
            </w:pPr>
            <w:r>
              <w:rPr>
                <w:rFonts w:ascii="Times New Roman"/>
                <w:sz w:val="20"/>
              </w:rPr>
              <w:t>0.75g per ampoule</w:t>
            </w:r>
          </w:p>
        </w:tc>
        <w:tc>
          <w:tcPr>
            <w:tcW w:w="1500" w:type="dxa"/>
          </w:tcPr>
          <w:p w14:paraId="77897316" w14:textId="77777777" w:rsidR="00C72BB4" w:rsidRDefault="00994337">
            <w:pPr>
              <w:spacing w:before="3" w:after="3"/>
              <w:jc w:val="right"/>
            </w:pPr>
            <w:r>
              <w:rPr>
                <w:rFonts w:ascii="Times New Roman"/>
                <w:sz w:val="20"/>
              </w:rPr>
              <w:t>$31.00</w:t>
            </w:r>
          </w:p>
        </w:tc>
        <w:tc>
          <w:tcPr>
            <w:tcW w:w="2000" w:type="dxa"/>
          </w:tcPr>
          <w:p w14:paraId="6F111DFB" w14:textId="77777777" w:rsidR="00C72BB4" w:rsidRDefault="00C72BB4">
            <w:pPr>
              <w:spacing w:before="3" w:after="3"/>
              <w:jc w:val="right"/>
            </w:pPr>
          </w:p>
        </w:tc>
      </w:tr>
    </w:tbl>
    <w:p w14:paraId="7954F954" w14:textId="77777777" w:rsidR="00C72BB4" w:rsidRDefault="00994337">
      <w:pPr>
        <w:pStyle w:val="SubGroupHeading"/>
        <w:spacing w:before="3" w:after="3"/>
        <w:ind w:left="180"/>
      </w:pPr>
      <w:r>
        <w:rPr>
          <w:rFonts w:ascii="Times New Roman"/>
          <w:b/>
          <w:sz w:val="24"/>
        </w:rPr>
        <w:t>03.08.02.02 - Adhesive &gt;2-5ml</w:t>
      </w:r>
    </w:p>
    <w:p w14:paraId="4BEE129C" w14:textId="77777777" w:rsidR="00C72BB4" w:rsidRDefault="00994337">
      <w:pPr>
        <w:pStyle w:val="SuffixHeading"/>
        <w:spacing w:before="3" w:after="3"/>
        <w:ind w:left="360"/>
      </w:pPr>
      <w:r>
        <w:rPr>
          <w:rFonts w:ascii="Times New Roman"/>
          <w:b/>
        </w:rPr>
        <w:t>Biological</w:t>
      </w:r>
    </w:p>
    <w:p w14:paraId="074CD7B2" w14:textId="77777777" w:rsidR="00C72BB4" w:rsidRDefault="00994337">
      <w:pPr>
        <w:pStyle w:val="SponsorHeading"/>
        <w:spacing w:before="3" w:after="3"/>
        <w:ind w:left="540"/>
      </w:pPr>
      <w:r>
        <w:rPr>
          <w:rFonts w:ascii="Times New Roman"/>
          <w:b/>
        </w:rPr>
        <w:t>Advanced Biomedical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700DA577" w14:textId="77777777">
        <w:tblPrEx>
          <w:tblCellMar>
            <w:top w:w="0" w:type="dxa"/>
            <w:bottom w:w="0" w:type="dxa"/>
          </w:tblCellMar>
        </w:tblPrEx>
        <w:tc>
          <w:tcPr>
            <w:tcW w:w="1250" w:type="dxa"/>
          </w:tcPr>
          <w:p w14:paraId="29FB8628" w14:textId="77777777" w:rsidR="00C72BB4" w:rsidRDefault="00994337">
            <w:pPr>
              <w:spacing w:before="3" w:after="3"/>
            </w:pPr>
            <w:r>
              <w:rPr>
                <w:rFonts w:ascii="Times New Roman"/>
                <w:sz w:val="20"/>
              </w:rPr>
              <w:t>AB003</w:t>
            </w:r>
          </w:p>
        </w:tc>
        <w:tc>
          <w:tcPr>
            <w:tcW w:w="3500" w:type="dxa"/>
          </w:tcPr>
          <w:p w14:paraId="315672BE" w14:textId="77777777" w:rsidR="00C72BB4" w:rsidRDefault="00994337">
            <w:pPr>
              <w:spacing w:before="3" w:after="3"/>
            </w:pPr>
            <w:r>
              <w:rPr>
                <w:rFonts w:ascii="Times New Roman"/>
                <w:sz w:val="20"/>
              </w:rPr>
              <w:t>BioGlue Surgical Adhesive - 5ml Syringe System</w:t>
            </w:r>
          </w:p>
        </w:tc>
        <w:tc>
          <w:tcPr>
            <w:tcW w:w="3800" w:type="dxa"/>
          </w:tcPr>
          <w:p w14:paraId="5C7C9E11" w14:textId="77777777" w:rsidR="00C72BB4" w:rsidRDefault="00994337">
            <w:pPr>
              <w:spacing w:before="3" w:after="3"/>
            </w:pPr>
            <w:r>
              <w:rPr>
                <w:rFonts w:ascii="Times New Roman"/>
                <w:sz w:val="20"/>
              </w:rPr>
              <w:t>Model No BG3515-5-A (BioGlue Surgical Adhesive)</w:t>
            </w:r>
          </w:p>
        </w:tc>
        <w:tc>
          <w:tcPr>
            <w:tcW w:w="1900" w:type="dxa"/>
          </w:tcPr>
          <w:p w14:paraId="33C8D11C" w14:textId="77777777" w:rsidR="00C72BB4" w:rsidRDefault="00994337">
            <w:pPr>
              <w:spacing w:before="3" w:after="3"/>
            </w:pPr>
            <w:r>
              <w:rPr>
                <w:rFonts w:ascii="Times New Roman"/>
                <w:sz w:val="20"/>
              </w:rPr>
              <w:t>One size only</w:t>
            </w:r>
          </w:p>
        </w:tc>
        <w:tc>
          <w:tcPr>
            <w:tcW w:w="1500" w:type="dxa"/>
          </w:tcPr>
          <w:p w14:paraId="3A0AFE55" w14:textId="77777777" w:rsidR="00C72BB4" w:rsidRDefault="00994337">
            <w:pPr>
              <w:spacing w:before="3" w:after="3"/>
              <w:jc w:val="right"/>
            </w:pPr>
            <w:r>
              <w:rPr>
                <w:rFonts w:ascii="Times New Roman"/>
                <w:sz w:val="20"/>
              </w:rPr>
              <w:t>$594.00</w:t>
            </w:r>
          </w:p>
        </w:tc>
        <w:tc>
          <w:tcPr>
            <w:tcW w:w="2000" w:type="dxa"/>
          </w:tcPr>
          <w:p w14:paraId="52CBD094" w14:textId="77777777" w:rsidR="00C72BB4" w:rsidRDefault="00C72BB4">
            <w:pPr>
              <w:spacing w:before="3" w:after="3"/>
              <w:jc w:val="right"/>
            </w:pPr>
          </w:p>
        </w:tc>
      </w:tr>
    </w:tbl>
    <w:p w14:paraId="5691AF0E" w14:textId="77777777" w:rsidR="00C72BB4" w:rsidRDefault="00994337">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6E9BB5A8" w14:textId="77777777">
        <w:tblPrEx>
          <w:tblCellMar>
            <w:top w:w="0" w:type="dxa"/>
            <w:bottom w:w="0" w:type="dxa"/>
          </w:tblCellMar>
        </w:tblPrEx>
        <w:tc>
          <w:tcPr>
            <w:tcW w:w="1250" w:type="dxa"/>
          </w:tcPr>
          <w:p w14:paraId="2DF58A6C" w14:textId="77777777" w:rsidR="00C72BB4" w:rsidRDefault="00994337">
            <w:pPr>
              <w:spacing w:before="3" w:after="3"/>
            </w:pPr>
            <w:r>
              <w:rPr>
                <w:rFonts w:ascii="Times New Roman"/>
                <w:sz w:val="20"/>
              </w:rPr>
              <w:t>BX215</w:t>
            </w:r>
          </w:p>
        </w:tc>
        <w:tc>
          <w:tcPr>
            <w:tcW w:w="3500" w:type="dxa"/>
          </w:tcPr>
          <w:p w14:paraId="3FCC1F03" w14:textId="77777777" w:rsidR="00C72BB4" w:rsidRDefault="00994337">
            <w:pPr>
              <w:spacing w:before="3" w:after="3"/>
            </w:pPr>
            <w:r>
              <w:rPr>
                <w:rFonts w:ascii="Times New Roman"/>
                <w:sz w:val="20"/>
              </w:rPr>
              <w:t>TISSEEL Two Component Fibrin Sealant Syringe</w:t>
            </w:r>
          </w:p>
        </w:tc>
        <w:tc>
          <w:tcPr>
            <w:tcW w:w="3800" w:type="dxa"/>
          </w:tcPr>
          <w:p w14:paraId="14CE7E66" w14:textId="77777777" w:rsidR="00C72BB4" w:rsidRDefault="00994337">
            <w:pPr>
              <w:spacing w:before="3" w:after="3"/>
            </w:pPr>
            <w:r>
              <w:rPr>
                <w:rFonts w:ascii="Times New Roman"/>
                <w:sz w:val="20"/>
              </w:rPr>
              <w:t>Active ingedients:Sealer Protein Solution &amp; Thrombin Solution - deep-frozen</w:t>
            </w:r>
          </w:p>
        </w:tc>
        <w:tc>
          <w:tcPr>
            <w:tcW w:w="1900" w:type="dxa"/>
          </w:tcPr>
          <w:p w14:paraId="50D3CD65" w14:textId="77777777" w:rsidR="00C72BB4" w:rsidRDefault="00994337">
            <w:pPr>
              <w:spacing w:before="3" w:after="3"/>
            </w:pPr>
            <w:r>
              <w:rPr>
                <w:rFonts w:ascii="Times New Roman"/>
                <w:sz w:val="20"/>
              </w:rPr>
              <w:t>4.0 ml (containing 2.0 ml of Sealer Protein Solution and 2.0 ml of Thrombin Solution)</w:t>
            </w:r>
          </w:p>
        </w:tc>
        <w:tc>
          <w:tcPr>
            <w:tcW w:w="1500" w:type="dxa"/>
          </w:tcPr>
          <w:p w14:paraId="687B7A53" w14:textId="77777777" w:rsidR="00C72BB4" w:rsidRDefault="00994337">
            <w:pPr>
              <w:spacing w:before="3" w:after="3"/>
              <w:jc w:val="right"/>
            </w:pPr>
            <w:r>
              <w:rPr>
                <w:rFonts w:ascii="Times New Roman"/>
                <w:sz w:val="20"/>
              </w:rPr>
              <w:t>$594.00</w:t>
            </w:r>
          </w:p>
        </w:tc>
        <w:tc>
          <w:tcPr>
            <w:tcW w:w="2000" w:type="dxa"/>
          </w:tcPr>
          <w:p w14:paraId="6410ABCD" w14:textId="77777777" w:rsidR="00C72BB4" w:rsidRDefault="00C72BB4">
            <w:pPr>
              <w:spacing w:before="3" w:after="3"/>
              <w:jc w:val="right"/>
            </w:pPr>
          </w:p>
        </w:tc>
      </w:tr>
      <w:tr w:rsidR="00C72BB4" w14:paraId="789336E9" w14:textId="77777777">
        <w:tblPrEx>
          <w:tblCellMar>
            <w:top w:w="0" w:type="dxa"/>
            <w:bottom w:w="0" w:type="dxa"/>
          </w:tblCellMar>
        </w:tblPrEx>
        <w:tc>
          <w:tcPr>
            <w:tcW w:w="1250" w:type="dxa"/>
          </w:tcPr>
          <w:p w14:paraId="6694D43B" w14:textId="77777777" w:rsidR="00C72BB4" w:rsidRDefault="00994337">
            <w:pPr>
              <w:spacing w:before="3" w:after="3"/>
            </w:pPr>
            <w:r>
              <w:rPr>
                <w:rFonts w:ascii="Times New Roman"/>
                <w:sz w:val="20"/>
              </w:rPr>
              <w:t>BX284</w:t>
            </w:r>
          </w:p>
        </w:tc>
        <w:tc>
          <w:tcPr>
            <w:tcW w:w="3500" w:type="dxa"/>
          </w:tcPr>
          <w:p w14:paraId="769ED257" w14:textId="77777777" w:rsidR="00C72BB4" w:rsidRDefault="00994337">
            <w:pPr>
              <w:spacing w:before="3" w:after="3"/>
            </w:pPr>
            <w:r>
              <w:rPr>
                <w:rFonts w:ascii="Times New Roman"/>
                <w:sz w:val="20"/>
              </w:rPr>
              <w:t>ARTISS Fibrin Sealant 4ml</w:t>
            </w:r>
          </w:p>
        </w:tc>
        <w:tc>
          <w:tcPr>
            <w:tcW w:w="3800" w:type="dxa"/>
          </w:tcPr>
          <w:p w14:paraId="45F85DEC" w14:textId="77777777" w:rsidR="00C72BB4" w:rsidRDefault="00994337">
            <w:pPr>
              <w:spacing w:before="3" w:after="3"/>
            </w:pPr>
            <w:r>
              <w:rPr>
                <w:rFonts w:ascii="Times New Roman"/>
                <w:sz w:val="20"/>
              </w:rPr>
              <w:t>ARTISS is a proprietary fibrin sealant with 4UI/ml human thrombin.  It is two-component fibrin sealant made from pooled human plasma, a double virus-inactivated (vapour heated and solvent/detergent treated) and frozen (</w:t>
            </w:r>
            <w:r>
              <w:rPr>
                <w:rFonts w:ascii="Times New Roman"/>
                <w:sz w:val="20"/>
              </w:rPr>
              <w:t>≤</w:t>
            </w:r>
            <w:r>
              <w:rPr>
                <w:rFonts w:ascii="Times New Roman"/>
                <w:sz w:val="20"/>
              </w:rPr>
              <w:t xml:space="preserve"> -20</w:t>
            </w:r>
            <w:r>
              <w:rPr>
                <w:rFonts w:ascii="Times New Roman"/>
                <w:sz w:val="20"/>
              </w:rPr>
              <w:t>°</w:t>
            </w:r>
            <w:r>
              <w:rPr>
                <w:rFonts w:ascii="Times New Roman"/>
                <w:sz w:val="20"/>
              </w:rPr>
              <w:t>C) plasma derived biological agent.</w:t>
            </w:r>
          </w:p>
        </w:tc>
        <w:tc>
          <w:tcPr>
            <w:tcW w:w="1900" w:type="dxa"/>
          </w:tcPr>
          <w:p w14:paraId="64380C8F" w14:textId="77777777" w:rsidR="00C72BB4" w:rsidRDefault="00994337">
            <w:pPr>
              <w:spacing w:before="3" w:after="3"/>
            </w:pPr>
            <w:r>
              <w:rPr>
                <w:rFonts w:ascii="Times New Roman"/>
                <w:sz w:val="20"/>
              </w:rPr>
              <w:t xml:space="preserve">The two components are formulated as two sterile frozen solutions.  Each solution is presented in a separate pre-loaded chamber (2ml) of a double chamber syringe.  One chamber contains sealer protein solution with aprotinin while the other chamber contains thrombin </w:t>
            </w:r>
            <w:r>
              <w:rPr>
                <w:rFonts w:ascii="Times New Roman"/>
                <w:sz w:val="20"/>
              </w:rPr>
              <w:lastRenderedPageBreak/>
              <w:t>solution with calcium chloride, resulting in a 4ml total volume of product for use.</w:t>
            </w:r>
          </w:p>
        </w:tc>
        <w:tc>
          <w:tcPr>
            <w:tcW w:w="1500" w:type="dxa"/>
          </w:tcPr>
          <w:p w14:paraId="5546C462" w14:textId="77777777" w:rsidR="00C72BB4" w:rsidRDefault="00994337">
            <w:pPr>
              <w:spacing w:before="3" w:after="3"/>
              <w:jc w:val="right"/>
            </w:pPr>
            <w:r>
              <w:rPr>
                <w:rFonts w:ascii="Times New Roman"/>
                <w:sz w:val="20"/>
              </w:rPr>
              <w:lastRenderedPageBreak/>
              <w:t>$594.00</w:t>
            </w:r>
          </w:p>
        </w:tc>
        <w:tc>
          <w:tcPr>
            <w:tcW w:w="2000" w:type="dxa"/>
          </w:tcPr>
          <w:p w14:paraId="16E8B5CD" w14:textId="77777777" w:rsidR="00C72BB4" w:rsidRDefault="00C72BB4">
            <w:pPr>
              <w:spacing w:before="3" w:after="3"/>
              <w:jc w:val="right"/>
            </w:pPr>
          </w:p>
        </w:tc>
      </w:tr>
    </w:tbl>
    <w:p w14:paraId="42AE86C0" w14:textId="77777777" w:rsidR="00C72BB4" w:rsidRDefault="00994337">
      <w:pPr>
        <w:pStyle w:val="SuffixHeading"/>
        <w:spacing w:before="3" w:after="3"/>
        <w:ind w:left="360"/>
      </w:pPr>
      <w:r>
        <w:rPr>
          <w:rFonts w:ascii="Times New Roman"/>
          <w:b/>
        </w:rPr>
        <w:t>Synthetic</w:t>
      </w:r>
    </w:p>
    <w:p w14:paraId="3C744233" w14:textId="77777777" w:rsidR="00C72BB4" w:rsidRDefault="00994337">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AE6C13F" w14:textId="77777777">
        <w:tblPrEx>
          <w:tblCellMar>
            <w:top w:w="0" w:type="dxa"/>
            <w:bottom w:w="0" w:type="dxa"/>
          </w:tblCellMar>
        </w:tblPrEx>
        <w:tc>
          <w:tcPr>
            <w:tcW w:w="1250" w:type="dxa"/>
          </w:tcPr>
          <w:p w14:paraId="531C7F2F" w14:textId="77777777" w:rsidR="00C72BB4" w:rsidRDefault="00994337">
            <w:pPr>
              <w:spacing w:before="3" w:after="3"/>
            </w:pPr>
            <w:r>
              <w:rPr>
                <w:rFonts w:ascii="Times New Roman"/>
                <w:sz w:val="20"/>
              </w:rPr>
              <w:t>BX253</w:t>
            </w:r>
          </w:p>
        </w:tc>
        <w:tc>
          <w:tcPr>
            <w:tcW w:w="3500" w:type="dxa"/>
          </w:tcPr>
          <w:p w14:paraId="0748140E" w14:textId="77777777" w:rsidR="00C72BB4" w:rsidRDefault="00994337">
            <w:pPr>
              <w:spacing w:before="3" w:after="3"/>
            </w:pPr>
            <w:r>
              <w:rPr>
                <w:rFonts w:ascii="Times New Roman"/>
                <w:sz w:val="20"/>
              </w:rPr>
              <w:t>CoSeal Surgical Sealant</w:t>
            </w:r>
          </w:p>
        </w:tc>
        <w:tc>
          <w:tcPr>
            <w:tcW w:w="3800" w:type="dxa"/>
          </w:tcPr>
          <w:p w14:paraId="733618BA" w14:textId="77777777" w:rsidR="00C72BB4" w:rsidRDefault="00994337">
            <w:pPr>
              <w:spacing w:before="3" w:after="3"/>
            </w:pPr>
            <w:r>
              <w:rPr>
                <w:rFonts w:ascii="Times New Roman"/>
                <w:sz w:val="20"/>
              </w:rPr>
              <w:t>Composition: two synthetic polyethelene glycols (PEG's), COH102 and COH206, premixed and filled into a syringe, a dilute hydrogen chloride solution and a sodium phosphate sodium carbonate solution</w:t>
            </w:r>
          </w:p>
        </w:tc>
        <w:tc>
          <w:tcPr>
            <w:tcW w:w="1900" w:type="dxa"/>
          </w:tcPr>
          <w:p w14:paraId="7D5F87E2" w14:textId="77777777" w:rsidR="00C72BB4" w:rsidRDefault="00994337">
            <w:pPr>
              <w:spacing w:before="3" w:after="3"/>
            </w:pPr>
            <w:r>
              <w:rPr>
                <w:rFonts w:ascii="Times New Roman"/>
                <w:sz w:val="20"/>
              </w:rPr>
              <w:t>4ml</w:t>
            </w:r>
          </w:p>
        </w:tc>
        <w:tc>
          <w:tcPr>
            <w:tcW w:w="1500" w:type="dxa"/>
          </w:tcPr>
          <w:p w14:paraId="54ECF418" w14:textId="77777777" w:rsidR="00C72BB4" w:rsidRDefault="00994337">
            <w:pPr>
              <w:spacing w:before="3" w:after="3"/>
              <w:jc w:val="right"/>
            </w:pPr>
            <w:r>
              <w:rPr>
                <w:rFonts w:ascii="Times New Roman"/>
                <w:sz w:val="20"/>
              </w:rPr>
              <w:t>$516.00</w:t>
            </w:r>
          </w:p>
        </w:tc>
        <w:tc>
          <w:tcPr>
            <w:tcW w:w="2000" w:type="dxa"/>
          </w:tcPr>
          <w:p w14:paraId="215D1476" w14:textId="77777777" w:rsidR="00C72BB4" w:rsidRDefault="00C72BB4">
            <w:pPr>
              <w:spacing w:before="3" w:after="3"/>
              <w:jc w:val="right"/>
            </w:pPr>
          </w:p>
        </w:tc>
      </w:tr>
    </w:tbl>
    <w:p w14:paraId="51904136" w14:textId="77777777" w:rsidR="00C72BB4" w:rsidRDefault="00994337">
      <w:pPr>
        <w:pStyle w:val="SubGroupHeading"/>
        <w:spacing w:before="3" w:after="3"/>
        <w:ind w:left="180"/>
      </w:pPr>
      <w:r>
        <w:rPr>
          <w:rFonts w:ascii="Times New Roman"/>
          <w:b/>
          <w:sz w:val="24"/>
        </w:rPr>
        <w:t>03.08.02.03 - Adhesive &gt;5ml</w:t>
      </w:r>
    </w:p>
    <w:p w14:paraId="26229EB8" w14:textId="77777777" w:rsidR="00C72BB4" w:rsidRDefault="00994337">
      <w:pPr>
        <w:pStyle w:val="SuffixHeading"/>
        <w:spacing w:before="3" w:after="3"/>
        <w:ind w:left="360"/>
      </w:pPr>
      <w:r>
        <w:rPr>
          <w:rFonts w:ascii="Times New Roman"/>
          <w:b/>
        </w:rPr>
        <w:t>Biological</w:t>
      </w:r>
    </w:p>
    <w:p w14:paraId="192FB41D" w14:textId="77777777" w:rsidR="00C72BB4" w:rsidRDefault="00994337">
      <w:pPr>
        <w:pStyle w:val="SponsorHeading"/>
        <w:spacing w:before="3" w:after="3"/>
        <w:ind w:left="540"/>
      </w:pPr>
      <w:r>
        <w:rPr>
          <w:rFonts w:ascii="Times New Roman"/>
          <w:b/>
        </w:rPr>
        <w:t>Advanced Biomedical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6A6A9DE0" w14:textId="77777777">
        <w:tblPrEx>
          <w:tblCellMar>
            <w:top w:w="0" w:type="dxa"/>
            <w:bottom w:w="0" w:type="dxa"/>
          </w:tblCellMar>
        </w:tblPrEx>
        <w:tc>
          <w:tcPr>
            <w:tcW w:w="1250" w:type="dxa"/>
          </w:tcPr>
          <w:p w14:paraId="561D8A03" w14:textId="77777777" w:rsidR="00C72BB4" w:rsidRDefault="00994337">
            <w:pPr>
              <w:spacing w:before="3" w:after="3"/>
            </w:pPr>
            <w:r>
              <w:rPr>
                <w:rFonts w:ascii="Times New Roman"/>
                <w:sz w:val="20"/>
              </w:rPr>
              <w:t>AB004</w:t>
            </w:r>
          </w:p>
        </w:tc>
        <w:tc>
          <w:tcPr>
            <w:tcW w:w="3500" w:type="dxa"/>
          </w:tcPr>
          <w:p w14:paraId="464467E3" w14:textId="77777777" w:rsidR="00C72BB4" w:rsidRDefault="00994337">
            <w:pPr>
              <w:spacing w:before="3" w:after="3"/>
            </w:pPr>
            <w:r>
              <w:rPr>
                <w:rFonts w:ascii="Times New Roman"/>
                <w:sz w:val="20"/>
              </w:rPr>
              <w:t>BioGlue Surgical Adhesive - 10ml Syringe System</w:t>
            </w:r>
          </w:p>
        </w:tc>
        <w:tc>
          <w:tcPr>
            <w:tcW w:w="3800" w:type="dxa"/>
          </w:tcPr>
          <w:p w14:paraId="49523E4A" w14:textId="77777777" w:rsidR="00C72BB4" w:rsidRDefault="00994337">
            <w:pPr>
              <w:spacing w:before="3" w:after="3"/>
            </w:pPr>
            <w:r>
              <w:rPr>
                <w:rFonts w:ascii="Times New Roman"/>
                <w:sz w:val="20"/>
              </w:rPr>
              <w:t>Model No BG3510-5-A (BioGlue Surgical Adhesive)</w:t>
            </w:r>
          </w:p>
        </w:tc>
        <w:tc>
          <w:tcPr>
            <w:tcW w:w="1900" w:type="dxa"/>
          </w:tcPr>
          <w:p w14:paraId="732C7A04" w14:textId="77777777" w:rsidR="00C72BB4" w:rsidRDefault="00994337">
            <w:pPr>
              <w:spacing w:before="3" w:after="3"/>
            </w:pPr>
            <w:r>
              <w:rPr>
                <w:rFonts w:ascii="Times New Roman"/>
                <w:sz w:val="20"/>
              </w:rPr>
              <w:t>One size only</w:t>
            </w:r>
          </w:p>
        </w:tc>
        <w:tc>
          <w:tcPr>
            <w:tcW w:w="1500" w:type="dxa"/>
          </w:tcPr>
          <w:p w14:paraId="0C51E331" w14:textId="77777777" w:rsidR="00C72BB4" w:rsidRDefault="00994337">
            <w:pPr>
              <w:spacing w:before="3" w:after="3"/>
              <w:jc w:val="right"/>
            </w:pPr>
            <w:r>
              <w:rPr>
                <w:rFonts w:ascii="Times New Roman"/>
                <w:sz w:val="20"/>
              </w:rPr>
              <w:t>$1,188.00</w:t>
            </w:r>
          </w:p>
        </w:tc>
        <w:tc>
          <w:tcPr>
            <w:tcW w:w="2000" w:type="dxa"/>
          </w:tcPr>
          <w:p w14:paraId="3C858C78" w14:textId="77777777" w:rsidR="00C72BB4" w:rsidRDefault="00C72BB4">
            <w:pPr>
              <w:spacing w:before="3" w:after="3"/>
              <w:jc w:val="right"/>
            </w:pPr>
          </w:p>
        </w:tc>
      </w:tr>
    </w:tbl>
    <w:p w14:paraId="173782C1" w14:textId="77777777" w:rsidR="00C72BB4" w:rsidRDefault="00994337">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190123E5" w14:textId="77777777">
        <w:tblPrEx>
          <w:tblCellMar>
            <w:top w:w="0" w:type="dxa"/>
            <w:bottom w:w="0" w:type="dxa"/>
          </w:tblCellMar>
        </w:tblPrEx>
        <w:tc>
          <w:tcPr>
            <w:tcW w:w="1250" w:type="dxa"/>
          </w:tcPr>
          <w:p w14:paraId="479FDA90" w14:textId="77777777" w:rsidR="00C72BB4" w:rsidRDefault="00994337">
            <w:pPr>
              <w:spacing w:before="3" w:after="3"/>
            </w:pPr>
            <w:r>
              <w:rPr>
                <w:rFonts w:ascii="Times New Roman"/>
                <w:sz w:val="20"/>
              </w:rPr>
              <w:t>BX216</w:t>
            </w:r>
          </w:p>
        </w:tc>
        <w:tc>
          <w:tcPr>
            <w:tcW w:w="3500" w:type="dxa"/>
          </w:tcPr>
          <w:p w14:paraId="5A90A5D8" w14:textId="77777777" w:rsidR="00C72BB4" w:rsidRDefault="00994337">
            <w:pPr>
              <w:spacing w:before="3" w:after="3"/>
            </w:pPr>
            <w:r>
              <w:rPr>
                <w:rFonts w:ascii="Times New Roman"/>
                <w:sz w:val="20"/>
              </w:rPr>
              <w:t>TISSEEL Two Component Fibrin Sealant Syringe</w:t>
            </w:r>
          </w:p>
        </w:tc>
        <w:tc>
          <w:tcPr>
            <w:tcW w:w="3800" w:type="dxa"/>
          </w:tcPr>
          <w:p w14:paraId="7A374002" w14:textId="77777777" w:rsidR="00C72BB4" w:rsidRDefault="00994337">
            <w:pPr>
              <w:spacing w:before="3" w:after="3"/>
            </w:pPr>
            <w:r>
              <w:rPr>
                <w:rFonts w:ascii="Times New Roman"/>
                <w:sz w:val="20"/>
              </w:rPr>
              <w:t>Active ingedients:Sealer Protein Solution &amp; Thrombin Solution - deep-frozen</w:t>
            </w:r>
          </w:p>
        </w:tc>
        <w:tc>
          <w:tcPr>
            <w:tcW w:w="1900" w:type="dxa"/>
          </w:tcPr>
          <w:p w14:paraId="349F8630" w14:textId="77777777" w:rsidR="00C72BB4" w:rsidRDefault="00994337">
            <w:pPr>
              <w:spacing w:before="3" w:after="3"/>
            </w:pPr>
            <w:r>
              <w:rPr>
                <w:rFonts w:ascii="Times New Roman"/>
                <w:sz w:val="20"/>
              </w:rPr>
              <w:t>10.0 ml (containing 5.0 ml of Sealer Protein Solution and 5.0 ml of Thrombin Solution)</w:t>
            </w:r>
          </w:p>
        </w:tc>
        <w:tc>
          <w:tcPr>
            <w:tcW w:w="1500" w:type="dxa"/>
          </w:tcPr>
          <w:p w14:paraId="66EBA3D8" w14:textId="77777777" w:rsidR="00C72BB4" w:rsidRDefault="00994337">
            <w:pPr>
              <w:spacing w:before="3" w:after="3"/>
              <w:jc w:val="right"/>
            </w:pPr>
            <w:r>
              <w:rPr>
                <w:rFonts w:ascii="Times New Roman"/>
                <w:sz w:val="20"/>
              </w:rPr>
              <w:t>$1,188.00</w:t>
            </w:r>
          </w:p>
        </w:tc>
        <w:tc>
          <w:tcPr>
            <w:tcW w:w="2000" w:type="dxa"/>
          </w:tcPr>
          <w:p w14:paraId="78F98F73" w14:textId="77777777" w:rsidR="00C72BB4" w:rsidRDefault="00C72BB4">
            <w:pPr>
              <w:spacing w:before="3" w:after="3"/>
              <w:jc w:val="right"/>
            </w:pPr>
          </w:p>
        </w:tc>
      </w:tr>
      <w:tr w:rsidR="00C72BB4" w14:paraId="0B0D4489" w14:textId="77777777">
        <w:tblPrEx>
          <w:tblCellMar>
            <w:top w:w="0" w:type="dxa"/>
            <w:bottom w:w="0" w:type="dxa"/>
          </w:tblCellMar>
        </w:tblPrEx>
        <w:tc>
          <w:tcPr>
            <w:tcW w:w="1250" w:type="dxa"/>
          </w:tcPr>
          <w:p w14:paraId="5BCAB812" w14:textId="77777777" w:rsidR="00C72BB4" w:rsidRDefault="00994337">
            <w:pPr>
              <w:spacing w:before="3" w:after="3"/>
            </w:pPr>
            <w:r>
              <w:rPr>
                <w:rFonts w:ascii="Times New Roman"/>
                <w:sz w:val="20"/>
              </w:rPr>
              <w:t>BX285</w:t>
            </w:r>
          </w:p>
        </w:tc>
        <w:tc>
          <w:tcPr>
            <w:tcW w:w="3500" w:type="dxa"/>
          </w:tcPr>
          <w:p w14:paraId="0B046701" w14:textId="77777777" w:rsidR="00C72BB4" w:rsidRDefault="00994337">
            <w:pPr>
              <w:spacing w:before="3" w:after="3"/>
            </w:pPr>
            <w:r>
              <w:rPr>
                <w:rFonts w:ascii="Times New Roman"/>
                <w:sz w:val="20"/>
              </w:rPr>
              <w:t>ARTISS Fibrin Sealant 10ml</w:t>
            </w:r>
          </w:p>
        </w:tc>
        <w:tc>
          <w:tcPr>
            <w:tcW w:w="3800" w:type="dxa"/>
          </w:tcPr>
          <w:p w14:paraId="42F04A62" w14:textId="77777777" w:rsidR="00C72BB4" w:rsidRDefault="00994337">
            <w:pPr>
              <w:spacing w:before="3" w:after="3"/>
            </w:pPr>
            <w:r>
              <w:rPr>
                <w:rFonts w:ascii="Times New Roman"/>
                <w:sz w:val="20"/>
              </w:rPr>
              <w:t>ARTISS is a proprietary fibrin sealant with 4UI/ml human thrombin.  It is two-component fibrin sealant made from pooled human plasma, a double virus-inactivated (vapour heated and solvent/detergent treated) and frozen (</w:t>
            </w:r>
            <w:r>
              <w:rPr>
                <w:rFonts w:ascii="Times New Roman"/>
                <w:sz w:val="20"/>
              </w:rPr>
              <w:t>≤</w:t>
            </w:r>
            <w:r>
              <w:rPr>
                <w:rFonts w:ascii="Times New Roman"/>
                <w:sz w:val="20"/>
              </w:rPr>
              <w:t xml:space="preserve"> -20</w:t>
            </w:r>
            <w:r>
              <w:rPr>
                <w:rFonts w:ascii="Times New Roman"/>
                <w:sz w:val="20"/>
              </w:rPr>
              <w:t>°</w:t>
            </w:r>
            <w:r>
              <w:rPr>
                <w:rFonts w:ascii="Times New Roman"/>
                <w:sz w:val="20"/>
              </w:rPr>
              <w:t>C) plasma derived biological agent.</w:t>
            </w:r>
          </w:p>
        </w:tc>
        <w:tc>
          <w:tcPr>
            <w:tcW w:w="1900" w:type="dxa"/>
          </w:tcPr>
          <w:p w14:paraId="17627436" w14:textId="77777777" w:rsidR="00C72BB4" w:rsidRDefault="00994337">
            <w:pPr>
              <w:spacing w:before="3" w:after="3"/>
            </w:pPr>
            <w:r>
              <w:rPr>
                <w:rFonts w:ascii="Times New Roman"/>
                <w:sz w:val="20"/>
              </w:rPr>
              <w:t>The two components are formulated as two sterile frozen solutions.  Each solution is presented in a separate pre-loaded chamber (5ml) of a double chamber syringe.  One chamber contains sealer protein solution with aprotinin while the other chamber contains thrombin solution with calcium chloride, resulting in a 10ml total volume of product for use.</w:t>
            </w:r>
          </w:p>
        </w:tc>
        <w:tc>
          <w:tcPr>
            <w:tcW w:w="1500" w:type="dxa"/>
          </w:tcPr>
          <w:p w14:paraId="3710F098" w14:textId="77777777" w:rsidR="00C72BB4" w:rsidRDefault="00994337">
            <w:pPr>
              <w:spacing w:before="3" w:after="3"/>
              <w:jc w:val="right"/>
            </w:pPr>
            <w:r>
              <w:rPr>
                <w:rFonts w:ascii="Times New Roman"/>
                <w:sz w:val="20"/>
              </w:rPr>
              <w:t>$1,188.00</w:t>
            </w:r>
          </w:p>
        </w:tc>
        <w:tc>
          <w:tcPr>
            <w:tcW w:w="2000" w:type="dxa"/>
          </w:tcPr>
          <w:p w14:paraId="1FEABACE" w14:textId="77777777" w:rsidR="00C72BB4" w:rsidRDefault="00C72BB4">
            <w:pPr>
              <w:spacing w:before="3" w:after="3"/>
              <w:jc w:val="right"/>
            </w:pPr>
          </w:p>
        </w:tc>
      </w:tr>
    </w:tbl>
    <w:p w14:paraId="170AEB21" w14:textId="77777777" w:rsidR="00C72BB4" w:rsidRDefault="00994337">
      <w:pPr>
        <w:pStyle w:val="SponsorHeading"/>
        <w:spacing w:before="3" w:after="3"/>
        <w:ind w:left="540"/>
      </w:pPr>
      <w:r>
        <w:rPr>
          <w:rFonts w:ascii="Times New Roman"/>
          <w:b/>
        </w:rPr>
        <w:lastRenderedPageBreak/>
        <w:t>Johnson &amp; Johnson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33CC17CE" w14:textId="77777777">
        <w:tblPrEx>
          <w:tblCellMar>
            <w:top w:w="0" w:type="dxa"/>
            <w:bottom w:w="0" w:type="dxa"/>
          </w:tblCellMar>
        </w:tblPrEx>
        <w:tc>
          <w:tcPr>
            <w:tcW w:w="1250" w:type="dxa"/>
          </w:tcPr>
          <w:p w14:paraId="18EAFCAD" w14:textId="77777777" w:rsidR="00C72BB4" w:rsidRDefault="00994337">
            <w:pPr>
              <w:spacing w:before="3" w:after="3"/>
            </w:pPr>
            <w:r>
              <w:rPr>
                <w:rFonts w:ascii="Times New Roman"/>
                <w:sz w:val="20"/>
              </w:rPr>
              <w:t>MN204</w:t>
            </w:r>
          </w:p>
        </w:tc>
        <w:tc>
          <w:tcPr>
            <w:tcW w:w="3500" w:type="dxa"/>
          </w:tcPr>
          <w:p w14:paraId="09EC285B" w14:textId="77777777" w:rsidR="00C72BB4" w:rsidRDefault="00994337">
            <w:pPr>
              <w:spacing w:before="3" w:after="3"/>
            </w:pPr>
            <w:r>
              <w:rPr>
                <w:rFonts w:ascii="Times New Roman"/>
                <w:sz w:val="20"/>
              </w:rPr>
              <w:t>Evicel Solutions for Fibrin Sealant</w:t>
            </w:r>
          </w:p>
        </w:tc>
        <w:tc>
          <w:tcPr>
            <w:tcW w:w="3800" w:type="dxa"/>
          </w:tcPr>
          <w:p w14:paraId="43D4E4AE" w14:textId="77777777" w:rsidR="00C72BB4" w:rsidRDefault="00994337">
            <w:pPr>
              <w:spacing w:before="3" w:after="3"/>
            </w:pPr>
            <w:r>
              <w:rPr>
                <w:rFonts w:ascii="Times New Roman"/>
                <w:sz w:val="20"/>
              </w:rPr>
              <w:t>Human fibrinogen and Human thrombin</w:t>
            </w:r>
          </w:p>
        </w:tc>
        <w:tc>
          <w:tcPr>
            <w:tcW w:w="1900" w:type="dxa"/>
          </w:tcPr>
          <w:p w14:paraId="5955B4D6" w14:textId="77777777" w:rsidR="00C72BB4" w:rsidRDefault="00994337">
            <w:pPr>
              <w:spacing w:before="3" w:after="3"/>
            </w:pPr>
            <w:r>
              <w:rPr>
                <w:rFonts w:ascii="Times New Roman"/>
                <w:sz w:val="20"/>
              </w:rPr>
              <w:t>10mL kit</w:t>
            </w:r>
          </w:p>
        </w:tc>
        <w:tc>
          <w:tcPr>
            <w:tcW w:w="1500" w:type="dxa"/>
          </w:tcPr>
          <w:p w14:paraId="48075679" w14:textId="77777777" w:rsidR="00C72BB4" w:rsidRDefault="00994337">
            <w:pPr>
              <w:spacing w:before="3" w:after="3"/>
              <w:jc w:val="right"/>
            </w:pPr>
            <w:r>
              <w:rPr>
                <w:rFonts w:ascii="Times New Roman"/>
                <w:sz w:val="20"/>
              </w:rPr>
              <w:t>$1,188.00</w:t>
            </w:r>
          </w:p>
        </w:tc>
        <w:tc>
          <w:tcPr>
            <w:tcW w:w="2000" w:type="dxa"/>
          </w:tcPr>
          <w:p w14:paraId="5C8D4CE7" w14:textId="77777777" w:rsidR="00C72BB4" w:rsidRDefault="00C72BB4">
            <w:pPr>
              <w:spacing w:before="3" w:after="3"/>
              <w:jc w:val="right"/>
            </w:pPr>
          </w:p>
        </w:tc>
      </w:tr>
    </w:tbl>
    <w:p w14:paraId="37BA042A" w14:textId="77777777" w:rsidR="00C72BB4" w:rsidRDefault="00994337">
      <w:pPr>
        <w:pStyle w:val="SuffixHeading"/>
        <w:spacing w:before="3" w:after="3"/>
        <w:ind w:left="360"/>
      </w:pPr>
      <w:r>
        <w:rPr>
          <w:rFonts w:ascii="Times New Roman"/>
          <w:b/>
        </w:rPr>
        <w:t>Synthetic</w:t>
      </w:r>
    </w:p>
    <w:p w14:paraId="763EA049" w14:textId="77777777" w:rsidR="00C72BB4" w:rsidRDefault="00994337">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2917724B" w14:textId="77777777">
        <w:tblPrEx>
          <w:tblCellMar>
            <w:top w:w="0" w:type="dxa"/>
            <w:bottom w:w="0" w:type="dxa"/>
          </w:tblCellMar>
        </w:tblPrEx>
        <w:tc>
          <w:tcPr>
            <w:tcW w:w="1250" w:type="dxa"/>
          </w:tcPr>
          <w:p w14:paraId="5B981956" w14:textId="77777777" w:rsidR="00C72BB4" w:rsidRDefault="00994337">
            <w:pPr>
              <w:spacing w:before="3" w:after="3"/>
            </w:pPr>
            <w:r>
              <w:rPr>
                <w:rFonts w:ascii="Times New Roman"/>
                <w:sz w:val="20"/>
              </w:rPr>
              <w:t>BX254</w:t>
            </w:r>
          </w:p>
        </w:tc>
        <w:tc>
          <w:tcPr>
            <w:tcW w:w="3500" w:type="dxa"/>
          </w:tcPr>
          <w:p w14:paraId="7510EC27" w14:textId="77777777" w:rsidR="00C72BB4" w:rsidRDefault="00994337">
            <w:pPr>
              <w:spacing w:before="3" w:after="3"/>
            </w:pPr>
            <w:r>
              <w:rPr>
                <w:rFonts w:ascii="Times New Roman"/>
                <w:sz w:val="20"/>
              </w:rPr>
              <w:t>CoSeal Surgical Sealant</w:t>
            </w:r>
          </w:p>
        </w:tc>
        <w:tc>
          <w:tcPr>
            <w:tcW w:w="3800" w:type="dxa"/>
          </w:tcPr>
          <w:p w14:paraId="2540944C" w14:textId="77777777" w:rsidR="00C72BB4" w:rsidRDefault="00994337">
            <w:pPr>
              <w:spacing w:before="3" w:after="3"/>
            </w:pPr>
            <w:r>
              <w:rPr>
                <w:rFonts w:ascii="Times New Roman"/>
                <w:sz w:val="20"/>
              </w:rPr>
              <w:t>Composition: two synthetic polyethelene glycols (PEG's), COH102 and COH206, premixed and filled into a syringe, a dilute hydrogen chloride solution and a sodium phosphate sodium carbonate solution</w:t>
            </w:r>
          </w:p>
        </w:tc>
        <w:tc>
          <w:tcPr>
            <w:tcW w:w="1900" w:type="dxa"/>
          </w:tcPr>
          <w:p w14:paraId="3985F277" w14:textId="77777777" w:rsidR="00C72BB4" w:rsidRDefault="00994337">
            <w:pPr>
              <w:spacing w:before="3" w:after="3"/>
            </w:pPr>
            <w:r>
              <w:rPr>
                <w:rFonts w:ascii="Times New Roman"/>
                <w:sz w:val="20"/>
              </w:rPr>
              <w:t>8ml</w:t>
            </w:r>
          </w:p>
        </w:tc>
        <w:tc>
          <w:tcPr>
            <w:tcW w:w="1500" w:type="dxa"/>
          </w:tcPr>
          <w:p w14:paraId="62B38450" w14:textId="77777777" w:rsidR="00C72BB4" w:rsidRDefault="00994337">
            <w:pPr>
              <w:spacing w:before="3" w:after="3"/>
              <w:jc w:val="right"/>
            </w:pPr>
            <w:r>
              <w:rPr>
                <w:rFonts w:ascii="Times New Roman"/>
                <w:sz w:val="20"/>
              </w:rPr>
              <w:t>$963.00</w:t>
            </w:r>
          </w:p>
        </w:tc>
        <w:tc>
          <w:tcPr>
            <w:tcW w:w="2000" w:type="dxa"/>
          </w:tcPr>
          <w:p w14:paraId="1BE7DD09" w14:textId="77777777" w:rsidR="00C72BB4" w:rsidRDefault="00C72BB4">
            <w:pPr>
              <w:spacing w:before="3" w:after="3"/>
              <w:jc w:val="right"/>
            </w:pPr>
          </w:p>
        </w:tc>
      </w:tr>
    </w:tbl>
    <w:p w14:paraId="038880CA" w14:textId="77777777" w:rsidR="00C72BB4" w:rsidRDefault="00994337">
      <w:pPr>
        <w:pStyle w:val="SubGroupHeading"/>
        <w:spacing w:before="3" w:after="3"/>
        <w:ind w:left="180"/>
      </w:pPr>
      <w:r>
        <w:rPr>
          <w:rFonts w:ascii="Times New Roman"/>
          <w:b/>
          <w:sz w:val="24"/>
        </w:rPr>
        <w:t>03.08.02.04 - Adhesive Accessory</w:t>
      </w:r>
    </w:p>
    <w:p w14:paraId="26C17B2F" w14:textId="77777777" w:rsidR="00C72BB4" w:rsidRDefault="00994337">
      <w:pPr>
        <w:pStyle w:val="SuffixHeading"/>
        <w:spacing w:before="3" w:after="3"/>
        <w:ind w:left="360"/>
      </w:pPr>
      <w:r>
        <w:rPr>
          <w:rFonts w:ascii="Times New Roman"/>
          <w:b/>
        </w:rPr>
        <w:t>Applicator Tip</w:t>
      </w:r>
    </w:p>
    <w:p w14:paraId="679F7D95" w14:textId="77777777" w:rsidR="00C72BB4" w:rsidRDefault="00994337">
      <w:pPr>
        <w:pStyle w:val="SponsorHeading"/>
        <w:spacing w:before="3" w:after="3"/>
        <w:ind w:left="540"/>
      </w:pPr>
      <w:r>
        <w:rPr>
          <w:rFonts w:ascii="Times New Roman"/>
          <w:b/>
        </w:rPr>
        <w:t>Advanced Biomedical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2E0E11E3" w14:textId="77777777">
        <w:tblPrEx>
          <w:tblCellMar>
            <w:top w:w="0" w:type="dxa"/>
            <w:bottom w:w="0" w:type="dxa"/>
          </w:tblCellMar>
        </w:tblPrEx>
        <w:tc>
          <w:tcPr>
            <w:tcW w:w="1250" w:type="dxa"/>
          </w:tcPr>
          <w:p w14:paraId="6CA1B037" w14:textId="77777777" w:rsidR="00C72BB4" w:rsidRDefault="00994337">
            <w:pPr>
              <w:spacing w:before="3" w:after="3"/>
            </w:pPr>
            <w:r>
              <w:rPr>
                <w:rFonts w:ascii="Times New Roman"/>
                <w:sz w:val="20"/>
              </w:rPr>
              <w:t>AB008</w:t>
            </w:r>
          </w:p>
        </w:tc>
        <w:tc>
          <w:tcPr>
            <w:tcW w:w="3500" w:type="dxa"/>
          </w:tcPr>
          <w:p w14:paraId="11F22E30" w14:textId="77777777" w:rsidR="00C72BB4" w:rsidRDefault="00994337">
            <w:pPr>
              <w:spacing w:before="3" w:after="3"/>
            </w:pPr>
            <w:r>
              <w:rPr>
                <w:rFonts w:ascii="Times New Roman"/>
                <w:sz w:val="20"/>
              </w:rPr>
              <w:t>BioGlue Surgical Adhesive - Syringe Standard Applicator Tip</w:t>
            </w:r>
          </w:p>
        </w:tc>
        <w:tc>
          <w:tcPr>
            <w:tcW w:w="3800" w:type="dxa"/>
          </w:tcPr>
          <w:p w14:paraId="12E292D3" w14:textId="77777777" w:rsidR="00C72BB4" w:rsidRDefault="00994337">
            <w:pPr>
              <w:spacing w:before="3" w:after="3"/>
            </w:pPr>
            <w:r>
              <w:rPr>
                <w:rFonts w:ascii="Times New Roman"/>
                <w:sz w:val="20"/>
              </w:rPr>
              <w:t>Model No BGAT-SY (BioGlue Surgical Adhesive)</w:t>
            </w:r>
          </w:p>
        </w:tc>
        <w:tc>
          <w:tcPr>
            <w:tcW w:w="1900" w:type="dxa"/>
          </w:tcPr>
          <w:p w14:paraId="192762A6" w14:textId="77777777" w:rsidR="00C72BB4" w:rsidRDefault="00994337">
            <w:pPr>
              <w:spacing w:before="3" w:after="3"/>
            </w:pPr>
            <w:r>
              <w:rPr>
                <w:rFonts w:ascii="Times New Roman"/>
                <w:sz w:val="20"/>
              </w:rPr>
              <w:t>Standard Applicator Tip</w:t>
            </w:r>
          </w:p>
        </w:tc>
        <w:tc>
          <w:tcPr>
            <w:tcW w:w="1500" w:type="dxa"/>
          </w:tcPr>
          <w:p w14:paraId="17004469" w14:textId="77777777" w:rsidR="00C72BB4" w:rsidRDefault="00994337">
            <w:pPr>
              <w:spacing w:before="3" w:after="3"/>
              <w:jc w:val="right"/>
            </w:pPr>
            <w:r>
              <w:rPr>
                <w:rFonts w:ascii="Times New Roman"/>
                <w:sz w:val="20"/>
              </w:rPr>
              <w:t>$22.00</w:t>
            </w:r>
          </w:p>
        </w:tc>
        <w:tc>
          <w:tcPr>
            <w:tcW w:w="2000" w:type="dxa"/>
          </w:tcPr>
          <w:p w14:paraId="004D3C47" w14:textId="77777777" w:rsidR="00C72BB4" w:rsidRDefault="00C72BB4">
            <w:pPr>
              <w:spacing w:before="3" w:after="3"/>
              <w:jc w:val="right"/>
            </w:pPr>
          </w:p>
        </w:tc>
      </w:tr>
    </w:tbl>
    <w:p w14:paraId="6CD0FDBE" w14:textId="77777777" w:rsidR="00C72BB4" w:rsidRDefault="00994337">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74744A48" w14:textId="77777777">
        <w:tblPrEx>
          <w:tblCellMar>
            <w:top w:w="0" w:type="dxa"/>
            <w:bottom w:w="0" w:type="dxa"/>
          </w:tblCellMar>
        </w:tblPrEx>
        <w:tc>
          <w:tcPr>
            <w:tcW w:w="1250" w:type="dxa"/>
          </w:tcPr>
          <w:p w14:paraId="28A346CE" w14:textId="77777777" w:rsidR="00C72BB4" w:rsidRDefault="00994337">
            <w:pPr>
              <w:spacing w:before="3" w:after="3"/>
            </w:pPr>
            <w:r>
              <w:rPr>
                <w:rFonts w:ascii="Times New Roman"/>
                <w:sz w:val="20"/>
              </w:rPr>
              <w:t>BA267</w:t>
            </w:r>
          </w:p>
        </w:tc>
        <w:tc>
          <w:tcPr>
            <w:tcW w:w="3500" w:type="dxa"/>
          </w:tcPr>
          <w:p w14:paraId="1AE00C27" w14:textId="77777777" w:rsidR="00C72BB4" w:rsidRDefault="00994337">
            <w:pPr>
              <w:spacing w:before="3" w:after="3"/>
            </w:pPr>
            <w:r>
              <w:rPr>
                <w:rFonts w:ascii="Times New Roman"/>
                <w:sz w:val="20"/>
              </w:rPr>
              <w:t>Progel Platinum Surgical Sealant Spray Tip</w:t>
            </w:r>
          </w:p>
        </w:tc>
        <w:tc>
          <w:tcPr>
            <w:tcW w:w="3800" w:type="dxa"/>
          </w:tcPr>
          <w:p w14:paraId="203EFA4E" w14:textId="77777777" w:rsidR="00C72BB4" w:rsidRDefault="00994337">
            <w:pPr>
              <w:spacing w:before="3" w:after="3"/>
            </w:pPr>
            <w:r>
              <w:rPr>
                <w:rFonts w:ascii="Times New Roman"/>
                <w:sz w:val="20"/>
              </w:rPr>
              <w:t>Spray tip to be used in conjunction with Progel Platinum Surgical Sealant</w:t>
            </w:r>
          </w:p>
        </w:tc>
        <w:tc>
          <w:tcPr>
            <w:tcW w:w="1900" w:type="dxa"/>
          </w:tcPr>
          <w:p w14:paraId="2B15366A" w14:textId="77777777" w:rsidR="00C72BB4" w:rsidRDefault="00994337">
            <w:pPr>
              <w:spacing w:before="3" w:after="3"/>
            </w:pPr>
            <w:r>
              <w:rPr>
                <w:rFonts w:ascii="Times New Roman"/>
                <w:sz w:val="20"/>
              </w:rPr>
              <w:t>5cm (packs of 2)</w:t>
            </w:r>
          </w:p>
        </w:tc>
        <w:tc>
          <w:tcPr>
            <w:tcW w:w="1500" w:type="dxa"/>
          </w:tcPr>
          <w:p w14:paraId="67D53D33" w14:textId="77777777" w:rsidR="00C72BB4" w:rsidRDefault="00994337">
            <w:pPr>
              <w:spacing w:before="3" w:after="3"/>
              <w:jc w:val="right"/>
            </w:pPr>
            <w:r>
              <w:rPr>
                <w:rFonts w:ascii="Times New Roman"/>
                <w:sz w:val="20"/>
              </w:rPr>
              <w:t>$22.00</w:t>
            </w:r>
          </w:p>
        </w:tc>
        <w:tc>
          <w:tcPr>
            <w:tcW w:w="2000" w:type="dxa"/>
          </w:tcPr>
          <w:p w14:paraId="7A99AC4F" w14:textId="77777777" w:rsidR="00C72BB4" w:rsidRDefault="00C72BB4">
            <w:pPr>
              <w:spacing w:before="3" w:after="3"/>
              <w:jc w:val="right"/>
            </w:pPr>
          </w:p>
        </w:tc>
      </w:tr>
    </w:tbl>
    <w:p w14:paraId="2C52A877" w14:textId="77777777" w:rsidR="00C72BB4" w:rsidRDefault="00994337">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F9CD7A1" w14:textId="77777777">
        <w:tblPrEx>
          <w:tblCellMar>
            <w:top w:w="0" w:type="dxa"/>
            <w:bottom w:w="0" w:type="dxa"/>
          </w:tblCellMar>
        </w:tblPrEx>
        <w:tc>
          <w:tcPr>
            <w:tcW w:w="1250" w:type="dxa"/>
          </w:tcPr>
          <w:p w14:paraId="7A159DE4" w14:textId="77777777" w:rsidR="00C72BB4" w:rsidRDefault="00994337">
            <w:pPr>
              <w:spacing w:before="3" w:after="3"/>
            </w:pPr>
            <w:r>
              <w:rPr>
                <w:rFonts w:ascii="Times New Roman"/>
                <w:sz w:val="20"/>
              </w:rPr>
              <w:t>BX266</w:t>
            </w:r>
          </w:p>
        </w:tc>
        <w:tc>
          <w:tcPr>
            <w:tcW w:w="3500" w:type="dxa"/>
          </w:tcPr>
          <w:p w14:paraId="2A572AAB" w14:textId="77777777" w:rsidR="00C72BB4" w:rsidRDefault="00994337">
            <w:pPr>
              <w:spacing w:before="3" w:after="3"/>
            </w:pPr>
            <w:r>
              <w:rPr>
                <w:rFonts w:ascii="Times New Roman"/>
                <w:sz w:val="20"/>
              </w:rPr>
              <w:t>TISSEEL DUPLOSPRAY MIS APPLICATOR REPLACEMENT TIPS</w:t>
            </w:r>
          </w:p>
        </w:tc>
        <w:tc>
          <w:tcPr>
            <w:tcW w:w="3800" w:type="dxa"/>
          </w:tcPr>
          <w:p w14:paraId="6D0C98E4" w14:textId="77777777" w:rsidR="00C72BB4" w:rsidRDefault="00994337">
            <w:pPr>
              <w:spacing w:before="3" w:after="3"/>
            </w:pPr>
            <w:r>
              <w:rPr>
                <w:rFonts w:ascii="Times New Roman"/>
                <w:sz w:val="20"/>
              </w:rPr>
              <w:t>Two component Fibrin Sealant containing human derived fibrinogen and thrombin.</w:t>
            </w:r>
          </w:p>
        </w:tc>
        <w:tc>
          <w:tcPr>
            <w:tcW w:w="1900" w:type="dxa"/>
          </w:tcPr>
          <w:p w14:paraId="17525A91" w14:textId="77777777" w:rsidR="00C72BB4" w:rsidRDefault="00994337">
            <w:pPr>
              <w:spacing w:before="3" w:after="3"/>
            </w:pPr>
            <w:r>
              <w:rPr>
                <w:rFonts w:ascii="Times New Roman"/>
                <w:sz w:val="20"/>
              </w:rPr>
              <w:t>Packs of 10 sterile packs each containing 2 tips and an installation tool</w:t>
            </w:r>
          </w:p>
        </w:tc>
        <w:tc>
          <w:tcPr>
            <w:tcW w:w="1500" w:type="dxa"/>
          </w:tcPr>
          <w:p w14:paraId="4D692A57" w14:textId="77777777" w:rsidR="00C72BB4" w:rsidRDefault="00994337">
            <w:pPr>
              <w:spacing w:before="3" w:after="3"/>
              <w:jc w:val="right"/>
            </w:pPr>
            <w:r>
              <w:rPr>
                <w:rFonts w:ascii="Times New Roman"/>
                <w:sz w:val="20"/>
              </w:rPr>
              <w:t>$22.00</w:t>
            </w:r>
          </w:p>
        </w:tc>
        <w:tc>
          <w:tcPr>
            <w:tcW w:w="2000" w:type="dxa"/>
          </w:tcPr>
          <w:p w14:paraId="568A3840" w14:textId="77777777" w:rsidR="00C72BB4" w:rsidRDefault="00C72BB4">
            <w:pPr>
              <w:spacing w:before="3" w:after="3"/>
              <w:jc w:val="right"/>
            </w:pPr>
          </w:p>
        </w:tc>
      </w:tr>
      <w:tr w:rsidR="00C72BB4" w14:paraId="0E823A45" w14:textId="77777777">
        <w:tblPrEx>
          <w:tblCellMar>
            <w:top w:w="0" w:type="dxa"/>
            <w:bottom w:w="0" w:type="dxa"/>
          </w:tblCellMar>
        </w:tblPrEx>
        <w:tc>
          <w:tcPr>
            <w:tcW w:w="1250" w:type="dxa"/>
          </w:tcPr>
          <w:p w14:paraId="0F08EFF1" w14:textId="77777777" w:rsidR="00C72BB4" w:rsidRDefault="00994337">
            <w:pPr>
              <w:spacing w:before="3" w:after="3"/>
            </w:pPr>
            <w:r>
              <w:rPr>
                <w:rFonts w:ascii="Times New Roman"/>
                <w:sz w:val="20"/>
              </w:rPr>
              <w:t>BX270</w:t>
            </w:r>
          </w:p>
        </w:tc>
        <w:tc>
          <w:tcPr>
            <w:tcW w:w="3500" w:type="dxa"/>
          </w:tcPr>
          <w:p w14:paraId="64E9A9B8" w14:textId="77777777" w:rsidR="00C72BB4" w:rsidRDefault="00994337">
            <w:pPr>
              <w:spacing w:before="3" w:after="3"/>
            </w:pPr>
            <w:r>
              <w:rPr>
                <w:rFonts w:ascii="Times New Roman"/>
                <w:sz w:val="20"/>
              </w:rPr>
              <w:t>COSEAL Applicator Tips 7 cm</w:t>
            </w:r>
          </w:p>
        </w:tc>
        <w:tc>
          <w:tcPr>
            <w:tcW w:w="3800" w:type="dxa"/>
          </w:tcPr>
          <w:p w14:paraId="7320E862" w14:textId="77777777" w:rsidR="00C72BB4" w:rsidRDefault="00994337">
            <w:pPr>
              <w:spacing w:before="3" w:after="3"/>
            </w:pPr>
            <w:r>
              <w:rPr>
                <w:rFonts w:ascii="Times New Roman"/>
                <w:sz w:val="20"/>
              </w:rPr>
              <w:t>Applicator tips for COSEAL. Coseal which is listed on the Prostheses List, is a hydrogel that acts as a sealant by adhering to itself and the tissues it contacts.  COSEAL is designed to completely seal suture lines along vascular reconstructions to prevent fluids from leaking.</w:t>
            </w:r>
          </w:p>
        </w:tc>
        <w:tc>
          <w:tcPr>
            <w:tcW w:w="1900" w:type="dxa"/>
          </w:tcPr>
          <w:p w14:paraId="507FF10F" w14:textId="77777777" w:rsidR="00C72BB4" w:rsidRDefault="00994337">
            <w:pPr>
              <w:spacing w:before="3" w:after="3"/>
            </w:pPr>
            <w:r>
              <w:rPr>
                <w:rFonts w:ascii="Times New Roman"/>
                <w:sz w:val="20"/>
              </w:rPr>
              <w:t>A 7cm long applicator tip</w:t>
            </w:r>
          </w:p>
        </w:tc>
        <w:tc>
          <w:tcPr>
            <w:tcW w:w="1500" w:type="dxa"/>
          </w:tcPr>
          <w:p w14:paraId="574FB739" w14:textId="77777777" w:rsidR="00C72BB4" w:rsidRDefault="00994337">
            <w:pPr>
              <w:spacing w:before="3" w:after="3"/>
              <w:jc w:val="right"/>
            </w:pPr>
            <w:r>
              <w:rPr>
                <w:rFonts w:ascii="Times New Roman"/>
                <w:sz w:val="20"/>
              </w:rPr>
              <w:t>$22.00</w:t>
            </w:r>
          </w:p>
        </w:tc>
        <w:tc>
          <w:tcPr>
            <w:tcW w:w="2000" w:type="dxa"/>
          </w:tcPr>
          <w:p w14:paraId="2834D954" w14:textId="77777777" w:rsidR="00C72BB4" w:rsidRDefault="00C72BB4">
            <w:pPr>
              <w:spacing w:before="3" w:after="3"/>
              <w:jc w:val="right"/>
            </w:pPr>
          </w:p>
        </w:tc>
      </w:tr>
    </w:tbl>
    <w:p w14:paraId="350218DF" w14:textId="77777777" w:rsidR="00C72BB4" w:rsidRDefault="00994337">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75FE0AAB" w14:textId="77777777">
        <w:tblPrEx>
          <w:tblCellMar>
            <w:top w:w="0" w:type="dxa"/>
            <w:bottom w:w="0" w:type="dxa"/>
          </w:tblCellMar>
        </w:tblPrEx>
        <w:tc>
          <w:tcPr>
            <w:tcW w:w="1250" w:type="dxa"/>
          </w:tcPr>
          <w:p w14:paraId="2C80F882" w14:textId="77777777" w:rsidR="00C72BB4" w:rsidRDefault="00994337">
            <w:pPr>
              <w:spacing w:before="3" w:after="3"/>
            </w:pPr>
            <w:r>
              <w:rPr>
                <w:rFonts w:ascii="Times New Roman"/>
                <w:sz w:val="20"/>
              </w:rPr>
              <w:t>DE722</w:t>
            </w:r>
          </w:p>
        </w:tc>
        <w:tc>
          <w:tcPr>
            <w:tcW w:w="3500" w:type="dxa"/>
          </w:tcPr>
          <w:p w14:paraId="6ACA505E" w14:textId="77777777" w:rsidR="00C72BB4" w:rsidRDefault="00994337">
            <w:pPr>
              <w:spacing w:before="3" w:after="3"/>
            </w:pPr>
            <w:r>
              <w:rPr>
                <w:rFonts w:ascii="Times New Roman"/>
                <w:sz w:val="20"/>
              </w:rPr>
              <w:t>Glubran 2 Applicators</w:t>
            </w:r>
          </w:p>
        </w:tc>
        <w:tc>
          <w:tcPr>
            <w:tcW w:w="3800" w:type="dxa"/>
          </w:tcPr>
          <w:p w14:paraId="6E7A0860" w14:textId="77777777" w:rsidR="00C72BB4" w:rsidRDefault="00994337">
            <w:pPr>
              <w:spacing w:before="3" w:after="3"/>
            </w:pPr>
            <w:r>
              <w:rPr>
                <w:rFonts w:ascii="Times New Roman"/>
                <w:sz w:val="20"/>
              </w:rPr>
              <w:t>Dispensing tip/Drop control device for applying Glubran 2.</w:t>
            </w:r>
          </w:p>
        </w:tc>
        <w:tc>
          <w:tcPr>
            <w:tcW w:w="1900" w:type="dxa"/>
          </w:tcPr>
          <w:p w14:paraId="5AA0502C" w14:textId="77777777" w:rsidR="00C72BB4" w:rsidRDefault="00994337">
            <w:pPr>
              <w:spacing w:before="3" w:after="3"/>
            </w:pPr>
            <w:r>
              <w:rPr>
                <w:rFonts w:ascii="Times New Roman"/>
                <w:sz w:val="20"/>
              </w:rPr>
              <w:t>5-6 and 7-8 French</w:t>
            </w:r>
          </w:p>
        </w:tc>
        <w:tc>
          <w:tcPr>
            <w:tcW w:w="1500" w:type="dxa"/>
          </w:tcPr>
          <w:p w14:paraId="53308738" w14:textId="77777777" w:rsidR="00C72BB4" w:rsidRDefault="00994337">
            <w:pPr>
              <w:spacing w:before="3" w:after="3"/>
              <w:jc w:val="right"/>
            </w:pPr>
            <w:r>
              <w:rPr>
                <w:rFonts w:ascii="Times New Roman"/>
                <w:sz w:val="20"/>
              </w:rPr>
              <w:t>$22.00</w:t>
            </w:r>
          </w:p>
        </w:tc>
        <w:tc>
          <w:tcPr>
            <w:tcW w:w="2000" w:type="dxa"/>
          </w:tcPr>
          <w:p w14:paraId="07C04404" w14:textId="77777777" w:rsidR="00C72BB4" w:rsidRDefault="00C72BB4">
            <w:pPr>
              <w:spacing w:before="3" w:after="3"/>
              <w:jc w:val="right"/>
            </w:pPr>
          </w:p>
        </w:tc>
      </w:tr>
    </w:tbl>
    <w:p w14:paraId="2DEC2B52" w14:textId="77777777" w:rsidR="00C72BB4" w:rsidRDefault="00994337">
      <w:pPr>
        <w:pStyle w:val="SuffixHeading"/>
        <w:spacing w:before="3" w:after="3"/>
        <w:ind w:left="360"/>
      </w:pPr>
      <w:r>
        <w:rPr>
          <w:rFonts w:ascii="Times New Roman"/>
          <w:b/>
        </w:rPr>
        <w:t>Extender</w:t>
      </w:r>
    </w:p>
    <w:p w14:paraId="5846C387" w14:textId="77777777" w:rsidR="00C72BB4" w:rsidRDefault="00994337">
      <w:pPr>
        <w:pStyle w:val="SponsorHeading"/>
        <w:spacing w:before="3" w:after="3"/>
        <w:ind w:left="540"/>
      </w:pPr>
      <w:r>
        <w:rPr>
          <w:rFonts w:ascii="Times New Roman"/>
          <w:b/>
        </w:rPr>
        <w:t>Advanced Biomedical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7A505894" w14:textId="77777777">
        <w:tblPrEx>
          <w:tblCellMar>
            <w:top w:w="0" w:type="dxa"/>
            <w:bottom w:w="0" w:type="dxa"/>
          </w:tblCellMar>
        </w:tblPrEx>
        <w:tc>
          <w:tcPr>
            <w:tcW w:w="1250" w:type="dxa"/>
          </w:tcPr>
          <w:p w14:paraId="2DC7EA9C" w14:textId="77777777" w:rsidR="00C72BB4" w:rsidRDefault="00994337">
            <w:pPr>
              <w:spacing w:before="3" w:after="3"/>
            </w:pPr>
            <w:r>
              <w:rPr>
                <w:rFonts w:ascii="Times New Roman"/>
                <w:sz w:val="20"/>
              </w:rPr>
              <w:t>AB009</w:t>
            </w:r>
          </w:p>
        </w:tc>
        <w:tc>
          <w:tcPr>
            <w:tcW w:w="3500" w:type="dxa"/>
          </w:tcPr>
          <w:p w14:paraId="698030F8" w14:textId="77777777" w:rsidR="00C72BB4" w:rsidRDefault="00994337">
            <w:pPr>
              <w:spacing w:before="3" w:after="3"/>
            </w:pPr>
            <w:r>
              <w:rPr>
                <w:rFonts w:ascii="Times New Roman"/>
                <w:sz w:val="20"/>
              </w:rPr>
              <w:t>BioGlue Surgical Adhesive - Syringe 10cm Extender</w:t>
            </w:r>
          </w:p>
        </w:tc>
        <w:tc>
          <w:tcPr>
            <w:tcW w:w="3800" w:type="dxa"/>
          </w:tcPr>
          <w:p w14:paraId="75E3932D" w14:textId="77777777" w:rsidR="00C72BB4" w:rsidRDefault="00994337">
            <w:pPr>
              <w:spacing w:before="3" w:after="3"/>
            </w:pPr>
            <w:r>
              <w:rPr>
                <w:rFonts w:ascii="Times New Roman"/>
                <w:sz w:val="20"/>
              </w:rPr>
              <w:t>Model No BGAT-10-SY (BioGlue Surgical Adhesive)</w:t>
            </w:r>
          </w:p>
        </w:tc>
        <w:tc>
          <w:tcPr>
            <w:tcW w:w="1900" w:type="dxa"/>
          </w:tcPr>
          <w:p w14:paraId="36921391" w14:textId="77777777" w:rsidR="00C72BB4" w:rsidRDefault="00994337">
            <w:pPr>
              <w:spacing w:before="3" w:after="3"/>
            </w:pPr>
            <w:r>
              <w:rPr>
                <w:rFonts w:ascii="Times New Roman"/>
                <w:sz w:val="20"/>
              </w:rPr>
              <w:t>10cm Extender</w:t>
            </w:r>
          </w:p>
        </w:tc>
        <w:tc>
          <w:tcPr>
            <w:tcW w:w="1500" w:type="dxa"/>
          </w:tcPr>
          <w:p w14:paraId="1D058303" w14:textId="77777777" w:rsidR="00C72BB4" w:rsidRDefault="00994337">
            <w:pPr>
              <w:spacing w:before="3" w:after="3"/>
              <w:jc w:val="right"/>
            </w:pPr>
            <w:r>
              <w:rPr>
                <w:rFonts w:ascii="Times New Roman"/>
                <w:sz w:val="20"/>
              </w:rPr>
              <w:t>$26.00</w:t>
            </w:r>
          </w:p>
        </w:tc>
        <w:tc>
          <w:tcPr>
            <w:tcW w:w="2000" w:type="dxa"/>
          </w:tcPr>
          <w:p w14:paraId="777FBBB0" w14:textId="77777777" w:rsidR="00C72BB4" w:rsidRDefault="00C72BB4">
            <w:pPr>
              <w:spacing w:before="3" w:after="3"/>
              <w:jc w:val="right"/>
            </w:pPr>
          </w:p>
        </w:tc>
      </w:tr>
      <w:tr w:rsidR="00C72BB4" w14:paraId="3CC5BE1A" w14:textId="77777777">
        <w:tblPrEx>
          <w:tblCellMar>
            <w:top w:w="0" w:type="dxa"/>
            <w:bottom w:w="0" w:type="dxa"/>
          </w:tblCellMar>
        </w:tblPrEx>
        <w:tc>
          <w:tcPr>
            <w:tcW w:w="1250" w:type="dxa"/>
          </w:tcPr>
          <w:p w14:paraId="77631987" w14:textId="77777777" w:rsidR="00C72BB4" w:rsidRDefault="00994337">
            <w:pPr>
              <w:spacing w:before="3" w:after="3"/>
            </w:pPr>
            <w:r>
              <w:rPr>
                <w:rFonts w:ascii="Times New Roman"/>
                <w:sz w:val="20"/>
              </w:rPr>
              <w:t>AB010</w:t>
            </w:r>
          </w:p>
        </w:tc>
        <w:tc>
          <w:tcPr>
            <w:tcW w:w="3500" w:type="dxa"/>
          </w:tcPr>
          <w:p w14:paraId="2FD7424F" w14:textId="77777777" w:rsidR="00C72BB4" w:rsidRDefault="00994337">
            <w:pPr>
              <w:spacing w:before="3" w:after="3"/>
            </w:pPr>
            <w:r>
              <w:rPr>
                <w:rFonts w:ascii="Times New Roman"/>
                <w:sz w:val="20"/>
              </w:rPr>
              <w:t>BioGlue Surgical Adhesive - Syringe 27CM Extender</w:t>
            </w:r>
          </w:p>
        </w:tc>
        <w:tc>
          <w:tcPr>
            <w:tcW w:w="3800" w:type="dxa"/>
          </w:tcPr>
          <w:p w14:paraId="7017AAAF" w14:textId="77777777" w:rsidR="00C72BB4" w:rsidRDefault="00994337">
            <w:pPr>
              <w:spacing w:before="3" w:after="3"/>
            </w:pPr>
            <w:r>
              <w:rPr>
                <w:rFonts w:ascii="Times New Roman"/>
                <w:sz w:val="20"/>
              </w:rPr>
              <w:t>Model No BGAT-27-SY (BioGlue Surgical Adhesive)</w:t>
            </w:r>
          </w:p>
        </w:tc>
        <w:tc>
          <w:tcPr>
            <w:tcW w:w="1900" w:type="dxa"/>
          </w:tcPr>
          <w:p w14:paraId="56FC018C" w14:textId="77777777" w:rsidR="00C72BB4" w:rsidRDefault="00994337">
            <w:pPr>
              <w:spacing w:before="3" w:after="3"/>
            </w:pPr>
            <w:r>
              <w:rPr>
                <w:rFonts w:ascii="Times New Roman"/>
                <w:sz w:val="20"/>
              </w:rPr>
              <w:t>27cm Extender</w:t>
            </w:r>
          </w:p>
        </w:tc>
        <w:tc>
          <w:tcPr>
            <w:tcW w:w="1500" w:type="dxa"/>
          </w:tcPr>
          <w:p w14:paraId="1CD42902" w14:textId="77777777" w:rsidR="00C72BB4" w:rsidRDefault="00994337">
            <w:pPr>
              <w:spacing w:before="3" w:after="3"/>
              <w:jc w:val="right"/>
            </w:pPr>
            <w:r>
              <w:rPr>
                <w:rFonts w:ascii="Times New Roman"/>
                <w:sz w:val="20"/>
              </w:rPr>
              <w:t>$26.00</w:t>
            </w:r>
          </w:p>
        </w:tc>
        <w:tc>
          <w:tcPr>
            <w:tcW w:w="2000" w:type="dxa"/>
          </w:tcPr>
          <w:p w14:paraId="123600B4" w14:textId="77777777" w:rsidR="00C72BB4" w:rsidRDefault="00C72BB4">
            <w:pPr>
              <w:spacing w:before="3" w:after="3"/>
              <w:jc w:val="right"/>
            </w:pPr>
          </w:p>
        </w:tc>
      </w:tr>
      <w:tr w:rsidR="00C72BB4" w14:paraId="439539EE" w14:textId="77777777">
        <w:tblPrEx>
          <w:tblCellMar>
            <w:top w:w="0" w:type="dxa"/>
            <w:bottom w:w="0" w:type="dxa"/>
          </w:tblCellMar>
        </w:tblPrEx>
        <w:tc>
          <w:tcPr>
            <w:tcW w:w="1250" w:type="dxa"/>
          </w:tcPr>
          <w:p w14:paraId="091AB494" w14:textId="77777777" w:rsidR="00C72BB4" w:rsidRDefault="00994337">
            <w:pPr>
              <w:spacing w:before="3" w:after="3"/>
            </w:pPr>
            <w:r>
              <w:rPr>
                <w:rFonts w:ascii="Times New Roman"/>
                <w:sz w:val="20"/>
              </w:rPr>
              <w:lastRenderedPageBreak/>
              <w:t>AB076</w:t>
            </w:r>
          </w:p>
        </w:tc>
        <w:tc>
          <w:tcPr>
            <w:tcW w:w="3500" w:type="dxa"/>
          </w:tcPr>
          <w:p w14:paraId="608E5008" w14:textId="77777777" w:rsidR="00C72BB4" w:rsidRDefault="00994337">
            <w:pPr>
              <w:spacing w:before="3" w:after="3"/>
            </w:pPr>
            <w:r>
              <w:rPr>
                <w:rFonts w:ascii="Times New Roman"/>
                <w:sz w:val="20"/>
              </w:rPr>
              <w:t>BioGlue Surgical Adhesive - Spreader Tips</w:t>
            </w:r>
          </w:p>
        </w:tc>
        <w:tc>
          <w:tcPr>
            <w:tcW w:w="3800" w:type="dxa"/>
          </w:tcPr>
          <w:p w14:paraId="4EA11A92" w14:textId="77777777" w:rsidR="00C72BB4" w:rsidRDefault="00994337">
            <w:pPr>
              <w:spacing w:before="3" w:after="3"/>
            </w:pPr>
            <w:r>
              <w:rPr>
                <w:rFonts w:ascii="Times New Roman"/>
                <w:sz w:val="20"/>
              </w:rPr>
              <w:t>Spreader (extender) Tips (various sizes), (Pack of 3)</w:t>
            </w:r>
          </w:p>
        </w:tc>
        <w:tc>
          <w:tcPr>
            <w:tcW w:w="1900" w:type="dxa"/>
          </w:tcPr>
          <w:p w14:paraId="158540D0" w14:textId="77777777" w:rsidR="00C72BB4" w:rsidRDefault="00994337">
            <w:pPr>
              <w:spacing w:before="3" w:after="3"/>
            </w:pPr>
            <w:r>
              <w:rPr>
                <w:rFonts w:ascii="Times New Roman"/>
                <w:sz w:val="20"/>
              </w:rPr>
              <w:t>12mm, 16mm</w:t>
            </w:r>
          </w:p>
        </w:tc>
        <w:tc>
          <w:tcPr>
            <w:tcW w:w="1500" w:type="dxa"/>
          </w:tcPr>
          <w:p w14:paraId="34142303" w14:textId="77777777" w:rsidR="00C72BB4" w:rsidRDefault="00994337">
            <w:pPr>
              <w:spacing w:before="3" w:after="3"/>
              <w:jc w:val="right"/>
            </w:pPr>
            <w:r>
              <w:rPr>
                <w:rFonts w:ascii="Times New Roman"/>
                <w:sz w:val="20"/>
              </w:rPr>
              <w:t>$26.00</w:t>
            </w:r>
          </w:p>
        </w:tc>
        <w:tc>
          <w:tcPr>
            <w:tcW w:w="2000" w:type="dxa"/>
          </w:tcPr>
          <w:p w14:paraId="038FED74" w14:textId="77777777" w:rsidR="00C72BB4" w:rsidRDefault="00C72BB4">
            <w:pPr>
              <w:spacing w:before="3" w:after="3"/>
              <w:jc w:val="right"/>
            </w:pPr>
          </w:p>
        </w:tc>
      </w:tr>
    </w:tbl>
    <w:p w14:paraId="4EDC418B" w14:textId="77777777" w:rsidR="00C72BB4" w:rsidRDefault="00994337">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DDED895" w14:textId="77777777">
        <w:tblPrEx>
          <w:tblCellMar>
            <w:top w:w="0" w:type="dxa"/>
            <w:bottom w:w="0" w:type="dxa"/>
          </w:tblCellMar>
        </w:tblPrEx>
        <w:tc>
          <w:tcPr>
            <w:tcW w:w="1250" w:type="dxa"/>
          </w:tcPr>
          <w:p w14:paraId="72CB426A" w14:textId="77777777" w:rsidR="00C72BB4" w:rsidRDefault="00994337">
            <w:pPr>
              <w:spacing w:before="3" w:after="3"/>
            </w:pPr>
            <w:r>
              <w:rPr>
                <w:rFonts w:ascii="Times New Roman"/>
                <w:sz w:val="20"/>
              </w:rPr>
              <w:t>BX261</w:t>
            </w:r>
          </w:p>
        </w:tc>
        <w:tc>
          <w:tcPr>
            <w:tcW w:w="3500" w:type="dxa"/>
          </w:tcPr>
          <w:p w14:paraId="7ABFE34D" w14:textId="77777777" w:rsidR="00C72BB4" w:rsidRDefault="00994337">
            <w:pPr>
              <w:spacing w:before="3" w:after="3"/>
            </w:pPr>
            <w:r>
              <w:rPr>
                <w:rFonts w:ascii="Times New Roman"/>
                <w:sz w:val="20"/>
              </w:rPr>
              <w:t>Tisseel Duplospray MIS WITH SNAPLOCK Applicator 20cm</w:t>
            </w:r>
          </w:p>
        </w:tc>
        <w:tc>
          <w:tcPr>
            <w:tcW w:w="3800" w:type="dxa"/>
          </w:tcPr>
          <w:p w14:paraId="2E7FF87C" w14:textId="77777777" w:rsidR="00C72BB4" w:rsidRDefault="00994337">
            <w:pPr>
              <w:spacing w:before="3" w:after="3"/>
            </w:pPr>
            <w:r>
              <w:rPr>
                <w:rFonts w:ascii="Times New Roman"/>
                <w:sz w:val="20"/>
              </w:rPr>
              <w:t>Two component Fibrin Sealant containing human derived fibrinogen and thrombin.</w:t>
            </w:r>
          </w:p>
        </w:tc>
        <w:tc>
          <w:tcPr>
            <w:tcW w:w="1900" w:type="dxa"/>
          </w:tcPr>
          <w:p w14:paraId="7E6C7C18" w14:textId="77777777" w:rsidR="00C72BB4" w:rsidRDefault="00994337">
            <w:pPr>
              <w:spacing w:before="3" w:after="3"/>
            </w:pPr>
            <w:r>
              <w:rPr>
                <w:rFonts w:ascii="Times New Roman"/>
                <w:sz w:val="20"/>
              </w:rPr>
              <w:t>A 20cm long dual lumen metal cannula</w:t>
            </w:r>
          </w:p>
        </w:tc>
        <w:tc>
          <w:tcPr>
            <w:tcW w:w="1500" w:type="dxa"/>
          </w:tcPr>
          <w:p w14:paraId="22E196C3" w14:textId="77777777" w:rsidR="00C72BB4" w:rsidRDefault="00994337">
            <w:pPr>
              <w:spacing w:before="3" w:after="3"/>
              <w:jc w:val="right"/>
            </w:pPr>
            <w:r>
              <w:rPr>
                <w:rFonts w:ascii="Times New Roman"/>
                <w:sz w:val="20"/>
              </w:rPr>
              <w:t>$26.00</w:t>
            </w:r>
          </w:p>
        </w:tc>
        <w:tc>
          <w:tcPr>
            <w:tcW w:w="2000" w:type="dxa"/>
          </w:tcPr>
          <w:p w14:paraId="43617C00" w14:textId="77777777" w:rsidR="00C72BB4" w:rsidRDefault="00C72BB4">
            <w:pPr>
              <w:spacing w:before="3" w:after="3"/>
              <w:jc w:val="right"/>
            </w:pPr>
          </w:p>
        </w:tc>
      </w:tr>
      <w:tr w:rsidR="00C72BB4" w14:paraId="175CA570" w14:textId="77777777">
        <w:tblPrEx>
          <w:tblCellMar>
            <w:top w:w="0" w:type="dxa"/>
            <w:bottom w:w="0" w:type="dxa"/>
          </w:tblCellMar>
        </w:tblPrEx>
        <w:tc>
          <w:tcPr>
            <w:tcW w:w="1250" w:type="dxa"/>
          </w:tcPr>
          <w:p w14:paraId="392771AB" w14:textId="77777777" w:rsidR="00C72BB4" w:rsidRDefault="00994337">
            <w:pPr>
              <w:spacing w:before="3" w:after="3"/>
            </w:pPr>
            <w:r>
              <w:rPr>
                <w:rFonts w:ascii="Times New Roman"/>
                <w:sz w:val="20"/>
              </w:rPr>
              <w:t>BX262</w:t>
            </w:r>
          </w:p>
        </w:tc>
        <w:tc>
          <w:tcPr>
            <w:tcW w:w="3500" w:type="dxa"/>
          </w:tcPr>
          <w:p w14:paraId="39408709" w14:textId="77777777" w:rsidR="00C72BB4" w:rsidRDefault="00994337">
            <w:pPr>
              <w:spacing w:before="3" w:after="3"/>
            </w:pPr>
            <w:r>
              <w:rPr>
                <w:rFonts w:ascii="Times New Roman"/>
                <w:sz w:val="20"/>
              </w:rPr>
              <w:t>TISSEEL DUPLOCATH 180cm</w:t>
            </w:r>
          </w:p>
        </w:tc>
        <w:tc>
          <w:tcPr>
            <w:tcW w:w="3800" w:type="dxa"/>
          </w:tcPr>
          <w:p w14:paraId="7B893CE8" w14:textId="77777777" w:rsidR="00C72BB4" w:rsidRDefault="00994337">
            <w:pPr>
              <w:spacing w:before="3" w:after="3"/>
            </w:pPr>
            <w:r>
              <w:rPr>
                <w:rFonts w:ascii="Times New Roman"/>
                <w:sz w:val="20"/>
              </w:rPr>
              <w:t>Double lumen flexible catheters for Tisseel: Tisseel is Two component Fibrin Sealant containing human derived fibrinogen and thrombin.</w:t>
            </w:r>
          </w:p>
        </w:tc>
        <w:tc>
          <w:tcPr>
            <w:tcW w:w="1900" w:type="dxa"/>
          </w:tcPr>
          <w:p w14:paraId="5AF28BE9" w14:textId="77777777" w:rsidR="00C72BB4" w:rsidRDefault="00994337">
            <w:pPr>
              <w:spacing w:before="3" w:after="3"/>
            </w:pPr>
            <w:r>
              <w:rPr>
                <w:rFonts w:ascii="Times New Roman"/>
                <w:sz w:val="20"/>
              </w:rPr>
              <w:t>A 180cm long double lumen flexible application catheter</w:t>
            </w:r>
          </w:p>
        </w:tc>
        <w:tc>
          <w:tcPr>
            <w:tcW w:w="1500" w:type="dxa"/>
          </w:tcPr>
          <w:p w14:paraId="25EE5EC2" w14:textId="77777777" w:rsidR="00C72BB4" w:rsidRDefault="00994337">
            <w:pPr>
              <w:spacing w:before="3" w:after="3"/>
              <w:jc w:val="right"/>
            </w:pPr>
            <w:r>
              <w:rPr>
                <w:rFonts w:ascii="Times New Roman"/>
                <w:sz w:val="20"/>
              </w:rPr>
              <w:t>$26.00</w:t>
            </w:r>
          </w:p>
        </w:tc>
        <w:tc>
          <w:tcPr>
            <w:tcW w:w="2000" w:type="dxa"/>
          </w:tcPr>
          <w:p w14:paraId="44B60EA5" w14:textId="77777777" w:rsidR="00C72BB4" w:rsidRDefault="00C72BB4">
            <w:pPr>
              <w:spacing w:before="3" w:after="3"/>
              <w:jc w:val="right"/>
            </w:pPr>
          </w:p>
        </w:tc>
      </w:tr>
      <w:tr w:rsidR="00C72BB4" w14:paraId="4761A546" w14:textId="77777777">
        <w:tblPrEx>
          <w:tblCellMar>
            <w:top w:w="0" w:type="dxa"/>
            <w:bottom w:w="0" w:type="dxa"/>
          </w:tblCellMar>
        </w:tblPrEx>
        <w:tc>
          <w:tcPr>
            <w:tcW w:w="1250" w:type="dxa"/>
          </w:tcPr>
          <w:p w14:paraId="584376D4" w14:textId="77777777" w:rsidR="00C72BB4" w:rsidRDefault="00994337">
            <w:pPr>
              <w:spacing w:before="3" w:after="3"/>
            </w:pPr>
            <w:r>
              <w:rPr>
                <w:rFonts w:ascii="Times New Roman"/>
                <w:sz w:val="20"/>
              </w:rPr>
              <w:t>BX263</w:t>
            </w:r>
          </w:p>
        </w:tc>
        <w:tc>
          <w:tcPr>
            <w:tcW w:w="3500" w:type="dxa"/>
          </w:tcPr>
          <w:p w14:paraId="2F32853F" w14:textId="77777777" w:rsidR="00C72BB4" w:rsidRDefault="00994337">
            <w:pPr>
              <w:spacing w:before="3" w:after="3"/>
            </w:pPr>
            <w:r>
              <w:rPr>
                <w:rFonts w:ascii="Times New Roman"/>
                <w:sz w:val="20"/>
              </w:rPr>
              <w:t>COSEAL Spray Accessory Kit</w:t>
            </w:r>
          </w:p>
        </w:tc>
        <w:tc>
          <w:tcPr>
            <w:tcW w:w="3800" w:type="dxa"/>
          </w:tcPr>
          <w:p w14:paraId="402EA0BF" w14:textId="77777777" w:rsidR="00C72BB4" w:rsidRDefault="00994337">
            <w:pPr>
              <w:spacing w:before="3" w:after="3"/>
            </w:pPr>
            <w:r>
              <w:rPr>
                <w:rFonts w:ascii="Times New Roman"/>
                <w:sz w:val="20"/>
              </w:rPr>
              <w:t>Spray Accessory kit for Coseal: A hydrogel that acts as a sealant by adhering to itself and the tissues it contacts.  COSEAL is designed to completely seal suture lines along vascular reconstructions to prevent fluids from leaking.</w:t>
            </w:r>
          </w:p>
        </w:tc>
        <w:tc>
          <w:tcPr>
            <w:tcW w:w="1900" w:type="dxa"/>
          </w:tcPr>
          <w:p w14:paraId="57D99794" w14:textId="77777777" w:rsidR="00C72BB4" w:rsidRDefault="00994337">
            <w:pPr>
              <w:spacing w:before="3" w:after="3"/>
            </w:pPr>
            <w:r>
              <w:rPr>
                <w:rFonts w:ascii="Times New Roman"/>
                <w:sz w:val="20"/>
              </w:rPr>
              <w:t>One size available</w:t>
            </w:r>
          </w:p>
        </w:tc>
        <w:tc>
          <w:tcPr>
            <w:tcW w:w="1500" w:type="dxa"/>
          </w:tcPr>
          <w:p w14:paraId="5198DA96" w14:textId="77777777" w:rsidR="00C72BB4" w:rsidRDefault="00994337">
            <w:pPr>
              <w:spacing w:before="3" w:after="3"/>
              <w:jc w:val="right"/>
            </w:pPr>
            <w:r>
              <w:rPr>
                <w:rFonts w:ascii="Times New Roman"/>
                <w:sz w:val="20"/>
              </w:rPr>
              <w:t>$26.00</w:t>
            </w:r>
          </w:p>
        </w:tc>
        <w:tc>
          <w:tcPr>
            <w:tcW w:w="2000" w:type="dxa"/>
          </w:tcPr>
          <w:p w14:paraId="700693D1" w14:textId="77777777" w:rsidR="00C72BB4" w:rsidRDefault="00C72BB4">
            <w:pPr>
              <w:spacing w:before="3" w:after="3"/>
              <w:jc w:val="right"/>
            </w:pPr>
          </w:p>
        </w:tc>
      </w:tr>
      <w:tr w:rsidR="00C72BB4" w14:paraId="79850BCC" w14:textId="77777777">
        <w:tblPrEx>
          <w:tblCellMar>
            <w:top w:w="0" w:type="dxa"/>
            <w:bottom w:w="0" w:type="dxa"/>
          </w:tblCellMar>
        </w:tblPrEx>
        <w:tc>
          <w:tcPr>
            <w:tcW w:w="1250" w:type="dxa"/>
          </w:tcPr>
          <w:p w14:paraId="080E3B16" w14:textId="77777777" w:rsidR="00C72BB4" w:rsidRDefault="00994337">
            <w:pPr>
              <w:spacing w:before="3" w:after="3"/>
            </w:pPr>
            <w:r>
              <w:rPr>
                <w:rFonts w:ascii="Times New Roman"/>
                <w:sz w:val="20"/>
              </w:rPr>
              <w:t>BX264</w:t>
            </w:r>
          </w:p>
        </w:tc>
        <w:tc>
          <w:tcPr>
            <w:tcW w:w="3500" w:type="dxa"/>
          </w:tcPr>
          <w:p w14:paraId="24FD6780" w14:textId="77777777" w:rsidR="00C72BB4" w:rsidRDefault="00994337">
            <w:pPr>
              <w:spacing w:before="3" w:after="3"/>
            </w:pPr>
            <w:r>
              <w:rPr>
                <w:rFonts w:ascii="Times New Roman"/>
                <w:sz w:val="20"/>
              </w:rPr>
              <w:t>TISSEEL DUPLOTIP WITH SNAPLOCK 20g x 26.4cm</w:t>
            </w:r>
          </w:p>
        </w:tc>
        <w:tc>
          <w:tcPr>
            <w:tcW w:w="3800" w:type="dxa"/>
          </w:tcPr>
          <w:p w14:paraId="28786F4B" w14:textId="77777777" w:rsidR="00C72BB4" w:rsidRDefault="00994337">
            <w:pPr>
              <w:spacing w:before="3" w:after="3"/>
            </w:pPr>
            <w:r>
              <w:rPr>
                <w:rFonts w:ascii="Times New Roman"/>
                <w:sz w:val="20"/>
              </w:rPr>
              <w:t>Two component Fibrin Sealant containing derived fibrinogen and thrombin.</w:t>
            </w:r>
          </w:p>
        </w:tc>
        <w:tc>
          <w:tcPr>
            <w:tcW w:w="1900" w:type="dxa"/>
          </w:tcPr>
          <w:p w14:paraId="2F526943" w14:textId="77777777" w:rsidR="00C72BB4" w:rsidRDefault="00994337">
            <w:pPr>
              <w:spacing w:before="3" w:after="3"/>
            </w:pPr>
            <w:r>
              <w:rPr>
                <w:rFonts w:ascii="Times New Roman"/>
                <w:sz w:val="20"/>
              </w:rPr>
              <w:t>A 26.4cm long dual umen applicator</w:t>
            </w:r>
          </w:p>
        </w:tc>
        <w:tc>
          <w:tcPr>
            <w:tcW w:w="1500" w:type="dxa"/>
          </w:tcPr>
          <w:p w14:paraId="079D0117" w14:textId="77777777" w:rsidR="00C72BB4" w:rsidRDefault="00994337">
            <w:pPr>
              <w:spacing w:before="3" w:after="3"/>
              <w:jc w:val="right"/>
            </w:pPr>
            <w:r>
              <w:rPr>
                <w:rFonts w:ascii="Times New Roman"/>
                <w:sz w:val="20"/>
              </w:rPr>
              <w:t>$26.00</w:t>
            </w:r>
          </w:p>
        </w:tc>
        <w:tc>
          <w:tcPr>
            <w:tcW w:w="2000" w:type="dxa"/>
          </w:tcPr>
          <w:p w14:paraId="2D3F895A" w14:textId="77777777" w:rsidR="00C72BB4" w:rsidRDefault="00C72BB4">
            <w:pPr>
              <w:spacing w:before="3" w:after="3"/>
              <w:jc w:val="right"/>
            </w:pPr>
          </w:p>
        </w:tc>
      </w:tr>
      <w:tr w:rsidR="00C72BB4" w14:paraId="013B1ABB" w14:textId="77777777">
        <w:tblPrEx>
          <w:tblCellMar>
            <w:top w:w="0" w:type="dxa"/>
            <w:bottom w:w="0" w:type="dxa"/>
          </w:tblCellMar>
        </w:tblPrEx>
        <w:tc>
          <w:tcPr>
            <w:tcW w:w="1250" w:type="dxa"/>
          </w:tcPr>
          <w:p w14:paraId="0022839B" w14:textId="77777777" w:rsidR="00C72BB4" w:rsidRDefault="00994337">
            <w:pPr>
              <w:spacing w:before="3" w:after="3"/>
            </w:pPr>
            <w:r>
              <w:rPr>
                <w:rFonts w:ascii="Times New Roman"/>
                <w:sz w:val="20"/>
              </w:rPr>
              <w:t>BX269</w:t>
            </w:r>
          </w:p>
        </w:tc>
        <w:tc>
          <w:tcPr>
            <w:tcW w:w="3500" w:type="dxa"/>
          </w:tcPr>
          <w:p w14:paraId="471F7367" w14:textId="77777777" w:rsidR="00C72BB4" w:rsidRDefault="00994337">
            <w:pPr>
              <w:spacing w:before="3" w:after="3"/>
            </w:pPr>
            <w:r>
              <w:rPr>
                <w:rFonts w:ascii="Times New Roman"/>
                <w:sz w:val="20"/>
              </w:rPr>
              <w:t>TISSEEL Easyspray Set</w:t>
            </w:r>
          </w:p>
        </w:tc>
        <w:tc>
          <w:tcPr>
            <w:tcW w:w="3800" w:type="dxa"/>
          </w:tcPr>
          <w:p w14:paraId="1C9B02B3" w14:textId="77777777" w:rsidR="00C72BB4" w:rsidRDefault="00994337">
            <w:pPr>
              <w:spacing w:before="3" w:after="3"/>
            </w:pPr>
            <w:r>
              <w:rPr>
                <w:rFonts w:ascii="Times New Roman"/>
                <w:sz w:val="20"/>
              </w:rPr>
              <w:t>Easyspray Set for Tisseel, a two component Fibrin Sealant containing human derived fibrinogen and thrombin.</w:t>
            </w:r>
          </w:p>
        </w:tc>
        <w:tc>
          <w:tcPr>
            <w:tcW w:w="1900" w:type="dxa"/>
          </w:tcPr>
          <w:p w14:paraId="01C34B72" w14:textId="77777777" w:rsidR="00C72BB4" w:rsidRDefault="00994337">
            <w:pPr>
              <w:spacing w:before="3" w:after="3"/>
            </w:pPr>
            <w:r>
              <w:rPr>
                <w:rFonts w:ascii="Times New Roman"/>
                <w:sz w:val="20"/>
              </w:rPr>
              <w:t>One size</w:t>
            </w:r>
          </w:p>
        </w:tc>
        <w:tc>
          <w:tcPr>
            <w:tcW w:w="1500" w:type="dxa"/>
          </w:tcPr>
          <w:p w14:paraId="3C3213A7" w14:textId="77777777" w:rsidR="00C72BB4" w:rsidRDefault="00994337">
            <w:pPr>
              <w:spacing w:before="3" w:after="3"/>
              <w:jc w:val="right"/>
            </w:pPr>
            <w:r>
              <w:rPr>
                <w:rFonts w:ascii="Times New Roman"/>
                <w:sz w:val="20"/>
              </w:rPr>
              <w:t>$26.00</w:t>
            </w:r>
          </w:p>
        </w:tc>
        <w:tc>
          <w:tcPr>
            <w:tcW w:w="2000" w:type="dxa"/>
          </w:tcPr>
          <w:p w14:paraId="6828D332" w14:textId="77777777" w:rsidR="00C72BB4" w:rsidRDefault="00C72BB4">
            <w:pPr>
              <w:spacing w:before="3" w:after="3"/>
              <w:jc w:val="right"/>
            </w:pPr>
          </w:p>
        </w:tc>
      </w:tr>
      <w:tr w:rsidR="00C72BB4" w14:paraId="2150C039" w14:textId="77777777">
        <w:tblPrEx>
          <w:tblCellMar>
            <w:top w:w="0" w:type="dxa"/>
            <w:bottom w:w="0" w:type="dxa"/>
          </w:tblCellMar>
        </w:tblPrEx>
        <w:tc>
          <w:tcPr>
            <w:tcW w:w="1250" w:type="dxa"/>
          </w:tcPr>
          <w:p w14:paraId="537D2B2F" w14:textId="77777777" w:rsidR="00C72BB4" w:rsidRDefault="00994337">
            <w:pPr>
              <w:spacing w:before="3" w:after="3"/>
            </w:pPr>
            <w:r>
              <w:rPr>
                <w:rFonts w:ascii="Times New Roman"/>
                <w:sz w:val="20"/>
              </w:rPr>
              <w:t>BX271</w:t>
            </w:r>
          </w:p>
        </w:tc>
        <w:tc>
          <w:tcPr>
            <w:tcW w:w="3500" w:type="dxa"/>
          </w:tcPr>
          <w:p w14:paraId="03EE8D36" w14:textId="77777777" w:rsidR="00C72BB4" w:rsidRDefault="00994337">
            <w:pPr>
              <w:spacing w:before="3" w:after="3"/>
            </w:pPr>
            <w:r>
              <w:rPr>
                <w:rFonts w:ascii="Times New Roman"/>
                <w:sz w:val="20"/>
              </w:rPr>
              <w:t>TISSEEL DUPLOTIP with SNAPLOCK 20g x 10.4cm</w:t>
            </w:r>
          </w:p>
        </w:tc>
        <w:tc>
          <w:tcPr>
            <w:tcW w:w="3800" w:type="dxa"/>
          </w:tcPr>
          <w:p w14:paraId="71ABF51B" w14:textId="77777777" w:rsidR="00C72BB4" w:rsidRDefault="00994337">
            <w:pPr>
              <w:spacing w:before="3" w:after="3"/>
            </w:pPr>
            <w:r>
              <w:rPr>
                <w:rFonts w:ascii="Times New Roman"/>
                <w:sz w:val="20"/>
              </w:rPr>
              <w:t>Two component Fibrin Sealant containing human derived fibrinogen and thrombin.</w:t>
            </w:r>
          </w:p>
        </w:tc>
        <w:tc>
          <w:tcPr>
            <w:tcW w:w="1900" w:type="dxa"/>
          </w:tcPr>
          <w:p w14:paraId="6CE6F841" w14:textId="77777777" w:rsidR="00C72BB4" w:rsidRDefault="00994337">
            <w:pPr>
              <w:spacing w:before="3" w:after="3"/>
            </w:pPr>
            <w:r>
              <w:rPr>
                <w:rFonts w:ascii="Times New Roman"/>
                <w:sz w:val="20"/>
              </w:rPr>
              <w:t>10.4cm long dual lumen applicator</w:t>
            </w:r>
          </w:p>
        </w:tc>
        <w:tc>
          <w:tcPr>
            <w:tcW w:w="1500" w:type="dxa"/>
          </w:tcPr>
          <w:p w14:paraId="73CEC1BB" w14:textId="77777777" w:rsidR="00C72BB4" w:rsidRDefault="00994337">
            <w:pPr>
              <w:spacing w:before="3" w:after="3"/>
              <w:jc w:val="right"/>
            </w:pPr>
            <w:r>
              <w:rPr>
                <w:rFonts w:ascii="Times New Roman"/>
                <w:sz w:val="20"/>
              </w:rPr>
              <w:t>$26.00</w:t>
            </w:r>
          </w:p>
        </w:tc>
        <w:tc>
          <w:tcPr>
            <w:tcW w:w="2000" w:type="dxa"/>
          </w:tcPr>
          <w:p w14:paraId="5DEB2755" w14:textId="77777777" w:rsidR="00C72BB4" w:rsidRDefault="00C72BB4">
            <w:pPr>
              <w:spacing w:before="3" w:after="3"/>
              <w:jc w:val="right"/>
            </w:pPr>
          </w:p>
        </w:tc>
      </w:tr>
      <w:tr w:rsidR="00C72BB4" w14:paraId="781E5709" w14:textId="77777777">
        <w:tblPrEx>
          <w:tblCellMar>
            <w:top w:w="0" w:type="dxa"/>
            <w:bottom w:w="0" w:type="dxa"/>
          </w:tblCellMar>
        </w:tblPrEx>
        <w:tc>
          <w:tcPr>
            <w:tcW w:w="1250" w:type="dxa"/>
          </w:tcPr>
          <w:p w14:paraId="31EB041A" w14:textId="77777777" w:rsidR="00C72BB4" w:rsidRDefault="00994337">
            <w:pPr>
              <w:spacing w:before="3" w:after="3"/>
            </w:pPr>
            <w:r>
              <w:rPr>
                <w:rFonts w:ascii="Times New Roman"/>
                <w:sz w:val="20"/>
              </w:rPr>
              <w:t>BX272</w:t>
            </w:r>
          </w:p>
        </w:tc>
        <w:tc>
          <w:tcPr>
            <w:tcW w:w="3500" w:type="dxa"/>
          </w:tcPr>
          <w:p w14:paraId="20093888" w14:textId="77777777" w:rsidR="00C72BB4" w:rsidRDefault="00994337">
            <w:pPr>
              <w:spacing w:before="3" w:after="3"/>
            </w:pPr>
            <w:r>
              <w:rPr>
                <w:rFonts w:ascii="Times New Roman"/>
                <w:sz w:val="20"/>
              </w:rPr>
              <w:t>TISSEEL DUPLOCATH 25cm</w:t>
            </w:r>
          </w:p>
        </w:tc>
        <w:tc>
          <w:tcPr>
            <w:tcW w:w="3800" w:type="dxa"/>
          </w:tcPr>
          <w:p w14:paraId="1CCA8024" w14:textId="77777777" w:rsidR="00C72BB4" w:rsidRDefault="00994337">
            <w:pPr>
              <w:spacing w:before="3" w:after="3"/>
            </w:pPr>
            <w:r>
              <w:rPr>
                <w:rFonts w:ascii="Times New Roman"/>
                <w:sz w:val="20"/>
              </w:rPr>
              <w:t xml:space="preserve"> Double lumen flexible application catheter for Tisseel, a two component Fibrin Sealant containing human derived fibrinogen and thrombin.</w:t>
            </w:r>
          </w:p>
        </w:tc>
        <w:tc>
          <w:tcPr>
            <w:tcW w:w="1900" w:type="dxa"/>
          </w:tcPr>
          <w:p w14:paraId="1FA2AA8A" w14:textId="77777777" w:rsidR="00C72BB4" w:rsidRDefault="00994337">
            <w:pPr>
              <w:spacing w:before="3" w:after="3"/>
            </w:pPr>
            <w:r>
              <w:rPr>
                <w:rFonts w:ascii="Times New Roman"/>
                <w:sz w:val="20"/>
              </w:rPr>
              <w:t>A 25cm long double lumen flexible application catheter</w:t>
            </w:r>
          </w:p>
        </w:tc>
        <w:tc>
          <w:tcPr>
            <w:tcW w:w="1500" w:type="dxa"/>
          </w:tcPr>
          <w:p w14:paraId="3E753238" w14:textId="77777777" w:rsidR="00C72BB4" w:rsidRDefault="00994337">
            <w:pPr>
              <w:spacing w:before="3" w:after="3"/>
              <w:jc w:val="right"/>
            </w:pPr>
            <w:r>
              <w:rPr>
                <w:rFonts w:ascii="Times New Roman"/>
                <w:sz w:val="20"/>
              </w:rPr>
              <w:t>$26.00</w:t>
            </w:r>
          </w:p>
        </w:tc>
        <w:tc>
          <w:tcPr>
            <w:tcW w:w="2000" w:type="dxa"/>
          </w:tcPr>
          <w:p w14:paraId="31147020" w14:textId="77777777" w:rsidR="00C72BB4" w:rsidRDefault="00C72BB4">
            <w:pPr>
              <w:spacing w:before="3" w:after="3"/>
              <w:jc w:val="right"/>
            </w:pPr>
          </w:p>
        </w:tc>
      </w:tr>
      <w:tr w:rsidR="00C72BB4" w14:paraId="4BFC5B75" w14:textId="77777777">
        <w:tblPrEx>
          <w:tblCellMar>
            <w:top w:w="0" w:type="dxa"/>
            <w:bottom w:w="0" w:type="dxa"/>
          </w:tblCellMar>
        </w:tblPrEx>
        <w:tc>
          <w:tcPr>
            <w:tcW w:w="1250" w:type="dxa"/>
          </w:tcPr>
          <w:p w14:paraId="3EFDE530" w14:textId="77777777" w:rsidR="00C72BB4" w:rsidRDefault="00994337">
            <w:pPr>
              <w:spacing w:before="3" w:after="3"/>
            </w:pPr>
            <w:r>
              <w:rPr>
                <w:rFonts w:ascii="Times New Roman"/>
                <w:sz w:val="20"/>
              </w:rPr>
              <w:t>BX275</w:t>
            </w:r>
          </w:p>
        </w:tc>
        <w:tc>
          <w:tcPr>
            <w:tcW w:w="3500" w:type="dxa"/>
          </w:tcPr>
          <w:p w14:paraId="2D4E3216" w14:textId="77777777" w:rsidR="00C72BB4" w:rsidRDefault="00994337">
            <w:pPr>
              <w:spacing w:before="3" w:after="3"/>
            </w:pPr>
            <w:r>
              <w:rPr>
                <w:rFonts w:ascii="Times New Roman"/>
                <w:sz w:val="20"/>
              </w:rPr>
              <w:t>COSEAL Extended Applicator 22 cm</w:t>
            </w:r>
          </w:p>
        </w:tc>
        <w:tc>
          <w:tcPr>
            <w:tcW w:w="3800" w:type="dxa"/>
          </w:tcPr>
          <w:p w14:paraId="2BE4530E" w14:textId="77777777" w:rsidR="00C72BB4" w:rsidRDefault="00994337">
            <w:pPr>
              <w:spacing w:before="3" w:after="3"/>
            </w:pPr>
            <w:r>
              <w:rPr>
                <w:rFonts w:ascii="Times New Roman"/>
                <w:sz w:val="20"/>
              </w:rPr>
              <w:t>22cm extended applicator for COSEAL. Coseal, is listed on the Prostheses List, is a hydrogel that acts as a sealant by adhering to itself and the tissues it contacts.  COSEAL is designed to completely seal suture lines along vascular reconstructions to prevent fluids from leaking.</w:t>
            </w:r>
          </w:p>
        </w:tc>
        <w:tc>
          <w:tcPr>
            <w:tcW w:w="1900" w:type="dxa"/>
          </w:tcPr>
          <w:p w14:paraId="71530A7D" w14:textId="77777777" w:rsidR="00C72BB4" w:rsidRDefault="00994337">
            <w:pPr>
              <w:spacing w:before="3" w:after="3"/>
            </w:pPr>
            <w:r>
              <w:rPr>
                <w:rFonts w:ascii="Times New Roman"/>
                <w:sz w:val="20"/>
              </w:rPr>
              <w:t>A 22 cm long malleable applicator</w:t>
            </w:r>
          </w:p>
        </w:tc>
        <w:tc>
          <w:tcPr>
            <w:tcW w:w="1500" w:type="dxa"/>
          </w:tcPr>
          <w:p w14:paraId="19C6456A" w14:textId="77777777" w:rsidR="00C72BB4" w:rsidRDefault="00994337">
            <w:pPr>
              <w:spacing w:before="3" w:after="3"/>
              <w:jc w:val="right"/>
            </w:pPr>
            <w:r>
              <w:rPr>
                <w:rFonts w:ascii="Times New Roman"/>
                <w:sz w:val="20"/>
              </w:rPr>
              <w:t>$26.00</w:t>
            </w:r>
          </w:p>
        </w:tc>
        <w:tc>
          <w:tcPr>
            <w:tcW w:w="2000" w:type="dxa"/>
          </w:tcPr>
          <w:p w14:paraId="6661AB7A" w14:textId="77777777" w:rsidR="00C72BB4" w:rsidRDefault="00C72BB4">
            <w:pPr>
              <w:spacing w:before="3" w:after="3"/>
              <w:jc w:val="right"/>
            </w:pPr>
          </w:p>
        </w:tc>
      </w:tr>
      <w:tr w:rsidR="00C72BB4" w14:paraId="7DBB44C6" w14:textId="77777777">
        <w:tblPrEx>
          <w:tblCellMar>
            <w:top w:w="0" w:type="dxa"/>
            <w:bottom w:w="0" w:type="dxa"/>
          </w:tblCellMar>
        </w:tblPrEx>
        <w:tc>
          <w:tcPr>
            <w:tcW w:w="1250" w:type="dxa"/>
          </w:tcPr>
          <w:p w14:paraId="2B4D862D" w14:textId="77777777" w:rsidR="00C72BB4" w:rsidRDefault="00994337">
            <w:pPr>
              <w:spacing w:before="3" w:after="3"/>
            </w:pPr>
            <w:r>
              <w:rPr>
                <w:rFonts w:ascii="Times New Roman"/>
                <w:sz w:val="20"/>
              </w:rPr>
              <w:t>BX282</w:t>
            </w:r>
          </w:p>
        </w:tc>
        <w:tc>
          <w:tcPr>
            <w:tcW w:w="3500" w:type="dxa"/>
          </w:tcPr>
          <w:p w14:paraId="58212AB0" w14:textId="77777777" w:rsidR="00C72BB4" w:rsidRDefault="00994337">
            <w:pPr>
              <w:spacing w:before="3" w:after="3"/>
            </w:pPr>
            <w:r>
              <w:rPr>
                <w:rFonts w:ascii="Times New Roman"/>
                <w:sz w:val="20"/>
              </w:rPr>
              <w:t>Floseal Special Applicator Tips</w:t>
            </w:r>
          </w:p>
        </w:tc>
        <w:tc>
          <w:tcPr>
            <w:tcW w:w="3800" w:type="dxa"/>
          </w:tcPr>
          <w:p w14:paraId="0B6F8093" w14:textId="77777777" w:rsidR="00C72BB4" w:rsidRDefault="00994337">
            <w:pPr>
              <w:spacing w:before="3" w:after="3"/>
            </w:pPr>
            <w:r>
              <w:rPr>
                <w:rFonts w:ascii="Times New Roman"/>
                <w:sz w:val="20"/>
              </w:rPr>
              <w:t>Floseal Malleable and Trimmable Applicator with Tips specifically designed for use with Floseal Haemostatic Matrix</w:t>
            </w:r>
          </w:p>
        </w:tc>
        <w:tc>
          <w:tcPr>
            <w:tcW w:w="1900" w:type="dxa"/>
          </w:tcPr>
          <w:p w14:paraId="4FA44AB0" w14:textId="77777777" w:rsidR="00C72BB4" w:rsidRDefault="00994337">
            <w:pPr>
              <w:spacing w:before="3" w:after="3"/>
            </w:pPr>
            <w:r>
              <w:rPr>
                <w:rFonts w:ascii="Times New Roman"/>
                <w:sz w:val="20"/>
              </w:rPr>
              <w:t>14cm</w:t>
            </w:r>
          </w:p>
        </w:tc>
        <w:tc>
          <w:tcPr>
            <w:tcW w:w="1500" w:type="dxa"/>
          </w:tcPr>
          <w:p w14:paraId="6CD2201F" w14:textId="77777777" w:rsidR="00C72BB4" w:rsidRDefault="00994337">
            <w:pPr>
              <w:spacing w:before="3" w:after="3"/>
              <w:jc w:val="right"/>
            </w:pPr>
            <w:r>
              <w:rPr>
                <w:rFonts w:ascii="Times New Roman"/>
                <w:sz w:val="20"/>
              </w:rPr>
              <w:t>$26.00</w:t>
            </w:r>
          </w:p>
        </w:tc>
        <w:tc>
          <w:tcPr>
            <w:tcW w:w="2000" w:type="dxa"/>
          </w:tcPr>
          <w:p w14:paraId="54272B77" w14:textId="77777777" w:rsidR="00C72BB4" w:rsidRDefault="00C72BB4">
            <w:pPr>
              <w:spacing w:before="3" w:after="3"/>
              <w:jc w:val="right"/>
            </w:pPr>
          </w:p>
        </w:tc>
      </w:tr>
    </w:tbl>
    <w:p w14:paraId="144A6A40" w14:textId="77777777" w:rsidR="00C72BB4" w:rsidRDefault="00994337">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6223F47" w14:textId="77777777">
        <w:tblPrEx>
          <w:tblCellMar>
            <w:top w:w="0" w:type="dxa"/>
            <w:bottom w:w="0" w:type="dxa"/>
          </w:tblCellMar>
        </w:tblPrEx>
        <w:tc>
          <w:tcPr>
            <w:tcW w:w="1250" w:type="dxa"/>
          </w:tcPr>
          <w:p w14:paraId="05DAD8B8" w14:textId="77777777" w:rsidR="00C72BB4" w:rsidRDefault="00994337">
            <w:pPr>
              <w:spacing w:before="3" w:after="3"/>
            </w:pPr>
            <w:r>
              <w:rPr>
                <w:rFonts w:ascii="Times New Roman"/>
                <w:sz w:val="20"/>
              </w:rPr>
              <w:t>DE723</w:t>
            </w:r>
          </w:p>
        </w:tc>
        <w:tc>
          <w:tcPr>
            <w:tcW w:w="3500" w:type="dxa"/>
          </w:tcPr>
          <w:p w14:paraId="37B8B88D" w14:textId="77777777" w:rsidR="00C72BB4" w:rsidRDefault="00994337">
            <w:pPr>
              <w:spacing w:before="3" w:after="3"/>
            </w:pPr>
            <w:r>
              <w:rPr>
                <w:rFonts w:ascii="Times New Roman"/>
                <w:sz w:val="20"/>
              </w:rPr>
              <w:t>Glubran 2 Catheter for Laparoscopy</w:t>
            </w:r>
          </w:p>
        </w:tc>
        <w:tc>
          <w:tcPr>
            <w:tcW w:w="3800" w:type="dxa"/>
          </w:tcPr>
          <w:p w14:paraId="448CCB6B" w14:textId="77777777" w:rsidR="00C72BB4" w:rsidRDefault="00994337">
            <w:pPr>
              <w:spacing w:before="3" w:after="3"/>
            </w:pPr>
            <w:r>
              <w:rPr>
                <w:rFonts w:ascii="Times New Roman"/>
                <w:sz w:val="20"/>
              </w:rPr>
              <w:t>Catheter for laparoscopic application of Glubran 2.</w:t>
            </w:r>
          </w:p>
        </w:tc>
        <w:tc>
          <w:tcPr>
            <w:tcW w:w="1900" w:type="dxa"/>
          </w:tcPr>
          <w:p w14:paraId="6864ABAC" w14:textId="77777777" w:rsidR="00C72BB4" w:rsidRDefault="00994337">
            <w:pPr>
              <w:spacing w:before="3" w:after="3"/>
            </w:pPr>
            <w:r>
              <w:rPr>
                <w:rFonts w:ascii="Times New Roman"/>
                <w:sz w:val="20"/>
              </w:rPr>
              <w:t>One size only</w:t>
            </w:r>
          </w:p>
        </w:tc>
        <w:tc>
          <w:tcPr>
            <w:tcW w:w="1500" w:type="dxa"/>
          </w:tcPr>
          <w:p w14:paraId="791AE396" w14:textId="77777777" w:rsidR="00C72BB4" w:rsidRDefault="00994337">
            <w:pPr>
              <w:spacing w:before="3" w:after="3"/>
              <w:jc w:val="right"/>
            </w:pPr>
            <w:r>
              <w:rPr>
                <w:rFonts w:ascii="Times New Roman"/>
                <w:sz w:val="20"/>
              </w:rPr>
              <w:t>$26.00</w:t>
            </w:r>
          </w:p>
        </w:tc>
        <w:tc>
          <w:tcPr>
            <w:tcW w:w="2000" w:type="dxa"/>
          </w:tcPr>
          <w:p w14:paraId="1799E63C" w14:textId="77777777" w:rsidR="00C72BB4" w:rsidRDefault="00C72BB4">
            <w:pPr>
              <w:spacing w:before="3" w:after="3"/>
              <w:jc w:val="right"/>
            </w:pPr>
          </w:p>
        </w:tc>
      </w:tr>
    </w:tbl>
    <w:p w14:paraId="6AE23219" w14:textId="77777777" w:rsidR="00C72BB4" w:rsidRDefault="00994337">
      <w:pPr>
        <w:pStyle w:val="SuffixHeading"/>
        <w:spacing w:before="3" w:after="3"/>
        <w:ind w:left="360"/>
      </w:pPr>
      <w:r>
        <w:rPr>
          <w:rFonts w:ascii="Times New Roman"/>
          <w:b/>
        </w:rPr>
        <w:lastRenderedPageBreak/>
        <w:t>Laparoscopic Extender</w:t>
      </w:r>
    </w:p>
    <w:p w14:paraId="02A8E8D7" w14:textId="77777777" w:rsidR="00C72BB4" w:rsidRDefault="00994337">
      <w:pPr>
        <w:pStyle w:val="SponsorHeading"/>
        <w:spacing w:before="3" w:after="3"/>
        <w:ind w:left="540"/>
      </w:pPr>
      <w:r>
        <w:rPr>
          <w:rFonts w:ascii="Times New Roman"/>
          <w:b/>
        </w:rPr>
        <w:t>Advanced Biomedical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32E1D04B" w14:textId="77777777">
        <w:tblPrEx>
          <w:tblCellMar>
            <w:top w:w="0" w:type="dxa"/>
            <w:bottom w:w="0" w:type="dxa"/>
          </w:tblCellMar>
        </w:tblPrEx>
        <w:tc>
          <w:tcPr>
            <w:tcW w:w="1250" w:type="dxa"/>
          </w:tcPr>
          <w:p w14:paraId="24F9280B" w14:textId="77777777" w:rsidR="00C72BB4" w:rsidRDefault="00994337">
            <w:pPr>
              <w:spacing w:before="3" w:after="3"/>
            </w:pPr>
            <w:r>
              <w:rPr>
                <w:rFonts w:ascii="Times New Roman"/>
                <w:sz w:val="20"/>
              </w:rPr>
              <w:t>AB065</w:t>
            </w:r>
          </w:p>
        </w:tc>
        <w:tc>
          <w:tcPr>
            <w:tcW w:w="3500" w:type="dxa"/>
          </w:tcPr>
          <w:p w14:paraId="058200B9" w14:textId="77777777" w:rsidR="00C72BB4" w:rsidRDefault="00994337">
            <w:pPr>
              <w:spacing w:before="3" w:after="3"/>
            </w:pPr>
            <w:r>
              <w:rPr>
                <w:rFonts w:ascii="Times New Roman"/>
                <w:sz w:val="20"/>
              </w:rPr>
              <w:t>BioGlue Delivery Tip Extension (various sizes)</w:t>
            </w:r>
          </w:p>
        </w:tc>
        <w:tc>
          <w:tcPr>
            <w:tcW w:w="3800" w:type="dxa"/>
          </w:tcPr>
          <w:p w14:paraId="676271B3" w14:textId="77777777" w:rsidR="00C72BB4" w:rsidRDefault="00994337">
            <w:pPr>
              <w:spacing w:before="3" w:after="3"/>
            </w:pPr>
            <w:r>
              <w:rPr>
                <w:rFonts w:ascii="Times New Roman"/>
                <w:sz w:val="20"/>
              </w:rPr>
              <w:t>Rigid Extender Tip (BGDTE range)</w:t>
            </w:r>
          </w:p>
        </w:tc>
        <w:tc>
          <w:tcPr>
            <w:tcW w:w="1900" w:type="dxa"/>
          </w:tcPr>
          <w:p w14:paraId="46B0DE95" w14:textId="77777777" w:rsidR="00C72BB4" w:rsidRDefault="00994337">
            <w:pPr>
              <w:spacing w:before="3" w:after="3"/>
            </w:pPr>
            <w:r>
              <w:rPr>
                <w:rFonts w:ascii="Times New Roman"/>
                <w:sz w:val="20"/>
              </w:rPr>
              <w:t>10cm, 27cm, 35cm</w:t>
            </w:r>
          </w:p>
        </w:tc>
        <w:tc>
          <w:tcPr>
            <w:tcW w:w="1500" w:type="dxa"/>
          </w:tcPr>
          <w:p w14:paraId="0A57CBF4" w14:textId="77777777" w:rsidR="00C72BB4" w:rsidRDefault="00994337">
            <w:pPr>
              <w:spacing w:before="3" w:after="3"/>
              <w:jc w:val="right"/>
            </w:pPr>
            <w:r>
              <w:rPr>
                <w:rFonts w:ascii="Times New Roman"/>
                <w:sz w:val="20"/>
              </w:rPr>
              <w:t>$53.00</w:t>
            </w:r>
          </w:p>
        </w:tc>
        <w:tc>
          <w:tcPr>
            <w:tcW w:w="2000" w:type="dxa"/>
          </w:tcPr>
          <w:p w14:paraId="6538109A" w14:textId="77777777" w:rsidR="00C72BB4" w:rsidRDefault="00C72BB4">
            <w:pPr>
              <w:spacing w:before="3" w:after="3"/>
              <w:jc w:val="right"/>
            </w:pPr>
          </w:p>
        </w:tc>
      </w:tr>
    </w:tbl>
    <w:p w14:paraId="1C0099C0" w14:textId="77777777" w:rsidR="00C72BB4" w:rsidRDefault="00994337">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39A76FE6" w14:textId="77777777">
        <w:tblPrEx>
          <w:tblCellMar>
            <w:top w:w="0" w:type="dxa"/>
            <w:bottom w:w="0" w:type="dxa"/>
          </w:tblCellMar>
        </w:tblPrEx>
        <w:tc>
          <w:tcPr>
            <w:tcW w:w="1250" w:type="dxa"/>
          </w:tcPr>
          <w:p w14:paraId="5E171FAF" w14:textId="77777777" w:rsidR="00C72BB4" w:rsidRDefault="00994337">
            <w:pPr>
              <w:spacing w:before="3" w:after="3"/>
            </w:pPr>
            <w:r>
              <w:rPr>
                <w:rFonts w:ascii="Times New Roman"/>
                <w:sz w:val="20"/>
              </w:rPr>
              <w:t>BX268</w:t>
            </w:r>
          </w:p>
        </w:tc>
        <w:tc>
          <w:tcPr>
            <w:tcW w:w="3500" w:type="dxa"/>
          </w:tcPr>
          <w:p w14:paraId="38275A9C" w14:textId="77777777" w:rsidR="00C72BB4" w:rsidRDefault="00994337">
            <w:pPr>
              <w:spacing w:before="3" w:after="3"/>
            </w:pPr>
            <w:r>
              <w:rPr>
                <w:rFonts w:ascii="Times New Roman"/>
                <w:sz w:val="20"/>
              </w:rPr>
              <w:t>TISSEEL DUPLOCATH 35cm MIC/MIS</w:t>
            </w:r>
          </w:p>
        </w:tc>
        <w:tc>
          <w:tcPr>
            <w:tcW w:w="3800" w:type="dxa"/>
          </w:tcPr>
          <w:p w14:paraId="58CBEAF0" w14:textId="77777777" w:rsidR="00C72BB4" w:rsidRDefault="00994337">
            <w:pPr>
              <w:spacing w:before="3" w:after="3"/>
            </w:pPr>
            <w:r>
              <w:rPr>
                <w:rFonts w:ascii="Times New Roman"/>
                <w:sz w:val="20"/>
              </w:rPr>
              <w:t>MIS (with MIS adaptor 5mm) Double lumen flexible application catheter for Tisseel, a two component Fibrin Sealant containing human derived fibrinogen and thrombin.</w:t>
            </w:r>
          </w:p>
        </w:tc>
        <w:tc>
          <w:tcPr>
            <w:tcW w:w="1900" w:type="dxa"/>
          </w:tcPr>
          <w:p w14:paraId="2200D1FB" w14:textId="77777777" w:rsidR="00C72BB4" w:rsidRDefault="00994337">
            <w:pPr>
              <w:spacing w:before="3" w:after="3"/>
            </w:pPr>
            <w:r>
              <w:rPr>
                <w:rFonts w:ascii="Times New Roman"/>
                <w:sz w:val="20"/>
              </w:rPr>
              <w:t>A 35cm long double lumen flexible application catheter</w:t>
            </w:r>
          </w:p>
        </w:tc>
        <w:tc>
          <w:tcPr>
            <w:tcW w:w="1500" w:type="dxa"/>
          </w:tcPr>
          <w:p w14:paraId="14844707" w14:textId="77777777" w:rsidR="00C72BB4" w:rsidRDefault="00994337">
            <w:pPr>
              <w:spacing w:before="3" w:after="3"/>
              <w:jc w:val="right"/>
            </w:pPr>
            <w:r>
              <w:rPr>
                <w:rFonts w:ascii="Times New Roman"/>
                <w:sz w:val="20"/>
              </w:rPr>
              <w:t>$53.00</w:t>
            </w:r>
          </w:p>
        </w:tc>
        <w:tc>
          <w:tcPr>
            <w:tcW w:w="2000" w:type="dxa"/>
          </w:tcPr>
          <w:p w14:paraId="31A59DE7" w14:textId="77777777" w:rsidR="00C72BB4" w:rsidRDefault="00C72BB4">
            <w:pPr>
              <w:spacing w:before="3" w:after="3"/>
              <w:jc w:val="right"/>
            </w:pPr>
          </w:p>
        </w:tc>
      </w:tr>
      <w:tr w:rsidR="00C72BB4" w14:paraId="3FA57F7E" w14:textId="77777777">
        <w:tblPrEx>
          <w:tblCellMar>
            <w:top w:w="0" w:type="dxa"/>
            <w:bottom w:w="0" w:type="dxa"/>
          </w:tblCellMar>
        </w:tblPrEx>
        <w:tc>
          <w:tcPr>
            <w:tcW w:w="1250" w:type="dxa"/>
          </w:tcPr>
          <w:p w14:paraId="677CA13F" w14:textId="77777777" w:rsidR="00C72BB4" w:rsidRDefault="00994337">
            <w:pPr>
              <w:spacing w:before="3" w:after="3"/>
            </w:pPr>
            <w:r>
              <w:rPr>
                <w:rFonts w:ascii="Times New Roman"/>
                <w:sz w:val="20"/>
              </w:rPr>
              <w:t>BX277</w:t>
            </w:r>
          </w:p>
        </w:tc>
        <w:tc>
          <w:tcPr>
            <w:tcW w:w="3500" w:type="dxa"/>
          </w:tcPr>
          <w:p w14:paraId="3342CDCC" w14:textId="77777777" w:rsidR="00C72BB4" w:rsidRDefault="00994337">
            <w:pPr>
              <w:spacing w:before="3" w:after="3"/>
            </w:pPr>
            <w:r>
              <w:rPr>
                <w:rFonts w:ascii="Times New Roman"/>
                <w:sz w:val="20"/>
              </w:rPr>
              <w:t>TISSEEL DUPLOSPRAY MIS SNAPLOCK APPLICATOR 30 cm</w:t>
            </w:r>
          </w:p>
        </w:tc>
        <w:tc>
          <w:tcPr>
            <w:tcW w:w="3800" w:type="dxa"/>
          </w:tcPr>
          <w:p w14:paraId="24DDD1C5" w14:textId="77777777" w:rsidR="00C72BB4" w:rsidRDefault="00994337">
            <w:pPr>
              <w:spacing w:before="3" w:after="3"/>
            </w:pPr>
            <w:r>
              <w:rPr>
                <w:rFonts w:ascii="Times New Roman"/>
                <w:sz w:val="20"/>
              </w:rPr>
              <w:t>Two component Fibrin Sealant containing human derived fibrinogen and thrombin.</w:t>
            </w:r>
          </w:p>
        </w:tc>
        <w:tc>
          <w:tcPr>
            <w:tcW w:w="1900" w:type="dxa"/>
          </w:tcPr>
          <w:p w14:paraId="6CC5310E" w14:textId="77777777" w:rsidR="00C72BB4" w:rsidRDefault="00994337">
            <w:pPr>
              <w:spacing w:before="3" w:after="3"/>
            </w:pPr>
            <w:r>
              <w:rPr>
                <w:rFonts w:ascii="Times New Roman"/>
                <w:sz w:val="20"/>
              </w:rPr>
              <w:t>A 30 cm long dual lumen metal cannula</w:t>
            </w:r>
          </w:p>
        </w:tc>
        <w:tc>
          <w:tcPr>
            <w:tcW w:w="1500" w:type="dxa"/>
          </w:tcPr>
          <w:p w14:paraId="63F7D2A8" w14:textId="77777777" w:rsidR="00C72BB4" w:rsidRDefault="00994337">
            <w:pPr>
              <w:spacing w:before="3" w:after="3"/>
              <w:jc w:val="right"/>
            </w:pPr>
            <w:r>
              <w:rPr>
                <w:rFonts w:ascii="Times New Roman"/>
                <w:sz w:val="20"/>
              </w:rPr>
              <w:t>$53.00</w:t>
            </w:r>
          </w:p>
        </w:tc>
        <w:tc>
          <w:tcPr>
            <w:tcW w:w="2000" w:type="dxa"/>
          </w:tcPr>
          <w:p w14:paraId="35595884" w14:textId="77777777" w:rsidR="00C72BB4" w:rsidRDefault="00C72BB4">
            <w:pPr>
              <w:spacing w:before="3" w:after="3"/>
              <w:jc w:val="right"/>
            </w:pPr>
          </w:p>
        </w:tc>
      </w:tr>
      <w:tr w:rsidR="00C72BB4" w14:paraId="2AFD580D" w14:textId="77777777">
        <w:tblPrEx>
          <w:tblCellMar>
            <w:top w:w="0" w:type="dxa"/>
            <w:bottom w:w="0" w:type="dxa"/>
          </w:tblCellMar>
        </w:tblPrEx>
        <w:tc>
          <w:tcPr>
            <w:tcW w:w="1250" w:type="dxa"/>
          </w:tcPr>
          <w:p w14:paraId="4B18DFD0" w14:textId="77777777" w:rsidR="00C72BB4" w:rsidRDefault="00994337">
            <w:pPr>
              <w:spacing w:before="3" w:after="3"/>
            </w:pPr>
            <w:r>
              <w:rPr>
                <w:rFonts w:ascii="Times New Roman"/>
                <w:sz w:val="20"/>
              </w:rPr>
              <w:t>BX279</w:t>
            </w:r>
          </w:p>
        </w:tc>
        <w:tc>
          <w:tcPr>
            <w:tcW w:w="3500" w:type="dxa"/>
          </w:tcPr>
          <w:p w14:paraId="144EFCA4" w14:textId="77777777" w:rsidR="00C72BB4" w:rsidRDefault="00994337">
            <w:pPr>
              <w:spacing w:before="3" w:after="3"/>
            </w:pPr>
            <w:r>
              <w:rPr>
                <w:rFonts w:ascii="Times New Roman"/>
                <w:sz w:val="20"/>
              </w:rPr>
              <w:t>Coseal Duplospray Applicator 30cm</w:t>
            </w:r>
          </w:p>
        </w:tc>
        <w:tc>
          <w:tcPr>
            <w:tcW w:w="3800" w:type="dxa"/>
          </w:tcPr>
          <w:p w14:paraId="353EDD65" w14:textId="77777777" w:rsidR="00C72BB4" w:rsidRDefault="00994337">
            <w:pPr>
              <w:spacing w:before="3" w:after="3"/>
            </w:pPr>
            <w:r>
              <w:rPr>
                <w:rFonts w:ascii="Times New Roman"/>
                <w:sz w:val="20"/>
              </w:rPr>
              <w:t>COSEAL, which is listed on the Prostheses List, is a hydrogel that acts as a sealant by adhering to itself and the tissues it contacts.  COSEAL is designed to completely seal suture lines along vascular reconstructions to prevent fluids from leaking.</w:t>
            </w:r>
          </w:p>
        </w:tc>
        <w:tc>
          <w:tcPr>
            <w:tcW w:w="1900" w:type="dxa"/>
          </w:tcPr>
          <w:p w14:paraId="47C03FE9" w14:textId="77777777" w:rsidR="00C72BB4" w:rsidRDefault="00994337">
            <w:pPr>
              <w:spacing w:before="3" w:after="3"/>
            </w:pPr>
            <w:r>
              <w:rPr>
                <w:rFonts w:ascii="Times New Roman"/>
                <w:sz w:val="20"/>
              </w:rPr>
              <w:t>30cm</w:t>
            </w:r>
          </w:p>
        </w:tc>
        <w:tc>
          <w:tcPr>
            <w:tcW w:w="1500" w:type="dxa"/>
          </w:tcPr>
          <w:p w14:paraId="3560ADC7" w14:textId="77777777" w:rsidR="00C72BB4" w:rsidRDefault="00994337">
            <w:pPr>
              <w:spacing w:before="3" w:after="3"/>
              <w:jc w:val="right"/>
            </w:pPr>
            <w:r>
              <w:rPr>
                <w:rFonts w:ascii="Times New Roman"/>
                <w:sz w:val="20"/>
              </w:rPr>
              <w:t>$53.00</w:t>
            </w:r>
          </w:p>
        </w:tc>
        <w:tc>
          <w:tcPr>
            <w:tcW w:w="2000" w:type="dxa"/>
          </w:tcPr>
          <w:p w14:paraId="58F786DB" w14:textId="77777777" w:rsidR="00C72BB4" w:rsidRDefault="00C72BB4">
            <w:pPr>
              <w:spacing w:before="3" w:after="3"/>
              <w:jc w:val="right"/>
            </w:pPr>
          </w:p>
        </w:tc>
      </w:tr>
      <w:tr w:rsidR="00C72BB4" w14:paraId="5134D428" w14:textId="77777777">
        <w:tblPrEx>
          <w:tblCellMar>
            <w:top w:w="0" w:type="dxa"/>
            <w:bottom w:w="0" w:type="dxa"/>
          </w:tblCellMar>
        </w:tblPrEx>
        <w:tc>
          <w:tcPr>
            <w:tcW w:w="1250" w:type="dxa"/>
          </w:tcPr>
          <w:p w14:paraId="5427B20E" w14:textId="77777777" w:rsidR="00C72BB4" w:rsidRDefault="00994337">
            <w:pPr>
              <w:spacing w:before="3" w:after="3"/>
            </w:pPr>
            <w:r>
              <w:rPr>
                <w:rFonts w:ascii="Times New Roman"/>
                <w:sz w:val="20"/>
              </w:rPr>
              <w:t>BX280</w:t>
            </w:r>
          </w:p>
        </w:tc>
        <w:tc>
          <w:tcPr>
            <w:tcW w:w="3500" w:type="dxa"/>
          </w:tcPr>
          <w:p w14:paraId="11E699EE" w14:textId="77777777" w:rsidR="00C72BB4" w:rsidRDefault="00994337">
            <w:pPr>
              <w:spacing w:before="3" w:after="3"/>
            </w:pPr>
            <w:r>
              <w:rPr>
                <w:rFonts w:ascii="Times New Roman"/>
                <w:sz w:val="20"/>
              </w:rPr>
              <w:t>Coseal Duplospray Applicator 20cm</w:t>
            </w:r>
          </w:p>
        </w:tc>
        <w:tc>
          <w:tcPr>
            <w:tcW w:w="3800" w:type="dxa"/>
          </w:tcPr>
          <w:p w14:paraId="56AC06F1" w14:textId="77777777" w:rsidR="00C72BB4" w:rsidRDefault="00994337">
            <w:pPr>
              <w:spacing w:before="3" w:after="3"/>
            </w:pPr>
            <w:r>
              <w:rPr>
                <w:rFonts w:ascii="Times New Roman"/>
                <w:sz w:val="20"/>
              </w:rPr>
              <w:t>COSEAL, which is listed on the Prostheses List, is a hydrogel that acts as a sealant by adhering to itself and the tissues it contacts. COSEAL is designed to completely seal suture lines along vascular reconstructions to prevent fluids from leaking. This a</w:t>
            </w:r>
          </w:p>
        </w:tc>
        <w:tc>
          <w:tcPr>
            <w:tcW w:w="1900" w:type="dxa"/>
          </w:tcPr>
          <w:p w14:paraId="20933055" w14:textId="77777777" w:rsidR="00C72BB4" w:rsidRDefault="00994337">
            <w:pPr>
              <w:spacing w:before="3" w:after="3"/>
            </w:pPr>
            <w:r>
              <w:rPr>
                <w:rFonts w:ascii="Times New Roman"/>
                <w:sz w:val="20"/>
              </w:rPr>
              <w:t>20 cm</w:t>
            </w:r>
          </w:p>
        </w:tc>
        <w:tc>
          <w:tcPr>
            <w:tcW w:w="1500" w:type="dxa"/>
          </w:tcPr>
          <w:p w14:paraId="49B1EC1E" w14:textId="77777777" w:rsidR="00C72BB4" w:rsidRDefault="00994337">
            <w:pPr>
              <w:spacing w:before="3" w:after="3"/>
              <w:jc w:val="right"/>
            </w:pPr>
            <w:r>
              <w:rPr>
                <w:rFonts w:ascii="Times New Roman"/>
                <w:sz w:val="20"/>
              </w:rPr>
              <w:t>$53.00</w:t>
            </w:r>
          </w:p>
        </w:tc>
        <w:tc>
          <w:tcPr>
            <w:tcW w:w="2000" w:type="dxa"/>
          </w:tcPr>
          <w:p w14:paraId="49BC206D" w14:textId="77777777" w:rsidR="00C72BB4" w:rsidRDefault="00C72BB4">
            <w:pPr>
              <w:spacing w:before="3" w:after="3"/>
              <w:jc w:val="right"/>
            </w:pPr>
          </w:p>
        </w:tc>
      </w:tr>
    </w:tbl>
    <w:p w14:paraId="72BBE536" w14:textId="77777777" w:rsidR="00C72BB4" w:rsidRDefault="00994337">
      <w:pPr>
        <w:pStyle w:val="SuffixHeading"/>
        <w:spacing w:before="3" w:after="3"/>
        <w:ind w:left="360"/>
      </w:pPr>
      <w:r>
        <w:rPr>
          <w:rFonts w:ascii="Times New Roman"/>
          <w:b/>
        </w:rPr>
        <w:t>Rigid Delivery System</w:t>
      </w:r>
    </w:p>
    <w:p w14:paraId="2D552AED" w14:textId="77777777" w:rsidR="00C72BB4" w:rsidRDefault="00994337">
      <w:pPr>
        <w:pStyle w:val="SponsorHeading"/>
        <w:spacing w:before="3" w:after="3"/>
        <w:ind w:left="540"/>
      </w:pPr>
      <w:r>
        <w:rPr>
          <w:rFonts w:ascii="Times New Roman"/>
          <w:b/>
        </w:rPr>
        <w:t>3-D MATRIX MEDICAL TECHNOLOGY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7445C097" w14:textId="77777777">
        <w:tblPrEx>
          <w:tblCellMar>
            <w:top w:w="0" w:type="dxa"/>
            <w:bottom w:w="0" w:type="dxa"/>
          </w:tblCellMar>
        </w:tblPrEx>
        <w:tc>
          <w:tcPr>
            <w:tcW w:w="1250" w:type="dxa"/>
          </w:tcPr>
          <w:p w14:paraId="375C8590" w14:textId="77777777" w:rsidR="00C72BB4" w:rsidRDefault="00994337">
            <w:pPr>
              <w:spacing w:before="3" w:after="3"/>
            </w:pPr>
            <w:r>
              <w:rPr>
                <w:rFonts w:ascii="Times New Roman"/>
                <w:sz w:val="20"/>
              </w:rPr>
              <w:t>FY002</w:t>
            </w:r>
          </w:p>
        </w:tc>
        <w:tc>
          <w:tcPr>
            <w:tcW w:w="3500" w:type="dxa"/>
          </w:tcPr>
          <w:p w14:paraId="737CB961" w14:textId="77777777" w:rsidR="00C72BB4" w:rsidRDefault="00994337">
            <w:pPr>
              <w:spacing w:before="3" w:after="3"/>
            </w:pPr>
            <w:r>
              <w:rPr>
                <w:rFonts w:ascii="Times New Roman"/>
                <w:sz w:val="20"/>
              </w:rPr>
              <w:t>PuraStat Applicator</w:t>
            </w:r>
          </w:p>
        </w:tc>
        <w:tc>
          <w:tcPr>
            <w:tcW w:w="3800" w:type="dxa"/>
          </w:tcPr>
          <w:p w14:paraId="12E0B6CD" w14:textId="77777777" w:rsidR="00C72BB4" w:rsidRDefault="00994337">
            <w:pPr>
              <w:spacing w:before="3" w:after="3"/>
            </w:pPr>
            <w:r>
              <w:rPr>
                <w:rFonts w:ascii="Times New Roman"/>
                <w:sz w:val="20"/>
              </w:rPr>
              <w:t>PuraStat is used as an adjunct to haemostasis when control of bleeding by ligature or conventional surgical procedures is ineffective or impractical.</w:t>
            </w:r>
          </w:p>
        </w:tc>
        <w:tc>
          <w:tcPr>
            <w:tcW w:w="1900" w:type="dxa"/>
          </w:tcPr>
          <w:p w14:paraId="51D193FD" w14:textId="77777777" w:rsidR="00C72BB4" w:rsidRDefault="00994337">
            <w:pPr>
              <w:spacing w:before="3" w:after="3"/>
            </w:pPr>
            <w:r>
              <w:rPr>
                <w:rFonts w:ascii="Times New Roman"/>
                <w:sz w:val="20"/>
              </w:rPr>
              <w:t>250mm</w:t>
            </w:r>
          </w:p>
        </w:tc>
        <w:tc>
          <w:tcPr>
            <w:tcW w:w="1500" w:type="dxa"/>
          </w:tcPr>
          <w:p w14:paraId="70272F9E" w14:textId="77777777" w:rsidR="00C72BB4" w:rsidRDefault="00994337">
            <w:pPr>
              <w:spacing w:before="3" w:after="3"/>
              <w:jc w:val="right"/>
            </w:pPr>
            <w:r>
              <w:rPr>
                <w:rFonts w:ascii="Times New Roman"/>
                <w:sz w:val="20"/>
              </w:rPr>
              <w:t>$96.00</w:t>
            </w:r>
          </w:p>
        </w:tc>
        <w:tc>
          <w:tcPr>
            <w:tcW w:w="2000" w:type="dxa"/>
          </w:tcPr>
          <w:p w14:paraId="2A5AB104" w14:textId="77777777" w:rsidR="00C72BB4" w:rsidRDefault="00C72BB4">
            <w:pPr>
              <w:spacing w:before="3" w:after="3"/>
              <w:jc w:val="right"/>
            </w:pPr>
          </w:p>
        </w:tc>
      </w:tr>
    </w:tbl>
    <w:p w14:paraId="32FA4E67" w14:textId="77777777" w:rsidR="00C72BB4" w:rsidRDefault="00994337">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2ED81318" w14:textId="77777777">
        <w:tblPrEx>
          <w:tblCellMar>
            <w:top w:w="0" w:type="dxa"/>
            <w:bottom w:w="0" w:type="dxa"/>
          </w:tblCellMar>
        </w:tblPrEx>
        <w:tc>
          <w:tcPr>
            <w:tcW w:w="1250" w:type="dxa"/>
          </w:tcPr>
          <w:p w14:paraId="479E8E79" w14:textId="77777777" w:rsidR="00C72BB4" w:rsidRDefault="00994337">
            <w:pPr>
              <w:spacing w:before="3" w:after="3"/>
            </w:pPr>
            <w:r>
              <w:rPr>
                <w:rFonts w:ascii="Times New Roman"/>
                <w:sz w:val="20"/>
              </w:rPr>
              <w:t>BA266</w:t>
            </w:r>
          </w:p>
        </w:tc>
        <w:tc>
          <w:tcPr>
            <w:tcW w:w="3500" w:type="dxa"/>
          </w:tcPr>
          <w:p w14:paraId="28CC959E" w14:textId="77777777" w:rsidR="00C72BB4" w:rsidRDefault="00994337">
            <w:pPr>
              <w:spacing w:before="3" w:after="3"/>
            </w:pPr>
            <w:r>
              <w:rPr>
                <w:rFonts w:ascii="Times New Roman"/>
                <w:sz w:val="20"/>
              </w:rPr>
              <w:t>Progel Platinum Surgical Sealant Extender Spray Tip</w:t>
            </w:r>
          </w:p>
        </w:tc>
        <w:tc>
          <w:tcPr>
            <w:tcW w:w="3800" w:type="dxa"/>
          </w:tcPr>
          <w:p w14:paraId="4B94AA2F" w14:textId="77777777" w:rsidR="00C72BB4" w:rsidRDefault="00994337">
            <w:pPr>
              <w:spacing w:before="3" w:after="3"/>
            </w:pPr>
            <w:r>
              <w:rPr>
                <w:rFonts w:ascii="Times New Roman"/>
                <w:sz w:val="20"/>
              </w:rPr>
              <w:t>Extender Spray tip to be used in conjunction with Progel Platinum Surgical Sealant</w:t>
            </w:r>
          </w:p>
        </w:tc>
        <w:tc>
          <w:tcPr>
            <w:tcW w:w="1900" w:type="dxa"/>
          </w:tcPr>
          <w:p w14:paraId="2151BA79" w14:textId="77777777" w:rsidR="00C72BB4" w:rsidRDefault="00994337">
            <w:pPr>
              <w:spacing w:before="3" w:after="3"/>
            </w:pPr>
            <w:r>
              <w:rPr>
                <w:rFonts w:ascii="Times New Roman"/>
                <w:sz w:val="20"/>
              </w:rPr>
              <w:t>16cm, 29cm</w:t>
            </w:r>
          </w:p>
        </w:tc>
        <w:tc>
          <w:tcPr>
            <w:tcW w:w="1500" w:type="dxa"/>
          </w:tcPr>
          <w:p w14:paraId="576B6EED" w14:textId="77777777" w:rsidR="00C72BB4" w:rsidRDefault="00994337">
            <w:pPr>
              <w:spacing w:before="3" w:after="3"/>
              <w:jc w:val="right"/>
            </w:pPr>
            <w:r>
              <w:rPr>
                <w:rFonts w:ascii="Times New Roman"/>
                <w:sz w:val="20"/>
              </w:rPr>
              <w:t>$96.00</w:t>
            </w:r>
          </w:p>
        </w:tc>
        <w:tc>
          <w:tcPr>
            <w:tcW w:w="2000" w:type="dxa"/>
          </w:tcPr>
          <w:p w14:paraId="4F8B5210" w14:textId="77777777" w:rsidR="00C72BB4" w:rsidRDefault="00C72BB4">
            <w:pPr>
              <w:spacing w:before="3" w:after="3"/>
              <w:jc w:val="right"/>
            </w:pPr>
          </w:p>
        </w:tc>
      </w:tr>
    </w:tbl>
    <w:p w14:paraId="32614D0C" w14:textId="77777777" w:rsidR="00C72BB4" w:rsidRDefault="00994337">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41222942" w14:textId="77777777">
        <w:tblPrEx>
          <w:tblCellMar>
            <w:top w:w="0" w:type="dxa"/>
            <w:bottom w:w="0" w:type="dxa"/>
          </w:tblCellMar>
        </w:tblPrEx>
        <w:tc>
          <w:tcPr>
            <w:tcW w:w="1250" w:type="dxa"/>
          </w:tcPr>
          <w:p w14:paraId="59D58A38" w14:textId="77777777" w:rsidR="00C72BB4" w:rsidRDefault="00994337">
            <w:pPr>
              <w:spacing w:before="3" w:after="3"/>
            </w:pPr>
            <w:r>
              <w:rPr>
                <w:rFonts w:ascii="Times New Roman"/>
                <w:sz w:val="20"/>
              </w:rPr>
              <w:t>BX265</w:t>
            </w:r>
          </w:p>
        </w:tc>
        <w:tc>
          <w:tcPr>
            <w:tcW w:w="3500" w:type="dxa"/>
          </w:tcPr>
          <w:p w14:paraId="70245D68" w14:textId="77777777" w:rsidR="00C72BB4" w:rsidRDefault="00994337">
            <w:pPr>
              <w:spacing w:before="3" w:after="3"/>
            </w:pPr>
            <w:r>
              <w:rPr>
                <w:rFonts w:ascii="Times New Roman"/>
                <w:sz w:val="20"/>
              </w:rPr>
              <w:t>TISSEEL DUPLOTIP WITH SNAPLOCK   31.8 cm and 40cm</w:t>
            </w:r>
          </w:p>
        </w:tc>
        <w:tc>
          <w:tcPr>
            <w:tcW w:w="3800" w:type="dxa"/>
          </w:tcPr>
          <w:p w14:paraId="3E206188" w14:textId="77777777" w:rsidR="00C72BB4" w:rsidRDefault="00994337">
            <w:pPr>
              <w:spacing w:before="3" w:after="3"/>
            </w:pPr>
            <w:r>
              <w:rPr>
                <w:rFonts w:ascii="Times New Roman"/>
                <w:sz w:val="20"/>
              </w:rPr>
              <w:t>Duplotip for Two component Fibrin Sealant containing human derived fibrinogen and thrombin  "Black Beauty" and bariatric surgery</w:t>
            </w:r>
          </w:p>
        </w:tc>
        <w:tc>
          <w:tcPr>
            <w:tcW w:w="1900" w:type="dxa"/>
          </w:tcPr>
          <w:p w14:paraId="7B4A76E5" w14:textId="77777777" w:rsidR="00C72BB4" w:rsidRDefault="00994337">
            <w:pPr>
              <w:spacing w:before="3" w:after="3"/>
            </w:pPr>
            <w:r>
              <w:rPr>
                <w:rFonts w:ascii="Times New Roman"/>
                <w:sz w:val="20"/>
              </w:rPr>
              <w:t>A 31.8cm long dual lumen applicator or   40 cm long dual lumen applicator</w:t>
            </w:r>
          </w:p>
        </w:tc>
        <w:tc>
          <w:tcPr>
            <w:tcW w:w="1500" w:type="dxa"/>
          </w:tcPr>
          <w:p w14:paraId="72C01CE2" w14:textId="77777777" w:rsidR="00C72BB4" w:rsidRDefault="00994337">
            <w:pPr>
              <w:spacing w:before="3" w:after="3"/>
              <w:jc w:val="right"/>
            </w:pPr>
            <w:r>
              <w:rPr>
                <w:rFonts w:ascii="Times New Roman"/>
                <w:sz w:val="20"/>
              </w:rPr>
              <w:t>$96.00</w:t>
            </w:r>
          </w:p>
        </w:tc>
        <w:tc>
          <w:tcPr>
            <w:tcW w:w="2000" w:type="dxa"/>
          </w:tcPr>
          <w:p w14:paraId="4F21074E" w14:textId="77777777" w:rsidR="00C72BB4" w:rsidRDefault="00C72BB4">
            <w:pPr>
              <w:spacing w:before="3" w:after="3"/>
              <w:jc w:val="right"/>
            </w:pPr>
          </w:p>
        </w:tc>
      </w:tr>
      <w:tr w:rsidR="00C72BB4" w14:paraId="162DD47E" w14:textId="77777777">
        <w:tblPrEx>
          <w:tblCellMar>
            <w:top w:w="0" w:type="dxa"/>
            <w:bottom w:w="0" w:type="dxa"/>
          </w:tblCellMar>
        </w:tblPrEx>
        <w:tc>
          <w:tcPr>
            <w:tcW w:w="1250" w:type="dxa"/>
          </w:tcPr>
          <w:p w14:paraId="56958E5C" w14:textId="77777777" w:rsidR="00C72BB4" w:rsidRDefault="00994337">
            <w:pPr>
              <w:spacing w:before="3" w:after="3"/>
            </w:pPr>
            <w:r>
              <w:rPr>
                <w:rFonts w:ascii="Times New Roman"/>
                <w:sz w:val="20"/>
              </w:rPr>
              <w:lastRenderedPageBreak/>
              <w:t>BX267</w:t>
            </w:r>
          </w:p>
        </w:tc>
        <w:tc>
          <w:tcPr>
            <w:tcW w:w="3500" w:type="dxa"/>
          </w:tcPr>
          <w:p w14:paraId="428340E7" w14:textId="77777777" w:rsidR="00C72BB4" w:rsidRDefault="00994337">
            <w:pPr>
              <w:spacing w:before="3" w:after="3"/>
            </w:pPr>
            <w:r>
              <w:rPr>
                <w:rFonts w:ascii="Times New Roman"/>
                <w:sz w:val="20"/>
              </w:rPr>
              <w:t>TISSEEL DUPLOSPRAY MIS WITH SNAPLOCK APPLICATOR 40 cm</w:t>
            </w:r>
          </w:p>
        </w:tc>
        <w:tc>
          <w:tcPr>
            <w:tcW w:w="3800" w:type="dxa"/>
          </w:tcPr>
          <w:p w14:paraId="405DC3D2" w14:textId="77777777" w:rsidR="00C72BB4" w:rsidRDefault="00994337">
            <w:pPr>
              <w:spacing w:before="3" w:after="3"/>
            </w:pPr>
            <w:r>
              <w:rPr>
                <w:rFonts w:ascii="Times New Roman"/>
                <w:sz w:val="20"/>
              </w:rPr>
              <w:t>Two component Fibrin Sealant containing human derived fibrinogen and thrombin, with or without a malleable tip.</w:t>
            </w:r>
          </w:p>
        </w:tc>
        <w:tc>
          <w:tcPr>
            <w:tcW w:w="1900" w:type="dxa"/>
          </w:tcPr>
          <w:p w14:paraId="682E2A53" w14:textId="77777777" w:rsidR="00C72BB4" w:rsidRDefault="00994337">
            <w:pPr>
              <w:spacing w:before="3" w:after="3"/>
            </w:pPr>
            <w:r>
              <w:rPr>
                <w:rFonts w:ascii="Times New Roman"/>
                <w:sz w:val="20"/>
              </w:rPr>
              <w:t>A 40 cm long dual lumen metal cannula</w:t>
            </w:r>
          </w:p>
        </w:tc>
        <w:tc>
          <w:tcPr>
            <w:tcW w:w="1500" w:type="dxa"/>
          </w:tcPr>
          <w:p w14:paraId="4E1AA697" w14:textId="77777777" w:rsidR="00C72BB4" w:rsidRDefault="00994337">
            <w:pPr>
              <w:spacing w:before="3" w:after="3"/>
              <w:jc w:val="right"/>
            </w:pPr>
            <w:r>
              <w:rPr>
                <w:rFonts w:ascii="Times New Roman"/>
                <w:sz w:val="20"/>
              </w:rPr>
              <w:t>$96.00</w:t>
            </w:r>
          </w:p>
        </w:tc>
        <w:tc>
          <w:tcPr>
            <w:tcW w:w="2000" w:type="dxa"/>
          </w:tcPr>
          <w:p w14:paraId="6F75D308" w14:textId="77777777" w:rsidR="00C72BB4" w:rsidRDefault="00C72BB4">
            <w:pPr>
              <w:spacing w:before="3" w:after="3"/>
              <w:jc w:val="right"/>
            </w:pPr>
          </w:p>
        </w:tc>
      </w:tr>
      <w:tr w:rsidR="00C72BB4" w14:paraId="6BABBB35" w14:textId="77777777">
        <w:tblPrEx>
          <w:tblCellMar>
            <w:top w:w="0" w:type="dxa"/>
            <w:bottom w:w="0" w:type="dxa"/>
          </w:tblCellMar>
        </w:tblPrEx>
        <w:tc>
          <w:tcPr>
            <w:tcW w:w="1250" w:type="dxa"/>
          </w:tcPr>
          <w:p w14:paraId="773D9F8A" w14:textId="77777777" w:rsidR="00C72BB4" w:rsidRDefault="00994337">
            <w:pPr>
              <w:spacing w:before="3" w:after="3"/>
            </w:pPr>
            <w:r>
              <w:rPr>
                <w:rFonts w:ascii="Times New Roman"/>
                <w:sz w:val="20"/>
              </w:rPr>
              <w:t>BX273</w:t>
            </w:r>
          </w:p>
        </w:tc>
        <w:tc>
          <w:tcPr>
            <w:tcW w:w="3500" w:type="dxa"/>
          </w:tcPr>
          <w:p w14:paraId="121E7310" w14:textId="77777777" w:rsidR="00C72BB4" w:rsidRDefault="00994337">
            <w:pPr>
              <w:spacing w:before="3" w:after="3"/>
            </w:pPr>
            <w:r>
              <w:rPr>
                <w:rFonts w:ascii="Times New Roman"/>
                <w:sz w:val="20"/>
              </w:rPr>
              <w:t>Floseal Endoscopic Applicator</w:t>
            </w:r>
          </w:p>
        </w:tc>
        <w:tc>
          <w:tcPr>
            <w:tcW w:w="3800" w:type="dxa"/>
          </w:tcPr>
          <w:p w14:paraId="3530DF17" w14:textId="77777777" w:rsidR="00C72BB4" w:rsidRDefault="00994337">
            <w:pPr>
              <w:spacing w:before="3" w:after="3"/>
            </w:pPr>
            <w:r>
              <w:rPr>
                <w:rFonts w:ascii="Times New Roman"/>
                <w:sz w:val="20"/>
              </w:rPr>
              <w:t>Used as an adjunct to haemostasis when control of bleeding by ligature or conventional surgical procedures is ineffective or impractical.</w:t>
            </w:r>
          </w:p>
        </w:tc>
        <w:tc>
          <w:tcPr>
            <w:tcW w:w="1900" w:type="dxa"/>
          </w:tcPr>
          <w:p w14:paraId="2EEB4AA0" w14:textId="77777777" w:rsidR="00C72BB4" w:rsidRDefault="00994337">
            <w:pPr>
              <w:spacing w:before="3" w:after="3"/>
            </w:pPr>
            <w:r>
              <w:rPr>
                <w:rFonts w:ascii="Times New Roman"/>
                <w:sz w:val="20"/>
              </w:rPr>
              <w:t>A 41cm - 47cm long disposable cannulated applicator, with or without malleable tip.</w:t>
            </w:r>
          </w:p>
        </w:tc>
        <w:tc>
          <w:tcPr>
            <w:tcW w:w="1500" w:type="dxa"/>
          </w:tcPr>
          <w:p w14:paraId="139AAABA" w14:textId="77777777" w:rsidR="00C72BB4" w:rsidRDefault="00994337">
            <w:pPr>
              <w:spacing w:before="3" w:after="3"/>
              <w:jc w:val="right"/>
            </w:pPr>
            <w:r>
              <w:rPr>
                <w:rFonts w:ascii="Times New Roman"/>
                <w:sz w:val="20"/>
              </w:rPr>
              <w:t>$96.00</w:t>
            </w:r>
          </w:p>
        </w:tc>
        <w:tc>
          <w:tcPr>
            <w:tcW w:w="2000" w:type="dxa"/>
          </w:tcPr>
          <w:p w14:paraId="2F9469CD" w14:textId="77777777" w:rsidR="00C72BB4" w:rsidRDefault="00C72BB4">
            <w:pPr>
              <w:spacing w:before="3" w:after="3"/>
              <w:jc w:val="right"/>
            </w:pPr>
          </w:p>
        </w:tc>
      </w:tr>
      <w:tr w:rsidR="00C72BB4" w14:paraId="74938CC8" w14:textId="77777777">
        <w:tblPrEx>
          <w:tblCellMar>
            <w:top w:w="0" w:type="dxa"/>
            <w:bottom w:w="0" w:type="dxa"/>
          </w:tblCellMar>
        </w:tblPrEx>
        <w:tc>
          <w:tcPr>
            <w:tcW w:w="1250" w:type="dxa"/>
          </w:tcPr>
          <w:p w14:paraId="3639C303" w14:textId="77777777" w:rsidR="00C72BB4" w:rsidRDefault="00994337">
            <w:pPr>
              <w:spacing w:before="3" w:after="3"/>
            </w:pPr>
            <w:r>
              <w:rPr>
                <w:rFonts w:ascii="Times New Roman"/>
                <w:sz w:val="20"/>
              </w:rPr>
              <w:t>BX340</w:t>
            </w:r>
          </w:p>
        </w:tc>
        <w:tc>
          <w:tcPr>
            <w:tcW w:w="3500" w:type="dxa"/>
          </w:tcPr>
          <w:p w14:paraId="60FB0D26" w14:textId="77777777" w:rsidR="00C72BB4" w:rsidRDefault="00994337">
            <w:pPr>
              <w:spacing w:before="3" w:after="3"/>
            </w:pPr>
            <w:r>
              <w:rPr>
                <w:rFonts w:ascii="Times New Roman"/>
                <w:sz w:val="20"/>
              </w:rPr>
              <w:t>FIBRIJET</w:t>
            </w:r>
            <w:r>
              <w:rPr>
                <w:rFonts w:ascii="Times New Roman"/>
                <w:sz w:val="20"/>
              </w:rPr>
              <w:t>®</w:t>
            </w:r>
            <w:r>
              <w:rPr>
                <w:rFonts w:ascii="Times New Roman"/>
                <w:sz w:val="20"/>
              </w:rPr>
              <w:t xml:space="preserve"> Gasless Stray Tip</w:t>
            </w:r>
          </w:p>
        </w:tc>
        <w:tc>
          <w:tcPr>
            <w:tcW w:w="3800" w:type="dxa"/>
          </w:tcPr>
          <w:p w14:paraId="1A345A73" w14:textId="77777777" w:rsidR="00C72BB4" w:rsidRDefault="00994337">
            <w:pPr>
              <w:spacing w:before="3" w:after="3"/>
            </w:pPr>
            <w:r>
              <w:rPr>
                <w:rFonts w:ascii="Times New Roman"/>
                <w:sz w:val="20"/>
              </w:rPr>
              <w:t>Gasless spray tip use during open surgery. The spray tip is compatible with both Prima and legacy TISSEEL frozen syringes.</w:t>
            </w:r>
          </w:p>
        </w:tc>
        <w:tc>
          <w:tcPr>
            <w:tcW w:w="1900" w:type="dxa"/>
          </w:tcPr>
          <w:p w14:paraId="657EB9FA" w14:textId="77777777" w:rsidR="00C72BB4" w:rsidRDefault="00994337">
            <w:pPr>
              <w:spacing w:before="3" w:after="3"/>
            </w:pPr>
            <w:r>
              <w:rPr>
                <w:rFonts w:ascii="Times New Roman"/>
                <w:sz w:val="20"/>
              </w:rPr>
              <w:t>One size only</w:t>
            </w:r>
          </w:p>
        </w:tc>
        <w:tc>
          <w:tcPr>
            <w:tcW w:w="1500" w:type="dxa"/>
          </w:tcPr>
          <w:p w14:paraId="49B1A19B" w14:textId="77777777" w:rsidR="00C72BB4" w:rsidRDefault="00994337">
            <w:pPr>
              <w:spacing w:before="3" w:after="3"/>
              <w:jc w:val="right"/>
            </w:pPr>
            <w:r>
              <w:rPr>
                <w:rFonts w:ascii="Times New Roman"/>
                <w:sz w:val="20"/>
              </w:rPr>
              <w:t>$96.00</w:t>
            </w:r>
          </w:p>
        </w:tc>
        <w:tc>
          <w:tcPr>
            <w:tcW w:w="2000" w:type="dxa"/>
          </w:tcPr>
          <w:p w14:paraId="3E91A5D4" w14:textId="77777777" w:rsidR="00C72BB4" w:rsidRDefault="00C72BB4">
            <w:pPr>
              <w:spacing w:before="3" w:after="3"/>
              <w:jc w:val="right"/>
            </w:pPr>
          </w:p>
        </w:tc>
      </w:tr>
      <w:tr w:rsidR="00C72BB4" w14:paraId="36D8E03F" w14:textId="77777777">
        <w:tblPrEx>
          <w:tblCellMar>
            <w:top w:w="0" w:type="dxa"/>
            <w:bottom w:w="0" w:type="dxa"/>
          </w:tblCellMar>
        </w:tblPrEx>
        <w:tc>
          <w:tcPr>
            <w:tcW w:w="1250" w:type="dxa"/>
          </w:tcPr>
          <w:p w14:paraId="5B8CBB88" w14:textId="77777777" w:rsidR="00C72BB4" w:rsidRDefault="00994337">
            <w:pPr>
              <w:spacing w:before="3" w:after="3"/>
            </w:pPr>
            <w:r>
              <w:rPr>
                <w:rFonts w:ascii="Times New Roman"/>
                <w:sz w:val="20"/>
              </w:rPr>
              <w:t>BX341</w:t>
            </w:r>
          </w:p>
        </w:tc>
        <w:tc>
          <w:tcPr>
            <w:tcW w:w="3500" w:type="dxa"/>
          </w:tcPr>
          <w:p w14:paraId="41033962" w14:textId="77777777" w:rsidR="00C72BB4" w:rsidRDefault="00994337">
            <w:pPr>
              <w:spacing w:before="3" w:after="3"/>
            </w:pPr>
            <w:r>
              <w:rPr>
                <w:rFonts w:ascii="Times New Roman"/>
                <w:sz w:val="20"/>
              </w:rPr>
              <w:t>EASYGRIP FLO-41</w:t>
            </w:r>
          </w:p>
        </w:tc>
        <w:tc>
          <w:tcPr>
            <w:tcW w:w="3800" w:type="dxa"/>
          </w:tcPr>
          <w:p w14:paraId="33BD2A70" w14:textId="77777777" w:rsidR="00C72BB4" w:rsidRDefault="00994337">
            <w:pPr>
              <w:spacing w:before="3" w:after="3"/>
            </w:pPr>
            <w:r>
              <w:rPr>
                <w:rFonts w:ascii="Times New Roman"/>
                <w:sz w:val="20"/>
              </w:rPr>
              <w:t>sterile, single-use endoscopic applicator device designed for single handed application, particularly  during laparoscopic and robotic procedures through an easy, precise, and controlled delivery of Floseal.</w:t>
            </w:r>
          </w:p>
        </w:tc>
        <w:tc>
          <w:tcPr>
            <w:tcW w:w="1900" w:type="dxa"/>
          </w:tcPr>
          <w:p w14:paraId="7B11C940" w14:textId="77777777" w:rsidR="00C72BB4" w:rsidRDefault="00994337">
            <w:pPr>
              <w:spacing w:before="3" w:after="3"/>
            </w:pPr>
            <w:r>
              <w:rPr>
                <w:rFonts w:ascii="Times New Roman"/>
                <w:sz w:val="20"/>
              </w:rPr>
              <w:t>41cm</w:t>
            </w:r>
          </w:p>
        </w:tc>
        <w:tc>
          <w:tcPr>
            <w:tcW w:w="1500" w:type="dxa"/>
          </w:tcPr>
          <w:p w14:paraId="74628FC9" w14:textId="77777777" w:rsidR="00C72BB4" w:rsidRDefault="00994337">
            <w:pPr>
              <w:spacing w:before="3" w:after="3"/>
              <w:jc w:val="right"/>
            </w:pPr>
            <w:r>
              <w:rPr>
                <w:rFonts w:ascii="Times New Roman"/>
                <w:sz w:val="20"/>
              </w:rPr>
              <w:t>$96.00</w:t>
            </w:r>
          </w:p>
        </w:tc>
        <w:tc>
          <w:tcPr>
            <w:tcW w:w="2000" w:type="dxa"/>
          </w:tcPr>
          <w:p w14:paraId="043315D3" w14:textId="77777777" w:rsidR="00C72BB4" w:rsidRDefault="00C72BB4">
            <w:pPr>
              <w:spacing w:before="3" w:after="3"/>
              <w:jc w:val="right"/>
            </w:pPr>
          </w:p>
        </w:tc>
      </w:tr>
    </w:tbl>
    <w:p w14:paraId="391FAB40" w14:textId="77777777" w:rsidR="00C72BB4" w:rsidRDefault="00994337">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3A64F21" w14:textId="77777777">
        <w:tblPrEx>
          <w:tblCellMar>
            <w:top w:w="0" w:type="dxa"/>
            <w:bottom w:w="0" w:type="dxa"/>
          </w:tblCellMar>
        </w:tblPrEx>
        <w:tc>
          <w:tcPr>
            <w:tcW w:w="1250" w:type="dxa"/>
          </w:tcPr>
          <w:p w14:paraId="0EF99257" w14:textId="77777777" w:rsidR="00C72BB4" w:rsidRDefault="00994337">
            <w:pPr>
              <w:spacing w:before="3" w:after="3"/>
            </w:pPr>
            <w:r>
              <w:rPr>
                <w:rFonts w:ascii="Times New Roman"/>
                <w:sz w:val="20"/>
              </w:rPr>
              <w:t>DE727</w:t>
            </w:r>
          </w:p>
        </w:tc>
        <w:tc>
          <w:tcPr>
            <w:tcW w:w="3500" w:type="dxa"/>
          </w:tcPr>
          <w:p w14:paraId="176FD026" w14:textId="77777777" w:rsidR="00C72BB4" w:rsidRDefault="00994337">
            <w:pPr>
              <w:spacing w:before="3" w:after="3"/>
            </w:pPr>
            <w:r>
              <w:rPr>
                <w:rFonts w:ascii="Times New Roman"/>
                <w:sz w:val="20"/>
              </w:rPr>
              <w:t>Glubran 2 Spray Device</w:t>
            </w:r>
          </w:p>
        </w:tc>
        <w:tc>
          <w:tcPr>
            <w:tcW w:w="3800" w:type="dxa"/>
          </w:tcPr>
          <w:p w14:paraId="379112A7" w14:textId="77777777" w:rsidR="00C72BB4" w:rsidRDefault="00994337">
            <w:pPr>
              <w:spacing w:before="3" w:after="3"/>
            </w:pPr>
            <w:r>
              <w:rPr>
                <w:rFonts w:ascii="Times New Roman"/>
                <w:sz w:val="20"/>
              </w:rPr>
              <w:t>Spray device for nebulized application of Glubran 2</w:t>
            </w:r>
          </w:p>
        </w:tc>
        <w:tc>
          <w:tcPr>
            <w:tcW w:w="1900" w:type="dxa"/>
          </w:tcPr>
          <w:p w14:paraId="53856A22" w14:textId="77777777" w:rsidR="00C72BB4" w:rsidRDefault="00994337">
            <w:pPr>
              <w:spacing w:before="3" w:after="3"/>
            </w:pPr>
            <w:r>
              <w:rPr>
                <w:rFonts w:ascii="Times New Roman"/>
                <w:sz w:val="20"/>
              </w:rPr>
              <w:t>Cannula length: 5cm, 40cm, 30cm, 33cm</w:t>
            </w:r>
          </w:p>
        </w:tc>
        <w:tc>
          <w:tcPr>
            <w:tcW w:w="1500" w:type="dxa"/>
          </w:tcPr>
          <w:p w14:paraId="40456F8C" w14:textId="77777777" w:rsidR="00C72BB4" w:rsidRDefault="00994337">
            <w:pPr>
              <w:spacing w:before="3" w:after="3"/>
              <w:jc w:val="right"/>
            </w:pPr>
            <w:r>
              <w:rPr>
                <w:rFonts w:ascii="Times New Roman"/>
                <w:sz w:val="20"/>
              </w:rPr>
              <w:t>$96.00</w:t>
            </w:r>
          </w:p>
        </w:tc>
        <w:tc>
          <w:tcPr>
            <w:tcW w:w="2000" w:type="dxa"/>
          </w:tcPr>
          <w:p w14:paraId="42D5157E" w14:textId="77777777" w:rsidR="00C72BB4" w:rsidRDefault="00C72BB4">
            <w:pPr>
              <w:spacing w:before="3" w:after="3"/>
              <w:jc w:val="right"/>
            </w:pPr>
          </w:p>
        </w:tc>
      </w:tr>
    </w:tbl>
    <w:p w14:paraId="1E365BFD" w14:textId="77777777" w:rsidR="00C72BB4" w:rsidRDefault="00994337">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89FBB57" w14:textId="77777777">
        <w:tblPrEx>
          <w:tblCellMar>
            <w:top w:w="0" w:type="dxa"/>
            <w:bottom w:w="0" w:type="dxa"/>
          </w:tblCellMar>
        </w:tblPrEx>
        <w:tc>
          <w:tcPr>
            <w:tcW w:w="1250" w:type="dxa"/>
          </w:tcPr>
          <w:p w14:paraId="2673B8D3" w14:textId="77777777" w:rsidR="00C72BB4" w:rsidRDefault="00994337">
            <w:pPr>
              <w:spacing w:before="3" w:after="3"/>
            </w:pPr>
            <w:r>
              <w:rPr>
                <w:rFonts w:ascii="Times New Roman"/>
                <w:sz w:val="20"/>
              </w:rPr>
              <w:t>MN041</w:t>
            </w:r>
          </w:p>
        </w:tc>
        <w:tc>
          <w:tcPr>
            <w:tcW w:w="3500" w:type="dxa"/>
          </w:tcPr>
          <w:p w14:paraId="40864E2B" w14:textId="77777777" w:rsidR="00C72BB4" w:rsidRDefault="00994337">
            <w:pPr>
              <w:spacing w:before="3" w:after="3"/>
            </w:pPr>
            <w:r>
              <w:rPr>
                <w:rFonts w:ascii="Times New Roman"/>
                <w:sz w:val="20"/>
              </w:rPr>
              <w:t>Endoscopic Applicator</w:t>
            </w:r>
          </w:p>
        </w:tc>
        <w:tc>
          <w:tcPr>
            <w:tcW w:w="3800" w:type="dxa"/>
          </w:tcPr>
          <w:p w14:paraId="7B71A773" w14:textId="77777777" w:rsidR="00C72BB4" w:rsidRDefault="00994337">
            <w:pPr>
              <w:spacing w:before="3" w:after="3"/>
            </w:pPr>
            <w:r>
              <w:rPr>
                <w:rFonts w:ascii="Times New Roman"/>
                <w:sz w:val="20"/>
              </w:rPr>
              <w:t>Rigid applicator</w:t>
            </w:r>
          </w:p>
        </w:tc>
        <w:tc>
          <w:tcPr>
            <w:tcW w:w="1900" w:type="dxa"/>
          </w:tcPr>
          <w:p w14:paraId="5231F331" w14:textId="77777777" w:rsidR="00C72BB4" w:rsidRDefault="00994337">
            <w:pPr>
              <w:spacing w:before="3" w:after="3"/>
            </w:pPr>
            <w:r>
              <w:rPr>
                <w:rFonts w:ascii="Times New Roman"/>
                <w:sz w:val="20"/>
              </w:rPr>
              <w:t>34cm</w:t>
            </w:r>
          </w:p>
        </w:tc>
        <w:tc>
          <w:tcPr>
            <w:tcW w:w="1500" w:type="dxa"/>
          </w:tcPr>
          <w:p w14:paraId="614B87EC" w14:textId="77777777" w:rsidR="00C72BB4" w:rsidRDefault="00994337">
            <w:pPr>
              <w:spacing w:before="3" w:after="3"/>
              <w:jc w:val="right"/>
            </w:pPr>
            <w:r>
              <w:rPr>
                <w:rFonts w:ascii="Times New Roman"/>
                <w:sz w:val="20"/>
              </w:rPr>
              <w:t>$96.00</w:t>
            </w:r>
          </w:p>
        </w:tc>
        <w:tc>
          <w:tcPr>
            <w:tcW w:w="2000" w:type="dxa"/>
          </w:tcPr>
          <w:p w14:paraId="29AA62DF" w14:textId="77777777" w:rsidR="00C72BB4" w:rsidRDefault="00C72BB4">
            <w:pPr>
              <w:spacing w:before="3" w:after="3"/>
              <w:jc w:val="right"/>
            </w:pPr>
          </w:p>
        </w:tc>
      </w:tr>
      <w:tr w:rsidR="00C72BB4" w14:paraId="4ABF7520" w14:textId="77777777">
        <w:tblPrEx>
          <w:tblCellMar>
            <w:top w:w="0" w:type="dxa"/>
            <w:bottom w:w="0" w:type="dxa"/>
          </w:tblCellMar>
        </w:tblPrEx>
        <w:tc>
          <w:tcPr>
            <w:tcW w:w="1250" w:type="dxa"/>
          </w:tcPr>
          <w:p w14:paraId="72E2A02A" w14:textId="77777777" w:rsidR="00C72BB4" w:rsidRDefault="00994337">
            <w:pPr>
              <w:spacing w:before="3" w:after="3"/>
            </w:pPr>
            <w:r>
              <w:rPr>
                <w:rFonts w:ascii="Times New Roman"/>
                <w:sz w:val="20"/>
              </w:rPr>
              <w:t>MN153</w:t>
            </w:r>
          </w:p>
        </w:tc>
        <w:tc>
          <w:tcPr>
            <w:tcW w:w="3500" w:type="dxa"/>
          </w:tcPr>
          <w:p w14:paraId="7B2767DC" w14:textId="77777777" w:rsidR="00C72BB4" w:rsidRDefault="00994337">
            <w:pPr>
              <w:spacing w:before="3" w:after="3"/>
            </w:pPr>
            <w:r>
              <w:rPr>
                <w:rFonts w:ascii="Times New Roman"/>
                <w:sz w:val="20"/>
              </w:rPr>
              <w:t>Evicel</w:t>
            </w:r>
          </w:p>
        </w:tc>
        <w:tc>
          <w:tcPr>
            <w:tcW w:w="3800" w:type="dxa"/>
          </w:tcPr>
          <w:p w14:paraId="31C865D3" w14:textId="77777777" w:rsidR="00C72BB4" w:rsidRDefault="00994337">
            <w:pPr>
              <w:spacing w:before="3" w:after="3"/>
            </w:pPr>
            <w:r>
              <w:rPr>
                <w:rFonts w:ascii="Times New Roman"/>
                <w:sz w:val="20"/>
              </w:rPr>
              <w:t>Rigid tip applicators</w:t>
            </w:r>
          </w:p>
        </w:tc>
        <w:tc>
          <w:tcPr>
            <w:tcW w:w="1900" w:type="dxa"/>
          </w:tcPr>
          <w:p w14:paraId="6FF70FB7" w14:textId="77777777" w:rsidR="00C72BB4" w:rsidRDefault="00994337">
            <w:pPr>
              <w:spacing w:before="3" w:after="3"/>
            </w:pPr>
            <w:r>
              <w:rPr>
                <w:rFonts w:ascii="Times New Roman"/>
                <w:sz w:val="20"/>
              </w:rPr>
              <w:t>35cm, control and spray tip</w:t>
            </w:r>
          </w:p>
        </w:tc>
        <w:tc>
          <w:tcPr>
            <w:tcW w:w="1500" w:type="dxa"/>
          </w:tcPr>
          <w:p w14:paraId="7422C4EE" w14:textId="77777777" w:rsidR="00C72BB4" w:rsidRDefault="00994337">
            <w:pPr>
              <w:spacing w:before="3" w:after="3"/>
              <w:jc w:val="right"/>
            </w:pPr>
            <w:r>
              <w:rPr>
                <w:rFonts w:ascii="Times New Roman"/>
                <w:sz w:val="20"/>
              </w:rPr>
              <w:t>$96.00</w:t>
            </w:r>
          </w:p>
        </w:tc>
        <w:tc>
          <w:tcPr>
            <w:tcW w:w="2000" w:type="dxa"/>
          </w:tcPr>
          <w:p w14:paraId="74E9DC90" w14:textId="77777777" w:rsidR="00C72BB4" w:rsidRDefault="00C72BB4">
            <w:pPr>
              <w:spacing w:before="3" w:after="3"/>
              <w:jc w:val="right"/>
            </w:pPr>
          </w:p>
        </w:tc>
      </w:tr>
    </w:tbl>
    <w:p w14:paraId="2DFD2D5C" w14:textId="77777777" w:rsidR="00C72BB4" w:rsidRDefault="00994337">
      <w:pPr>
        <w:pStyle w:val="SubGroupHeading"/>
        <w:spacing w:before="3" w:after="3"/>
        <w:ind w:left="180"/>
      </w:pPr>
      <w:r>
        <w:rPr>
          <w:rFonts w:ascii="Times New Roman"/>
          <w:b/>
          <w:sz w:val="24"/>
        </w:rPr>
        <w:t>03.08.02.05 - Adhesive Peristrips</w:t>
      </w:r>
    </w:p>
    <w:p w14:paraId="64C1E901" w14:textId="77777777" w:rsidR="00C72BB4" w:rsidRDefault="00C72BB4">
      <w:pPr>
        <w:spacing w:before="3" w:after="3"/>
      </w:pPr>
    </w:p>
    <w:p w14:paraId="7E14A93F" w14:textId="77777777" w:rsidR="00C72BB4" w:rsidRDefault="00994337">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5A8C17E3" w14:textId="77777777">
        <w:tblPrEx>
          <w:tblCellMar>
            <w:top w:w="0" w:type="dxa"/>
            <w:bottom w:w="0" w:type="dxa"/>
          </w:tblCellMar>
        </w:tblPrEx>
        <w:tc>
          <w:tcPr>
            <w:tcW w:w="1250" w:type="dxa"/>
          </w:tcPr>
          <w:p w14:paraId="79ADC693" w14:textId="77777777" w:rsidR="00C72BB4" w:rsidRDefault="00994337">
            <w:pPr>
              <w:spacing w:before="3" w:after="3"/>
            </w:pPr>
            <w:r>
              <w:rPr>
                <w:rFonts w:ascii="Times New Roman"/>
                <w:sz w:val="20"/>
              </w:rPr>
              <w:t>BX334</w:t>
            </w:r>
          </w:p>
        </w:tc>
        <w:tc>
          <w:tcPr>
            <w:tcW w:w="3500" w:type="dxa"/>
          </w:tcPr>
          <w:p w14:paraId="1AA7FCCD" w14:textId="77777777" w:rsidR="00C72BB4" w:rsidRDefault="00994337">
            <w:pPr>
              <w:spacing w:before="3" w:after="3"/>
            </w:pPr>
            <w:r>
              <w:rPr>
                <w:rFonts w:ascii="Times New Roman"/>
                <w:sz w:val="20"/>
              </w:rPr>
              <w:t>Peri-strips dry with Veritas Collagen Matrix Circular Staple Line Reinforcement</w:t>
            </w:r>
          </w:p>
        </w:tc>
        <w:tc>
          <w:tcPr>
            <w:tcW w:w="3800" w:type="dxa"/>
          </w:tcPr>
          <w:p w14:paraId="399A00A4" w14:textId="77777777" w:rsidR="00C72BB4" w:rsidRDefault="00994337">
            <w:pPr>
              <w:spacing w:before="3" w:after="3"/>
            </w:pPr>
            <w:r>
              <w:rPr>
                <w:rFonts w:ascii="Times New Roman"/>
                <w:sz w:val="20"/>
              </w:rPr>
              <w:t>Peri-Strips Dry with Veritas is a remodelable material designed to increase staple line strength for surgical repair of soft tissue deficiencies</w:t>
            </w:r>
          </w:p>
        </w:tc>
        <w:tc>
          <w:tcPr>
            <w:tcW w:w="1900" w:type="dxa"/>
          </w:tcPr>
          <w:p w14:paraId="641767F2" w14:textId="77777777" w:rsidR="00C72BB4" w:rsidRDefault="00994337">
            <w:pPr>
              <w:spacing w:before="3" w:after="3"/>
            </w:pPr>
            <w:r>
              <w:rPr>
                <w:rFonts w:ascii="Times New Roman"/>
                <w:sz w:val="20"/>
              </w:rPr>
              <w:t>One circular stapler firing: 20-400mm diameter</w:t>
            </w:r>
          </w:p>
        </w:tc>
        <w:tc>
          <w:tcPr>
            <w:tcW w:w="1500" w:type="dxa"/>
          </w:tcPr>
          <w:p w14:paraId="70FB9CFB" w14:textId="77777777" w:rsidR="00C72BB4" w:rsidRDefault="00994337">
            <w:pPr>
              <w:spacing w:before="3" w:after="3"/>
              <w:jc w:val="right"/>
            </w:pPr>
            <w:r>
              <w:rPr>
                <w:rFonts w:ascii="Times New Roman"/>
                <w:sz w:val="20"/>
              </w:rPr>
              <w:t>$301.00</w:t>
            </w:r>
          </w:p>
        </w:tc>
        <w:tc>
          <w:tcPr>
            <w:tcW w:w="2000" w:type="dxa"/>
          </w:tcPr>
          <w:p w14:paraId="7FC242DD" w14:textId="77777777" w:rsidR="00C72BB4" w:rsidRDefault="00C72BB4">
            <w:pPr>
              <w:spacing w:before="3" w:after="3"/>
              <w:jc w:val="right"/>
            </w:pPr>
          </w:p>
        </w:tc>
      </w:tr>
      <w:tr w:rsidR="00C72BB4" w14:paraId="69141B6D" w14:textId="77777777">
        <w:tblPrEx>
          <w:tblCellMar>
            <w:top w:w="0" w:type="dxa"/>
            <w:bottom w:w="0" w:type="dxa"/>
          </w:tblCellMar>
        </w:tblPrEx>
        <w:tc>
          <w:tcPr>
            <w:tcW w:w="1250" w:type="dxa"/>
          </w:tcPr>
          <w:p w14:paraId="4B7D4631" w14:textId="77777777" w:rsidR="00C72BB4" w:rsidRDefault="00994337">
            <w:pPr>
              <w:spacing w:before="3" w:after="3"/>
            </w:pPr>
            <w:r>
              <w:rPr>
                <w:rFonts w:ascii="Times New Roman"/>
                <w:sz w:val="20"/>
              </w:rPr>
              <w:t>BX335</w:t>
            </w:r>
          </w:p>
        </w:tc>
        <w:tc>
          <w:tcPr>
            <w:tcW w:w="3500" w:type="dxa"/>
          </w:tcPr>
          <w:p w14:paraId="1FFAA0C4" w14:textId="77777777" w:rsidR="00C72BB4" w:rsidRDefault="00994337">
            <w:pPr>
              <w:spacing w:before="3" w:after="3"/>
            </w:pPr>
            <w:r>
              <w:rPr>
                <w:rFonts w:ascii="Times New Roman"/>
                <w:sz w:val="20"/>
              </w:rPr>
              <w:t>Peri-Strips dry with Veritas Collagen Matrix Linear Single Firing</w:t>
            </w:r>
          </w:p>
        </w:tc>
        <w:tc>
          <w:tcPr>
            <w:tcW w:w="3800" w:type="dxa"/>
          </w:tcPr>
          <w:p w14:paraId="6CF6464F" w14:textId="77777777" w:rsidR="00C72BB4" w:rsidRDefault="00994337">
            <w:pPr>
              <w:spacing w:before="3" w:after="3"/>
            </w:pPr>
            <w:r>
              <w:rPr>
                <w:rFonts w:ascii="Times New Roman"/>
                <w:sz w:val="20"/>
              </w:rPr>
              <w:t>Peri-Strips Dry with Veritas is a remodeable material designed to increase staple line strength for surgical repair of soft tissue deficiencies</w:t>
            </w:r>
          </w:p>
        </w:tc>
        <w:tc>
          <w:tcPr>
            <w:tcW w:w="1900" w:type="dxa"/>
          </w:tcPr>
          <w:p w14:paraId="3EF42D00" w14:textId="77777777" w:rsidR="00C72BB4" w:rsidRDefault="00994337">
            <w:pPr>
              <w:spacing w:before="3" w:after="3"/>
            </w:pPr>
            <w:r>
              <w:rPr>
                <w:rFonts w:ascii="Times New Roman"/>
                <w:sz w:val="20"/>
              </w:rPr>
              <w:t xml:space="preserve"> 30-130mm</w:t>
            </w:r>
          </w:p>
        </w:tc>
        <w:tc>
          <w:tcPr>
            <w:tcW w:w="1500" w:type="dxa"/>
          </w:tcPr>
          <w:p w14:paraId="386F2CD8" w14:textId="77777777" w:rsidR="00C72BB4" w:rsidRDefault="00994337">
            <w:pPr>
              <w:spacing w:before="3" w:after="3"/>
              <w:jc w:val="right"/>
            </w:pPr>
            <w:r>
              <w:rPr>
                <w:rFonts w:ascii="Times New Roman"/>
                <w:sz w:val="20"/>
              </w:rPr>
              <w:t>$301.00</w:t>
            </w:r>
          </w:p>
        </w:tc>
        <w:tc>
          <w:tcPr>
            <w:tcW w:w="2000" w:type="dxa"/>
          </w:tcPr>
          <w:p w14:paraId="1C183E20" w14:textId="77777777" w:rsidR="00C72BB4" w:rsidRDefault="00C72BB4">
            <w:pPr>
              <w:spacing w:before="3" w:after="3"/>
              <w:jc w:val="right"/>
            </w:pPr>
          </w:p>
        </w:tc>
      </w:tr>
    </w:tbl>
    <w:p w14:paraId="436D2194" w14:textId="77777777" w:rsidR="00C72BB4" w:rsidRDefault="00994337">
      <w:pPr>
        <w:pStyle w:val="SubGroupHeading"/>
        <w:spacing w:before="3" w:after="3"/>
        <w:ind w:left="180"/>
      </w:pPr>
      <w:r>
        <w:rPr>
          <w:rFonts w:ascii="Times New Roman"/>
          <w:b/>
          <w:sz w:val="24"/>
        </w:rPr>
        <w:t>03.08.02.06 - Pleurodesis Powder</w:t>
      </w:r>
    </w:p>
    <w:p w14:paraId="4CAE03B4" w14:textId="77777777" w:rsidR="00C72BB4" w:rsidRDefault="00C72BB4">
      <w:pPr>
        <w:spacing w:before="3" w:after="3"/>
      </w:pPr>
    </w:p>
    <w:p w14:paraId="4AD10188" w14:textId="77777777" w:rsidR="00C72BB4" w:rsidRDefault="00994337">
      <w:pPr>
        <w:pStyle w:val="SponsorHeading"/>
        <w:spacing w:before="3" w:after="3"/>
        <w:ind w:left="540"/>
      </w:pPr>
      <w:r>
        <w:rPr>
          <w:rFonts w:ascii="Times New Roman"/>
          <w:b/>
        </w:rPr>
        <w:t>INTERVENE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35E6AC55" w14:textId="77777777">
        <w:tblPrEx>
          <w:tblCellMar>
            <w:top w:w="0" w:type="dxa"/>
            <w:bottom w:w="0" w:type="dxa"/>
          </w:tblCellMar>
        </w:tblPrEx>
        <w:tc>
          <w:tcPr>
            <w:tcW w:w="1250" w:type="dxa"/>
          </w:tcPr>
          <w:p w14:paraId="4F34A2E2" w14:textId="77777777" w:rsidR="00C72BB4" w:rsidRDefault="00994337">
            <w:pPr>
              <w:spacing w:before="3" w:after="3"/>
            </w:pPr>
            <w:r>
              <w:rPr>
                <w:rFonts w:ascii="Times New Roman"/>
                <w:sz w:val="20"/>
              </w:rPr>
              <w:lastRenderedPageBreak/>
              <w:t>JI006</w:t>
            </w:r>
          </w:p>
        </w:tc>
        <w:tc>
          <w:tcPr>
            <w:tcW w:w="3500" w:type="dxa"/>
          </w:tcPr>
          <w:p w14:paraId="3159A832" w14:textId="77777777" w:rsidR="00C72BB4" w:rsidRDefault="00994337">
            <w:pPr>
              <w:spacing w:before="3" w:after="3"/>
            </w:pPr>
            <w:r>
              <w:rPr>
                <w:rFonts w:ascii="Times New Roman"/>
                <w:sz w:val="20"/>
              </w:rPr>
              <w:t>Steritalc</w:t>
            </w:r>
          </w:p>
        </w:tc>
        <w:tc>
          <w:tcPr>
            <w:tcW w:w="3800" w:type="dxa"/>
          </w:tcPr>
          <w:p w14:paraId="579655D0" w14:textId="77777777" w:rsidR="00C72BB4" w:rsidRDefault="00994337">
            <w:pPr>
              <w:spacing w:before="3" w:after="3"/>
            </w:pPr>
            <w:r>
              <w:rPr>
                <w:rFonts w:ascii="Times New Roman"/>
                <w:sz w:val="20"/>
              </w:rPr>
              <w:t>Sterile granules of talc implanted in pleural space to act as permanent adhesive</w:t>
            </w:r>
          </w:p>
        </w:tc>
        <w:tc>
          <w:tcPr>
            <w:tcW w:w="1900" w:type="dxa"/>
          </w:tcPr>
          <w:p w14:paraId="3D66E9A0" w14:textId="77777777" w:rsidR="00C72BB4" w:rsidRDefault="00994337">
            <w:pPr>
              <w:spacing w:before="3" w:after="3"/>
            </w:pPr>
            <w:r>
              <w:rPr>
                <w:rFonts w:ascii="Times New Roman"/>
                <w:sz w:val="20"/>
              </w:rPr>
              <w:t>3 grams &amp; 4 grams</w:t>
            </w:r>
          </w:p>
        </w:tc>
        <w:tc>
          <w:tcPr>
            <w:tcW w:w="1500" w:type="dxa"/>
          </w:tcPr>
          <w:p w14:paraId="301D6988" w14:textId="77777777" w:rsidR="00C72BB4" w:rsidRDefault="00994337">
            <w:pPr>
              <w:spacing w:before="3" w:after="3"/>
              <w:jc w:val="right"/>
            </w:pPr>
            <w:r>
              <w:rPr>
                <w:rFonts w:ascii="Times New Roman"/>
                <w:sz w:val="20"/>
              </w:rPr>
              <w:t>$129.00</w:t>
            </w:r>
          </w:p>
        </w:tc>
        <w:tc>
          <w:tcPr>
            <w:tcW w:w="2000" w:type="dxa"/>
          </w:tcPr>
          <w:p w14:paraId="7366480A" w14:textId="77777777" w:rsidR="00C72BB4" w:rsidRDefault="00C72BB4">
            <w:pPr>
              <w:spacing w:before="3" w:after="3"/>
              <w:jc w:val="right"/>
            </w:pPr>
          </w:p>
        </w:tc>
      </w:tr>
    </w:tbl>
    <w:p w14:paraId="6D6E06BA" w14:textId="77777777" w:rsidR="00C72BB4" w:rsidRDefault="00994337">
      <w:pPr>
        <w:pStyle w:val="SubGroupHeading"/>
        <w:spacing w:before="3" w:after="3"/>
        <w:ind w:left="180"/>
      </w:pPr>
      <w:r>
        <w:rPr>
          <w:rFonts w:ascii="Times New Roman"/>
          <w:b/>
          <w:sz w:val="24"/>
        </w:rPr>
        <w:t xml:space="preserve">03.08.02.07 - Sponge </w:t>
      </w:r>
      <w:r>
        <w:rPr>
          <w:rFonts w:ascii="Times New Roman"/>
          <w:b/>
          <w:sz w:val="24"/>
        </w:rPr>
        <w:t>≤</w:t>
      </w:r>
      <w:r>
        <w:rPr>
          <w:rFonts w:ascii="Times New Roman"/>
          <w:b/>
          <w:sz w:val="24"/>
        </w:rPr>
        <w:t>10cm</w:t>
      </w:r>
      <w:r>
        <w:rPr>
          <w:rFonts w:ascii="Times New Roman"/>
          <w:b/>
          <w:sz w:val="24"/>
        </w:rPr>
        <w:t>²</w:t>
      </w:r>
    </w:p>
    <w:p w14:paraId="31050335" w14:textId="77777777" w:rsidR="00C72BB4" w:rsidRDefault="00C72BB4">
      <w:pPr>
        <w:spacing w:before="3" w:after="3"/>
      </w:pPr>
    </w:p>
    <w:p w14:paraId="2858E8FD" w14:textId="77777777" w:rsidR="00C72BB4" w:rsidRDefault="00994337">
      <w:pPr>
        <w:pStyle w:val="SponsorHeading"/>
        <w:spacing w:before="3" w:after="3"/>
        <w:ind w:left="540"/>
      </w:pPr>
      <w:r>
        <w:rPr>
          <w:rFonts w:ascii="Times New Roman"/>
          <w:b/>
        </w:rPr>
        <w:t>KSJ GROUP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7E8F6DDE" w14:textId="77777777">
        <w:tblPrEx>
          <w:tblCellMar>
            <w:top w:w="0" w:type="dxa"/>
            <w:bottom w:w="0" w:type="dxa"/>
          </w:tblCellMar>
        </w:tblPrEx>
        <w:tc>
          <w:tcPr>
            <w:tcW w:w="1250" w:type="dxa"/>
          </w:tcPr>
          <w:p w14:paraId="75EEF87D" w14:textId="77777777" w:rsidR="00C72BB4" w:rsidRDefault="00994337">
            <w:pPr>
              <w:spacing w:before="3" w:after="3"/>
            </w:pPr>
            <w:r>
              <w:rPr>
                <w:rFonts w:ascii="Times New Roman"/>
                <w:sz w:val="20"/>
              </w:rPr>
              <w:t>KF001</w:t>
            </w:r>
          </w:p>
        </w:tc>
        <w:tc>
          <w:tcPr>
            <w:tcW w:w="3500" w:type="dxa"/>
          </w:tcPr>
          <w:p w14:paraId="6BBFD7A8" w14:textId="77777777" w:rsidR="00C72BB4" w:rsidRDefault="00994337">
            <w:pPr>
              <w:spacing w:before="3" w:after="3"/>
            </w:pPr>
            <w:r>
              <w:rPr>
                <w:rFonts w:ascii="Times New Roman"/>
                <w:sz w:val="20"/>
              </w:rPr>
              <w:t>TachoSil</w:t>
            </w:r>
          </w:p>
        </w:tc>
        <w:tc>
          <w:tcPr>
            <w:tcW w:w="3800" w:type="dxa"/>
          </w:tcPr>
          <w:p w14:paraId="39C138CD" w14:textId="77777777" w:rsidR="00C72BB4" w:rsidRDefault="00994337">
            <w:pPr>
              <w:spacing w:before="3" w:after="3"/>
            </w:pPr>
            <w:r>
              <w:rPr>
                <w:rFonts w:ascii="Times New Roman"/>
                <w:sz w:val="20"/>
              </w:rPr>
              <w:t>TachoSil is a broad use haemostat for intra-operative tissue management. The TachoSil sponge is off-white, with yellow colouring on the active side (coated with fibrinogen and thrombin), and is ready to use (store at room temperature).</w:t>
            </w:r>
          </w:p>
        </w:tc>
        <w:tc>
          <w:tcPr>
            <w:tcW w:w="1900" w:type="dxa"/>
          </w:tcPr>
          <w:p w14:paraId="44ACD22F" w14:textId="77777777" w:rsidR="00C72BB4" w:rsidRDefault="00994337">
            <w:pPr>
              <w:spacing w:before="3" w:after="3"/>
            </w:pPr>
            <w:r>
              <w:rPr>
                <w:rFonts w:ascii="Times New Roman"/>
                <w:sz w:val="20"/>
              </w:rPr>
              <w:t>One small patch: 3.0cm x 2.5cm</w:t>
            </w:r>
          </w:p>
        </w:tc>
        <w:tc>
          <w:tcPr>
            <w:tcW w:w="1500" w:type="dxa"/>
          </w:tcPr>
          <w:p w14:paraId="35083A61" w14:textId="77777777" w:rsidR="00C72BB4" w:rsidRDefault="00994337">
            <w:pPr>
              <w:spacing w:before="3" w:after="3"/>
              <w:jc w:val="right"/>
            </w:pPr>
            <w:r>
              <w:rPr>
                <w:rFonts w:ascii="Times New Roman"/>
                <w:sz w:val="20"/>
              </w:rPr>
              <w:t>$58.00</w:t>
            </w:r>
          </w:p>
        </w:tc>
        <w:tc>
          <w:tcPr>
            <w:tcW w:w="2000" w:type="dxa"/>
          </w:tcPr>
          <w:p w14:paraId="17B464E5" w14:textId="77777777" w:rsidR="00C72BB4" w:rsidRDefault="00C72BB4">
            <w:pPr>
              <w:spacing w:before="3" w:after="3"/>
              <w:jc w:val="right"/>
            </w:pPr>
          </w:p>
        </w:tc>
      </w:tr>
    </w:tbl>
    <w:p w14:paraId="5F76E531" w14:textId="77777777" w:rsidR="00C72BB4" w:rsidRDefault="00994337">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6B3B98E8" w14:textId="77777777">
        <w:tblPrEx>
          <w:tblCellMar>
            <w:top w:w="0" w:type="dxa"/>
            <w:bottom w:w="0" w:type="dxa"/>
          </w:tblCellMar>
        </w:tblPrEx>
        <w:tc>
          <w:tcPr>
            <w:tcW w:w="1250" w:type="dxa"/>
          </w:tcPr>
          <w:p w14:paraId="6F437944" w14:textId="77777777" w:rsidR="00C72BB4" w:rsidRDefault="00994337">
            <w:pPr>
              <w:spacing w:before="3" w:after="3"/>
            </w:pPr>
            <w:r>
              <w:rPr>
                <w:rFonts w:ascii="Times New Roman"/>
                <w:sz w:val="20"/>
              </w:rPr>
              <w:t>AS212</w:t>
            </w:r>
          </w:p>
        </w:tc>
        <w:tc>
          <w:tcPr>
            <w:tcW w:w="3500" w:type="dxa"/>
          </w:tcPr>
          <w:p w14:paraId="0A901832" w14:textId="77777777" w:rsidR="00C72BB4" w:rsidRDefault="00994337">
            <w:pPr>
              <w:spacing w:before="3" w:after="3"/>
            </w:pPr>
            <w:r>
              <w:rPr>
                <w:rFonts w:ascii="Times New Roman"/>
                <w:sz w:val="20"/>
              </w:rPr>
              <w:t>Veriset</w:t>
            </w:r>
          </w:p>
        </w:tc>
        <w:tc>
          <w:tcPr>
            <w:tcW w:w="3800" w:type="dxa"/>
          </w:tcPr>
          <w:p w14:paraId="54FCFE9E" w14:textId="77777777" w:rsidR="00C72BB4" w:rsidRDefault="00994337">
            <w:pPr>
              <w:spacing w:before="3" w:after="3"/>
            </w:pPr>
            <w:r>
              <w:rPr>
                <w:rFonts w:ascii="Times New Roman"/>
                <w:sz w:val="20"/>
              </w:rPr>
              <w:t>Veriset is an absorbable topical hemostatic device intended for use in surgical procedures as an adjunct to hemostatsis when conventional methods are ineffective or impractical.  Veriset does not consist of any human or animal components</w:t>
            </w:r>
          </w:p>
        </w:tc>
        <w:tc>
          <w:tcPr>
            <w:tcW w:w="1900" w:type="dxa"/>
          </w:tcPr>
          <w:p w14:paraId="08C0E60B" w14:textId="77777777" w:rsidR="00C72BB4" w:rsidRDefault="00994337">
            <w:pPr>
              <w:spacing w:before="3" w:after="3"/>
            </w:pPr>
            <w:r>
              <w:rPr>
                <w:rFonts w:ascii="Times New Roman"/>
                <w:sz w:val="20"/>
              </w:rPr>
              <w:t>2cm x 4cm (8cm2)</w:t>
            </w:r>
          </w:p>
        </w:tc>
        <w:tc>
          <w:tcPr>
            <w:tcW w:w="1500" w:type="dxa"/>
          </w:tcPr>
          <w:p w14:paraId="6B45E406" w14:textId="77777777" w:rsidR="00C72BB4" w:rsidRDefault="00994337">
            <w:pPr>
              <w:spacing w:before="3" w:after="3"/>
              <w:jc w:val="right"/>
            </w:pPr>
            <w:r>
              <w:rPr>
                <w:rFonts w:ascii="Times New Roman"/>
                <w:sz w:val="20"/>
              </w:rPr>
              <w:t>$58.00</w:t>
            </w:r>
          </w:p>
        </w:tc>
        <w:tc>
          <w:tcPr>
            <w:tcW w:w="2000" w:type="dxa"/>
          </w:tcPr>
          <w:p w14:paraId="7349A493" w14:textId="77777777" w:rsidR="00C72BB4" w:rsidRDefault="00C72BB4">
            <w:pPr>
              <w:spacing w:before="3" w:after="3"/>
              <w:jc w:val="right"/>
            </w:pPr>
          </w:p>
        </w:tc>
      </w:tr>
    </w:tbl>
    <w:p w14:paraId="6865DFB5" w14:textId="77777777" w:rsidR="00C72BB4" w:rsidRDefault="00994337">
      <w:pPr>
        <w:pStyle w:val="SubGroupHeading"/>
        <w:spacing w:before="3" w:after="3"/>
        <w:ind w:left="180"/>
      </w:pPr>
      <w:r>
        <w:rPr>
          <w:rFonts w:ascii="Times New Roman"/>
          <w:b/>
          <w:sz w:val="24"/>
        </w:rPr>
        <w:t>03.08.02.08 - Sponge 10-40cm</w:t>
      </w:r>
      <w:r>
        <w:rPr>
          <w:rFonts w:ascii="Times New Roman"/>
          <w:b/>
          <w:sz w:val="24"/>
        </w:rPr>
        <w:t>²</w:t>
      </w:r>
    </w:p>
    <w:p w14:paraId="27442475" w14:textId="77777777" w:rsidR="00C72BB4" w:rsidRDefault="00C72BB4">
      <w:pPr>
        <w:spacing w:before="3" w:after="3"/>
      </w:pPr>
    </w:p>
    <w:p w14:paraId="7C376016" w14:textId="77777777" w:rsidR="00C72BB4" w:rsidRDefault="00994337">
      <w:pPr>
        <w:pStyle w:val="SponsorHeading"/>
        <w:spacing w:before="3" w:after="3"/>
        <w:ind w:left="540"/>
      </w:pPr>
      <w:r>
        <w:rPr>
          <w:rFonts w:ascii="Times New Roman"/>
          <w:b/>
        </w:rPr>
        <w:t>KSJ GROUP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25D986BE" w14:textId="77777777">
        <w:tblPrEx>
          <w:tblCellMar>
            <w:top w:w="0" w:type="dxa"/>
            <w:bottom w:w="0" w:type="dxa"/>
          </w:tblCellMar>
        </w:tblPrEx>
        <w:tc>
          <w:tcPr>
            <w:tcW w:w="1250" w:type="dxa"/>
          </w:tcPr>
          <w:p w14:paraId="736E260C" w14:textId="77777777" w:rsidR="00C72BB4" w:rsidRDefault="00994337">
            <w:pPr>
              <w:spacing w:before="3" w:after="3"/>
            </w:pPr>
            <w:r>
              <w:rPr>
                <w:rFonts w:ascii="Times New Roman"/>
                <w:sz w:val="20"/>
              </w:rPr>
              <w:t>KF003</w:t>
            </w:r>
          </w:p>
        </w:tc>
        <w:tc>
          <w:tcPr>
            <w:tcW w:w="3500" w:type="dxa"/>
          </w:tcPr>
          <w:p w14:paraId="63B69684" w14:textId="77777777" w:rsidR="00C72BB4" w:rsidRDefault="00994337">
            <w:pPr>
              <w:spacing w:before="3" w:after="3"/>
            </w:pPr>
            <w:r>
              <w:rPr>
                <w:rFonts w:ascii="Times New Roman"/>
                <w:sz w:val="20"/>
              </w:rPr>
              <w:t>TachoSil</w:t>
            </w:r>
          </w:p>
        </w:tc>
        <w:tc>
          <w:tcPr>
            <w:tcW w:w="3800" w:type="dxa"/>
          </w:tcPr>
          <w:p w14:paraId="6EB91F0A" w14:textId="77777777" w:rsidR="00C72BB4" w:rsidRDefault="00994337">
            <w:pPr>
              <w:spacing w:before="3" w:after="3"/>
            </w:pPr>
            <w:r>
              <w:rPr>
                <w:rFonts w:ascii="Times New Roman"/>
                <w:sz w:val="20"/>
              </w:rPr>
              <w:t>TachoSil is a broad use haemostat for intra-operative tissue management. The TachoSil sponge is off-white, with yellow colouring on the active side (coated with fibrinogen and thrombin), and is ready to use (store at room temperature).</w:t>
            </w:r>
          </w:p>
        </w:tc>
        <w:tc>
          <w:tcPr>
            <w:tcW w:w="1900" w:type="dxa"/>
          </w:tcPr>
          <w:p w14:paraId="4EE8C1B6" w14:textId="77777777" w:rsidR="00C72BB4" w:rsidRDefault="00994337">
            <w:pPr>
              <w:spacing w:before="3" w:after="3"/>
            </w:pPr>
            <w:r>
              <w:rPr>
                <w:rFonts w:ascii="Times New Roman"/>
                <w:sz w:val="20"/>
              </w:rPr>
              <w:t>One medium patch: 4.8cm x 4.8cm</w:t>
            </w:r>
          </w:p>
        </w:tc>
        <w:tc>
          <w:tcPr>
            <w:tcW w:w="1500" w:type="dxa"/>
          </w:tcPr>
          <w:p w14:paraId="525C3F5A" w14:textId="77777777" w:rsidR="00C72BB4" w:rsidRDefault="00994337">
            <w:pPr>
              <w:spacing w:before="3" w:after="3"/>
              <w:jc w:val="right"/>
            </w:pPr>
            <w:r>
              <w:rPr>
                <w:rFonts w:ascii="Times New Roman"/>
                <w:sz w:val="20"/>
              </w:rPr>
              <w:t>$208.00</w:t>
            </w:r>
          </w:p>
        </w:tc>
        <w:tc>
          <w:tcPr>
            <w:tcW w:w="2000" w:type="dxa"/>
          </w:tcPr>
          <w:p w14:paraId="37F7508A" w14:textId="77777777" w:rsidR="00C72BB4" w:rsidRDefault="00C72BB4">
            <w:pPr>
              <w:spacing w:before="3" w:after="3"/>
              <w:jc w:val="right"/>
            </w:pPr>
          </w:p>
        </w:tc>
      </w:tr>
    </w:tbl>
    <w:p w14:paraId="2512DAE0" w14:textId="77777777" w:rsidR="00C72BB4" w:rsidRDefault="00994337">
      <w:pPr>
        <w:pStyle w:val="SubGroupHeading"/>
        <w:spacing w:before="3" w:after="3"/>
        <w:ind w:left="180"/>
      </w:pPr>
      <w:r>
        <w:rPr>
          <w:rFonts w:ascii="Times New Roman"/>
          <w:b/>
          <w:sz w:val="24"/>
        </w:rPr>
        <w:t>03.08.02.09 - Sponge &gt;40cm</w:t>
      </w:r>
      <w:r>
        <w:rPr>
          <w:rFonts w:ascii="Times New Roman"/>
          <w:b/>
          <w:sz w:val="24"/>
        </w:rPr>
        <w:t>²</w:t>
      </w:r>
    </w:p>
    <w:p w14:paraId="5F639186" w14:textId="77777777" w:rsidR="00C72BB4" w:rsidRDefault="00C72BB4">
      <w:pPr>
        <w:spacing w:before="3" w:after="3"/>
      </w:pPr>
    </w:p>
    <w:p w14:paraId="09D2ACD5" w14:textId="77777777" w:rsidR="00C72BB4" w:rsidRDefault="00994337">
      <w:pPr>
        <w:pStyle w:val="SponsorHeading"/>
        <w:spacing w:before="3" w:after="3"/>
        <w:ind w:left="540"/>
      </w:pPr>
      <w:r>
        <w:rPr>
          <w:rFonts w:ascii="Times New Roman"/>
          <w:b/>
        </w:rPr>
        <w:t>KSJ GROUP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4D66D77C" w14:textId="77777777">
        <w:tblPrEx>
          <w:tblCellMar>
            <w:top w:w="0" w:type="dxa"/>
            <w:bottom w:w="0" w:type="dxa"/>
          </w:tblCellMar>
        </w:tblPrEx>
        <w:tc>
          <w:tcPr>
            <w:tcW w:w="1250" w:type="dxa"/>
          </w:tcPr>
          <w:p w14:paraId="723D111C" w14:textId="77777777" w:rsidR="00C72BB4" w:rsidRDefault="00994337">
            <w:pPr>
              <w:spacing w:before="3" w:after="3"/>
            </w:pPr>
            <w:r>
              <w:rPr>
                <w:rFonts w:ascii="Times New Roman"/>
                <w:sz w:val="20"/>
              </w:rPr>
              <w:t>KF002</w:t>
            </w:r>
          </w:p>
        </w:tc>
        <w:tc>
          <w:tcPr>
            <w:tcW w:w="3500" w:type="dxa"/>
          </w:tcPr>
          <w:p w14:paraId="2BC6660B" w14:textId="77777777" w:rsidR="00C72BB4" w:rsidRDefault="00994337">
            <w:pPr>
              <w:spacing w:before="3" w:after="3"/>
            </w:pPr>
            <w:r>
              <w:rPr>
                <w:rFonts w:ascii="Times New Roman"/>
                <w:sz w:val="20"/>
              </w:rPr>
              <w:t>TachoSil</w:t>
            </w:r>
          </w:p>
        </w:tc>
        <w:tc>
          <w:tcPr>
            <w:tcW w:w="3800" w:type="dxa"/>
          </w:tcPr>
          <w:p w14:paraId="75458C09" w14:textId="77777777" w:rsidR="00C72BB4" w:rsidRDefault="00994337">
            <w:pPr>
              <w:spacing w:before="3" w:after="3"/>
            </w:pPr>
            <w:r>
              <w:rPr>
                <w:rFonts w:ascii="Times New Roman"/>
                <w:sz w:val="20"/>
              </w:rPr>
              <w:t>TachoSil is a broad use haemostat for intra-operative tissue management. The TachoSil sponge is off-white, with yellow colouring on the active side (coated with fibrinogen and thrombin), and is ready to use (store at room temperature).</w:t>
            </w:r>
          </w:p>
        </w:tc>
        <w:tc>
          <w:tcPr>
            <w:tcW w:w="1900" w:type="dxa"/>
          </w:tcPr>
          <w:p w14:paraId="081A1F86" w14:textId="77777777" w:rsidR="00C72BB4" w:rsidRDefault="00994337">
            <w:pPr>
              <w:spacing w:before="3" w:after="3"/>
            </w:pPr>
            <w:r>
              <w:rPr>
                <w:rFonts w:ascii="Times New Roman"/>
                <w:sz w:val="20"/>
              </w:rPr>
              <w:t>One large patch: 9.5cm x 4.8cm</w:t>
            </w:r>
          </w:p>
        </w:tc>
        <w:tc>
          <w:tcPr>
            <w:tcW w:w="1500" w:type="dxa"/>
          </w:tcPr>
          <w:p w14:paraId="6D37FAAB" w14:textId="77777777" w:rsidR="00C72BB4" w:rsidRDefault="00994337">
            <w:pPr>
              <w:spacing w:before="3" w:after="3"/>
              <w:jc w:val="right"/>
            </w:pPr>
            <w:r>
              <w:rPr>
                <w:rFonts w:ascii="Times New Roman"/>
                <w:sz w:val="20"/>
              </w:rPr>
              <w:t>$412.00</w:t>
            </w:r>
          </w:p>
        </w:tc>
        <w:tc>
          <w:tcPr>
            <w:tcW w:w="2000" w:type="dxa"/>
          </w:tcPr>
          <w:p w14:paraId="17986BA8" w14:textId="77777777" w:rsidR="00C72BB4" w:rsidRDefault="00C72BB4">
            <w:pPr>
              <w:spacing w:before="3" w:after="3"/>
              <w:jc w:val="right"/>
            </w:pPr>
          </w:p>
        </w:tc>
      </w:tr>
    </w:tbl>
    <w:p w14:paraId="7D658683" w14:textId="77777777" w:rsidR="00C72BB4" w:rsidRDefault="00994337">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5BF66764" w14:textId="77777777">
        <w:tblPrEx>
          <w:tblCellMar>
            <w:top w:w="0" w:type="dxa"/>
            <w:bottom w:w="0" w:type="dxa"/>
          </w:tblCellMar>
        </w:tblPrEx>
        <w:tc>
          <w:tcPr>
            <w:tcW w:w="1250" w:type="dxa"/>
          </w:tcPr>
          <w:p w14:paraId="3AE640F5" w14:textId="77777777" w:rsidR="00C72BB4" w:rsidRDefault="00994337">
            <w:pPr>
              <w:spacing w:before="3" w:after="3"/>
            </w:pPr>
            <w:r>
              <w:rPr>
                <w:rFonts w:ascii="Times New Roman"/>
                <w:sz w:val="20"/>
              </w:rPr>
              <w:lastRenderedPageBreak/>
              <w:t>AS213</w:t>
            </w:r>
          </w:p>
        </w:tc>
        <w:tc>
          <w:tcPr>
            <w:tcW w:w="3500" w:type="dxa"/>
          </w:tcPr>
          <w:p w14:paraId="2E56CA1A" w14:textId="77777777" w:rsidR="00C72BB4" w:rsidRDefault="00994337">
            <w:pPr>
              <w:spacing w:before="3" w:after="3"/>
            </w:pPr>
            <w:r>
              <w:rPr>
                <w:rFonts w:ascii="Times New Roman"/>
                <w:sz w:val="20"/>
              </w:rPr>
              <w:t>Veriset</w:t>
            </w:r>
          </w:p>
        </w:tc>
        <w:tc>
          <w:tcPr>
            <w:tcW w:w="3800" w:type="dxa"/>
          </w:tcPr>
          <w:p w14:paraId="52940BC7" w14:textId="77777777" w:rsidR="00C72BB4" w:rsidRDefault="00994337">
            <w:pPr>
              <w:spacing w:before="3" w:after="3"/>
            </w:pPr>
            <w:r>
              <w:rPr>
                <w:rFonts w:ascii="Times New Roman"/>
                <w:sz w:val="20"/>
              </w:rPr>
              <w:t>Veriset is an absorbable topical hemostatic device intended for use in surgical procedures as an adjunct to hemostasis when conventional methods are ineffective or impractical.  Veriset does not consist of any human or animal components.</w:t>
            </w:r>
          </w:p>
        </w:tc>
        <w:tc>
          <w:tcPr>
            <w:tcW w:w="1900" w:type="dxa"/>
          </w:tcPr>
          <w:p w14:paraId="1494C450" w14:textId="77777777" w:rsidR="00C72BB4" w:rsidRDefault="00994337">
            <w:pPr>
              <w:spacing w:before="3" w:after="3"/>
            </w:pPr>
            <w:r>
              <w:rPr>
                <w:rFonts w:ascii="Times New Roman"/>
                <w:sz w:val="20"/>
              </w:rPr>
              <w:t>5cm x 10cm (50cm2) 8 cm x 16 cm (128cm2)</w:t>
            </w:r>
          </w:p>
        </w:tc>
        <w:tc>
          <w:tcPr>
            <w:tcW w:w="1500" w:type="dxa"/>
          </w:tcPr>
          <w:p w14:paraId="2A3BDD92" w14:textId="77777777" w:rsidR="00C72BB4" w:rsidRDefault="00994337">
            <w:pPr>
              <w:spacing w:before="3" w:after="3"/>
              <w:jc w:val="right"/>
            </w:pPr>
            <w:r>
              <w:rPr>
                <w:rFonts w:ascii="Times New Roman"/>
                <w:sz w:val="20"/>
              </w:rPr>
              <w:t>$412.00</w:t>
            </w:r>
          </w:p>
        </w:tc>
        <w:tc>
          <w:tcPr>
            <w:tcW w:w="2000" w:type="dxa"/>
          </w:tcPr>
          <w:p w14:paraId="55AFFFD5" w14:textId="77777777" w:rsidR="00C72BB4" w:rsidRDefault="00C72BB4">
            <w:pPr>
              <w:spacing w:before="3" w:after="3"/>
              <w:jc w:val="right"/>
            </w:pPr>
          </w:p>
        </w:tc>
      </w:tr>
    </w:tbl>
    <w:p w14:paraId="16E95F71" w14:textId="77777777" w:rsidR="00C72BB4" w:rsidRDefault="00994337">
      <w:pPr>
        <w:pStyle w:val="SubGroupHeading"/>
        <w:spacing w:before="3" w:after="3"/>
        <w:ind w:left="180"/>
      </w:pPr>
      <w:r>
        <w:rPr>
          <w:rFonts w:ascii="Times New Roman"/>
          <w:b/>
          <w:sz w:val="24"/>
        </w:rPr>
        <w:t>03.08.02.12 - Pleural Sealant</w:t>
      </w:r>
    </w:p>
    <w:p w14:paraId="11FF2C0C" w14:textId="77777777" w:rsidR="00C72BB4" w:rsidRDefault="00C72BB4">
      <w:pPr>
        <w:spacing w:before="3" w:after="3"/>
      </w:pPr>
    </w:p>
    <w:p w14:paraId="05499278" w14:textId="77777777" w:rsidR="00C72BB4" w:rsidRDefault="00994337">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3A4D361B" w14:textId="77777777">
        <w:tblPrEx>
          <w:tblCellMar>
            <w:top w:w="0" w:type="dxa"/>
            <w:bottom w:w="0" w:type="dxa"/>
          </w:tblCellMar>
        </w:tblPrEx>
        <w:tc>
          <w:tcPr>
            <w:tcW w:w="1250" w:type="dxa"/>
          </w:tcPr>
          <w:p w14:paraId="7284AB5B" w14:textId="77777777" w:rsidR="00C72BB4" w:rsidRDefault="00994337">
            <w:pPr>
              <w:spacing w:before="3" w:after="3"/>
            </w:pPr>
            <w:r>
              <w:rPr>
                <w:rFonts w:ascii="Times New Roman"/>
                <w:sz w:val="20"/>
              </w:rPr>
              <w:t>BA265</w:t>
            </w:r>
          </w:p>
        </w:tc>
        <w:tc>
          <w:tcPr>
            <w:tcW w:w="3500" w:type="dxa"/>
          </w:tcPr>
          <w:p w14:paraId="66AEB0E0" w14:textId="77777777" w:rsidR="00C72BB4" w:rsidRDefault="00994337">
            <w:pPr>
              <w:spacing w:before="3" w:after="3"/>
            </w:pPr>
            <w:r>
              <w:rPr>
                <w:rFonts w:ascii="Times New Roman"/>
                <w:sz w:val="20"/>
              </w:rPr>
              <w:t>Progel Platinum Surgical Sealant</w:t>
            </w:r>
          </w:p>
        </w:tc>
        <w:tc>
          <w:tcPr>
            <w:tcW w:w="3800" w:type="dxa"/>
          </w:tcPr>
          <w:p w14:paraId="56C47417" w14:textId="77777777" w:rsidR="00C72BB4" w:rsidRDefault="00994337">
            <w:pPr>
              <w:spacing w:before="3" w:after="3"/>
            </w:pPr>
            <w:r>
              <w:rPr>
                <w:rFonts w:ascii="Times New Roman"/>
                <w:sz w:val="20"/>
              </w:rPr>
              <w:t>Progel Pleural Air Leak Sealant is a single use device intended for application to visceral pleura.</w:t>
            </w:r>
          </w:p>
        </w:tc>
        <w:tc>
          <w:tcPr>
            <w:tcW w:w="1900" w:type="dxa"/>
          </w:tcPr>
          <w:p w14:paraId="49A673B7" w14:textId="77777777" w:rsidR="00C72BB4" w:rsidRDefault="00994337">
            <w:pPr>
              <w:spacing w:before="3" w:after="3"/>
            </w:pPr>
            <w:r>
              <w:rPr>
                <w:rFonts w:ascii="Times New Roman"/>
                <w:sz w:val="20"/>
              </w:rPr>
              <w:t>4ml</w:t>
            </w:r>
          </w:p>
        </w:tc>
        <w:tc>
          <w:tcPr>
            <w:tcW w:w="1500" w:type="dxa"/>
          </w:tcPr>
          <w:p w14:paraId="11B219C3" w14:textId="77777777" w:rsidR="00C72BB4" w:rsidRDefault="00994337">
            <w:pPr>
              <w:spacing w:before="3" w:after="3"/>
              <w:jc w:val="right"/>
            </w:pPr>
            <w:r>
              <w:rPr>
                <w:rFonts w:ascii="Times New Roman"/>
                <w:sz w:val="20"/>
              </w:rPr>
              <w:t>$718.00</w:t>
            </w:r>
          </w:p>
        </w:tc>
        <w:tc>
          <w:tcPr>
            <w:tcW w:w="2000" w:type="dxa"/>
          </w:tcPr>
          <w:p w14:paraId="7892FEFD" w14:textId="77777777" w:rsidR="00C72BB4" w:rsidRDefault="00C72BB4">
            <w:pPr>
              <w:spacing w:before="3" w:after="3"/>
              <w:jc w:val="right"/>
            </w:pPr>
          </w:p>
        </w:tc>
      </w:tr>
    </w:tbl>
    <w:p w14:paraId="3F218FF0" w14:textId="77777777" w:rsidR="00C72BB4" w:rsidRDefault="00994337">
      <w:pPr>
        <w:pStyle w:val="GroupHeading"/>
        <w:spacing w:before="3" w:after="3"/>
      </w:pPr>
      <w:r>
        <w:rPr>
          <w:rFonts w:ascii="Times New Roman"/>
          <w:b/>
          <w:sz w:val="28"/>
        </w:rPr>
        <w:t>03.08.03 - Ligating Devices</w:t>
      </w:r>
    </w:p>
    <w:p w14:paraId="059BB3C5" w14:textId="77777777" w:rsidR="00C72BB4" w:rsidRDefault="00994337">
      <w:pPr>
        <w:pStyle w:val="SubGroupHeading"/>
        <w:spacing w:before="3" w:after="3"/>
        <w:ind w:left="180"/>
      </w:pPr>
      <w:r>
        <w:rPr>
          <w:rFonts w:ascii="Times New Roman"/>
          <w:b/>
          <w:sz w:val="24"/>
        </w:rPr>
        <w:t>03.08.03.01 - Clips</w:t>
      </w:r>
    </w:p>
    <w:p w14:paraId="414C4E47" w14:textId="77777777" w:rsidR="00C72BB4" w:rsidRDefault="00C72BB4">
      <w:pPr>
        <w:spacing w:before="3" w:after="3"/>
      </w:pPr>
    </w:p>
    <w:p w14:paraId="2763DF19" w14:textId="77777777" w:rsidR="00C72BB4" w:rsidRDefault="00994337">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61A3123" w14:textId="77777777">
        <w:tblPrEx>
          <w:tblCellMar>
            <w:top w:w="0" w:type="dxa"/>
            <w:bottom w:w="0" w:type="dxa"/>
          </w:tblCellMar>
        </w:tblPrEx>
        <w:tc>
          <w:tcPr>
            <w:tcW w:w="1250" w:type="dxa"/>
          </w:tcPr>
          <w:p w14:paraId="3D728BBD" w14:textId="77777777" w:rsidR="00C72BB4" w:rsidRDefault="00994337">
            <w:pPr>
              <w:spacing w:before="3" w:after="3"/>
            </w:pPr>
            <w:r>
              <w:rPr>
                <w:rFonts w:ascii="Times New Roman"/>
                <w:sz w:val="20"/>
              </w:rPr>
              <w:t>BB294</w:t>
            </w:r>
          </w:p>
        </w:tc>
        <w:tc>
          <w:tcPr>
            <w:tcW w:w="3500" w:type="dxa"/>
          </w:tcPr>
          <w:p w14:paraId="6E679A57" w14:textId="77777777" w:rsidR="00C72BB4" w:rsidRDefault="00994337">
            <w:pPr>
              <w:spacing w:before="3" w:after="3"/>
            </w:pPr>
            <w:r>
              <w:rPr>
                <w:rFonts w:ascii="Times New Roman"/>
                <w:sz w:val="20"/>
              </w:rPr>
              <w:t>Aesculap Ligating Clips</w:t>
            </w:r>
          </w:p>
        </w:tc>
        <w:tc>
          <w:tcPr>
            <w:tcW w:w="3800" w:type="dxa"/>
          </w:tcPr>
          <w:p w14:paraId="1798DCCA" w14:textId="77777777" w:rsidR="00C72BB4" w:rsidRDefault="00994337">
            <w:pPr>
              <w:spacing w:before="3" w:after="3"/>
            </w:pPr>
            <w:r>
              <w:rPr>
                <w:rFonts w:ascii="Times New Roman"/>
                <w:sz w:val="20"/>
              </w:rPr>
              <w:t>Aesculap Ligating Clips- Ligation Clips Titanium;</w:t>
            </w:r>
          </w:p>
        </w:tc>
        <w:tc>
          <w:tcPr>
            <w:tcW w:w="1900" w:type="dxa"/>
          </w:tcPr>
          <w:p w14:paraId="5E5AFB7C" w14:textId="77777777" w:rsidR="00C72BB4" w:rsidRDefault="00994337">
            <w:pPr>
              <w:spacing w:before="3" w:after="3"/>
            </w:pPr>
            <w:r>
              <w:rPr>
                <w:rFonts w:ascii="Times New Roman"/>
                <w:sz w:val="20"/>
              </w:rPr>
              <w:t>PL561T- Large; 6 clips/cartridge</w:t>
            </w:r>
          </w:p>
        </w:tc>
        <w:tc>
          <w:tcPr>
            <w:tcW w:w="1500" w:type="dxa"/>
          </w:tcPr>
          <w:p w14:paraId="636EB689" w14:textId="77777777" w:rsidR="00C72BB4" w:rsidRDefault="00994337">
            <w:pPr>
              <w:spacing w:before="3" w:after="3"/>
              <w:jc w:val="right"/>
            </w:pPr>
            <w:r>
              <w:rPr>
                <w:rFonts w:ascii="Times New Roman"/>
                <w:sz w:val="20"/>
              </w:rPr>
              <w:t>$10.00</w:t>
            </w:r>
          </w:p>
        </w:tc>
        <w:tc>
          <w:tcPr>
            <w:tcW w:w="2000" w:type="dxa"/>
          </w:tcPr>
          <w:p w14:paraId="295D9497" w14:textId="77777777" w:rsidR="00C72BB4" w:rsidRDefault="00C72BB4">
            <w:pPr>
              <w:spacing w:before="3" w:after="3"/>
              <w:jc w:val="right"/>
            </w:pPr>
          </w:p>
        </w:tc>
      </w:tr>
      <w:tr w:rsidR="00C72BB4" w14:paraId="3C5AFCED" w14:textId="77777777">
        <w:tblPrEx>
          <w:tblCellMar>
            <w:top w:w="0" w:type="dxa"/>
            <w:bottom w:w="0" w:type="dxa"/>
          </w:tblCellMar>
        </w:tblPrEx>
        <w:tc>
          <w:tcPr>
            <w:tcW w:w="1250" w:type="dxa"/>
          </w:tcPr>
          <w:p w14:paraId="35DBBBBF" w14:textId="77777777" w:rsidR="00C72BB4" w:rsidRDefault="00994337">
            <w:pPr>
              <w:spacing w:before="3" w:after="3"/>
            </w:pPr>
            <w:r>
              <w:rPr>
                <w:rFonts w:ascii="Times New Roman"/>
                <w:sz w:val="20"/>
              </w:rPr>
              <w:t>BB297</w:t>
            </w:r>
          </w:p>
        </w:tc>
        <w:tc>
          <w:tcPr>
            <w:tcW w:w="3500" w:type="dxa"/>
          </w:tcPr>
          <w:p w14:paraId="49BE526C" w14:textId="77777777" w:rsidR="00C72BB4" w:rsidRDefault="00994337">
            <w:pPr>
              <w:spacing w:before="3" w:after="3"/>
            </w:pPr>
            <w:r>
              <w:rPr>
                <w:rFonts w:ascii="Times New Roman"/>
                <w:sz w:val="20"/>
              </w:rPr>
              <w:t>Aesculap Ligating Clips</w:t>
            </w:r>
          </w:p>
        </w:tc>
        <w:tc>
          <w:tcPr>
            <w:tcW w:w="3800" w:type="dxa"/>
          </w:tcPr>
          <w:p w14:paraId="256CD061" w14:textId="77777777" w:rsidR="00C72BB4" w:rsidRDefault="00994337">
            <w:pPr>
              <w:spacing w:before="3" w:after="3"/>
            </w:pPr>
            <w:r>
              <w:rPr>
                <w:rFonts w:ascii="Times New Roman"/>
                <w:sz w:val="20"/>
              </w:rPr>
              <w:t>Aesculap Ligating Clips Titanium</w:t>
            </w:r>
          </w:p>
        </w:tc>
        <w:tc>
          <w:tcPr>
            <w:tcW w:w="1900" w:type="dxa"/>
          </w:tcPr>
          <w:p w14:paraId="5A82D63B" w14:textId="77777777" w:rsidR="00C72BB4" w:rsidRDefault="00994337">
            <w:pPr>
              <w:spacing w:before="3" w:after="3"/>
            </w:pPr>
            <w:r>
              <w:rPr>
                <w:rFonts w:ascii="Times New Roman"/>
                <w:sz w:val="20"/>
              </w:rPr>
              <w:t>PL565T - Small; 6 clips/cartridge</w:t>
            </w:r>
          </w:p>
        </w:tc>
        <w:tc>
          <w:tcPr>
            <w:tcW w:w="1500" w:type="dxa"/>
          </w:tcPr>
          <w:p w14:paraId="686169BA" w14:textId="77777777" w:rsidR="00C72BB4" w:rsidRDefault="00994337">
            <w:pPr>
              <w:spacing w:before="3" w:after="3"/>
              <w:jc w:val="right"/>
            </w:pPr>
            <w:r>
              <w:rPr>
                <w:rFonts w:ascii="Times New Roman"/>
                <w:sz w:val="20"/>
              </w:rPr>
              <w:t>$10.00</w:t>
            </w:r>
          </w:p>
        </w:tc>
        <w:tc>
          <w:tcPr>
            <w:tcW w:w="2000" w:type="dxa"/>
          </w:tcPr>
          <w:p w14:paraId="7C21EBAB" w14:textId="77777777" w:rsidR="00C72BB4" w:rsidRDefault="00C72BB4">
            <w:pPr>
              <w:spacing w:before="3" w:after="3"/>
              <w:jc w:val="right"/>
            </w:pPr>
          </w:p>
        </w:tc>
      </w:tr>
      <w:tr w:rsidR="00C72BB4" w14:paraId="6FD0DED4" w14:textId="77777777">
        <w:tblPrEx>
          <w:tblCellMar>
            <w:top w:w="0" w:type="dxa"/>
            <w:bottom w:w="0" w:type="dxa"/>
          </w:tblCellMar>
        </w:tblPrEx>
        <w:tc>
          <w:tcPr>
            <w:tcW w:w="1250" w:type="dxa"/>
          </w:tcPr>
          <w:p w14:paraId="09A5E90B" w14:textId="77777777" w:rsidR="00C72BB4" w:rsidRDefault="00994337">
            <w:pPr>
              <w:spacing w:before="3" w:after="3"/>
            </w:pPr>
            <w:r>
              <w:rPr>
                <w:rFonts w:ascii="Times New Roman"/>
                <w:sz w:val="20"/>
              </w:rPr>
              <w:t>BB298</w:t>
            </w:r>
          </w:p>
        </w:tc>
        <w:tc>
          <w:tcPr>
            <w:tcW w:w="3500" w:type="dxa"/>
          </w:tcPr>
          <w:p w14:paraId="3CE9EF69" w14:textId="77777777" w:rsidR="00C72BB4" w:rsidRDefault="00994337">
            <w:pPr>
              <w:spacing w:before="3" w:after="3"/>
            </w:pPr>
            <w:r>
              <w:rPr>
                <w:rFonts w:ascii="Times New Roman"/>
                <w:sz w:val="20"/>
              </w:rPr>
              <w:t>Aesculap Ligating Clips</w:t>
            </w:r>
          </w:p>
        </w:tc>
        <w:tc>
          <w:tcPr>
            <w:tcW w:w="3800" w:type="dxa"/>
          </w:tcPr>
          <w:p w14:paraId="7592739F" w14:textId="77777777" w:rsidR="00C72BB4" w:rsidRDefault="00994337">
            <w:pPr>
              <w:spacing w:before="3" w:after="3"/>
            </w:pPr>
            <w:r>
              <w:rPr>
                <w:rFonts w:ascii="Times New Roman"/>
                <w:sz w:val="20"/>
              </w:rPr>
              <w:t>Aesculap Ligating Clips Titanium</w:t>
            </w:r>
          </w:p>
        </w:tc>
        <w:tc>
          <w:tcPr>
            <w:tcW w:w="1900" w:type="dxa"/>
          </w:tcPr>
          <w:p w14:paraId="0E6A8ADC" w14:textId="77777777" w:rsidR="00C72BB4" w:rsidRDefault="00994337">
            <w:pPr>
              <w:spacing w:before="3" w:after="3"/>
            </w:pPr>
            <w:r>
              <w:rPr>
                <w:rFonts w:ascii="Times New Roman"/>
                <w:sz w:val="20"/>
              </w:rPr>
              <w:t>PL566T - small cardiopack of 24</w:t>
            </w:r>
          </w:p>
        </w:tc>
        <w:tc>
          <w:tcPr>
            <w:tcW w:w="1500" w:type="dxa"/>
          </w:tcPr>
          <w:p w14:paraId="285DC336" w14:textId="77777777" w:rsidR="00C72BB4" w:rsidRDefault="00994337">
            <w:pPr>
              <w:spacing w:before="3" w:after="3"/>
              <w:jc w:val="right"/>
            </w:pPr>
            <w:r>
              <w:rPr>
                <w:rFonts w:ascii="Times New Roman"/>
                <w:sz w:val="20"/>
              </w:rPr>
              <w:t>$41.00</w:t>
            </w:r>
          </w:p>
        </w:tc>
        <w:tc>
          <w:tcPr>
            <w:tcW w:w="2000" w:type="dxa"/>
          </w:tcPr>
          <w:p w14:paraId="3016A551" w14:textId="77777777" w:rsidR="00C72BB4" w:rsidRDefault="00C72BB4">
            <w:pPr>
              <w:spacing w:before="3" w:after="3"/>
              <w:jc w:val="right"/>
            </w:pPr>
          </w:p>
        </w:tc>
      </w:tr>
      <w:tr w:rsidR="00C72BB4" w14:paraId="1EFD8ED4" w14:textId="77777777">
        <w:tblPrEx>
          <w:tblCellMar>
            <w:top w:w="0" w:type="dxa"/>
            <w:bottom w:w="0" w:type="dxa"/>
          </w:tblCellMar>
        </w:tblPrEx>
        <w:tc>
          <w:tcPr>
            <w:tcW w:w="1250" w:type="dxa"/>
          </w:tcPr>
          <w:p w14:paraId="3B015304" w14:textId="77777777" w:rsidR="00C72BB4" w:rsidRDefault="00994337">
            <w:pPr>
              <w:spacing w:before="3" w:after="3"/>
            </w:pPr>
            <w:r>
              <w:rPr>
                <w:rFonts w:ascii="Times New Roman"/>
                <w:sz w:val="20"/>
              </w:rPr>
              <w:t>BB299</w:t>
            </w:r>
          </w:p>
        </w:tc>
        <w:tc>
          <w:tcPr>
            <w:tcW w:w="3500" w:type="dxa"/>
          </w:tcPr>
          <w:p w14:paraId="3CDA9ECA" w14:textId="77777777" w:rsidR="00C72BB4" w:rsidRDefault="00994337">
            <w:pPr>
              <w:spacing w:before="3" w:after="3"/>
            </w:pPr>
            <w:r>
              <w:rPr>
                <w:rFonts w:ascii="Times New Roman"/>
                <w:sz w:val="20"/>
              </w:rPr>
              <w:t>Aesculap Ligating Clips</w:t>
            </w:r>
          </w:p>
        </w:tc>
        <w:tc>
          <w:tcPr>
            <w:tcW w:w="3800" w:type="dxa"/>
          </w:tcPr>
          <w:p w14:paraId="2A0A7929" w14:textId="77777777" w:rsidR="00C72BB4" w:rsidRDefault="00994337">
            <w:pPr>
              <w:spacing w:before="3" w:after="3"/>
            </w:pPr>
            <w:r>
              <w:rPr>
                <w:rFonts w:ascii="Times New Roman"/>
                <w:sz w:val="20"/>
              </w:rPr>
              <w:t>Aesculap Ligating Clips Titanium</w:t>
            </w:r>
          </w:p>
        </w:tc>
        <w:tc>
          <w:tcPr>
            <w:tcW w:w="1900" w:type="dxa"/>
          </w:tcPr>
          <w:p w14:paraId="6ED6E233" w14:textId="77777777" w:rsidR="00C72BB4" w:rsidRDefault="00994337">
            <w:pPr>
              <w:spacing w:before="3" w:after="3"/>
            </w:pPr>
            <w:r>
              <w:rPr>
                <w:rFonts w:ascii="Times New Roman"/>
                <w:sz w:val="20"/>
              </w:rPr>
              <w:t>PL567T - medium; 6 clips/cartridge</w:t>
            </w:r>
          </w:p>
        </w:tc>
        <w:tc>
          <w:tcPr>
            <w:tcW w:w="1500" w:type="dxa"/>
          </w:tcPr>
          <w:p w14:paraId="44B0A33B" w14:textId="77777777" w:rsidR="00C72BB4" w:rsidRDefault="00994337">
            <w:pPr>
              <w:spacing w:before="3" w:after="3"/>
              <w:jc w:val="right"/>
            </w:pPr>
            <w:r>
              <w:rPr>
                <w:rFonts w:ascii="Times New Roman"/>
                <w:sz w:val="20"/>
              </w:rPr>
              <w:t>$10.00</w:t>
            </w:r>
          </w:p>
        </w:tc>
        <w:tc>
          <w:tcPr>
            <w:tcW w:w="2000" w:type="dxa"/>
          </w:tcPr>
          <w:p w14:paraId="4772ED11" w14:textId="77777777" w:rsidR="00C72BB4" w:rsidRDefault="00C72BB4">
            <w:pPr>
              <w:spacing w:before="3" w:after="3"/>
              <w:jc w:val="right"/>
            </w:pPr>
          </w:p>
        </w:tc>
      </w:tr>
      <w:tr w:rsidR="00C72BB4" w14:paraId="7B43265B" w14:textId="77777777">
        <w:tblPrEx>
          <w:tblCellMar>
            <w:top w:w="0" w:type="dxa"/>
            <w:bottom w:w="0" w:type="dxa"/>
          </w:tblCellMar>
        </w:tblPrEx>
        <w:tc>
          <w:tcPr>
            <w:tcW w:w="1250" w:type="dxa"/>
          </w:tcPr>
          <w:p w14:paraId="005D12D7" w14:textId="77777777" w:rsidR="00C72BB4" w:rsidRDefault="00994337">
            <w:pPr>
              <w:spacing w:before="3" w:after="3"/>
            </w:pPr>
            <w:r>
              <w:rPr>
                <w:rFonts w:ascii="Times New Roman"/>
                <w:sz w:val="20"/>
              </w:rPr>
              <w:t>BB300</w:t>
            </w:r>
          </w:p>
        </w:tc>
        <w:tc>
          <w:tcPr>
            <w:tcW w:w="3500" w:type="dxa"/>
          </w:tcPr>
          <w:p w14:paraId="0DA881F3" w14:textId="77777777" w:rsidR="00C72BB4" w:rsidRDefault="00994337">
            <w:pPr>
              <w:spacing w:before="3" w:after="3"/>
            </w:pPr>
            <w:r>
              <w:rPr>
                <w:rFonts w:ascii="Times New Roman"/>
                <w:sz w:val="20"/>
              </w:rPr>
              <w:t>Aesculap Ligating Clips</w:t>
            </w:r>
          </w:p>
        </w:tc>
        <w:tc>
          <w:tcPr>
            <w:tcW w:w="3800" w:type="dxa"/>
          </w:tcPr>
          <w:p w14:paraId="148DF177" w14:textId="77777777" w:rsidR="00C72BB4" w:rsidRDefault="00994337">
            <w:pPr>
              <w:spacing w:before="3" w:after="3"/>
            </w:pPr>
            <w:r>
              <w:rPr>
                <w:rFonts w:ascii="Times New Roman"/>
                <w:sz w:val="20"/>
              </w:rPr>
              <w:t>Aesculap Ligating Clips Titanium</w:t>
            </w:r>
          </w:p>
        </w:tc>
        <w:tc>
          <w:tcPr>
            <w:tcW w:w="1900" w:type="dxa"/>
          </w:tcPr>
          <w:p w14:paraId="24752E31" w14:textId="77777777" w:rsidR="00C72BB4" w:rsidRDefault="00994337">
            <w:pPr>
              <w:spacing w:before="3" w:after="3"/>
            </w:pPr>
            <w:r>
              <w:rPr>
                <w:rFonts w:ascii="Times New Roman"/>
                <w:sz w:val="20"/>
              </w:rPr>
              <w:t>PL568T - medium/large; 6 clips/cartridge</w:t>
            </w:r>
          </w:p>
        </w:tc>
        <w:tc>
          <w:tcPr>
            <w:tcW w:w="1500" w:type="dxa"/>
          </w:tcPr>
          <w:p w14:paraId="3E79D02B" w14:textId="77777777" w:rsidR="00C72BB4" w:rsidRDefault="00994337">
            <w:pPr>
              <w:spacing w:before="3" w:after="3"/>
              <w:jc w:val="right"/>
            </w:pPr>
            <w:r>
              <w:rPr>
                <w:rFonts w:ascii="Times New Roman"/>
                <w:sz w:val="20"/>
              </w:rPr>
              <w:t>$10.00</w:t>
            </w:r>
          </w:p>
        </w:tc>
        <w:tc>
          <w:tcPr>
            <w:tcW w:w="2000" w:type="dxa"/>
          </w:tcPr>
          <w:p w14:paraId="6233E0C7" w14:textId="77777777" w:rsidR="00C72BB4" w:rsidRDefault="00C72BB4">
            <w:pPr>
              <w:spacing w:before="3" w:after="3"/>
              <w:jc w:val="right"/>
            </w:pPr>
          </w:p>
        </w:tc>
      </w:tr>
    </w:tbl>
    <w:p w14:paraId="5A2358C2" w14:textId="77777777" w:rsidR="00C72BB4" w:rsidRDefault="00994337">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2A46430C" w14:textId="77777777">
        <w:tblPrEx>
          <w:tblCellMar>
            <w:top w:w="0" w:type="dxa"/>
            <w:bottom w:w="0" w:type="dxa"/>
          </w:tblCellMar>
        </w:tblPrEx>
        <w:tc>
          <w:tcPr>
            <w:tcW w:w="1250" w:type="dxa"/>
          </w:tcPr>
          <w:p w14:paraId="1910F34E" w14:textId="77777777" w:rsidR="00C72BB4" w:rsidRDefault="00994337">
            <w:pPr>
              <w:spacing w:before="3" w:after="3"/>
            </w:pPr>
            <w:r>
              <w:rPr>
                <w:rFonts w:ascii="Times New Roman"/>
                <w:sz w:val="20"/>
              </w:rPr>
              <w:t>DE616</w:t>
            </w:r>
          </w:p>
        </w:tc>
        <w:tc>
          <w:tcPr>
            <w:tcW w:w="3500" w:type="dxa"/>
          </w:tcPr>
          <w:p w14:paraId="3A52AF3C" w14:textId="77777777" w:rsidR="00C72BB4" w:rsidRDefault="00994337">
            <w:pPr>
              <w:spacing w:before="3" w:after="3"/>
            </w:pPr>
            <w:r>
              <w:rPr>
                <w:rFonts w:ascii="Times New Roman"/>
                <w:sz w:val="20"/>
              </w:rPr>
              <w:t>Vitalitec Titanium Hemostatic Clips</w:t>
            </w:r>
          </w:p>
        </w:tc>
        <w:tc>
          <w:tcPr>
            <w:tcW w:w="3800" w:type="dxa"/>
          </w:tcPr>
          <w:p w14:paraId="1119579B" w14:textId="77777777" w:rsidR="00C72BB4" w:rsidRDefault="00994337">
            <w:pPr>
              <w:spacing w:before="3" w:after="3"/>
            </w:pPr>
            <w:r>
              <w:rPr>
                <w:rFonts w:ascii="Times New Roman"/>
                <w:sz w:val="20"/>
              </w:rPr>
              <w:t>The SLS titanium (grade 1) hemostatic clips are designed to securely grip the vessel in order to provide a complete and final occlusion atraumatically.</w:t>
            </w:r>
          </w:p>
        </w:tc>
        <w:tc>
          <w:tcPr>
            <w:tcW w:w="1900" w:type="dxa"/>
          </w:tcPr>
          <w:p w14:paraId="1442A1BD" w14:textId="77777777" w:rsidR="00C72BB4" w:rsidRDefault="00994337">
            <w:pPr>
              <w:spacing w:before="3" w:after="3"/>
            </w:pPr>
            <w:r>
              <w:rPr>
                <w:rFonts w:ascii="Times New Roman"/>
                <w:sz w:val="20"/>
              </w:rPr>
              <w:t>Micro, Small, Small/Medium, Medium, Medium/Large and Large. 6 clips per cartridge</w:t>
            </w:r>
          </w:p>
        </w:tc>
        <w:tc>
          <w:tcPr>
            <w:tcW w:w="1500" w:type="dxa"/>
          </w:tcPr>
          <w:p w14:paraId="5B438DA0" w14:textId="77777777" w:rsidR="00C72BB4" w:rsidRDefault="00994337">
            <w:pPr>
              <w:spacing w:before="3" w:after="3"/>
              <w:jc w:val="right"/>
            </w:pPr>
            <w:r>
              <w:rPr>
                <w:rFonts w:ascii="Times New Roman"/>
                <w:sz w:val="20"/>
              </w:rPr>
              <w:t>$11.00</w:t>
            </w:r>
          </w:p>
        </w:tc>
        <w:tc>
          <w:tcPr>
            <w:tcW w:w="2000" w:type="dxa"/>
          </w:tcPr>
          <w:p w14:paraId="499D1548" w14:textId="77777777" w:rsidR="00C72BB4" w:rsidRDefault="00C72BB4">
            <w:pPr>
              <w:spacing w:before="3" w:after="3"/>
              <w:jc w:val="right"/>
            </w:pPr>
          </w:p>
        </w:tc>
      </w:tr>
      <w:tr w:rsidR="00C72BB4" w14:paraId="37E6F753" w14:textId="77777777">
        <w:tblPrEx>
          <w:tblCellMar>
            <w:top w:w="0" w:type="dxa"/>
            <w:bottom w:w="0" w:type="dxa"/>
          </w:tblCellMar>
        </w:tblPrEx>
        <w:tc>
          <w:tcPr>
            <w:tcW w:w="1250" w:type="dxa"/>
          </w:tcPr>
          <w:p w14:paraId="6486FFAB" w14:textId="77777777" w:rsidR="00C72BB4" w:rsidRDefault="00994337">
            <w:pPr>
              <w:spacing w:before="3" w:after="3"/>
            </w:pPr>
            <w:r>
              <w:rPr>
                <w:rFonts w:ascii="Times New Roman"/>
                <w:sz w:val="20"/>
              </w:rPr>
              <w:t>DE617</w:t>
            </w:r>
          </w:p>
        </w:tc>
        <w:tc>
          <w:tcPr>
            <w:tcW w:w="3500" w:type="dxa"/>
          </w:tcPr>
          <w:p w14:paraId="2A0B3AEF" w14:textId="77777777" w:rsidR="00C72BB4" w:rsidRDefault="00994337">
            <w:pPr>
              <w:spacing w:before="3" w:after="3"/>
            </w:pPr>
            <w:r>
              <w:rPr>
                <w:rFonts w:ascii="Times New Roman"/>
                <w:sz w:val="20"/>
              </w:rPr>
              <w:t>Vitalitec Titanium Hemostatic Clips</w:t>
            </w:r>
          </w:p>
        </w:tc>
        <w:tc>
          <w:tcPr>
            <w:tcW w:w="3800" w:type="dxa"/>
          </w:tcPr>
          <w:p w14:paraId="0BE0A750" w14:textId="77777777" w:rsidR="00C72BB4" w:rsidRDefault="00994337">
            <w:pPr>
              <w:spacing w:before="3" w:after="3"/>
            </w:pPr>
            <w:r>
              <w:rPr>
                <w:rFonts w:ascii="Times New Roman"/>
                <w:sz w:val="20"/>
              </w:rPr>
              <w:t xml:space="preserve">The SLS titanium (grade 1) hemostatic clips are designed to securely grip the vessel in </w:t>
            </w:r>
            <w:r>
              <w:rPr>
                <w:rFonts w:ascii="Times New Roman"/>
                <w:sz w:val="20"/>
              </w:rPr>
              <w:lastRenderedPageBreak/>
              <w:t>order to provide a complete and final occlusion atraumatically.</w:t>
            </w:r>
          </w:p>
        </w:tc>
        <w:tc>
          <w:tcPr>
            <w:tcW w:w="1900" w:type="dxa"/>
          </w:tcPr>
          <w:p w14:paraId="447F5C4A" w14:textId="77777777" w:rsidR="00C72BB4" w:rsidRDefault="00994337">
            <w:pPr>
              <w:spacing w:before="3" w:after="3"/>
            </w:pPr>
            <w:r>
              <w:rPr>
                <w:rFonts w:ascii="Times New Roman"/>
                <w:sz w:val="20"/>
              </w:rPr>
              <w:lastRenderedPageBreak/>
              <w:t xml:space="preserve">Small &amp; Medium Clips (24 clips per pouch - 6 </w:t>
            </w:r>
            <w:r>
              <w:rPr>
                <w:rFonts w:ascii="Times New Roman"/>
                <w:sz w:val="20"/>
              </w:rPr>
              <w:lastRenderedPageBreak/>
              <w:t>clips per cartridge, 4 cartridges per pouch)</w:t>
            </w:r>
          </w:p>
        </w:tc>
        <w:tc>
          <w:tcPr>
            <w:tcW w:w="1500" w:type="dxa"/>
          </w:tcPr>
          <w:p w14:paraId="65044D82" w14:textId="77777777" w:rsidR="00C72BB4" w:rsidRDefault="00994337">
            <w:pPr>
              <w:spacing w:before="3" w:after="3"/>
              <w:jc w:val="right"/>
            </w:pPr>
            <w:r>
              <w:rPr>
                <w:rFonts w:ascii="Times New Roman"/>
                <w:sz w:val="20"/>
              </w:rPr>
              <w:lastRenderedPageBreak/>
              <w:t>$41.00</w:t>
            </w:r>
          </w:p>
        </w:tc>
        <w:tc>
          <w:tcPr>
            <w:tcW w:w="2000" w:type="dxa"/>
          </w:tcPr>
          <w:p w14:paraId="711E7121" w14:textId="77777777" w:rsidR="00C72BB4" w:rsidRDefault="00C72BB4">
            <w:pPr>
              <w:spacing w:before="3" w:after="3"/>
              <w:jc w:val="right"/>
            </w:pPr>
          </w:p>
        </w:tc>
      </w:tr>
      <w:tr w:rsidR="00C72BB4" w14:paraId="56DECECF" w14:textId="77777777">
        <w:tblPrEx>
          <w:tblCellMar>
            <w:top w:w="0" w:type="dxa"/>
            <w:bottom w:w="0" w:type="dxa"/>
          </w:tblCellMar>
        </w:tblPrEx>
        <w:tc>
          <w:tcPr>
            <w:tcW w:w="1250" w:type="dxa"/>
          </w:tcPr>
          <w:p w14:paraId="32AAFA34" w14:textId="77777777" w:rsidR="00C72BB4" w:rsidRDefault="00994337">
            <w:pPr>
              <w:spacing w:before="3" w:after="3"/>
            </w:pPr>
            <w:r>
              <w:rPr>
                <w:rFonts w:ascii="Times New Roman"/>
                <w:sz w:val="20"/>
              </w:rPr>
              <w:t>DE618</w:t>
            </w:r>
          </w:p>
        </w:tc>
        <w:tc>
          <w:tcPr>
            <w:tcW w:w="3500" w:type="dxa"/>
          </w:tcPr>
          <w:p w14:paraId="644D6891" w14:textId="77777777" w:rsidR="00C72BB4" w:rsidRDefault="00994337">
            <w:pPr>
              <w:spacing w:before="3" w:after="3"/>
            </w:pPr>
            <w:r>
              <w:rPr>
                <w:rFonts w:ascii="Times New Roman"/>
                <w:sz w:val="20"/>
              </w:rPr>
              <w:t>Vitalitec Titanium Hemostatic Clips</w:t>
            </w:r>
          </w:p>
        </w:tc>
        <w:tc>
          <w:tcPr>
            <w:tcW w:w="3800" w:type="dxa"/>
          </w:tcPr>
          <w:p w14:paraId="08B16E0D" w14:textId="77777777" w:rsidR="00C72BB4" w:rsidRDefault="00994337">
            <w:pPr>
              <w:spacing w:before="3" w:after="3"/>
            </w:pPr>
            <w:r>
              <w:rPr>
                <w:rFonts w:ascii="Times New Roman"/>
                <w:sz w:val="20"/>
              </w:rPr>
              <w:t>The SLS titanium (grade 1) hemostatic clips are designed to securely grip the vessel in order to provide a complete and final occlusion atraumatically.</w:t>
            </w:r>
          </w:p>
        </w:tc>
        <w:tc>
          <w:tcPr>
            <w:tcW w:w="1900" w:type="dxa"/>
          </w:tcPr>
          <w:p w14:paraId="19D7A75E" w14:textId="77777777" w:rsidR="00C72BB4" w:rsidRDefault="00994337">
            <w:pPr>
              <w:spacing w:before="3" w:after="3"/>
            </w:pPr>
            <w:r>
              <w:rPr>
                <w:rFonts w:ascii="Times New Roman"/>
                <w:sz w:val="20"/>
              </w:rPr>
              <w:t>Micro, Small, Small/Medium, Medium (9 clips per cartridge)</w:t>
            </w:r>
          </w:p>
        </w:tc>
        <w:tc>
          <w:tcPr>
            <w:tcW w:w="1500" w:type="dxa"/>
          </w:tcPr>
          <w:p w14:paraId="013C6EEF" w14:textId="77777777" w:rsidR="00C72BB4" w:rsidRDefault="00994337">
            <w:pPr>
              <w:spacing w:before="3" w:after="3"/>
              <w:jc w:val="right"/>
            </w:pPr>
            <w:r>
              <w:rPr>
                <w:rFonts w:ascii="Times New Roman"/>
                <w:sz w:val="20"/>
              </w:rPr>
              <w:t>$12.00</w:t>
            </w:r>
          </w:p>
        </w:tc>
        <w:tc>
          <w:tcPr>
            <w:tcW w:w="2000" w:type="dxa"/>
          </w:tcPr>
          <w:p w14:paraId="067879A1" w14:textId="77777777" w:rsidR="00C72BB4" w:rsidRDefault="00C72BB4">
            <w:pPr>
              <w:spacing w:before="3" w:after="3"/>
              <w:jc w:val="right"/>
            </w:pPr>
          </w:p>
        </w:tc>
      </w:tr>
      <w:tr w:rsidR="00C72BB4" w14:paraId="6F673304" w14:textId="77777777">
        <w:tblPrEx>
          <w:tblCellMar>
            <w:top w:w="0" w:type="dxa"/>
            <w:bottom w:w="0" w:type="dxa"/>
          </w:tblCellMar>
        </w:tblPrEx>
        <w:tc>
          <w:tcPr>
            <w:tcW w:w="1250" w:type="dxa"/>
          </w:tcPr>
          <w:p w14:paraId="3CB0BED0" w14:textId="77777777" w:rsidR="00C72BB4" w:rsidRDefault="00994337">
            <w:pPr>
              <w:spacing w:before="3" w:after="3"/>
            </w:pPr>
            <w:r>
              <w:rPr>
                <w:rFonts w:ascii="Times New Roman"/>
                <w:sz w:val="20"/>
              </w:rPr>
              <w:t>DE619</w:t>
            </w:r>
          </w:p>
        </w:tc>
        <w:tc>
          <w:tcPr>
            <w:tcW w:w="3500" w:type="dxa"/>
          </w:tcPr>
          <w:p w14:paraId="63950375" w14:textId="77777777" w:rsidR="00C72BB4" w:rsidRDefault="00994337">
            <w:pPr>
              <w:spacing w:before="3" w:after="3"/>
            </w:pPr>
            <w:r>
              <w:rPr>
                <w:rFonts w:ascii="Times New Roman"/>
                <w:sz w:val="20"/>
              </w:rPr>
              <w:t>Vitalitec Titanium Hemostatic Clips</w:t>
            </w:r>
          </w:p>
        </w:tc>
        <w:tc>
          <w:tcPr>
            <w:tcW w:w="3800" w:type="dxa"/>
          </w:tcPr>
          <w:p w14:paraId="66B28DCC" w14:textId="77777777" w:rsidR="00C72BB4" w:rsidRDefault="00994337">
            <w:pPr>
              <w:spacing w:before="3" w:after="3"/>
            </w:pPr>
            <w:r>
              <w:rPr>
                <w:rFonts w:ascii="Times New Roman"/>
                <w:sz w:val="20"/>
              </w:rPr>
              <w:t>The SLS titanium (grade 1) hemostatic clips are designed to securely grip the vessel in order to provide a complete and final occlusion atraumatically.</w:t>
            </w:r>
          </w:p>
        </w:tc>
        <w:tc>
          <w:tcPr>
            <w:tcW w:w="1900" w:type="dxa"/>
          </w:tcPr>
          <w:p w14:paraId="6AF6B355" w14:textId="77777777" w:rsidR="00C72BB4" w:rsidRDefault="00994337">
            <w:pPr>
              <w:spacing w:before="3" w:after="3"/>
            </w:pPr>
            <w:r>
              <w:rPr>
                <w:rFonts w:ascii="Times New Roman"/>
                <w:sz w:val="20"/>
              </w:rPr>
              <w:t>Small and Medium (27 clips per pouch - 9 clips per cartridge, 3 cartridges per pouch)</w:t>
            </w:r>
          </w:p>
        </w:tc>
        <w:tc>
          <w:tcPr>
            <w:tcW w:w="1500" w:type="dxa"/>
          </w:tcPr>
          <w:p w14:paraId="154AB71F" w14:textId="77777777" w:rsidR="00C72BB4" w:rsidRDefault="00994337">
            <w:pPr>
              <w:spacing w:before="3" w:after="3"/>
              <w:jc w:val="right"/>
            </w:pPr>
            <w:r>
              <w:rPr>
                <w:rFonts w:ascii="Times New Roman"/>
                <w:sz w:val="20"/>
              </w:rPr>
              <w:t>$34.00</w:t>
            </w:r>
          </w:p>
        </w:tc>
        <w:tc>
          <w:tcPr>
            <w:tcW w:w="2000" w:type="dxa"/>
          </w:tcPr>
          <w:p w14:paraId="6E5FE1D2" w14:textId="77777777" w:rsidR="00C72BB4" w:rsidRDefault="00C72BB4">
            <w:pPr>
              <w:spacing w:before="3" w:after="3"/>
              <w:jc w:val="right"/>
            </w:pPr>
          </w:p>
        </w:tc>
      </w:tr>
      <w:tr w:rsidR="00C72BB4" w14:paraId="5573EB7E" w14:textId="77777777">
        <w:tblPrEx>
          <w:tblCellMar>
            <w:top w:w="0" w:type="dxa"/>
            <w:bottom w:w="0" w:type="dxa"/>
          </w:tblCellMar>
        </w:tblPrEx>
        <w:tc>
          <w:tcPr>
            <w:tcW w:w="1250" w:type="dxa"/>
          </w:tcPr>
          <w:p w14:paraId="651D18DC" w14:textId="77777777" w:rsidR="00C72BB4" w:rsidRDefault="00994337">
            <w:pPr>
              <w:spacing w:before="3" w:after="3"/>
            </w:pPr>
            <w:r>
              <w:rPr>
                <w:rFonts w:ascii="Times New Roman"/>
                <w:sz w:val="20"/>
              </w:rPr>
              <w:t>DE724</w:t>
            </w:r>
          </w:p>
        </w:tc>
        <w:tc>
          <w:tcPr>
            <w:tcW w:w="3500" w:type="dxa"/>
          </w:tcPr>
          <w:p w14:paraId="284FAC3B" w14:textId="77777777" w:rsidR="00C72BB4" w:rsidRDefault="00994337">
            <w:pPr>
              <w:spacing w:before="3" w:after="3"/>
            </w:pPr>
            <w:r>
              <w:rPr>
                <w:rFonts w:ascii="Times New Roman"/>
                <w:sz w:val="20"/>
              </w:rPr>
              <w:t>Everest Ligating Clip</w:t>
            </w:r>
          </w:p>
        </w:tc>
        <w:tc>
          <w:tcPr>
            <w:tcW w:w="3800" w:type="dxa"/>
          </w:tcPr>
          <w:p w14:paraId="138F1406" w14:textId="77777777" w:rsidR="00C72BB4" w:rsidRDefault="00994337">
            <w:pPr>
              <w:spacing w:before="3" w:after="3"/>
            </w:pPr>
            <w:r>
              <w:rPr>
                <w:rFonts w:ascii="Times New Roman"/>
                <w:sz w:val="20"/>
              </w:rPr>
              <w:t>Titanium clip</w:t>
            </w:r>
          </w:p>
        </w:tc>
        <w:tc>
          <w:tcPr>
            <w:tcW w:w="1900" w:type="dxa"/>
          </w:tcPr>
          <w:p w14:paraId="72FFF3AE" w14:textId="77777777" w:rsidR="00C72BB4" w:rsidRDefault="00994337">
            <w:pPr>
              <w:spacing w:before="3" w:after="3"/>
            </w:pPr>
            <w:r>
              <w:rPr>
                <w:rFonts w:ascii="Times New Roman"/>
                <w:sz w:val="20"/>
              </w:rPr>
              <w:t>Small, Medium, Medium-Large, Large (6 per cartridge)</w:t>
            </w:r>
          </w:p>
        </w:tc>
        <w:tc>
          <w:tcPr>
            <w:tcW w:w="1500" w:type="dxa"/>
          </w:tcPr>
          <w:p w14:paraId="603461AE" w14:textId="77777777" w:rsidR="00C72BB4" w:rsidRDefault="00994337">
            <w:pPr>
              <w:spacing w:before="3" w:after="3"/>
              <w:jc w:val="right"/>
            </w:pPr>
            <w:r>
              <w:rPr>
                <w:rFonts w:ascii="Times New Roman"/>
                <w:sz w:val="20"/>
              </w:rPr>
              <w:t>$10.00</w:t>
            </w:r>
          </w:p>
        </w:tc>
        <w:tc>
          <w:tcPr>
            <w:tcW w:w="2000" w:type="dxa"/>
          </w:tcPr>
          <w:p w14:paraId="549439A2" w14:textId="77777777" w:rsidR="00C72BB4" w:rsidRDefault="00C72BB4">
            <w:pPr>
              <w:spacing w:before="3" w:after="3"/>
              <w:jc w:val="right"/>
            </w:pPr>
          </w:p>
        </w:tc>
      </w:tr>
      <w:tr w:rsidR="00C72BB4" w14:paraId="1FB3E48D" w14:textId="77777777">
        <w:tblPrEx>
          <w:tblCellMar>
            <w:top w:w="0" w:type="dxa"/>
            <w:bottom w:w="0" w:type="dxa"/>
          </w:tblCellMar>
        </w:tblPrEx>
        <w:tc>
          <w:tcPr>
            <w:tcW w:w="1250" w:type="dxa"/>
          </w:tcPr>
          <w:p w14:paraId="5B1E3356" w14:textId="77777777" w:rsidR="00C72BB4" w:rsidRDefault="00994337">
            <w:pPr>
              <w:spacing w:before="3" w:after="3"/>
            </w:pPr>
            <w:r>
              <w:rPr>
                <w:rFonts w:ascii="Times New Roman"/>
                <w:sz w:val="20"/>
              </w:rPr>
              <w:t>DE725</w:t>
            </w:r>
          </w:p>
        </w:tc>
        <w:tc>
          <w:tcPr>
            <w:tcW w:w="3500" w:type="dxa"/>
          </w:tcPr>
          <w:p w14:paraId="30A46008" w14:textId="77777777" w:rsidR="00C72BB4" w:rsidRDefault="00994337">
            <w:pPr>
              <w:spacing w:before="3" w:after="3"/>
            </w:pPr>
            <w:r>
              <w:rPr>
                <w:rFonts w:ascii="Times New Roman"/>
                <w:sz w:val="20"/>
              </w:rPr>
              <w:t>Everest Ligating Clip</w:t>
            </w:r>
          </w:p>
        </w:tc>
        <w:tc>
          <w:tcPr>
            <w:tcW w:w="3800" w:type="dxa"/>
          </w:tcPr>
          <w:p w14:paraId="2D04DB10" w14:textId="77777777" w:rsidR="00C72BB4" w:rsidRDefault="00994337">
            <w:pPr>
              <w:spacing w:before="3" w:after="3"/>
            </w:pPr>
            <w:r>
              <w:rPr>
                <w:rFonts w:ascii="Times New Roman"/>
                <w:sz w:val="20"/>
              </w:rPr>
              <w:t>Titanium clip</w:t>
            </w:r>
          </w:p>
        </w:tc>
        <w:tc>
          <w:tcPr>
            <w:tcW w:w="1900" w:type="dxa"/>
          </w:tcPr>
          <w:p w14:paraId="2E54CB95" w14:textId="77777777" w:rsidR="00C72BB4" w:rsidRDefault="00994337">
            <w:pPr>
              <w:spacing w:before="3" w:after="3"/>
            </w:pPr>
            <w:r>
              <w:rPr>
                <w:rFonts w:ascii="Times New Roman"/>
                <w:sz w:val="20"/>
              </w:rPr>
              <w:t>Small, Medium (24 per cartridge)</w:t>
            </w:r>
          </w:p>
        </w:tc>
        <w:tc>
          <w:tcPr>
            <w:tcW w:w="1500" w:type="dxa"/>
          </w:tcPr>
          <w:p w14:paraId="0612D3A5" w14:textId="77777777" w:rsidR="00C72BB4" w:rsidRDefault="00994337">
            <w:pPr>
              <w:spacing w:before="3" w:after="3"/>
              <w:jc w:val="right"/>
            </w:pPr>
            <w:r>
              <w:rPr>
                <w:rFonts w:ascii="Times New Roman"/>
                <w:sz w:val="20"/>
              </w:rPr>
              <w:t>$41.00</w:t>
            </w:r>
          </w:p>
        </w:tc>
        <w:tc>
          <w:tcPr>
            <w:tcW w:w="2000" w:type="dxa"/>
          </w:tcPr>
          <w:p w14:paraId="1B4E237B" w14:textId="77777777" w:rsidR="00C72BB4" w:rsidRDefault="00C72BB4">
            <w:pPr>
              <w:spacing w:before="3" w:after="3"/>
              <w:jc w:val="right"/>
            </w:pPr>
          </w:p>
        </w:tc>
      </w:tr>
    </w:tbl>
    <w:p w14:paraId="5353B7E8" w14:textId="77777777" w:rsidR="00C72BB4" w:rsidRDefault="00994337">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ACA607C" w14:textId="77777777">
        <w:tblPrEx>
          <w:tblCellMar>
            <w:top w:w="0" w:type="dxa"/>
            <w:bottom w:w="0" w:type="dxa"/>
          </w:tblCellMar>
        </w:tblPrEx>
        <w:tc>
          <w:tcPr>
            <w:tcW w:w="1250" w:type="dxa"/>
          </w:tcPr>
          <w:p w14:paraId="4DC33272" w14:textId="77777777" w:rsidR="00C72BB4" w:rsidRDefault="00994337">
            <w:pPr>
              <w:spacing w:before="3" w:after="3"/>
            </w:pPr>
            <w:r>
              <w:rPr>
                <w:rFonts w:ascii="Times New Roman"/>
                <w:sz w:val="20"/>
              </w:rPr>
              <w:t>JJ033</w:t>
            </w:r>
          </w:p>
        </w:tc>
        <w:tc>
          <w:tcPr>
            <w:tcW w:w="3500" w:type="dxa"/>
          </w:tcPr>
          <w:p w14:paraId="54732038" w14:textId="77777777" w:rsidR="00C72BB4" w:rsidRDefault="00994337">
            <w:pPr>
              <w:spacing w:before="3" w:after="3"/>
            </w:pPr>
            <w:r>
              <w:rPr>
                <w:rFonts w:ascii="Times New Roman"/>
                <w:sz w:val="20"/>
              </w:rPr>
              <w:t>Ligaclip* Ligating Clips - titanium</w:t>
            </w:r>
          </w:p>
        </w:tc>
        <w:tc>
          <w:tcPr>
            <w:tcW w:w="3800" w:type="dxa"/>
          </w:tcPr>
          <w:p w14:paraId="5FA7F842" w14:textId="77777777" w:rsidR="00C72BB4" w:rsidRDefault="00994337">
            <w:pPr>
              <w:spacing w:before="3" w:after="3"/>
            </w:pPr>
            <w:r>
              <w:rPr>
                <w:rFonts w:ascii="Times New Roman"/>
                <w:sz w:val="20"/>
              </w:rPr>
              <w:t>Titanium clips contained in a plastic cartridge</w:t>
            </w:r>
          </w:p>
        </w:tc>
        <w:tc>
          <w:tcPr>
            <w:tcW w:w="1900" w:type="dxa"/>
          </w:tcPr>
          <w:p w14:paraId="49EBD5BE" w14:textId="77777777" w:rsidR="00C72BB4" w:rsidRDefault="00994337">
            <w:pPr>
              <w:spacing w:before="3" w:after="3"/>
            </w:pPr>
            <w:r>
              <w:rPr>
                <w:rFonts w:ascii="Times New Roman"/>
                <w:sz w:val="20"/>
              </w:rPr>
              <w:t>3-5mm; 6 clips per cartridge</w:t>
            </w:r>
          </w:p>
        </w:tc>
        <w:tc>
          <w:tcPr>
            <w:tcW w:w="1500" w:type="dxa"/>
          </w:tcPr>
          <w:p w14:paraId="7773A4B9" w14:textId="77777777" w:rsidR="00C72BB4" w:rsidRDefault="00994337">
            <w:pPr>
              <w:spacing w:before="3" w:after="3"/>
              <w:jc w:val="right"/>
            </w:pPr>
            <w:r>
              <w:rPr>
                <w:rFonts w:ascii="Times New Roman"/>
                <w:sz w:val="20"/>
              </w:rPr>
              <w:t>$10.00</w:t>
            </w:r>
          </w:p>
        </w:tc>
        <w:tc>
          <w:tcPr>
            <w:tcW w:w="2000" w:type="dxa"/>
          </w:tcPr>
          <w:p w14:paraId="2A835115" w14:textId="77777777" w:rsidR="00C72BB4" w:rsidRDefault="00C72BB4">
            <w:pPr>
              <w:spacing w:before="3" w:after="3"/>
              <w:jc w:val="right"/>
            </w:pPr>
          </w:p>
        </w:tc>
      </w:tr>
      <w:tr w:rsidR="00C72BB4" w14:paraId="3E3807A1" w14:textId="77777777">
        <w:tblPrEx>
          <w:tblCellMar>
            <w:top w:w="0" w:type="dxa"/>
            <w:bottom w:w="0" w:type="dxa"/>
          </w:tblCellMar>
        </w:tblPrEx>
        <w:tc>
          <w:tcPr>
            <w:tcW w:w="1250" w:type="dxa"/>
          </w:tcPr>
          <w:p w14:paraId="10E41DF6" w14:textId="77777777" w:rsidR="00C72BB4" w:rsidRDefault="00994337">
            <w:pPr>
              <w:spacing w:before="3" w:after="3"/>
            </w:pPr>
            <w:r>
              <w:rPr>
                <w:rFonts w:ascii="Times New Roman"/>
                <w:sz w:val="20"/>
              </w:rPr>
              <w:t>JJ034</w:t>
            </w:r>
          </w:p>
        </w:tc>
        <w:tc>
          <w:tcPr>
            <w:tcW w:w="3500" w:type="dxa"/>
          </w:tcPr>
          <w:p w14:paraId="1A5E2097" w14:textId="77777777" w:rsidR="00C72BB4" w:rsidRDefault="00994337">
            <w:pPr>
              <w:spacing w:before="3" w:after="3"/>
            </w:pPr>
            <w:r>
              <w:rPr>
                <w:rFonts w:ascii="Times New Roman"/>
                <w:sz w:val="20"/>
              </w:rPr>
              <w:t>Ligaclip* Ligating Clips - titanium</w:t>
            </w:r>
          </w:p>
        </w:tc>
        <w:tc>
          <w:tcPr>
            <w:tcW w:w="3800" w:type="dxa"/>
          </w:tcPr>
          <w:p w14:paraId="2814F981" w14:textId="77777777" w:rsidR="00C72BB4" w:rsidRDefault="00994337">
            <w:pPr>
              <w:spacing w:before="3" w:after="3"/>
            </w:pPr>
            <w:r>
              <w:rPr>
                <w:rFonts w:ascii="Times New Roman"/>
                <w:sz w:val="20"/>
              </w:rPr>
              <w:t>Titanium clips contained in a plastic cartridge</w:t>
            </w:r>
          </w:p>
        </w:tc>
        <w:tc>
          <w:tcPr>
            <w:tcW w:w="1900" w:type="dxa"/>
          </w:tcPr>
          <w:p w14:paraId="47B489A1" w14:textId="77777777" w:rsidR="00C72BB4" w:rsidRDefault="00994337">
            <w:pPr>
              <w:spacing w:before="3" w:after="3"/>
            </w:pPr>
            <w:r>
              <w:rPr>
                <w:rFonts w:ascii="Times New Roman"/>
                <w:sz w:val="20"/>
              </w:rPr>
              <w:t>9-12 mm; 6 clips per cartage</w:t>
            </w:r>
          </w:p>
        </w:tc>
        <w:tc>
          <w:tcPr>
            <w:tcW w:w="1500" w:type="dxa"/>
          </w:tcPr>
          <w:p w14:paraId="7410AF11" w14:textId="77777777" w:rsidR="00C72BB4" w:rsidRDefault="00994337">
            <w:pPr>
              <w:spacing w:before="3" w:after="3"/>
              <w:jc w:val="right"/>
            </w:pPr>
            <w:r>
              <w:rPr>
                <w:rFonts w:ascii="Times New Roman"/>
                <w:sz w:val="20"/>
              </w:rPr>
              <w:t>$10.00</w:t>
            </w:r>
          </w:p>
        </w:tc>
        <w:tc>
          <w:tcPr>
            <w:tcW w:w="2000" w:type="dxa"/>
          </w:tcPr>
          <w:p w14:paraId="3F190740" w14:textId="77777777" w:rsidR="00C72BB4" w:rsidRDefault="00C72BB4">
            <w:pPr>
              <w:spacing w:before="3" w:after="3"/>
              <w:jc w:val="right"/>
            </w:pPr>
          </w:p>
        </w:tc>
      </w:tr>
      <w:tr w:rsidR="00C72BB4" w14:paraId="1D40FA74" w14:textId="77777777">
        <w:tblPrEx>
          <w:tblCellMar>
            <w:top w:w="0" w:type="dxa"/>
            <w:bottom w:w="0" w:type="dxa"/>
          </w:tblCellMar>
        </w:tblPrEx>
        <w:tc>
          <w:tcPr>
            <w:tcW w:w="1250" w:type="dxa"/>
          </w:tcPr>
          <w:p w14:paraId="06897C1D" w14:textId="77777777" w:rsidR="00C72BB4" w:rsidRDefault="00994337">
            <w:pPr>
              <w:spacing w:before="3" w:after="3"/>
            </w:pPr>
            <w:r>
              <w:rPr>
                <w:rFonts w:ascii="Times New Roman"/>
                <w:sz w:val="20"/>
              </w:rPr>
              <w:t>JJ035</w:t>
            </w:r>
          </w:p>
        </w:tc>
        <w:tc>
          <w:tcPr>
            <w:tcW w:w="3500" w:type="dxa"/>
          </w:tcPr>
          <w:p w14:paraId="636B2918" w14:textId="77777777" w:rsidR="00C72BB4" w:rsidRDefault="00994337">
            <w:pPr>
              <w:spacing w:before="3" w:after="3"/>
            </w:pPr>
            <w:r>
              <w:rPr>
                <w:rFonts w:ascii="Times New Roman"/>
                <w:sz w:val="20"/>
              </w:rPr>
              <w:t>Ligaclip* Ligating Clips - titanium</w:t>
            </w:r>
          </w:p>
        </w:tc>
        <w:tc>
          <w:tcPr>
            <w:tcW w:w="3800" w:type="dxa"/>
          </w:tcPr>
          <w:p w14:paraId="21145F47" w14:textId="77777777" w:rsidR="00C72BB4" w:rsidRDefault="00994337">
            <w:pPr>
              <w:spacing w:before="3" w:after="3"/>
            </w:pPr>
            <w:r>
              <w:rPr>
                <w:rFonts w:ascii="Times New Roman"/>
                <w:sz w:val="20"/>
              </w:rPr>
              <w:t>Titanium clips contained in a plastic cartridge</w:t>
            </w:r>
          </w:p>
        </w:tc>
        <w:tc>
          <w:tcPr>
            <w:tcW w:w="1900" w:type="dxa"/>
          </w:tcPr>
          <w:p w14:paraId="2597ED4D" w14:textId="77777777" w:rsidR="00C72BB4" w:rsidRDefault="00994337">
            <w:pPr>
              <w:spacing w:before="3" w:after="3"/>
            </w:pPr>
            <w:r>
              <w:rPr>
                <w:rFonts w:ascii="Times New Roman"/>
                <w:sz w:val="20"/>
              </w:rPr>
              <w:t>3-5 mm; 20 clips per cartridge</w:t>
            </w:r>
          </w:p>
        </w:tc>
        <w:tc>
          <w:tcPr>
            <w:tcW w:w="1500" w:type="dxa"/>
          </w:tcPr>
          <w:p w14:paraId="507779E4" w14:textId="77777777" w:rsidR="00C72BB4" w:rsidRDefault="00994337">
            <w:pPr>
              <w:spacing w:before="3" w:after="3"/>
              <w:jc w:val="right"/>
            </w:pPr>
            <w:r>
              <w:rPr>
                <w:rFonts w:ascii="Times New Roman"/>
                <w:sz w:val="20"/>
              </w:rPr>
              <w:t>$32.00</w:t>
            </w:r>
          </w:p>
        </w:tc>
        <w:tc>
          <w:tcPr>
            <w:tcW w:w="2000" w:type="dxa"/>
          </w:tcPr>
          <w:p w14:paraId="128BEE48" w14:textId="77777777" w:rsidR="00C72BB4" w:rsidRDefault="00C72BB4">
            <w:pPr>
              <w:spacing w:before="3" w:after="3"/>
              <w:jc w:val="right"/>
            </w:pPr>
          </w:p>
        </w:tc>
      </w:tr>
    </w:tbl>
    <w:p w14:paraId="60D4F3C1" w14:textId="77777777" w:rsidR="00C72BB4" w:rsidRDefault="00994337">
      <w:pPr>
        <w:pStyle w:val="SponsorHeading"/>
        <w:spacing w:before="3" w:after="3"/>
        <w:ind w:left="540"/>
      </w:pPr>
      <w:r>
        <w:rPr>
          <w:rFonts w:ascii="Times New Roman"/>
          <w:b/>
        </w:rPr>
        <w:t>LMT Surgical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A12C6CE" w14:textId="77777777">
        <w:tblPrEx>
          <w:tblCellMar>
            <w:top w:w="0" w:type="dxa"/>
            <w:bottom w:w="0" w:type="dxa"/>
          </w:tblCellMar>
        </w:tblPrEx>
        <w:tc>
          <w:tcPr>
            <w:tcW w:w="1250" w:type="dxa"/>
          </w:tcPr>
          <w:p w14:paraId="6498151E" w14:textId="77777777" w:rsidR="00C72BB4" w:rsidRDefault="00994337">
            <w:pPr>
              <w:spacing w:before="3" w:after="3"/>
            </w:pPr>
            <w:r>
              <w:rPr>
                <w:rFonts w:ascii="Times New Roman"/>
                <w:sz w:val="20"/>
              </w:rPr>
              <w:t>LM042</w:t>
            </w:r>
          </w:p>
        </w:tc>
        <w:tc>
          <w:tcPr>
            <w:tcW w:w="3500" w:type="dxa"/>
          </w:tcPr>
          <w:p w14:paraId="396F1037" w14:textId="77777777" w:rsidR="00C72BB4" w:rsidRDefault="00994337">
            <w:pPr>
              <w:spacing w:before="3" w:after="3"/>
            </w:pPr>
            <w:r>
              <w:rPr>
                <w:rFonts w:ascii="Times New Roman"/>
                <w:sz w:val="20"/>
              </w:rPr>
              <w:t>Microclip</w:t>
            </w:r>
          </w:p>
        </w:tc>
        <w:tc>
          <w:tcPr>
            <w:tcW w:w="3800" w:type="dxa"/>
          </w:tcPr>
          <w:p w14:paraId="74CDF288" w14:textId="77777777" w:rsidR="00C72BB4" w:rsidRDefault="00994337">
            <w:pPr>
              <w:spacing w:before="3" w:after="3"/>
            </w:pPr>
            <w:r>
              <w:rPr>
                <w:rFonts w:ascii="Times New Roman"/>
                <w:sz w:val="20"/>
              </w:rPr>
              <w:t>Malleable titanium clip</w:t>
            </w:r>
          </w:p>
        </w:tc>
        <w:tc>
          <w:tcPr>
            <w:tcW w:w="1900" w:type="dxa"/>
          </w:tcPr>
          <w:p w14:paraId="1BDE4278" w14:textId="77777777" w:rsidR="00C72BB4" w:rsidRDefault="00994337">
            <w:pPr>
              <w:spacing w:before="3" w:after="3"/>
            </w:pPr>
            <w:r>
              <w:rPr>
                <w:rFonts w:ascii="Times New Roman"/>
                <w:sz w:val="20"/>
              </w:rPr>
              <w:t>1.5-2.5mm x 2-3.5mm</w:t>
            </w:r>
          </w:p>
        </w:tc>
        <w:tc>
          <w:tcPr>
            <w:tcW w:w="1500" w:type="dxa"/>
          </w:tcPr>
          <w:p w14:paraId="38A8C132" w14:textId="77777777" w:rsidR="00C72BB4" w:rsidRDefault="00994337">
            <w:pPr>
              <w:spacing w:before="3" w:after="3"/>
              <w:jc w:val="right"/>
            </w:pPr>
            <w:r>
              <w:rPr>
                <w:rFonts w:ascii="Times New Roman"/>
                <w:sz w:val="20"/>
              </w:rPr>
              <w:t>$2.00</w:t>
            </w:r>
          </w:p>
        </w:tc>
        <w:tc>
          <w:tcPr>
            <w:tcW w:w="2000" w:type="dxa"/>
          </w:tcPr>
          <w:p w14:paraId="3D087F92" w14:textId="77777777" w:rsidR="00C72BB4" w:rsidRDefault="00C72BB4">
            <w:pPr>
              <w:spacing w:before="3" w:after="3"/>
              <w:jc w:val="right"/>
            </w:pPr>
          </w:p>
        </w:tc>
      </w:tr>
    </w:tbl>
    <w:p w14:paraId="0D617A3F" w14:textId="77777777" w:rsidR="00C72BB4" w:rsidRDefault="00994337">
      <w:pPr>
        <w:pStyle w:val="SponsorHeading"/>
        <w:spacing w:before="3" w:after="3"/>
        <w:ind w:left="540"/>
      </w:pPr>
      <w:r>
        <w:rPr>
          <w:rFonts w:ascii="Times New Roman"/>
          <w:b/>
        </w:rPr>
        <w:t>Teleflex Medical Australia</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4192AD32" w14:textId="77777777">
        <w:tblPrEx>
          <w:tblCellMar>
            <w:top w:w="0" w:type="dxa"/>
            <w:bottom w:w="0" w:type="dxa"/>
          </w:tblCellMar>
        </w:tblPrEx>
        <w:tc>
          <w:tcPr>
            <w:tcW w:w="1250" w:type="dxa"/>
          </w:tcPr>
          <w:p w14:paraId="6F9B7935" w14:textId="77777777" w:rsidR="00C72BB4" w:rsidRDefault="00994337">
            <w:pPr>
              <w:spacing w:before="3" w:after="3"/>
            </w:pPr>
            <w:r>
              <w:rPr>
                <w:rFonts w:ascii="Times New Roman"/>
                <w:sz w:val="20"/>
              </w:rPr>
              <w:t>TX006</w:t>
            </w:r>
          </w:p>
        </w:tc>
        <w:tc>
          <w:tcPr>
            <w:tcW w:w="3500" w:type="dxa"/>
          </w:tcPr>
          <w:p w14:paraId="3A85DA8B" w14:textId="77777777" w:rsidR="00C72BB4" w:rsidRDefault="00994337">
            <w:pPr>
              <w:spacing w:before="3" w:after="3"/>
            </w:pPr>
            <w:r>
              <w:rPr>
                <w:rFonts w:ascii="Times New Roman"/>
                <w:sz w:val="20"/>
              </w:rPr>
              <w:t xml:space="preserve">Horizon Ligating Clips  </w:t>
            </w:r>
          </w:p>
        </w:tc>
        <w:tc>
          <w:tcPr>
            <w:tcW w:w="3800" w:type="dxa"/>
          </w:tcPr>
          <w:p w14:paraId="3C1DDCBD" w14:textId="77777777" w:rsidR="00C72BB4" w:rsidRDefault="00C72BB4">
            <w:pPr>
              <w:spacing w:before="3" w:after="3"/>
            </w:pPr>
          </w:p>
        </w:tc>
        <w:tc>
          <w:tcPr>
            <w:tcW w:w="1900" w:type="dxa"/>
          </w:tcPr>
          <w:p w14:paraId="60AA1B1F" w14:textId="77777777" w:rsidR="00C72BB4" w:rsidRDefault="00C72BB4">
            <w:pPr>
              <w:spacing w:before="3" w:after="3"/>
            </w:pPr>
          </w:p>
        </w:tc>
        <w:tc>
          <w:tcPr>
            <w:tcW w:w="1500" w:type="dxa"/>
          </w:tcPr>
          <w:p w14:paraId="78DF53A4" w14:textId="77777777" w:rsidR="00C72BB4" w:rsidRDefault="00994337">
            <w:pPr>
              <w:spacing w:before="3" w:after="3"/>
              <w:jc w:val="right"/>
            </w:pPr>
            <w:r>
              <w:rPr>
                <w:rFonts w:ascii="Times New Roman"/>
                <w:sz w:val="20"/>
              </w:rPr>
              <w:t>$11.00</w:t>
            </w:r>
          </w:p>
        </w:tc>
        <w:tc>
          <w:tcPr>
            <w:tcW w:w="2000" w:type="dxa"/>
          </w:tcPr>
          <w:p w14:paraId="2A98C38C" w14:textId="77777777" w:rsidR="00C72BB4" w:rsidRDefault="00C72BB4">
            <w:pPr>
              <w:spacing w:before="3" w:after="3"/>
              <w:jc w:val="right"/>
            </w:pPr>
          </w:p>
        </w:tc>
      </w:tr>
      <w:tr w:rsidR="00C72BB4" w14:paraId="5FAE028D" w14:textId="77777777">
        <w:tblPrEx>
          <w:tblCellMar>
            <w:top w:w="0" w:type="dxa"/>
            <w:bottom w:w="0" w:type="dxa"/>
          </w:tblCellMar>
        </w:tblPrEx>
        <w:tc>
          <w:tcPr>
            <w:tcW w:w="1250" w:type="dxa"/>
          </w:tcPr>
          <w:p w14:paraId="330B411D" w14:textId="77777777" w:rsidR="00C72BB4" w:rsidRDefault="00994337">
            <w:pPr>
              <w:spacing w:before="3" w:after="3"/>
            </w:pPr>
            <w:r>
              <w:rPr>
                <w:rFonts w:ascii="Times New Roman"/>
                <w:sz w:val="20"/>
              </w:rPr>
              <w:t>TX007</w:t>
            </w:r>
          </w:p>
        </w:tc>
        <w:tc>
          <w:tcPr>
            <w:tcW w:w="3500" w:type="dxa"/>
          </w:tcPr>
          <w:p w14:paraId="51CDC93B" w14:textId="77777777" w:rsidR="00C72BB4" w:rsidRDefault="00994337">
            <w:pPr>
              <w:spacing w:before="3" w:after="3"/>
            </w:pPr>
            <w:r>
              <w:rPr>
                <w:rFonts w:ascii="Times New Roman"/>
                <w:sz w:val="20"/>
              </w:rPr>
              <w:t xml:space="preserve">Horizon Ligating Clips  </w:t>
            </w:r>
          </w:p>
        </w:tc>
        <w:tc>
          <w:tcPr>
            <w:tcW w:w="3800" w:type="dxa"/>
          </w:tcPr>
          <w:p w14:paraId="5EADB226" w14:textId="77777777" w:rsidR="00C72BB4" w:rsidRDefault="00994337">
            <w:pPr>
              <w:spacing w:before="3" w:after="3"/>
            </w:pPr>
            <w:r>
              <w:rPr>
                <w:rFonts w:ascii="Times New Roman"/>
                <w:sz w:val="20"/>
              </w:rPr>
              <w:t xml:space="preserve">Ligation Clips Titanium </w:t>
            </w:r>
          </w:p>
        </w:tc>
        <w:tc>
          <w:tcPr>
            <w:tcW w:w="1900" w:type="dxa"/>
          </w:tcPr>
          <w:p w14:paraId="48985437" w14:textId="77777777" w:rsidR="00C72BB4" w:rsidRDefault="00994337">
            <w:pPr>
              <w:spacing w:before="3" w:after="3"/>
            </w:pPr>
            <w:r>
              <w:rPr>
                <w:rFonts w:ascii="Times New Roman"/>
                <w:sz w:val="20"/>
              </w:rPr>
              <w:t>Small  (24 per cartridge)</w:t>
            </w:r>
          </w:p>
        </w:tc>
        <w:tc>
          <w:tcPr>
            <w:tcW w:w="1500" w:type="dxa"/>
          </w:tcPr>
          <w:p w14:paraId="16E397DA" w14:textId="77777777" w:rsidR="00C72BB4" w:rsidRDefault="00994337">
            <w:pPr>
              <w:spacing w:before="3" w:after="3"/>
              <w:jc w:val="right"/>
            </w:pPr>
            <w:r>
              <w:rPr>
                <w:rFonts w:ascii="Times New Roman"/>
                <w:sz w:val="20"/>
              </w:rPr>
              <w:t>$41.00</w:t>
            </w:r>
          </w:p>
        </w:tc>
        <w:tc>
          <w:tcPr>
            <w:tcW w:w="2000" w:type="dxa"/>
          </w:tcPr>
          <w:p w14:paraId="34453FD1" w14:textId="77777777" w:rsidR="00C72BB4" w:rsidRDefault="00C72BB4">
            <w:pPr>
              <w:spacing w:before="3" w:after="3"/>
              <w:jc w:val="right"/>
            </w:pPr>
          </w:p>
        </w:tc>
      </w:tr>
      <w:tr w:rsidR="00C72BB4" w14:paraId="64CAC52B" w14:textId="77777777">
        <w:tblPrEx>
          <w:tblCellMar>
            <w:top w:w="0" w:type="dxa"/>
            <w:bottom w:w="0" w:type="dxa"/>
          </w:tblCellMar>
        </w:tblPrEx>
        <w:tc>
          <w:tcPr>
            <w:tcW w:w="1250" w:type="dxa"/>
          </w:tcPr>
          <w:p w14:paraId="31A4BBF5" w14:textId="77777777" w:rsidR="00C72BB4" w:rsidRDefault="00994337">
            <w:pPr>
              <w:spacing w:before="3" w:after="3"/>
            </w:pPr>
            <w:r>
              <w:rPr>
                <w:rFonts w:ascii="Times New Roman"/>
                <w:sz w:val="20"/>
              </w:rPr>
              <w:t>TX008</w:t>
            </w:r>
          </w:p>
        </w:tc>
        <w:tc>
          <w:tcPr>
            <w:tcW w:w="3500" w:type="dxa"/>
          </w:tcPr>
          <w:p w14:paraId="17CB6C97" w14:textId="77777777" w:rsidR="00C72BB4" w:rsidRDefault="00994337">
            <w:pPr>
              <w:spacing w:before="3" w:after="3"/>
            </w:pPr>
            <w:r>
              <w:rPr>
                <w:rFonts w:ascii="Times New Roman"/>
                <w:sz w:val="20"/>
              </w:rPr>
              <w:t xml:space="preserve">Horizon Ligating Clips  </w:t>
            </w:r>
          </w:p>
        </w:tc>
        <w:tc>
          <w:tcPr>
            <w:tcW w:w="3800" w:type="dxa"/>
          </w:tcPr>
          <w:p w14:paraId="72119460" w14:textId="77777777" w:rsidR="00C72BB4" w:rsidRDefault="00C72BB4">
            <w:pPr>
              <w:spacing w:before="3" w:after="3"/>
            </w:pPr>
          </w:p>
        </w:tc>
        <w:tc>
          <w:tcPr>
            <w:tcW w:w="1900" w:type="dxa"/>
          </w:tcPr>
          <w:p w14:paraId="27761792" w14:textId="77777777" w:rsidR="00C72BB4" w:rsidRDefault="00C72BB4">
            <w:pPr>
              <w:spacing w:before="3" w:after="3"/>
            </w:pPr>
          </w:p>
        </w:tc>
        <w:tc>
          <w:tcPr>
            <w:tcW w:w="1500" w:type="dxa"/>
          </w:tcPr>
          <w:p w14:paraId="7872F6B4" w14:textId="77777777" w:rsidR="00C72BB4" w:rsidRDefault="00994337">
            <w:pPr>
              <w:spacing w:before="3" w:after="3"/>
              <w:jc w:val="right"/>
            </w:pPr>
            <w:r>
              <w:rPr>
                <w:rFonts w:ascii="Times New Roman"/>
                <w:sz w:val="20"/>
              </w:rPr>
              <w:t>$11.00</w:t>
            </w:r>
          </w:p>
        </w:tc>
        <w:tc>
          <w:tcPr>
            <w:tcW w:w="2000" w:type="dxa"/>
          </w:tcPr>
          <w:p w14:paraId="6D6F6035" w14:textId="77777777" w:rsidR="00C72BB4" w:rsidRDefault="00C72BB4">
            <w:pPr>
              <w:spacing w:before="3" w:after="3"/>
              <w:jc w:val="right"/>
            </w:pPr>
          </w:p>
        </w:tc>
      </w:tr>
      <w:tr w:rsidR="00C72BB4" w14:paraId="11C06FC6" w14:textId="77777777">
        <w:tblPrEx>
          <w:tblCellMar>
            <w:top w:w="0" w:type="dxa"/>
            <w:bottom w:w="0" w:type="dxa"/>
          </w:tblCellMar>
        </w:tblPrEx>
        <w:tc>
          <w:tcPr>
            <w:tcW w:w="1250" w:type="dxa"/>
          </w:tcPr>
          <w:p w14:paraId="51FADC76" w14:textId="77777777" w:rsidR="00C72BB4" w:rsidRDefault="00994337">
            <w:pPr>
              <w:spacing w:before="3" w:after="3"/>
            </w:pPr>
            <w:r>
              <w:rPr>
                <w:rFonts w:ascii="Times New Roman"/>
                <w:sz w:val="20"/>
              </w:rPr>
              <w:t>TX009</w:t>
            </w:r>
          </w:p>
        </w:tc>
        <w:tc>
          <w:tcPr>
            <w:tcW w:w="3500" w:type="dxa"/>
          </w:tcPr>
          <w:p w14:paraId="1FE86C8B" w14:textId="77777777" w:rsidR="00C72BB4" w:rsidRDefault="00994337">
            <w:pPr>
              <w:spacing w:before="3" w:after="3"/>
            </w:pPr>
            <w:r>
              <w:rPr>
                <w:rFonts w:ascii="Times New Roman"/>
                <w:sz w:val="20"/>
              </w:rPr>
              <w:t xml:space="preserve">Horizon Ligating Clips  </w:t>
            </w:r>
          </w:p>
        </w:tc>
        <w:tc>
          <w:tcPr>
            <w:tcW w:w="3800" w:type="dxa"/>
          </w:tcPr>
          <w:p w14:paraId="3298C386" w14:textId="77777777" w:rsidR="00C72BB4" w:rsidRDefault="00994337">
            <w:pPr>
              <w:spacing w:before="3" w:after="3"/>
            </w:pPr>
            <w:r>
              <w:rPr>
                <w:rFonts w:ascii="Times New Roman"/>
                <w:sz w:val="20"/>
              </w:rPr>
              <w:t xml:space="preserve">Ligation Clips Titanium </w:t>
            </w:r>
          </w:p>
        </w:tc>
        <w:tc>
          <w:tcPr>
            <w:tcW w:w="1900" w:type="dxa"/>
          </w:tcPr>
          <w:p w14:paraId="2991B9E8" w14:textId="77777777" w:rsidR="00C72BB4" w:rsidRDefault="00994337">
            <w:pPr>
              <w:spacing w:before="3" w:after="3"/>
            </w:pPr>
            <w:r>
              <w:rPr>
                <w:rFonts w:ascii="Times New Roman"/>
                <w:sz w:val="20"/>
              </w:rPr>
              <w:t>Medium  (24 per cartridge)</w:t>
            </w:r>
          </w:p>
        </w:tc>
        <w:tc>
          <w:tcPr>
            <w:tcW w:w="1500" w:type="dxa"/>
          </w:tcPr>
          <w:p w14:paraId="5695C508" w14:textId="77777777" w:rsidR="00C72BB4" w:rsidRDefault="00994337">
            <w:pPr>
              <w:spacing w:before="3" w:after="3"/>
              <w:jc w:val="right"/>
            </w:pPr>
            <w:r>
              <w:rPr>
                <w:rFonts w:ascii="Times New Roman"/>
                <w:sz w:val="20"/>
              </w:rPr>
              <w:t>$41.00</w:t>
            </w:r>
          </w:p>
        </w:tc>
        <w:tc>
          <w:tcPr>
            <w:tcW w:w="2000" w:type="dxa"/>
          </w:tcPr>
          <w:p w14:paraId="4AB4B63F" w14:textId="77777777" w:rsidR="00C72BB4" w:rsidRDefault="00C72BB4">
            <w:pPr>
              <w:spacing w:before="3" w:after="3"/>
              <w:jc w:val="right"/>
            </w:pPr>
          </w:p>
        </w:tc>
      </w:tr>
      <w:tr w:rsidR="00C72BB4" w14:paraId="65CBA96F" w14:textId="77777777">
        <w:tblPrEx>
          <w:tblCellMar>
            <w:top w:w="0" w:type="dxa"/>
            <w:bottom w:w="0" w:type="dxa"/>
          </w:tblCellMar>
        </w:tblPrEx>
        <w:tc>
          <w:tcPr>
            <w:tcW w:w="1250" w:type="dxa"/>
          </w:tcPr>
          <w:p w14:paraId="1E8CAD16" w14:textId="77777777" w:rsidR="00C72BB4" w:rsidRDefault="00994337">
            <w:pPr>
              <w:spacing w:before="3" w:after="3"/>
            </w:pPr>
            <w:r>
              <w:rPr>
                <w:rFonts w:ascii="Times New Roman"/>
                <w:sz w:val="20"/>
              </w:rPr>
              <w:t>TX010</w:t>
            </w:r>
          </w:p>
        </w:tc>
        <w:tc>
          <w:tcPr>
            <w:tcW w:w="3500" w:type="dxa"/>
          </w:tcPr>
          <w:p w14:paraId="15D8FAA3" w14:textId="77777777" w:rsidR="00C72BB4" w:rsidRDefault="00994337">
            <w:pPr>
              <w:spacing w:before="3" w:after="3"/>
            </w:pPr>
            <w:r>
              <w:rPr>
                <w:rFonts w:ascii="Times New Roman"/>
                <w:sz w:val="20"/>
              </w:rPr>
              <w:t xml:space="preserve">Horizon Ligating Clips  </w:t>
            </w:r>
          </w:p>
        </w:tc>
        <w:tc>
          <w:tcPr>
            <w:tcW w:w="3800" w:type="dxa"/>
          </w:tcPr>
          <w:p w14:paraId="40140A4B" w14:textId="77777777" w:rsidR="00C72BB4" w:rsidRDefault="00C72BB4">
            <w:pPr>
              <w:spacing w:before="3" w:after="3"/>
            </w:pPr>
          </w:p>
        </w:tc>
        <w:tc>
          <w:tcPr>
            <w:tcW w:w="1900" w:type="dxa"/>
          </w:tcPr>
          <w:p w14:paraId="5BDBB93C" w14:textId="77777777" w:rsidR="00C72BB4" w:rsidRDefault="00C72BB4">
            <w:pPr>
              <w:spacing w:before="3" w:after="3"/>
            </w:pPr>
          </w:p>
        </w:tc>
        <w:tc>
          <w:tcPr>
            <w:tcW w:w="1500" w:type="dxa"/>
          </w:tcPr>
          <w:p w14:paraId="175E1268" w14:textId="77777777" w:rsidR="00C72BB4" w:rsidRDefault="00994337">
            <w:pPr>
              <w:spacing w:before="3" w:after="3"/>
              <w:jc w:val="right"/>
            </w:pPr>
            <w:r>
              <w:rPr>
                <w:rFonts w:ascii="Times New Roman"/>
                <w:sz w:val="20"/>
              </w:rPr>
              <w:t>$11.00</w:t>
            </w:r>
          </w:p>
        </w:tc>
        <w:tc>
          <w:tcPr>
            <w:tcW w:w="2000" w:type="dxa"/>
          </w:tcPr>
          <w:p w14:paraId="0EF4F0EF" w14:textId="77777777" w:rsidR="00C72BB4" w:rsidRDefault="00C72BB4">
            <w:pPr>
              <w:spacing w:before="3" w:after="3"/>
              <w:jc w:val="right"/>
            </w:pPr>
          </w:p>
        </w:tc>
      </w:tr>
      <w:tr w:rsidR="00C72BB4" w14:paraId="07E8C8E0" w14:textId="77777777">
        <w:tblPrEx>
          <w:tblCellMar>
            <w:top w:w="0" w:type="dxa"/>
            <w:bottom w:w="0" w:type="dxa"/>
          </w:tblCellMar>
        </w:tblPrEx>
        <w:tc>
          <w:tcPr>
            <w:tcW w:w="1250" w:type="dxa"/>
          </w:tcPr>
          <w:p w14:paraId="512FF265" w14:textId="77777777" w:rsidR="00C72BB4" w:rsidRDefault="00994337">
            <w:pPr>
              <w:spacing w:before="3" w:after="3"/>
            </w:pPr>
            <w:r>
              <w:rPr>
                <w:rFonts w:ascii="Times New Roman"/>
                <w:sz w:val="20"/>
              </w:rPr>
              <w:t>TX011</w:t>
            </w:r>
          </w:p>
        </w:tc>
        <w:tc>
          <w:tcPr>
            <w:tcW w:w="3500" w:type="dxa"/>
          </w:tcPr>
          <w:p w14:paraId="3772FC30" w14:textId="77777777" w:rsidR="00C72BB4" w:rsidRDefault="00994337">
            <w:pPr>
              <w:spacing w:before="3" w:after="3"/>
            </w:pPr>
            <w:r>
              <w:rPr>
                <w:rFonts w:ascii="Times New Roman"/>
                <w:sz w:val="20"/>
              </w:rPr>
              <w:t xml:space="preserve">Horizon Ligating Clips  </w:t>
            </w:r>
          </w:p>
        </w:tc>
        <w:tc>
          <w:tcPr>
            <w:tcW w:w="3800" w:type="dxa"/>
          </w:tcPr>
          <w:p w14:paraId="51417BB4" w14:textId="77777777" w:rsidR="00C72BB4" w:rsidRDefault="00994337">
            <w:pPr>
              <w:spacing w:before="3" w:after="3"/>
            </w:pPr>
            <w:r>
              <w:rPr>
                <w:rFonts w:ascii="Times New Roman"/>
                <w:sz w:val="20"/>
              </w:rPr>
              <w:t xml:space="preserve">Ligation Clips Titanium </w:t>
            </w:r>
          </w:p>
        </w:tc>
        <w:tc>
          <w:tcPr>
            <w:tcW w:w="1900" w:type="dxa"/>
          </w:tcPr>
          <w:p w14:paraId="5833800E" w14:textId="77777777" w:rsidR="00C72BB4" w:rsidRDefault="00994337">
            <w:pPr>
              <w:spacing w:before="3" w:after="3"/>
            </w:pPr>
            <w:r>
              <w:rPr>
                <w:rFonts w:ascii="Times New Roman"/>
                <w:sz w:val="20"/>
              </w:rPr>
              <w:t>Medium/Large (24 per cartridge)</w:t>
            </w:r>
          </w:p>
        </w:tc>
        <w:tc>
          <w:tcPr>
            <w:tcW w:w="1500" w:type="dxa"/>
          </w:tcPr>
          <w:p w14:paraId="4AC486DB" w14:textId="77777777" w:rsidR="00C72BB4" w:rsidRDefault="00994337">
            <w:pPr>
              <w:spacing w:before="3" w:after="3"/>
              <w:jc w:val="right"/>
            </w:pPr>
            <w:r>
              <w:rPr>
                <w:rFonts w:ascii="Times New Roman"/>
                <w:sz w:val="20"/>
              </w:rPr>
              <w:t>$41.00</w:t>
            </w:r>
          </w:p>
        </w:tc>
        <w:tc>
          <w:tcPr>
            <w:tcW w:w="2000" w:type="dxa"/>
          </w:tcPr>
          <w:p w14:paraId="70765D5E" w14:textId="77777777" w:rsidR="00C72BB4" w:rsidRDefault="00C72BB4">
            <w:pPr>
              <w:spacing w:before="3" w:after="3"/>
              <w:jc w:val="right"/>
            </w:pPr>
          </w:p>
        </w:tc>
      </w:tr>
      <w:tr w:rsidR="00C72BB4" w14:paraId="78AD6102" w14:textId="77777777">
        <w:tblPrEx>
          <w:tblCellMar>
            <w:top w:w="0" w:type="dxa"/>
            <w:bottom w:w="0" w:type="dxa"/>
          </w:tblCellMar>
        </w:tblPrEx>
        <w:tc>
          <w:tcPr>
            <w:tcW w:w="1250" w:type="dxa"/>
          </w:tcPr>
          <w:p w14:paraId="086EF83E" w14:textId="77777777" w:rsidR="00C72BB4" w:rsidRDefault="00994337">
            <w:pPr>
              <w:spacing w:before="3" w:after="3"/>
            </w:pPr>
            <w:r>
              <w:rPr>
                <w:rFonts w:ascii="Times New Roman"/>
                <w:sz w:val="20"/>
              </w:rPr>
              <w:t>TX012</w:t>
            </w:r>
          </w:p>
        </w:tc>
        <w:tc>
          <w:tcPr>
            <w:tcW w:w="3500" w:type="dxa"/>
          </w:tcPr>
          <w:p w14:paraId="24362536" w14:textId="77777777" w:rsidR="00C72BB4" w:rsidRDefault="00994337">
            <w:pPr>
              <w:spacing w:before="3" w:after="3"/>
            </w:pPr>
            <w:r>
              <w:rPr>
                <w:rFonts w:ascii="Times New Roman"/>
                <w:sz w:val="20"/>
              </w:rPr>
              <w:t xml:space="preserve">Horizon Ligating Clips  </w:t>
            </w:r>
          </w:p>
        </w:tc>
        <w:tc>
          <w:tcPr>
            <w:tcW w:w="3800" w:type="dxa"/>
          </w:tcPr>
          <w:p w14:paraId="4C3E556B" w14:textId="77777777" w:rsidR="00C72BB4" w:rsidRDefault="00C72BB4">
            <w:pPr>
              <w:spacing w:before="3" w:after="3"/>
            </w:pPr>
          </w:p>
        </w:tc>
        <w:tc>
          <w:tcPr>
            <w:tcW w:w="1900" w:type="dxa"/>
          </w:tcPr>
          <w:p w14:paraId="0E5FCAAF" w14:textId="77777777" w:rsidR="00C72BB4" w:rsidRDefault="00C72BB4">
            <w:pPr>
              <w:spacing w:before="3" w:after="3"/>
            </w:pPr>
          </w:p>
        </w:tc>
        <w:tc>
          <w:tcPr>
            <w:tcW w:w="1500" w:type="dxa"/>
          </w:tcPr>
          <w:p w14:paraId="0BEF42C4" w14:textId="77777777" w:rsidR="00C72BB4" w:rsidRDefault="00994337">
            <w:pPr>
              <w:spacing w:before="3" w:after="3"/>
              <w:jc w:val="right"/>
            </w:pPr>
            <w:r>
              <w:rPr>
                <w:rFonts w:ascii="Times New Roman"/>
                <w:sz w:val="20"/>
              </w:rPr>
              <w:t>$11.00</w:t>
            </w:r>
          </w:p>
        </w:tc>
        <w:tc>
          <w:tcPr>
            <w:tcW w:w="2000" w:type="dxa"/>
          </w:tcPr>
          <w:p w14:paraId="74E10C9A" w14:textId="77777777" w:rsidR="00C72BB4" w:rsidRDefault="00C72BB4">
            <w:pPr>
              <w:spacing w:before="3" w:after="3"/>
              <w:jc w:val="right"/>
            </w:pPr>
          </w:p>
        </w:tc>
      </w:tr>
      <w:tr w:rsidR="00C72BB4" w14:paraId="77E2AB1D" w14:textId="77777777">
        <w:tblPrEx>
          <w:tblCellMar>
            <w:top w:w="0" w:type="dxa"/>
            <w:bottom w:w="0" w:type="dxa"/>
          </w:tblCellMar>
        </w:tblPrEx>
        <w:tc>
          <w:tcPr>
            <w:tcW w:w="1250" w:type="dxa"/>
          </w:tcPr>
          <w:p w14:paraId="2E6F8DAD" w14:textId="77777777" w:rsidR="00C72BB4" w:rsidRDefault="00994337">
            <w:pPr>
              <w:spacing w:before="3" w:after="3"/>
            </w:pPr>
            <w:r>
              <w:rPr>
                <w:rFonts w:ascii="Times New Roman"/>
                <w:sz w:val="20"/>
              </w:rPr>
              <w:t>TX013</w:t>
            </w:r>
          </w:p>
        </w:tc>
        <w:tc>
          <w:tcPr>
            <w:tcW w:w="3500" w:type="dxa"/>
          </w:tcPr>
          <w:p w14:paraId="089AFABF" w14:textId="77777777" w:rsidR="00C72BB4" w:rsidRDefault="00994337">
            <w:pPr>
              <w:spacing w:before="3" w:after="3"/>
            </w:pPr>
            <w:r>
              <w:rPr>
                <w:rFonts w:ascii="Times New Roman"/>
                <w:sz w:val="20"/>
              </w:rPr>
              <w:t xml:space="preserve">Horizon Ligating Clips  </w:t>
            </w:r>
          </w:p>
        </w:tc>
        <w:tc>
          <w:tcPr>
            <w:tcW w:w="3800" w:type="dxa"/>
          </w:tcPr>
          <w:p w14:paraId="3C921D25" w14:textId="77777777" w:rsidR="00C72BB4" w:rsidRDefault="00994337">
            <w:pPr>
              <w:spacing w:before="3" w:after="3"/>
            </w:pPr>
            <w:r>
              <w:rPr>
                <w:rFonts w:ascii="Times New Roman"/>
                <w:sz w:val="20"/>
              </w:rPr>
              <w:t xml:space="preserve">Ligation Clips Titanium </w:t>
            </w:r>
          </w:p>
        </w:tc>
        <w:tc>
          <w:tcPr>
            <w:tcW w:w="1900" w:type="dxa"/>
          </w:tcPr>
          <w:p w14:paraId="4C74F147" w14:textId="77777777" w:rsidR="00C72BB4" w:rsidRDefault="00994337">
            <w:pPr>
              <w:spacing w:before="3" w:after="3"/>
            </w:pPr>
            <w:r>
              <w:rPr>
                <w:rFonts w:ascii="Times New Roman"/>
                <w:sz w:val="20"/>
              </w:rPr>
              <w:t>Large (24 per cartridge)</w:t>
            </w:r>
          </w:p>
        </w:tc>
        <w:tc>
          <w:tcPr>
            <w:tcW w:w="1500" w:type="dxa"/>
          </w:tcPr>
          <w:p w14:paraId="3D590CA8" w14:textId="77777777" w:rsidR="00C72BB4" w:rsidRDefault="00994337">
            <w:pPr>
              <w:spacing w:before="3" w:after="3"/>
              <w:jc w:val="right"/>
            </w:pPr>
            <w:r>
              <w:rPr>
                <w:rFonts w:ascii="Times New Roman"/>
                <w:sz w:val="20"/>
              </w:rPr>
              <w:t>$41.00</w:t>
            </w:r>
          </w:p>
        </w:tc>
        <w:tc>
          <w:tcPr>
            <w:tcW w:w="2000" w:type="dxa"/>
          </w:tcPr>
          <w:p w14:paraId="1C475709" w14:textId="77777777" w:rsidR="00C72BB4" w:rsidRDefault="00C72BB4">
            <w:pPr>
              <w:spacing w:before="3" w:after="3"/>
              <w:jc w:val="right"/>
            </w:pPr>
          </w:p>
        </w:tc>
      </w:tr>
    </w:tbl>
    <w:p w14:paraId="4DCB763D" w14:textId="77777777" w:rsidR="00C72BB4" w:rsidRDefault="00994337">
      <w:pPr>
        <w:pStyle w:val="SuffixHeading"/>
        <w:spacing w:before="3" w:after="3"/>
        <w:ind w:left="360"/>
      </w:pPr>
      <w:r>
        <w:rPr>
          <w:rFonts w:ascii="Times New Roman"/>
          <w:b/>
        </w:rPr>
        <w:lastRenderedPageBreak/>
        <w:t>Polymeric Non-resorbable</w:t>
      </w:r>
    </w:p>
    <w:p w14:paraId="1183E1FF" w14:textId="77777777" w:rsidR="00C72BB4" w:rsidRDefault="00994337">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6F8B4340" w14:textId="77777777">
        <w:tblPrEx>
          <w:tblCellMar>
            <w:top w:w="0" w:type="dxa"/>
            <w:bottom w:w="0" w:type="dxa"/>
          </w:tblCellMar>
        </w:tblPrEx>
        <w:tc>
          <w:tcPr>
            <w:tcW w:w="1250" w:type="dxa"/>
          </w:tcPr>
          <w:p w14:paraId="0B81B354" w14:textId="77777777" w:rsidR="00C72BB4" w:rsidRDefault="00994337">
            <w:pPr>
              <w:spacing w:before="3" w:after="3"/>
            </w:pPr>
            <w:r>
              <w:rPr>
                <w:rFonts w:ascii="Times New Roman"/>
                <w:sz w:val="20"/>
              </w:rPr>
              <w:t>DE698</w:t>
            </w:r>
          </w:p>
        </w:tc>
        <w:tc>
          <w:tcPr>
            <w:tcW w:w="3500" w:type="dxa"/>
          </w:tcPr>
          <w:p w14:paraId="09C96021" w14:textId="77777777" w:rsidR="00C72BB4" w:rsidRDefault="00994337">
            <w:pPr>
              <w:spacing w:before="3" w:after="3"/>
            </w:pPr>
            <w:r>
              <w:rPr>
                <w:rFonts w:ascii="Times New Roman"/>
                <w:sz w:val="20"/>
              </w:rPr>
              <w:t>LocaClip</w:t>
            </w:r>
          </w:p>
        </w:tc>
        <w:tc>
          <w:tcPr>
            <w:tcW w:w="3800" w:type="dxa"/>
          </w:tcPr>
          <w:p w14:paraId="0D7997D3" w14:textId="77777777" w:rsidR="00C72BB4" w:rsidRDefault="00994337">
            <w:pPr>
              <w:spacing w:before="3" w:after="3"/>
            </w:pPr>
            <w:r>
              <w:rPr>
                <w:rFonts w:ascii="Times New Roman"/>
                <w:sz w:val="20"/>
              </w:rPr>
              <w:t>Polymer ligating clip</w:t>
            </w:r>
          </w:p>
        </w:tc>
        <w:tc>
          <w:tcPr>
            <w:tcW w:w="1900" w:type="dxa"/>
          </w:tcPr>
          <w:p w14:paraId="0CC23839" w14:textId="77777777" w:rsidR="00C72BB4" w:rsidRDefault="00994337">
            <w:pPr>
              <w:spacing w:before="3" w:after="3"/>
            </w:pPr>
            <w:r>
              <w:rPr>
                <w:rFonts w:ascii="Times New Roman"/>
                <w:sz w:val="20"/>
              </w:rPr>
              <w:t>Large, Extra Large and Medium/Large</w:t>
            </w:r>
          </w:p>
        </w:tc>
        <w:tc>
          <w:tcPr>
            <w:tcW w:w="1500" w:type="dxa"/>
          </w:tcPr>
          <w:p w14:paraId="11F38986" w14:textId="77777777" w:rsidR="00C72BB4" w:rsidRDefault="00994337">
            <w:pPr>
              <w:spacing w:before="3" w:after="3"/>
              <w:jc w:val="right"/>
            </w:pPr>
            <w:r>
              <w:rPr>
                <w:rFonts w:ascii="Times New Roman"/>
                <w:sz w:val="20"/>
              </w:rPr>
              <w:t>$40.00</w:t>
            </w:r>
          </w:p>
        </w:tc>
        <w:tc>
          <w:tcPr>
            <w:tcW w:w="2000" w:type="dxa"/>
          </w:tcPr>
          <w:p w14:paraId="46EF909A" w14:textId="77777777" w:rsidR="00C72BB4" w:rsidRDefault="00C72BB4">
            <w:pPr>
              <w:spacing w:before="3" w:after="3"/>
              <w:jc w:val="right"/>
            </w:pPr>
          </w:p>
        </w:tc>
      </w:tr>
    </w:tbl>
    <w:p w14:paraId="4C9FF040" w14:textId="77777777" w:rsidR="00C72BB4" w:rsidRDefault="00994337">
      <w:pPr>
        <w:pStyle w:val="SponsorHeading"/>
        <w:spacing w:before="3" w:after="3"/>
        <w:ind w:left="540"/>
      </w:pPr>
      <w:r>
        <w:rPr>
          <w:rFonts w:ascii="Times New Roman"/>
          <w:b/>
        </w:rPr>
        <w:t>Ebos Group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50317F3B" w14:textId="77777777">
        <w:tblPrEx>
          <w:tblCellMar>
            <w:top w:w="0" w:type="dxa"/>
            <w:bottom w:w="0" w:type="dxa"/>
          </w:tblCellMar>
        </w:tblPrEx>
        <w:tc>
          <w:tcPr>
            <w:tcW w:w="1250" w:type="dxa"/>
          </w:tcPr>
          <w:p w14:paraId="2ED0A6C9" w14:textId="77777777" w:rsidR="00C72BB4" w:rsidRDefault="00994337">
            <w:pPr>
              <w:spacing w:before="3" w:after="3"/>
            </w:pPr>
            <w:r>
              <w:rPr>
                <w:rFonts w:ascii="Times New Roman"/>
                <w:sz w:val="20"/>
              </w:rPr>
              <w:t>EB136</w:t>
            </w:r>
          </w:p>
        </w:tc>
        <w:tc>
          <w:tcPr>
            <w:tcW w:w="3500" w:type="dxa"/>
          </w:tcPr>
          <w:p w14:paraId="159B3734" w14:textId="77777777" w:rsidR="00C72BB4" w:rsidRDefault="00994337">
            <w:pPr>
              <w:spacing w:before="3" w:after="3"/>
            </w:pPr>
            <w:r>
              <w:rPr>
                <w:rFonts w:ascii="Times New Roman"/>
                <w:sz w:val="20"/>
              </w:rPr>
              <w:t>Click</w:t>
            </w:r>
            <w:r>
              <w:rPr>
                <w:rFonts w:ascii="Times New Roman"/>
                <w:sz w:val="20"/>
              </w:rPr>
              <w:t>’</w:t>
            </w:r>
            <w:r>
              <w:rPr>
                <w:rFonts w:ascii="Times New Roman"/>
                <w:sz w:val="20"/>
              </w:rPr>
              <w:t>aV</w:t>
            </w:r>
            <w:r>
              <w:rPr>
                <w:rFonts w:ascii="Times New Roman"/>
                <w:sz w:val="20"/>
              </w:rPr>
              <w:t>®</w:t>
            </w:r>
            <w:r>
              <w:rPr>
                <w:rFonts w:ascii="Times New Roman"/>
                <w:sz w:val="20"/>
              </w:rPr>
              <w:t xml:space="preserve"> polymer non-absorbable ligating clips, cartridge of 6</w:t>
            </w:r>
          </w:p>
        </w:tc>
        <w:tc>
          <w:tcPr>
            <w:tcW w:w="3800" w:type="dxa"/>
          </w:tcPr>
          <w:p w14:paraId="7EA1729F" w14:textId="77777777" w:rsidR="00C72BB4" w:rsidRDefault="00994337">
            <w:pPr>
              <w:spacing w:before="3" w:after="3"/>
            </w:pPr>
            <w:r>
              <w:rPr>
                <w:rFonts w:ascii="Times New Roman"/>
                <w:sz w:val="20"/>
              </w:rPr>
              <w:t>Click</w:t>
            </w:r>
            <w:r>
              <w:rPr>
                <w:rFonts w:ascii="Times New Roman"/>
                <w:sz w:val="20"/>
              </w:rPr>
              <w:t>’</w:t>
            </w:r>
            <w:r>
              <w:rPr>
                <w:rFonts w:ascii="Times New Roman"/>
                <w:sz w:val="20"/>
              </w:rPr>
              <w:t>aV</w:t>
            </w:r>
            <w:r>
              <w:rPr>
                <w:rFonts w:ascii="Times New Roman"/>
                <w:sz w:val="20"/>
              </w:rPr>
              <w:t>®</w:t>
            </w:r>
            <w:r>
              <w:rPr>
                <w:rFonts w:ascii="Times New Roman"/>
                <w:sz w:val="20"/>
              </w:rPr>
              <w:t xml:space="preserve"> ligating clips are intended for ligating of any linear tissue structures or vessels during an operation for haemostasis where use of non-absorbable clips is required.  Click</w:t>
            </w:r>
            <w:r>
              <w:rPr>
                <w:rFonts w:ascii="Times New Roman"/>
                <w:sz w:val="20"/>
              </w:rPr>
              <w:t>’</w:t>
            </w:r>
            <w:r>
              <w:rPr>
                <w:rFonts w:ascii="Times New Roman"/>
                <w:sz w:val="20"/>
              </w:rPr>
              <w:t>aV</w:t>
            </w:r>
            <w:r>
              <w:rPr>
                <w:rFonts w:ascii="Times New Roman"/>
                <w:sz w:val="20"/>
              </w:rPr>
              <w:t>®</w:t>
            </w:r>
            <w:r>
              <w:rPr>
                <w:rFonts w:ascii="Times New Roman"/>
                <w:sz w:val="20"/>
              </w:rPr>
              <w:t xml:space="preserve"> ligating clips are sterile and disposable. They are made of non-absorbable polymer suitable for implantation. Clip is equipped with latch for reliable closure and lateral clip legs stability. The clips are placed around the tissue and closed with the grip of a clip applier.</w:t>
            </w:r>
          </w:p>
        </w:tc>
        <w:tc>
          <w:tcPr>
            <w:tcW w:w="1900" w:type="dxa"/>
          </w:tcPr>
          <w:p w14:paraId="12B72876" w14:textId="77777777" w:rsidR="00C72BB4" w:rsidRDefault="00994337">
            <w:pPr>
              <w:spacing w:before="3" w:after="3"/>
            </w:pPr>
            <w:r>
              <w:rPr>
                <w:rFonts w:ascii="Times New Roman"/>
                <w:sz w:val="20"/>
              </w:rPr>
              <w:t>Medium Medium Large Large Extra Large</w:t>
            </w:r>
          </w:p>
        </w:tc>
        <w:tc>
          <w:tcPr>
            <w:tcW w:w="1500" w:type="dxa"/>
          </w:tcPr>
          <w:p w14:paraId="17980386" w14:textId="77777777" w:rsidR="00C72BB4" w:rsidRDefault="00994337">
            <w:pPr>
              <w:spacing w:before="3" w:after="3"/>
              <w:jc w:val="right"/>
            </w:pPr>
            <w:r>
              <w:rPr>
                <w:rFonts w:ascii="Times New Roman"/>
                <w:sz w:val="20"/>
              </w:rPr>
              <w:t>$40.00</w:t>
            </w:r>
          </w:p>
        </w:tc>
        <w:tc>
          <w:tcPr>
            <w:tcW w:w="2000" w:type="dxa"/>
          </w:tcPr>
          <w:p w14:paraId="3DCBD830" w14:textId="77777777" w:rsidR="00C72BB4" w:rsidRDefault="00C72BB4">
            <w:pPr>
              <w:spacing w:before="3" w:after="3"/>
              <w:jc w:val="right"/>
            </w:pPr>
          </w:p>
        </w:tc>
      </w:tr>
      <w:tr w:rsidR="00C72BB4" w14:paraId="57936BD4" w14:textId="77777777">
        <w:tblPrEx>
          <w:tblCellMar>
            <w:top w:w="0" w:type="dxa"/>
            <w:bottom w:w="0" w:type="dxa"/>
          </w:tblCellMar>
        </w:tblPrEx>
        <w:tc>
          <w:tcPr>
            <w:tcW w:w="1250" w:type="dxa"/>
          </w:tcPr>
          <w:p w14:paraId="15EAD374" w14:textId="77777777" w:rsidR="00C72BB4" w:rsidRDefault="00994337">
            <w:pPr>
              <w:spacing w:before="3" w:after="3"/>
            </w:pPr>
            <w:r>
              <w:rPr>
                <w:rFonts w:ascii="Times New Roman"/>
                <w:sz w:val="20"/>
              </w:rPr>
              <w:t>EB137</w:t>
            </w:r>
          </w:p>
        </w:tc>
        <w:tc>
          <w:tcPr>
            <w:tcW w:w="3500" w:type="dxa"/>
          </w:tcPr>
          <w:p w14:paraId="6CBEB486" w14:textId="77777777" w:rsidR="00C72BB4" w:rsidRDefault="00994337">
            <w:pPr>
              <w:spacing w:before="3" w:after="3"/>
            </w:pPr>
            <w:r>
              <w:rPr>
                <w:rFonts w:ascii="Times New Roman"/>
                <w:sz w:val="20"/>
              </w:rPr>
              <w:t>Click</w:t>
            </w:r>
            <w:r>
              <w:rPr>
                <w:rFonts w:ascii="Times New Roman"/>
                <w:sz w:val="20"/>
              </w:rPr>
              <w:t>’</w:t>
            </w:r>
            <w:r>
              <w:rPr>
                <w:rFonts w:ascii="Times New Roman"/>
                <w:sz w:val="20"/>
              </w:rPr>
              <w:t>aV</w:t>
            </w:r>
            <w:r>
              <w:rPr>
                <w:rFonts w:ascii="Times New Roman"/>
                <w:sz w:val="20"/>
              </w:rPr>
              <w:t>®</w:t>
            </w:r>
            <w:r>
              <w:rPr>
                <w:rFonts w:ascii="Times New Roman"/>
                <w:sz w:val="20"/>
              </w:rPr>
              <w:t xml:space="preserve"> polymer non-absorbable ligating clips, cartridge of 4</w:t>
            </w:r>
          </w:p>
        </w:tc>
        <w:tc>
          <w:tcPr>
            <w:tcW w:w="3800" w:type="dxa"/>
          </w:tcPr>
          <w:p w14:paraId="6B205909" w14:textId="77777777" w:rsidR="00C72BB4" w:rsidRDefault="00994337">
            <w:pPr>
              <w:spacing w:before="3" w:after="3"/>
            </w:pPr>
            <w:r>
              <w:rPr>
                <w:rFonts w:ascii="Times New Roman"/>
                <w:sz w:val="20"/>
              </w:rPr>
              <w:t>Click</w:t>
            </w:r>
            <w:r>
              <w:rPr>
                <w:rFonts w:ascii="Times New Roman"/>
                <w:sz w:val="20"/>
              </w:rPr>
              <w:t>’</w:t>
            </w:r>
            <w:r>
              <w:rPr>
                <w:rFonts w:ascii="Times New Roman"/>
                <w:sz w:val="20"/>
              </w:rPr>
              <w:t>aV</w:t>
            </w:r>
            <w:r>
              <w:rPr>
                <w:rFonts w:ascii="Times New Roman"/>
                <w:sz w:val="20"/>
              </w:rPr>
              <w:t>®</w:t>
            </w:r>
            <w:r>
              <w:rPr>
                <w:rFonts w:ascii="Times New Roman"/>
                <w:sz w:val="20"/>
              </w:rPr>
              <w:t xml:space="preserve"> ligating clips are intended for ligating of any linear tissue structures or vessels during an operation for haemostasis where use of non-absorbable clips is required.   Click</w:t>
            </w:r>
            <w:r>
              <w:rPr>
                <w:rFonts w:ascii="Times New Roman"/>
                <w:sz w:val="20"/>
              </w:rPr>
              <w:t>’</w:t>
            </w:r>
            <w:r>
              <w:rPr>
                <w:rFonts w:ascii="Times New Roman"/>
                <w:sz w:val="20"/>
              </w:rPr>
              <w:t>aV</w:t>
            </w:r>
            <w:r>
              <w:rPr>
                <w:rFonts w:ascii="Times New Roman"/>
                <w:sz w:val="20"/>
              </w:rPr>
              <w:t>®</w:t>
            </w:r>
            <w:r>
              <w:rPr>
                <w:rFonts w:ascii="Times New Roman"/>
                <w:sz w:val="20"/>
              </w:rPr>
              <w:t xml:space="preserve"> ligating clips are sterile and disposable. They are made of non-absorbable polymer suitable for implantation. Clip is equipped with latch for reliable closure and lateral clip legs stability. The clips are placed around the tissue and closed with the grip of a clip applier.</w:t>
            </w:r>
          </w:p>
        </w:tc>
        <w:tc>
          <w:tcPr>
            <w:tcW w:w="1900" w:type="dxa"/>
          </w:tcPr>
          <w:p w14:paraId="53049EE3" w14:textId="77777777" w:rsidR="00C72BB4" w:rsidRDefault="00994337">
            <w:pPr>
              <w:spacing w:before="3" w:after="3"/>
            </w:pPr>
            <w:r>
              <w:rPr>
                <w:rFonts w:ascii="Times New Roman"/>
                <w:sz w:val="20"/>
              </w:rPr>
              <w:t>Medium  Medium large  Large  Extra large</w:t>
            </w:r>
          </w:p>
        </w:tc>
        <w:tc>
          <w:tcPr>
            <w:tcW w:w="1500" w:type="dxa"/>
          </w:tcPr>
          <w:p w14:paraId="7350449A" w14:textId="77777777" w:rsidR="00C72BB4" w:rsidRDefault="00994337">
            <w:pPr>
              <w:spacing w:before="3" w:after="3"/>
              <w:jc w:val="right"/>
            </w:pPr>
            <w:r>
              <w:rPr>
                <w:rFonts w:ascii="Times New Roman"/>
                <w:sz w:val="20"/>
              </w:rPr>
              <w:t>$40.00</w:t>
            </w:r>
          </w:p>
        </w:tc>
        <w:tc>
          <w:tcPr>
            <w:tcW w:w="2000" w:type="dxa"/>
          </w:tcPr>
          <w:p w14:paraId="6964B57D" w14:textId="77777777" w:rsidR="00C72BB4" w:rsidRDefault="00C72BB4">
            <w:pPr>
              <w:spacing w:before="3" w:after="3"/>
              <w:jc w:val="right"/>
            </w:pPr>
          </w:p>
        </w:tc>
      </w:tr>
      <w:tr w:rsidR="00C72BB4" w14:paraId="408CF48D" w14:textId="77777777">
        <w:tblPrEx>
          <w:tblCellMar>
            <w:top w:w="0" w:type="dxa"/>
            <w:bottom w:w="0" w:type="dxa"/>
          </w:tblCellMar>
        </w:tblPrEx>
        <w:tc>
          <w:tcPr>
            <w:tcW w:w="1250" w:type="dxa"/>
          </w:tcPr>
          <w:p w14:paraId="4D9C81AD" w14:textId="77777777" w:rsidR="00C72BB4" w:rsidRDefault="00994337">
            <w:pPr>
              <w:spacing w:before="3" w:after="3"/>
            </w:pPr>
            <w:r>
              <w:rPr>
                <w:rFonts w:ascii="Times New Roman"/>
                <w:sz w:val="20"/>
              </w:rPr>
              <w:t>EB138</w:t>
            </w:r>
          </w:p>
        </w:tc>
        <w:tc>
          <w:tcPr>
            <w:tcW w:w="3500" w:type="dxa"/>
          </w:tcPr>
          <w:p w14:paraId="0827A5A3" w14:textId="77777777" w:rsidR="00C72BB4" w:rsidRDefault="00994337">
            <w:pPr>
              <w:spacing w:before="3" w:after="3"/>
            </w:pPr>
            <w:r>
              <w:rPr>
                <w:rFonts w:ascii="Times New Roman"/>
                <w:sz w:val="20"/>
              </w:rPr>
              <w:t>Click</w:t>
            </w:r>
            <w:r>
              <w:rPr>
                <w:rFonts w:ascii="Times New Roman"/>
                <w:sz w:val="20"/>
              </w:rPr>
              <w:t>’</w:t>
            </w:r>
            <w:r>
              <w:rPr>
                <w:rFonts w:ascii="Times New Roman"/>
                <w:sz w:val="20"/>
              </w:rPr>
              <w:t>aV</w:t>
            </w:r>
            <w:r>
              <w:rPr>
                <w:rFonts w:ascii="Times New Roman"/>
                <w:sz w:val="20"/>
              </w:rPr>
              <w:t>®</w:t>
            </w:r>
            <w:r>
              <w:rPr>
                <w:rFonts w:ascii="Times New Roman"/>
                <w:sz w:val="20"/>
              </w:rPr>
              <w:t xml:space="preserve"> polymer non-absorbable ligating clips, cartridge of 2</w:t>
            </w:r>
          </w:p>
        </w:tc>
        <w:tc>
          <w:tcPr>
            <w:tcW w:w="3800" w:type="dxa"/>
          </w:tcPr>
          <w:p w14:paraId="740A253E" w14:textId="77777777" w:rsidR="00C72BB4" w:rsidRDefault="00994337">
            <w:pPr>
              <w:spacing w:before="3" w:after="3"/>
            </w:pPr>
            <w:r>
              <w:rPr>
                <w:rFonts w:ascii="Times New Roman"/>
                <w:sz w:val="20"/>
              </w:rPr>
              <w:t>Click</w:t>
            </w:r>
            <w:r>
              <w:rPr>
                <w:rFonts w:ascii="Times New Roman"/>
                <w:sz w:val="20"/>
              </w:rPr>
              <w:t>’</w:t>
            </w:r>
            <w:r>
              <w:rPr>
                <w:rFonts w:ascii="Times New Roman"/>
                <w:sz w:val="20"/>
              </w:rPr>
              <w:t>aV</w:t>
            </w:r>
            <w:r>
              <w:rPr>
                <w:rFonts w:ascii="Times New Roman"/>
                <w:sz w:val="20"/>
              </w:rPr>
              <w:t>®</w:t>
            </w:r>
            <w:r>
              <w:rPr>
                <w:rFonts w:ascii="Times New Roman"/>
                <w:sz w:val="20"/>
              </w:rPr>
              <w:t xml:space="preserve"> ligating clips are intended for ligating of any linear tissue structures or vessels during an operation for haemostasis where use of non-absorbable clips is required.   Click</w:t>
            </w:r>
            <w:r>
              <w:rPr>
                <w:rFonts w:ascii="Times New Roman"/>
                <w:sz w:val="20"/>
              </w:rPr>
              <w:t>’</w:t>
            </w:r>
            <w:r>
              <w:rPr>
                <w:rFonts w:ascii="Times New Roman"/>
                <w:sz w:val="20"/>
              </w:rPr>
              <w:t>aV</w:t>
            </w:r>
            <w:r>
              <w:rPr>
                <w:rFonts w:ascii="Times New Roman"/>
                <w:sz w:val="20"/>
              </w:rPr>
              <w:t>®</w:t>
            </w:r>
            <w:r>
              <w:rPr>
                <w:rFonts w:ascii="Times New Roman"/>
                <w:sz w:val="20"/>
              </w:rPr>
              <w:t xml:space="preserve"> ligating clips are sterile and disposable. They are made of non-absorbable polymer suitable for implantation. Clip is equipped with latch for reliable closure and lateral clip legs stability. The clips are placed around the tissue and closed with the grip of a clip applier.</w:t>
            </w:r>
          </w:p>
        </w:tc>
        <w:tc>
          <w:tcPr>
            <w:tcW w:w="1900" w:type="dxa"/>
          </w:tcPr>
          <w:p w14:paraId="4443C338" w14:textId="77777777" w:rsidR="00C72BB4" w:rsidRDefault="00994337">
            <w:pPr>
              <w:spacing w:before="3" w:after="3"/>
            </w:pPr>
            <w:r>
              <w:rPr>
                <w:rFonts w:ascii="Times New Roman"/>
                <w:sz w:val="20"/>
              </w:rPr>
              <w:t>Medium Large  Large  Extra Large</w:t>
            </w:r>
          </w:p>
        </w:tc>
        <w:tc>
          <w:tcPr>
            <w:tcW w:w="1500" w:type="dxa"/>
          </w:tcPr>
          <w:p w14:paraId="76A51362" w14:textId="77777777" w:rsidR="00C72BB4" w:rsidRDefault="00994337">
            <w:pPr>
              <w:spacing w:before="3" w:after="3"/>
              <w:jc w:val="right"/>
            </w:pPr>
            <w:r>
              <w:rPr>
                <w:rFonts w:ascii="Times New Roman"/>
                <w:sz w:val="20"/>
              </w:rPr>
              <w:t>$40.00</w:t>
            </w:r>
          </w:p>
        </w:tc>
        <w:tc>
          <w:tcPr>
            <w:tcW w:w="2000" w:type="dxa"/>
          </w:tcPr>
          <w:p w14:paraId="35E580DA" w14:textId="77777777" w:rsidR="00C72BB4" w:rsidRDefault="00C72BB4">
            <w:pPr>
              <w:spacing w:before="3" w:after="3"/>
              <w:jc w:val="right"/>
            </w:pPr>
          </w:p>
        </w:tc>
      </w:tr>
    </w:tbl>
    <w:p w14:paraId="7A8E9864" w14:textId="77777777" w:rsidR="00C72BB4" w:rsidRDefault="00994337">
      <w:pPr>
        <w:pStyle w:val="SponsorHeading"/>
        <w:spacing w:before="3" w:after="3"/>
        <w:ind w:left="540"/>
      </w:pPr>
      <w:r>
        <w:rPr>
          <w:rFonts w:ascii="Times New Roman"/>
          <w:b/>
        </w:rPr>
        <w:lastRenderedPageBreak/>
        <w:t>Teleflex Medical Australia</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711D4AE6" w14:textId="77777777">
        <w:tblPrEx>
          <w:tblCellMar>
            <w:top w:w="0" w:type="dxa"/>
            <w:bottom w:w="0" w:type="dxa"/>
          </w:tblCellMar>
        </w:tblPrEx>
        <w:tc>
          <w:tcPr>
            <w:tcW w:w="1250" w:type="dxa"/>
          </w:tcPr>
          <w:p w14:paraId="4B7925FE" w14:textId="77777777" w:rsidR="00C72BB4" w:rsidRDefault="00994337">
            <w:pPr>
              <w:spacing w:before="3" w:after="3"/>
            </w:pPr>
            <w:r>
              <w:rPr>
                <w:rFonts w:ascii="Times New Roman"/>
                <w:sz w:val="20"/>
              </w:rPr>
              <w:t>TX023</w:t>
            </w:r>
          </w:p>
        </w:tc>
        <w:tc>
          <w:tcPr>
            <w:tcW w:w="3500" w:type="dxa"/>
          </w:tcPr>
          <w:p w14:paraId="01B3703F" w14:textId="77777777" w:rsidR="00C72BB4" w:rsidRDefault="00994337">
            <w:pPr>
              <w:spacing w:before="3" w:after="3"/>
            </w:pPr>
            <w:r>
              <w:rPr>
                <w:rFonts w:ascii="Times New Roman"/>
                <w:sz w:val="20"/>
              </w:rPr>
              <w:t>Hem-o-Lok Polymer Non-Absorbable Ligating Clip</w:t>
            </w:r>
          </w:p>
        </w:tc>
        <w:tc>
          <w:tcPr>
            <w:tcW w:w="3800" w:type="dxa"/>
          </w:tcPr>
          <w:p w14:paraId="5BE5D4BC" w14:textId="77777777" w:rsidR="00C72BB4" w:rsidRDefault="00994337">
            <w:pPr>
              <w:spacing w:before="3" w:after="3"/>
            </w:pPr>
            <w:r>
              <w:rPr>
                <w:rFonts w:ascii="Times New Roman"/>
                <w:sz w:val="20"/>
              </w:rPr>
              <w:t>Hem-o-lok Medium (M), Medium-Large (ML) and Large (L) Polymer Clips</w:t>
            </w:r>
          </w:p>
        </w:tc>
        <w:tc>
          <w:tcPr>
            <w:tcW w:w="1900" w:type="dxa"/>
          </w:tcPr>
          <w:p w14:paraId="1B1F24D1" w14:textId="77777777" w:rsidR="00C72BB4" w:rsidRDefault="00994337">
            <w:pPr>
              <w:spacing w:before="3" w:after="3"/>
            </w:pPr>
            <w:r>
              <w:rPr>
                <w:rFonts w:ascii="Times New Roman"/>
                <w:sz w:val="20"/>
              </w:rPr>
              <w:t>Small, Medium, Medium-Large, Large (6 clips/cartridge)</w:t>
            </w:r>
          </w:p>
        </w:tc>
        <w:tc>
          <w:tcPr>
            <w:tcW w:w="1500" w:type="dxa"/>
          </w:tcPr>
          <w:p w14:paraId="14D41B5A" w14:textId="77777777" w:rsidR="00C72BB4" w:rsidRDefault="00994337">
            <w:pPr>
              <w:spacing w:before="3" w:after="3"/>
              <w:jc w:val="right"/>
            </w:pPr>
            <w:r>
              <w:rPr>
                <w:rFonts w:ascii="Times New Roman"/>
                <w:sz w:val="20"/>
              </w:rPr>
              <w:t>$40.00</w:t>
            </w:r>
          </w:p>
        </w:tc>
        <w:tc>
          <w:tcPr>
            <w:tcW w:w="2000" w:type="dxa"/>
          </w:tcPr>
          <w:p w14:paraId="282A12BB" w14:textId="77777777" w:rsidR="00C72BB4" w:rsidRDefault="00C72BB4">
            <w:pPr>
              <w:spacing w:before="3" w:after="3"/>
              <w:jc w:val="right"/>
            </w:pPr>
          </w:p>
        </w:tc>
      </w:tr>
      <w:tr w:rsidR="00C72BB4" w14:paraId="11902E25" w14:textId="77777777">
        <w:tblPrEx>
          <w:tblCellMar>
            <w:top w:w="0" w:type="dxa"/>
            <w:bottom w:w="0" w:type="dxa"/>
          </w:tblCellMar>
        </w:tblPrEx>
        <w:tc>
          <w:tcPr>
            <w:tcW w:w="1250" w:type="dxa"/>
          </w:tcPr>
          <w:p w14:paraId="0BCF57E3" w14:textId="77777777" w:rsidR="00C72BB4" w:rsidRDefault="00994337">
            <w:pPr>
              <w:spacing w:before="3" w:after="3"/>
            </w:pPr>
            <w:r>
              <w:rPr>
                <w:rFonts w:ascii="Times New Roman"/>
                <w:sz w:val="20"/>
              </w:rPr>
              <w:t>TX025</w:t>
            </w:r>
          </w:p>
        </w:tc>
        <w:tc>
          <w:tcPr>
            <w:tcW w:w="3500" w:type="dxa"/>
          </w:tcPr>
          <w:p w14:paraId="2C6B5C88" w14:textId="77777777" w:rsidR="00C72BB4" w:rsidRDefault="00994337">
            <w:pPr>
              <w:spacing w:before="3" w:after="3"/>
            </w:pPr>
            <w:r>
              <w:rPr>
                <w:rFonts w:ascii="Times New Roman"/>
                <w:sz w:val="20"/>
              </w:rPr>
              <w:t>Hem-o-lok Polymer Non-Absorbable Ligating Clip</w:t>
            </w:r>
          </w:p>
        </w:tc>
        <w:tc>
          <w:tcPr>
            <w:tcW w:w="3800" w:type="dxa"/>
          </w:tcPr>
          <w:p w14:paraId="2DC9A8AC" w14:textId="77777777" w:rsidR="00C72BB4" w:rsidRDefault="00994337">
            <w:pPr>
              <w:spacing w:before="3" w:after="3"/>
            </w:pPr>
            <w:r>
              <w:rPr>
                <w:rFonts w:ascii="Times New Roman"/>
                <w:sz w:val="20"/>
              </w:rPr>
              <w:t>Hem-o-lok Extra-large (XL) Polymer Clips</w:t>
            </w:r>
          </w:p>
        </w:tc>
        <w:tc>
          <w:tcPr>
            <w:tcW w:w="1900" w:type="dxa"/>
          </w:tcPr>
          <w:p w14:paraId="2C588B1A" w14:textId="77777777" w:rsidR="00C72BB4" w:rsidRDefault="00994337">
            <w:pPr>
              <w:spacing w:before="3" w:after="3"/>
            </w:pPr>
            <w:r>
              <w:rPr>
                <w:rFonts w:ascii="Times New Roman"/>
                <w:sz w:val="20"/>
              </w:rPr>
              <w:t>Extra-large (XL) (6 clips/cartridge)</w:t>
            </w:r>
          </w:p>
        </w:tc>
        <w:tc>
          <w:tcPr>
            <w:tcW w:w="1500" w:type="dxa"/>
          </w:tcPr>
          <w:p w14:paraId="5BDD3C43" w14:textId="77777777" w:rsidR="00C72BB4" w:rsidRDefault="00994337">
            <w:pPr>
              <w:spacing w:before="3" w:after="3"/>
              <w:jc w:val="right"/>
            </w:pPr>
            <w:r>
              <w:rPr>
                <w:rFonts w:ascii="Times New Roman"/>
                <w:sz w:val="20"/>
              </w:rPr>
              <w:t>$40.00</w:t>
            </w:r>
          </w:p>
        </w:tc>
        <w:tc>
          <w:tcPr>
            <w:tcW w:w="2000" w:type="dxa"/>
          </w:tcPr>
          <w:p w14:paraId="515DABAF" w14:textId="77777777" w:rsidR="00C72BB4" w:rsidRDefault="00C72BB4">
            <w:pPr>
              <w:spacing w:before="3" w:after="3"/>
              <w:jc w:val="right"/>
            </w:pPr>
          </w:p>
        </w:tc>
      </w:tr>
    </w:tbl>
    <w:p w14:paraId="6347058D" w14:textId="77777777" w:rsidR="00C72BB4" w:rsidRDefault="00994337">
      <w:pPr>
        <w:pStyle w:val="SuffixHeading"/>
        <w:spacing w:before="3" w:after="3"/>
        <w:ind w:left="360"/>
      </w:pPr>
      <w:r>
        <w:rPr>
          <w:rFonts w:ascii="Times New Roman"/>
          <w:b/>
        </w:rPr>
        <w:t>Resorbable</w:t>
      </w:r>
    </w:p>
    <w:p w14:paraId="36ACD055" w14:textId="77777777" w:rsidR="00C72BB4" w:rsidRDefault="00994337">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7ADFAB89" w14:textId="77777777">
        <w:tblPrEx>
          <w:tblCellMar>
            <w:top w:w="0" w:type="dxa"/>
            <w:bottom w:w="0" w:type="dxa"/>
          </w:tblCellMar>
        </w:tblPrEx>
        <w:tc>
          <w:tcPr>
            <w:tcW w:w="1250" w:type="dxa"/>
          </w:tcPr>
          <w:p w14:paraId="1EC12C1D" w14:textId="77777777" w:rsidR="00C72BB4" w:rsidRDefault="00994337">
            <w:pPr>
              <w:spacing w:before="3" w:after="3"/>
            </w:pPr>
            <w:r>
              <w:rPr>
                <w:rFonts w:ascii="Times New Roman"/>
                <w:sz w:val="20"/>
              </w:rPr>
              <w:t>JJ036</w:t>
            </w:r>
          </w:p>
        </w:tc>
        <w:tc>
          <w:tcPr>
            <w:tcW w:w="3500" w:type="dxa"/>
          </w:tcPr>
          <w:p w14:paraId="73C62934" w14:textId="77777777" w:rsidR="00C72BB4" w:rsidRDefault="00994337">
            <w:pPr>
              <w:spacing w:before="3" w:after="3"/>
            </w:pPr>
            <w:r>
              <w:rPr>
                <w:rFonts w:ascii="Times New Roman"/>
                <w:sz w:val="20"/>
              </w:rPr>
              <w:t xml:space="preserve">Absolok* Extra Absorbable Ligating Clips </w:t>
            </w:r>
          </w:p>
        </w:tc>
        <w:tc>
          <w:tcPr>
            <w:tcW w:w="3800" w:type="dxa"/>
          </w:tcPr>
          <w:p w14:paraId="14279379" w14:textId="77777777" w:rsidR="00C72BB4" w:rsidRDefault="00994337">
            <w:pPr>
              <w:spacing w:before="3" w:after="3"/>
            </w:pPr>
            <w:r>
              <w:rPr>
                <w:rFonts w:ascii="Times New Roman"/>
                <w:sz w:val="20"/>
              </w:rPr>
              <w:t>Polydioxanone clips contained in a plastic cartridge</w:t>
            </w:r>
          </w:p>
        </w:tc>
        <w:tc>
          <w:tcPr>
            <w:tcW w:w="1900" w:type="dxa"/>
          </w:tcPr>
          <w:p w14:paraId="4D514BDE" w14:textId="77777777" w:rsidR="00C72BB4" w:rsidRDefault="00994337">
            <w:pPr>
              <w:spacing w:before="3" w:after="3"/>
            </w:pPr>
            <w:r>
              <w:rPr>
                <w:rFonts w:ascii="Times New Roman"/>
                <w:sz w:val="20"/>
              </w:rPr>
              <w:t>Small to Extralarge</w:t>
            </w:r>
          </w:p>
        </w:tc>
        <w:tc>
          <w:tcPr>
            <w:tcW w:w="1500" w:type="dxa"/>
          </w:tcPr>
          <w:p w14:paraId="42D8655B" w14:textId="77777777" w:rsidR="00C72BB4" w:rsidRDefault="00994337">
            <w:pPr>
              <w:spacing w:before="3" w:after="3"/>
              <w:jc w:val="right"/>
            </w:pPr>
            <w:r>
              <w:rPr>
                <w:rFonts w:ascii="Times New Roman"/>
                <w:sz w:val="20"/>
              </w:rPr>
              <w:t>$81.00</w:t>
            </w:r>
          </w:p>
        </w:tc>
        <w:tc>
          <w:tcPr>
            <w:tcW w:w="2000" w:type="dxa"/>
          </w:tcPr>
          <w:p w14:paraId="02B52882" w14:textId="77777777" w:rsidR="00C72BB4" w:rsidRDefault="00C72BB4">
            <w:pPr>
              <w:spacing w:before="3" w:after="3"/>
              <w:jc w:val="right"/>
            </w:pPr>
          </w:p>
        </w:tc>
      </w:tr>
    </w:tbl>
    <w:p w14:paraId="71C49C55" w14:textId="77777777" w:rsidR="00C72BB4" w:rsidRDefault="00994337">
      <w:pPr>
        <w:pStyle w:val="SubGroupHeading"/>
        <w:spacing w:before="3" w:after="3"/>
        <w:ind w:left="180"/>
      </w:pPr>
      <w:r>
        <w:rPr>
          <w:rFonts w:ascii="Times New Roman"/>
          <w:b/>
          <w:sz w:val="24"/>
        </w:rPr>
        <w:t>03.08.03.02 - Clip Applier</w:t>
      </w:r>
    </w:p>
    <w:p w14:paraId="1EAE5980" w14:textId="77777777" w:rsidR="00C72BB4" w:rsidRDefault="00C72BB4">
      <w:pPr>
        <w:spacing w:before="3" w:after="3"/>
      </w:pPr>
    </w:p>
    <w:p w14:paraId="21AC3747" w14:textId="77777777" w:rsidR="00C72BB4" w:rsidRDefault="00994337">
      <w:pPr>
        <w:pStyle w:val="SponsorHeading"/>
        <w:spacing w:before="3" w:after="3"/>
        <w:ind w:left="540"/>
      </w:pPr>
      <w:r>
        <w:rPr>
          <w:rFonts w:ascii="Times New Roman"/>
          <w:b/>
        </w:rPr>
        <w:t>ConMed Linvatec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754689AE" w14:textId="77777777">
        <w:tblPrEx>
          <w:tblCellMar>
            <w:top w:w="0" w:type="dxa"/>
            <w:bottom w:w="0" w:type="dxa"/>
          </w:tblCellMar>
        </w:tblPrEx>
        <w:tc>
          <w:tcPr>
            <w:tcW w:w="1250" w:type="dxa"/>
          </w:tcPr>
          <w:p w14:paraId="66D165F9" w14:textId="77777777" w:rsidR="00C72BB4" w:rsidRDefault="00994337">
            <w:pPr>
              <w:spacing w:before="3" w:after="3"/>
            </w:pPr>
            <w:r>
              <w:rPr>
                <w:rFonts w:ascii="Times New Roman"/>
                <w:sz w:val="20"/>
              </w:rPr>
              <w:t>LV081</w:t>
            </w:r>
          </w:p>
        </w:tc>
        <w:tc>
          <w:tcPr>
            <w:tcW w:w="3500" w:type="dxa"/>
          </w:tcPr>
          <w:p w14:paraId="0A41F0BB" w14:textId="77777777" w:rsidR="00C72BB4" w:rsidRDefault="00994337">
            <w:pPr>
              <w:spacing w:before="3" w:after="3"/>
            </w:pPr>
            <w:r>
              <w:rPr>
                <w:rFonts w:ascii="Times New Roman"/>
                <w:sz w:val="20"/>
              </w:rPr>
              <w:t>Open Clip Applier</w:t>
            </w:r>
          </w:p>
        </w:tc>
        <w:tc>
          <w:tcPr>
            <w:tcW w:w="3800" w:type="dxa"/>
          </w:tcPr>
          <w:p w14:paraId="1EBCDF4C" w14:textId="77777777" w:rsidR="00C72BB4" w:rsidRDefault="00994337">
            <w:pPr>
              <w:spacing w:before="3" w:after="3"/>
            </w:pPr>
            <w:r>
              <w:rPr>
                <w:rFonts w:ascii="Times New Roman"/>
                <w:sz w:val="20"/>
              </w:rPr>
              <w:t>Titanium</w:t>
            </w:r>
          </w:p>
        </w:tc>
        <w:tc>
          <w:tcPr>
            <w:tcW w:w="1900" w:type="dxa"/>
          </w:tcPr>
          <w:p w14:paraId="4ECF2446" w14:textId="77777777" w:rsidR="00C72BB4" w:rsidRDefault="00994337">
            <w:pPr>
              <w:spacing w:before="3" w:after="3"/>
            </w:pPr>
            <w:r>
              <w:rPr>
                <w:rFonts w:ascii="Times New Roman"/>
                <w:sz w:val="20"/>
              </w:rPr>
              <w:t>25 medium size titanium clips</w:t>
            </w:r>
          </w:p>
        </w:tc>
        <w:tc>
          <w:tcPr>
            <w:tcW w:w="1500" w:type="dxa"/>
          </w:tcPr>
          <w:p w14:paraId="7BAF7E13" w14:textId="77777777" w:rsidR="00C72BB4" w:rsidRDefault="00994337">
            <w:pPr>
              <w:spacing w:before="3" w:after="3"/>
              <w:jc w:val="right"/>
            </w:pPr>
            <w:r>
              <w:rPr>
                <w:rFonts w:ascii="Times New Roman"/>
                <w:sz w:val="20"/>
              </w:rPr>
              <w:t>$125.00</w:t>
            </w:r>
          </w:p>
        </w:tc>
        <w:tc>
          <w:tcPr>
            <w:tcW w:w="2000" w:type="dxa"/>
          </w:tcPr>
          <w:p w14:paraId="16848748" w14:textId="77777777" w:rsidR="00C72BB4" w:rsidRDefault="00C72BB4">
            <w:pPr>
              <w:spacing w:before="3" w:after="3"/>
              <w:jc w:val="right"/>
            </w:pPr>
          </w:p>
        </w:tc>
      </w:tr>
    </w:tbl>
    <w:p w14:paraId="2E1CBEB7" w14:textId="77777777" w:rsidR="00C72BB4" w:rsidRDefault="00994337">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2615F37B" w14:textId="77777777">
        <w:tblPrEx>
          <w:tblCellMar>
            <w:top w:w="0" w:type="dxa"/>
            <w:bottom w:w="0" w:type="dxa"/>
          </w:tblCellMar>
        </w:tblPrEx>
        <w:tc>
          <w:tcPr>
            <w:tcW w:w="1250" w:type="dxa"/>
          </w:tcPr>
          <w:p w14:paraId="1FCD388A" w14:textId="77777777" w:rsidR="00C72BB4" w:rsidRDefault="00994337">
            <w:pPr>
              <w:spacing w:before="3" w:after="3"/>
            </w:pPr>
            <w:r>
              <w:rPr>
                <w:rFonts w:ascii="Times New Roman"/>
                <w:sz w:val="20"/>
              </w:rPr>
              <w:t>DE606</w:t>
            </w:r>
          </w:p>
        </w:tc>
        <w:tc>
          <w:tcPr>
            <w:tcW w:w="3500" w:type="dxa"/>
          </w:tcPr>
          <w:p w14:paraId="1EFED99B" w14:textId="77777777" w:rsidR="00C72BB4" w:rsidRDefault="00994337">
            <w:pPr>
              <w:spacing w:before="3" w:after="3"/>
            </w:pPr>
            <w:r>
              <w:rPr>
                <w:rFonts w:ascii="Times New Roman"/>
                <w:sz w:val="20"/>
              </w:rPr>
              <w:t>Cor-Knot</w:t>
            </w:r>
            <w:r>
              <w:rPr>
                <w:rFonts w:ascii="Times New Roman"/>
                <w:sz w:val="20"/>
              </w:rPr>
              <w:t>®</w:t>
            </w:r>
            <w:r>
              <w:rPr>
                <w:rFonts w:ascii="Times New Roman"/>
                <w:sz w:val="20"/>
              </w:rPr>
              <w:t xml:space="preserve"> Device Kit</w:t>
            </w:r>
          </w:p>
        </w:tc>
        <w:tc>
          <w:tcPr>
            <w:tcW w:w="3800" w:type="dxa"/>
          </w:tcPr>
          <w:p w14:paraId="31EED01F" w14:textId="77777777" w:rsidR="00C72BB4" w:rsidRDefault="00994337">
            <w:pPr>
              <w:spacing w:before="3" w:after="3"/>
            </w:pPr>
            <w:r>
              <w:rPr>
                <w:rFonts w:ascii="Times New Roman"/>
                <w:sz w:val="20"/>
              </w:rPr>
              <w:t>The Cor-Knot Device kit contains two Cor Knot devices which deliver and crimp a titanium fastener around a suture placed using routine suture placement techniques, trimming any excess suture tails</w:t>
            </w:r>
          </w:p>
        </w:tc>
        <w:tc>
          <w:tcPr>
            <w:tcW w:w="1900" w:type="dxa"/>
          </w:tcPr>
          <w:p w14:paraId="31B313AC" w14:textId="77777777" w:rsidR="00C72BB4" w:rsidRDefault="00994337">
            <w:pPr>
              <w:spacing w:before="3" w:after="3"/>
            </w:pPr>
            <w:r>
              <w:rPr>
                <w:rFonts w:ascii="Times New Roman"/>
                <w:sz w:val="20"/>
              </w:rPr>
              <w:t>Each kit contains two Cor- Knot sterile devices</w:t>
            </w:r>
          </w:p>
        </w:tc>
        <w:tc>
          <w:tcPr>
            <w:tcW w:w="1500" w:type="dxa"/>
          </w:tcPr>
          <w:p w14:paraId="3E06823B" w14:textId="77777777" w:rsidR="00C72BB4" w:rsidRDefault="00994337">
            <w:pPr>
              <w:spacing w:before="3" w:after="3"/>
              <w:jc w:val="right"/>
            </w:pPr>
            <w:r>
              <w:rPr>
                <w:rFonts w:ascii="Times New Roman"/>
                <w:sz w:val="20"/>
              </w:rPr>
              <w:t>$249.00</w:t>
            </w:r>
          </w:p>
        </w:tc>
        <w:tc>
          <w:tcPr>
            <w:tcW w:w="2000" w:type="dxa"/>
          </w:tcPr>
          <w:p w14:paraId="1ABED59F" w14:textId="77777777" w:rsidR="00C72BB4" w:rsidRDefault="00C72BB4">
            <w:pPr>
              <w:spacing w:before="3" w:after="3"/>
              <w:jc w:val="right"/>
            </w:pPr>
          </w:p>
        </w:tc>
      </w:tr>
      <w:tr w:rsidR="00C72BB4" w14:paraId="21AF005C" w14:textId="77777777">
        <w:tblPrEx>
          <w:tblCellMar>
            <w:top w:w="0" w:type="dxa"/>
            <w:bottom w:w="0" w:type="dxa"/>
          </w:tblCellMar>
        </w:tblPrEx>
        <w:tc>
          <w:tcPr>
            <w:tcW w:w="1250" w:type="dxa"/>
          </w:tcPr>
          <w:p w14:paraId="332A6A6F" w14:textId="77777777" w:rsidR="00C72BB4" w:rsidRDefault="00994337">
            <w:pPr>
              <w:spacing w:before="3" w:after="3"/>
            </w:pPr>
            <w:r>
              <w:rPr>
                <w:rFonts w:ascii="Times New Roman"/>
                <w:sz w:val="20"/>
              </w:rPr>
              <w:t>DE609</w:t>
            </w:r>
          </w:p>
        </w:tc>
        <w:tc>
          <w:tcPr>
            <w:tcW w:w="3500" w:type="dxa"/>
          </w:tcPr>
          <w:p w14:paraId="7D41F95D" w14:textId="77777777" w:rsidR="00C72BB4" w:rsidRDefault="00994337">
            <w:pPr>
              <w:spacing w:before="3" w:after="3"/>
            </w:pPr>
            <w:r>
              <w:rPr>
                <w:rFonts w:ascii="Times New Roman"/>
                <w:sz w:val="20"/>
              </w:rPr>
              <w:t>Cor-Knot Mini Device Kit</w:t>
            </w:r>
          </w:p>
        </w:tc>
        <w:tc>
          <w:tcPr>
            <w:tcW w:w="3800" w:type="dxa"/>
          </w:tcPr>
          <w:p w14:paraId="67086B34" w14:textId="77777777" w:rsidR="00C72BB4" w:rsidRDefault="00994337">
            <w:pPr>
              <w:spacing w:before="3" w:after="3"/>
            </w:pPr>
            <w:r>
              <w:rPr>
                <w:rFonts w:ascii="Times New Roman"/>
                <w:sz w:val="20"/>
              </w:rPr>
              <w:t>The Cor-Knot Mini Device Kit contains two Cor-Knot Mini Devices which deliver and crimp a titanium fastener around a suture placed using routine suture placement techniques, trimming any excess suture tails.</w:t>
            </w:r>
          </w:p>
        </w:tc>
        <w:tc>
          <w:tcPr>
            <w:tcW w:w="1900" w:type="dxa"/>
          </w:tcPr>
          <w:p w14:paraId="4905A4FF" w14:textId="77777777" w:rsidR="00C72BB4" w:rsidRDefault="00994337">
            <w:pPr>
              <w:spacing w:before="3" w:after="3"/>
            </w:pPr>
            <w:r>
              <w:rPr>
                <w:rFonts w:ascii="Times New Roman"/>
                <w:sz w:val="20"/>
              </w:rPr>
              <w:t>2 x Cor-Knot Mini Sterile Devices (14cm length shaft) in each kit</w:t>
            </w:r>
          </w:p>
        </w:tc>
        <w:tc>
          <w:tcPr>
            <w:tcW w:w="1500" w:type="dxa"/>
          </w:tcPr>
          <w:p w14:paraId="7897B52E" w14:textId="77777777" w:rsidR="00C72BB4" w:rsidRDefault="00994337">
            <w:pPr>
              <w:spacing w:before="3" w:after="3"/>
              <w:jc w:val="right"/>
            </w:pPr>
            <w:r>
              <w:rPr>
                <w:rFonts w:ascii="Times New Roman"/>
                <w:sz w:val="20"/>
              </w:rPr>
              <w:t>$249.00</w:t>
            </w:r>
          </w:p>
        </w:tc>
        <w:tc>
          <w:tcPr>
            <w:tcW w:w="2000" w:type="dxa"/>
          </w:tcPr>
          <w:p w14:paraId="6F0EB126" w14:textId="77777777" w:rsidR="00C72BB4" w:rsidRDefault="00C72BB4">
            <w:pPr>
              <w:spacing w:before="3" w:after="3"/>
              <w:jc w:val="right"/>
            </w:pPr>
          </w:p>
        </w:tc>
      </w:tr>
    </w:tbl>
    <w:p w14:paraId="51AD7F25" w14:textId="77777777" w:rsidR="00C72BB4" w:rsidRDefault="00994337">
      <w:pPr>
        <w:pStyle w:val="SubGroupHeading"/>
        <w:spacing w:before="3" w:after="3"/>
        <w:ind w:left="180"/>
      </w:pPr>
      <w:r>
        <w:rPr>
          <w:rFonts w:ascii="Times New Roman"/>
          <w:b/>
          <w:sz w:val="24"/>
        </w:rPr>
        <w:t>03.08.03.03 - Clips with Disposable Applier</w:t>
      </w:r>
    </w:p>
    <w:p w14:paraId="07F3915A" w14:textId="77777777" w:rsidR="00C72BB4" w:rsidRDefault="00994337">
      <w:pPr>
        <w:pStyle w:val="SuffixHeading"/>
        <w:spacing w:before="3" w:after="3"/>
        <w:ind w:left="360"/>
      </w:pPr>
      <w:r>
        <w:rPr>
          <w:rFonts w:ascii="Times New Roman"/>
          <w:b/>
        </w:rPr>
        <w:t>Doppler Guided, Endoscopic</w:t>
      </w:r>
    </w:p>
    <w:p w14:paraId="261BD42E" w14:textId="77777777" w:rsidR="00C72BB4" w:rsidRDefault="00994337">
      <w:pPr>
        <w:pStyle w:val="SponsorHeading"/>
        <w:spacing w:before="3" w:after="3"/>
        <w:ind w:left="540"/>
      </w:pPr>
      <w:r>
        <w:rPr>
          <w:rFonts w:ascii="Times New Roman"/>
          <w:b/>
        </w:rPr>
        <w:t>Endotherapeutics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4491D3AD" w14:textId="77777777">
        <w:tblPrEx>
          <w:tblCellMar>
            <w:top w:w="0" w:type="dxa"/>
            <w:bottom w:w="0" w:type="dxa"/>
          </w:tblCellMar>
        </w:tblPrEx>
        <w:tc>
          <w:tcPr>
            <w:tcW w:w="1250" w:type="dxa"/>
          </w:tcPr>
          <w:p w14:paraId="14A7C22E" w14:textId="77777777" w:rsidR="00C72BB4" w:rsidRDefault="00994337">
            <w:pPr>
              <w:spacing w:before="3" w:after="3"/>
            </w:pPr>
            <w:r>
              <w:rPr>
                <w:rFonts w:ascii="Times New Roman"/>
                <w:sz w:val="20"/>
              </w:rPr>
              <w:t>ET064</w:t>
            </w:r>
          </w:p>
        </w:tc>
        <w:tc>
          <w:tcPr>
            <w:tcW w:w="3500" w:type="dxa"/>
          </w:tcPr>
          <w:p w14:paraId="02D10D8C" w14:textId="77777777" w:rsidR="00C72BB4" w:rsidRDefault="00994337">
            <w:pPr>
              <w:spacing w:before="3" w:after="3"/>
            </w:pPr>
            <w:r>
              <w:rPr>
                <w:rFonts w:ascii="Times New Roman"/>
                <w:sz w:val="20"/>
              </w:rPr>
              <w:t>AMI HAL-RAR Flexi Procedure Kit</w:t>
            </w:r>
          </w:p>
        </w:tc>
        <w:tc>
          <w:tcPr>
            <w:tcW w:w="3800" w:type="dxa"/>
          </w:tcPr>
          <w:p w14:paraId="29015521" w14:textId="77777777" w:rsidR="00C72BB4" w:rsidRDefault="00994337">
            <w:pPr>
              <w:spacing w:before="3" w:after="3"/>
            </w:pPr>
            <w:r>
              <w:rPr>
                <w:rFonts w:ascii="Times New Roman"/>
                <w:sz w:val="20"/>
              </w:rPr>
              <w:t>Doppler guided Haemorrhoidal Arterial Ligation and Recto-Anal Repair System. HAL Haemorrhoidal Ligating sutures, doppler/ultrasound proctoscope, flexiprobe, knot pusher</w:t>
            </w:r>
          </w:p>
        </w:tc>
        <w:tc>
          <w:tcPr>
            <w:tcW w:w="1900" w:type="dxa"/>
          </w:tcPr>
          <w:p w14:paraId="332B9F58" w14:textId="77777777" w:rsidR="00C72BB4" w:rsidRDefault="00994337">
            <w:pPr>
              <w:spacing w:before="3" w:after="3"/>
            </w:pPr>
            <w:r>
              <w:rPr>
                <w:rFonts w:ascii="Times New Roman"/>
                <w:sz w:val="20"/>
              </w:rPr>
              <w:t>One size, several components</w:t>
            </w:r>
          </w:p>
        </w:tc>
        <w:tc>
          <w:tcPr>
            <w:tcW w:w="1500" w:type="dxa"/>
          </w:tcPr>
          <w:p w14:paraId="2B8CC0F8" w14:textId="77777777" w:rsidR="00C72BB4" w:rsidRDefault="00994337">
            <w:pPr>
              <w:spacing w:before="3" w:after="3"/>
              <w:jc w:val="right"/>
            </w:pPr>
            <w:r>
              <w:rPr>
                <w:rFonts w:ascii="Times New Roman"/>
                <w:sz w:val="20"/>
              </w:rPr>
              <w:t>$844.00</w:t>
            </w:r>
          </w:p>
        </w:tc>
        <w:tc>
          <w:tcPr>
            <w:tcW w:w="2000" w:type="dxa"/>
          </w:tcPr>
          <w:p w14:paraId="51D3C74E" w14:textId="77777777" w:rsidR="00C72BB4" w:rsidRDefault="00C72BB4">
            <w:pPr>
              <w:spacing w:before="3" w:after="3"/>
              <w:jc w:val="right"/>
            </w:pPr>
          </w:p>
        </w:tc>
      </w:tr>
    </w:tbl>
    <w:p w14:paraId="2972739C" w14:textId="77777777" w:rsidR="00C72BB4" w:rsidRDefault="00994337">
      <w:pPr>
        <w:pStyle w:val="SponsorHeading"/>
        <w:spacing w:before="3" w:after="3"/>
        <w:ind w:left="540"/>
      </w:pPr>
      <w:r>
        <w:rPr>
          <w:rFonts w:ascii="Times New Roman"/>
          <w:b/>
        </w:rPr>
        <w:t>Medical Specialties Australasia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4202D9C5" w14:textId="77777777">
        <w:tblPrEx>
          <w:tblCellMar>
            <w:top w:w="0" w:type="dxa"/>
            <w:bottom w:w="0" w:type="dxa"/>
          </w:tblCellMar>
        </w:tblPrEx>
        <w:tc>
          <w:tcPr>
            <w:tcW w:w="1250" w:type="dxa"/>
          </w:tcPr>
          <w:p w14:paraId="26C9E065" w14:textId="77777777" w:rsidR="00C72BB4" w:rsidRDefault="00994337">
            <w:pPr>
              <w:spacing w:before="3" w:after="3"/>
            </w:pPr>
            <w:r>
              <w:rPr>
                <w:rFonts w:ascii="Times New Roman"/>
                <w:sz w:val="20"/>
              </w:rPr>
              <w:t>MS056</w:t>
            </w:r>
          </w:p>
        </w:tc>
        <w:tc>
          <w:tcPr>
            <w:tcW w:w="3500" w:type="dxa"/>
          </w:tcPr>
          <w:p w14:paraId="29B2496D" w14:textId="77777777" w:rsidR="00C72BB4" w:rsidRDefault="00994337">
            <w:pPr>
              <w:spacing w:before="3" w:after="3"/>
            </w:pPr>
            <w:r>
              <w:rPr>
                <w:rFonts w:ascii="Times New Roman"/>
                <w:sz w:val="20"/>
              </w:rPr>
              <w:t>THD Slide</w:t>
            </w:r>
          </w:p>
        </w:tc>
        <w:tc>
          <w:tcPr>
            <w:tcW w:w="3800" w:type="dxa"/>
          </w:tcPr>
          <w:p w14:paraId="37B7A00F" w14:textId="77777777" w:rsidR="00C72BB4" w:rsidRDefault="00994337">
            <w:pPr>
              <w:spacing w:before="3" w:after="3"/>
            </w:pPr>
            <w:r>
              <w:rPr>
                <w:rFonts w:ascii="Times New Roman"/>
                <w:sz w:val="20"/>
              </w:rPr>
              <w:t>Transanal Haemorrhoidal Dearterilisation and Pexis System</w:t>
            </w:r>
          </w:p>
        </w:tc>
        <w:tc>
          <w:tcPr>
            <w:tcW w:w="1900" w:type="dxa"/>
          </w:tcPr>
          <w:p w14:paraId="1A84218A" w14:textId="77777777" w:rsidR="00C72BB4" w:rsidRDefault="00994337">
            <w:pPr>
              <w:spacing w:before="3" w:after="3"/>
            </w:pPr>
            <w:r>
              <w:rPr>
                <w:rFonts w:ascii="Times New Roman"/>
                <w:sz w:val="20"/>
              </w:rPr>
              <w:t>one size only</w:t>
            </w:r>
          </w:p>
        </w:tc>
        <w:tc>
          <w:tcPr>
            <w:tcW w:w="1500" w:type="dxa"/>
          </w:tcPr>
          <w:p w14:paraId="5A07668D" w14:textId="77777777" w:rsidR="00C72BB4" w:rsidRDefault="00994337">
            <w:pPr>
              <w:spacing w:before="3" w:after="3"/>
              <w:jc w:val="right"/>
            </w:pPr>
            <w:r>
              <w:rPr>
                <w:rFonts w:ascii="Times New Roman"/>
                <w:sz w:val="20"/>
              </w:rPr>
              <w:t>$844.00</w:t>
            </w:r>
          </w:p>
        </w:tc>
        <w:tc>
          <w:tcPr>
            <w:tcW w:w="2000" w:type="dxa"/>
          </w:tcPr>
          <w:p w14:paraId="68F60AA2" w14:textId="77777777" w:rsidR="00C72BB4" w:rsidRDefault="00C72BB4">
            <w:pPr>
              <w:spacing w:before="3" w:after="3"/>
              <w:jc w:val="right"/>
            </w:pPr>
          </w:p>
        </w:tc>
      </w:tr>
    </w:tbl>
    <w:p w14:paraId="02692A25" w14:textId="77777777" w:rsidR="00C72BB4" w:rsidRDefault="00994337">
      <w:pPr>
        <w:pStyle w:val="SponsorHeading"/>
        <w:spacing w:before="3" w:after="3"/>
        <w:ind w:left="540"/>
      </w:pPr>
      <w:r>
        <w:rPr>
          <w:rFonts w:ascii="Times New Roman"/>
          <w:b/>
        </w:rPr>
        <w:lastRenderedPageBreak/>
        <w:t>Optimed Technologies</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273C4DC1" w14:textId="77777777">
        <w:tblPrEx>
          <w:tblCellMar>
            <w:top w:w="0" w:type="dxa"/>
            <w:bottom w:w="0" w:type="dxa"/>
          </w:tblCellMar>
        </w:tblPrEx>
        <w:tc>
          <w:tcPr>
            <w:tcW w:w="1250" w:type="dxa"/>
          </w:tcPr>
          <w:p w14:paraId="17827D2C" w14:textId="77777777" w:rsidR="00C72BB4" w:rsidRDefault="00994337">
            <w:pPr>
              <w:spacing w:before="3" w:after="3"/>
            </w:pPr>
            <w:r>
              <w:rPr>
                <w:rFonts w:ascii="Times New Roman"/>
                <w:sz w:val="20"/>
              </w:rPr>
              <w:t>OB008</w:t>
            </w:r>
          </w:p>
        </w:tc>
        <w:tc>
          <w:tcPr>
            <w:tcW w:w="3500" w:type="dxa"/>
          </w:tcPr>
          <w:p w14:paraId="0408CF84" w14:textId="77777777" w:rsidR="00C72BB4" w:rsidRDefault="00994337">
            <w:pPr>
              <w:spacing w:before="3" w:after="3"/>
            </w:pPr>
            <w:r>
              <w:rPr>
                <w:rFonts w:ascii="Times New Roman"/>
                <w:sz w:val="20"/>
              </w:rPr>
              <w:t>Angiodin Procto</w:t>
            </w:r>
          </w:p>
        </w:tc>
        <w:tc>
          <w:tcPr>
            <w:tcW w:w="3800" w:type="dxa"/>
          </w:tcPr>
          <w:p w14:paraId="610DACDB" w14:textId="77777777" w:rsidR="00C72BB4" w:rsidRDefault="00994337">
            <w:pPr>
              <w:spacing w:before="3" w:after="3"/>
            </w:pPr>
            <w:r>
              <w:rPr>
                <w:rFonts w:ascii="Times New Roman"/>
                <w:sz w:val="20"/>
              </w:rPr>
              <w:t>Single-use Ultrasound Proctoscope Kit (kit includes 1 x proctoscope, 6 x braided absorbable suture thread 75 cm with 26 mm needle, and 1 x knot pusher )</w:t>
            </w:r>
          </w:p>
        </w:tc>
        <w:tc>
          <w:tcPr>
            <w:tcW w:w="1900" w:type="dxa"/>
          </w:tcPr>
          <w:p w14:paraId="64AD2659" w14:textId="77777777" w:rsidR="00C72BB4" w:rsidRDefault="00994337">
            <w:pPr>
              <w:spacing w:before="3" w:after="3"/>
            </w:pPr>
            <w:r>
              <w:rPr>
                <w:rFonts w:ascii="Times New Roman"/>
                <w:sz w:val="20"/>
              </w:rPr>
              <w:t>Single item</w:t>
            </w:r>
          </w:p>
        </w:tc>
        <w:tc>
          <w:tcPr>
            <w:tcW w:w="1500" w:type="dxa"/>
          </w:tcPr>
          <w:p w14:paraId="61A50789" w14:textId="77777777" w:rsidR="00C72BB4" w:rsidRDefault="00994337">
            <w:pPr>
              <w:spacing w:before="3" w:after="3"/>
              <w:jc w:val="right"/>
            </w:pPr>
            <w:r>
              <w:rPr>
                <w:rFonts w:ascii="Times New Roman"/>
                <w:sz w:val="20"/>
              </w:rPr>
              <w:t>$844.00</w:t>
            </w:r>
          </w:p>
        </w:tc>
        <w:tc>
          <w:tcPr>
            <w:tcW w:w="2000" w:type="dxa"/>
          </w:tcPr>
          <w:p w14:paraId="131EFF7E" w14:textId="77777777" w:rsidR="00C72BB4" w:rsidRDefault="00C72BB4">
            <w:pPr>
              <w:spacing w:before="3" w:after="3"/>
              <w:jc w:val="right"/>
            </w:pPr>
          </w:p>
        </w:tc>
      </w:tr>
    </w:tbl>
    <w:p w14:paraId="763918BD" w14:textId="77777777" w:rsidR="00C72BB4" w:rsidRDefault="00994337">
      <w:pPr>
        <w:pStyle w:val="SuffixHeading"/>
        <w:spacing w:before="3" w:after="3"/>
        <w:ind w:left="360"/>
      </w:pPr>
      <w:r>
        <w:rPr>
          <w:rFonts w:ascii="Times New Roman"/>
          <w:b/>
        </w:rPr>
        <w:t>Laparoscopic</w:t>
      </w:r>
    </w:p>
    <w:p w14:paraId="07770ADE" w14:textId="77777777" w:rsidR="00C72BB4" w:rsidRDefault="00994337">
      <w:pPr>
        <w:pStyle w:val="SponsorHeading"/>
        <w:spacing w:before="3" w:after="3"/>
        <w:ind w:left="540"/>
      </w:pPr>
      <w:r>
        <w:rPr>
          <w:rFonts w:ascii="Times New Roman"/>
          <w:b/>
        </w:rPr>
        <w:t>Applied Medical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76F9FCB2" w14:textId="77777777">
        <w:tblPrEx>
          <w:tblCellMar>
            <w:top w:w="0" w:type="dxa"/>
            <w:bottom w:w="0" w:type="dxa"/>
          </w:tblCellMar>
        </w:tblPrEx>
        <w:tc>
          <w:tcPr>
            <w:tcW w:w="1250" w:type="dxa"/>
          </w:tcPr>
          <w:p w14:paraId="7CE89207" w14:textId="77777777" w:rsidR="00C72BB4" w:rsidRDefault="00994337">
            <w:pPr>
              <w:spacing w:before="3" w:after="3"/>
            </w:pPr>
            <w:r>
              <w:rPr>
                <w:rFonts w:ascii="Times New Roman"/>
                <w:sz w:val="20"/>
              </w:rPr>
              <w:t>MH015</w:t>
            </w:r>
          </w:p>
        </w:tc>
        <w:tc>
          <w:tcPr>
            <w:tcW w:w="3500" w:type="dxa"/>
          </w:tcPr>
          <w:p w14:paraId="01371D45" w14:textId="77777777" w:rsidR="00C72BB4" w:rsidRDefault="00994337">
            <w:pPr>
              <w:spacing w:before="3" w:after="3"/>
            </w:pPr>
            <w:r>
              <w:rPr>
                <w:rFonts w:ascii="Times New Roman"/>
                <w:sz w:val="20"/>
              </w:rPr>
              <w:t>Epix</w:t>
            </w:r>
            <w:r>
              <w:rPr>
                <w:rFonts w:ascii="Times New Roman"/>
                <w:sz w:val="20"/>
              </w:rPr>
              <w:t>™</w:t>
            </w:r>
            <w:r>
              <w:rPr>
                <w:rFonts w:ascii="Times New Roman"/>
                <w:sz w:val="20"/>
              </w:rPr>
              <w:t xml:space="preserve"> Disposable Laparoscopic Clip Applier w/ TiGold M/L titanium clips</w:t>
            </w:r>
          </w:p>
        </w:tc>
        <w:tc>
          <w:tcPr>
            <w:tcW w:w="3800" w:type="dxa"/>
          </w:tcPr>
          <w:p w14:paraId="3A6A83F5" w14:textId="77777777" w:rsidR="00C72BB4" w:rsidRDefault="00994337">
            <w:pPr>
              <w:spacing w:before="3" w:after="3"/>
            </w:pPr>
            <w:r>
              <w:rPr>
                <w:rFonts w:ascii="Times New Roman"/>
                <w:sz w:val="20"/>
              </w:rPr>
              <w:t>Epix</w:t>
            </w:r>
            <w:r>
              <w:rPr>
                <w:rFonts w:ascii="Times New Roman"/>
                <w:sz w:val="20"/>
              </w:rPr>
              <w:t>™</w:t>
            </w:r>
            <w:r>
              <w:rPr>
                <w:rFonts w:ascii="Times New Roman"/>
                <w:sz w:val="20"/>
              </w:rPr>
              <w:t xml:space="preserve"> Disposable Laparoscopic Clip Applier w/ TiGold M/L titanium clips 5mm</w:t>
            </w:r>
          </w:p>
        </w:tc>
        <w:tc>
          <w:tcPr>
            <w:tcW w:w="1900" w:type="dxa"/>
          </w:tcPr>
          <w:p w14:paraId="23552812" w14:textId="77777777" w:rsidR="00C72BB4" w:rsidRDefault="00994337">
            <w:pPr>
              <w:spacing w:before="3" w:after="3"/>
            </w:pPr>
            <w:r>
              <w:rPr>
                <w:rFonts w:ascii="Times New Roman"/>
                <w:sz w:val="20"/>
              </w:rPr>
              <w:t>5mm</w:t>
            </w:r>
          </w:p>
        </w:tc>
        <w:tc>
          <w:tcPr>
            <w:tcW w:w="1500" w:type="dxa"/>
          </w:tcPr>
          <w:p w14:paraId="14EF0638" w14:textId="77777777" w:rsidR="00C72BB4" w:rsidRDefault="00994337">
            <w:pPr>
              <w:spacing w:before="3" w:after="3"/>
              <w:jc w:val="right"/>
            </w:pPr>
            <w:r>
              <w:rPr>
                <w:rFonts w:ascii="Times New Roman"/>
                <w:sz w:val="20"/>
              </w:rPr>
              <w:t>$250.00</w:t>
            </w:r>
          </w:p>
        </w:tc>
        <w:tc>
          <w:tcPr>
            <w:tcW w:w="2000" w:type="dxa"/>
          </w:tcPr>
          <w:p w14:paraId="30CE575B" w14:textId="77777777" w:rsidR="00C72BB4" w:rsidRDefault="00C72BB4">
            <w:pPr>
              <w:spacing w:before="3" w:after="3"/>
              <w:jc w:val="right"/>
            </w:pPr>
          </w:p>
        </w:tc>
      </w:tr>
    </w:tbl>
    <w:p w14:paraId="6F60332B" w14:textId="77777777" w:rsidR="00C72BB4" w:rsidRDefault="00994337">
      <w:pPr>
        <w:pStyle w:val="SponsorHeading"/>
        <w:spacing w:before="3" w:after="3"/>
        <w:ind w:left="540"/>
      </w:pPr>
      <w:r>
        <w:rPr>
          <w:rFonts w:ascii="Times New Roman"/>
          <w:b/>
        </w:rPr>
        <w:t>C. R. Kennedy</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26350686" w14:textId="77777777">
        <w:tblPrEx>
          <w:tblCellMar>
            <w:top w:w="0" w:type="dxa"/>
            <w:bottom w:w="0" w:type="dxa"/>
          </w:tblCellMar>
        </w:tblPrEx>
        <w:tc>
          <w:tcPr>
            <w:tcW w:w="1250" w:type="dxa"/>
          </w:tcPr>
          <w:p w14:paraId="5897F839" w14:textId="77777777" w:rsidR="00C72BB4" w:rsidRDefault="00994337">
            <w:pPr>
              <w:spacing w:before="3" w:after="3"/>
            </w:pPr>
            <w:r>
              <w:rPr>
                <w:rFonts w:ascii="Times New Roman"/>
                <w:sz w:val="20"/>
              </w:rPr>
              <w:t>CK003</w:t>
            </w:r>
          </w:p>
        </w:tc>
        <w:tc>
          <w:tcPr>
            <w:tcW w:w="3500" w:type="dxa"/>
          </w:tcPr>
          <w:p w14:paraId="591A896F" w14:textId="77777777" w:rsidR="00C72BB4" w:rsidRDefault="00994337">
            <w:pPr>
              <w:spacing w:before="3" w:after="3"/>
            </w:pPr>
            <w:r>
              <w:rPr>
                <w:rFonts w:ascii="Times New Roman"/>
                <w:sz w:val="20"/>
              </w:rPr>
              <w:t>Endox Visu-Loc Clip Applier</w:t>
            </w:r>
          </w:p>
        </w:tc>
        <w:tc>
          <w:tcPr>
            <w:tcW w:w="3800" w:type="dxa"/>
          </w:tcPr>
          <w:p w14:paraId="6A174249" w14:textId="77777777" w:rsidR="00C72BB4" w:rsidRDefault="00994337">
            <w:pPr>
              <w:spacing w:before="3" w:after="3"/>
            </w:pPr>
            <w:r>
              <w:rPr>
                <w:rFonts w:ascii="Times New Roman"/>
                <w:sz w:val="20"/>
              </w:rPr>
              <w:t>Single-use laparoscopic clip applier</w:t>
            </w:r>
          </w:p>
        </w:tc>
        <w:tc>
          <w:tcPr>
            <w:tcW w:w="1900" w:type="dxa"/>
          </w:tcPr>
          <w:p w14:paraId="1956D7FE" w14:textId="77777777" w:rsidR="00C72BB4" w:rsidRDefault="00994337">
            <w:pPr>
              <w:spacing w:before="3" w:after="3"/>
            </w:pPr>
            <w:r>
              <w:rPr>
                <w:rFonts w:ascii="Times New Roman"/>
                <w:sz w:val="20"/>
              </w:rPr>
              <w:t>Medium, Large</w:t>
            </w:r>
          </w:p>
        </w:tc>
        <w:tc>
          <w:tcPr>
            <w:tcW w:w="1500" w:type="dxa"/>
          </w:tcPr>
          <w:p w14:paraId="33A8ED36" w14:textId="77777777" w:rsidR="00C72BB4" w:rsidRDefault="00994337">
            <w:pPr>
              <w:spacing w:before="3" w:after="3"/>
              <w:jc w:val="right"/>
            </w:pPr>
            <w:r>
              <w:rPr>
                <w:rFonts w:ascii="Times New Roman"/>
                <w:sz w:val="20"/>
              </w:rPr>
              <w:t>$250.00</w:t>
            </w:r>
          </w:p>
        </w:tc>
        <w:tc>
          <w:tcPr>
            <w:tcW w:w="2000" w:type="dxa"/>
          </w:tcPr>
          <w:p w14:paraId="72A10476" w14:textId="77777777" w:rsidR="00C72BB4" w:rsidRDefault="00C72BB4">
            <w:pPr>
              <w:spacing w:before="3" w:after="3"/>
              <w:jc w:val="right"/>
            </w:pPr>
          </w:p>
        </w:tc>
      </w:tr>
    </w:tbl>
    <w:p w14:paraId="5B480CA2" w14:textId="77777777" w:rsidR="00C72BB4" w:rsidRDefault="00994337">
      <w:pPr>
        <w:pStyle w:val="SponsorHeading"/>
        <w:spacing w:before="3" w:after="3"/>
        <w:ind w:left="540"/>
      </w:pPr>
      <w:r>
        <w:rPr>
          <w:rFonts w:ascii="Times New Roman"/>
          <w:b/>
        </w:rPr>
        <w:t>ConMed Linvatec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4D012F0" w14:textId="77777777">
        <w:tblPrEx>
          <w:tblCellMar>
            <w:top w:w="0" w:type="dxa"/>
            <w:bottom w:w="0" w:type="dxa"/>
          </w:tblCellMar>
        </w:tblPrEx>
        <w:tc>
          <w:tcPr>
            <w:tcW w:w="1250" w:type="dxa"/>
          </w:tcPr>
          <w:p w14:paraId="76198767" w14:textId="77777777" w:rsidR="00C72BB4" w:rsidRDefault="00994337">
            <w:pPr>
              <w:spacing w:before="3" w:after="3"/>
            </w:pPr>
            <w:r>
              <w:rPr>
                <w:rFonts w:ascii="Times New Roman"/>
                <w:sz w:val="20"/>
              </w:rPr>
              <w:t>LV076</w:t>
            </w:r>
          </w:p>
        </w:tc>
        <w:tc>
          <w:tcPr>
            <w:tcW w:w="3500" w:type="dxa"/>
          </w:tcPr>
          <w:p w14:paraId="4C6C717B" w14:textId="77777777" w:rsidR="00C72BB4" w:rsidRDefault="00994337">
            <w:pPr>
              <w:spacing w:before="3" w:after="3"/>
            </w:pPr>
            <w:r>
              <w:rPr>
                <w:rFonts w:ascii="Times New Roman"/>
                <w:sz w:val="20"/>
              </w:rPr>
              <w:t>Reflex ELC 530 Automatic Clip Applier</w:t>
            </w:r>
          </w:p>
        </w:tc>
        <w:tc>
          <w:tcPr>
            <w:tcW w:w="3800" w:type="dxa"/>
          </w:tcPr>
          <w:p w14:paraId="774A4748" w14:textId="77777777" w:rsidR="00C72BB4" w:rsidRDefault="00994337">
            <w:pPr>
              <w:spacing w:before="3" w:after="3"/>
            </w:pPr>
            <w:r>
              <w:rPr>
                <w:rFonts w:ascii="Times New Roman"/>
                <w:sz w:val="20"/>
              </w:rPr>
              <w:t>Titanium Endoscopic Clip Applier</w:t>
            </w:r>
          </w:p>
        </w:tc>
        <w:tc>
          <w:tcPr>
            <w:tcW w:w="1900" w:type="dxa"/>
          </w:tcPr>
          <w:p w14:paraId="779D9FEC" w14:textId="77777777" w:rsidR="00C72BB4" w:rsidRDefault="00994337">
            <w:pPr>
              <w:spacing w:before="3" w:after="3"/>
            </w:pPr>
            <w:r>
              <w:rPr>
                <w:rFonts w:ascii="Times New Roman"/>
                <w:sz w:val="20"/>
              </w:rPr>
              <w:t>Medium/Large, 10mm, 20 Clips</w:t>
            </w:r>
          </w:p>
        </w:tc>
        <w:tc>
          <w:tcPr>
            <w:tcW w:w="1500" w:type="dxa"/>
          </w:tcPr>
          <w:p w14:paraId="750D09DB" w14:textId="77777777" w:rsidR="00C72BB4" w:rsidRDefault="00994337">
            <w:pPr>
              <w:spacing w:before="3" w:after="3"/>
              <w:jc w:val="right"/>
            </w:pPr>
            <w:r>
              <w:rPr>
                <w:rFonts w:ascii="Times New Roman"/>
                <w:sz w:val="20"/>
              </w:rPr>
              <w:t>$250.00</w:t>
            </w:r>
          </w:p>
        </w:tc>
        <w:tc>
          <w:tcPr>
            <w:tcW w:w="2000" w:type="dxa"/>
          </w:tcPr>
          <w:p w14:paraId="104010C5" w14:textId="77777777" w:rsidR="00C72BB4" w:rsidRDefault="00C72BB4">
            <w:pPr>
              <w:spacing w:before="3" w:after="3"/>
              <w:jc w:val="right"/>
            </w:pPr>
          </w:p>
        </w:tc>
      </w:tr>
      <w:tr w:rsidR="00C72BB4" w14:paraId="6E607A28" w14:textId="77777777">
        <w:tblPrEx>
          <w:tblCellMar>
            <w:top w:w="0" w:type="dxa"/>
            <w:bottom w:w="0" w:type="dxa"/>
          </w:tblCellMar>
        </w:tblPrEx>
        <w:tc>
          <w:tcPr>
            <w:tcW w:w="1250" w:type="dxa"/>
          </w:tcPr>
          <w:p w14:paraId="3D732B99" w14:textId="77777777" w:rsidR="00C72BB4" w:rsidRDefault="00994337">
            <w:pPr>
              <w:spacing w:before="3" w:after="3"/>
            </w:pPr>
            <w:r>
              <w:rPr>
                <w:rFonts w:ascii="Times New Roman"/>
                <w:sz w:val="20"/>
              </w:rPr>
              <w:t>LV086</w:t>
            </w:r>
          </w:p>
        </w:tc>
        <w:tc>
          <w:tcPr>
            <w:tcW w:w="3500" w:type="dxa"/>
          </w:tcPr>
          <w:p w14:paraId="065C5F15" w14:textId="77777777" w:rsidR="00C72BB4" w:rsidRDefault="00994337">
            <w:pPr>
              <w:spacing w:before="3" w:after="3"/>
            </w:pPr>
            <w:r>
              <w:rPr>
                <w:rFonts w:ascii="Times New Roman"/>
                <w:sz w:val="20"/>
              </w:rPr>
              <w:t>Reflex 5mm Automatic Clip Applier</w:t>
            </w:r>
          </w:p>
        </w:tc>
        <w:tc>
          <w:tcPr>
            <w:tcW w:w="3800" w:type="dxa"/>
          </w:tcPr>
          <w:p w14:paraId="20B85B95" w14:textId="77777777" w:rsidR="00C72BB4" w:rsidRDefault="00994337">
            <w:pPr>
              <w:spacing w:before="3" w:after="3"/>
            </w:pPr>
            <w:r>
              <w:rPr>
                <w:rFonts w:ascii="Times New Roman"/>
                <w:sz w:val="20"/>
              </w:rPr>
              <w:t>Autofeeding disposable clip applier. Contains 15 non absorbable polymer locking clips</w:t>
            </w:r>
          </w:p>
        </w:tc>
        <w:tc>
          <w:tcPr>
            <w:tcW w:w="1900" w:type="dxa"/>
          </w:tcPr>
          <w:p w14:paraId="5B9E2A62" w14:textId="77777777" w:rsidR="00C72BB4" w:rsidRDefault="00994337">
            <w:pPr>
              <w:spacing w:before="3" w:after="3"/>
            </w:pPr>
            <w:r>
              <w:rPr>
                <w:rFonts w:ascii="Times New Roman"/>
                <w:sz w:val="20"/>
              </w:rPr>
              <w:t>medium/large</w:t>
            </w:r>
          </w:p>
        </w:tc>
        <w:tc>
          <w:tcPr>
            <w:tcW w:w="1500" w:type="dxa"/>
          </w:tcPr>
          <w:p w14:paraId="5DCCE7D6" w14:textId="77777777" w:rsidR="00C72BB4" w:rsidRDefault="00994337">
            <w:pPr>
              <w:spacing w:before="3" w:after="3"/>
              <w:jc w:val="right"/>
            </w:pPr>
            <w:r>
              <w:rPr>
                <w:rFonts w:ascii="Times New Roman"/>
                <w:sz w:val="20"/>
              </w:rPr>
              <w:t>$250.00</w:t>
            </w:r>
          </w:p>
        </w:tc>
        <w:tc>
          <w:tcPr>
            <w:tcW w:w="2000" w:type="dxa"/>
          </w:tcPr>
          <w:p w14:paraId="18E6EEB6" w14:textId="77777777" w:rsidR="00C72BB4" w:rsidRDefault="00C72BB4">
            <w:pPr>
              <w:spacing w:before="3" w:after="3"/>
              <w:jc w:val="right"/>
            </w:pPr>
          </w:p>
        </w:tc>
      </w:tr>
    </w:tbl>
    <w:p w14:paraId="063B39A9" w14:textId="77777777" w:rsidR="00C72BB4" w:rsidRDefault="00994337">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50F084AA" w14:textId="77777777">
        <w:tblPrEx>
          <w:tblCellMar>
            <w:top w:w="0" w:type="dxa"/>
            <w:bottom w:w="0" w:type="dxa"/>
          </w:tblCellMar>
        </w:tblPrEx>
        <w:tc>
          <w:tcPr>
            <w:tcW w:w="1250" w:type="dxa"/>
          </w:tcPr>
          <w:p w14:paraId="291FB5E1" w14:textId="77777777" w:rsidR="00C72BB4" w:rsidRDefault="00994337">
            <w:pPr>
              <w:spacing w:before="3" w:after="3"/>
            </w:pPr>
            <w:r>
              <w:rPr>
                <w:rFonts w:ascii="Times New Roman"/>
                <w:sz w:val="20"/>
              </w:rPr>
              <w:t>JJ186</w:t>
            </w:r>
          </w:p>
        </w:tc>
        <w:tc>
          <w:tcPr>
            <w:tcW w:w="3500" w:type="dxa"/>
          </w:tcPr>
          <w:p w14:paraId="40913608" w14:textId="77777777" w:rsidR="00C72BB4" w:rsidRDefault="00994337">
            <w:pPr>
              <w:spacing w:before="3" w:after="3"/>
            </w:pPr>
            <w:r>
              <w:rPr>
                <w:rFonts w:ascii="Times New Roman"/>
                <w:sz w:val="20"/>
              </w:rPr>
              <w:t>Ligaclip Endoscopic Multiclip Applier</w:t>
            </w:r>
          </w:p>
        </w:tc>
        <w:tc>
          <w:tcPr>
            <w:tcW w:w="3800" w:type="dxa"/>
          </w:tcPr>
          <w:p w14:paraId="1DD29AB7" w14:textId="77777777" w:rsidR="00C72BB4" w:rsidRDefault="00994337">
            <w:pPr>
              <w:spacing w:before="3" w:after="3"/>
            </w:pPr>
            <w:r>
              <w:rPr>
                <w:rFonts w:ascii="Times New Roman"/>
                <w:sz w:val="20"/>
              </w:rPr>
              <w:t>Metal/plastic stapler with titanium clips</w:t>
            </w:r>
          </w:p>
        </w:tc>
        <w:tc>
          <w:tcPr>
            <w:tcW w:w="1900" w:type="dxa"/>
          </w:tcPr>
          <w:p w14:paraId="33860EBC" w14:textId="77777777" w:rsidR="00C72BB4" w:rsidRDefault="00994337">
            <w:pPr>
              <w:spacing w:before="3" w:after="3"/>
            </w:pPr>
            <w:r>
              <w:rPr>
                <w:rFonts w:ascii="Times New Roman"/>
                <w:sz w:val="20"/>
              </w:rPr>
              <w:t>10-12 mm shaft diameter, medium to large clip</w:t>
            </w:r>
          </w:p>
        </w:tc>
        <w:tc>
          <w:tcPr>
            <w:tcW w:w="1500" w:type="dxa"/>
          </w:tcPr>
          <w:p w14:paraId="38F01B3D" w14:textId="77777777" w:rsidR="00C72BB4" w:rsidRDefault="00994337">
            <w:pPr>
              <w:spacing w:before="3" w:after="3"/>
              <w:jc w:val="right"/>
            </w:pPr>
            <w:r>
              <w:rPr>
                <w:rFonts w:ascii="Times New Roman"/>
                <w:sz w:val="20"/>
              </w:rPr>
              <w:t>$250.00</w:t>
            </w:r>
          </w:p>
        </w:tc>
        <w:tc>
          <w:tcPr>
            <w:tcW w:w="2000" w:type="dxa"/>
          </w:tcPr>
          <w:p w14:paraId="6E51BDF0" w14:textId="77777777" w:rsidR="00C72BB4" w:rsidRDefault="00C72BB4">
            <w:pPr>
              <w:spacing w:before="3" w:after="3"/>
              <w:jc w:val="right"/>
            </w:pPr>
          </w:p>
        </w:tc>
      </w:tr>
      <w:tr w:rsidR="00C72BB4" w14:paraId="5025D7FF" w14:textId="77777777">
        <w:tblPrEx>
          <w:tblCellMar>
            <w:top w:w="0" w:type="dxa"/>
            <w:bottom w:w="0" w:type="dxa"/>
          </w:tblCellMar>
        </w:tblPrEx>
        <w:tc>
          <w:tcPr>
            <w:tcW w:w="1250" w:type="dxa"/>
          </w:tcPr>
          <w:p w14:paraId="361E5DED" w14:textId="77777777" w:rsidR="00C72BB4" w:rsidRDefault="00994337">
            <w:pPr>
              <w:spacing w:before="3" w:after="3"/>
            </w:pPr>
            <w:r>
              <w:rPr>
                <w:rFonts w:ascii="Times New Roman"/>
                <w:sz w:val="20"/>
              </w:rPr>
              <w:t>JJ482</w:t>
            </w:r>
          </w:p>
        </w:tc>
        <w:tc>
          <w:tcPr>
            <w:tcW w:w="3500" w:type="dxa"/>
          </w:tcPr>
          <w:p w14:paraId="460623B7" w14:textId="77777777" w:rsidR="00C72BB4" w:rsidRDefault="00994337">
            <w:pPr>
              <w:spacing w:before="3" w:after="3"/>
            </w:pPr>
            <w:r>
              <w:rPr>
                <w:rFonts w:ascii="Times New Roman"/>
                <w:sz w:val="20"/>
              </w:rPr>
              <w:t>LIGAMAX 5mm Endoscopic Clip Applier</w:t>
            </w:r>
          </w:p>
        </w:tc>
        <w:tc>
          <w:tcPr>
            <w:tcW w:w="3800" w:type="dxa"/>
          </w:tcPr>
          <w:p w14:paraId="7494FC6B" w14:textId="77777777" w:rsidR="00C72BB4" w:rsidRDefault="00994337">
            <w:pPr>
              <w:spacing w:before="3" w:after="3"/>
            </w:pPr>
            <w:r>
              <w:rPr>
                <w:rFonts w:ascii="Times New Roman"/>
                <w:sz w:val="20"/>
              </w:rPr>
              <w:t>LIGAMAX 5mm Endoscopic Clip Applier</w:t>
            </w:r>
          </w:p>
        </w:tc>
        <w:tc>
          <w:tcPr>
            <w:tcW w:w="1900" w:type="dxa"/>
          </w:tcPr>
          <w:p w14:paraId="12A48604" w14:textId="77777777" w:rsidR="00C72BB4" w:rsidRDefault="00994337">
            <w:pPr>
              <w:spacing w:before="3" w:after="3"/>
            </w:pPr>
            <w:r>
              <w:rPr>
                <w:rFonts w:ascii="Times New Roman"/>
                <w:sz w:val="20"/>
              </w:rPr>
              <w:t>Medium / Large</w:t>
            </w:r>
          </w:p>
        </w:tc>
        <w:tc>
          <w:tcPr>
            <w:tcW w:w="1500" w:type="dxa"/>
          </w:tcPr>
          <w:p w14:paraId="4CB605B8" w14:textId="77777777" w:rsidR="00C72BB4" w:rsidRDefault="00994337">
            <w:pPr>
              <w:spacing w:before="3" w:after="3"/>
              <w:jc w:val="right"/>
            </w:pPr>
            <w:r>
              <w:rPr>
                <w:rFonts w:ascii="Times New Roman"/>
                <w:sz w:val="20"/>
              </w:rPr>
              <w:t>$250.00</w:t>
            </w:r>
          </w:p>
        </w:tc>
        <w:tc>
          <w:tcPr>
            <w:tcW w:w="2000" w:type="dxa"/>
          </w:tcPr>
          <w:p w14:paraId="7E063B82" w14:textId="77777777" w:rsidR="00C72BB4" w:rsidRDefault="00C72BB4">
            <w:pPr>
              <w:spacing w:before="3" w:after="3"/>
              <w:jc w:val="right"/>
            </w:pPr>
          </w:p>
        </w:tc>
      </w:tr>
    </w:tbl>
    <w:p w14:paraId="56DC2F85" w14:textId="77777777" w:rsidR="00C72BB4" w:rsidRDefault="00994337">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7B8DE44" w14:textId="77777777">
        <w:tblPrEx>
          <w:tblCellMar>
            <w:top w:w="0" w:type="dxa"/>
            <w:bottom w:w="0" w:type="dxa"/>
          </w:tblCellMar>
        </w:tblPrEx>
        <w:tc>
          <w:tcPr>
            <w:tcW w:w="1250" w:type="dxa"/>
          </w:tcPr>
          <w:p w14:paraId="5817F202" w14:textId="77777777" w:rsidR="00C72BB4" w:rsidRDefault="00994337">
            <w:pPr>
              <w:spacing w:before="3" w:after="3"/>
            </w:pPr>
            <w:r>
              <w:rPr>
                <w:rFonts w:ascii="Times New Roman"/>
                <w:sz w:val="20"/>
              </w:rPr>
              <w:t>AS074</w:t>
            </w:r>
          </w:p>
        </w:tc>
        <w:tc>
          <w:tcPr>
            <w:tcW w:w="3500" w:type="dxa"/>
          </w:tcPr>
          <w:p w14:paraId="29AC17C3" w14:textId="77777777" w:rsidR="00C72BB4" w:rsidRDefault="00994337">
            <w:pPr>
              <w:spacing w:before="3" w:after="3"/>
            </w:pPr>
            <w:r>
              <w:rPr>
                <w:rFonts w:ascii="Times New Roman"/>
                <w:sz w:val="20"/>
              </w:rPr>
              <w:t>ENDOCLIP*</w:t>
            </w:r>
          </w:p>
        </w:tc>
        <w:tc>
          <w:tcPr>
            <w:tcW w:w="3800" w:type="dxa"/>
          </w:tcPr>
          <w:p w14:paraId="4A184FEF" w14:textId="77777777" w:rsidR="00C72BB4" w:rsidRDefault="00994337">
            <w:pPr>
              <w:spacing w:before="3" w:after="3"/>
            </w:pPr>
            <w:r>
              <w:rPr>
                <w:rFonts w:ascii="Times New Roman"/>
                <w:sz w:val="20"/>
              </w:rPr>
              <w:t>Titanium Surgical Stapler</w:t>
            </w:r>
          </w:p>
        </w:tc>
        <w:tc>
          <w:tcPr>
            <w:tcW w:w="1900" w:type="dxa"/>
          </w:tcPr>
          <w:p w14:paraId="21BF513A" w14:textId="77777777" w:rsidR="00C72BB4" w:rsidRDefault="00994337">
            <w:pPr>
              <w:spacing w:before="3" w:after="3"/>
            </w:pPr>
            <w:r>
              <w:rPr>
                <w:rFonts w:ascii="Times New Roman"/>
                <w:sz w:val="20"/>
              </w:rPr>
              <w:t>10mm (ML, M, L)-(20 clips)</w:t>
            </w:r>
          </w:p>
        </w:tc>
        <w:tc>
          <w:tcPr>
            <w:tcW w:w="1500" w:type="dxa"/>
          </w:tcPr>
          <w:p w14:paraId="439BE9E6" w14:textId="77777777" w:rsidR="00C72BB4" w:rsidRDefault="00994337">
            <w:pPr>
              <w:spacing w:before="3" w:after="3"/>
              <w:jc w:val="right"/>
            </w:pPr>
            <w:r>
              <w:rPr>
                <w:rFonts w:ascii="Times New Roman"/>
                <w:sz w:val="20"/>
              </w:rPr>
              <w:t>$250.00</w:t>
            </w:r>
          </w:p>
        </w:tc>
        <w:tc>
          <w:tcPr>
            <w:tcW w:w="2000" w:type="dxa"/>
          </w:tcPr>
          <w:p w14:paraId="4F68EF80" w14:textId="77777777" w:rsidR="00C72BB4" w:rsidRDefault="00C72BB4">
            <w:pPr>
              <w:spacing w:before="3" w:after="3"/>
              <w:jc w:val="right"/>
            </w:pPr>
          </w:p>
        </w:tc>
      </w:tr>
      <w:tr w:rsidR="00C72BB4" w14:paraId="11AD5C8C" w14:textId="77777777">
        <w:tblPrEx>
          <w:tblCellMar>
            <w:top w:w="0" w:type="dxa"/>
            <w:bottom w:w="0" w:type="dxa"/>
          </w:tblCellMar>
        </w:tblPrEx>
        <w:tc>
          <w:tcPr>
            <w:tcW w:w="1250" w:type="dxa"/>
          </w:tcPr>
          <w:p w14:paraId="5A33853B" w14:textId="77777777" w:rsidR="00C72BB4" w:rsidRDefault="00994337">
            <w:pPr>
              <w:spacing w:before="3" w:after="3"/>
            </w:pPr>
            <w:r>
              <w:rPr>
                <w:rFonts w:ascii="Times New Roman"/>
                <w:sz w:val="20"/>
              </w:rPr>
              <w:t>MI213</w:t>
            </w:r>
          </w:p>
        </w:tc>
        <w:tc>
          <w:tcPr>
            <w:tcW w:w="3500" w:type="dxa"/>
          </w:tcPr>
          <w:p w14:paraId="058B20EC" w14:textId="77777777" w:rsidR="00C72BB4" w:rsidRDefault="00994337">
            <w:pPr>
              <w:spacing w:before="3" w:after="3"/>
            </w:pPr>
            <w:r>
              <w:rPr>
                <w:rFonts w:ascii="Times New Roman"/>
                <w:sz w:val="20"/>
              </w:rPr>
              <w:t>Endo Clip</w:t>
            </w:r>
          </w:p>
        </w:tc>
        <w:tc>
          <w:tcPr>
            <w:tcW w:w="3800" w:type="dxa"/>
          </w:tcPr>
          <w:p w14:paraId="457AB435" w14:textId="77777777" w:rsidR="00C72BB4" w:rsidRDefault="00994337">
            <w:pPr>
              <w:spacing w:before="3" w:after="3"/>
            </w:pPr>
            <w:r>
              <w:rPr>
                <w:rFonts w:ascii="Times New Roman"/>
                <w:sz w:val="20"/>
              </w:rPr>
              <w:t>Laparoscopic Clip Applier</w:t>
            </w:r>
          </w:p>
        </w:tc>
        <w:tc>
          <w:tcPr>
            <w:tcW w:w="1900" w:type="dxa"/>
          </w:tcPr>
          <w:p w14:paraId="0F60311F" w14:textId="77777777" w:rsidR="00C72BB4" w:rsidRDefault="00994337">
            <w:pPr>
              <w:spacing w:before="3" w:after="3"/>
            </w:pPr>
            <w:r>
              <w:rPr>
                <w:rFonts w:ascii="Times New Roman"/>
                <w:sz w:val="20"/>
              </w:rPr>
              <w:t>5mm device with various clip sizes</w:t>
            </w:r>
          </w:p>
        </w:tc>
        <w:tc>
          <w:tcPr>
            <w:tcW w:w="1500" w:type="dxa"/>
          </w:tcPr>
          <w:p w14:paraId="784919E5" w14:textId="77777777" w:rsidR="00C72BB4" w:rsidRDefault="00994337">
            <w:pPr>
              <w:spacing w:before="3" w:after="3"/>
              <w:jc w:val="right"/>
            </w:pPr>
            <w:r>
              <w:rPr>
                <w:rFonts w:ascii="Times New Roman"/>
                <w:sz w:val="20"/>
              </w:rPr>
              <w:t>$250.00</w:t>
            </w:r>
          </w:p>
        </w:tc>
        <w:tc>
          <w:tcPr>
            <w:tcW w:w="2000" w:type="dxa"/>
          </w:tcPr>
          <w:p w14:paraId="277369C4" w14:textId="77777777" w:rsidR="00C72BB4" w:rsidRDefault="00C72BB4">
            <w:pPr>
              <w:spacing w:before="3" w:after="3"/>
              <w:jc w:val="right"/>
            </w:pPr>
          </w:p>
        </w:tc>
      </w:tr>
    </w:tbl>
    <w:p w14:paraId="42C42041" w14:textId="77777777" w:rsidR="00C72BB4" w:rsidRDefault="00994337">
      <w:pPr>
        <w:pStyle w:val="SponsorHeading"/>
        <w:spacing w:before="3" w:after="3"/>
        <w:ind w:left="540"/>
      </w:pPr>
      <w:r>
        <w:rPr>
          <w:rFonts w:ascii="Times New Roman"/>
          <w:b/>
        </w:rPr>
        <w:t>Teleflex Medical Australia</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72FD3D62" w14:textId="77777777">
        <w:tblPrEx>
          <w:tblCellMar>
            <w:top w:w="0" w:type="dxa"/>
            <w:bottom w:w="0" w:type="dxa"/>
          </w:tblCellMar>
        </w:tblPrEx>
        <w:tc>
          <w:tcPr>
            <w:tcW w:w="1250" w:type="dxa"/>
          </w:tcPr>
          <w:p w14:paraId="79163CB2" w14:textId="77777777" w:rsidR="00C72BB4" w:rsidRDefault="00994337">
            <w:pPr>
              <w:spacing w:before="3" w:after="3"/>
            </w:pPr>
            <w:r>
              <w:rPr>
                <w:rFonts w:ascii="Times New Roman"/>
                <w:sz w:val="20"/>
              </w:rPr>
              <w:t>TX024</w:t>
            </w:r>
          </w:p>
        </w:tc>
        <w:tc>
          <w:tcPr>
            <w:tcW w:w="3500" w:type="dxa"/>
          </w:tcPr>
          <w:p w14:paraId="652365C2" w14:textId="77777777" w:rsidR="00C72BB4" w:rsidRDefault="00994337">
            <w:pPr>
              <w:spacing w:before="3" w:after="3"/>
            </w:pPr>
            <w:r>
              <w:rPr>
                <w:rFonts w:ascii="Times New Roman"/>
                <w:sz w:val="20"/>
              </w:rPr>
              <w:t>Weck Hem-o-lok</w:t>
            </w:r>
          </w:p>
        </w:tc>
        <w:tc>
          <w:tcPr>
            <w:tcW w:w="3800" w:type="dxa"/>
          </w:tcPr>
          <w:p w14:paraId="1A03AF4D" w14:textId="77777777" w:rsidR="00C72BB4" w:rsidRDefault="00994337">
            <w:pPr>
              <w:spacing w:before="3" w:after="3"/>
            </w:pPr>
            <w:r>
              <w:rPr>
                <w:rFonts w:ascii="Times New Roman"/>
                <w:sz w:val="20"/>
              </w:rPr>
              <w:t>Hem-o-lok Automatic Endo Applier</w:t>
            </w:r>
          </w:p>
        </w:tc>
        <w:tc>
          <w:tcPr>
            <w:tcW w:w="1900" w:type="dxa"/>
          </w:tcPr>
          <w:p w14:paraId="1A68DF10" w14:textId="77777777" w:rsidR="00C72BB4" w:rsidRDefault="00994337">
            <w:pPr>
              <w:spacing w:before="3" w:after="3"/>
            </w:pPr>
            <w:r>
              <w:rPr>
                <w:rFonts w:ascii="Times New Roman"/>
                <w:sz w:val="20"/>
              </w:rPr>
              <w:t>15 Clips per applier 12 Clips per applier for Large Clips</w:t>
            </w:r>
          </w:p>
        </w:tc>
        <w:tc>
          <w:tcPr>
            <w:tcW w:w="1500" w:type="dxa"/>
          </w:tcPr>
          <w:p w14:paraId="4442243B" w14:textId="77777777" w:rsidR="00C72BB4" w:rsidRDefault="00994337">
            <w:pPr>
              <w:spacing w:before="3" w:after="3"/>
              <w:jc w:val="right"/>
            </w:pPr>
            <w:r>
              <w:rPr>
                <w:rFonts w:ascii="Times New Roman"/>
                <w:sz w:val="20"/>
              </w:rPr>
              <w:t>$250.00</w:t>
            </w:r>
          </w:p>
        </w:tc>
        <w:tc>
          <w:tcPr>
            <w:tcW w:w="2000" w:type="dxa"/>
          </w:tcPr>
          <w:p w14:paraId="3874C6D9" w14:textId="77777777" w:rsidR="00C72BB4" w:rsidRDefault="00C72BB4">
            <w:pPr>
              <w:spacing w:before="3" w:after="3"/>
              <w:jc w:val="right"/>
            </w:pPr>
          </w:p>
        </w:tc>
      </w:tr>
    </w:tbl>
    <w:p w14:paraId="7828CE89" w14:textId="77777777" w:rsidR="00C72BB4" w:rsidRDefault="00994337">
      <w:pPr>
        <w:pStyle w:val="SuffixHeading"/>
        <w:spacing w:before="3" w:after="3"/>
        <w:ind w:left="360"/>
      </w:pPr>
      <w:r>
        <w:rPr>
          <w:rFonts w:ascii="Times New Roman"/>
          <w:b/>
        </w:rPr>
        <w:t>Open</w:t>
      </w:r>
    </w:p>
    <w:p w14:paraId="50885A60" w14:textId="77777777" w:rsidR="00C72BB4" w:rsidRDefault="00994337">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4FC40DAD" w14:textId="77777777">
        <w:tblPrEx>
          <w:tblCellMar>
            <w:top w:w="0" w:type="dxa"/>
            <w:bottom w:w="0" w:type="dxa"/>
          </w:tblCellMar>
        </w:tblPrEx>
        <w:tc>
          <w:tcPr>
            <w:tcW w:w="1250" w:type="dxa"/>
          </w:tcPr>
          <w:p w14:paraId="19FFF16A" w14:textId="77777777" w:rsidR="00C72BB4" w:rsidRDefault="00994337">
            <w:pPr>
              <w:spacing w:before="3" w:after="3"/>
            </w:pPr>
            <w:r>
              <w:rPr>
                <w:rFonts w:ascii="Times New Roman"/>
                <w:sz w:val="20"/>
              </w:rPr>
              <w:t>JJ037</w:t>
            </w:r>
          </w:p>
        </w:tc>
        <w:tc>
          <w:tcPr>
            <w:tcW w:w="3500" w:type="dxa"/>
          </w:tcPr>
          <w:p w14:paraId="0ADD2F80" w14:textId="77777777" w:rsidR="00C72BB4" w:rsidRDefault="00994337">
            <w:pPr>
              <w:spacing w:before="3" w:after="3"/>
            </w:pPr>
            <w:r>
              <w:rPr>
                <w:rFonts w:ascii="Times New Roman"/>
                <w:sz w:val="20"/>
              </w:rPr>
              <w:t xml:space="preserve">Ligaclip* Multiple Clip Applier </w:t>
            </w:r>
          </w:p>
        </w:tc>
        <w:tc>
          <w:tcPr>
            <w:tcW w:w="3800" w:type="dxa"/>
          </w:tcPr>
          <w:p w14:paraId="6273F99F" w14:textId="77777777" w:rsidR="00C72BB4" w:rsidRDefault="00994337">
            <w:pPr>
              <w:spacing w:before="3" w:after="3"/>
            </w:pPr>
            <w:r>
              <w:rPr>
                <w:rFonts w:ascii="Times New Roman"/>
                <w:sz w:val="20"/>
              </w:rPr>
              <w:t>Metal/plastic applier preloaded with titanium clips</w:t>
            </w:r>
          </w:p>
        </w:tc>
        <w:tc>
          <w:tcPr>
            <w:tcW w:w="1900" w:type="dxa"/>
          </w:tcPr>
          <w:p w14:paraId="163C247A" w14:textId="77777777" w:rsidR="00C72BB4" w:rsidRDefault="00994337">
            <w:pPr>
              <w:spacing w:before="3" w:after="3"/>
            </w:pPr>
            <w:r>
              <w:rPr>
                <w:rFonts w:ascii="Times New Roman"/>
                <w:sz w:val="20"/>
              </w:rPr>
              <w:t>3-12 mm; 20 clips per applier</w:t>
            </w:r>
          </w:p>
        </w:tc>
        <w:tc>
          <w:tcPr>
            <w:tcW w:w="1500" w:type="dxa"/>
          </w:tcPr>
          <w:p w14:paraId="1C501C63" w14:textId="77777777" w:rsidR="00C72BB4" w:rsidRDefault="00994337">
            <w:pPr>
              <w:spacing w:before="3" w:after="3"/>
              <w:jc w:val="right"/>
            </w:pPr>
            <w:r>
              <w:rPr>
                <w:rFonts w:ascii="Times New Roman"/>
                <w:sz w:val="20"/>
              </w:rPr>
              <w:t>$163.00</w:t>
            </w:r>
          </w:p>
        </w:tc>
        <w:tc>
          <w:tcPr>
            <w:tcW w:w="2000" w:type="dxa"/>
          </w:tcPr>
          <w:p w14:paraId="485DC10E" w14:textId="77777777" w:rsidR="00C72BB4" w:rsidRDefault="00C72BB4">
            <w:pPr>
              <w:spacing w:before="3" w:after="3"/>
              <w:jc w:val="right"/>
            </w:pPr>
          </w:p>
        </w:tc>
      </w:tr>
      <w:tr w:rsidR="00C72BB4" w14:paraId="73DFC50B" w14:textId="77777777">
        <w:tblPrEx>
          <w:tblCellMar>
            <w:top w:w="0" w:type="dxa"/>
            <w:bottom w:w="0" w:type="dxa"/>
          </w:tblCellMar>
        </w:tblPrEx>
        <w:tc>
          <w:tcPr>
            <w:tcW w:w="1250" w:type="dxa"/>
          </w:tcPr>
          <w:p w14:paraId="2F4D8CA7" w14:textId="77777777" w:rsidR="00C72BB4" w:rsidRDefault="00994337">
            <w:pPr>
              <w:spacing w:before="3" w:after="3"/>
            </w:pPr>
            <w:r>
              <w:rPr>
                <w:rFonts w:ascii="Times New Roman"/>
                <w:sz w:val="20"/>
              </w:rPr>
              <w:t>JJ038</w:t>
            </w:r>
          </w:p>
        </w:tc>
        <w:tc>
          <w:tcPr>
            <w:tcW w:w="3500" w:type="dxa"/>
          </w:tcPr>
          <w:p w14:paraId="4D199E3C" w14:textId="77777777" w:rsidR="00C72BB4" w:rsidRDefault="00994337">
            <w:pPr>
              <w:spacing w:before="3" w:after="3"/>
            </w:pPr>
            <w:r>
              <w:rPr>
                <w:rFonts w:ascii="Times New Roman"/>
                <w:sz w:val="20"/>
              </w:rPr>
              <w:t xml:space="preserve">Ligaclip* Multiple Clip Applier </w:t>
            </w:r>
          </w:p>
        </w:tc>
        <w:tc>
          <w:tcPr>
            <w:tcW w:w="3800" w:type="dxa"/>
          </w:tcPr>
          <w:p w14:paraId="6AD84D25" w14:textId="77777777" w:rsidR="00C72BB4" w:rsidRDefault="00994337">
            <w:pPr>
              <w:spacing w:before="3" w:after="3"/>
            </w:pPr>
            <w:r>
              <w:rPr>
                <w:rFonts w:ascii="Times New Roman"/>
                <w:sz w:val="20"/>
              </w:rPr>
              <w:t>Metal/plastic applier preloaded with titanium clips</w:t>
            </w:r>
          </w:p>
        </w:tc>
        <w:tc>
          <w:tcPr>
            <w:tcW w:w="1900" w:type="dxa"/>
          </w:tcPr>
          <w:p w14:paraId="07146D1F" w14:textId="77777777" w:rsidR="00C72BB4" w:rsidRDefault="00994337">
            <w:pPr>
              <w:spacing w:before="3" w:after="3"/>
            </w:pPr>
            <w:r>
              <w:rPr>
                <w:rFonts w:ascii="Times New Roman"/>
                <w:sz w:val="20"/>
              </w:rPr>
              <w:t>3-12 mm; 30 clips per applier</w:t>
            </w:r>
          </w:p>
        </w:tc>
        <w:tc>
          <w:tcPr>
            <w:tcW w:w="1500" w:type="dxa"/>
          </w:tcPr>
          <w:p w14:paraId="35AAE84C" w14:textId="77777777" w:rsidR="00C72BB4" w:rsidRDefault="00994337">
            <w:pPr>
              <w:spacing w:before="3" w:after="3"/>
              <w:jc w:val="right"/>
            </w:pPr>
            <w:r>
              <w:rPr>
                <w:rFonts w:ascii="Times New Roman"/>
                <w:sz w:val="20"/>
              </w:rPr>
              <w:t>$163.00</w:t>
            </w:r>
          </w:p>
        </w:tc>
        <w:tc>
          <w:tcPr>
            <w:tcW w:w="2000" w:type="dxa"/>
          </w:tcPr>
          <w:p w14:paraId="789E81A0" w14:textId="77777777" w:rsidR="00C72BB4" w:rsidRDefault="00C72BB4">
            <w:pPr>
              <w:spacing w:before="3" w:after="3"/>
              <w:jc w:val="right"/>
            </w:pPr>
          </w:p>
        </w:tc>
      </w:tr>
      <w:tr w:rsidR="00C72BB4" w14:paraId="4549F51F" w14:textId="77777777">
        <w:tblPrEx>
          <w:tblCellMar>
            <w:top w:w="0" w:type="dxa"/>
            <w:bottom w:w="0" w:type="dxa"/>
          </w:tblCellMar>
        </w:tblPrEx>
        <w:tc>
          <w:tcPr>
            <w:tcW w:w="1250" w:type="dxa"/>
          </w:tcPr>
          <w:p w14:paraId="6A9722D1" w14:textId="77777777" w:rsidR="00C72BB4" w:rsidRDefault="00994337">
            <w:pPr>
              <w:spacing w:before="3" w:after="3"/>
            </w:pPr>
            <w:r>
              <w:rPr>
                <w:rFonts w:ascii="Times New Roman"/>
                <w:sz w:val="20"/>
              </w:rPr>
              <w:lastRenderedPageBreak/>
              <w:t>JJ039</w:t>
            </w:r>
          </w:p>
        </w:tc>
        <w:tc>
          <w:tcPr>
            <w:tcW w:w="3500" w:type="dxa"/>
          </w:tcPr>
          <w:p w14:paraId="431F9473" w14:textId="77777777" w:rsidR="00C72BB4" w:rsidRDefault="00994337">
            <w:pPr>
              <w:spacing w:before="3" w:after="3"/>
            </w:pPr>
            <w:r>
              <w:rPr>
                <w:rFonts w:ascii="Times New Roman"/>
                <w:sz w:val="20"/>
              </w:rPr>
              <w:t xml:space="preserve">Ligaclip* Multiple Clip Applier </w:t>
            </w:r>
          </w:p>
        </w:tc>
        <w:tc>
          <w:tcPr>
            <w:tcW w:w="3800" w:type="dxa"/>
          </w:tcPr>
          <w:p w14:paraId="2D8EE887" w14:textId="77777777" w:rsidR="00C72BB4" w:rsidRDefault="00994337">
            <w:pPr>
              <w:spacing w:before="3" w:after="3"/>
            </w:pPr>
            <w:r>
              <w:rPr>
                <w:rFonts w:ascii="Times New Roman"/>
                <w:sz w:val="20"/>
              </w:rPr>
              <w:t xml:space="preserve">Metal/plastic applier preloaded with titanium clips; reloadable </w:t>
            </w:r>
          </w:p>
        </w:tc>
        <w:tc>
          <w:tcPr>
            <w:tcW w:w="1900" w:type="dxa"/>
          </w:tcPr>
          <w:p w14:paraId="5E7B5A55" w14:textId="77777777" w:rsidR="00C72BB4" w:rsidRDefault="00994337">
            <w:pPr>
              <w:spacing w:before="3" w:after="3"/>
            </w:pPr>
            <w:r>
              <w:rPr>
                <w:rFonts w:ascii="Times New Roman"/>
                <w:sz w:val="20"/>
              </w:rPr>
              <w:t>5-6mm; 20 clips per applier</w:t>
            </w:r>
          </w:p>
        </w:tc>
        <w:tc>
          <w:tcPr>
            <w:tcW w:w="1500" w:type="dxa"/>
          </w:tcPr>
          <w:p w14:paraId="3D45602C" w14:textId="77777777" w:rsidR="00C72BB4" w:rsidRDefault="00994337">
            <w:pPr>
              <w:spacing w:before="3" w:after="3"/>
              <w:jc w:val="right"/>
            </w:pPr>
            <w:r>
              <w:rPr>
                <w:rFonts w:ascii="Times New Roman"/>
                <w:sz w:val="20"/>
              </w:rPr>
              <w:t>$163.00</w:t>
            </w:r>
          </w:p>
        </w:tc>
        <w:tc>
          <w:tcPr>
            <w:tcW w:w="2000" w:type="dxa"/>
          </w:tcPr>
          <w:p w14:paraId="2987440A" w14:textId="77777777" w:rsidR="00C72BB4" w:rsidRDefault="00C72BB4">
            <w:pPr>
              <w:spacing w:before="3" w:after="3"/>
              <w:jc w:val="right"/>
            </w:pPr>
          </w:p>
        </w:tc>
      </w:tr>
    </w:tbl>
    <w:p w14:paraId="414D76A9" w14:textId="77777777" w:rsidR="00C72BB4" w:rsidRDefault="00994337">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651C993A" w14:textId="77777777">
        <w:tblPrEx>
          <w:tblCellMar>
            <w:top w:w="0" w:type="dxa"/>
            <w:bottom w:w="0" w:type="dxa"/>
          </w:tblCellMar>
        </w:tblPrEx>
        <w:tc>
          <w:tcPr>
            <w:tcW w:w="1250" w:type="dxa"/>
          </w:tcPr>
          <w:p w14:paraId="53CE0769" w14:textId="77777777" w:rsidR="00C72BB4" w:rsidRDefault="00994337">
            <w:pPr>
              <w:spacing w:before="3" w:after="3"/>
            </w:pPr>
            <w:r>
              <w:rPr>
                <w:rFonts w:ascii="Times New Roman"/>
                <w:sz w:val="20"/>
              </w:rPr>
              <w:t>MI217</w:t>
            </w:r>
          </w:p>
        </w:tc>
        <w:tc>
          <w:tcPr>
            <w:tcW w:w="3500" w:type="dxa"/>
          </w:tcPr>
          <w:p w14:paraId="21FF3511" w14:textId="77777777" w:rsidR="00C72BB4" w:rsidRDefault="00994337">
            <w:pPr>
              <w:spacing w:before="3" w:after="3"/>
            </w:pPr>
            <w:r>
              <w:rPr>
                <w:rFonts w:ascii="Times New Roman"/>
                <w:sz w:val="20"/>
              </w:rPr>
              <w:t>Surgiclip</w:t>
            </w:r>
          </w:p>
        </w:tc>
        <w:tc>
          <w:tcPr>
            <w:tcW w:w="3800" w:type="dxa"/>
          </w:tcPr>
          <w:p w14:paraId="56A3928F" w14:textId="77777777" w:rsidR="00C72BB4" w:rsidRDefault="00994337">
            <w:pPr>
              <w:spacing w:before="3" w:after="3"/>
            </w:pPr>
            <w:r>
              <w:rPr>
                <w:rFonts w:ascii="Times New Roman"/>
                <w:sz w:val="20"/>
              </w:rPr>
              <w:t>Ligation Clips - Disposable clip applier and ligating clips</w:t>
            </w:r>
          </w:p>
        </w:tc>
        <w:tc>
          <w:tcPr>
            <w:tcW w:w="1900" w:type="dxa"/>
          </w:tcPr>
          <w:p w14:paraId="5C3A596E" w14:textId="77777777" w:rsidR="00C72BB4" w:rsidRDefault="00994337">
            <w:pPr>
              <w:spacing w:before="3" w:after="3"/>
            </w:pPr>
            <w:r>
              <w:rPr>
                <w:rFonts w:ascii="Times New Roman"/>
                <w:sz w:val="20"/>
              </w:rPr>
              <w:t>Small, Medium, Large device with various clip sizes</w:t>
            </w:r>
          </w:p>
        </w:tc>
        <w:tc>
          <w:tcPr>
            <w:tcW w:w="1500" w:type="dxa"/>
          </w:tcPr>
          <w:p w14:paraId="4585B6DD" w14:textId="77777777" w:rsidR="00C72BB4" w:rsidRDefault="00994337">
            <w:pPr>
              <w:spacing w:before="3" w:after="3"/>
              <w:jc w:val="right"/>
            </w:pPr>
            <w:r>
              <w:rPr>
                <w:rFonts w:ascii="Times New Roman"/>
                <w:sz w:val="20"/>
              </w:rPr>
              <w:t>$163.00</w:t>
            </w:r>
          </w:p>
        </w:tc>
        <w:tc>
          <w:tcPr>
            <w:tcW w:w="2000" w:type="dxa"/>
          </w:tcPr>
          <w:p w14:paraId="35C51753" w14:textId="77777777" w:rsidR="00C72BB4" w:rsidRDefault="00C72BB4">
            <w:pPr>
              <w:spacing w:before="3" w:after="3"/>
              <w:jc w:val="right"/>
            </w:pPr>
          </w:p>
        </w:tc>
      </w:tr>
    </w:tbl>
    <w:p w14:paraId="152F2A41" w14:textId="77777777" w:rsidR="00C72BB4" w:rsidRDefault="00994337">
      <w:pPr>
        <w:pStyle w:val="SubGroupHeading"/>
        <w:spacing w:before="3" w:after="3"/>
        <w:ind w:left="180"/>
      </w:pPr>
      <w:r>
        <w:rPr>
          <w:rFonts w:ascii="Times New Roman"/>
          <w:b/>
          <w:sz w:val="24"/>
        </w:rPr>
        <w:t>03.08.03.04 - Clip Reload Cartridge</w:t>
      </w:r>
    </w:p>
    <w:p w14:paraId="4D74AD78" w14:textId="77777777" w:rsidR="00C72BB4" w:rsidRDefault="00C72BB4">
      <w:pPr>
        <w:spacing w:before="3" w:after="3"/>
      </w:pPr>
    </w:p>
    <w:p w14:paraId="102FB4BB" w14:textId="77777777" w:rsidR="00C72BB4" w:rsidRDefault="00994337">
      <w:pPr>
        <w:pStyle w:val="SponsorHeading"/>
        <w:spacing w:before="3" w:after="3"/>
        <w:ind w:left="540"/>
      </w:pPr>
      <w:r>
        <w:rPr>
          <w:rFonts w:ascii="Times New Roman"/>
          <w:b/>
        </w:rPr>
        <w:t>B Braun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7298E4F1" w14:textId="77777777">
        <w:tblPrEx>
          <w:tblCellMar>
            <w:top w:w="0" w:type="dxa"/>
            <w:bottom w:w="0" w:type="dxa"/>
          </w:tblCellMar>
        </w:tblPrEx>
        <w:tc>
          <w:tcPr>
            <w:tcW w:w="1250" w:type="dxa"/>
          </w:tcPr>
          <w:p w14:paraId="11351F23" w14:textId="77777777" w:rsidR="00C72BB4" w:rsidRDefault="00994337">
            <w:pPr>
              <w:spacing w:before="3" w:after="3"/>
            </w:pPr>
            <w:r>
              <w:rPr>
                <w:rFonts w:ascii="Times New Roman"/>
                <w:sz w:val="20"/>
              </w:rPr>
              <w:t>BB016</w:t>
            </w:r>
          </w:p>
        </w:tc>
        <w:tc>
          <w:tcPr>
            <w:tcW w:w="3500" w:type="dxa"/>
          </w:tcPr>
          <w:p w14:paraId="3DF833D8" w14:textId="77777777" w:rsidR="00C72BB4" w:rsidRDefault="00994337">
            <w:pPr>
              <w:spacing w:before="3" w:after="3"/>
            </w:pPr>
            <w:r>
              <w:rPr>
                <w:rFonts w:ascii="Times New Roman"/>
                <w:sz w:val="20"/>
              </w:rPr>
              <w:t>Challenger Ligating Clips</w:t>
            </w:r>
          </w:p>
        </w:tc>
        <w:tc>
          <w:tcPr>
            <w:tcW w:w="3800" w:type="dxa"/>
          </w:tcPr>
          <w:p w14:paraId="75E9ACCC" w14:textId="77777777" w:rsidR="00C72BB4" w:rsidRDefault="00994337">
            <w:pPr>
              <w:spacing w:before="3" w:after="3"/>
            </w:pPr>
            <w:r>
              <w:rPr>
                <w:rFonts w:ascii="Times New Roman"/>
                <w:sz w:val="20"/>
              </w:rPr>
              <w:t>Challenger Ligating Clips Titanium Multifire</w:t>
            </w:r>
          </w:p>
        </w:tc>
        <w:tc>
          <w:tcPr>
            <w:tcW w:w="1900" w:type="dxa"/>
          </w:tcPr>
          <w:p w14:paraId="20970B51" w14:textId="77777777" w:rsidR="00C72BB4" w:rsidRDefault="00994337">
            <w:pPr>
              <w:spacing w:before="3" w:after="3"/>
            </w:pPr>
            <w:r>
              <w:rPr>
                <w:rFonts w:ascii="Times New Roman"/>
                <w:sz w:val="20"/>
              </w:rPr>
              <w:t>Medium-large</w:t>
            </w:r>
          </w:p>
        </w:tc>
        <w:tc>
          <w:tcPr>
            <w:tcW w:w="1500" w:type="dxa"/>
          </w:tcPr>
          <w:p w14:paraId="5D99E9FB" w14:textId="77777777" w:rsidR="00C72BB4" w:rsidRDefault="00994337">
            <w:pPr>
              <w:spacing w:before="3" w:after="3"/>
              <w:jc w:val="right"/>
            </w:pPr>
            <w:r>
              <w:rPr>
                <w:rFonts w:ascii="Times New Roman"/>
                <w:sz w:val="20"/>
              </w:rPr>
              <w:t>$54.00</w:t>
            </w:r>
          </w:p>
        </w:tc>
        <w:tc>
          <w:tcPr>
            <w:tcW w:w="2000" w:type="dxa"/>
          </w:tcPr>
          <w:p w14:paraId="74B22DED" w14:textId="77777777" w:rsidR="00C72BB4" w:rsidRDefault="00C72BB4">
            <w:pPr>
              <w:spacing w:before="3" w:after="3"/>
              <w:jc w:val="right"/>
            </w:pPr>
          </w:p>
        </w:tc>
      </w:tr>
      <w:tr w:rsidR="00C72BB4" w14:paraId="1A9FD876" w14:textId="77777777">
        <w:tblPrEx>
          <w:tblCellMar>
            <w:top w:w="0" w:type="dxa"/>
            <w:bottom w:w="0" w:type="dxa"/>
          </w:tblCellMar>
        </w:tblPrEx>
        <w:tc>
          <w:tcPr>
            <w:tcW w:w="1250" w:type="dxa"/>
          </w:tcPr>
          <w:p w14:paraId="6E93D787" w14:textId="77777777" w:rsidR="00C72BB4" w:rsidRDefault="00994337">
            <w:pPr>
              <w:spacing w:before="3" w:after="3"/>
            </w:pPr>
            <w:r>
              <w:rPr>
                <w:rFonts w:ascii="Times New Roman"/>
                <w:sz w:val="20"/>
              </w:rPr>
              <w:t>BB301</w:t>
            </w:r>
          </w:p>
        </w:tc>
        <w:tc>
          <w:tcPr>
            <w:tcW w:w="3500" w:type="dxa"/>
          </w:tcPr>
          <w:p w14:paraId="38C03820" w14:textId="77777777" w:rsidR="00C72BB4" w:rsidRDefault="00994337">
            <w:pPr>
              <w:spacing w:before="3" w:after="3"/>
            </w:pPr>
            <w:r>
              <w:rPr>
                <w:rFonts w:ascii="Times New Roman"/>
                <w:sz w:val="20"/>
              </w:rPr>
              <w:t>Challenger Ligating Clips</w:t>
            </w:r>
          </w:p>
        </w:tc>
        <w:tc>
          <w:tcPr>
            <w:tcW w:w="3800" w:type="dxa"/>
          </w:tcPr>
          <w:p w14:paraId="4135F49F" w14:textId="77777777" w:rsidR="00C72BB4" w:rsidRDefault="00994337">
            <w:pPr>
              <w:spacing w:before="3" w:after="3"/>
            </w:pPr>
            <w:r>
              <w:rPr>
                <w:rFonts w:ascii="Times New Roman"/>
                <w:sz w:val="20"/>
              </w:rPr>
              <w:t>Challenger Ligating Clips Titanium Multifire</w:t>
            </w:r>
          </w:p>
        </w:tc>
        <w:tc>
          <w:tcPr>
            <w:tcW w:w="1900" w:type="dxa"/>
          </w:tcPr>
          <w:p w14:paraId="4DF65F2A" w14:textId="77777777" w:rsidR="00C72BB4" w:rsidRDefault="00994337">
            <w:pPr>
              <w:spacing w:before="3" w:after="3"/>
            </w:pPr>
            <w:r>
              <w:rPr>
                <w:rFonts w:ascii="Times New Roman"/>
                <w:sz w:val="20"/>
              </w:rPr>
              <w:t>PL572T - small/medium</w:t>
            </w:r>
          </w:p>
        </w:tc>
        <w:tc>
          <w:tcPr>
            <w:tcW w:w="1500" w:type="dxa"/>
          </w:tcPr>
          <w:p w14:paraId="7FAD9B35" w14:textId="77777777" w:rsidR="00C72BB4" w:rsidRDefault="00994337">
            <w:pPr>
              <w:spacing w:before="3" w:after="3"/>
              <w:jc w:val="right"/>
            </w:pPr>
            <w:r>
              <w:rPr>
                <w:rFonts w:ascii="Times New Roman"/>
                <w:sz w:val="20"/>
              </w:rPr>
              <w:t>$54.00</w:t>
            </w:r>
          </w:p>
        </w:tc>
        <w:tc>
          <w:tcPr>
            <w:tcW w:w="2000" w:type="dxa"/>
          </w:tcPr>
          <w:p w14:paraId="42282F00" w14:textId="77777777" w:rsidR="00C72BB4" w:rsidRDefault="00C72BB4">
            <w:pPr>
              <w:spacing w:before="3" w:after="3"/>
              <w:jc w:val="right"/>
            </w:pPr>
          </w:p>
        </w:tc>
      </w:tr>
      <w:tr w:rsidR="00C72BB4" w14:paraId="373DE026" w14:textId="77777777">
        <w:tblPrEx>
          <w:tblCellMar>
            <w:top w:w="0" w:type="dxa"/>
            <w:bottom w:w="0" w:type="dxa"/>
          </w:tblCellMar>
        </w:tblPrEx>
        <w:tc>
          <w:tcPr>
            <w:tcW w:w="1250" w:type="dxa"/>
          </w:tcPr>
          <w:p w14:paraId="013FE8F5" w14:textId="77777777" w:rsidR="00C72BB4" w:rsidRDefault="00994337">
            <w:pPr>
              <w:spacing w:before="3" w:after="3"/>
            </w:pPr>
            <w:r>
              <w:rPr>
                <w:rFonts w:ascii="Times New Roman"/>
                <w:sz w:val="20"/>
              </w:rPr>
              <w:t>BB321</w:t>
            </w:r>
          </w:p>
        </w:tc>
        <w:tc>
          <w:tcPr>
            <w:tcW w:w="3500" w:type="dxa"/>
          </w:tcPr>
          <w:p w14:paraId="0BD8BA6D" w14:textId="77777777" w:rsidR="00C72BB4" w:rsidRDefault="00994337">
            <w:pPr>
              <w:spacing w:before="3" w:after="3"/>
            </w:pPr>
            <w:r>
              <w:rPr>
                <w:rFonts w:ascii="Times New Roman"/>
                <w:sz w:val="20"/>
              </w:rPr>
              <w:t>Pneumatic Challenger Multifire Clips</w:t>
            </w:r>
          </w:p>
        </w:tc>
        <w:tc>
          <w:tcPr>
            <w:tcW w:w="3800" w:type="dxa"/>
          </w:tcPr>
          <w:p w14:paraId="14749CA7" w14:textId="77777777" w:rsidR="00C72BB4" w:rsidRDefault="00994337">
            <w:pPr>
              <w:spacing w:before="3" w:after="3"/>
            </w:pPr>
            <w:r>
              <w:rPr>
                <w:rFonts w:ascii="Times New Roman"/>
                <w:sz w:val="20"/>
              </w:rPr>
              <w:t>Challenger TI-P SM-Ligat. Clips 12 Cartridge (PL574T)  Challenger TI-P ML-Ligat. Clips 12 Cartridge (PL579T)</w:t>
            </w:r>
          </w:p>
        </w:tc>
        <w:tc>
          <w:tcPr>
            <w:tcW w:w="1900" w:type="dxa"/>
          </w:tcPr>
          <w:p w14:paraId="58AA625C" w14:textId="77777777" w:rsidR="00C72BB4" w:rsidRDefault="00994337">
            <w:pPr>
              <w:spacing w:before="3" w:after="3"/>
            </w:pPr>
            <w:r>
              <w:rPr>
                <w:rFonts w:ascii="Times New Roman"/>
                <w:sz w:val="20"/>
              </w:rPr>
              <w:t>small-medium, medium-large</w:t>
            </w:r>
          </w:p>
        </w:tc>
        <w:tc>
          <w:tcPr>
            <w:tcW w:w="1500" w:type="dxa"/>
          </w:tcPr>
          <w:p w14:paraId="1B8C41A6" w14:textId="77777777" w:rsidR="00C72BB4" w:rsidRDefault="00994337">
            <w:pPr>
              <w:spacing w:before="3" w:after="3"/>
              <w:jc w:val="right"/>
            </w:pPr>
            <w:r>
              <w:rPr>
                <w:rFonts w:ascii="Times New Roman"/>
                <w:sz w:val="20"/>
              </w:rPr>
              <w:t>$54.00</w:t>
            </w:r>
          </w:p>
        </w:tc>
        <w:tc>
          <w:tcPr>
            <w:tcW w:w="2000" w:type="dxa"/>
          </w:tcPr>
          <w:p w14:paraId="6EBF2D68" w14:textId="77777777" w:rsidR="00C72BB4" w:rsidRDefault="00C72BB4">
            <w:pPr>
              <w:spacing w:before="3" w:after="3"/>
              <w:jc w:val="right"/>
            </w:pPr>
          </w:p>
        </w:tc>
      </w:tr>
    </w:tbl>
    <w:p w14:paraId="5BCCE4E6" w14:textId="77777777" w:rsidR="00C72BB4" w:rsidRDefault="00994337">
      <w:pPr>
        <w:pStyle w:val="SponsorHeading"/>
        <w:spacing w:before="3" w:after="3"/>
        <w:ind w:left="540"/>
      </w:pPr>
      <w:r>
        <w:rPr>
          <w:rFonts w:ascii="Times New Roman"/>
          <w:b/>
        </w:rPr>
        <w:t>BIG GREEN SURGICAL COMPANY PTY LIMITED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1130216" w14:textId="77777777">
        <w:tblPrEx>
          <w:tblCellMar>
            <w:top w:w="0" w:type="dxa"/>
            <w:bottom w:w="0" w:type="dxa"/>
          </w:tblCellMar>
        </w:tblPrEx>
        <w:tc>
          <w:tcPr>
            <w:tcW w:w="1250" w:type="dxa"/>
          </w:tcPr>
          <w:p w14:paraId="5E763640" w14:textId="77777777" w:rsidR="00C72BB4" w:rsidRDefault="00994337">
            <w:pPr>
              <w:spacing w:before="3" w:after="3"/>
            </w:pPr>
            <w:r>
              <w:rPr>
                <w:rFonts w:ascii="Times New Roman"/>
                <w:sz w:val="20"/>
              </w:rPr>
              <w:t>GQ006</w:t>
            </w:r>
          </w:p>
        </w:tc>
        <w:tc>
          <w:tcPr>
            <w:tcW w:w="3500" w:type="dxa"/>
          </w:tcPr>
          <w:p w14:paraId="780C2843" w14:textId="77777777" w:rsidR="00C72BB4" w:rsidRDefault="00994337">
            <w:pPr>
              <w:spacing w:before="3" w:after="3"/>
            </w:pPr>
            <w:r>
              <w:rPr>
                <w:rFonts w:ascii="Times New Roman"/>
                <w:sz w:val="20"/>
              </w:rPr>
              <w:t>Microline Surgical Disposable 19 Titanium K2 Clip Cartridge</w:t>
            </w:r>
          </w:p>
        </w:tc>
        <w:tc>
          <w:tcPr>
            <w:tcW w:w="3800" w:type="dxa"/>
          </w:tcPr>
          <w:p w14:paraId="05718B94" w14:textId="77777777" w:rsidR="00C72BB4" w:rsidRDefault="00994337">
            <w:pPr>
              <w:spacing w:before="3" w:after="3"/>
            </w:pPr>
            <w:r>
              <w:rPr>
                <w:rFonts w:ascii="Times New Roman"/>
                <w:sz w:val="20"/>
              </w:rPr>
              <w:t>Disposable cartridge containing 19 surgical grade titanium clips delivered using a reusable handpiece applier</w:t>
            </w:r>
          </w:p>
        </w:tc>
        <w:tc>
          <w:tcPr>
            <w:tcW w:w="1900" w:type="dxa"/>
          </w:tcPr>
          <w:p w14:paraId="70045C58" w14:textId="77777777" w:rsidR="00C72BB4" w:rsidRDefault="00994337">
            <w:pPr>
              <w:spacing w:before="3" w:after="3"/>
            </w:pPr>
            <w:r>
              <w:rPr>
                <w:rFonts w:ascii="Times New Roman"/>
                <w:sz w:val="20"/>
              </w:rPr>
              <w:t>19 Clips per cartridge</w:t>
            </w:r>
          </w:p>
        </w:tc>
        <w:tc>
          <w:tcPr>
            <w:tcW w:w="1500" w:type="dxa"/>
          </w:tcPr>
          <w:p w14:paraId="725782EB" w14:textId="77777777" w:rsidR="00C72BB4" w:rsidRDefault="00994337">
            <w:pPr>
              <w:spacing w:before="3" w:after="3"/>
              <w:jc w:val="right"/>
            </w:pPr>
            <w:r>
              <w:rPr>
                <w:rFonts w:ascii="Times New Roman"/>
                <w:sz w:val="20"/>
              </w:rPr>
              <w:t>$54.00</w:t>
            </w:r>
          </w:p>
        </w:tc>
        <w:tc>
          <w:tcPr>
            <w:tcW w:w="2000" w:type="dxa"/>
          </w:tcPr>
          <w:p w14:paraId="22466164" w14:textId="77777777" w:rsidR="00C72BB4" w:rsidRDefault="00C72BB4">
            <w:pPr>
              <w:spacing w:before="3" w:after="3"/>
              <w:jc w:val="right"/>
            </w:pPr>
          </w:p>
        </w:tc>
      </w:tr>
      <w:tr w:rsidR="00C72BB4" w14:paraId="6815B9EB" w14:textId="77777777">
        <w:tblPrEx>
          <w:tblCellMar>
            <w:top w:w="0" w:type="dxa"/>
            <w:bottom w:w="0" w:type="dxa"/>
          </w:tblCellMar>
        </w:tblPrEx>
        <w:tc>
          <w:tcPr>
            <w:tcW w:w="1250" w:type="dxa"/>
          </w:tcPr>
          <w:p w14:paraId="5143C7C7" w14:textId="77777777" w:rsidR="00C72BB4" w:rsidRDefault="00994337">
            <w:pPr>
              <w:spacing w:before="3" w:after="3"/>
            </w:pPr>
            <w:r>
              <w:rPr>
                <w:rFonts w:ascii="Times New Roman"/>
                <w:sz w:val="20"/>
              </w:rPr>
              <w:t>GQ007</w:t>
            </w:r>
          </w:p>
        </w:tc>
        <w:tc>
          <w:tcPr>
            <w:tcW w:w="3500" w:type="dxa"/>
          </w:tcPr>
          <w:p w14:paraId="30540991" w14:textId="77777777" w:rsidR="00C72BB4" w:rsidRDefault="00994337">
            <w:pPr>
              <w:spacing w:before="3" w:after="3"/>
            </w:pPr>
            <w:r>
              <w:rPr>
                <w:rFonts w:ascii="Times New Roman"/>
                <w:sz w:val="20"/>
              </w:rPr>
              <w:t>Microline Surgical Disposable 10 Titanium K2 Clip Cartridge</w:t>
            </w:r>
          </w:p>
        </w:tc>
        <w:tc>
          <w:tcPr>
            <w:tcW w:w="3800" w:type="dxa"/>
          </w:tcPr>
          <w:p w14:paraId="22FFD0AD" w14:textId="77777777" w:rsidR="00C72BB4" w:rsidRDefault="00994337">
            <w:pPr>
              <w:spacing w:before="3" w:after="3"/>
            </w:pPr>
            <w:r>
              <w:rPr>
                <w:rFonts w:ascii="Times New Roman"/>
                <w:sz w:val="20"/>
              </w:rPr>
              <w:t>Disposable cartridge containing 10 surgical grade titanium clips delivered using a reusable handpiece applier</w:t>
            </w:r>
          </w:p>
        </w:tc>
        <w:tc>
          <w:tcPr>
            <w:tcW w:w="1900" w:type="dxa"/>
          </w:tcPr>
          <w:p w14:paraId="4AF53DE3" w14:textId="77777777" w:rsidR="00C72BB4" w:rsidRDefault="00994337">
            <w:pPr>
              <w:spacing w:before="3" w:after="3"/>
            </w:pPr>
            <w:r>
              <w:rPr>
                <w:rFonts w:ascii="Times New Roman"/>
                <w:sz w:val="20"/>
              </w:rPr>
              <w:t>10 Clips per cartridge</w:t>
            </w:r>
          </w:p>
        </w:tc>
        <w:tc>
          <w:tcPr>
            <w:tcW w:w="1500" w:type="dxa"/>
          </w:tcPr>
          <w:p w14:paraId="3D53FA6B" w14:textId="77777777" w:rsidR="00C72BB4" w:rsidRDefault="00994337">
            <w:pPr>
              <w:spacing w:before="3" w:after="3"/>
              <w:jc w:val="right"/>
            </w:pPr>
            <w:r>
              <w:rPr>
                <w:rFonts w:ascii="Times New Roman"/>
                <w:sz w:val="20"/>
              </w:rPr>
              <w:t>$54.00</w:t>
            </w:r>
          </w:p>
        </w:tc>
        <w:tc>
          <w:tcPr>
            <w:tcW w:w="2000" w:type="dxa"/>
          </w:tcPr>
          <w:p w14:paraId="59BAA340" w14:textId="77777777" w:rsidR="00C72BB4" w:rsidRDefault="00C72BB4">
            <w:pPr>
              <w:spacing w:before="3" w:after="3"/>
              <w:jc w:val="right"/>
            </w:pPr>
          </w:p>
        </w:tc>
      </w:tr>
    </w:tbl>
    <w:p w14:paraId="248A6D40" w14:textId="77777777" w:rsidR="00C72BB4" w:rsidRDefault="00994337">
      <w:pPr>
        <w:pStyle w:val="SponsorHeading"/>
        <w:spacing w:before="3" w:after="3"/>
        <w:ind w:left="540"/>
      </w:pPr>
      <w:r>
        <w:rPr>
          <w:rFonts w:ascii="Times New Roman"/>
          <w:b/>
        </w:rPr>
        <w:t>C. R. Kennedy</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196785B7" w14:textId="77777777">
        <w:tblPrEx>
          <w:tblCellMar>
            <w:top w:w="0" w:type="dxa"/>
            <w:bottom w:w="0" w:type="dxa"/>
          </w:tblCellMar>
        </w:tblPrEx>
        <w:tc>
          <w:tcPr>
            <w:tcW w:w="1250" w:type="dxa"/>
          </w:tcPr>
          <w:p w14:paraId="6D8DF3E8" w14:textId="77777777" w:rsidR="00C72BB4" w:rsidRDefault="00994337">
            <w:pPr>
              <w:spacing w:before="3" w:after="3"/>
            </w:pPr>
            <w:r>
              <w:rPr>
                <w:rFonts w:ascii="Times New Roman"/>
                <w:sz w:val="20"/>
              </w:rPr>
              <w:t>CK001</w:t>
            </w:r>
          </w:p>
        </w:tc>
        <w:tc>
          <w:tcPr>
            <w:tcW w:w="3500" w:type="dxa"/>
          </w:tcPr>
          <w:p w14:paraId="79D30C4E" w14:textId="77777777" w:rsidR="00C72BB4" w:rsidRDefault="00994337">
            <w:pPr>
              <w:spacing w:before="3" w:after="3"/>
            </w:pPr>
            <w:r>
              <w:rPr>
                <w:rFonts w:ascii="Times New Roman"/>
                <w:sz w:val="20"/>
              </w:rPr>
              <w:t>Microline Pentax Disposable 10ml Titanium K2 Clip Cartridge</w:t>
            </w:r>
          </w:p>
        </w:tc>
        <w:tc>
          <w:tcPr>
            <w:tcW w:w="3800" w:type="dxa"/>
          </w:tcPr>
          <w:p w14:paraId="308C0472" w14:textId="77777777" w:rsidR="00C72BB4" w:rsidRDefault="00994337">
            <w:pPr>
              <w:spacing w:before="3" w:after="3"/>
            </w:pPr>
            <w:r>
              <w:rPr>
                <w:rFonts w:ascii="Times New Roman"/>
                <w:sz w:val="20"/>
              </w:rPr>
              <w:t>Disposable cartridge containing 19 surgical grade titanium clips delivered using a re-usable hand piece applier</w:t>
            </w:r>
          </w:p>
        </w:tc>
        <w:tc>
          <w:tcPr>
            <w:tcW w:w="1900" w:type="dxa"/>
          </w:tcPr>
          <w:p w14:paraId="069369DA" w14:textId="77777777" w:rsidR="00C72BB4" w:rsidRDefault="00994337">
            <w:pPr>
              <w:spacing w:before="3" w:after="3"/>
            </w:pPr>
            <w:r>
              <w:rPr>
                <w:rFonts w:ascii="Times New Roman"/>
                <w:sz w:val="20"/>
              </w:rPr>
              <w:t>medium/large clip</w:t>
            </w:r>
          </w:p>
        </w:tc>
        <w:tc>
          <w:tcPr>
            <w:tcW w:w="1500" w:type="dxa"/>
          </w:tcPr>
          <w:p w14:paraId="60507AE7" w14:textId="77777777" w:rsidR="00C72BB4" w:rsidRDefault="00994337">
            <w:pPr>
              <w:spacing w:before="3" w:after="3"/>
              <w:jc w:val="right"/>
            </w:pPr>
            <w:r>
              <w:rPr>
                <w:rFonts w:ascii="Times New Roman"/>
                <w:sz w:val="20"/>
              </w:rPr>
              <w:t>$54.00</w:t>
            </w:r>
          </w:p>
        </w:tc>
        <w:tc>
          <w:tcPr>
            <w:tcW w:w="2000" w:type="dxa"/>
          </w:tcPr>
          <w:p w14:paraId="0A87DE4A" w14:textId="77777777" w:rsidR="00C72BB4" w:rsidRDefault="00C72BB4">
            <w:pPr>
              <w:spacing w:before="3" w:after="3"/>
              <w:jc w:val="right"/>
            </w:pPr>
          </w:p>
        </w:tc>
      </w:tr>
      <w:tr w:rsidR="00C72BB4" w14:paraId="558C4C09" w14:textId="77777777">
        <w:tblPrEx>
          <w:tblCellMar>
            <w:top w:w="0" w:type="dxa"/>
            <w:bottom w:w="0" w:type="dxa"/>
          </w:tblCellMar>
        </w:tblPrEx>
        <w:tc>
          <w:tcPr>
            <w:tcW w:w="1250" w:type="dxa"/>
          </w:tcPr>
          <w:p w14:paraId="3381863D" w14:textId="77777777" w:rsidR="00C72BB4" w:rsidRDefault="00994337">
            <w:pPr>
              <w:spacing w:before="3" w:after="3"/>
            </w:pPr>
            <w:r>
              <w:rPr>
                <w:rFonts w:ascii="Times New Roman"/>
                <w:sz w:val="20"/>
              </w:rPr>
              <w:t>CK002</w:t>
            </w:r>
          </w:p>
        </w:tc>
        <w:tc>
          <w:tcPr>
            <w:tcW w:w="3500" w:type="dxa"/>
          </w:tcPr>
          <w:p w14:paraId="0B0793F3" w14:textId="77777777" w:rsidR="00C72BB4" w:rsidRDefault="00994337">
            <w:pPr>
              <w:spacing w:before="3" w:after="3"/>
            </w:pPr>
            <w:r>
              <w:rPr>
                <w:rFonts w:ascii="Times New Roman"/>
                <w:sz w:val="20"/>
              </w:rPr>
              <w:t>Microline Pentax Disposable 10ml Titanium K2 clip Cartridge</w:t>
            </w:r>
          </w:p>
        </w:tc>
        <w:tc>
          <w:tcPr>
            <w:tcW w:w="3800" w:type="dxa"/>
          </w:tcPr>
          <w:p w14:paraId="3CC39730" w14:textId="77777777" w:rsidR="00C72BB4" w:rsidRDefault="00994337">
            <w:pPr>
              <w:spacing w:before="3" w:after="3"/>
            </w:pPr>
            <w:r>
              <w:rPr>
                <w:rFonts w:ascii="Times New Roman"/>
                <w:sz w:val="20"/>
              </w:rPr>
              <w:t>Disposable cartridge containing 10 surgical grade titanium clips delivered using a reusable hand piece applier.</w:t>
            </w:r>
          </w:p>
        </w:tc>
        <w:tc>
          <w:tcPr>
            <w:tcW w:w="1900" w:type="dxa"/>
          </w:tcPr>
          <w:p w14:paraId="368BD1F9" w14:textId="77777777" w:rsidR="00C72BB4" w:rsidRDefault="00994337">
            <w:pPr>
              <w:spacing w:before="3" w:after="3"/>
            </w:pPr>
            <w:r>
              <w:rPr>
                <w:rFonts w:ascii="Times New Roman"/>
                <w:sz w:val="20"/>
              </w:rPr>
              <w:t>Medium/Large Clip</w:t>
            </w:r>
          </w:p>
        </w:tc>
        <w:tc>
          <w:tcPr>
            <w:tcW w:w="1500" w:type="dxa"/>
          </w:tcPr>
          <w:p w14:paraId="2D030683" w14:textId="77777777" w:rsidR="00C72BB4" w:rsidRDefault="00994337">
            <w:pPr>
              <w:spacing w:before="3" w:after="3"/>
              <w:jc w:val="right"/>
            </w:pPr>
            <w:r>
              <w:rPr>
                <w:rFonts w:ascii="Times New Roman"/>
                <w:sz w:val="20"/>
              </w:rPr>
              <w:t>$54.00</w:t>
            </w:r>
          </w:p>
        </w:tc>
        <w:tc>
          <w:tcPr>
            <w:tcW w:w="2000" w:type="dxa"/>
          </w:tcPr>
          <w:p w14:paraId="681DAD40" w14:textId="77777777" w:rsidR="00C72BB4" w:rsidRDefault="00C72BB4">
            <w:pPr>
              <w:spacing w:before="3" w:after="3"/>
              <w:jc w:val="right"/>
            </w:pPr>
          </w:p>
        </w:tc>
      </w:tr>
    </w:tbl>
    <w:p w14:paraId="024DE2AB" w14:textId="77777777" w:rsidR="00C72BB4" w:rsidRDefault="00994337">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EA2BA50" w14:textId="77777777">
        <w:tblPrEx>
          <w:tblCellMar>
            <w:top w:w="0" w:type="dxa"/>
            <w:bottom w:w="0" w:type="dxa"/>
          </w:tblCellMar>
        </w:tblPrEx>
        <w:tc>
          <w:tcPr>
            <w:tcW w:w="1250" w:type="dxa"/>
          </w:tcPr>
          <w:p w14:paraId="00FD7518" w14:textId="77777777" w:rsidR="00C72BB4" w:rsidRDefault="00994337">
            <w:pPr>
              <w:spacing w:before="3" w:after="3"/>
            </w:pPr>
            <w:r>
              <w:rPr>
                <w:rFonts w:ascii="Times New Roman"/>
                <w:sz w:val="20"/>
              </w:rPr>
              <w:t>JJ040</w:t>
            </w:r>
          </w:p>
        </w:tc>
        <w:tc>
          <w:tcPr>
            <w:tcW w:w="3500" w:type="dxa"/>
          </w:tcPr>
          <w:p w14:paraId="1681CB54" w14:textId="77777777" w:rsidR="00C72BB4" w:rsidRDefault="00994337">
            <w:pPr>
              <w:spacing w:before="3" w:after="3"/>
            </w:pPr>
            <w:r>
              <w:rPr>
                <w:rFonts w:ascii="Times New Roman"/>
                <w:sz w:val="20"/>
              </w:rPr>
              <w:t>Ligaclip* 20/20 Reload Unit</w:t>
            </w:r>
          </w:p>
        </w:tc>
        <w:tc>
          <w:tcPr>
            <w:tcW w:w="3800" w:type="dxa"/>
          </w:tcPr>
          <w:p w14:paraId="0C620312" w14:textId="77777777" w:rsidR="00C72BB4" w:rsidRDefault="00994337">
            <w:pPr>
              <w:spacing w:before="3" w:after="3"/>
            </w:pPr>
            <w:r>
              <w:rPr>
                <w:rFonts w:ascii="Times New Roman"/>
                <w:sz w:val="20"/>
              </w:rPr>
              <w:t>Metal reload cartridge containing titanium clips</w:t>
            </w:r>
          </w:p>
        </w:tc>
        <w:tc>
          <w:tcPr>
            <w:tcW w:w="1900" w:type="dxa"/>
          </w:tcPr>
          <w:p w14:paraId="271C7AAD" w14:textId="77777777" w:rsidR="00C72BB4" w:rsidRDefault="00994337">
            <w:pPr>
              <w:spacing w:before="3" w:after="3"/>
            </w:pPr>
            <w:r>
              <w:rPr>
                <w:rFonts w:ascii="Times New Roman"/>
                <w:sz w:val="20"/>
              </w:rPr>
              <w:t>5 mm; 20 clips</w:t>
            </w:r>
          </w:p>
        </w:tc>
        <w:tc>
          <w:tcPr>
            <w:tcW w:w="1500" w:type="dxa"/>
          </w:tcPr>
          <w:p w14:paraId="0A9B002C" w14:textId="77777777" w:rsidR="00C72BB4" w:rsidRDefault="00994337">
            <w:pPr>
              <w:spacing w:before="3" w:after="3"/>
              <w:jc w:val="right"/>
            </w:pPr>
            <w:r>
              <w:rPr>
                <w:rFonts w:ascii="Times New Roman"/>
                <w:sz w:val="20"/>
              </w:rPr>
              <w:t>$54.00</w:t>
            </w:r>
          </w:p>
        </w:tc>
        <w:tc>
          <w:tcPr>
            <w:tcW w:w="2000" w:type="dxa"/>
          </w:tcPr>
          <w:p w14:paraId="77623BF2" w14:textId="77777777" w:rsidR="00C72BB4" w:rsidRDefault="00C72BB4">
            <w:pPr>
              <w:spacing w:before="3" w:after="3"/>
              <w:jc w:val="right"/>
            </w:pPr>
          </w:p>
        </w:tc>
      </w:tr>
    </w:tbl>
    <w:p w14:paraId="13D24B3C" w14:textId="77777777" w:rsidR="00C72BB4" w:rsidRDefault="00994337">
      <w:pPr>
        <w:pStyle w:val="SubGroupHeading"/>
        <w:spacing w:before="3" w:after="3"/>
        <w:ind w:left="180"/>
      </w:pPr>
      <w:r>
        <w:rPr>
          <w:rFonts w:ascii="Times New Roman"/>
          <w:b/>
          <w:sz w:val="24"/>
        </w:rPr>
        <w:t>03.08.03.05 - Sutures</w:t>
      </w:r>
    </w:p>
    <w:p w14:paraId="059CEACF" w14:textId="77777777" w:rsidR="00C72BB4" w:rsidRDefault="00C72BB4">
      <w:pPr>
        <w:spacing w:before="3" w:after="3"/>
      </w:pPr>
    </w:p>
    <w:p w14:paraId="6FE8A88A" w14:textId="77777777" w:rsidR="00C72BB4" w:rsidRDefault="00994337">
      <w:pPr>
        <w:pStyle w:val="SponsorHeading"/>
        <w:spacing w:before="3" w:after="3"/>
        <w:ind w:left="540"/>
      </w:pPr>
      <w:r>
        <w:rPr>
          <w:rFonts w:ascii="Times New Roman"/>
          <w:b/>
        </w:rPr>
        <w:t>Endotherapeutics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76EA099C" w14:textId="77777777">
        <w:tblPrEx>
          <w:tblCellMar>
            <w:top w:w="0" w:type="dxa"/>
            <w:bottom w:w="0" w:type="dxa"/>
          </w:tblCellMar>
        </w:tblPrEx>
        <w:tc>
          <w:tcPr>
            <w:tcW w:w="1250" w:type="dxa"/>
          </w:tcPr>
          <w:p w14:paraId="4B96AFD1" w14:textId="77777777" w:rsidR="00C72BB4" w:rsidRDefault="00994337">
            <w:pPr>
              <w:spacing w:before="3" w:after="3"/>
            </w:pPr>
            <w:r>
              <w:rPr>
                <w:rFonts w:ascii="Times New Roman"/>
                <w:sz w:val="20"/>
              </w:rPr>
              <w:lastRenderedPageBreak/>
              <w:t>ET065</w:t>
            </w:r>
          </w:p>
        </w:tc>
        <w:tc>
          <w:tcPr>
            <w:tcW w:w="3500" w:type="dxa"/>
          </w:tcPr>
          <w:p w14:paraId="6EE3BE2A" w14:textId="77777777" w:rsidR="00C72BB4" w:rsidRDefault="00994337">
            <w:pPr>
              <w:spacing w:before="3" w:after="3"/>
            </w:pPr>
            <w:r>
              <w:rPr>
                <w:rFonts w:ascii="Times New Roman"/>
                <w:sz w:val="20"/>
              </w:rPr>
              <w:t>HAL-RAR</w:t>
            </w:r>
          </w:p>
        </w:tc>
        <w:tc>
          <w:tcPr>
            <w:tcW w:w="3800" w:type="dxa"/>
          </w:tcPr>
          <w:p w14:paraId="320337E9" w14:textId="77777777" w:rsidR="00C72BB4" w:rsidRDefault="00994337">
            <w:pPr>
              <w:spacing w:before="3" w:after="3"/>
            </w:pPr>
            <w:r>
              <w:rPr>
                <w:rFonts w:ascii="Times New Roman"/>
                <w:sz w:val="20"/>
              </w:rPr>
              <w:t>HAL-Ligating Suture, AMI HAL-Ligating suture, prosthetic component of AMI HAL-RAR Doppler System</w:t>
            </w:r>
          </w:p>
        </w:tc>
        <w:tc>
          <w:tcPr>
            <w:tcW w:w="1900" w:type="dxa"/>
          </w:tcPr>
          <w:p w14:paraId="4084B9CA" w14:textId="77777777" w:rsidR="00C72BB4" w:rsidRDefault="00994337">
            <w:pPr>
              <w:spacing w:before="3" w:after="3"/>
            </w:pPr>
            <w:r>
              <w:rPr>
                <w:rFonts w:ascii="Times New Roman"/>
                <w:sz w:val="20"/>
              </w:rPr>
              <w:t>One size</w:t>
            </w:r>
          </w:p>
        </w:tc>
        <w:tc>
          <w:tcPr>
            <w:tcW w:w="1500" w:type="dxa"/>
          </w:tcPr>
          <w:p w14:paraId="3ED8538C" w14:textId="77777777" w:rsidR="00C72BB4" w:rsidRDefault="00994337">
            <w:pPr>
              <w:spacing w:before="3" w:after="3"/>
              <w:jc w:val="right"/>
            </w:pPr>
            <w:r>
              <w:rPr>
                <w:rFonts w:ascii="Times New Roman"/>
                <w:sz w:val="20"/>
              </w:rPr>
              <w:t>$75.00</w:t>
            </w:r>
          </w:p>
        </w:tc>
        <w:tc>
          <w:tcPr>
            <w:tcW w:w="2000" w:type="dxa"/>
          </w:tcPr>
          <w:p w14:paraId="0C0A018C" w14:textId="77777777" w:rsidR="00C72BB4" w:rsidRDefault="00C72BB4">
            <w:pPr>
              <w:spacing w:before="3" w:after="3"/>
              <w:jc w:val="right"/>
            </w:pPr>
          </w:p>
        </w:tc>
      </w:tr>
    </w:tbl>
    <w:p w14:paraId="0B7F96E4" w14:textId="77777777" w:rsidR="00C72BB4" w:rsidRDefault="00994337">
      <w:pPr>
        <w:pStyle w:val="SubGroupHeading"/>
        <w:spacing w:before="3" w:after="3"/>
        <w:ind w:left="180"/>
      </w:pPr>
      <w:r>
        <w:rPr>
          <w:rFonts w:ascii="Times New Roman"/>
          <w:b/>
          <w:sz w:val="24"/>
        </w:rPr>
        <w:t>03.08.03.07 - Cinched suture applier</w:t>
      </w:r>
    </w:p>
    <w:p w14:paraId="38CC6DFD" w14:textId="77777777" w:rsidR="00C72BB4" w:rsidRDefault="00994337">
      <w:pPr>
        <w:pStyle w:val="SuffixHeading"/>
        <w:spacing w:before="3" w:after="3"/>
        <w:ind w:left="360"/>
      </w:pPr>
      <w:r>
        <w:rPr>
          <w:rFonts w:ascii="Times New Roman"/>
          <w:b/>
        </w:rPr>
        <w:t>Endoscopic System</w:t>
      </w:r>
    </w:p>
    <w:p w14:paraId="15A44F7D" w14:textId="77777777" w:rsidR="00C72BB4" w:rsidRDefault="00994337">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133479C5" w14:textId="77777777">
        <w:tblPrEx>
          <w:tblCellMar>
            <w:top w:w="0" w:type="dxa"/>
            <w:bottom w:w="0" w:type="dxa"/>
          </w:tblCellMar>
        </w:tblPrEx>
        <w:tc>
          <w:tcPr>
            <w:tcW w:w="1250" w:type="dxa"/>
          </w:tcPr>
          <w:p w14:paraId="5B8A3A50" w14:textId="77777777" w:rsidR="00C72BB4" w:rsidRDefault="00994337">
            <w:pPr>
              <w:spacing w:before="3" w:after="3"/>
            </w:pPr>
            <w:r>
              <w:rPr>
                <w:rFonts w:ascii="Times New Roman"/>
                <w:sz w:val="20"/>
              </w:rPr>
              <w:t>ER279</w:t>
            </w:r>
          </w:p>
        </w:tc>
        <w:tc>
          <w:tcPr>
            <w:tcW w:w="3500" w:type="dxa"/>
          </w:tcPr>
          <w:p w14:paraId="60EBE8FA" w14:textId="77777777" w:rsidR="00C72BB4" w:rsidRDefault="00994337">
            <w:pPr>
              <w:spacing w:before="3" w:after="3"/>
            </w:pPr>
            <w:r>
              <w:rPr>
                <w:rFonts w:ascii="Times New Roman"/>
                <w:sz w:val="20"/>
              </w:rPr>
              <w:t>OverStitchTM Endoscopic Suturing System</w:t>
            </w:r>
          </w:p>
        </w:tc>
        <w:tc>
          <w:tcPr>
            <w:tcW w:w="3800" w:type="dxa"/>
          </w:tcPr>
          <w:p w14:paraId="55559776" w14:textId="77777777" w:rsidR="00C72BB4" w:rsidRDefault="00994337">
            <w:pPr>
              <w:spacing w:before="3" w:after="3"/>
            </w:pPr>
            <w:r>
              <w:rPr>
                <w:rFonts w:ascii="Times New Roman"/>
                <w:sz w:val="20"/>
              </w:rPr>
              <w:t>Needle Driver, Anchor Exchange and Tissue Helix Device</w:t>
            </w:r>
          </w:p>
        </w:tc>
        <w:tc>
          <w:tcPr>
            <w:tcW w:w="1900" w:type="dxa"/>
          </w:tcPr>
          <w:p w14:paraId="4FA05F23" w14:textId="77777777" w:rsidR="00C72BB4" w:rsidRDefault="00994337">
            <w:pPr>
              <w:spacing w:before="3" w:after="3"/>
            </w:pPr>
            <w:r>
              <w:rPr>
                <w:rFonts w:ascii="Times New Roman"/>
                <w:sz w:val="20"/>
              </w:rPr>
              <w:t>1 size only</w:t>
            </w:r>
          </w:p>
        </w:tc>
        <w:tc>
          <w:tcPr>
            <w:tcW w:w="1500" w:type="dxa"/>
          </w:tcPr>
          <w:p w14:paraId="566E9050" w14:textId="77777777" w:rsidR="00C72BB4" w:rsidRDefault="00994337">
            <w:pPr>
              <w:spacing w:before="3" w:after="3"/>
              <w:jc w:val="right"/>
            </w:pPr>
            <w:r>
              <w:rPr>
                <w:rFonts w:ascii="Times New Roman"/>
                <w:sz w:val="20"/>
              </w:rPr>
              <w:t>$1,625.00</w:t>
            </w:r>
          </w:p>
        </w:tc>
        <w:tc>
          <w:tcPr>
            <w:tcW w:w="2000" w:type="dxa"/>
          </w:tcPr>
          <w:p w14:paraId="6AA33BA8" w14:textId="77777777" w:rsidR="00C72BB4" w:rsidRDefault="00C72BB4">
            <w:pPr>
              <w:spacing w:before="3" w:after="3"/>
              <w:jc w:val="right"/>
            </w:pPr>
          </w:p>
        </w:tc>
      </w:tr>
    </w:tbl>
    <w:p w14:paraId="5F3036F5" w14:textId="77777777" w:rsidR="00C72BB4" w:rsidRDefault="00994337">
      <w:pPr>
        <w:pStyle w:val="SubGroupHeading"/>
        <w:spacing w:before="3" w:after="3"/>
        <w:ind w:left="180"/>
      </w:pPr>
      <w:r>
        <w:rPr>
          <w:rFonts w:ascii="Times New Roman"/>
          <w:b/>
          <w:sz w:val="24"/>
        </w:rPr>
        <w:t>03.08.03.08 - Suture with cinch</w:t>
      </w:r>
    </w:p>
    <w:p w14:paraId="57B93E47" w14:textId="77777777" w:rsidR="00C72BB4" w:rsidRDefault="00994337">
      <w:pPr>
        <w:pStyle w:val="SuffixHeading"/>
        <w:spacing w:before="3" w:after="3"/>
        <w:ind w:left="360"/>
      </w:pPr>
      <w:r>
        <w:rPr>
          <w:rFonts w:ascii="Times New Roman"/>
          <w:b/>
        </w:rPr>
        <w:t>Endoscopic System</w:t>
      </w:r>
    </w:p>
    <w:p w14:paraId="78970B7F" w14:textId="77777777" w:rsidR="00C72BB4" w:rsidRDefault="00994337">
      <w:pPr>
        <w:pStyle w:val="SponsorHeading"/>
        <w:spacing w:before="3" w:after="3"/>
        <w:ind w:left="540"/>
      </w:pPr>
      <w:r>
        <w:rPr>
          <w:rFonts w:ascii="Times New Roman"/>
          <w:b/>
        </w:rPr>
        <w:t>Emergo Asia Pacific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2D46A787" w14:textId="77777777">
        <w:tblPrEx>
          <w:tblCellMar>
            <w:top w:w="0" w:type="dxa"/>
            <w:bottom w:w="0" w:type="dxa"/>
          </w:tblCellMar>
        </w:tblPrEx>
        <w:tc>
          <w:tcPr>
            <w:tcW w:w="1250" w:type="dxa"/>
          </w:tcPr>
          <w:p w14:paraId="55A101F1" w14:textId="77777777" w:rsidR="00C72BB4" w:rsidRDefault="00994337">
            <w:pPr>
              <w:spacing w:before="3" w:after="3"/>
            </w:pPr>
            <w:r>
              <w:rPr>
                <w:rFonts w:ascii="Times New Roman"/>
                <w:sz w:val="20"/>
              </w:rPr>
              <w:t>ER280</w:t>
            </w:r>
          </w:p>
        </w:tc>
        <w:tc>
          <w:tcPr>
            <w:tcW w:w="3500" w:type="dxa"/>
          </w:tcPr>
          <w:p w14:paraId="1CD46FAB" w14:textId="77777777" w:rsidR="00C72BB4" w:rsidRDefault="00994337">
            <w:pPr>
              <w:spacing w:before="3" w:after="3"/>
            </w:pPr>
            <w:r>
              <w:rPr>
                <w:rFonts w:ascii="Times New Roman"/>
                <w:sz w:val="20"/>
              </w:rPr>
              <w:t>OverStitchTM Endoscopic Suturing System - 2.0 Suture</w:t>
            </w:r>
          </w:p>
        </w:tc>
        <w:tc>
          <w:tcPr>
            <w:tcW w:w="3800" w:type="dxa"/>
          </w:tcPr>
          <w:p w14:paraId="1CCCA2EE" w14:textId="77777777" w:rsidR="00C72BB4" w:rsidRDefault="00994337">
            <w:pPr>
              <w:spacing w:before="3" w:after="3"/>
            </w:pPr>
            <w:r>
              <w:rPr>
                <w:rFonts w:ascii="Times New Roman"/>
                <w:sz w:val="20"/>
              </w:rPr>
              <w:t>Endoscopic Polyproprylene Suture with Cinch</w:t>
            </w:r>
          </w:p>
        </w:tc>
        <w:tc>
          <w:tcPr>
            <w:tcW w:w="1900" w:type="dxa"/>
          </w:tcPr>
          <w:p w14:paraId="71933397" w14:textId="77777777" w:rsidR="00C72BB4" w:rsidRDefault="00994337">
            <w:pPr>
              <w:spacing w:before="3" w:after="3"/>
            </w:pPr>
            <w:r>
              <w:rPr>
                <w:rFonts w:ascii="Times New Roman"/>
                <w:sz w:val="20"/>
              </w:rPr>
              <w:t>2-0 suture</w:t>
            </w:r>
          </w:p>
        </w:tc>
        <w:tc>
          <w:tcPr>
            <w:tcW w:w="1500" w:type="dxa"/>
          </w:tcPr>
          <w:p w14:paraId="372F0B5C" w14:textId="77777777" w:rsidR="00C72BB4" w:rsidRDefault="00994337">
            <w:pPr>
              <w:spacing w:before="3" w:after="3"/>
              <w:jc w:val="right"/>
            </w:pPr>
            <w:r>
              <w:rPr>
                <w:rFonts w:ascii="Times New Roman"/>
                <w:sz w:val="20"/>
              </w:rPr>
              <w:t>$233.00</w:t>
            </w:r>
          </w:p>
        </w:tc>
        <w:tc>
          <w:tcPr>
            <w:tcW w:w="2000" w:type="dxa"/>
          </w:tcPr>
          <w:p w14:paraId="22D3AAA8" w14:textId="77777777" w:rsidR="00C72BB4" w:rsidRDefault="00C72BB4">
            <w:pPr>
              <w:spacing w:before="3" w:after="3"/>
              <w:jc w:val="right"/>
            </w:pPr>
          </w:p>
        </w:tc>
      </w:tr>
    </w:tbl>
    <w:p w14:paraId="0A95BE3D" w14:textId="77777777" w:rsidR="00C72BB4" w:rsidRDefault="00994337">
      <w:pPr>
        <w:pStyle w:val="SubGroupHeading"/>
        <w:spacing w:before="3" w:after="3"/>
        <w:ind w:left="180"/>
      </w:pPr>
      <w:r>
        <w:rPr>
          <w:rFonts w:ascii="Times New Roman"/>
          <w:b/>
          <w:sz w:val="24"/>
        </w:rPr>
        <w:t>03.08.03.10 - Laparoscopic Suturing Device</w:t>
      </w:r>
    </w:p>
    <w:p w14:paraId="2DAFD59F" w14:textId="77777777" w:rsidR="00C72BB4" w:rsidRDefault="00C72BB4">
      <w:pPr>
        <w:spacing w:before="3" w:after="3"/>
      </w:pPr>
    </w:p>
    <w:p w14:paraId="4DA2F5B9" w14:textId="77777777" w:rsidR="00C72BB4" w:rsidRDefault="00994337">
      <w:pPr>
        <w:pStyle w:val="SponsorHeading"/>
        <w:spacing w:before="3" w:after="3"/>
        <w:ind w:left="540"/>
      </w:pPr>
      <w:r>
        <w:rPr>
          <w:rFonts w:ascii="Times New Roman"/>
          <w:b/>
        </w:rPr>
        <w:t>APNE SURGICAL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2F1E7AF0" w14:textId="77777777">
        <w:tblPrEx>
          <w:tblCellMar>
            <w:top w:w="0" w:type="dxa"/>
            <w:bottom w:w="0" w:type="dxa"/>
          </w:tblCellMar>
        </w:tblPrEx>
        <w:tc>
          <w:tcPr>
            <w:tcW w:w="1250" w:type="dxa"/>
          </w:tcPr>
          <w:p w14:paraId="7FB9A68D" w14:textId="77777777" w:rsidR="00C72BB4" w:rsidRDefault="00994337">
            <w:pPr>
              <w:spacing w:before="3" w:after="3"/>
            </w:pPr>
            <w:r>
              <w:rPr>
                <w:rFonts w:ascii="Times New Roman"/>
                <w:sz w:val="20"/>
              </w:rPr>
              <w:t>FQ002</w:t>
            </w:r>
          </w:p>
        </w:tc>
        <w:tc>
          <w:tcPr>
            <w:tcW w:w="3500" w:type="dxa"/>
          </w:tcPr>
          <w:p w14:paraId="10376217" w14:textId="77777777" w:rsidR="00C72BB4" w:rsidRDefault="00994337">
            <w:pPr>
              <w:spacing w:before="3" w:after="3"/>
            </w:pPr>
            <w:r>
              <w:rPr>
                <w:rFonts w:ascii="Times New Roman"/>
                <w:sz w:val="20"/>
              </w:rPr>
              <w:t>FlexDex Gastric Bypass and Gastrectomy Kit</w:t>
            </w:r>
          </w:p>
        </w:tc>
        <w:tc>
          <w:tcPr>
            <w:tcW w:w="3800" w:type="dxa"/>
          </w:tcPr>
          <w:p w14:paraId="37BAD15E" w14:textId="77777777" w:rsidR="00C72BB4" w:rsidRDefault="00994337">
            <w:pPr>
              <w:spacing w:before="3" w:after="3"/>
            </w:pPr>
            <w:r>
              <w:rPr>
                <w:rFonts w:ascii="Times New Roman"/>
                <w:sz w:val="20"/>
              </w:rPr>
              <w:t>Kit includes a single-use articulating laparoscopic needle driver with seven degrees of motion and sutures</w:t>
            </w:r>
          </w:p>
        </w:tc>
        <w:tc>
          <w:tcPr>
            <w:tcW w:w="1900" w:type="dxa"/>
          </w:tcPr>
          <w:p w14:paraId="14FEC1CB" w14:textId="77777777" w:rsidR="00C72BB4" w:rsidRDefault="00994337">
            <w:pPr>
              <w:spacing w:before="3" w:after="3"/>
            </w:pPr>
            <w:r>
              <w:rPr>
                <w:rFonts w:ascii="Times New Roman"/>
                <w:sz w:val="20"/>
              </w:rPr>
              <w:t>One size only</w:t>
            </w:r>
          </w:p>
        </w:tc>
        <w:tc>
          <w:tcPr>
            <w:tcW w:w="1500" w:type="dxa"/>
          </w:tcPr>
          <w:p w14:paraId="0C5D3688" w14:textId="77777777" w:rsidR="00C72BB4" w:rsidRDefault="00994337">
            <w:pPr>
              <w:spacing w:before="3" w:after="3"/>
              <w:jc w:val="right"/>
            </w:pPr>
            <w:r>
              <w:rPr>
                <w:rFonts w:ascii="Times New Roman"/>
                <w:sz w:val="20"/>
              </w:rPr>
              <w:t>$680.00</w:t>
            </w:r>
          </w:p>
        </w:tc>
        <w:tc>
          <w:tcPr>
            <w:tcW w:w="2000" w:type="dxa"/>
          </w:tcPr>
          <w:p w14:paraId="6F01B235" w14:textId="77777777" w:rsidR="00C72BB4" w:rsidRDefault="00C72BB4">
            <w:pPr>
              <w:spacing w:before="3" w:after="3"/>
              <w:jc w:val="right"/>
            </w:pPr>
          </w:p>
        </w:tc>
      </w:tr>
    </w:tbl>
    <w:p w14:paraId="3F5F2161" w14:textId="77777777" w:rsidR="00C72BB4" w:rsidRDefault="00994337">
      <w:pPr>
        <w:pStyle w:val="GroupHeading"/>
        <w:spacing w:before="3" w:after="3"/>
      </w:pPr>
      <w:r>
        <w:rPr>
          <w:rFonts w:ascii="Times New Roman"/>
          <w:b/>
          <w:sz w:val="28"/>
        </w:rPr>
        <w:t>03.08.04 - Staples &amp; Tackers</w:t>
      </w:r>
    </w:p>
    <w:p w14:paraId="3F90580F" w14:textId="77777777" w:rsidR="00C72BB4" w:rsidRDefault="00994337">
      <w:pPr>
        <w:pStyle w:val="SubGroupHeading"/>
        <w:spacing w:before="3" w:after="3"/>
        <w:ind w:left="180"/>
      </w:pPr>
      <w:r>
        <w:rPr>
          <w:rFonts w:ascii="Times New Roman"/>
          <w:b/>
          <w:sz w:val="24"/>
        </w:rPr>
        <w:t>03.08.04.01 - Staples, Non-bone (Reload)</w:t>
      </w:r>
    </w:p>
    <w:p w14:paraId="1F8F1EC7" w14:textId="77777777" w:rsidR="00C72BB4" w:rsidRDefault="00C72BB4">
      <w:pPr>
        <w:spacing w:before="3" w:after="3"/>
      </w:pPr>
    </w:p>
    <w:p w14:paraId="509C7E46" w14:textId="77777777" w:rsidR="00C72BB4" w:rsidRDefault="00994337">
      <w:pPr>
        <w:pStyle w:val="SponsorHeading"/>
        <w:spacing w:before="3" w:after="3"/>
        <w:ind w:left="540"/>
      </w:pPr>
      <w:r>
        <w:rPr>
          <w:rFonts w:ascii="Times New Roman"/>
          <w:b/>
        </w:rPr>
        <w:t>INNOVATIVE MEDCARE TECHNOLOGY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17A6A793" w14:textId="77777777">
        <w:tblPrEx>
          <w:tblCellMar>
            <w:top w:w="0" w:type="dxa"/>
            <w:bottom w:w="0" w:type="dxa"/>
          </w:tblCellMar>
        </w:tblPrEx>
        <w:tc>
          <w:tcPr>
            <w:tcW w:w="1250" w:type="dxa"/>
          </w:tcPr>
          <w:p w14:paraId="1EA5364C" w14:textId="77777777" w:rsidR="00C72BB4" w:rsidRDefault="00994337">
            <w:pPr>
              <w:spacing w:before="3" w:after="3"/>
            </w:pPr>
            <w:r>
              <w:rPr>
                <w:rFonts w:ascii="Times New Roman"/>
                <w:sz w:val="20"/>
              </w:rPr>
              <w:t>IJ017</w:t>
            </w:r>
          </w:p>
        </w:tc>
        <w:tc>
          <w:tcPr>
            <w:tcW w:w="3500" w:type="dxa"/>
          </w:tcPr>
          <w:p w14:paraId="4320C68B" w14:textId="77777777" w:rsidR="00C72BB4" w:rsidRDefault="00994337">
            <w:pPr>
              <w:spacing w:before="3" w:after="3"/>
            </w:pPr>
            <w:r>
              <w:rPr>
                <w:rFonts w:ascii="Times New Roman"/>
                <w:sz w:val="20"/>
              </w:rPr>
              <w:t>Frankenman Linear Stapler Reloads</w:t>
            </w:r>
          </w:p>
        </w:tc>
        <w:tc>
          <w:tcPr>
            <w:tcW w:w="3800" w:type="dxa"/>
          </w:tcPr>
          <w:p w14:paraId="5B6DA088" w14:textId="77777777" w:rsidR="00C72BB4" w:rsidRDefault="00994337">
            <w:pPr>
              <w:spacing w:before="3" w:after="3"/>
            </w:pPr>
            <w:r>
              <w:rPr>
                <w:rFonts w:ascii="Times New Roman"/>
                <w:sz w:val="20"/>
              </w:rPr>
              <w:t>Linear stapler single use reload with titanium staples</w:t>
            </w:r>
          </w:p>
        </w:tc>
        <w:tc>
          <w:tcPr>
            <w:tcW w:w="1900" w:type="dxa"/>
          </w:tcPr>
          <w:p w14:paraId="17B459AD" w14:textId="77777777" w:rsidR="00C72BB4" w:rsidRDefault="00994337">
            <w:pPr>
              <w:spacing w:before="3" w:after="3"/>
            </w:pPr>
            <w:r>
              <w:rPr>
                <w:rFonts w:ascii="Times New Roman"/>
                <w:sz w:val="20"/>
              </w:rPr>
              <w:t>32mm; 46mm; 60mm; 90mm</w:t>
            </w:r>
          </w:p>
        </w:tc>
        <w:tc>
          <w:tcPr>
            <w:tcW w:w="1500" w:type="dxa"/>
          </w:tcPr>
          <w:p w14:paraId="7CE0F445" w14:textId="77777777" w:rsidR="00C72BB4" w:rsidRDefault="00994337">
            <w:pPr>
              <w:spacing w:before="3" w:after="3"/>
              <w:jc w:val="right"/>
            </w:pPr>
            <w:r>
              <w:rPr>
                <w:rFonts w:ascii="Times New Roman"/>
                <w:sz w:val="20"/>
              </w:rPr>
              <w:t>$210.00</w:t>
            </w:r>
          </w:p>
        </w:tc>
        <w:tc>
          <w:tcPr>
            <w:tcW w:w="2000" w:type="dxa"/>
          </w:tcPr>
          <w:p w14:paraId="5D0804A2" w14:textId="77777777" w:rsidR="00C72BB4" w:rsidRDefault="00C72BB4">
            <w:pPr>
              <w:spacing w:before="3" w:after="3"/>
              <w:jc w:val="right"/>
            </w:pPr>
          </w:p>
        </w:tc>
      </w:tr>
      <w:tr w:rsidR="00C72BB4" w14:paraId="4E0C25EB" w14:textId="77777777">
        <w:tblPrEx>
          <w:tblCellMar>
            <w:top w:w="0" w:type="dxa"/>
            <w:bottom w:w="0" w:type="dxa"/>
          </w:tblCellMar>
        </w:tblPrEx>
        <w:tc>
          <w:tcPr>
            <w:tcW w:w="1250" w:type="dxa"/>
          </w:tcPr>
          <w:p w14:paraId="6F777B61" w14:textId="77777777" w:rsidR="00C72BB4" w:rsidRDefault="00994337">
            <w:pPr>
              <w:spacing w:before="3" w:after="3"/>
            </w:pPr>
            <w:r>
              <w:rPr>
                <w:rFonts w:ascii="Times New Roman"/>
                <w:sz w:val="20"/>
              </w:rPr>
              <w:t>IJ019</w:t>
            </w:r>
          </w:p>
        </w:tc>
        <w:tc>
          <w:tcPr>
            <w:tcW w:w="3500" w:type="dxa"/>
          </w:tcPr>
          <w:p w14:paraId="55C5354B" w14:textId="77777777" w:rsidR="00C72BB4" w:rsidRDefault="00994337">
            <w:pPr>
              <w:spacing w:before="3" w:after="3"/>
            </w:pPr>
            <w:r>
              <w:rPr>
                <w:rFonts w:ascii="Times New Roman"/>
                <w:sz w:val="20"/>
              </w:rPr>
              <w:t>Frankenman Linear Cutter Reloads</w:t>
            </w:r>
          </w:p>
        </w:tc>
        <w:tc>
          <w:tcPr>
            <w:tcW w:w="3800" w:type="dxa"/>
          </w:tcPr>
          <w:p w14:paraId="099A5E3C" w14:textId="77777777" w:rsidR="00C72BB4" w:rsidRDefault="00994337">
            <w:pPr>
              <w:spacing w:before="3" w:after="3"/>
            </w:pPr>
            <w:r>
              <w:rPr>
                <w:rFonts w:ascii="Times New Roman"/>
                <w:sz w:val="20"/>
              </w:rPr>
              <w:t>Single use, linear cutter reload cartridge containing titanium staples</w:t>
            </w:r>
          </w:p>
        </w:tc>
        <w:tc>
          <w:tcPr>
            <w:tcW w:w="1900" w:type="dxa"/>
          </w:tcPr>
          <w:p w14:paraId="021DCB10" w14:textId="77777777" w:rsidR="00C72BB4" w:rsidRDefault="00994337">
            <w:pPr>
              <w:spacing w:before="3" w:after="3"/>
            </w:pPr>
            <w:r>
              <w:rPr>
                <w:rFonts w:ascii="Times New Roman"/>
                <w:sz w:val="20"/>
              </w:rPr>
              <w:t>61mm; 81mm; 100mm</w:t>
            </w:r>
          </w:p>
        </w:tc>
        <w:tc>
          <w:tcPr>
            <w:tcW w:w="1500" w:type="dxa"/>
          </w:tcPr>
          <w:p w14:paraId="4C03DF2E" w14:textId="77777777" w:rsidR="00C72BB4" w:rsidRDefault="00994337">
            <w:pPr>
              <w:spacing w:before="3" w:after="3"/>
              <w:jc w:val="right"/>
            </w:pPr>
            <w:r>
              <w:rPr>
                <w:rFonts w:ascii="Times New Roman"/>
                <w:sz w:val="20"/>
              </w:rPr>
              <w:t>$210.00</w:t>
            </w:r>
          </w:p>
        </w:tc>
        <w:tc>
          <w:tcPr>
            <w:tcW w:w="2000" w:type="dxa"/>
          </w:tcPr>
          <w:p w14:paraId="4B95D4A9" w14:textId="77777777" w:rsidR="00C72BB4" w:rsidRDefault="00C72BB4">
            <w:pPr>
              <w:spacing w:before="3" w:after="3"/>
              <w:jc w:val="right"/>
            </w:pPr>
          </w:p>
        </w:tc>
      </w:tr>
    </w:tbl>
    <w:p w14:paraId="43178FFF" w14:textId="77777777" w:rsidR="00C72BB4" w:rsidRDefault="00994337">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56F1A734" w14:textId="77777777">
        <w:tblPrEx>
          <w:tblCellMar>
            <w:top w:w="0" w:type="dxa"/>
            <w:bottom w:w="0" w:type="dxa"/>
          </w:tblCellMar>
        </w:tblPrEx>
        <w:tc>
          <w:tcPr>
            <w:tcW w:w="1250" w:type="dxa"/>
          </w:tcPr>
          <w:p w14:paraId="79FC0B7D" w14:textId="77777777" w:rsidR="00C72BB4" w:rsidRDefault="00994337">
            <w:pPr>
              <w:spacing w:before="3" w:after="3"/>
            </w:pPr>
            <w:r>
              <w:rPr>
                <w:rFonts w:ascii="Times New Roman"/>
                <w:sz w:val="20"/>
              </w:rPr>
              <w:t>MN213</w:t>
            </w:r>
          </w:p>
        </w:tc>
        <w:tc>
          <w:tcPr>
            <w:tcW w:w="3500" w:type="dxa"/>
          </w:tcPr>
          <w:p w14:paraId="5551C327" w14:textId="77777777" w:rsidR="00C72BB4" w:rsidRDefault="00994337">
            <w:pPr>
              <w:spacing w:before="3" w:after="3"/>
            </w:pPr>
            <w:r>
              <w:rPr>
                <w:rFonts w:ascii="Times New Roman"/>
                <w:sz w:val="20"/>
              </w:rPr>
              <w:t>Proximate Linear Stapler</w:t>
            </w:r>
          </w:p>
        </w:tc>
        <w:tc>
          <w:tcPr>
            <w:tcW w:w="3800" w:type="dxa"/>
          </w:tcPr>
          <w:p w14:paraId="3CB89C0A" w14:textId="77777777" w:rsidR="00C72BB4" w:rsidRDefault="00994337">
            <w:pPr>
              <w:spacing w:before="3" w:after="3"/>
            </w:pPr>
            <w:r>
              <w:rPr>
                <w:rFonts w:ascii="Times New Roman"/>
                <w:sz w:val="20"/>
              </w:rPr>
              <w:t>Staple reload</w:t>
            </w:r>
          </w:p>
        </w:tc>
        <w:tc>
          <w:tcPr>
            <w:tcW w:w="1900" w:type="dxa"/>
          </w:tcPr>
          <w:p w14:paraId="1147028E" w14:textId="77777777" w:rsidR="00C72BB4" w:rsidRDefault="00994337">
            <w:pPr>
              <w:spacing w:before="3" w:after="3"/>
            </w:pPr>
            <w:r>
              <w:rPr>
                <w:rFonts w:ascii="Times New Roman"/>
                <w:sz w:val="20"/>
              </w:rPr>
              <w:t>30 to 100mm</w:t>
            </w:r>
          </w:p>
        </w:tc>
        <w:tc>
          <w:tcPr>
            <w:tcW w:w="1500" w:type="dxa"/>
          </w:tcPr>
          <w:p w14:paraId="6C39A9AC" w14:textId="77777777" w:rsidR="00C72BB4" w:rsidRDefault="00994337">
            <w:pPr>
              <w:spacing w:before="3" w:after="3"/>
              <w:jc w:val="right"/>
            </w:pPr>
            <w:r>
              <w:rPr>
                <w:rFonts w:ascii="Times New Roman"/>
                <w:sz w:val="20"/>
              </w:rPr>
              <w:t>$210.00</w:t>
            </w:r>
          </w:p>
        </w:tc>
        <w:tc>
          <w:tcPr>
            <w:tcW w:w="2000" w:type="dxa"/>
          </w:tcPr>
          <w:p w14:paraId="7B2F0C23" w14:textId="77777777" w:rsidR="00C72BB4" w:rsidRDefault="00C72BB4">
            <w:pPr>
              <w:spacing w:before="3" w:after="3"/>
              <w:jc w:val="right"/>
            </w:pPr>
          </w:p>
        </w:tc>
      </w:tr>
      <w:tr w:rsidR="00C72BB4" w14:paraId="3432CF19" w14:textId="77777777">
        <w:tblPrEx>
          <w:tblCellMar>
            <w:top w:w="0" w:type="dxa"/>
            <w:bottom w:w="0" w:type="dxa"/>
          </w:tblCellMar>
        </w:tblPrEx>
        <w:tc>
          <w:tcPr>
            <w:tcW w:w="1250" w:type="dxa"/>
          </w:tcPr>
          <w:p w14:paraId="0FA865E9" w14:textId="77777777" w:rsidR="00C72BB4" w:rsidRDefault="00994337">
            <w:pPr>
              <w:spacing w:before="3" w:after="3"/>
            </w:pPr>
            <w:r>
              <w:rPr>
                <w:rFonts w:ascii="Times New Roman"/>
                <w:sz w:val="20"/>
              </w:rPr>
              <w:t>MN218</w:t>
            </w:r>
          </w:p>
        </w:tc>
        <w:tc>
          <w:tcPr>
            <w:tcW w:w="3500" w:type="dxa"/>
          </w:tcPr>
          <w:p w14:paraId="4A5A6453" w14:textId="77777777" w:rsidR="00C72BB4" w:rsidRDefault="00994337">
            <w:pPr>
              <w:spacing w:before="3" w:after="3"/>
            </w:pPr>
            <w:r>
              <w:rPr>
                <w:rFonts w:ascii="Times New Roman"/>
                <w:sz w:val="20"/>
              </w:rPr>
              <w:t>Endopath Linear Cutter</w:t>
            </w:r>
          </w:p>
        </w:tc>
        <w:tc>
          <w:tcPr>
            <w:tcW w:w="3800" w:type="dxa"/>
          </w:tcPr>
          <w:p w14:paraId="08C7A557" w14:textId="77777777" w:rsidR="00C72BB4" w:rsidRDefault="00994337">
            <w:pPr>
              <w:spacing w:before="3" w:after="3"/>
            </w:pPr>
            <w:r>
              <w:rPr>
                <w:rFonts w:ascii="Times New Roman"/>
                <w:sz w:val="20"/>
              </w:rPr>
              <w:t>Staple reload</w:t>
            </w:r>
          </w:p>
        </w:tc>
        <w:tc>
          <w:tcPr>
            <w:tcW w:w="1900" w:type="dxa"/>
          </w:tcPr>
          <w:p w14:paraId="6E1E9E45" w14:textId="77777777" w:rsidR="00C72BB4" w:rsidRDefault="00994337">
            <w:pPr>
              <w:spacing w:before="3" w:after="3"/>
            </w:pPr>
            <w:r>
              <w:rPr>
                <w:rFonts w:ascii="Times New Roman"/>
                <w:sz w:val="20"/>
              </w:rPr>
              <w:t>35-45mm</w:t>
            </w:r>
          </w:p>
        </w:tc>
        <w:tc>
          <w:tcPr>
            <w:tcW w:w="1500" w:type="dxa"/>
          </w:tcPr>
          <w:p w14:paraId="27AAA897" w14:textId="77777777" w:rsidR="00C72BB4" w:rsidRDefault="00994337">
            <w:pPr>
              <w:spacing w:before="3" w:after="3"/>
              <w:jc w:val="right"/>
            </w:pPr>
            <w:r>
              <w:rPr>
                <w:rFonts w:ascii="Times New Roman"/>
                <w:sz w:val="20"/>
              </w:rPr>
              <w:t>$210.00</w:t>
            </w:r>
          </w:p>
        </w:tc>
        <w:tc>
          <w:tcPr>
            <w:tcW w:w="2000" w:type="dxa"/>
          </w:tcPr>
          <w:p w14:paraId="59127582" w14:textId="77777777" w:rsidR="00C72BB4" w:rsidRDefault="00C72BB4">
            <w:pPr>
              <w:spacing w:before="3" w:after="3"/>
              <w:jc w:val="right"/>
            </w:pPr>
          </w:p>
        </w:tc>
      </w:tr>
      <w:tr w:rsidR="00C72BB4" w14:paraId="4EF929F3" w14:textId="77777777">
        <w:tblPrEx>
          <w:tblCellMar>
            <w:top w:w="0" w:type="dxa"/>
            <w:bottom w:w="0" w:type="dxa"/>
          </w:tblCellMar>
        </w:tblPrEx>
        <w:tc>
          <w:tcPr>
            <w:tcW w:w="1250" w:type="dxa"/>
          </w:tcPr>
          <w:p w14:paraId="1C3FC7E1" w14:textId="77777777" w:rsidR="00C72BB4" w:rsidRDefault="00994337">
            <w:pPr>
              <w:spacing w:before="3" w:after="3"/>
            </w:pPr>
            <w:r>
              <w:rPr>
                <w:rFonts w:ascii="Times New Roman"/>
                <w:sz w:val="20"/>
              </w:rPr>
              <w:t>MN220</w:t>
            </w:r>
          </w:p>
        </w:tc>
        <w:tc>
          <w:tcPr>
            <w:tcW w:w="3500" w:type="dxa"/>
          </w:tcPr>
          <w:p w14:paraId="55E3B564" w14:textId="77777777" w:rsidR="00C72BB4" w:rsidRDefault="00994337">
            <w:pPr>
              <w:spacing w:before="3" w:after="3"/>
            </w:pPr>
            <w:r>
              <w:rPr>
                <w:rFonts w:ascii="Times New Roman"/>
                <w:sz w:val="20"/>
              </w:rPr>
              <w:t>EES Linear Cutter</w:t>
            </w:r>
          </w:p>
        </w:tc>
        <w:tc>
          <w:tcPr>
            <w:tcW w:w="3800" w:type="dxa"/>
          </w:tcPr>
          <w:p w14:paraId="1BB28F14" w14:textId="77777777" w:rsidR="00C72BB4" w:rsidRDefault="00994337">
            <w:pPr>
              <w:spacing w:before="3" w:after="3"/>
            </w:pPr>
            <w:r>
              <w:rPr>
                <w:rFonts w:ascii="Times New Roman"/>
                <w:sz w:val="20"/>
              </w:rPr>
              <w:t>Staple reload</w:t>
            </w:r>
          </w:p>
        </w:tc>
        <w:tc>
          <w:tcPr>
            <w:tcW w:w="1900" w:type="dxa"/>
          </w:tcPr>
          <w:p w14:paraId="2C27AC43" w14:textId="77777777" w:rsidR="00C72BB4" w:rsidRDefault="00994337">
            <w:pPr>
              <w:spacing w:before="3" w:after="3"/>
            </w:pPr>
            <w:r>
              <w:rPr>
                <w:rFonts w:ascii="Times New Roman"/>
                <w:sz w:val="20"/>
              </w:rPr>
              <w:t>55-75mm</w:t>
            </w:r>
          </w:p>
        </w:tc>
        <w:tc>
          <w:tcPr>
            <w:tcW w:w="1500" w:type="dxa"/>
          </w:tcPr>
          <w:p w14:paraId="09085073" w14:textId="77777777" w:rsidR="00C72BB4" w:rsidRDefault="00994337">
            <w:pPr>
              <w:spacing w:before="3" w:after="3"/>
              <w:jc w:val="right"/>
            </w:pPr>
            <w:r>
              <w:rPr>
                <w:rFonts w:ascii="Times New Roman"/>
                <w:sz w:val="20"/>
              </w:rPr>
              <w:t>$210.00</w:t>
            </w:r>
          </w:p>
        </w:tc>
        <w:tc>
          <w:tcPr>
            <w:tcW w:w="2000" w:type="dxa"/>
          </w:tcPr>
          <w:p w14:paraId="1F02F18B" w14:textId="77777777" w:rsidR="00C72BB4" w:rsidRDefault="00C72BB4">
            <w:pPr>
              <w:spacing w:before="3" w:after="3"/>
              <w:jc w:val="right"/>
            </w:pPr>
          </w:p>
        </w:tc>
      </w:tr>
    </w:tbl>
    <w:p w14:paraId="47CB41EB" w14:textId="77777777" w:rsidR="00C72BB4" w:rsidRDefault="00994337">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598F646A" w14:textId="77777777">
        <w:tblPrEx>
          <w:tblCellMar>
            <w:top w:w="0" w:type="dxa"/>
            <w:bottom w:w="0" w:type="dxa"/>
          </w:tblCellMar>
        </w:tblPrEx>
        <w:tc>
          <w:tcPr>
            <w:tcW w:w="1250" w:type="dxa"/>
          </w:tcPr>
          <w:p w14:paraId="5BACAAC3" w14:textId="77777777" w:rsidR="00C72BB4" w:rsidRDefault="00994337">
            <w:pPr>
              <w:spacing w:before="3" w:after="3"/>
            </w:pPr>
            <w:r>
              <w:rPr>
                <w:rFonts w:ascii="Times New Roman"/>
                <w:sz w:val="20"/>
              </w:rPr>
              <w:t>OX038</w:t>
            </w:r>
          </w:p>
        </w:tc>
        <w:tc>
          <w:tcPr>
            <w:tcW w:w="3500" w:type="dxa"/>
          </w:tcPr>
          <w:p w14:paraId="0A1FE53E" w14:textId="77777777" w:rsidR="00C72BB4" w:rsidRDefault="00994337">
            <w:pPr>
              <w:spacing w:before="3" w:after="3"/>
            </w:pPr>
            <w:r>
              <w:rPr>
                <w:rFonts w:ascii="Times New Roman"/>
                <w:sz w:val="20"/>
              </w:rPr>
              <w:t>Mirus Disposable Linear Cutter Staple Reloads</w:t>
            </w:r>
          </w:p>
        </w:tc>
        <w:tc>
          <w:tcPr>
            <w:tcW w:w="3800" w:type="dxa"/>
          </w:tcPr>
          <w:p w14:paraId="04AA2C4E" w14:textId="77777777" w:rsidR="00C72BB4" w:rsidRDefault="00994337">
            <w:pPr>
              <w:spacing w:before="3" w:after="3"/>
            </w:pPr>
            <w:r>
              <w:rPr>
                <w:rFonts w:ascii="Times New Roman"/>
                <w:sz w:val="20"/>
              </w:rPr>
              <w:t>Titanium staple reloads</w:t>
            </w:r>
          </w:p>
        </w:tc>
        <w:tc>
          <w:tcPr>
            <w:tcW w:w="1900" w:type="dxa"/>
          </w:tcPr>
          <w:p w14:paraId="0F726955" w14:textId="77777777" w:rsidR="00C72BB4" w:rsidRDefault="00994337">
            <w:pPr>
              <w:spacing w:before="3" w:after="3"/>
            </w:pPr>
            <w:r>
              <w:rPr>
                <w:rFonts w:ascii="Times New Roman"/>
                <w:sz w:val="20"/>
              </w:rPr>
              <w:t xml:space="preserve">Open Length - 3.8mm-4.8mm Close Length - 1.5mm-2.0mm </w:t>
            </w:r>
            <w:r>
              <w:rPr>
                <w:rFonts w:ascii="Times New Roman"/>
                <w:sz w:val="20"/>
              </w:rPr>
              <w:lastRenderedPageBreak/>
              <w:t>Number of staples - 64-104</w:t>
            </w:r>
          </w:p>
        </w:tc>
        <w:tc>
          <w:tcPr>
            <w:tcW w:w="1500" w:type="dxa"/>
          </w:tcPr>
          <w:p w14:paraId="333F8FD0" w14:textId="77777777" w:rsidR="00C72BB4" w:rsidRDefault="00994337">
            <w:pPr>
              <w:spacing w:before="3" w:after="3"/>
              <w:jc w:val="right"/>
            </w:pPr>
            <w:r>
              <w:rPr>
                <w:rFonts w:ascii="Times New Roman"/>
                <w:sz w:val="20"/>
              </w:rPr>
              <w:lastRenderedPageBreak/>
              <w:t>$210.00</w:t>
            </w:r>
          </w:p>
        </w:tc>
        <w:tc>
          <w:tcPr>
            <w:tcW w:w="2000" w:type="dxa"/>
          </w:tcPr>
          <w:p w14:paraId="287CDF4D" w14:textId="77777777" w:rsidR="00C72BB4" w:rsidRDefault="00C72BB4">
            <w:pPr>
              <w:spacing w:before="3" w:after="3"/>
              <w:jc w:val="right"/>
            </w:pPr>
          </w:p>
        </w:tc>
      </w:tr>
      <w:tr w:rsidR="00C72BB4" w14:paraId="0E8A02BC" w14:textId="77777777">
        <w:tblPrEx>
          <w:tblCellMar>
            <w:top w:w="0" w:type="dxa"/>
            <w:bottom w:w="0" w:type="dxa"/>
          </w:tblCellMar>
        </w:tblPrEx>
        <w:tc>
          <w:tcPr>
            <w:tcW w:w="1250" w:type="dxa"/>
          </w:tcPr>
          <w:p w14:paraId="6D0C0F5F" w14:textId="77777777" w:rsidR="00C72BB4" w:rsidRDefault="00994337">
            <w:pPr>
              <w:spacing w:before="3" w:after="3"/>
            </w:pPr>
            <w:r>
              <w:rPr>
                <w:rFonts w:ascii="Times New Roman"/>
                <w:sz w:val="20"/>
              </w:rPr>
              <w:t>OX039</w:t>
            </w:r>
          </w:p>
        </w:tc>
        <w:tc>
          <w:tcPr>
            <w:tcW w:w="3500" w:type="dxa"/>
          </w:tcPr>
          <w:p w14:paraId="02B699B0" w14:textId="77777777" w:rsidR="00C72BB4" w:rsidRDefault="00994337">
            <w:pPr>
              <w:spacing w:before="3" w:after="3"/>
            </w:pPr>
            <w:r>
              <w:rPr>
                <w:rFonts w:ascii="Times New Roman"/>
                <w:sz w:val="20"/>
              </w:rPr>
              <w:t>Mirus Auto Linear Stapler Staple Reloads</w:t>
            </w:r>
          </w:p>
        </w:tc>
        <w:tc>
          <w:tcPr>
            <w:tcW w:w="3800" w:type="dxa"/>
          </w:tcPr>
          <w:p w14:paraId="3232B740" w14:textId="77777777" w:rsidR="00C72BB4" w:rsidRDefault="00994337">
            <w:pPr>
              <w:spacing w:before="3" w:after="3"/>
            </w:pPr>
            <w:r>
              <w:rPr>
                <w:rFonts w:ascii="Times New Roman"/>
                <w:sz w:val="20"/>
              </w:rPr>
              <w:t>Titanium staple reloads</w:t>
            </w:r>
          </w:p>
        </w:tc>
        <w:tc>
          <w:tcPr>
            <w:tcW w:w="1900" w:type="dxa"/>
          </w:tcPr>
          <w:p w14:paraId="5EACE293" w14:textId="77777777" w:rsidR="00C72BB4" w:rsidRDefault="00994337">
            <w:pPr>
              <w:spacing w:before="3" w:after="3"/>
            </w:pPr>
            <w:r>
              <w:rPr>
                <w:rFonts w:ascii="Times New Roman"/>
                <w:sz w:val="20"/>
              </w:rPr>
              <w:t>Open Length - 3.5mm-4.8mm Close Length - 1.5mm-2.0mm Number of Staples - 11-33</w:t>
            </w:r>
          </w:p>
        </w:tc>
        <w:tc>
          <w:tcPr>
            <w:tcW w:w="1500" w:type="dxa"/>
          </w:tcPr>
          <w:p w14:paraId="297D0775" w14:textId="77777777" w:rsidR="00C72BB4" w:rsidRDefault="00994337">
            <w:pPr>
              <w:spacing w:before="3" w:after="3"/>
              <w:jc w:val="right"/>
            </w:pPr>
            <w:r>
              <w:rPr>
                <w:rFonts w:ascii="Times New Roman"/>
                <w:sz w:val="20"/>
              </w:rPr>
              <w:t>$210.00</w:t>
            </w:r>
          </w:p>
        </w:tc>
        <w:tc>
          <w:tcPr>
            <w:tcW w:w="2000" w:type="dxa"/>
          </w:tcPr>
          <w:p w14:paraId="3C93D61E" w14:textId="77777777" w:rsidR="00C72BB4" w:rsidRDefault="00C72BB4">
            <w:pPr>
              <w:spacing w:before="3" w:after="3"/>
              <w:jc w:val="right"/>
            </w:pPr>
          </w:p>
        </w:tc>
      </w:tr>
      <w:tr w:rsidR="00C72BB4" w14:paraId="026F0372" w14:textId="77777777">
        <w:tblPrEx>
          <w:tblCellMar>
            <w:top w:w="0" w:type="dxa"/>
            <w:bottom w:w="0" w:type="dxa"/>
          </w:tblCellMar>
        </w:tblPrEx>
        <w:tc>
          <w:tcPr>
            <w:tcW w:w="1250" w:type="dxa"/>
          </w:tcPr>
          <w:p w14:paraId="5F97A4DC" w14:textId="77777777" w:rsidR="00C72BB4" w:rsidRDefault="00994337">
            <w:pPr>
              <w:spacing w:before="3" w:after="3"/>
            </w:pPr>
            <w:r>
              <w:rPr>
                <w:rFonts w:ascii="Times New Roman"/>
                <w:sz w:val="20"/>
              </w:rPr>
              <w:t>OX040</w:t>
            </w:r>
          </w:p>
        </w:tc>
        <w:tc>
          <w:tcPr>
            <w:tcW w:w="3500" w:type="dxa"/>
          </w:tcPr>
          <w:p w14:paraId="579C7F76" w14:textId="77777777" w:rsidR="00C72BB4" w:rsidRDefault="00994337">
            <w:pPr>
              <w:spacing w:before="3" w:after="3"/>
            </w:pPr>
            <w:r>
              <w:rPr>
                <w:rFonts w:ascii="Times New Roman"/>
                <w:sz w:val="20"/>
              </w:rPr>
              <w:t>Mirus Dial Linear Stapler Staple Reloads</w:t>
            </w:r>
          </w:p>
        </w:tc>
        <w:tc>
          <w:tcPr>
            <w:tcW w:w="3800" w:type="dxa"/>
          </w:tcPr>
          <w:p w14:paraId="29D2AF28" w14:textId="77777777" w:rsidR="00C72BB4" w:rsidRDefault="00994337">
            <w:pPr>
              <w:spacing w:before="3" w:after="3"/>
            </w:pPr>
            <w:r>
              <w:rPr>
                <w:rFonts w:ascii="Times New Roman"/>
                <w:sz w:val="20"/>
              </w:rPr>
              <w:t>Titanium staple reloads</w:t>
            </w:r>
          </w:p>
        </w:tc>
        <w:tc>
          <w:tcPr>
            <w:tcW w:w="1900" w:type="dxa"/>
          </w:tcPr>
          <w:p w14:paraId="12964A7B" w14:textId="77777777" w:rsidR="00C72BB4" w:rsidRDefault="00994337">
            <w:pPr>
              <w:spacing w:before="3" w:after="3"/>
            </w:pPr>
            <w:r>
              <w:rPr>
                <w:rFonts w:ascii="Times New Roman"/>
                <w:sz w:val="20"/>
              </w:rPr>
              <w:t>Open Length - 4.2mm Number of Staples - 11-33</w:t>
            </w:r>
          </w:p>
        </w:tc>
        <w:tc>
          <w:tcPr>
            <w:tcW w:w="1500" w:type="dxa"/>
          </w:tcPr>
          <w:p w14:paraId="2AB405F6" w14:textId="77777777" w:rsidR="00C72BB4" w:rsidRDefault="00994337">
            <w:pPr>
              <w:spacing w:before="3" w:after="3"/>
              <w:jc w:val="right"/>
            </w:pPr>
            <w:r>
              <w:rPr>
                <w:rFonts w:ascii="Times New Roman"/>
                <w:sz w:val="20"/>
              </w:rPr>
              <w:t>$210.00</w:t>
            </w:r>
          </w:p>
        </w:tc>
        <w:tc>
          <w:tcPr>
            <w:tcW w:w="2000" w:type="dxa"/>
          </w:tcPr>
          <w:p w14:paraId="57556776" w14:textId="77777777" w:rsidR="00C72BB4" w:rsidRDefault="00C72BB4">
            <w:pPr>
              <w:spacing w:before="3" w:after="3"/>
              <w:jc w:val="right"/>
            </w:pPr>
          </w:p>
        </w:tc>
      </w:tr>
    </w:tbl>
    <w:p w14:paraId="77E3DD44" w14:textId="77777777" w:rsidR="00C72BB4" w:rsidRDefault="00994337">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DD75673" w14:textId="77777777">
        <w:tblPrEx>
          <w:tblCellMar>
            <w:top w:w="0" w:type="dxa"/>
            <w:bottom w:w="0" w:type="dxa"/>
          </w:tblCellMar>
        </w:tblPrEx>
        <w:tc>
          <w:tcPr>
            <w:tcW w:w="1250" w:type="dxa"/>
          </w:tcPr>
          <w:p w14:paraId="7BAC6407" w14:textId="77777777" w:rsidR="00C72BB4" w:rsidRDefault="00994337">
            <w:pPr>
              <w:spacing w:before="3" w:after="3"/>
            </w:pPr>
            <w:r>
              <w:rPr>
                <w:rFonts w:ascii="Times New Roman"/>
                <w:sz w:val="20"/>
              </w:rPr>
              <w:t>AS076</w:t>
            </w:r>
          </w:p>
        </w:tc>
        <w:tc>
          <w:tcPr>
            <w:tcW w:w="3500" w:type="dxa"/>
          </w:tcPr>
          <w:p w14:paraId="1F8647B9" w14:textId="77777777" w:rsidR="00C72BB4" w:rsidRDefault="00994337">
            <w:pPr>
              <w:spacing w:before="3" w:after="3"/>
            </w:pPr>
            <w:r>
              <w:rPr>
                <w:rFonts w:ascii="Times New Roman"/>
                <w:sz w:val="20"/>
              </w:rPr>
              <w:t>ENDO TA* reloading unit</w:t>
            </w:r>
          </w:p>
        </w:tc>
        <w:tc>
          <w:tcPr>
            <w:tcW w:w="3800" w:type="dxa"/>
          </w:tcPr>
          <w:p w14:paraId="7D7A3C53" w14:textId="77777777" w:rsidR="00C72BB4" w:rsidRDefault="00994337">
            <w:pPr>
              <w:spacing w:before="3" w:after="3"/>
            </w:pPr>
            <w:r>
              <w:rPr>
                <w:rFonts w:ascii="Times New Roman"/>
                <w:sz w:val="20"/>
              </w:rPr>
              <w:t>Titanium Surgical Stapler DLU</w:t>
            </w:r>
          </w:p>
        </w:tc>
        <w:tc>
          <w:tcPr>
            <w:tcW w:w="1900" w:type="dxa"/>
          </w:tcPr>
          <w:p w14:paraId="55693E3A" w14:textId="77777777" w:rsidR="00C72BB4" w:rsidRDefault="00994337">
            <w:pPr>
              <w:spacing w:before="3" w:after="3"/>
            </w:pPr>
            <w:r>
              <w:rPr>
                <w:rFonts w:ascii="Times New Roman"/>
                <w:sz w:val="20"/>
              </w:rPr>
              <w:t>30mm -2.5, 30mm-3.5</w:t>
            </w:r>
          </w:p>
        </w:tc>
        <w:tc>
          <w:tcPr>
            <w:tcW w:w="1500" w:type="dxa"/>
          </w:tcPr>
          <w:p w14:paraId="41851D7F" w14:textId="77777777" w:rsidR="00C72BB4" w:rsidRDefault="00994337">
            <w:pPr>
              <w:spacing w:before="3" w:after="3"/>
              <w:jc w:val="right"/>
            </w:pPr>
            <w:r>
              <w:rPr>
                <w:rFonts w:ascii="Times New Roman"/>
                <w:sz w:val="20"/>
              </w:rPr>
              <w:t>$210.00</w:t>
            </w:r>
          </w:p>
        </w:tc>
        <w:tc>
          <w:tcPr>
            <w:tcW w:w="2000" w:type="dxa"/>
          </w:tcPr>
          <w:p w14:paraId="2AC97697" w14:textId="77777777" w:rsidR="00C72BB4" w:rsidRDefault="00C72BB4">
            <w:pPr>
              <w:spacing w:before="3" w:after="3"/>
              <w:jc w:val="right"/>
            </w:pPr>
          </w:p>
        </w:tc>
      </w:tr>
      <w:tr w:rsidR="00C72BB4" w14:paraId="06BBBEB9" w14:textId="77777777">
        <w:tblPrEx>
          <w:tblCellMar>
            <w:top w:w="0" w:type="dxa"/>
            <w:bottom w:w="0" w:type="dxa"/>
          </w:tblCellMar>
        </w:tblPrEx>
        <w:tc>
          <w:tcPr>
            <w:tcW w:w="1250" w:type="dxa"/>
          </w:tcPr>
          <w:p w14:paraId="191C3A38" w14:textId="77777777" w:rsidR="00C72BB4" w:rsidRDefault="00994337">
            <w:pPr>
              <w:spacing w:before="3" w:after="3"/>
            </w:pPr>
            <w:r>
              <w:rPr>
                <w:rFonts w:ascii="Times New Roman"/>
                <w:sz w:val="20"/>
              </w:rPr>
              <w:t>AS081</w:t>
            </w:r>
          </w:p>
        </w:tc>
        <w:tc>
          <w:tcPr>
            <w:tcW w:w="3500" w:type="dxa"/>
          </w:tcPr>
          <w:p w14:paraId="6AF231E9" w14:textId="77777777" w:rsidR="00C72BB4" w:rsidRDefault="00994337">
            <w:pPr>
              <w:spacing w:before="3" w:after="3"/>
            </w:pPr>
            <w:r>
              <w:rPr>
                <w:rFonts w:ascii="Times New Roman"/>
                <w:sz w:val="20"/>
              </w:rPr>
              <w:t>ENDO GIA* reloading unit</w:t>
            </w:r>
          </w:p>
        </w:tc>
        <w:tc>
          <w:tcPr>
            <w:tcW w:w="3800" w:type="dxa"/>
          </w:tcPr>
          <w:p w14:paraId="6871A0FE" w14:textId="77777777" w:rsidR="00C72BB4" w:rsidRDefault="00994337">
            <w:pPr>
              <w:spacing w:before="3" w:after="3"/>
            </w:pPr>
            <w:r>
              <w:rPr>
                <w:rFonts w:ascii="Times New Roman"/>
                <w:sz w:val="20"/>
              </w:rPr>
              <w:t>Titanium Surgical Stapler DLU</w:t>
            </w:r>
          </w:p>
        </w:tc>
        <w:tc>
          <w:tcPr>
            <w:tcW w:w="1900" w:type="dxa"/>
          </w:tcPr>
          <w:p w14:paraId="6A3A1919" w14:textId="77777777" w:rsidR="00C72BB4" w:rsidRDefault="00994337">
            <w:pPr>
              <w:spacing w:before="3" w:after="3"/>
            </w:pPr>
            <w:r>
              <w:rPr>
                <w:rFonts w:ascii="Times New Roman"/>
                <w:sz w:val="20"/>
              </w:rPr>
              <w:t>30 - 35mm; 45mm; 60mm.</w:t>
            </w:r>
          </w:p>
        </w:tc>
        <w:tc>
          <w:tcPr>
            <w:tcW w:w="1500" w:type="dxa"/>
          </w:tcPr>
          <w:p w14:paraId="51E1B257" w14:textId="77777777" w:rsidR="00C72BB4" w:rsidRDefault="00994337">
            <w:pPr>
              <w:spacing w:before="3" w:after="3"/>
              <w:jc w:val="right"/>
            </w:pPr>
            <w:r>
              <w:rPr>
                <w:rFonts w:ascii="Times New Roman"/>
                <w:sz w:val="20"/>
              </w:rPr>
              <w:t>$210.00</w:t>
            </w:r>
          </w:p>
        </w:tc>
        <w:tc>
          <w:tcPr>
            <w:tcW w:w="2000" w:type="dxa"/>
          </w:tcPr>
          <w:p w14:paraId="5A83A0C6" w14:textId="77777777" w:rsidR="00C72BB4" w:rsidRDefault="00C72BB4">
            <w:pPr>
              <w:spacing w:before="3" w:after="3"/>
              <w:jc w:val="right"/>
            </w:pPr>
          </w:p>
        </w:tc>
      </w:tr>
      <w:tr w:rsidR="00C72BB4" w14:paraId="6FA22FB2" w14:textId="77777777">
        <w:tblPrEx>
          <w:tblCellMar>
            <w:top w:w="0" w:type="dxa"/>
            <w:bottom w:w="0" w:type="dxa"/>
          </w:tblCellMar>
        </w:tblPrEx>
        <w:tc>
          <w:tcPr>
            <w:tcW w:w="1250" w:type="dxa"/>
          </w:tcPr>
          <w:p w14:paraId="6B907D2C" w14:textId="77777777" w:rsidR="00C72BB4" w:rsidRDefault="00994337">
            <w:pPr>
              <w:spacing w:before="3" w:after="3"/>
            </w:pPr>
            <w:r>
              <w:rPr>
                <w:rFonts w:ascii="Times New Roman"/>
                <w:sz w:val="20"/>
              </w:rPr>
              <w:t>AS092</w:t>
            </w:r>
          </w:p>
        </w:tc>
        <w:tc>
          <w:tcPr>
            <w:tcW w:w="3500" w:type="dxa"/>
          </w:tcPr>
          <w:p w14:paraId="211EE325" w14:textId="77777777" w:rsidR="00C72BB4" w:rsidRDefault="00994337">
            <w:pPr>
              <w:spacing w:before="3" w:after="3"/>
            </w:pPr>
            <w:r>
              <w:rPr>
                <w:rFonts w:ascii="Times New Roman"/>
                <w:sz w:val="20"/>
              </w:rPr>
              <w:t>ENDO - Herna reloading unit; VERSA TACK* reloading unit.</w:t>
            </w:r>
          </w:p>
        </w:tc>
        <w:tc>
          <w:tcPr>
            <w:tcW w:w="3800" w:type="dxa"/>
          </w:tcPr>
          <w:p w14:paraId="38FCB41F" w14:textId="77777777" w:rsidR="00C72BB4" w:rsidRDefault="00994337">
            <w:pPr>
              <w:spacing w:before="3" w:after="3"/>
            </w:pPr>
            <w:r>
              <w:rPr>
                <w:rFonts w:ascii="Times New Roman"/>
                <w:sz w:val="20"/>
              </w:rPr>
              <w:t>Titanium Surgical Stapler DLU</w:t>
            </w:r>
          </w:p>
        </w:tc>
        <w:tc>
          <w:tcPr>
            <w:tcW w:w="1900" w:type="dxa"/>
          </w:tcPr>
          <w:p w14:paraId="5196CD25" w14:textId="77777777" w:rsidR="00C72BB4" w:rsidRDefault="00994337">
            <w:pPr>
              <w:spacing w:before="3" w:after="3"/>
            </w:pPr>
            <w:r>
              <w:rPr>
                <w:rFonts w:ascii="Times New Roman"/>
                <w:sz w:val="20"/>
              </w:rPr>
              <w:t>4mm, 4.8mm (10 staples).</w:t>
            </w:r>
          </w:p>
        </w:tc>
        <w:tc>
          <w:tcPr>
            <w:tcW w:w="1500" w:type="dxa"/>
          </w:tcPr>
          <w:p w14:paraId="2148F403" w14:textId="77777777" w:rsidR="00C72BB4" w:rsidRDefault="00994337">
            <w:pPr>
              <w:spacing w:before="3" w:after="3"/>
              <w:jc w:val="right"/>
            </w:pPr>
            <w:r>
              <w:rPr>
                <w:rFonts w:ascii="Times New Roman"/>
                <w:sz w:val="20"/>
              </w:rPr>
              <w:t>$210.00</w:t>
            </w:r>
          </w:p>
        </w:tc>
        <w:tc>
          <w:tcPr>
            <w:tcW w:w="2000" w:type="dxa"/>
          </w:tcPr>
          <w:p w14:paraId="06C5DC54" w14:textId="77777777" w:rsidR="00C72BB4" w:rsidRDefault="00C72BB4">
            <w:pPr>
              <w:spacing w:before="3" w:after="3"/>
              <w:jc w:val="right"/>
            </w:pPr>
          </w:p>
        </w:tc>
      </w:tr>
      <w:tr w:rsidR="00C72BB4" w14:paraId="2D8FC584" w14:textId="77777777">
        <w:tblPrEx>
          <w:tblCellMar>
            <w:top w:w="0" w:type="dxa"/>
            <w:bottom w:w="0" w:type="dxa"/>
          </w:tblCellMar>
        </w:tblPrEx>
        <w:tc>
          <w:tcPr>
            <w:tcW w:w="1250" w:type="dxa"/>
          </w:tcPr>
          <w:p w14:paraId="3C0CADCF" w14:textId="77777777" w:rsidR="00C72BB4" w:rsidRDefault="00994337">
            <w:pPr>
              <w:spacing w:before="3" w:after="3"/>
            </w:pPr>
            <w:r>
              <w:rPr>
                <w:rFonts w:ascii="Times New Roman"/>
                <w:sz w:val="20"/>
              </w:rPr>
              <w:t>MI215</w:t>
            </w:r>
          </w:p>
        </w:tc>
        <w:tc>
          <w:tcPr>
            <w:tcW w:w="3500" w:type="dxa"/>
          </w:tcPr>
          <w:p w14:paraId="4D74B8A3" w14:textId="77777777" w:rsidR="00C72BB4" w:rsidRDefault="00994337">
            <w:pPr>
              <w:spacing w:before="3" w:after="3"/>
            </w:pPr>
            <w:r>
              <w:rPr>
                <w:rFonts w:ascii="Times New Roman"/>
                <w:sz w:val="20"/>
              </w:rPr>
              <w:t>PI/TA Reloading Units</w:t>
            </w:r>
          </w:p>
        </w:tc>
        <w:tc>
          <w:tcPr>
            <w:tcW w:w="3800" w:type="dxa"/>
          </w:tcPr>
          <w:p w14:paraId="11DC2846" w14:textId="77777777" w:rsidR="00C72BB4" w:rsidRDefault="00994337">
            <w:pPr>
              <w:spacing w:before="3" w:after="3"/>
            </w:pPr>
            <w:r>
              <w:rPr>
                <w:rFonts w:ascii="Times New Roman"/>
                <w:sz w:val="20"/>
              </w:rPr>
              <w:t>PI/TA Disposable Surgical Loading Unit</w:t>
            </w:r>
          </w:p>
        </w:tc>
        <w:tc>
          <w:tcPr>
            <w:tcW w:w="1900" w:type="dxa"/>
          </w:tcPr>
          <w:p w14:paraId="4601BDDA" w14:textId="77777777" w:rsidR="00C72BB4" w:rsidRDefault="00994337">
            <w:pPr>
              <w:spacing w:before="3" w:after="3"/>
            </w:pPr>
            <w:r>
              <w:rPr>
                <w:rFonts w:ascii="Times New Roman"/>
                <w:sz w:val="20"/>
              </w:rPr>
              <w:t>30mm, 45mm, 60mm, 90mm</w:t>
            </w:r>
          </w:p>
        </w:tc>
        <w:tc>
          <w:tcPr>
            <w:tcW w:w="1500" w:type="dxa"/>
          </w:tcPr>
          <w:p w14:paraId="4BDD256B" w14:textId="77777777" w:rsidR="00C72BB4" w:rsidRDefault="00994337">
            <w:pPr>
              <w:spacing w:before="3" w:after="3"/>
              <w:jc w:val="right"/>
            </w:pPr>
            <w:r>
              <w:rPr>
                <w:rFonts w:ascii="Times New Roman"/>
                <w:sz w:val="20"/>
              </w:rPr>
              <w:t>$210.00</w:t>
            </w:r>
          </w:p>
        </w:tc>
        <w:tc>
          <w:tcPr>
            <w:tcW w:w="2000" w:type="dxa"/>
          </w:tcPr>
          <w:p w14:paraId="7DF14FCF" w14:textId="77777777" w:rsidR="00C72BB4" w:rsidRDefault="00C72BB4">
            <w:pPr>
              <w:spacing w:before="3" w:after="3"/>
              <w:jc w:val="right"/>
            </w:pPr>
          </w:p>
        </w:tc>
      </w:tr>
      <w:tr w:rsidR="00C72BB4" w14:paraId="52D14F60" w14:textId="77777777">
        <w:tblPrEx>
          <w:tblCellMar>
            <w:top w:w="0" w:type="dxa"/>
            <w:bottom w:w="0" w:type="dxa"/>
          </w:tblCellMar>
        </w:tblPrEx>
        <w:tc>
          <w:tcPr>
            <w:tcW w:w="1250" w:type="dxa"/>
          </w:tcPr>
          <w:p w14:paraId="7F99229B" w14:textId="77777777" w:rsidR="00C72BB4" w:rsidRDefault="00994337">
            <w:pPr>
              <w:spacing w:before="3" w:after="3"/>
            </w:pPr>
            <w:r>
              <w:rPr>
                <w:rFonts w:ascii="Times New Roman"/>
                <w:sz w:val="20"/>
              </w:rPr>
              <w:t>MI216</w:t>
            </w:r>
          </w:p>
        </w:tc>
        <w:tc>
          <w:tcPr>
            <w:tcW w:w="3500" w:type="dxa"/>
          </w:tcPr>
          <w:p w14:paraId="30D1835B" w14:textId="77777777" w:rsidR="00C72BB4" w:rsidRDefault="00994337">
            <w:pPr>
              <w:spacing w:before="3" w:after="3"/>
            </w:pPr>
            <w:r>
              <w:rPr>
                <w:rFonts w:ascii="Times New Roman"/>
                <w:sz w:val="20"/>
              </w:rPr>
              <w:t>GIA/ILA Reloading Units</w:t>
            </w:r>
          </w:p>
        </w:tc>
        <w:tc>
          <w:tcPr>
            <w:tcW w:w="3800" w:type="dxa"/>
          </w:tcPr>
          <w:p w14:paraId="70A8F506" w14:textId="77777777" w:rsidR="00C72BB4" w:rsidRDefault="00994337">
            <w:pPr>
              <w:spacing w:before="3" w:after="3"/>
            </w:pPr>
            <w:r>
              <w:rPr>
                <w:rFonts w:ascii="Times New Roman"/>
                <w:sz w:val="20"/>
              </w:rPr>
              <w:t>Single Use Loading Units</w:t>
            </w:r>
          </w:p>
        </w:tc>
        <w:tc>
          <w:tcPr>
            <w:tcW w:w="1900" w:type="dxa"/>
          </w:tcPr>
          <w:p w14:paraId="1CCCE583" w14:textId="77777777" w:rsidR="00C72BB4" w:rsidRDefault="00994337">
            <w:pPr>
              <w:spacing w:before="3" w:after="3"/>
            </w:pPr>
            <w:r>
              <w:rPr>
                <w:rFonts w:ascii="Times New Roman"/>
                <w:sz w:val="20"/>
              </w:rPr>
              <w:t>50mm, 60mm, 80mm, 90mm, 100mm</w:t>
            </w:r>
          </w:p>
        </w:tc>
        <w:tc>
          <w:tcPr>
            <w:tcW w:w="1500" w:type="dxa"/>
          </w:tcPr>
          <w:p w14:paraId="7B8D8FA7" w14:textId="77777777" w:rsidR="00C72BB4" w:rsidRDefault="00994337">
            <w:pPr>
              <w:spacing w:before="3" w:after="3"/>
              <w:jc w:val="right"/>
            </w:pPr>
            <w:r>
              <w:rPr>
                <w:rFonts w:ascii="Times New Roman"/>
                <w:sz w:val="20"/>
              </w:rPr>
              <w:t>$210.00</w:t>
            </w:r>
          </w:p>
        </w:tc>
        <w:tc>
          <w:tcPr>
            <w:tcW w:w="2000" w:type="dxa"/>
          </w:tcPr>
          <w:p w14:paraId="00CCFB4C" w14:textId="77777777" w:rsidR="00C72BB4" w:rsidRDefault="00C72BB4">
            <w:pPr>
              <w:spacing w:before="3" w:after="3"/>
              <w:jc w:val="right"/>
            </w:pPr>
          </w:p>
        </w:tc>
      </w:tr>
      <w:tr w:rsidR="00C72BB4" w14:paraId="6EBDC6A3" w14:textId="77777777">
        <w:tblPrEx>
          <w:tblCellMar>
            <w:top w:w="0" w:type="dxa"/>
            <w:bottom w:w="0" w:type="dxa"/>
          </w:tblCellMar>
        </w:tblPrEx>
        <w:tc>
          <w:tcPr>
            <w:tcW w:w="1250" w:type="dxa"/>
          </w:tcPr>
          <w:p w14:paraId="42DEFBA1" w14:textId="77777777" w:rsidR="00C72BB4" w:rsidRDefault="00994337">
            <w:pPr>
              <w:spacing w:before="3" w:after="3"/>
            </w:pPr>
            <w:r>
              <w:rPr>
                <w:rFonts w:ascii="Times New Roman"/>
                <w:sz w:val="20"/>
              </w:rPr>
              <w:t>MI455</w:t>
            </w:r>
          </w:p>
        </w:tc>
        <w:tc>
          <w:tcPr>
            <w:tcW w:w="3500" w:type="dxa"/>
          </w:tcPr>
          <w:p w14:paraId="7F68280D" w14:textId="77777777" w:rsidR="00C72BB4" w:rsidRDefault="00994337">
            <w:pPr>
              <w:spacing w:before="3" w:after="3"/>
            </w:pPr>
            <w:r>
              <w:rPr>
                <w:rFonts w:ascii="Times New Roman"/>
                <w:sz w:val="20"/>
              </w:rPr>
              <w:t>Tri-Staple GIA Reloading Units</w:t>
            </w:r>
          </w:p>
        </w:tc>
        <w:tc>
          <w:tcPr>
            <w:tcW w:w="3800" w:type="dxa"/>
          </w:tcPr>
          <w:p w14:paraId="59D56F62" w14:textId="77777777" w:rsidR="00C72BB4" w:rsidRDefault="00994337">
            <w:pPr>
              <w:spacing w:before="3" w:after="3"/>
            </w:pPr>
            <w:r>
              <w:rPr>
                <w:rFonts w:ascii="Times New Roman"/>
                <w:sz w:val="20"/>
              </w:rPr>
              <w:t>Single use loading units</w:t>
            </w:r>
          </w:p>
        </w:tc>
        <w:tc>
          <w:tcPr>
            <w:tcW w:w="1900" w:type="dxa"/>
          </w:tcPr>
          <w:p w14:paraId="6C1EFBC2" w14:textId="77777777" w:rsidR="00C72BB4" w:rsidRDefault="00994337">
            <w:pPr>
              <w:spacing w:before="3" w:after="3"/>
            </w:pPr>
            <w:r>
              <w:rPr>
                <w:rFonts w:ascii="Times New Roman"/>
                <w:sz w:val="20"/>
              </w:rPr>
              <w:t xml:space="preserve">60mm, 80mm  </w:t>
            </w:r>
          </w:p>
        </w:tc>
        <w:tc>
          <w:tcPr>
            <w:tcW w:w="1500" w:type="dxa"/>
          </w:tcPr>
          <w:p w14:paraId="7BAD36A9" w14:textId="77777777" w:rsidR="00C72BB4" w:rsidRDefault="00994337">
            <w:pPr>
              <w:spacing w:before="3" w:after="3"/>
              <w:jc w:val="right"/>
            </w:pPr>
            <w:r>
              <w:rPr>
                <w:rFonts w:ascii="Times New Roman"/>
                <w:sz w:val="20"/>
              </w:rPr>
              <w:t>$210.00</w:t>
            </w:r>
          </w:p>
        </w:tc>
        <w:tc>
          <w:tcPr>
            <w:tcW w:w="2000" w:type="dxa"/>
          </w:tcPr>
          <w:p w14:paraId="3F16F4E5" w14:textId="77777777" w:rsidR="00C72BB4" w:rsidRDefault="00C72BB4">
            <w:pPr>
              <w:spacing w:before="3" w:after="3"/>
              <w:jc w:val="right"/>
            </w:pPr>
          </w:p>
        </w:tc>
      </w:tr>
    </w:tbl>
    <w:p w14:paraId="017A4611" w14:textId="77777777" w:rsidR="00C72BB4" w:rsidRDefault="00994337">
      <w:pPr>
        <w:pStyle w:val="SponsorHeading"/>
        <w:spacing w:before="3" w:after="3"/>
        <w:ind w:left="540"/>
      </w:pPr>
      <w:r>
        <w:rPr>
          <w:rFonts w:ascii="Times New Roman"/>
          <w:b/>
        </w:rPr>
        <w:t>Optimed Technologies</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72F8DF28" w14:textId="77777777">
        <w:tblPrEx>
          <w:tblCellMar>
            <w:top w:w="0" w:type="dxa"/>
            <w:bottom w:w="0" w:type="dxa"/>
          </w:tblCellMar>
        </w:tblPrEx>
        <w:tc>
          <w:tcPr>
            <w:tcW w:w="1250" w:type="dxa"/>
          </w:tcPr>
          <w:p w14:paraId="4ADEAE8D" w14:textId="77777777" w:rsidR="00C72BB4" w:rsidRDefault="00994337">
            <w:pPr>
              <w:spacing w:before="3" w:after="3"/>
            </w:pPr>
            <w:r>
              <w:rPr>
                <w:rFonts w:ascii="Times New Roman"/>
                <w:sz w:val="20"/>
              </w:rPr>
              <w:t>OB003</w:t>
            </w:r>
          </w:p>
        </w:tc>
        <w:tc>
          <w:tcPr>
            <w:tcW w:w="3500" w:type="dxa"/>
          </w:tcPr>
          <w:p w14:paraId="5BDB2FCA" w14:textId="77777777" w:rsidR="00C72BB4" w:rsidRDefault="00994337">
            <w:pPr>
              <w:spacing w:before="3" w:after="3"/>
            </w:pPr>
            <w:r>
              <w:rPr>
                <w:rFonts w:ascii="Times New Roman"/>
                <w:sz w:val="20"/>
              </w:rPr>
              <w:t>Touchstone Linear Cutter Stapler Cartridge (Reloads) 80mm</w:t>
            </w:r>
          </w:p>
        </w:tc>
        <w:tc>
          <w:tcPr>
            <w:tcW w:w="3800" w:type="dxa"/>
          </w:tcPr>
          <w:p w14:paraId="02C53227" w14:textId="77777777" w:rsidR="00C72BB4" w:rsidRDefault="00994337">
            <w:pPr>
              <w:spacing w:before="3" w:after="3"/>
            </w:pPr>
            <w:r>
              <w:rPr>
                <w:rFonts w:ascii="Times New Roman"/>
                <w:sz w:val="20"/>
              </w:rPr>
              <w:t>A disposable staple cartridge used in conjunction with a matched Touchstone Linear Cutter Stapler that lays a double staggered row of staples on each side a cutting knife.  Used for extensive bowel, gastric, gynaecological and thoracic surgical stapling procedures.</w:t>
            </w:r>
          </w:p>
        </w:tc>
        <w:tc>
          <w:tcPr>
            <w:tcW w:w="1900" w:type="dxa"/>
          </w:tcPr>
          <w:p w14:paraId="6221A682" w14:textId="77777777" w:rsidR="00C72BB4" w:rsidRDefault="00994337">
            <w:pPr>
              <w:spacing w:before="3" w:after="3"/>
            </w:pPr>
            <w:r>
              <w:rPr>
                <w:rFonts w:ascii="Times New Roman"/>
                <w:sz w:val="20"/>
              </w:rPr>
              <w:t>80mm length in staple line with choice of 3.8mm, 4.2mm and 4.5mm titanium staples</w:t>
            </w:r>
          </w:p>
        </w:tc>
        <w:tc>
          <w:tcPr>
            <w:tcW w:w="1500" w:type="dxa"/>
          </w:tcPr>
          <w:p w14:paraId="3FFDA6BD" w14:textId="77777777" w:rsidR="00C72BB4" w:rsidRDefault="00994337">
            <w:pPr>
              <w:spacing w:before="3" w:after="3"/>
              <w:jc w:val="right"/>
            </w:pPr>
            <w:r>
              <w:rPr>
                <w:rFonts w:ascii="Times New Roman"/>
                <w:sz w:val="20"/>
              </w:rPr>
              <w:t>$210.00</w:t>
            </w:r>
          </w:p>
        </w:tc>
        <w:tc>
          <w:tcPr>
            <w:tcW w:w="2000" w:type="dxa"/>
          </w:tcPr>
          <w:p w14:paraId="00F28585" w14:textId="77777777" w:rsidR="00C72BB4" w:rsidRDefault="00C72BB4">
            <w:pPr>
              <w:spacing w:before="3" w:after="3"/>
              <w:jc w:val="right"/>
            </w:pPr>
          </w:p>
        </w:tc>
      </w:tr>
      <w:tr w:rsidR="00C72BB4" w14:paraId="3F47C28A" w14:textId="77777777">
        <w:tblPrEx>
          <w:tblCellMar>
            <w:top w:w="0" w:type="dxa"/>
            <w:bottom w:w="0" w:type="dxa"/>
          </w:tblCellMar>
        </w:tblPrEx>
        <w:tc>
          <w:tcPr>
            <w:tcW w:w="1250" w:type="dxa"/>
          </w:tcPr>
          <w:p w14:paraId="5096094D" w14:textId="77777777" w:rsidR="00C72BB4" w:rsidRDefault="00994337">
            <w:pPr>
              <w:spacing w:before="3" w:after="3"/>
            </w:pPr>
            <w:r>
              <w:rPr>
                <w:rFonts w:ascii="Times New Roman"/>
                <w:sz w:val="20"/>
              </w:rPr>
              <w:t>OB006</w:t>
            </w:r>
          </w:p>
        </w:tc>
        <w:tc>
          <w:tcPr>
            <w:tcW w:w="3500" w:type="dxa"/>
          </w:tcPr>
          <w:p w14:paraId="26EFB973" w14:textId="77777777" w:rsidR="00C72BB4" w:rsidRDefault="00994337">
            <w:pPr>
              <w:spacing w:before="3" w:after="3"/>
            </w:pPr>
            <w:r>
              <w:rPr>
                <w:rFonts w:ascii="Times New Roman"/>
                <w:sz w:val="20"/>
              </w:rPr>
              <w:t>Touchstone Linear Cutter Stapler Cartridge (Reloads) 100mm</w:t>
            </w:r>
          </w:p>
        </w:tc>
        <w:tc>
          <w:tcPr>
            <w:tcW w:w="3800" w:type="dxa"/>
          </w:tcPr>
          <w:p w14:paraId="55AA2886" w14:textId="77777777" w:rsidR="00C72BB4" w:rsidRDefault="00994337">
            <w:pPr>
              <w:spacing w:before="3" w:after="3"/>
            </w:pPr>
            <w:r>
              <w:rPr>
                <w:rFonts w:ascii="Times New Roman"/>
                <w:sz w:val="20"/>
              </w:rPr>
              <w:t>A disposable staple cartridge used in conjunction with a matched Touchstone Linear Cutter Stapler that lays a double staggered row of staples on each side a cutting knife.  Used for extensive bowel, gastric, gynaecological and thoracic surgical stapling procedures.</w:t>
            </w:r>
          </w:p>
        </w:tc>
        <w:tc>
          <w:tcPr>
            <w:tcW w:w="1900" w:type="dxa"/>
          </w:tcPr>
          <w:p w14:paraId="7BE17BE9" w14:textId="77777777" w:rsidR="00C72BB4" w:rsidRDefault="00994337">
            <w:pPr>
              <w:spacing w:before="3" w:after="3"/>
            </w:pPr>
            <w:r>
              <w:rPr>
                <w:rFonts w:ascii="Times New Roman"/>
                <w:sz w:val="20"/>
              </w:rPr>
              <w:t>100mm length in staple line with choice of 3.8mm and 4.5mm titanium staples</w:t>
            </w:r>
          </w:p>
        </w:tc>
        <w:tc>
          <w:tcPr>
            <w:tcW w:w="1500" w:type="dxa"/>
          </w:tcPr>
          <w:p w14:paraId="145B94AE" w14:textId="77777777" w:rsidR="00C72BB4" w:rsidRDefault="00994337">
            <w:pPr>
              <w:spacing w:before="3" w:after="3"/>
              <w:jc w:val="right"/>
            </w:pPr>
            <w:r>
              <w:rPr>
                <w:rFonts w:ascii="Times New Roman"/>
                <w:sz w:val="20"/>
              </w:rPr>
              <w:t>$210.00</w:t>
            </w:r>
          </w:p>
        </w:tc>
        <w:tc>
          <w:tcPr>
            <w:tcW w:w="2000" w:type="dxa"/>
          </w:tcPr>
          <w:p w14:paraId="18639494" w14:textId="77777777" w:rsidR="00C72BB4" w:rsidRDefault="00C72BB4">
            <w:pPr>
              <w:spacing w:before="3" w:after="3"/>
              <w:jc w:val="right"/>
            </w:pPr>
          </w:p>
        </w:tc>
      </w:tr>
      <w:tr w:rsidR="00C72BB4" w14:paraId="58BFFA6D" w14:textId="77777777">
        <w:tblPrEx>
          <w:tblCellMar>
            <w:top w:w="0" w:type="dxa"/>
            <w:bottom w:w="0" w:type="dxa"/>
          </w:tblCellMar>
        </w:tblPrEx>
        <w:tc>
          <w:tcPr>
            <w:tcW w:w="1250" w:type="dxa"/>
          </w:tcPr>
          <w:p w14:paraId="3EFEFAA1" w14:textId="77777777" w:rsidR="00C72BB4" w:rsidRDefault="00994337">
            <w:pPr>
              <w:spacing w:before="3" w:after="3"/>
            </w:pPr>
            <w:r>
              <w:rPr>
                <w:rFonts w:ascii="Times New Roman"/>
                <w:sz w:val="20"/>
              </w:rPr>
              <w:t>OB010</w:t>
            </w:r>
          </w:p>
        </w:tc>
        <w:tc>
          <w:tcPr>
            <w:tcW w:w="3500" w:type="dxa"/>
          </w:tcPr>
          <w:p w14:paraId="56E1CBCD" w14:textId="77777777" w:rsidR="00C72BB4" w:rsidRDefault="00994337">
            <w:pPr>
              <w:spacing w:before="3" w:after="3"/>
            </w:pPr>
            <w:r>
              <w:rPr>
                <w:rFonts w:ascii="Times New Roman"/>
                <w:sz w:val="20"/>
              </w:rPr>
              <w:t>JustRight 5mm Reload</w:t>
            </w:r>
          </w:p>
        </w:tc>
        <w:tc>
          <w:tcPr>
            <w:tcW w:w="3800" w:type="dxa"/>
          </w:tcPr>
          <w:p w14:paraId="2F546518" w14:textId="77777777" w:rsidR="00C72BB4" w:rsidRDefault="00994337">
            <w:pPr>
              <w:spacing w:before="3" w:after="3"/>
            </w:pPr>
            <w:r>
              <w:rPr>
                <w:rFonts w:ascii="Times New Roman"/>
                <w:sz w:val="20"/>
              </w:rPr>
              <w:t>Endoscopic manual linear cutting Stapler, Single-use</w:t>
            </w:r>
          </w:p>
        </w:tc>
        <w:tc>
          <w:tcPr>
            <w:tcW w:w="1900" w:type="dxa"/>
          </w:tcPr>
          <w:p w14:paraId="53B71997" w14:textId="77777777" w:rsidR="00C72BB4" w:rsidRDefault="00994337">
            <w:pPr>
              <w:spacing w:before="3" w:after="3"/>
            </w:pPr>
            <w:r>
              <w:rPr>
                <w:rFonts w:ascii="Times New Roman"/>
                <w:sz w:val="20"/>
              </w:rPr>
              <w:t>5mm shaft diameter  25mm jaw length  20cm length</w:t>
            </w:r>
          </w:p>
        </w:tc>
        <w:tc>
          <w:tcPr>
            <w:tcW w:w="1500" w:type="dxa"/>
          </w:tcPr>
          <w:p w14:paraId="325DA7D3" w14:textId="77777777" w:rsidR="00C72BB4" w:rsidRDefault="00994337">
            <w:pPr>
              <w:spacing w:before="3" w:after="3"/>
              <w:jc w:val="right"/>
            </w:pPr>
            <w:r>
              <w:rPr>
                <w:rFonts w:ascii="Times New Roman"/>
                <w:sz w:val="20"/>
              </w:rPr>
              <w:t>$210.00</w:t>
            </w:r>
          </w:p>
        </w:tc>
        <w:tc>
          <w:tcPr>
            <w:tcW w:w="2000" w:type="dxa"/>
          </w:tcPr>
          <w:p w14:paraId="4DFC07B1" w14:textId="77777777" w:rsidR="00C72BB4" w:rsidRDefault="00C72BB4">
            <w:pPr>
              <w:spacing w:before="3" w:after="3"/>
              <w:jc w:val="right"/>
            </w:pPr>
          </w:p>
        </w:tc>
      </w:tr>
    </w:tbl>
    <w:p w14:paraId="57F6FB5E" w14:textId="77777777" w:rsidR="00C72BB4" w:rsidRDefault="00994337">
      <w:pPr>
        <w:pStyle w:val="SuffixHeading"/>
        <w:spacing w:before="3" w:after="3"/>
        <w:ind w:left="360"/>
      </w:pPr>
      <w:r>
        <w:rPr>
          <w:rFonts w:ascii="Times New Roman"/>
          <w:b/>
        </w:rPr>
        <w:t>Curved</w:t>
      </w:r>
    </w:p>
    <w:p w14:paraId="391621D6" w14:textId="77777777" w:rsidR="00C72BB4" w:rsidRDefault="00994337">
      <w:pPr>
        <w:pStyle w:val="SponsorHeading"/>
        <w:spacing w:before="3" w:after="3"/>
        <w:ind w:left="540"/>
      </w:pPr>
      <w:r>
        <w:rPr>
          <w:rFonts w:ascii="Times New Roman"/>
          <w:b/>
        </w:rPr>
        <w:lastRenderedPageBreak/>
        <w:t>Johnson &amp; Johnson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ABD16A6" w14:textId="77777777">
        <w:tblPrEx>
          <w:tblCellMar>
            <w:top w:w="0" w:type="dxa"/>
            <w:bottom w:w="0" w:type="dxa"/>
          </w:tblCellMar>
        </w:tblPrEx>
        <w:tc>
          <w:tcPr>
            <w:tcW w:w="1250" w:type="dxa"/>
          </w:tcPr>
          <w:p w14:paraId="211CDCAB" w14:textId="77777777" w:rsidR="00C72BB4" w:rsidRDefault="00994337">
            <w:pPr>
              <w:spacing w:before="3" w:after="3"/>
            </w:pPr>
            <w:r>
              <w:rPr>
                <w:rFonts w:ascii="Times New Roman"/>
                <w:sz w:val="20"/>
              </w:rPr>
              <w:t>JJ475</w:t>
            </w:r>
          </w:p>
        </w:tc>
        <w:tc>
          <w:tcPr>
            <w:tcW w:w="3500" w:type="dxa"/>
          </w:tcPr>
          <w:p w14:paraId="6B4A625C" w14:textId="77777777" w:rsidR="00C72BB4" w:rsidRDefault="00994337">
            <w:pPr>
              <w:spacing w:before="3" w:after="3"/>
            </w:pPr>
            <w:r>
              <w:rPr>
                <w:rFonts w:ascii="Times New Roman"/>
                <w:sz w:val="20"/>
              </w:rPr>
              <w:t>Proximate Contour Curved Cutter/Stapler</w:t>
            </w:r>
          </w:p>
        </w:tc>
        <w:tc>
          <w:tcPr>
            <w:tcW w:w="3800" w:type="dxa"/>
          </w:tcPr>
          <w:p w14:paraId="1FAC6640" w14:textId="77777777" w:rsidR="00C72BB4" w:rsidRDefault="00994337">
            <w:pPr>
              <w:spacing w:before="3" w:after="3"/>
            </w:pPr>
            <w:r>
              <w:rPr>
                <w:rFonts w:ascii="Times New Roman"/>
                <w:sz w:val="20"/>
              </w:rPr>
              <w:t>Contour Curved Cutter/Stapler 30 &amp; 40mm reload cartridges</w:t>
            </w:r>
          </w:p>
        </w:tc>
        <w:tc>
          <w:tcPr>
            <w:tcW w:w="1900" w:type="dxa"/>
          </w:tcPr>
          <w:p w14:paraId="33DB5E6C" w14:textId="77777777" w:rsidR="00C72BB4" w:rsidRDefault="00994337">
            <w:pPr>
              <w:spacing w:before="3" w:after="3"/>
            </w:pPr>
            <w:r>
              <w:rPr>
                <w:rFonts w:ascii="Times New Roman"/>
                <w:sz w:val="20"/>
              </w:rPr>
              <w:t>Blue (3.85mm) &amp; Green (4.5mm)</w:t>
            </w:r>
          </w:p>
        </w:tc>
        <w:tc>
          <w:tcPr>
            <w:tcW w:w="1500" w:type="dxa"/>
          </w:tcPr>
          <w:p w14:paraId="01C21F6B" w14:textId="77777777" w:rsidR="00C72BB4" w:rsidRDefault="00994337">
            <w:pPr>
              <w:spacing w:before="3" w:after="3"/>
              <w:jc w:val="right"/>
            </w:pPr>
            <w:r>
              <w:rPr>
                <w:rFonts w:ascii="Times New Roman"/>
                <w:sz w:val="20"/>
              </w:rPr>
              <w:t>$226.00</w:t>
            </w:r>
          </w:p>
        </w:tc>
        <w:tc>
          <w:tcPr>
            <w:tcW w:w="2000" w:type="dxa"/>
          </w:tcPr>
          <w:p w14:paraId="0F3BF89B" w14:textId="77777777" w:rsidR="00C72BB4" w:rsidRDefault="00C72BB4">
            <w:pPr>
              <w:spacing w:before="3" w:after="3"/>
              <w:jc w:val="right"/>
            </w:pPr>
          </w:p>
        </w:tc>
      </w:tr>
    </w:tbl>
    <w:p w14:paraId="131A9B99" w14:textId="77777777" w:rsidR="00C72BB4" w:rsidRDefault="00994337">
      <w:pPr>
        <w:pStyle w:val="SuffixHeading"/>
        <w:spacing w:before="3" w:after="3"/>
        <w:ind w:left="360"/>
      </w:pPr>
      <w:r>
        <w:rPr>
          <w:rFonts w:ascii="Times New Roman"/>
          <w:b/>
        </w:rPr>
        <w:t>Endoscopic, Articulating/Roticulating</w:t>
      </w:r>
    </w:p>
    <w:p w14:paraId="7ED00662" w14:textId="77777777" w:rsidR="00C72BB4" w:rsidRDefault="00994337">
      <w:pPr>
        <w:pStyle w:val="SponsorHeading"/>
        <w:spacing w:before="3" w:after="3"/>
        <w:ind w:left="540"/>
      </w:pPr>
      <w:r>
        <w:rPr>
          <w:rFonts w:ascii="Times New Roman"/>
          <w:b/>
        </w:rPr>
        <w:t>AA-Med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3AD2CAB9" w14:textId="77777777">
        <w:tblPrEx>
          <w:tblCellMar>
            <w:top w:w="0" w:type="dxa"/>
            <w:bottom w:w="0" w:type="dxa"/>
          </w:tblCellMar>
        </w:tblPrEx>
        <w:tc>
          <w:tcPr>
            <w:tcW w:w="1250" w:type="dxa"/>
          </w:tcPr>
          <w:p w14:paraId="0D91DA96" w14:textId="77777777" w:rsidR="00C72BB4" w:rsidRDefault="00994337">
            <w:pPr>
              <w:spacing w:before="3" w:after="3"/>
            </w:pPr>
            <w:r>
              <w:rPr>
                <w:rFonts w:ascii="Times New Roman"/>
                <w:sz w:val="20"/>
              </w:rPr>
              <w:t>ZZ069</w:t>
            </w:r>
          </w:p>
        </w:tc>
        <w:tc>
          <w:tcPr>
            <w:tcW w:w="3500" w:type="dxa"/>
          </w:tcPr>
          <w:p w14:paraId="2F7B5F12" w14:textId="77777777" w:rsidR="00C72BB4" w:rsidRDefault="00994337">
            <w:pPr>
              <w:spacing w:before="3" w:after="3"/>
            </w:pPr>
            <w:r>
              <w:rPr>
                <w:rFonts w:ascii="Times New Roman"/>
                <w:sz w:val="20"/>
              </w:rPr>
              <w:t>AEON Endostapler Reload</w:t>
            </w:r>
          </w:p>
        </w:tc>
        <w:tc>
          <w:tcPr>
            <w:tcW w:w="3800" w:type="dxa"/>
          </w:tcPr>
          <w:p w14:paraId="2AFB0052" w14:textId="77777777" w:rsidR="00C72BB4" w:rsidRDefault="00994337">
            <w:pPr>
              <w:spacing w:before="3" w:after="3"/>
            </w:pPr>
            <w:r>
              <w:rPr>
                <w:rFonts w:ascii="Times New Roman"/>
                <w:sz w:val="20"/>
              </w:rPr>
              <w:t>Reload Staples</w:t>
            </w:r>
          </w:p>
        </w:tc>
        <w:tc>
          <w:tcPr>
            <w:tcW w:w="1900" w:type="dxa"/>
          </w:tcPr>
          <w:p w14:paraId="7A4807E7" w14:textId="77777777" w:rsidR="00C72BB4" w:rsidRDefault="00994337">
            <w:pPr>
              <w:spacing w:before="3" w:after="3"/>
            </w:pPr>
            <w:r>
              <w:rPr>
                <w:rFonts w:ascii="Times New Roman"/>
                <w:sz w:val="20"/>
              </w:rPr>
              <w:t>45mm-60mm</w:t>
            </w:r>
          </w:p>
        </w:tc>
        <w:tc>
          <w:tcPr>
            <w:tcW w:w="1500" w:type="dxa"/>
          </w:tcPr>
          <w:p w14:paraId="38641903" w14:textId="77777777" w:rsidR="00C72BB4" w:rsidRDefault="00994337">
            <w:pPr>
              <w:spacing w:before="3" w:after="3"/>
              <w:jc w:val="right"/>
            </w:pPr>
            <w:r>
              <w:rPr>
                <w:rFonts w:ascii="Times New Roman"/>
                <w:sz w:val="20"/>
              </w:rPr>
              <w:t>$320.00</w:t>
            </w:r>
          </w:p>
        </w:tc>
        <w:tc>
          <w:tcPr>
            <w:tcW w:w="2000" w:type="dxa"/>
          </w:tcPr>
          <w:p w14:paraId="732057BC" w14:textId="77777777" w:rsidR="00C72BB4" w:rsidRDefault="00C72BB4">
            <w:pPr>
              <w:spacing w:before="3" w:after="3"/>
              <w:jc w:val="right"/>
            </w:pPr>
          </w:p>
        </w:tc>
      </w:tr>
    </w:tbl>
    <w:p w14:paraId="43B7E5C3" w14:textId="77777777" w:rsidR="00C72BB4" w:rsidRDefault="00994337">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11F5E97" w14:textId="77777777">
        <w:tblPrEx>
          <w:tblCellMar>
            <w:top w:w="0" w:type="dxa"/>
            <w:bottom w:w="0" w:type="dxa"/>
          </w:tblCellMar>
        </w:tblPrEx>
        <w:tc>
          <w:tcPr>
            <w:tcW w:w="1250" w:type="dxa"/>
          </w:tcPr>
          <w:p w14:paraId="00F6396B" w14:textId="77777777" w:rsidR="00C72BB4" w:rsidRDefault="00994337">
            <w:pPr>
              <w:spacing w:before="3" w:after="3"/>
            </w:pPr>
            <w:r>
              <w:rPr>
                <w:rFonts w:ascii="Times New Roman"/>
                <w:sz w:val="20"/>
              </w:rPr>
              <w:t>DE472</w:t>
            </w:r>
          </w:p>
        </w:tc>
        <w:tc>
          <w:tcPr>
            <w:tcW w:w="3500" w:type="dxa"/>
          </w:tcPr>
          <w:p w14:paraId="01056D9B" w14:textId="77777777" w:rsidR="00C72BB4" w:rsidRDefault="00994337">
            <w:pPr>
              <w:spacing w:before="3" w:after="3"/>
            </w:pPr>
            <w:r>
              <w:rPr>
                <w:rFonts w:ascii="Times New Roman"/>
                <w:sz w:val="20"/>
              </w:rPr>
              <w:t>Endowrist Stapler 45</w:t>
            </w:r>
          </w:p>
        </w:tc>
        <w:tc>
          <w:tcPr>
            <w:tcW w:w="3800" w:type="dxa"/>
          </w:tcPr>
          <w:p w14:paraId="484A7B79" w14:textId="77777777" w:rsidR="00C72BB4" w:rsidRDefault="00994337">
            <w:pPr>
              <w:spacing w:before="3" w:after="3"/>
            </w:pPr>
            <w:r>
              <w:rPr>
                <w:rFonts w:ascii="Times New Roman"/>
                <w:sz w:val="20"/>
              </w:rPr>
              <w:t>Endowrist Stapler 45 White Reload, 45 Blue Reload, 45 Green Reload</w:t>
            </w:r>
          </w:p>
        </w:tc>
        <w:tc>
          <w:tcPr>
            <w:tcW w:w="1900" w:type="dxa"/>
          </w:tcPr>
          <w:p w14:paraId="6C6F9DB7" w14:textId="77777777" w:rsidR="00C72BB4" w:rsidRDefault="00994337">
            <w:pPr>
              <w:spacing w:before="3" w:after="3"/>
            </w:pPr>
            <w:r>
              <w:rPr>
                <w:rFonts w:ascii="Times New Roman"/>
                <w:sz w:val="20"/>
              </w:rPr>
              <w:t>Length of reload: 45mm Staple height: 2.5mm, 3.5mm, 4.3mm</w:t>
            </w:r>
          </w:p>
        </w:tc>
        <w:tc>
          <w:tcPr>
            <w:tcW w:w="1500" w:type="dxa"/>
          </w:tcPr>
          <w:p w14:paraId="11027563" w14:textId="77777777" w:rsidR="00C72BB4" w:rsidRDefault="00994337">
            <w:pPr>
              <w:spacing w:before="3" w:after="3"/>
              <w:jc w:val="right"/>
            </w:pPr>
            <w:r>
              <w:rPr>
                <w:rFonts w:ascii="Times New Roman"/>
                <w:sz w:val="20"/>
              </w:rPr>
              <w:t>$320.00</w:t>
            </w:r>
          </w:p>
        </w:tc>
        <w:tc>
          <w:tcPr>
            <w:tcW w:w="2000" w:type="dxa"/>
          </w:tcPr>
          <w:p w14:paraId="265E0CD7" w14:textId="77777777" w:rsidR="00C72BB4" w:rsidRDefault="00C72BB4">
            <w:pPr>
              <w:spacing w:before="3" w:after="3"/>
              <w:jc w:val="right"/>
            </w:pPr>
          </w:p>
        </w:tc>
      </w:tr>
      <w:tr w:rsidR="00C72BB4" w14:paraId="7EFBB243" w14:textId="77777777">
        <w:tblPrEx>
          <w:tblCellMar>
            <w:top w:w="0" w:type="dxa"/>
            <w:bottom w:w="0" w:type="dxa"/>
          </w:tblCellMar>
        </w:tblPrEx>
        <w:tc>
          <w:tcPr>
            <w:tcW w:w="1250" w:type="dxa"/>
          </w:tcPr>
          <w:p w14:paraId="2B7C6919" w14:textId="77777777" w:rsidR="00C72BB4" w:rsidRDefault="00994337">
            <w:pPr>
              <w:spacing w:before="3" w:after="3"/>
            </w:pPr>
            <w:r>
              <w:rPr>
                <w:rFonts w:ascii="Times New Roman"/>
                <w:sz w:val="20"/>
              </w:rPr>
              <w:t>DE560</w:t>
            </w:r>
          </w:p>
        </w:tc>
        <w:tc>
          <w:tcPr>
            <w:tcW w:w="3500" w:type="dxa"/>
          </w:tcPr>
          <w:p w14:paraId="5ED8BE4C" w14:textId="77777777" w:rsidR="00C72BB4" w:rsidRDefault="00994337">
            <w:pPr>
              <w:spacing w:before="3" w:after="3"/>
            </w:pPr>
            <w:r>
              <w:rPr>
                <w:rFonts w:ascii="Times New Roman"/>
                <w:sz w:val="20"/>
              </w:rPr>
              <w:t>EndoWrist Stapler Reloads (used with IS Endowrist Stapler)</w:t>
            </w:r>
          </w:p>
        </w:tc>
        <w:tc>
          <w:tcPr>
            <w:tcW w:w="3800" w:type="dxa"/>
          </w:tcPr>
          <w:p w14:paraId="3C094343" w14:textId="77777777" w:rsidR="00C72BB4" w:rsidRDefault="00994337">
            <w:pPr>
              <w:spacing w:before="3" w:after="3"/>
            </w:pPr>
            <w:r>
              <w:rPr>
                <w:rFonts w:ascii="Times New Roman"/>
                <w:sz w:val="20"/>
              </w:rPr>
              <w:t>Endowrist Stapler Reload.</w:t>
            </w:r>
          </w:p>
        </w:tc>
        <w:tc>
          <w:tcPr>
            <w:tcW w:w="1900" w:type="dxa"/>
          </w:tcPr>
          <w:p w14:paraId="4A6634CF" w14:textId="77777777" w:rsidR="00C72BB4" w:rsidRDefault="00994337">
            <w:pPr>
              <w:spacing w:before="3" w:after="3"/>
            </w:pPr>
            <w:r>
              <w:rPr>
                <w:rFonts w:ascii="Times New Roman"/>
                <w:sz w:val="20"/>
              </w:rPr>
              <w:t>Length of Reload : 30 - 60mm,   Staple Height: 0.75 - 2.3mm</w:t>
            </w:r>
          </w:p>
        </w:tc>
        <w:tc>
          <w:tcPr>
            <w:tcW w:w="1500" w:type="dxa"/>
          </w:tcPr>
          <w:p w14:paraId="4E04D060" w14:textId="77777777" w:rsidR="00C72BB4" w:rsidRDefault="00994337">
            <w:pPr>
              <w:spacing w:before="3" w:after="3"/>
              <w:jc w:val="right"/>
            </w:pPr>
            <w:r>
              <w:rPr>
                <w:rFonts w:ascii="Times New Roman"/>
                <w:sz w:val="20"/>
              </w:rPr>
              <w:t>$320.00</w:t>
            </w:r>
          </w:p>
        </w:tc>
        <w:tc>
          <w:tcPr>
            <w:tcW w:w="2000" w:type="dxa"/>
          </w:tcPr>
          <w:p w14:paraId="29BAD149" w14:textId="77777777" w:rsidR="00C72BB4" w:rsidRDefault="00C72BB4">
            <w:pPr>
              <w:spacing w:before="3" w:after="3"/>
              <w:jc w:val="right"/>
            </w:pPr>
          </w:p>
        </w:tc>
      </w:tr>
    </w:tbl>
    <w:p w14:paraId="18F29EE4" w14:textId="77777777" w:rsidR="00C72BB4" w:rsidRDefault="00994337">
      <w:pPr>
        <w:pStyle w:val="SponsorHeading"/>
        <w:spacing w:before="3" w:after="3"/>
        <w:ind w:left="540"/>
      </w:pPr>
      <w:r>
        <w:rPr>
          <w:rFonts w:ascii="Times New Roman"/>
          <w:b/>
        </w:rPr>
        <w:t>INNOVATIVE MEDCARE TECHNOLOGY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D872B58" w14:textId="77777777">
        <w:tblPrEx>
          <w:tblCellMar>
            <w:top w:w="0" w:type="dxa"/>
            <w:bottom w:w="0" w:type="dxa"/>
          </w:tblCellMar>
        </w:tblPrEx>
        <w:tc>
          <w:tcPr>
            <w:tcW w:w="1250" w:type="dxa"/>
          </w:tcPr>
          <w:p w14:paraId="2EC64FB2" w14:textId="77777777" w:rsidR="00C72BB4" w:rsidRDefault="00994337">
            <w:pPr>
              <w:spacing w:before="3" w:after="3"/>
            </w:pPr>
            <w:r>
              <w:rPr>
                <w:rFonts w:ascii="Times New Roman"/>
                <w:sz w:val="20"/>
              </w:rPr>
              <w:t>IJ021</w:t>
            </w:r>
          </w:p>
        </w:tc>
        <w:tc>
          <w:tcPr>
            <w:tcW w:w="3500" w:type="dxa"/>
          </w:tcPr>
          <w:p w14:paraId="08EC225B" w14:textId="77777777" w:rsidR="00C72BB4" w:rsidRDefault="00994337">
            <w:pPr>
              <w:spacing w:before="3" w:after="3"/>
            </w:pPr>
            <w:r>
              <w:rPr>
                <w:rFonts w:ascii="Times New Roman"/>
                <w:sz w:val="20"/>
              </w:rPr>
              <w:t>Frankenman Endoscopic Linear Cutter Reload</w:t>
            </w:r>
          </w:p>
        </w:tc>
        <w:tc>
          <w:tcPr>
            <w:tcW w:w="3800" w:type="dxa"/>
          </w:tcPr>
          <w:p w14:paraId="65EEA37F" w14:textId="77777777" w:rsidR="00C72BB4" w:rsidRDefault="00994337">
            <w:pPr>
              <w:spacing w:before="3" w:after="3"/>
            </w:pPr>
            <w:r>
              <w:rPr>
                <w:rFonts w:ascii="Times New Roman"/>
                <w:sz w:val="20"/>
              </w:rPr>
              <w:t>The Endoscopic Linear Cutter Reload has applications in resection, transection and/or anastomosis of tissue in open or laparoscopic procedures.</w:t>
            </w:r>
          </w:p>
        </w:tc>
        <w:tc>
          <w:tcPr>
            <w:tcW w:w="1900" w:type="dxa"/>
          </w:tcPr>
          <w:p w14:paraId="0F031FF3" w14:textId="77777777" w:rsidR="00C72BB4" w:rsidRDefault="00994337">
            <w:pPr>
              <w:spacing w:before="3" w:after="3"/>
            </w:pPr>
            <w:r>
              <w:rPr>
                <w:rFonts w:ascii="Times New Roman"/>
                <w:sz w:val="20"/>
              </w:rPr>
              <w:t>Cartridge Reload - 30mm, 45mm, 60mm staple lengths. Open leg length: 2.0mm - 4.5mm, closed staple height: 0.75mm - 2.0mm.</w:t>
            </w:r>
          </w:p>
        </w:tc>
        <w:tc>
          <w:tcPr>
            <w:tcW w:w="1500" w:type="dxa"/>
          </w:tcPr>
          <w:p w14:paraId="05ED5478" w14:textId="77777777" w:rsidR="00C72BB4" w:rsidRDefault="00994337">
            <w:pPr>
              <w:spacing w:before="3" w:after="3"/>
              <w:jc w:val="right"/>
            </w:pPr>
            <w:r>
              <w:rPr>
                <w:rFonts w:ascii="Times New Roman"/>
                <w:sz w:val="20"/>
              </w:rPr>
              <w:t>$320.00</w:t>
            </w:r>
          </w:p>
        </w:tc>
        <w:tc>
          <w:tcPr>
            <w:tcW w:w="2000" w:type="dxa"/>
          </w:tcPr>
          <w:p w14:paraId="7CCE32FE" w14:textId="77777777" w:rsidR="00C72BB4" w:rsidRDefault="00C72BB4">
            <w:pPr>
              <w:spacing w:before="3" w:after="3"/>
              <w:jc w:val="right"/>
            </w:pPr>
          </w:p>
        </w:tc>
      </w:tr>
    </w:tbl>
    <w:p w14:paraId="15968632" w14:textId="77777777" w:rsidR="00C72BB4" w:rsidRDefault="00994337">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3C327552" w14:textId="77777777">
        <w:tblPrEx>
          <w:tblCellMar>
            <w:top w:w="0" w:type="dxa"/>
            <w:bottom w:w="0" w:type="dxa"/>
          </w:tblCellMar>
        </w:tblPrEx>
        <w:tc>
          <w:tcPr>
            <w:tcW w:w="1250" w:type="dxa"/>
          </w:tcPr>
          <w:p w14:paraId="4AA6DA9F" w14:textId="77777777" w:rsidR="00C72BB4" w:rsidRDefault="00994337">
            <w:pPr>
              <w:spacing w:before="3" w:after="3"/>
            </w:pPr>
            <w:r>
              <w:rPr>
                <w:rFonts w:ascii="Times New Roman"/>
                <w:sz w:val="20"/>
              </w:rPr>
              <w:t>MN219</w:t>
            </w:r>
          </w:p>
        </w:tc>
        <w:tc>
          <w:tcPr>
            <w:tcW w:w="3500" w:type="dxa"/>
          </w:tcPr>
          <w:p w14:paraId="7E1DD0E9" w14:textId="77777777" w:rsidR="00C72BB4" w:rsidRDefault="00994337">
            <w:pPr>
              <w:spacing w:before="3" w:after="3"/>
            </w:pPr>
            <w:r>
              <w:rPr>
                <w:rFonts w:ascii="Times New Roman"/>
                <w:sz w:val="20"/>
              </w:rPr>
              <w:t>Echelon</w:t>
            </w:r>
          </w:p>
        </w:tc>
        <w:tc>
          <w:tcPr>
            <w:tcW w:w="3800" w:type="dxa"/>
          </w:tcPr>
          <w:p w14:paraId="58E481F7" w14:textId="77777777" w:rsidR="00C72BB4" w:rsidRDefault="00994337">
            <w:pPr>
              <w:spacing w:before="3" w:after="3"/>
            </w:pPr>
            <w:r>
              <w:rPr>
                <w:rFonts w:ascii="Times New Roman"/>
                <w:sz w:val="20"/>
              </w:rPr>
              <w:t>Staple Reload</w:t>
            </w:r>
          </w:p>
        </w:tc>
        <w:tc>
          <w:tcPr>
            <w:tcW w:w="1900" w:type="dxa"/>
          </w:tcPr>
          <w:p w14:paraId="515ABC5E" w14:textId="77777777" w:rsidR="00C72BB4" w:rsidRDefault="00994337">
            <w:pPr>
              <w:spacing w:before="3" w:after="3"/>
            </w:pPr>
            <w:r>
              <w:rPr>
                <w:rFonts w:ascii="Times New Roman"/>
                <w:sz w:val="20"/>
              </w:rPr>
              <w:t>35 - 60mm</w:t>
            </w:r>
          </w:p>
        </w:tc>
        <w:tc>
          <w:tcPr>
            <w:tcW w:w="1500" w:type="dxa"/>
          </w:tcPr>
          <w:p w14:paraId="20F9419C" w14:textId="77777777" w:rsidR="00C72BB4" w:rsidRDefault="00994337">
            <w:pPr>
              <w:spacing w:before="3" w:after="3"/>
              <w:jc w:val="right"/>
            </w:pPr>
            <w:r>
              <w:rPr>
                <w:rFonts w:ascii="Times New Roman"/>
                <w:sz w:val="20"/>
              </w:rPr>
              <w:t>$320.00</w:t>
            </w:r>
          </w:p>
        </w:tc>
        <w:tc>
          <w:tcPr>
            <w:tcW w:w="2000" w:type="dxa"/>
          </w:tcPr>
          <w:p w14:paraId="1556C0E3" w14:textId="77777777" w:rsidR="00C72BB4" w:rsidRDefault="00C72BB4">
            <w:pPr>
              <w:spacing w:before="3" w:after="3"/>
              <w:jc w:val="right"/>
            </w:pPr>
          </w:p>
        </w:tc>
      </w:tr>
    </w:tbl>
    <w:p w14:paraId="76CB8EBF" w14:textId="77777777" w:rsidR="00C72BB4" w:rsidRDefault="00994337">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37E7D41" w14:textId="77777777">
        <w:tblPrEx>
          <w:tblCellMar>
            <w:top w:w="0" w:type="dxa"/>
            <w:bottom w:w="0" w:type="dxa"/>
          </w:tblCellMar>
        </w:tblPrEx>
        <w:tc>
          <w:tcPr>
            <w:tcW w:w="1250" w:type="dxa"/>
          </w:tcPr>
          <w:p w14:paraId="7A302BEC" w14:textId="77777777" w:rsidR="00C72BB4" w:rsidRDefault="00994337">
            <w:pPr>
              <w:spacing w:before="3" w:after="3"/>
            </w:pPr>
            <w:r>
              <w:rPr>
                <w:rFonts w:ascii="Times New Roman"/>
                <w:sz w:val="20"/>
              </w:rPr>
              <w:t>OX037</w:t>
            </w:r>
          </w:p>
        </w:tc>
        <w:tc>
          <w:tcPr>
            <w:tcW w:w="3500" w:type="dxa"/>
          </w:tcPr>
          <w:p w14:paraId="2511E45D" w14:textId="77777777" w:rsidR="00C72BB4" w:rsidRDefault="00994337">
            <w:pPr>
              <w:spacing w:before="3" w:after="3"/>
            </w:pPr>
            <w:r>
              <w:rPr>
                <w:rFonts w:ascii="Times New Roman"/>
                <w:sz w:val="20"/>
              </w:rPr>
              <w:t>Mirus Endocutter Staple Reloads</w:t>
            </w:r>
          </w:p>
        </w:tc>
        <w:tc>
          <w:tcPr>
            <w:tcW w:w="3800" w:type="dxa"/>
          </w:tcPr>
          <w:p w14:paraId="3A727F5B" w14:textId="77777777" w:rsidR="00C72BB4" w:rsidRDefault="00994337">
            <w:pPr>
              <w:spacing w:before="3" w:after="3"/>
            </w:pPr>
            <w:r>
              <w:rPr>
                <w:rFonts w:ascii="Times New Roman"/>
                <w:sz w:val="20"/>
              </w:rPr>
              <w:t>Titanium staples</w:t>
            </w:r>
          </w:p>
        </w:tc>
        <w:tc>
          <w:tcPr>
            <w:tcW w:w="1900" w:type="dxa"/>
          </w:tcPr>
          <w:p w14:paraId="558C890B" w14:textId="77777777" w:rsidR="00C72BB4" w:rsidRDefault="00994337">
            <w:pPr>
              <w:spacing w:before="3" w:after="3"/>
            </w:pPr>
            <w:r>
              <w:rPr>
                <w:rFonts w:ascii="Times New Roman"/>
                <w:sz w:val="20"/>
              </w:rPr>
              <w:t>Open Length - 2.5mm-4.8mm Close Length - 1.0mm-2.0mm</w:t>
            </w:r>
          </w:p>
        </w:tc>
        <w:tc>
          <w:tcPr>
            <w:tcW w:w="1500" w:type="dxa"/>
          </w:tcPr>
          <w:p w14:paraId="0B7253AD" w14:textId="77777777" w:rsidR="00C72BB4" w:rsidRDefault="00994337">
            <w:pPr>
              <w:spacing w:before="3" w:after="3"/>
              <w:jc w:val="right"/>
            </w:pPr>
            <w:r>
              <w:rPr>
                <w:rFonts w:ascii="Times New Roman"/>
                <w:sz w:val="20"/>
              </w:rPr>
              <w:t>$320.00</w:t>
            </w:r>
          </w:p>
        </w:tc>
        <w:tc>
          <w:tcPr>
            <w:tcW w:w="2000" w:type="dxa"/>
          </w:tcPr>
          <w:p w14:paraId="3C00BDCF" w14:textId="77777777" w:rsidR="00C72BB4" w:rsidRDefault="00C72BB4">
            <w:pPr>
              <w:spacing w:before="3" w:after="3"/>
              <w:jc w:val="right"/>
            </w:pPr>
          </w:p>
        </w:tc>
      </w:tr>
    </w:tbl>
    <w:p w14:paraId="2697CBEE" w14:textId="77777777" w:rsidR="00C72BB4" w:rsidRDefault="00994337">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33EBD008" w14:textId="77777777">
        <w:tblPrEx>
          <w:tblCellMar>
            <w:top w:w="0" w:type="dxa"/>
            <w:bottom w:w="0" w:type="dxa"/>
          </w:tblCellMar>
        </w:tblPrEx>
        <w:tc>
          <w:tcPr>
            <w:tcW w:w="1250" w:type="dxa"/>
          </w:tcPr>
          <w:p w14:paraId="28772E79" w14:textId="77777777" w:rsidR="00C72BB4" w:rsidRDefault="00994337">
            <w:pPr>
              <w:spacing w:before="3" w:after="3"/>
            </w:pPr>
            <w:r>
              <w:rPr>
                <w:rFonts w:ascii="Times New Roman"/>
                <w:sz w:val="20"/>
              </w:rPr>
              <w:t>AS186</w:t>
            </w:r>
          </w:p>
        </w:tc>
        <w:tc>
          <w:tcPr>
            <w:tcW w:w="3500" w:type="dxa"/>
          </w:tcPr>
          <w:p w14:paraId="7F3E9698" w14:textId="77777777" w:rsidR="00C72BB4" w:rsidRDefault="00994337">
            <w:pPr>
              <w:spacing w:before="3" w:after="3"/>
            </w:pPr>
            <w:r>
              <w:rPr>
                <w:rFonts w:ascii="Times New Roman"/>
                <w:sz w:val="20"/>
              </w:rPr>
              <w:t>Endo GIA</w:t>
            </w:r>
            <w:r>
              <w:rPr>
                <w:rFonts w:ascii="Times New Roman"/>
                <w:sz w:val="20"/>
              </w:rPr>
              <w:t>™</w:t>
            </w:r>
            <w:r>
              <w:rPr>
                <w:rFonts w:ascii="Times New Roman"/>
                <w:sz w:val="20"/>
              </w:rPr>
              <w:t xml:space="preserve"> Reload with TriStaple</w:t>
            </w:r>
            <w:r>
              <w:rPr>
                <w:rFonts w:ascii="Times New Roman"/>
                <w:sz w:val="20"/>
              </w:rPr>
              <w:t>™</w:t>
            </w:r>
            <w:r>
              <w:rPr>
                <w:rFonts w:ascii="Times New Roman"/>
                <w:sz w:val="20"/>
              </w:rPr>
              <w:t xml:space="preserve"> Technology</w:t>
            </w:r>
          </w:p>
        </w:tc>
        <w:tc>
          <w:tcPr>
            <w:tcW w:w="3800" w:type="dxa"/>
          </w:tcPr>
          <w:p w14:paraId="1F243FBB" w14:textId="77777777" w:rsidR="00C72BB4" w:rsidRDefault="00994337">
            <w:pPr>
              <w:spacing w:before="3" w:after="3"/>
            </w:pPr>
            <w:r>
              <w:rPr>
                <w:rFonts w:ascii="Times New Roman"/>
                <w:sz w:val="20"/>
              </w:rPr>
              <w:t>Endo GIA</w:t>
            </w:r>
            <w:r>
              <w:rPr>
                <w:rFonts w:ascii="Times New Roman"/>
                <w:sz w:val="20"/>
              </w:rPr>
              <w:t>™</w:t>
            </w:r>
            <w:r>
              <w:rPr>
                <w:rFonts w:ascii="Times New Roman"/>
                <w:sz w:val="20"/>
              </w:rPr>
              <w:t xml:space="preserve"> Reload with TriStaple</w:t>
            </w:r>
            <w:r>
              <w:rPr>
                <w:rFonts w:ascii="Times New Roman"/>
                <w:sz w:val="20"/>
              </w:rPr>
              <w:t>™</w:t>
            </w:r>
            <w:r>
              <w:rPr>
                <w:rFonts w:ascii="Times New Roman"/>
                <w:sz w:val="20"/>
              </w:rPr>
              <w:t xml:space="preserve"> Technology provides three staggered rows of staples on either side of the cut line.</w:t>
            </w:r>
          </w:p>
        </w:tc>
        <w:tc>
          <w:tcPr>
            <w:tcW w:w="1900" w:type="dxa"/>
          </w:tcPr>
          <w:p w14:paraId="4CAD9BCF" w14:textId="77777777" w:rsidR="00C72BB4" w:rsidRDefault="00994337">
            <w:pPr>
              <w:spacing w:before="3" w:after="3"/>
            </w:pPr>
            <w:r>
              <w:rPr>
                <w:rFonts w:ascii="Times New Roman"/>
                <w:sz w:val="20"/>
              </w:rPr>
              <w:t>45mm, 60mm</w:t>
            </w:r>
          </w:p>
        </w:tc>
        <w:tc>
          <w:tcPr>
            <w:tcW w:w="1500" w:type="dxa"/>
          </w:tcPr>
          <w:p w14:paraId="3B3F3ADA" w14:textId="77777777" w:rsidR="00C72BB4" w:rsidRDefault="00994337">
            <w:pPr>
              <w:spacing w:before="3" w:after="3"/>
              <w:jc w:val="right"/>
            </w:pPr>
            <w:r>
              <w:rPr>
                <w:rFonts w:ascii="Times New Roman"/>
                <w:sz w:val="20"/>
              </w:rPr>
              <w:t>$320.00</w:t>
            </w:r>
          </w:p>
        </w:tc>
        <w:tc>
          <w:tcPr>
            <w:tcW w:w="2000" w:type="dxa"/>
          </w:tcPr>
          <w:p w14:paraId="03C19132" w14:textId="77777777" w:rsidR="00C72BB4" w:rsidRDefault="00C72BB4">
            <w:pPr>
              <w:spacing w:before="3" w:after="3"/>
              <w:jc w:val="right"/>
            </w:pPr>
          </w:p>
        </w:tc>
      </w:tr>
      <w:tr w:rsidR="00C72BB4" w14:paraId="5C4F0397" w14:textId="77777777">
        <w:tblPrEx>
          <w:tblCellMar>
            <w:top w:w="0" w:type="dxa"/>
            <w:bottom w:w="0" w:type="dxa"/>
          </w:tblCellMar>
        </w:tblPrEx>
        <w:tc>
          <w:tcPr>
            <w:tcW w:w="1250" w:type="dxa"/>
          </w:tcPr>
          <w:p w14:paraId="78988477" w14:textId="77777777" w:rsidR="00C72BB4" w:rsidRDefault="00994337">
            <w:pPr>
              <w:spacing w:before="3" w:after="3"/>
            </w:pPr>
            <w:r>
              <w:rPr>
                <w:rFonts w:ascii="Times New Roman"/>
                <w:sz w:val="20"/>
              </w:rPr>
              <w:t>MI282</w:t>
            </w:r>
          </w:p>
        </w:tc>
        <w:tc>
          <w:tcPr>
            <w:tcW w:w="3500" w:type="dxa"/>
          </w:tcPr>
          <w:p w14:paraId="0E1EC6F7" w14:textId="77777777" w:rsidR="00C72BB4" w:rsidRDefault="00994337">
            <w:pPr>
              <w:spacing w:before="3" w:after="3"/>
            </w:pPr>
            <w:r>
              <w:rPr>
                <w:rFonts w:ascii="Times New Roman"/>
                <w:sz w:val="20"/>
              </w:rPr>
              <w:t>Tri-Staple</w:t>
            </w:r>
            <w:r>
              <w:rPr>
                <w:rFonts w:ascii="Times New Roman"/>
                <w:sz w:val="20"/>
              </w:rPr>
              <w:t>™</w:t>
            </w:r>
            <w:r>
              <w:rPr>
                <w:rFonts w:ascii="Times New Roman"/>
                <w:sz w:val="20"/>
              </w:rPr>
              <w:t xml:space="preserve"> 2.0 reloads</w:t>
            </w:r>
          </w:p>
        </w:tc>
        <w:tc>
          <w:tcPr>
            <w:tcW w:w="3800" w:type="dxa"/>
          </w:tcPr>
          <w:p w14:paraId="4DC39D6A" w14:textId="77777777" w:rsidR="00C72BB4" w:rsidRDefault="00994337">
            <w:pPr>
              <w:spacing w:before="3" w:after="3"/>
            </w:pPr>
            <w:r>
              <w:rPr>
                <w:rFonts w:ascii="Times New Roman"/>
                <w:sz w:val="20"/>
              </w:rPr>
              <w:t>Tri-Staple</w:t>
            </w:r>
            <w:r>
              <w:rPr>
                <w:rFonts w:ascii="Times New Roman"/>
                <w:sz w:val="20"/>
              </w:rPr>
              <w:t>™</w:t>
            </w:r>
            <w:r>
              <w:rPr>
                <w:rFonts w:ascii="Times New Roman"/>
                <w:sz w:val="20"/>
              </w:rPr>
              <w:t xml:space="preserve"> 2.0 reloads with intelligent chip that communicates with Signia</w:t>
            </w:r>
            <w:r>
              <w:rPr>
                <w:rFonts w:ascii="Times New Roman"/>
                <w:sz w:val="20"/>
              </w:rPr>
              <w:t>™</w:t>
            </w:r>
            <w:r>
              <w:rPr>
                <w:rFonts w:ascii="Times New Roman"/>
                <w:sz w:val="20"/>
              </w:rPr>
              <w:t xml:space="preserve"> stapler</w:t>
            </w:r>
          </w:p>
        </w:tc>
        <w:tc>
          <w:tcPr>
            <w:tcW w:w="1900" w:type="dxa"/>
          </w:tcPr>
          <w:p w14:paraId="647AC160" w14:textId="77777777" w:rsidR="00C72BB4" w:rsidRDefault="00994337">
            <w:pPr>
              <w:spacing w:before="3" w:after="3"/>
            </w:pPr>
            <w:r>
              <w:rPr>
                <w:rFonts w:ascii="Times New Roman"/>
                <w:sz w:val="20"/>
              </w:rPr>
              <w:t>30mm, 45mm, 60mm</w:t>
            </w:r>
          </w:p>
        </w:tc>
        <w:tc>
          <w:tcPr>
            <w:tcW w:w="1500" w:type="dxa"/>
          </w:tcPr>
          <w:p w14:paraId="54595FDB" w14:textId="77777777" w:rsidR="00C72BB4" w:rsidRDefault="00994337">
            <w:pPr>
              <w:spacing w:before="3" w:after="3"/>
              <w:jc w:val="right"/>
            </w:pPr>
            <w:r>
              <w:rPr>
                <w:rFonts w:ascii="Times New Roman"/>
                <w:sz w:val="20"/>
              </w:rPr>
              <w:t>$320.00</w:t>
            </w:r>
          </w:p>
        </w:tc>
        <w:tc>
          <w:tcPr>
            <w:tcW w:w="2000" w:type="dxa"/>
          </w:tcPr>
          <w:p w14:paraId="03BF488D" w14:textId="77777777" w:rsidR="00C72BB4" w:rsidRDefault="00C72BB4">
            <w:pPr>
              <w:spacing w:before="3" w:after="3"/>
              <w:jc w:val="right"/>
            </w:pPr>
          </w:p>
        </w:tc>
      </w:tr>
    </w:tbl>
    <w:p w14:paraId="5E49A4CD" w14:textId="77777777" w:rsidR="00C72BB4" w:rsidRDefault="00994337">
      <w:pPr>
        <w:pStyle w:val="SubGroupHeading"/>
        <w:spacing w:before="3" w:after="3"/>
        <w:ind w:left="180"/>
      </w:pPr>
      <w:r>
        <w:rPr>
          <w:rFonts w:ascii="Times New Roman"/>
          <w:b/>
          <w:sz w:val="24"/>
        </w:rPr>
        <w:t>03.08.04.02 - Staplers</w:t>
      </w:r>
    </w:p>
    <w:p w14:paraId="4A442A5C" w14:textId="77777777" w:rsidR="00C72BB4" w:rsidRDefault="00C72BB4">
      <w:pPr>
        <w:spacing w:before="3" w:after="3"/>
      </w:pPr>
    </w:p>
    <w:p w14:paraId="3419D5C0" w14:textId="77777777" w:rsidR="00C72BB4" w:rsidRDefault="00994337">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48A2D5D2" w14:textId="77777777">
        <w:tblPrEx>
          <w:tblCellMar>
            <w:top w:w="0" w:type="dxa"/>
            <w:bottom w:w="0" w:type="dxa"/>
          </w:tblCellMar>
        </w:tblPrEx>
        <w:tc>
          <w:tcPr>
            <w:tcW w:w="1250" w:type="dxa"/>
          </w:tcPr>
          <w:p w14:paraId="5E2A07C8" w14:textId="77777777" w:rsidR="00C72BB4" w:rsidRDefault="00994337">
            <w:pPr>
              <w:spacing w:before="3" w:after="3"/>
            </w:pPr>
            <w:r>
              <w:rPr>
                <w:rFonts w:ascii="Times New Roman"/>
                <w:sz w:val="20"/>
              </w:rPr>
              <w:lastRenderedPageBreak/>
              <w:t>MN214</w:t>
            </w:r>
          </w:p>
        </w:tc>
        <w:tc>
          <w:tcPr>
            <w:tcW w:w="3500" w:type="dxa"/>
          </w:tcPr>
          <w:p w14:paraId="0D79661E" w14:textId="77777777" w:rsidR="00C72BB4" w:rsidRDefault="00994337">
            <w:pPr>
              <w:spacing w:before="3" w:after="3"/>
            </w:pPr>
            <w:r>
              <w:rPr>
                <w:rFonts w:ascii="Times New Roman"/>
                <w:sz w:val="20"/>
              </w:rPr>
              <w:t>EES Linear Cutter</w:t>
            </w:r>
          </w:p>
        </w:tc>
        <w:tc>
          <w:tcPr>
            <w:tcW w:w="3800" w:type="dxa"/>
          </w:tcPr>
          <w:p w14:paraId="054F33F1" w14:textId="77777777" w:rsidR="00C72BB4" w:rsidRDefault="00994337">
            <w:pPr>
              <w:spacing w:before="3" w:after="3"/>
            </w:pPr>
            <w:r>
              <w:rPr>
                <w:rFonts w:ascii="Times New Roman"/>
                <w:sz w:val="20"/>
              </w:rPr>
              <w:t>Single use, reloadable stapler</w:t>
            </w:r>
          </w:p>
        </w:tc>
        <w:tc>
          <w:tcPr>
            <w:tcW w:w="1900" w:type="dxa"/>
          </w:tcPr>
          <w:p w14:paraId="4A884A04" w14:textId="77777777" w:rsidR="00C72BB4" w:rsidRDefault="00994337">
            <w:pPr>
              <w:spacing w:before="3" w:after="3"/>
            </w:pPr>
            <w:r>
              <w:rPr>
                <w:rFonts w:ascii="Times New Roman"/>
                <w:sz w:val="20"/>
              </w:rPr>
              <w:t>55 to 75mm</w:t>
            </w:r>
          </w:p>
        </w:tc>
        <w:tc>
          <w:tcPr>
            <w:tcW w:w="1500" w:type="dxa"/>
          </w:tcPr>
          <w:p w14:paraId="698C4E66" w14:textId="77777777" w:rsidR="00C72BB4" w:rsidRDefault="00994337">
            <w:pPr>
              <w:spacing w:before="3" w:after="3"/>
              <w:jc w:val="right"/>
            </w:pPr>
            <w:r>
              <w:rPr>
                <w:rFonts w:ascii="Times New Roman"/>
                <w:sz w:val="20"/>
              </w:rPr>
              <w:t>$69.00</w:t>
            </w:r>
          </w:p>
        </w:tc>
        <w:tc>
          <w:tcPr>
            <w:tcW w:w="2000" w:type="dxa"/>
          </w:tcPr>
          <w:p w14:paraId="46A87BD1" w14:textId="77777777" w:rsidR="00C72BB4" w:rsidRDefault="00C72BB4">
            <w:pPr>
              <w:spacing w:before="3" w:after="3"/>
              <w:jc w:val="right"/>
            </w:pPr>
          </w:p>
        </w:tc>
      </w:tr>
    </w:tbl>
    <w:p w14:paraId="29F1AB6A" w14:textId="77777777" w:rsidR="00C72BB4" w:rsidRDefault="00994337">
      <w:pPr>
        <w:pStyle w:val="SuffixHeading"/>
        <w:spacing w:before="3" w:after="3"/>
        <w:ind w:left="360"/>
      </w:pPr>
      <w:r>
        <w:rPr>
          <w:rFonts w:ascii="Times New Roman"/>
          <w:b/>
        </w:rPr>
        <w:t>Endoscopic</w:t>
      </w:r>
    </w:p>
    <w:p w14:paraId="3749B7FB" w14:textId="77777777" w:rsidR="00C72BB4" w:rsidRDefault="00994337">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248F390B" w14:textId="77777777">
        <w:tblPrEx>
          <w:tblCellMar>
            <w:top w:w="0" w:type="dxa"/>
            <w:bottom w:w="0" w:type="dxa"/>
          </w:tblCellMar>
        </w:tblPrEx>
        <w:tc>
          <w:tcPr>
            <w:tcW w:w="1250" w:type="dxa"/>
          </w:tcPr>
          <w:p w14:paraId="2223F40C" w14:textId="77777777" w:rsidR="00C72BB4" w:rsidRDefault="00994337">
            <w:pPr>
              <w:spacing w:before="3" w:after="3"/>
            </w:pPr>
            <w:r>
              <w:rPr>
                <w:rFonts w:ascii="Times New Roman"/>
                <w:sz w:val="20"/>
              </w:rPr>
              <w:t>JJ903</w:t>
            </w:r>
          </w:p>
        </w:tc>
        <w:tc>
          <w:tcPr>
            <w:tcW w:w="3500" w:type="dxa"/>
          </w:tcPr>
          <w:p w14:paraId="58563E5C" w14:textId="77777777" w:rsidR="00C72BB4" w:rsidRDefault="00994337">
            <w:pPr>
              <w:spacing w:before="3" w:after="3"/>
            </w:pPr>
            <w:r>
              <w:rPr>
                <w:rFonts w:ascii="Times New Roman"/>
                <w:sz w:val="20"/>
              </w:rPr>
              <w:t>Echelon</w:t>
            </w:r>
          </w:p>
        </w:tc>
        <w:tc>
          <w:tcPr>
            <w:tcW w:w="3800" w:type="dxa"/>
          </w:tcPr>
          <w:p w14:paraId="7FA32CA1" w14:textId="77777777" w:rsidR="00C72BB4" w:rsidRDefault="00994337">
            <w:pPr>
              <w:spacing w:before="3" w:after="3"/>
            </w:pPr>
            <w:r>
              <w:rPr>
                <w:rFonts w:ascii="Times New Roman"/>
                <w:sz w:val="20"/>
              </w:rPr>
              <w:t>Disposable stapling device</w:t>
            </w:r>
          </w:p>
        </w:tc>
        <w:tc>
          <w:tcPr>
            <w:tcW w:w="1900" w:type="dxa"/>
          </w:tcPr>
          <w:p w14:paraId="31F41B31" w14:textId="77777777" w:rsidR="00C72BB4" w:rsidRDefault="00994337">
            <w:pPr>
              <w:spacing w:before="3" w:after="3"/>
            </w:pPr>
            <w:r>
              <w:rPr>
                <w:rFonts w:ascii="Times New Roman"/>
                <w:sz w:val="20"/>
              </w:rPr>
              <w:t>45-60mm</w:t>
            </w:r>
          </w:p>
        </w:tc>
        <w:tc>
          <w:tcPr>
            <w:tcW w:w="1500" w:type="dxa"/>
          </w:tcPr>
          <w:p w14:paraId="7CC406A1" w14:textId="77777777" w:rsidR="00C72BB4" w:rsidRDefault="00994337">
            <w:pPr>
              <w:spacing w:before="3" w:after="3"/>
              <w:jc w:val="right"/>
            </w:pPr>
            <w:r>
              <w:rPr>
                <w:rFonts w:ascii="Times New Roman"/>
                <w:sz w:val="20"/>
              </w:rPr>
              <w:t>$357.00</w:t>
            </w:r>
          </w:p>
        </w:tc>
        <w:tc>
          <w:tcPr>
            <w:tcW w:w="2000" w:type="dxa"/>
          </w:tcPr>
          <w:p w14:paraId="073F5AE8" w14:textId="77777777" w:rsidR="00C72BB4" w:rsidRDefault="00C72BB4">
            <w:pPr>
              <w:spacing w:before="3" w:after="3"/>
              <w:jc w:val="right"/>
            </w:pPr>
          </w:p>
        </w:tc>
      </w:tr>
    </w:tbl>
    <w:p w14:paraId="258C2EC5" w14:textId="77777777" w:rsidR="00C72BB4" w:rsidRDefault="00994337">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23C8D631" w14:textId="77777777">
        <w:tblPrEx>
          <w:tblCellMar>
            <w:top w:w="0" w:type="dxa"/>
            <w:bottom w:w="0" w:type="dxa"/>
          </w:tblCellMar>
        </w:tblPrEx>
        <w:tc>
          <w:tcPr>
            <w:tcW w:w="1250" w:type="dxa"/>
          </w:tcPr>
          <w:p w14:paraId="0DEAF1E5" w14:textId="77777777" w:rsidR="00C72BB4" w:rsidRDefault="00994337">
            <w:pPr>
              <w:spacing w:before="3" w:after="3"/>
            </w:pPr>
            <w:r>
              <w:rPr>
                <w:rFonts w:ascii="Times New Roman"/>
                <w:sz w:val="20"/>
              </w:rPr>
              <w:t>AS134</w:t>
            </w:r>
          </w:p>
        </w:tc>
        <w:tc>
          <w:tcPr>
            <w:tcW w:w="3500" w:type="dxa"/>
          </w:tcPr>
          <w:p w14:paraId="094E85C2" w14:textId="77777777" w:rsidR="00C72BB4" w:rsidRDefault="00994337">
            <w:pPr>
              <w:spacing w:before="3" w:after="3"/>
            </w:pPr>
            <w:r>
              <w:rPr>
                <w:rFonts w:ascii="Times New Roman"/>
                <w:sz w:val="20"/>
              </w:rPr>
              <w:t>DST Series EEA Or Vil</w:t>
            </w:r>
          </w:p>
        </w:tc>
        <w:tc>
          <w:tcPr>
            <w:tcW w:w="3800" w:type="dxa"/>
          </w:tcPr>
          <w:p w14:paraId="246E135C" w14:textId="77777777" w:rsidR="00C72BB4" w:rsidRDefault="00994337">
            <w:pPr>
              <w:spacing w:before="3" w:after="3"/>
            </w:pPr>
            <w:r>
              <w:rPr>
                <w:rFonts w:ascii="Times New Roman"/>
                <w:sz w:val="20"/>
              </w:rPr>
              <w:t>Accessory</w:t>
            </w:r>
          </w:p>
        </w:tc>
        <w:tc>
          <w:tcPr>
            <w:tcW w:w="1900" w:type="dxa"/>
          </w:tcPr>
          <w:p w14:paraId="2DE96686" w14:textId="77777777" w:rsidR="00C72BB4" w:rsidRDefault="00994337">
            <w:pPr>
              <w:spacing w:before="3" w:after="3"/>
            </w:pPr>
            <w:r>
              <w:rPr>
                <w:rFonts w:ascii="Times New Roman"/>
                <w:sz w:val="20"/>
              </w:rPr>
              <w:t>21mm, 25mm</w:t>
            </w:r>
          </w:p>
        </w:tc>
        <w:tc>
          <w:tcPr>
            <w:tcW w:w="1500" w:type="dxa"/>
          </w:tcPr>
          <w:p w14:paraId="6E0EDBB3" w14:textId="77777777" w:rsidR="00C72BB4" w:rsidRDefault="00994337">
            <w:pPr>
              <w:spacing w:before="3" w:after="3"/>
              <w:jc w:val="right"/>
            </w:pPr>
            <w:r>
              <w:rPr>
                <w:rFonts w:ascii="Times New Roman"/>
                <w:sz w:val="20"/>
              </w:rPr>
              <w:t>$357.00</w:t>
            </w:r>
          </w:p>
        </w:tc>
        <w:tc>
          <w:tcPr>
            <w:tcW w:w="2000" w:type="dxa"/>
          </w:tcPr>
          <w:p w14:paraId="4B0F44A2" w14:textId="77777777" w:rsidR="00C72BB4" w:rsidRDefault="00C72BB4">
            <w:pPr>
              <w:spacing w:before="3" w:after="3"/>
              <w:jc w:val="right"/>
            </w:pPr>
          </w:p>
        </w:tc>
      </w:tr>
    </w:tbl>
    <w:p w14:paraId="6ACDD962" w14:textId="77777777" w:rsidR="00C72BB4" w:rsidRDefault="00994337">
      <w:pPr>
        <w:pStyle w:val="SuffixHeading"/>
        <w:spacing w:before="3" w:after="3"/>
        <w:ind w:left="360"/>
      </w:pPr>
      <w:r>
        <w:rPr>
          <w:rFonts w:ascii="Times New Roman"/>
          <w:b/>
        </w:rPr>
        <w:t>Endoscopic, Articulating/Roticulating</w:t>
      </w:r>
    </w:p>
    <w:p w14:paraId="76197EA8" w14:textId="77777777" w:rsidR="00C72BB4" w:rsidRDefault="00994337">
      <w:pPr>
        <w:pStyle w:val="SponsorHeading"/>
        <w:spacing w:before="3" w:after="3"/>
        <w:ind w:left="540"/>
      </w:pPr>
      <w:r>
        <w:rPr>
          <w:rFonts w:ascii="Times New Roman"/>
          <w:b/>
        </w:rPr>
        <w:t>AA-Med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77F036A" w14:textId="77777777">
        <w:tblPrEx>
          <w:tblCellMar>
            <w:top w:w="0" w:type="dxa"/>
            <w:bottom w:w="0" w:type="dxa"/>
          </w:tblCellMar>
        </w:tblPrEx>
        <w:tc>
          <w:tcPr>
            <w:tcW w:w="1250" w:type="dxa"/>
          </w:tcPr>
          <w:p w14:paraId="4B1CEF30" w14:textId="77777777" w:rsidR="00C72BB4" w:rsidRDefault="00994337">
            <w:pPr>
              <w:spacing w:before="3" w:after="3"/>
            </w:pPr>
            <w:r>
              <w:rPr>
                <w:rFonts w:ascii="Times New Roman"/>
                <w:sz w:val="20"/>
              </w:rPr>
              <w:t>ZZ068</w:t>
            </w:r>
          </w:p>
        </w:tc>
        <w:tc>
          <w:tcPr>
            <w:tcW w:w="3500" w:type="dxa"/>
          </w:tcPr>
          <w:p w14:paraId="3010DD87" w14:textId="77777777" w:rsidR="00C72BB4" w:rsidRDefault="00994337">
            <w:pPr>
              <w:spacing w:before="3" w:after="3"/>
            </w:pPr>
            <w:r>
              <w:rPr>
                <w:rFonts w:ascii="Times New Roman"/>
                <w:sz w:val="20"/>
              </w:rPr>
              <w:t>AEON Endostapler</w:t>
            </w:r>
          </w:p>
        </w:tc>
        <w:tc>
          <w:tcPr>
            <w:tcW w:w="3800" w:type="dxa"/>
          </w:tcPr>
          <w:p w14:paraId="120F5CC3" w14:textId="77777777" w:rsidR="00C72BB4" w:rsidRDefault="00994337">
            <w:pPr>
              <w:spacing w:before="3" w:after="3"/>
            </w:pPr>
            <w:r>
              <w:rPr>
                <w:rFonts w:ascii="Times New Roman"/>
                <w:sz w:val="20"/>
              </w:rPr>
              <w:t>Endoscopic articulated stapler</w:t>
            </w:r>
          </w:p>
        </w:tc>
        <w:tc>
          <w:tcPr>
            <w:tcW w:w="1900" w:type="dxa"/>
          </w:tcPr>
          <w:p w14:paraId="72665AB6" w14:textId="77777777" w:rsidR="00C72BB4" w:rsidRDefault="00994337">
            <w:pPr>
              <w:spacing w:before="3" w:after="3"/>
            </w:pPr>
            <w:r>
              <w:rPr>
                <w:rFonts w:ascii="Times New Roman"/>
                <w:sz w:val="20"/>
              </w:rPr>
              <w:t>Short (60mm)  Medium (160mm)  Long (260mm)</w:t>
            </w:r>
          </w:p>
        </w:tc>
        <w:tc>
          <w:tcPr>
            <w:tcW w:w="1500" w:type="dxa"/>
          </w:tcPr>
          <w:p w14:paraId="5BB2E8F5" w14:textId="77777777" w:rsidR="00C72BB4" w:rsidRDefault="00994337">
            <w:pPr>
              <w:spacing w:before="3" w:after="3"/>
              <w:jc w:val="right"/>
            </w:pPr>
            <w:r>
              <w:rPr>
                <w:rFonts w:ascii="Times New Roman"/>
                <w:sz w:val="20"/>
              </w:rPr>
              <w:t>$357.00</w:t>
            </w:r>
          </w:p>
        </w:tc>
        <w:tc>
          <w:tcPr>
            <w:tcW w:w="2000" w:type="dxa"/>
          </w:tcPr>
          <w:p w14:paraId="799FEE1F" w14:textId="77777777" w:rsidR="00C72BB4" w:rsidRDefault="00C72BB4">
            <w:pPr>
              <w:spacing w:before="3" w:after="3"/>
              <w:jc w:val="right"/>
            </w:pPr>
          </w:p>
        </w:tc>
      </w:tr>
    </w:tbl>
    <w:p w14:paraId="2EB2BF91" w14:textId="77777777" w:rsidR="00C72BB4" w:rsidRDefault="00994337">
      <w:pPr>
        <w:pStyle w:val="SponsorHeading"/>
        <w:spacing w:before="3" w:after="3"/>
        <w:ind w:left="540"/>
      </w:pPr>
      <w:r>
        <w:rPr>
          <w:rFonts w:ascii="Times New Roman"/>
          <w:b/>
        </w:rPr>
        <w:t>INNOVATIVE MEDCARE TECHNOLOGY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517010E6" w14:textId="77777777">
        <w:tblPrEx>
          <w:tblCellMar>
            <w:top w:w="0" w:type="dxa"/>
            <w:bottom w:w="0" w:type="dxa"/>
          </w:tblCellMar>
        </w:tblPrEx>
        <w:tc>
          <w:tcPr>
            <w:tcW w:w="1250" w:type="dxa"/>
          </w:tcPr>
          <w:p w14:paraId="1A6BF126" w14:textId="77777777" w:rsidR="00C72BB4" w:rsidRDefault="00994337">
            <w:pPr>
              <w:spacing w:before="3" w:after="3"/>
            </w:pPr>
            <w:r>
              <w:rPr>
                <w:rFonts w:ascii="Times New Roman"/>
                <w:sz w:val="20"/>
              </w:rPr>
              <w:t>IJ020</w:t>
            </w:r>
          </w:p>
        </w:tc>
        <w:tc>
          <w:tcPr>
            <w:tcW w:w="3500" w:type="dxa"/>
          </w:tcPr>
          <w:p w14:paraId="3A0EFF9E" w14:textId="77777777" w:rsidR="00C72BB4" w:rsidRDefault="00994337">
            <w:pPr>
              <w:spacing w:before="3" w:after="3"/>
            </w:pPr>
            <w:r>
              <w:rPr>
                <w:rFonts w:ascii="Times New Roman"/>
                <w:sz w:val="20"/>
              </w:rPr>
              <w:t>Frankenman Endoscopic Linear Cutter</w:t>
            </w:r>
          </w:p>
        </w:tc>
        <w:tc>
          <w:tcPr>
            <w:tcW w:w="3800" w:type="dxa"/>
          </w:tcPr>
          <w:p w14:paraId="6C712ECE" w14:textId="77777777" w:rsidR="00C72BB4" w:rsidRDefault="00994337">
            <w:pPr>
              <w:spacing w:before="3" w:after="3"/>
            </w:pPr>
            <w:r>
              <w:rPr>
                <w:rFonts w:ascii="Times New Roman"/>
                <w:sz w:val="20"/>
              </w:rPr>
              <w:t>The Endoscopic Linear Cutter and Reloads have applications in resection, transection and/or anastomosis of tissue in open or laparoscopic procedures.</w:t>
            </w:r>
          </w:p>
        </w:tc>
        <w:tc>
          <w:tcPr>
            <w:tcW w:w="1900" w:type="dxa"/>
          </w:tcPr>
          <w:p w14:paraId="4D1D8FF1" w14:textId="77777777" w:rsidR="00C72BB4" w:rsidRDefault="00994337">
            <w:pPr>
              <w:spacing w:before="3" w:after="3"/>
            </w:pPr>
            <w:r>
              <w:rPr>
                <w:rFonts w:ascii="Times New Roman"/>
                <w:sz w:val="20"/>
              </w:rPr>
              <w:t>Stapler Unit - 280mm, 330mm, 380mm, 430mm, 480mm in 12.5mm shaft OD.  Reloadable Cartridges - 30mm, 45mm, 60mm staple lengths.</w:t>
            </w:r>
          </w:p>
        </w:tc>
        <w:tc>
          <w:tcPr>
            <w:tcW w:w="1500" w:type="dxa"/>
          </w:tcPr>
          <w:p w14:paraId="0227FB2E" w14:textId="77777777" w:rsidR="00C72BB4" w:rsidRDefault="00994337">
            <w:pPr>
              <w:spacing w:before="3" w:after="3"/>
              <w:jc w:val="right"/>
            </w:pPr>
            <w:r>
              <w:rPr>
                <w:rFonts w:ascii="Times New Roman"/>
                <w:sz w:val="20"/>
              </w:rPr>
              <w:t>$357.00</w:t>
            </w:r>
          </w:p>
        </w:tc>
        <w:tc>
          <w:tcPr>
            <w:tcW w:w="2000" w:type="dxa"/>
          </w:tcPr>
          <w:p w14:paraId="52DBB308" w14:textId="77777777" w:rsidR="00C72BB4" w:rsidRDefault="00C72BB4">
            <w:pPr>
              <w:spacing w:before="3" w:after="3"/>
              <w:jc w:val="right"/>
            </w:pPr>
          </w:p>
        </w:tc>
      </w:tr>
    </w:tbl>
    <w:p w14:paraId="534533FA" w14:textId="77777777" w:rsidR="00C72BB4" w:rsidRDefault="00994337">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8E00484" w14:textId="77777777">
        <w:tblPrEx>
          <w:tblCellMar>
            <w:top w:w="0" w:type="dxa"/>
            <w:bottom w:w="0" w:type="dxa"/>
          </w:tblCellMar>
        </w:tblPrEx>
        <w:tc>
          <w:tcPr>
            <w:tcW w:w="1250" w:type="dxa"/>
          </w:tcPr>
          <w:p w14:paraId="20E7D14B" w14:textId="77777777" w:rsidR="00C72BB4" w:rsidRDefault="00994337">
            <w:pPr>
              <w:spacing w:before="3" w:after="3"/>
            </w:pPr>
            <w:r>
              <w:rPr>
                <w:rFonts w:ascii="Times New Roman"/>
                <w:sz w:val="20"/>
              </w:rPr>
              <w:t>JJ904</w:t>
            </w:r>
          </w:p>
        </w:tc>
        <w:tc>
          <w:tcPr>
            <w:tcW w:w="3500" w:type="dxa"/>
          </w:tcPr>
          <w:p w14:paraId="7854EB0E" w14:textId="77777777" w:rsidR="00C72BB4" w:rsidRDefault="00994337">
            <w:pPr>
              <w:spacing w:before="3" w:after="3"/>
            </w:pPr>
            <w:r>
              <w:rPr>
                <w:rFonts w:ascii="Times New Roman"/>
                <w:sz w:val="20"/>
              </w:rPr>
              <w:t>Echelon</w:t>
            </w:r>
          </w:p>
        </w:tc>
        <w:tc>
          <w:tcPr>
            <w:tcW w:w="3800" w:type="dxa"/>
          </w:tcPr>
          <w:p w14:paraId="6CCA7CDB" w14:textId="77777777" w:rsidR="00C72BB4" w:rsidRDefault="00994337">
            <w:pPr>
              <w:spacing w:before="3" w:after="3"/>
            </w:pPr>
            <w:r>
              <w:rPr>
                <w:rFonts w:ascii="Times New Roman"/>
                <w:sz w:val="20"/>
              </w:rPr>
              <w:t>Stapler</w:t>
            </w:r>
          </w:p>
        </w:tc>
        <w:tc>
          <w:tcPr>
            <w:tcW w:w="1900" w:type="dxa"/>
          </w:tcPr>
          <w:p w14:paraId="2F24D8AB" w14:textId="77777777" w:rsidR="00C72BB4" w:rsidRDefault="00994337">
            <w:pPr>
              <w:spacing w:before="3" w:after="3"/>
            </w:pPr>
            <w:r>
              <w:rPr>
                <w:rFonts w:ascii="Times New Roman"/>
                <w:sz w:val="20"/>
              </w:rPr>
              <w:t>45 - 60mm</w:t>
            </w:r>
          </w:p>
        </w:tc>
        <w:tc>
          <w:tcPr>
            <w:tcW w:w="1500" w:type="dxa"/>
          </w:tcPr>
          <w:p w14:paraId="3398DC62" w14:textId="77777777" w:rsidR="00C72BB4" w:rsidRDefault="00994337">
            <w:pPr>
              <w:spacing w:before="3" w:after="3"/>
              <w:jc w:val="right"/>
            </w:pPr>
            <w:r>
              <w:rPr>
                <w:rFonts w:ascii="Times New Roman"/>
                <w:sz w:val="20"/>
              </w:rPr>
              <w:t>$357.00</w:t>
            </w:r>
          </w:p>
        </w:tc>
        <w:tc>
          <w:tcPr>
            <w:tcW w:w="2000" w:type="dxa"/>
          </w:tcPr>
          <w:p w14:paraId="0A4B614A" w14:textId="77777777" w:rsidR="00C72BB4" w:rsidRDefault="00C72BB4">
            <w:pPr>
              <w:spacing w:before="3" w:after="3"/>
              <w:jc w:val="right"/>
            </w:pPr>
          </w:p>
        </w:tc>
      </w:tr>
      <w:tr w:rsidR="00C72BB4" w14:paraId="6A88EAC3" w14:textId="77777777">
        <w:tblPrEx>
          <w:tblCellMar>
            <w:top w:w="0" w:type="dxa"/>
            <w:bottom w:w="0" w:type="dxa"/>
          </w:tblCellMar>
        </w:tblPrEx>
        <w:tc>
          <w:tcPr>
            <w:tcW w:w="1250" w:type="dxa"/>
          </w:tcPr>
          <w:p w14:paraId="1519EB03" w14:textId="77777777" w:rsidR="00C72BB4" w:rsidRDefault="00994337">
            <w:pPr>
              <w:spacing w:before="3" w:after="3"/>
            </w:pPr>
            <w:r>
              <w:rPr>
                <w:rFonts w:ascii="Times New Roman"/>
                <w:sz w:val="20"/>
              </w:rPr>
              <w:t>MN206</w:t>
            </w:r>
          </w:p>
        </w:tc>
        <w:tc>
          <w:tcPr>
            <w:tcW w:w="3500" w:type="dxa"/>
          </w:tcPr>
          <w:p w14:paraId="1E598844" w14:textId="77777777" w:rsidR="00C72BB4" w:rsidRDefault="00994337">
            <w:pPr>
              <w:spacing w:before="3" w:after="3"/>
            </w:pPr>
            <w:r>
              <w:rPr>
                <w:rFonts w:ascii="Times New Roman"/>
                <w:sz w:val="20"/>
              </w:rPr>
              <w:t>Endopath Cutter</w:t>
            </w:r>
          </w:p>
        </w:tc>
        <w:tc>
          <w:tcPr>
            <w:tcW w:w="3800" w:type="dxa"/>
          </w:tcPr>
          <w:p w14:paraId="6BCD58B1" w14:textId="77777777" w:rsidR="00C72BB4" w:rsidRDefault="00994337">
            <w:pPr>
              <w:spacing w:before="3" w:after="3"/>
            </w:pPr>
            <w:r>
              <w:rPr>
                <w:rFonts w:ascii="Times New Roman"/>
                <w:sz w:val="20"/>
              </w:rPr>
              <w:t>Cutter and Stapler</w:t>
            </w:r>
          </w:p>
        </w:tc>
        <w:tc>
          <w:tcPr>
            <w:tcW w:w="1900" w:type="dxa"/>
          </w:tcPr>
          <w:p w14:paraId="3FD05CC9" w14:textId="77777777" w:rsidR="00C72BB4" w:rsidRDefault="00994337">
            <w:pPr>
              <w:spacing w:before="3" w:after="3"/>
            </w:pPr>
            <w:r>
              <w:rPr>
                <w:rFonts w:ascii="Times New Roman"/>
                <w:sz w:val="20"/>
              </w:rPr>
              <w:t>45mm</w:t>
            </w:r>
          </w:p>
        </w:tc>
        <w:tc>
          <w:tcPr>
            <w:tcW w:w="1500" w:type="dxa"/>
          </w:tcPr>
          <w:p w14:paraId="378466CF" w14:textId="77777777" w:rsidR="00C72BB4" w:rsidRDefault="00994337">
            <w:pPr>
              <w:spacing w:before="3" w:after="3"/>
              <w:jc w:val="right"/>
            </w:pPr>
            <w:r>
              <w:rPr>
                <w:rFonts w:ascii="Times New Roman"/>
                <w:sz w:val="20"/>
              </w:rPr>
              <w:t>$357.00</w:t>
            </w:r>
          </w:p>
        </w:tc>
        <w:tc>
          <w:tcPr>
            <w:tcW w:w="2000" w:type="dxa"/>
          </w:tcPr>
          <w:p w14:paraId="6D68DA3B" w14:textId="77777777" w:rsidR="00C72BB4" w:rsidRDefault="00C72BB4">
            <w:pPr>
              <w:spacing w:before="3" w:after="3"/>
              <w:jc w:val="right"/>
            </w:pPr>
          </w:p>
        </w:tc>
      </w:tr>
    </w:tbl>
    <w:p w14:paraId="21A3393F" w14:textId="77777777" w:rsidR="00C72BB4" w:rsidRDefault="00994337">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3A943428" w14:textId="77777777">
        <w:tblPrEx>
          <w:tblCellMar>
            <w:top w:w="0" w:type="dxa"/>
            <w:bottom w:w="0" w:type="dxa"/>
          </w:tblCellMar>
        </w:tblPrEx>
        <w:tc>
          <w:tcPr>
            <w:tcW w:w="1250" w:type="dxa"/>
          </w:tcPr>
          <w:p w14:paraId="0DD7E9C6" w14:textId="77777777" w:rsidR="00C72BB4" w:rsidRDefault="00994337">
            <w:pPr>
              <w:spacing w:before="3" w:after="3"/>
            </w:pPr>
            <w:r>
              <w:rPr>
                <w:rFonts w:ascii="Times New Roman"/>
                <w:sz w:val="20"/>
              </w:rPr>
              <w:t>OX031</w:t>
            </w:r>
          </w:p>
        </w:tc>
        <w:tc>
          <w:tcPr>
            <w:tcW w:w="3500" w:type="dxa"/>
          </w:tcPr>
          <w:p w14:paraId="2F301A23" w14:textId="77777777" w:rsidR="00C72BB4" w:rsidRDefault="00994337">
            <w:pPr>
              <w:spacing w:before="3" w:after="3"/>
            </w:pPr>
            <w:r>
              <w:rPr>
                <w:rFonts w:ascii="Times New Roman"/>
                <w:sz w:val="20"/>
              </w:rPr>
              <w:t>Mirus Endocutter</w:t>
            </w:r>
          </w:p>
        </w:tc>
        <w:tc>
          <w:tcPr>
            <w:tcW w:w="3800" w:type="dxa"/>
          </w:tcPr>
          <w:p w14:paraId="636775F2" w14:textId="77777777" w:rsidR="00C72BB4" w:rsidRDefault="00994337">
            <w:pPr>
              <w:spacing w:before="3" w:after="3"/>
            </w:pPr>
            <w:r>
              <w:rPr>
                <w:rFonts w:ascii="Times New Roman"/>
                <w:sz w:val="20"/>
              </w:rPr>
              <w:t>A stapler with triple staggered rows of titanium staples used to cut and close soft tissue.</w:t>
            </w:r>
          </w:p>
        </w:tc>
        <w:tc>
          <w:tcPr>
            <w:tcW w:w="1900" w:type="dxa"/>
          </w:tcPr>
          <w:p w14:paraId="1324BED3" w14:textId="77777777" w:rsidR="00C72BB4" w:rsidRDefault="00994337">
            <w:pPr>
              <w:spacing w:before="3" w:after="3"/>
            </w:pPr>
            <w:r>
              <w:rPr>
                <w:rFonts w:ascii="Times New Roman"/>
                <w:sz w:val="20"/>
              </w:rPr>
              <w:t>Small - shaft length 60mm Medium - shaft length 160mm Long - shaft length 260mm</w:t>
            </w:r>
          </w:p>
        </w:tc>
        <w:tc>
          <w:tcPr>
            <w:tcW w:w="1500" w:type="dxa"/>
          </w:tcPr>
          <w:p w14:paraId="03B96C70" w14:textId="77777777" w:rsidR="00C72BB4" w:rsidRDefault="00994337">
            <w:pPr>
              <w:spacing w:before="3" w:after="3"/>
              <w:jc w:val="right"/>
            </w:pPr>
            <w:r>
              <w:rPr>
                <w:rFonts w:ascii="Times New Roman"/>
                <w:sz w:val="20"/>
              </w:rPr>
              <w:t>$357.00</w:t>
            </w:r>
          </w:p>
        </w:tc>
        <w:tc>
          <w:tcPr>
            <w:tcW w:w="2000" w:type="dxa"/>
          </w:tcPr>
          <w:p w14:paraId="7B81B89C" w14:textId="77777777" w:rsidR="00C72BB4" w:rsidRDefault="00C72BB4">
            <w:pPr>
              <w:spacing w:before="3" w:after="3"/>
              <w:jc w:val="right"/>
            </w:pPr>
          </w:p>
        </w:tc>
      </w:tr>
    </w:tbl>
    <w:p w14:paraId="62A1A331" w14:textId="77777777" w:rsidR="00C72BB4" w:rsidRDefault="00994337">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449D0F8E" w14:textId="77777777">
        <w:tblPrEx>
          <w:tblCellMar>
            <w:top w:w="0" w:type="dxa"/>
            <w:bottom w:w="0" w:type="dxa"/>
          </w:tblCellMar>
        </w:tblPrEx>
        <w:tc>
          <w:tcPr>
            <w:tcW w:w="1250" w:type="dxa"/>
          </w:tcPr>
          <w:p w14:paraId="6DFE85A2" w14:textId="77777777" w:rsidR="00C72BB4" w:rsidRDefault="00994337">
            <w:pPr>
              <w:spacing w:before="3" w:after="3"/>
            </w:pPr>
            <w:r>
              <w:rPr>
                <w:rFonts w:ascii="Times New Roman"/>
                <w:sz w:val="20"/>
              </w:rPr>
              <w:t>AS046</w:t>
            </w:r>
          </w:p>
        </w:tc>
        <w:tc>
          <w:tcPr>
            <w:tcW w:w="3500" w:type="dxa"/>
          </w:tcPr>
          <w:p w14:paraId="58599B33" w14:textId="77777777" w:rsidR="00C72BB4" w:rsidRDefault="00994337">
            <w:pPr>
              <w:spacing w:before="3" w:after="3"/>
            </w:pPr>
            <w:r>
              <w:rPr>
                <w:rFonts w:ascii="Times New Roman"/>
                <w:sz w:val="20"/>
              </w:rPr>
              <w:t>Endo GIA Stapling System</w:t>
            </w:r>
          </w:p>
        </w:tc>
        <w:tc>
          <w:tcPr>
            <w:tcW w:w="3800" w:type="dxa"/>
          </w:tcPr>
          <w:p w14:paraId="00A3DD68" w14:textId="77777777" w:rsidR="00C72BB4" w:rsidRDefault="00994337">
            <w:pPr>
              <w:spacing w:before="3" w:after="3"/>
            </w:pPr>
            <w:r>
              <w:rPr>
                <w:rFonts w:ascii="Times New Roman"/>
                <w:sz w:val="20"/>
              </w:rPr>
              <w:t>Endoscopic/thoroscopic</w:t>
            </w:r>
          </w:p>
        </w:tc>
        <w:tc>
          <w:tcPr>
            <w:tcW w:w="1900" w:type="dxa"/>
          </w:tcPr>
          <w:p w14:paraId="29718525" w14:textId="77777777" w:rsidR="00C72BB4" w:rsidRDefault="00994337">
            <w:pPr>
              <w:spacing w:before="3" w:after="3"/>
            </w:pPr>
            <w:r>
              <w:rPr>
                <w:rFonts w:ascii="Times New Roman"/>
                <w:sz w:val="20"/>
              </w:rPr>
              <w:t>12mm; One size only.</w:t>
            </w:r>
          </w:p>
        </w:tc>
        <w:tc>
          <w:tcPr>
            <w:tcW w:w="1500" w:type="dxa"/>
          </w:tcPr>
          <w:p w14:paraId="030DB649" w14:textId="77777777" w:rsidR="00C72BB4" w:rsidRDefault="00994337">
            <w:pPr>
              <w:spacing w:before="3" w:after="3"/>
              <w:jc w:val="right"/>
            </w:pPr>
            <w:r>
              <w:rPr>
                <w:rFonts w:ascii="Times New Roman"/>
                <w:sz w:val="20"/>
              </w:rPr>
              <w:t>$357.00</w:t>
            </w:r>
          </w:p>
        </w:tc>
        <w:tc>
          <w:tcPr>
            <w:tcW w:w="2000" w:type="dxa"/>
          </w:tcPr>
          <w:p w14:paraId="4016C554" w14:textId="77777777" w:rsidR="00C72BB4" w:rsidRDefault="00C72BB4">
            <w:pPr>
              <w:spacing w:before="3" w:after="3"/>
              <w:jc w:val="right"/>
            </w:pPr>
          </w:p>
        </w:tc>
      </w:tr>
    </w:tbl>
    <w:p w14:paraId="586AA030" w14:textId="77777777" w:rsidR="00C72BB4" w:rsidRDefault="00994337">
      <w:pPr>
        <w:pStyle w:val="SuffixHeading"/>
        <w:spacing w:before="3" w:after="3"/>
        <w:ind w:left="360"/>
      </w:pPr>
      <w:r>
        <w:rPr>
          <w:rFonts w:ascii="Times New Roman"/>
          <w:b/>
        </w:rPr>
        <w:t>Endoscopic, Articulating/Roticulating, Powered</w:t>
      </w:r>
    </w:p>
    <w:p w14:paraId="0D9036F8" w14:textId="77777777" w:rsidR="00C72BB4" w:rsidRDefault="00994337">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3ACFBA79" w14:textId="77777777">
        <w:tblPrEx>
          <w:tblCellMar>
            <w:top w:w="0" w:type="dxa"/>
            <w:bottom w:w="0" w:type="dxa"/>
          </w:tblCellMar>
        </w:tblPrEx>
        <w:tc>
          <w:tcPr>
            <w:tcW w:w="1250" w:type="dxa"/>
          </w:tcPr>
          <w:p w14:paraId="7099804A" w14:textId="77777777" w:rsidR="00C72BB4" w:rsidRDefault="00994337">
            <w:pPr>
              <w:spacing w:before="3" w:after="3"/>
            </w:pPr>
            <w:r>
              <w:rPr>
                <w:rFonts w:ascii="Times New Roman"/>
                <w:sz w:val="20"/>
              </w:rPr>
              <w:t>DE683</w:t>
            </w:r>
          </w:p>
        </w:tc>
        <w:tc>
          <w:tcPr>
            <w:tcW w:w="3500" w:type="dxa"/>
          </w:tcPr>
          <w:p w14:paraId="4BDB7990" w14:textId="77777777" w:rsidR="00C72BB4" w:rsidRDefault="00994337">
            <w:pPr>
              <w:spacing w:before="3" w:after="3"/>
            </w:pPr>
            <w:r>
              <w:rPr>
                <w:rFonts w:ascii="Times New Roman"/>
                <w:sz w:val="20"/>
              </w:rPr>
              <w:t>SureForm</w:t>
            </w:r>
          </w:p>
        </w:tc>
        <w:tc>
          <w:tcPr>
            <w:tcW w:w="3800" w:type="dxa"/>
          </w:tcPr>
          <w:p w14:paraId="3DD36BB2" w14:textId="77777777" w:rsidR="00C72BB4" w:rsidRDefault="00994337">
            <w:pPr>
              <w:spacing w:before="3" w:after="3"/>
            </w:pPr>
            <w:r>
              <w:rPr>
                <w:rFonts w:ascii="Times New Roman"/>
                <w:sz w:val="20"/>
              </w:rPr>
              <w:t>Disposable stapling device</w:t>
            </w:r>
          </w:p>
        </w:tc>
        <w:tc>
          <w:tcPr>
            <w:tcW w:w="1900" w:type="dxa"/>
          </w:tcPr>
          <w:p w14:paraId="72D75218" w14:textId="77777777" w:rsidR="00C72BB4" w:rsidRDefault="00994337">
            <w:pPr>
              <w:spacing w:before="3" w:after="3"/>
            </w:pPr>
            <w:r>
              <w:rPr>
                <w:rFonts w:ascii="Times New Roman"/>
                <w:sz w:val="20"/>
              </w:rPr>
              <w:t>45mm (staple line length)  60mm (staple line length)</w:t>
            </w:r>
          </w:p>
        </w:tc>
        <w:tc>
          <w:tcPr>
            <w:tcW w:w="1500" w:type="dxa"/>
          </w:tcPr>
          <w:p w14:paraId="49755908" w14:textId="77777777" w:rsidR="00C72BB4" w:rsidRDefault="00994337">
            <w:pPr>
              <w:spacing w:before="3" w:after="3"/>
              <w:jc w:val="right"/>
            </w:pPr>
            <w:r>
              <w:rPr>
                <w:rFonts w:ascii="Times New Roman"/>
                <w:sz w:val="20"/>
              </w:rPr>
              <w:t>$447.00</w:t>
            </w:r>
          </w:p>
        </w:tc>
        <w:tc>
          <w:tcPr>
            <w:tcW w:w="2000" w:type="dxa"/>
          </w:tcPr>
          <w:p w14:paraId="35E55A8E" w14:textId="77777777" w:rsidR="00C72BB4" w:rsidRDefault="00C72BB4">
            <w:pPr>
              <w:spacing w:before="3" w:after="3"/>
              <w:jc w:val="right"/>
            </w:pPr>
          </w:p>
        </w:tc>
      </w:tr>
    </w:tbl>
    <w:p w14:paraId="4E319956" w14:textId="77777777" w:rsidR="00C72BB4" w:rsidRDefault="00994337">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3D0FD398" w14:textId="77777777">
        <w:tblPrEx>
          <w:tblCellMar>
            <w:top w:w="0" w:type="dxa"/>
            <w:bottom w:w="0" w:type="dxa"/>
          </w:tblCellMar>
        </w:tblPrEx>
        <w:tc>
          <w:tcPr>
            <w:tcW w:w="1250" w:type="dxa"/>
          </w:tcPr>
          <w:p w14:paraId="5FD448DD" w14:textId="77777777" w:rsidR="00C72BB4" w:rsidRDefault="00994337">
            <w:pPr>
              <w:spacing w:before="3" w:after="3"/>
            </w:pPr>
            <w:r>
              <w:rPr>
                <w:rFonts w:ascii="Times New Roman"/>
                <w:sz w:val="20"/>
              </w:rPr>
              <w:t>MN215</w:t>
            </w:r>
          </w:p>
        </w:tc>
        <w:tc>
          <w:tcPr>
            <w:tcW w:w="3500" w:type="dxa"/>
          </w:tcPr>
          <w:p w14:paraId="6DFC3135" w14:textId="77777777" w:rsidR="00C72BB4" w:rsidRDefault="00994337">
            <w:pPr>
              <w:spacing w:before="3" w:after="3"/>
            </w:pPr>
            <w:r>
              <w:rPr>
                <w:rFonts w:ascii="Times New Roman"/>
                <w:sz w:val="20"/>
              </w:rPr>
              <w:t>Echelon</w:t>
            </w:r>
          </w:p>
        </w:tc>
        <w:tc>
          <w:tcPr>
            <w:tcW w:w="3800" w:type="dxa"/>
          </w:tcPr>
          <w:p w14:paraId="7EF89FCF" w14:textId="77777777" w:rsidR="00C72BB4" w:rsidRDefault="00994337">
            <w:pPr>
              <w:spacing w:before="3" w:after="3"/>
            </w:pPr>
            <w:r>
              <w:rPr>
                <w:rFonts w:ascii="Times New Roman"/>
                <w:sz w:val="20"/>
              </w:rPr>
              <w:t>Disposable powered stapling device</w:t>
            </w:r>
          </w:p>
        </w:tc>
        <w:tc>
          <w:tcPr>
            <w:tcW w:w="1900" w:type="dxa"/>
          </w:tcPr>
          <w:p w14:paraId="2317B539" w14:textId="77777777" w:rsidR="00C72BB4" w:rsidRDefault="00994337">
            <w:pPr>
              <w:spacing w:before="3" w:after="3"/>
            </w:pPr>
            <w:r>
              <w:rPr>
                <w:rFonts w:ascii="Times New Roman"/>
                <w:sz w:val="20"/>
              </w:rPr>
              <w:t>35 to 60mm</w:t>
            </w:r>
          </w:p>
        </w:tc>
        <w:tc>
          <w:tcPr>
            <w:tcW w:w="1500" w:type="dxa"/>
          </w:tcPr>
          <w:p w14:paraId="5F900A45" w14:textId="77777777" w:rsidR="00C72BB4" w:rsidRDefault="00994337">
            <w:pPr>
              <w:spacing w:before="3" w:after="3"/>
              <w:jc w:val="right"/>
            </w:pPr>
            <w:r>
              <w:rPr>
                <w:rFonts w:ascii="Times New Roman"/>
                <w:sz w:val="20"/>
              </w:rPr>
              <w:t>$447.00</w:t>
            </w:r>
          </w:p>
        </w:tc>
        <w:tc>
          <w:tcPr>
            <w:tcW w:w="2000" w:type="dxa"/>
          </w:tcPr>
          <w:p w14:paraId="33E6EC9B" w14:textId="77777777" w:rsidR="00C72BB4" w:rsidRDefault="00C72BB4">
            <w:pPr>
              <w:spacing w:before="3" w:after="3"/>
              <w:jc w:val="right"/>
            </w:pPr>
          </w:p>
        </w:tc>
      </w:tr>
    </w:tbl>
    <w:p w14:paraId="23354D88" w14:textId="77777777" w:rsidR="00C72BB4" w:rsidRDefault="00994337">
      <w:pPr>
        <w:pStyle w:val="SponsorHeading"/>
        <w:spacing w:before="3" w:after="3"/>
        <w:ind w:left="540"/>
      </w:pPr>
      <w:r>
        <w:rPr>
          <w:rFonts w:ascii="Times New Roman"/>
          <w:b/>
        </w:rPr>
        <w:lastRenderedPageBreak/>
        <w:t>Medtronic Australasia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4840707" w14:textId="77777777">
        <w:tblPrEx>
          <w:tblCellMar>
            <w:top w:w="0" w:type="dxa"/>
            <w:bottom w:w="0" w:type="dxa"/>
          </w:tblCellMar>
        </w:tblPrEx>
        <w:tc>
          <w:tcPr>
            <w:tcW w:w="1250" w:type="dxa"/>
          </w:tcPr>
          <w:p w14:paraId="4EEC0FAE" w14:textId="77777777" w:rsidR="00C72BB4" w:rsidRDefault="00994337">
            <w:pPr>
              <w:spacing w:before="3" w:after="3"/>
            </w:pPr>
            <w:r>
              <w:rPr>
                <w:rFonts w:ascii="Times New Roman"/>
                <w:sz w:val="20"/>
              </w:rPr>
              <w:t>MI227</w:t>
            </w:r>
          </w:p>
        </w:tc>
        <w:tc>
          <w:tcPr>
            <w:tcW w:w="3500" w:type="dxa"/>
          </w:tcPr>
          <w:p w14:paraId="512265AB" w14:textId="77777777" w:rsidR="00C72BB4" w:rsidRDefault="00994337">
            <w:pPr>
              <w:spacing w:before="3" w:after="3"/>
            </w:pPr>
            <w:r>
              <w:rPr>
                <w:rFonts w:ascii="Times New Roman"/>
                <w:sz w:val="20"/>
              </w:rPr>
              <w:t>Signia</w:t>
            </w:r>
            <w:r>
              <w:rPr>
                <w:rFonts w:ascii="Times New Roman"/>
                <w:sz w:val="20"/>
              </w:rPr>
              <w:t>™</w:t>
            </w:r>
            <w:r>
              <w:rPr>
                <w:rFonts w:ascii="Times New Roman"/>
                <w:sz w:val="20"/>
              </w:rPr>
              <w:t xml:space="preserve"> Powered Intelligent Stapling System</w:t>
            </w:r>
          </w:p>
        </w:tc>
        <w:tc>
          <w:tcPr>
            <w:tcW w:w="3800" w:type="dxa"/>
          </w:tcPr>
          <w:p w14:paraId="2FA33AB2" w14:textId="77777777" w:rsidR="00C72BB4" w:rsidRDefault="00994337">
            <w:pPr>
              <w:spacing w:before="3" w:after="3"/>
            </w:pPr>
            <w:r>
              <w:rPr>
                <w:rFonts w:ascii="Times New Roman"/>
                <w:sz w:val="20"/>
              </w:rPr>
              <w:t>Powered, articulating, endoscopic intelligent stapler with Adaptive Firing and real time technology</w:t>
            </w:r>
          </w:p>
        </w:tc>
        <w:tc>
          <w:tcPr>
            <w:tcW w:w="1900" w:type="dxa"/>
          </w:tcPr>
          <w:p w14:paraId="240F95E2" w14:textId="77777777" w:rsidR="00C72BB4" w:rsidRDefault="00994337">
            <w:pPr>
              <w:spacing w:before="3" w:after="3"/>
            </w:pPr>
            <w:r>
              <w:rPr>
                <w:rFonts w:ascii="Times New Roman"/>
                <w:sz w:val="20"/>
              </w:rPr>
              <w:t>30mm, 45mm, 60mm lengths</w:t>
            </w:r>
          </w:p>
        </w:tc>
        <w:tc>
          <w:tcPr>
            <w:tcW w:w="1500" w:type="dxa"/>
          </w:tcPr>
          <w:p w14:paraId="04F5C311" w14:textId="77777777" w:rsidR="00C72BB4" w:rsidRDefault="00994337">
            <w:pPr>
              <w:spacing w:before="3" w:after="3"/>
              <w:jc w:val="right"/>
            </w:pPr>
            <w:r>
              <w:rPr>
                <w:rFonts w:ascii="Times New Roman"/>
                <w:sz w:val="20"/>
              </w:rPr>
              <w:t>$447.00</w:t>
            </w:r>
          </w:p>
        </w:tc>
        <w:tc>
          <w:tcPr>
            <w:tcW w:w="2000" w:type="dxa"/>
          </w:tcPr>
          <w:p w14:paraId="63490CFC" w14:textId="77777777" w:rsidR="00C72BB4" w:rsidRDefault="00C72BB4">
            <w:pPr>
              <w:spacing w:before="3" w:after="3"/>
              <w:jc w:val="right"/>
            </w:pPr>
          </w:p>
        </w:tc>
      </w:tr>
    </w:tbl>
    <w:p w14:paraId="580E4519" w14:textId="77777777" w:rsidR="00C72BB4" w:rsidRDefault="00994337">
      <w:pPr>
        <w:pStyle w:val="SubGroupHeading"/>
        <w:spacing w:before="3" w:after="3"/>
        <w:ind w:left="180"/>
      </w:pPr>
      <w:r>
        <w:rPr>
          <w:rFonts w:ascii="Times New Roman"/>
          <w:b/>
          <w:sz w:val="24"/>
        </w:rPr>
        <w:t>03.08.04.03 - Staples, Reinforcer</w:t>
      </w:r>
    </w:p>
    <w:p w14:paraId="367DBAB5" w14:textId="77777777" w:rsidR="00C72BB4" w:rsidRDefault="00C72BB4">
      <w:pPr>
        <w:spacing w:before="3" w:after="3"/>
      </w:pPr>
    </w:p>
    <w:p w14:paraId="10707771" w14:textId="77777777" w:rsidR="00C72BB4" w:rsidRDefault="00994337">
      <w:pPr>
        <w:pStyle w:val="SponsorHeading"/>
        <w:spacing w:before="3" w:after="3"/>
        <w:ind w:left="540"/>
      </w:pPr>
      <w:r>
        <w:rPr>
          <w:rFonts w:ascii="Times New Roman"/>
          <w:b/>
        </w:rPr>
        <w:t>W L Gore &amp; Associates</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32C6D490" w14:textId="77777777">
        <w:tblPrEx>
          <w:tblCellMar>
            <w:top w:w="0" w:type="dxa"/>
            <w:bottom w:w="0" w:type="dxa"/>
          </w:tblCellMar>
        </w:tblPrEx>
        <w:tc>
          <w:tcPr>
            <w:tcW w:w="1250" w:type="dxa"/>
          </w:tcPr>
          <w:p w14:paraId="45A2DAAE" w14:textId="77777777" w:rsidR="00C72BB4" w:rsidRDefault="00994337">
            <w:pPr>
              <w:spacing w:before="3" w:after="3"/>
            </w:pPr>
            <w:r>
              <w:rPr>
                <w:rFonts w:ascii="Times New Roman"/>
                <w:sz w:val="20"/>
              </w:rPr>
              <w:t>GT224</w:t>
            </w:r>
          </w:p>
        </w:tc>
        <w:tc>
          <w:tcPr>
            <w:tcW w:w="3500" w:type="dxa"/>
          </w:tcPr>
          <w:p w14:paraId="13AC1AA2" w14:textId="77777777" w:rsidR="00C72BB4" w:rsidRDefault="00994337">
            <w:pPr>
              <w:spacing w:before="3" w:after="3"/>
            </w:pPr>
            <w:r>
              <w:rPr>
                <w:rFonts w:ascii="Times New Roman"/>
                <w:sz w:val="20"/>
              </w:rPr>
              <w:t>GORE</w:t>
            </w:r>
            <w:r>
              <w:rPr>
                <w:rFonts w:ascii="Times New Roman"/>
                <w:sz w:val="20"/>
              </w:rPr>
              <w:t>®</w:t>
            </w:r>
            <w:r>
              <w:rPr>
                <w:rFonts w:ascii="Times New Roman"/>
                <w:sz w:val="20"/>
              </w:rPr>
              <w:t xml:space="preserve">  SEAMGUARD</w:t>
            </w:r>
            <w:r>
              <w:rPr>
                <w:rFonts w:ascii="Times New Roman"/>
                <w:sz w:val="20"/>
              </w:rPr>
              <w:t>®</w:t>
            </w:r>
            <w:r>
              <w:rPr>
                <w:rFonts w:ascii="Times New Roman"/>
                <w:sz w:val="20"/>
              </w:rPr>
              <w:t xml:space="preserve"> Bioabsorbable Staple Line Reinforcement</w:t>
            </w:r>
          </w:p>
        </w:tc>
        <w:tc>
          <w:tcPr>
            <w:tcW w:w="3800" w:type="dxa"/>
          </w:tcPr>
          <w:p w14:paraId="4C866F06" w14:textId="77777777" w:rsidR="00C72BB4" w:rsidRDefault="00994337">
            <w:pPr>
              <w:spacing w:before="3" w:after="3"/>
            </w:pPr>
            <w:r>
              <w:rPr>
                <w:rFonts w:ascii="Times New Roman"/>
                <w:sz w:val="20"/>
              </w:rPr>
              <w:t>GORE</w:t>
            </w:r>
            <w:r>
              <w:rPr>
                <w:rFonts w:ascii="Times New Roman"/>
                <w:sz w:val="20"/>
              </w:rPr>
              <w:t>®</w:t>
            </w:r>
            <w:r>
              <w:rPr>
                <w:rFonts w:ascii="Times New Roman"/>
                <w:sz w:val="20"/>
              </w:rPr>
              <w:t xml:space="preserve"> SEAMGUARD</w:t>
            </w:r>
            <w:r>
              <w:rPr>
                <w:rFonts w:ascii="Times New Roman"/>
                <w:sz w:val="20"/>
              </w:rPr>
              <w:t>®</w:t>
            </w:r>
            <w:r>
              <w:rPr>
                <w:rFonts w:ascii="Times New Roman"/>
                <w:sz w:val="20"/>
              </w:rPr>
              <w:t xml:space="preserve"> Reinforcement is a synthetic 100% bioabsorbable material, constructed from Polyglycolic Acid:Trimethylene Carbonate. Buttressing material is engineered to reduce perioperative leaks and bleeding in a variety of minimally invasive surgeries.</w:t>
            </w:r>
          </w:p>
        </w:tc>
        <w:tc>
          <w:tcPr>
            <w:tcW w:w="1900" w:type="dxa"/>
          </w:tcPr>
          <w:p w14:paraId="5C5E1F88" w14:textId="77777777" w:rsidR="00C72BB4" w:rsidRDefault="00994337">
            <w:pPr>
              <w:spacing w:before="3" w:after="3"/>
            </w:pPr>
            <w:r>
              <w:rPr>
                <w:rFonts w:ascii="Times New Roman"/>
                <w:sz w:val="20"/>
              </w:rPr>
              <w:t>1BSGEC60- for 60mm Ethicon Stapler Straight, 1BSGEC60A- for 60mm Ethicon Stapler, 1BSGEC45- for 45mm Ethicon Stapler, 1BSGTRI45P- for 45mm Endo GIA Tristapler Purple, 1BSGTRI45B-  for 45mm Endo GIA Tristapler Black, 1BSGTRI60P- for 60mm Endo GIA Tristapler Purple, 1BSGTRI60B- for 60mm Endo GIA Tristapler Black</w:t>
            </w:r>
          </w:p>
        </w:tc>
        <w:tc>
          <w:tcPr>
            <w:tcW w:w="1500" w:type="dxa"/>
          </w:tcPr>
          <w:p w14:paraId="21EC82E5" w14:textId="77777777" w:rsidR="00C72BB4" w:rsidRDefault="00994337">
            <w:pPr>
              <w:spacing w:before="3" w:after="3"/>
              <w:jc w:val="right"/>
            </w:pPr>
            <w:r>
              <w:rPr>
                <w:rFonts w:ascii="Times New Roman"/>
                <w:sz w:val="20"/>
              </w:rPr>
              <w:t>$198.00</w:t>
            </w:r>
          </w:p>
        </w:tc>
        <w:tc>
          <w:tcPr>
            <w:tcW w:w="2000" w:type="dxa"/>
          </w:tcPr>
          <w:p w14:paraId="0966408B" w14:textId="77777777" w:rsidR="00C72BB4" w:rsidRDefault="00C72BB4">
            <w:pPr>
              <w:spacing w:before="3" w:after="3"/>
              <w:jc w:val="right"/>
            </w:pPr>
          </w:p>
        </w:tc>
      </w:tr>
      <w:tr w:rsidR="00C72BB4" w14:paraId="7BBDE6E9" w14:textId="77777777">
        <w:tblPrEx>
          <w:tblCellMar>
            <w:top w:w="0" w:type="dxa"/>
            <w:bottom w:w="0" w:type="dxa"/>
          </w:tblCellMar>
        </w:tblPrEx>
        <w:tc>
          <w:tcPr>
            <w:tcW w:w="1250" w:type="dxa"/>
          </w:tcPr>
          <w:p w14:paraId="10D55768" w14:textId="77777777" w:rsidR="00C72BB4" w:rsidRDefault="00994337">
            <w:pPr>
              <w:spacing w:before="3" w:after="3"/>
            </w:pPr>
            <w:r>
              <w:rPr>
                <w:rFonts w:ascii="Times New Roman"/>
                <w:sz w:val="20"/>
              </w:rPr>
              <w:t>GT228</w:t>
            </w:r>
          </w:p>
        </w:tc>
        <w:tc>
          <w:tcPr>
            <w:tcW w:w="3500" w:type="dxa"/>
          </w:tcPr>
          <w:p w14:paraId="6386E202" w14:textId="77777777" w:rsidR="00C72BB4" w:rsidRDefault="00994337">
            <w:pPr>
              <w:spacing w:before="3" w:after="3"/>
            </w:pPr>
            <w:r>
              <w:rPr>
                <w:rFonts w:ascii="Times New Roman"/>
                <w:sz w:val="20"/>
              </w:rPr>
              <w:t>GORE</w:t>
            </w:r>
            <w:r>
              <w:rPr>
                <w:rFonts w:ascii="Times New Roman"/>
                <w:sz w:val="20"/>
              </w:rPr>
              <w:t>®</w:t>
            </w:r>
            <w:r>
              <w:rPr>
                <w:rFonts w:ascii="Times New Roman"/>
                <w:sz w:val="20"/>
              </w:rPr>
              <w:t xml:space="preserve"> SEAMGUARD</w:t>
            </w:r>
            <w:r>
              <w:rPr>
                <w:rFonts w:ascii="Times New Roman"/>
                <w:sz w:val="20"/>
              </w:rPr>
              <w:t>®</w:t>
            </w:r>
            <w:r>
              <w:rPr>
                <w:rFonts w:ascii="Times New Roman"/>
                <w:sz w:val="20"/>
              </w:rPr>
              <w:t xml:space="preserve"> Bioabsorbable Staple Line Reinforcement (Circular)</w:t>
            </w:r>
          </w:p>
        </w:tc>
        <w:tc>
          <w:tcPr>
            <w:tcW w:w="3800" w:type="dxa"/>
          </w:tcPr>
          <w:p w14:paraId="48994D87" w14:textId="77777777" w:rsidR="00C72BB4" w:rsidRDefault="00994337">
            <w:pPr>
              <w:spacing w:before="3" w:after="3"/>
            </w:pPr>
            <w:r>
              <w:rPr>
                <w:rFonts w:ascii="Times New Roman"/>
                <w:sz w:val="20"/>
              </w:rPr>
              <w:t>GORE</w:t>
            </w:r>
            <w:r>
              <w:rPr>
                <w:rFonts w:ascii="Times New Roman"/>
                <w:sz w:val="20"/>
              </w:rPr>
              <w:t>®</w:t>
            </w:r>
            <w:r>
              <w:rPr>
                <w:rFonts w:ascii="Times New Roman"/>
                <w:sz w:val="20"/>
              </w:rPr>
              <w:t xml:space="preserve"> SEAMGUARD</w:t>
            </w:r>
            <w:r>
              <w:rPr>
                <w:rFonts w:ascii="Times New Roman"/>
                <w:sz w:val="20"/>
              </w:rPr>
              <w:t>®</w:t>
            </w:r>
            <w:r>
              <w:rPr>
                <w:rFonts w:ascii="Times New Roman"/>
                <w:sz w:val="20"/>
              </w:rPr>
              <w:t xml:space="preserve"> Reinforcement is a synthetic 100% bioabsorbable material, constructed from Polyglycolic Acid:Trimethylene Carbonate. Buttressing material is engineered to reduce perioperative leaks and bleeding in a variety of minimally invasive surgeries. Configured for a range of circular/EEA staplers- 25mm, 28mm, 29mm, 31mm, 33mm &amp; 34mm</w:t>
            </w:r>
          </w:p>
        </w:tc>
        <w:tc>
          <w:tcPr>
            <w:tcW w:w="1900" w:type="dxa"/>
          </w:tcPr>
          <w:p w14:paraId="3C4015FA" w14:textId="77777777" w:rsidR="00C72BB4" w:rsidRDefault="00994337">
            <w:pPr>
              <w:spacing w:before="3" w:after="3"/>
            </w:pPr>
            <w:r>
              <w:rPr>
                <w:rFonts w:ascii="Times New Roman"/>
                <w:sz w:val="20"/>
              </w:rPr>
              <w:t>Circular Seamguard is configured for a range of circular/EEA staplers- 25mm, 28mm, 29mm, 31mm, 33mm &amp; 34mm for both Johnson &amp; Johnson &amp; Medtronic Circular Staplers</w:t>
            </w:r>
          </w:p>
        </w:tc>
        <w:tc>
          <w:tcPr>
            <w:tcW w:w="1500" w:type="dxa"/>
          </w:tcPr>
          <w:p w14:paraId="0197DACF" w14:textId="77777777" w:rsidR="00C72BB4" w:rsidRDefault="00994337">
            <w:pPr>
              <w:spacing w:before="3" w:after="3"/>
              <w:jc w:val="right"/>
            </w:pPr>
            <w:r>
              <w:rPr>
                <w:rFonts w:ascii="Times New Roman"/>
                <w:sz w:val="20"/>
              </w:rPr>
              <w:t>$198.00</w:t>
            </w:r>
          </w:p>
        </w:tc>
        <w:tc>
          <w:tcPr>
            <w:tcW w:w="2000" w:type="dxa"/>
          </w:tcPr>
          <w:p w14:paraId="39B1F983" w14:textId="77777777" w:rsidR="00C72BB4" w:rsidRDefault="00C72BB4">
            <w:pPr>
              <w:spacing w:before="3" w:after="3"/>
              <w:jc w:val="right"/>
            </w:pPr>
          </w:p>
        </w:tc>
      </w:tr>
    </w:tbl>
    <w:p w14:paraId="3F507986" w14:textId="77777777" w:rsidR="00C72BB4" w:rsidRDefault="00994337">
      <w:pPr>
        <w:pStyle w:val="SuffixHeading"/>
        <w:spacing w:before="3" w:after="3"/>
        <w:ind w:left="360"/>
      </w:pPr>
      <w:r>
        <w:rPr>
          <w:rFonts w:ascii="Times New Roman"/>
          <w:b/>
        </w:rPr>
        <w:t>Integrated</w:t>
      </w:r>
    </w:p>
    <w:p w14:paraId="0D52CD58" w14:textId="77777777" w:rsidR="00C72BB4" w:rsidRDefault="00994337">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4B52F114" w14:textId="77777777">
        <w:tblPrEx>
          <w:tblCellMar>
            <w:top w:w="0" w:type="dxa"/>
            <w:bottom w:w="0" w:type="dxa"/>
          </w:tblCellMar>
        </w:tblPrEx>
        <w:tc>
          <w:tcPr>
            <w:tcW w:w="1250" w:type="dxa"/>
          </w:tcPr>
          <w:p w14:paraId="3C9C5D45" w14:textId="77777777" w:rsidR="00C72BB4" w:rsidRDefault="00994337">
            <w:pPr>
              <w:spacing w:before="3" w:after="3"/>
            </w:pPr>
            <w:r>
              <w:rPr>
                <w:rFonts w:ascii="Times New Roman"/>
                <w:sz w:val="20"/>
              </w:rPr>
              <w:lastRenderedPageBreak/>
              <w:t>AS209</w:t>
            </w:r>
          </w:p>
        </w:tc>
        <w:tc>
          <w:tcPr>
            <w:tcW w:w="3500" w:type="dxa"/>
          </w:tcPr>
          <w:p w14:paraId="55B2F1AA" w14:textId="77777777" w:rsidR="00C72BB4" w:rsidRDefault="00994337">
            <w:pPr>
              <w:spacing w:before="3" w:after="3"/>
            </w:pPr>
            <w:r>
              <w:rPr>
                <w:rFonts w:ascii="Times New Roman"/>
                <w:sz w:val="20"/>
              </w:rPr>
              <w:t>Endo GIA Reinforced Reload with Tri-Staple Technology</w:t>
            </w:r>
          </w:p>
        </w:tc>
        <w:tc>
          <w:tcPr>
            <w:tcW w:w="3800" w:type="dxa"/>
          </w:tcPr>
          <w:p w14:paraId="4CEDD92E" w14:textId="77777777" w:rsidR="00C72BB4" w:rsidRDefault="00994337">
            <w:pPr>
              <w:spacing w:before="3" w:after="3"/>
            </w:pPr>
            <w:r>
              <w:rPr>
                <w:rFonts w:ascii="Times New Roman"/>
                <w:sz w:val="20"/>
              </w:rPr>
              <w:t>The Endo GIA Reinforced Reload with Tri-Staple Technology is an endoscopic stapler reload pre-attached with a non-woven absorbable polyglycolic acid staple line reinforcement mesh. This reinforced reload places a triple-staggered row of titanium staples and two layers of absorbable reinforcement material on either side of the cut line.</w:t>
            </w:r>
          </w:p>
        </w:tc>
        <w:tc>
          <w:tcPr>
            <w:tcW w:w="1900" w:type="dxa"/>
          </w:tcPr>
          <w:p w14:paraId="5BB18C0E" w14:textId="77777777" w:rsidR="00C72BB4" w:rsidRDefault="00994337">
            <w:pPr>
              <w:spacing w:before="3" w:after="3"/>
            </w:pPr>
            <w:r>
              <w:rPr>
                <w:rFonts w:ascii="Times New Roman"/>
                <w:sz w:val="20"/>
              </w:rPr>
              <w:t>45mm and 60mm</w:t>
            </w:r>
          </w:p>
        </w:tc>
        <w:tc>
          <w:tcPr>
            <w:tcW w:w="1500" w:type="dxa"/>
          </w:tcPr>
          <w:p w14:paraId="4556E6D4" w14:textId="77777777" w:rsidR="00C72BB4" w:rsidRDefault="00994337">
            <w:pPr>
              <w:spacing w:before="3" w:after="3"/>
              <w:jc w:val="right"/>
            </w:pPr>
            <w:r>
              <w:rPr>
                <w:rFonts w:ascii="Times New Roman"/>
                <w:sz w:val="20"/>
              </w:rPr>
              <w:t>$521.00</w:t>
            </w:r>
          </w:p>
        </w:tc>
        <w:tc>
          <w:tcPr>
            <w:tcW w:w="2000" w:type="dxa"/>
          </w:tcPr>
          <w:p w14:paraId="31E22284" w14:textId="77777777" w:rsidR="00C72BB4" w:rsidRDefault="00C72BB4">
            <w:pPr>
              <w:spacing w:before="3" w:after="3"/>
              <w:jc w:val="right"/>
            </w:pPr>
          </w:p>
        </w:tc>
      </w:tr>
      <w:tr w:rsidR="00C72BB4" w14:paraId="217D3242" w14:textId="77777777">
        <w:tblPrEx>
          <w:tblCellMar>
            <w:top w:w="0" w:type="dxa"/>
            <w:bottom w:w="0" w:type="dxa"/>
          </w:tblCellMar>
        </w:tblPrEx>
        <w:tc>
          <w:tcPr>
            <w:tcW w:w="1250" w:type="dxa"/>
          </w:tcPr>
          <w:p w14:paraId="47F75EE9" w14:textId="77777777" w:rsidR="00C72BB4" w:rsidRDefault="00994337">
            <w:pPr>
              <w:spacing w:before="3" w:after="3"/>
            </w:pPr>
            <w:r>
              <w:rPr>
                <w:rFonts w:ascii="Times New Roman"/>
                <w:sz w:val="20"/>
              </w:rPr>
              <w:t>MI287</w:t>
            </w:r>
          </w:p>
        </w:tc>
        <w:tc>
          <w:tcPr>
            <w:tcW w:w="3500" w:type="dxa"/>
          </w:tcPr>
          <w:p w14:paraId="7800F7E5" w14:textId="77777777" w:rsidR="00C72BB4" w:rsidRDefault="00994337">
            <w:pPr>
              <w:spacing w:before="3" w:after="3"/>
            </w:pPr>
            <w:r>
              <w:rPr>
                <w:rFonts w:ascii="Times New Roman"/>
                <w:sz w:val="20"/>
              </w:rPr>
              <w:t>Tri-Staple  2.0 Reinforced reloads</w:t>
            </w:r>
          </w:p>
        </w:tc>
        <w:tc>
          <w:tcPr>
            <w:tcW w:w="3800" w:type="dxa"/>
          </w:tcPr>
          <w:p w14:paraId="5832F191" w14:textId="77777777" w:rsidR="00C72BB4" w:rsidRDefault="00994337">
            <w:pPr>
              <w:spacing w:before="3" w:after="3"/>
            </w:pPr>
            <w:r>
              <w:rPr>
                <w:rFonts w:ascii="Times New Roman"/>
                <w:sz w:val="20"/>
              </w:rPr>
              <w:t>Tri-Staple  2.0 Reinforced reload preloaded with polyglycolic acid staple line reinforcement mesh and with intelligent chip that communicates with Signia  stapler.</w:t>
            </w:r>
          </w:p>
        </w:tc>
        <w:tc>
          <w:tcPr>
            <w:tcW w:w="1900" w:type="dxa"/>
          </w:tcPr>
          <w:p w14:paraId="356A3EBD" w14:textId="77777777" w:rsidR="00C72BB4" w:rsidRDefault="00994337">
            <w:pPr>
              <w:spacing w:before="3" w:after="3"/>
            </w:pPr>
            <w:r>
              <w:rPr>
                <w:rFonts w:ascii="Times New Roman"/>
                <w:sz w:val="20"/>
              </w:rPr>
              <w:t>45mm, 60mm</w:t>
            </w:r>
          </w:p>
        </w:tc>
        <w:tc>
          <w:tcPr>
            <w:tcW w:w="1500" w:type="dxa"/>
          </w:tcPr>
          <w:p w14:paraId="47F5A430" w14:textId="77777777" w:rsidR="00C72BB4" w:rsidRDefault="00994337">
            <w:pPr>
              <w:spacing w:before="3" w:after="3"/>
              <w:jc w:val="right"/>
            </w:pPr>
            <w:r>
              <w:rPr>
                <w:rFonts w:ascii="Times New Roman"/>
                <w:sz w:val="20"/>
              </w:rPr>
              <w:t>$521.00</w:t>
            </w:r>
          </w:p>
        </w:tc>
        <w:tc>
          <w:tcPr>
            <w:tcW w:w="2000" w:type="dxa"/>
          </w:tcPr>
          <w:p w14:paraId="35A8A2E0" w14:textId="77777777" w:rsidR="00C72BB4" w:rsidRDefault="00C72BB4">
            <w:pPr>
              <w:spacing w:before="3" w:after="3"/>
              <w:jc w:val="right"/>
            </w:pPr>
          </w:p>
        </w:tc>
      </w:tr>
    </w:tbl>
    <w:p w14:paraId="5AFDE15F" w14:textId="77777777" w:rsidR="00C72BB4" w:rsidRDefault="00994337">
      <w:pPr>
        <w:pStyle w:val="SubGroupHeading"/>
        <w:spacing w:before="3" w:after="3"/>
        <w:ind w:left="180"/>
      </w:pPr>
      <w:r>
        <w:rPr>
          <w:rFonts w:ascii="Times New Roman"/>
          <w:b/>
          <w:sz w:val="24"/>
        </w:rPr>
        <w:t>03.08.04.04 - Staples, Non-bone with Disposable Applier</w:t>
      </w:r>
    </w:p>
    <w:p w14:paraId="58BBD9B8" w14:textId="77777777" w:rsidR="00C72BB4" w:rsidRDefault="00C72BB4">
      <w:pPr>
        <w:spacing w:before="3" w:after="3"/>
      </w:pPr>
    </w:p>
    <w:p w14:paraId="399C4A60" w14:textId="77777777" w:rsidR="00C72BB4" w:rsidRDefault="00994337">
      <w:pPr>
        <w:pStyle w:val="SponsorHeading"/>
        <w:spacing w:before="3" w:after="3"/>
        <w:ind w:left="540"/>
      </w:pPr>
      <w:r>
        <w:rPr>
          <w:rFonts w:ascii="Times New Roman"/>
          <w:b/>
        </w:rPr>
        <w:t>Endotherapeutics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2DA6AC96" w14:textId="77777777">
        <w:tblPrEx>
          <w:tblCellMar>
            <w:top w:w="0" w:type="dxa"/>
            <w:bottom w:w="0" w:type="dxa"/>
          </w:tblCellMar>
        </w:tblPrEx>
        <w:tc>
          <w:tcPr>
            <w:tcW w:w="1250" w:type="dxa"/>
          </w:tcPr>
          <w:p w14:paraId="3BDE193F" w14:textId="77777777" w:rsidR="00C72BB4" w:rsidRDefault="00994337">
            <w:pPr>
              <w:spacing w:before="3" w:after="3"/>
            </w:pPr>
            <w:r>
              <w:rPr>
                <w:rFonts w:ascii="Times New Roman"/>
                <w:sz w:val="20"/>
              </w:rPr>
              <w:t>ET066</w:t>
            </w:r>
          </w:p>
        </w:tc>
        <w:tc>
          <w:tcPr>
            <w:tcW w:w="3500" w:type="dxa"/>
          </w:tcPr>
          <w:p w14:paraId="527B4D98" w14:textId="77777777" w:rsidR="00C72BB4" w:rsidRDefault="00994337">
            <w:pPr>
              <w:spacing w:before="3" w:after="3"/>
            </w:pPr>
            <w:r>
              <w:rPr>
                <w:rFonts w:ascii="Times New Roman"/>
                <w:sz w:val="20"/>
              </w:rPr>
              <w:t>Insorb Subcuticular Stapler</w:t>
            </w:r>
          </w:p>
        </w:tc>
        <w:tc>
          <w:tcPr>
            <w:tcW w:w="3800" w:type="dxa"/>
          </w:tcPr>
          <w:p w14:paraId="5F5C938A" w14:textId="77777777" w:rsidR="00C72BB4" w:rsidRDefault="00994337">
            <w:pPr>
              <w:spacing w:before="3" w:after="3"/>
            </w:pPr>
            <w:r>
              <w:rPr>
                <w:rFonts w:ascii="Times New Roman"/>
                <w:sz w:val="20"/>
              </w:rPr>
              <w:t>A subcuticular (dermal) surgical delivery system loaded with resorbable staples/prostheses</w:t>
            </w:r>
          </w:p>
        </w:tc>
        <w:tc>
          <w:tcPr>
            <w:tcW w:w="1900" w:type="dxa"/>
          </w:tcPr>
          <w:p w14:paraId="7D94EE5E" w14:textId="77777777" w:rsidR="00C72BB4" w:rsidRDefault="00994337">
            <w:pPr>
              <w:spacing w:before="3" w:after="3"/>
            </w:pPr>
            <w:r>
              <w:rPr>
                <w:rFonts w:ascii="Times New Roman"/>
                <w:sz w:val="20"/>
              </w:rPr>
              <w:t>Each staple is 5mm x 3mm</w:t>
            </w:r>
          </w:p>
        </w:tc>
        <w:tc>
          <w:tcPr>
            <w:tcW w:w="1500" w:type="dxa"/>
          </w:tcPr>
          <w:p w14:paraId="5589992A" w14:textId="77777777" w:rsidR="00C72BB4" w:rsidRDefault="00994337">
            <w:pPr>
              <w:spacing w:before="3" w:after="3"/>
              <w:jc w:val="right"/>
            </w:pPr>
            <w:r>
              <w:rPr>
                <w:rFonts w:ascii="Times New Roman"/>
                <w:sz w:val="20"/>
              </w:rPr>
              <w:t>$302.00</w:t>
            </w:r>
          </w:p>
        </w:tc>
        <w:tc>
          <w:tcPr>
            <w:tcW w:w="2000" w:type="dxa"/>
          </w:tcPr>
          <w:p w14:paraId="1AC5B468" w14:textId="77777777" w:rsidR="00C72BB4" w:rsidRDefault="00C72BB4">
            <w:pPr>
              <w:spacing w:before="3" w:after="3"/>
              <w:jc w:val="right"/>
            </w:pPr>
          </w:p>
        </w:tc>
      </w:tr>
    </w:tbl>
    <w:p w14:paraId="6E37AFCF" w14:textId="77777777" w:rsidR="00C72BB4" w:rsidRDefault="00994337">
      <w:pPr>
        <w:pStyle w:val="SponsorHeading"/>
        <w:spacing w:before="3" w:after="3"/>
        <w:ind w:left="540"/>
      </w:pPr>
      <w:r>
        <w:rPr>
          <w:rFonts w:ascii="Times New Roman"/>
          <w:b/>
        </w:rPr>
        <w:t>INNOVATIVE MEDCARE TECHNOLOGY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24BB6238" w14:textId="77777777">
        <w:tblPrEx>
          <w:tblCellMar>
            <w:top w:w="0" w:type="dxa"/>
            <w:bottom w:w="0" w:type="dxa"/>
          </w:tblCellMar>
        </w:tblPrEx>
        <w:tc>
          <w:tcPr>
            <w:tcW w:w="1250" w:type="dxa"/>
          </w:tcPr>
          <w:p w14:paraId="696096AD" w14:textId="77777777" w:rsidR="00C72BB4" w:rsidRDefault="00994337">
            <w:pPr>
              <w:spacing w:before="3" w:after="3"/>
            </w:pPr>
            <w:r>
              <w:rPr>
                <w:rFonts w:ascii="Times New Roman"/>
                <w:sz w:val="20"/>
              </w:rPr>
              <w:t>IJ015</w:t>
            </w:r>
          </w:p>
        </w:tc>
        <w:tc>
          <w:tcPr>
            <w:tcW w:w="3500" w:type="dxa"/>
          </w:tcPr>
          <w:p w14:paraId="39815C11" w14:textId="77777777" w:rsidR="00C72BB4" w:rsidRDefault="00994337">
            <w:pPr>
              <w:spacing w:before="3" w:after="3"/>
            </w:pPr>
            <w:r>
              <w:rPr>
                <w:rFonts w:ascii="Times New Roman"/>
                <w:sz w:val="20"/>
              </w:rPr>
              <w:t>Frankenman Linear Cutter Stapler</w:t>
            </w:r>
          </w:p>
        </w:tc>
        <w:tc>
          <w:tcPr>
            <w:tcW w:w="3800" w:type="dxa"/>
          </w:tcPr>
          <w:p w14:paraId="32B5BD43" w14:textId="77777777" w:rsidR="00C72BB4" w:rsidRDefault="00994337">
            <w:pPr>
              <w:spacing w:before="3" w:after="3"/>
            </w:pPr>
            <w:r>
              <w:rPr>
                <w:rFonts w:ascii="Times New Roman"/>
                <w:sz w:val="20"/>
              </w:rPr>
              <w:t>Single use, reloadable, linear cutter stapler containing titanium staples</w:t>
            </w:r>
          </w:p>
        </w:tc>
        <w:tc>
          <w:tcPr>
            <w:tcW w:w="1900" w:type="dxa"/>
          </w:tcPr>
          <w:p w14:paraId="012A78F4" w14:textId="77777777" w:rsidR="00C72BB4" w:rsidRDefault="00994337">
            <w:pPr>
              <w:spacing w:before="3" w:after="3"/>
            </w:pPr>
            <w:r>
              <w:rPr>
                <w:rFonts w:ascii="Times New Roman"/>
                <w:sz w:val="20"/>
              </w:rPr>
              <w:t>61mm; 81mm; 100mm</w:t>
            </w:r>
          </w:p>
        </w:tc>
        <w:tc>
          <w:tcPr>
            <w:tcW w:w="1500" w:type="dxa"/>
          </w:tcPr>
          <w:p w14:paraId="556ED24D" w14:textId="77777777" w:rsidR="00C72BB4" w:rsidRDefault="00994337">
            <w:pPr>
              <w:spacing w:before="3" w:after="3"/>
              <w:jc w:val="right"/>
            </w:pPr>
            <w:r>
              <w:rPr>
                <w:rFonts w:ascii="Times New Roman"/>
                <w:sz w:val="20"/>
              </w:rPr>
              <w:t>$302.00</w:t>
            </w:r>
          </w:p>
        </w:tc>
        <w:tc>
          <w:tcPr>
            <w:tcW w:w="2000" w:type="dxa"/>
          </w:tcPr>
          <w:p w14:paraId="1786AD84" w14:textId="77777777" w:rsidR="00C72BB4" w:rsidRDefault="00C72BB4">
            <w:pPr>
              <w:spacing w:before="3" w:after="3"/>
              <w:jc w:val="right"/>
            </w:pPr>
          </w:p>
        </w:tc>
      </w:tr>
      <w:tr w:rsidR="00C72BB4" w14:paraId="74A05647" w14:textId="77777777">
        <w:tblPrEx>
          <w:tblCellMar>
            <w:top w:w="0" w:type="dxa"/>
            <w:bottom w:w="0" w:type="dxa"/>
          </w:tblCellMar>
        </w:tblPrEx>
        <w:tc>
          <w:tcPr>
            <w:tcW w:w="1250" w:type="dxa"/>
          </w:tcPr>
          <w:p w14:paraId="43B3B9D6" w14:textId="77777777" w:rsidR="00C72BB4" w:rsidRDefault="00994337">
            <w:pPr>
              <w:spacing w:before="3" w:after="3"/>
            </w:pPr>
            <w:r>
              <w:rPr>
                <w:rFonts w:ascii="Times New Roman"/>
                <w:sz w:val="20"/>
              </w:rPr>
              <w:t>IJ018</w:t>
            </w:r>
          </w:p>
        </w:tc>
        <w:tc>
          <w:tcPr>
            <w:tcW w:w="3500" w:type="dxa"/>
          </w:tcPr>
          <w:p w14:paraId="60ED291F" w14:textId="77777777" w:rsidR="00C72BB4" w:rsidRDefault="00994337">
            <w:pPr>
              <w:spacing w:before="3" w:after="3"/>
            </w:pPr>
            <w:r>
              <w:rPr>
                <w:rFonts w:ascii="Times New Roman"/>
                <w:sz w:val="20"/>
              </w:rPr>
              <w:t>Frankenman Linear Stapler</w:t>
            </w:r>
          </w:p>
        </w:tc>
        <w:tc>
          <w:tcPr>
            <w:tcW w:w="3800" w:type="dxa"/>
          </w:tcPr>
          <w:p w14:paraId="054F7710" w14:textId="77777777" w:rsidR="00C72BB4" w:rsidRDefault="00994337">
            <w:pPr>
              <w:spacing w:before="3" w:after="3"/>
            </w:pPr>
            <w:r>
              <w:rPr>
                <w:rFonts w:ascii="Times New Roman"/>
                <w:sz w:val="20"/>
              </w:rPr>
              <w:t>Linear stapler preloaded with titanium staples</w:t>
            </w:r>
          </w:p>
        </w:tc>
        <w:tc>
          <w:tcPr>
            <w:tcW w:w="1900" w:type="dxa"/>
          </w:tcPr>
          <w:p w14:paraId="54974A66" w14:textId="77777777" w:rsidR="00C72BB4" w:rsidRDefault="00994337">
            <w:pPr>
              <w:spacing w:before="3" w:after="3"/>
            </w:pPr>
            <w:r>
              <w:rPr>
                <w:rFonts w:ascii="Times New Roman"/>
                <w:sz w:val="20"/>
              </w:rPr>
              <w:t>32mm; 46mm; 60mm; 90mm</w:t>
            </w:r>
          </w:p>
        </w:tc>
        <w:tc>
          <w:tcPr>
            <w:tcW w:w="1500" w:type="dxa"/>
          </w:tcPr>
          <w:p w14:paraId="4B0DFDA0" w14:textId="77777777" w:rsidR="00C72BB4" w:rsidRDefault="00994337">
            <w:pPr>
              <w:spacing w:before="3" w:after="3"/>
              <w:jc w:val="right"/>
            </w:pPr>
            <w:r>
              <w:rPr>
                <w:rFonts w:ascii="Times New Roman"/>
                <w:sz w:val="20"/>
              </w:rPr>
              <w:t>$302.00</w:t>
            </w:r>
          </w:p>
        </w:tc>
        <w:tc>
          <w:tcPr>
            <w:tcW w:w="2000" w:type="dxa"/>
          </w:tcPr>
          <w:p w14:paraId="72C7C368" w14:textId="77777777" w:rsidR="00C72BB4" w:rsidRDefault="00C72BB4">
            <w:pPr>
              <w:spacing w:before="3" w:after="3"/>
              <w:jc w:val="right"/>
            </w:pPr>
          </w:p>
        </w:tc>
      </w:tr>
    </w:tbl>
    <w:p w14:paraId="461AD868" w14:textId="77777777" w:rsidR="00C72BB4" w:rsidRDefault="00994337">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2FA0B253" w14:textId="77777777">
        <w:tblPrEx>
          <w:tblCellMar>
            <w:top w:w="0" w:type="dxa"/>
            <w:bottom w:w="0" w:type="dxa"/>
          </w:tblCellMar>
        </w:tblPrEx>
        <w:tc>
          <w:tcPr>
            <w:tcW w:w="1250" w:type="dxa"/>
          </w:tcPr>
          <w:p w14:paraId="0EECD5F1" w14:textId="77777777" w:rsidR="00C72BB4" w:rsidRDefault="00994337">
            <w:pPr>
              <w:spacing w:before="3" w:after="3"/>
            </w:pPr>
            <w:r>
              <w:rPr>
                <w:rFonts w:ascii="Times New Roman"/>
                <w:sz w:val="20"/>
              </w:rPr>
              <w:t>JJ050</w:t>
            </w:r>
          </w:p>
        </w:tc>
        <w:tc>
          <w:tcPr>
            <w:tcW w:w="3500" w:type="dxa"/>
          </w:tcPr>
          <w:p w14:paraId="2ED82EF5" w14:textId="77777777" w:rsidR="00C72BB4" w:rsidRDefault="00994337">
            <w:pPr>
              <w:spacing w:before="3" w:after="3"/>
            </w:pPr>
            <w:r>
              <w:rPr>
                <w:rFonts w:ascii="Times New Roman"/>
                <w:sz w:val="20"/>
              </w:rPr>
              <w:t>Proximate* Linear Stapler</w:t>
            </w:r>
          </w:p>
        </w:tc>
        <w:tc>
          <w:tcPr>
            <w:tcW w:w="3800" w:type="dxa"/>
          </w:tcPr>
          <w:p w14:paraId="368E2D85" w14:textId="77777777" w:rsidR="00C72BB4" w:rsidRDefault="00994337">
            <w:pPr>
              <w:spacing w:before="3" w:after="3"/>
            </w:pPr>
            <w:r>
              <w:rPr>
                <w:rFonts w:ascii="Times New Roman"/>
                <w:sz w:val="20"/>
              </w:rPr>
              <w:t>Metal/Plastic linear stapler preloaded with titanium staples, manual closure</w:t>
            </w:r>
          </w:p>
        </w:tc>
        <w:tc>
          <w:tcPr>
            <w:tcW w:w="1900" w:type="dxa"/>
          </w:tcPr>
          <w:p w14:paraId="077509DB" w14:textId="77777777" w:rsidR="00C72BB4" w:rsidRDefault="00994337">
            <w:pPr>
              <w:spacing w:before="3" w:after="3"/>
            </w:pPr>
            <w:r>
              <w:rPr>
                <w:rFonts w:ascii="Times New Roman"/>
                <w:sz w:val="20"/>
              </w:rPr>
              <w:t>55 - 60mm</w:t>
            </w:r>
          </w:p>
        </w:tc>
        <w:tc>
          <w:tcPr>
            <w:tcW w:w="1500" w:type="dxa"/>
          </w:tcPr>
          <w:p w14:paraId="3007D56D" w14:textId="77777777" w:rsidR="00C72BB4" w:rsidRDefault="00994337">
            <w:pPr>
              <w:spacing w:before="3" w:after="3"/>
              <w:jc w:val="right"/>
            </w:pPr>
            <w:r>
              <w:rPr>
                <w:rFonts w:ascii="Times New Roman"/>
                <w:sz w:val="20"/>
              </w:rPr>
              <w:t>$302.00</w:t>
            </w:r>
          </w:p>
        </w:tc>
        <w:tc>
          <w:tcPr>
            <w:tcW w:w="2000" w:type="dxa"/>
          </w:tcPr>
          <w:p w14:paraId="37937949" w14:textId="77777777" w:rsidR="00C72BB4" w:rsidRDefault="00C72BB4">
            <w:pPr>
              <w:spacing w:before="3" w:after="3"/>
              <w:jc w:val="right"/>
            </w:pPr>
          </w:p>
        </w:tc>
      </w:tr>
      <w:tr w:rsidR="00C72BB4" w14:paraId="4285BB55" w14:textId="77777777">
        <w:tblPrEx>
          <w:tblCellMar>
            <w:top w:w="0" w:type="dxa"/>
            <w:bottom w:w="0" w:type="dxa"/>
          </w:tblCellMar>
        </w:tblPrEx>
        <w:tc>
          <w:tcPr>
            <w:tcW w:w="1250" w:type="dxa"/>
          </w:tcPr>
          <w:p w14:paraId="42E5D499" w14:textId="77777777" w:rsidR="00C72BB4" w:rsidRDefault="00994337">
            <w:pPr>
              <w:spacing w:before="3" w:after="3"/>
            </w:pPr>
            <w:r>
              <w:rPr>
                <w:rFonts w:ascii="Times New Roman"/>
                <w:sz w:val="20"/>
              </w:rPr>
              <w:t>MN217</w:t>
            </w:r>
          </w:p>
        </w:tc>
        <w:tc>
          <w:tcPr>
            <w:tcW w:w="3500" w:type="dxa"/>
          </w:tcPr>
          <w:p w14:paraId="0619BF23" w14:textId="77777777" w:rsidR="00C72BB4" w:rsidRDefault="00994337">
            <w:pPr>
              <w:spacing w:before="3" w:after="3"/>
            </w:pPr>
            <w:r>
              <w:rPr>
                <w:rFonts w:ascii="Times New Roman"/>
                <w:sz w:val="20"/>
              </w:rPr>
              <w:t>Proximate</w:t>
            </w:r>
          </w:p>
        </w:tc>
        <w:tc>
          <w:tcPr>
            <w:tcW w:w="3800" w:type="dxa"/>
          </w:tcPr>
          <w:p w14:paraId="24C6551E" w14:textId="77777777" w:rsidR="00C72BB4" w:rsidRDefault="00994337">
            <w:pPr>
              <w:spacing w:before="3" w:after="3"/>
            </w:pPr>
            <w:r>
              <w:rPr>
                <w:rFonts w:ascii="Times New Roman"/>
                <w:sz w:val="20"/>
              </w:rPr>
              <w:t>Preloaded stapler</w:t>
            </w:r>
          </w:p>
        </w:tc>
        <w:tc>
          <w:tcPr>
            <w:tcW w:w="1900" w:type="dxa"/>
          </w:tcPr>
          <w:p w14:paraId="67BC2A9A" w14:textId="77777777" w:rsidR="00C72BB4" w:rsidRDefault="00994337">
            <w:pPr>
              <w:spacing w:before="3" w:after="3"/>
            </w:pPr>
            <w:r>
              <w:rPr>
                <w:rFonts w:ascii="Times New Roman"/>
                <w:sz w:val="20"/>
              </w:rPr>
              <w:t>30-100mm</w:t>
            </w:r>
          </w:p>
        </w:tc>
        <w:tc>
          <w:tcPr>
            <w:tcW w:w="1500" w:type="dxa"/>
          </w:tcPr>
          <w:p w14:paraId="38BB3375" w14:textId="77777777" w:rsidR="00C72BB4" w:rsidRDefault="00994337">
            <w:pPr>
              <w:spacing w:before="3" w:after="3"/>
              <w:jc w:val="right"/>
            </w:pPr>
            <w:r>
              <w:rPr>
                <w:rFonts w:ascii="Times New Roman"/>
                <w:sz w:val="20"/>
              </w:rPr>
              <w:t>$302.00</w:t>
            </w:r>
          </w:p>
        </w:tc>
        <w:tc>
          <w:tcPr>
            <w:tcW w:w="2000" w:type="dxa"/>
          </w:tcPr>
          <w:p w14:paraId="00B1DD5C" w14:textId="77777777" w:rsidR="00C72BB4" w:rsidRDefault="00C72BB4">
            <w:pPr>
              <w:spacing w:before="3" w:after="3"/>
              <w:jc w:val="right"/>
            </w:pPr>
          </w:p>
        </w:tc>
      </w:tr>
    </w:tbl>
    <w:p w14:paraId="1F708C77" w14:textId="77777777" w:rsidR="00C72BB4" w:rsidRDefault="00994337">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6E589035" w14:textId="77777777">
        <w:tblPrEx>
          <w:tblCellMar>
            <w:top w:w="0" w:type="dxa"/>
            <w:bottom w:w="0" w:type="dxa"/>
          </w:tblCellMar>
        </w:tblPrEx>
        <w:tc>
          <w:tcPr>
            <w:tcW w:w="1250" w:type="dxa"/>
          </w:tcPr>
          <w:p w14:paraId="3BC97557" w14:textId="77777777" w:rsidR="00C72BB4" w:rsidRDefault="00994337">
            <w:pPr>
              <w:spacing w:before="3" w:after="3"/>
            </w:pPr>
            <w:r>
              <w:rPr>
                <w:rFonts w:ascii="Times New Roman"/>
                <w:sz w:val="20"/>
              </w:rPr>
              <w:t>OX032</w:t>
            </w:r>
          </w:p>
        </w:tc>
        <w:tc>
          <w:tcPr>
            <w:tcW w:w="3500" w:type="dxa"/>
          </w:tcPr>
          <w:p w14:paraId="3AA768B7" w14:textId="77777777" w:rsidR="00C72BB4" w:rsidRDefault="00994337">
            <w:pPr>
              <w:spacing w:before="3" w:after="3"/>
            </w:pPr>
            <w:r>
              <w:rPr>
                <w:rFonts w:ascii="Times New Roman"/>
                <w:sz w:val="20"/>
              </w:rPr>
              <w:t>Mirus Disposable Linear Cutter</w:t>
            </w:r>
          </w:p>
        </w:tc>
        <w:tc>
          <w:tcPr>
            <w:tcW w:w="3800" w:type="dxa"/>
          </w:tcPr>
          <w:p w14:paraId="436913B7" w14:textId="77777777" w:rsidR="00C72BB4" w:rsidRDefault="00994337">
            <w:pPr>
              <w:spacing w:before="3" w:after="3"/>
            </w:pPr>
            <w:r>
              <w:rPr>
                <w:rFonts w:ascii="Times New Roman"/>
                <w:sz w:val="20"/>
              </w:rPr>
              <w:t>Disposable, reloadable linear cutter stapler</w:t>
            </w:r>
          </w:p>
        </w:tc>
        <w:tc>
          <w:tcPr>
            <w:tcW w:w="1900" w:type="dxa"/>
          </w:tcPr>
          <w:p w14:paraId="31262827" w14:textId="77777777" w:rsidR="00C72BB4" w:rsidRDefault="00994337">
            <w:pPr>
              <w:spacing w:before="3" w:after="3"/>
            </w:pPr>
            <w:r>
              <w:rPr>
                <w:rFonts w:ascii="Times New Roman"/>
                <w:sz w:val="20"/>
              </w:rPr>
              <w:t>Stapling line lengths of 60mm, 80mm and 100mm</w:t>
            </w:r>
          </w:p>
        </w:tc>
        <w:tc>
          <w:tcPr>
            <w:tcW w:w="1500" w:type="dxa"/>
          </w:tcPr>
          <w:p w14:paraId="1FDF1D63" w14:textId="77777777" w:rsidR="00C72BB4" w:rsidRDefault="00994337">
            <w:pPr>
              <w:spacing w:before="3" w:after="3"/>
              <w:jc w:val="right"/>
            </w:pPr>
            <w:r>
              <w:rPr>
                <w:rFonts w:ascii="Times New Roman"/>
                <w:sz w:val="20"/>
              </w:rPr>
              <w:t>$302.00</w:t>
            </w:r>
          </w:p>
        </w:tc>
        <w:tc>
          <w:tcPr>
            <w:tcW w:w="2000" w:type="dxa"/>
          </w:tcPr>
          <w:p w14:paraId="4D7721CD" w14:textId="77777777" w:rsidR="00C72BB4" w:rsidRDefault="00C72BB4">
            <w:pPr>
              <w:spacing w:before="3" w:after="3"/>
              <w:jc w:val="right"/>
            </w:pPr>
          </w:p>
        </w:tc>
      </w:tr>
      <w:tr w:rsidR="00C72BB4" w14:paraId="07673C4C" w14:textId="77777777">
        <w:tblPrEx>
          <w:tblCellMar>
            <w:top w:w="0" w:type="dxa"/>
            <w:bottom w:w="0" w:type="dxa"/>
          </w:tblCellMar>
        </w:tblPrEx>
        <w:tc>
          <w:tcPr>
            <w:tcW w:w="1250" w:type="dxa"/>
          </w:tcPr>
          <w:p w14:paraId="56A1402E" w14:textId="77777777" w:rsidR="00C72BB4" w:rsidRDefault="00994337">
            <w:pPr>
              <w:spacing w:before="3" w:after="3"/>
            </w:pPr>
            <w:r>
              <w:rPr>
                <w:rFonts w:ascii="Times New Roman"/>
                <w:sz w:val="20"/>
              </w:rPr>
              <w:t>OX033</w:t>
            </w:r>
          </w:p>
        </w:tc>
        <w:tc>
          <w:tcPr>
            <w:tcW w:w="3500" w:type="dxa"/>
          </w:tcPr>
          <w:p w14:paraId="03281987" w14:textId="77777777" w:rsidR="00C72BB4" w:rsidRDefault="00994337">
            <w:pPr>
              <w:spacing w:before="3" w:after="3"/>
            </w:pPr>
            <w:r>
              <w:rPr>
                <w:rFonts w:ascii="Times New Roman"/>
                <w:sz w:val="20"/>
              </w:rPr>
              <w:t>Mirus Dial Linear Stapler</w:t>
            </w:r>
          </w:p>
        </w:tc>
        <w:tc>
          <w:tcPr>
            <w:tcW w:w="3800" w:type="dxa"/>
          </w:tcPr>
          <w:p w14:paraId="34680A57" w14:textId="77777777" w:rsidR="00C72BB4" w:rsidRDefault="00994337">
            <w:pPr>
              <w:spacing w:before="3" w:after="3"/>
            </w:pPr>
            <w:r>
              <w:rPr>
                <w:rFonts w:ascii="Times New Roman"/>
                <w:sz w:val="20"/>
              </w:rPr>
              <w:t>A disposable, reloadable linear stapler with dial</w:t>
            </w:r>
          </w:p>
        </w:tc>
        <w:tc>
          <w:tcPr>
            <w:tcW w:w="1900" w:type="dxa"/>
          </w:tcPr>
          <w:p w14:paraId="16616B3A" w14:textId="77777777" w:rsidR="00C72BB4" w:rsidRDefault="00994337">
            <w:pPr>
              <w:spacing w:before="3" w:after="3"/>
            </w:pPr>
            <w:r>
              <w:rPr>
                <w:rFonts w:ascii="Times New Roman"/>
                <w:sz w:val="20"/>
              </w:rPr>
              <w:t>Accommodates staple line lengths of 30mm, 45mm, 60mm and 90mm.</w:t>
            </w:r>
          </w:p>
        </w:tc>
        <w:tc>
          <w:tcPr>
            <w:tcW w:w="1500" w:type="dxa"/>
          </w:tcPr>
          <w:p w14:paraId="325B3C5B" w14:textId="77777777" w:rsidR="00C72BB4" w:rsidRDefault="00994337">
            <w:pPr>
              <w:spacing w:before="3" w:after="3"/>
              <w:jc w:val="right"/>
            </w:pPr>
            <w:r>
              <w:rPr>
                <w:rFonts w:ascii="Times New Roman"/>
                <w:sz w:val="20"/>
              </w:rPr>
              <w:t>$302.00</w:t>
            </w:r>
          </w:p>
        </w:tc>
        <w:tc>
          <w:tcPr>
            <w:tcW w:w="2000" w:type="dxa"/>
          </w:tcPr>
          <w:p w14:paraId="71272FF2" w14:textId="77777777" w:rsidR="00C72BB4" w:rsidRDefault="00C72BB4">
            <w:pPr>
              <w:spacing w:before="3" w:after="3"/>
              <w:jc w:val="right"/>
            </w:pPr>
          </w:p>
        </w:tc>
      </w:tr>
      <w:tr w:rsidR="00C72BB4" w14:paraId="3975828D" w14:textId="77777777">
        <w:tblPrEx>
          <w:tblCellMar>
            <w:top w:w="0" w:type="dxa"/>
            <w:bottom w:w="0" w:type="dxa"/>
          </w:tblCellMar>
        </w:tblPrEx>
        <w:tc>
          <w:tcPr>
            <w:tcW w:w="1250" w:type="dxa"/>
          </w:tcPr>
          <w:p w14:paraId="1E80D9F2" w14:textId="77777777" w:rsidR="00C72BB4" w:rsidRDefault="00994337">
            <w:pPr>
              <w:spacing w:before="3" w:after="3"/>
            </w:pPr>
            <w:r>
              <w:rPr>
                <w:rFonts w:ascii="Times New Roman"/>
                <w:sz w:val="20"/>
              </w:rPr>
              <w:lastRenderedPageBreak/>
              <w:t>OX034</w:t>
            </w:r>
          </w:p>
        </w:tc>
        <w:tc>
          <w:tcPr>
            <w:tcW w:w="3500" w:type="dxa"/>
          </w:tcPr>
          <w:p w14:paraId="5035E471" w14:textId="77777777" w:rsidR="00C72BB4" w:rsidRDefault="00994337">
            <w:pPr>
              <w:spacing w:before="3" w:after="3"/>
            </w:pPr>
            <w:r>
              <w:rPr>
                <w:rFonts w:ascii="Times New Roman"/>
                <w:sz w:val="20"/>
              </w:rPr>
              <w:t>Mirus Auto Linear Stapler</w:t>
            </w:r>
          </w:p>
        </w:tc>
        <w:tc>
          <w:tcPr>
            <w:tcW w:w="3800" w:type="dxa"/>
          </w:tcPr>
          <w:p w14:paraId="3E89A07D" w14:textId="77777777" w:rsidR="00C72BB4" w:rsidRDefault="00994337">
            <w:pPr>
              <w:spacing w:before="3" w:after="3"/>
            </w:pPr>
            <w:r>
              <w:rPr>
                <w:rFonts w:ascii="Times New Roman"/>
                <w:sz w:val="20"/>
              </w:rPr>
              <w:t>A disposable, reloadable linear stapler</w:t>
            </w:r>
          </w:p>
        </w:tc>
        <w:tc>
          <w:tcPr>
            <w:tcW w:w="1900" w:type="dxa"/>
          </w:tcPr>
          <w:p w14:paraId="40DEA24B" w14:textId="77777777" w:rsidR="00C72BB4" w:rsidRDefault="00994337">
            <w:pPr>
              <w:spacing w:before="3" w:after="3"/>
            </w:pPr>
            <w:r>
              <w:rPr>
                <w:rFonts w:ascii="Times New Roman"/>
                <w:sz w:val="20"/>
              </w:rPr>
              <w:t>Accommodates staple line lengths of 30mm, 45mm, 60mm and 90mm.</w:t>
            </w:r>
          </w:p>
        </w:tc>
        <w:tc>
          <w:tcPr>
            <w:tcW w:w="1500" w:type="dxa"/>
          </w:tcPr>
          <w:p w14:paraId="3804EAA4" w14:textId="77777777" w:rsidR="00C72BB4" w:rsidRDefault="00994337">
            <w:pPr>
              <w:spacing w:before="3" w:after="3"/>
              <w:jc w:val="right"/>
            </w:pPr>
            <w:r>
              <w:rPr>
                <w:rFonts w:ascii="Times New Roman"/>
                <w:sz w:val="20"/>
              </w:rPr>
              <w:t>$302.00</w:t>
            </w:r>
          </w:p>
        </w:tc>
        <w:tc>
          <w:tcPr>
            <w:tcW w:w="2000" w:type="dxa"/>
          </w:tcPr>
          <w:p w14:paraId="2FAA75CA" w14:textId="77777777" w:rsidR="00C72BB4" w:rsidRDefault="00C72BB4">
            <w:pPr>
              <w:spacing w:before="3" w:after="3"/>
              <w:jc w:val="right"/>
            </w:pPr>
          </w:p>
        </w:tc>
      </w:tr>
    </w:tbl>
    <w:p w14:paraId="6C1E2F97" w14:textId="77777777" w:rsidR="00C72BB4" w:rsidRDefault="00994337">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3B86B3E" w14:textId="77777777">
        <w:tblPrEx>
          <w:tblCellMar>
            <w:top w:w="0" w:type="dxa"/>
            <w:bottom w:w="0" w:type="dxa"/>
          </w:tblCellMar>
        </w:tblPrEx>
        <w:tc>
          <w:tcPr>
            <w:tcW w:w="1250" w:type="dxa"/>
          </w:tcPr>
          <w:p w14:paraId="5D14A1EC" w14:textId="77777777" w:rsidR="00C72BB4" w:rsidRDefault="00994337">
            <w:pPr>
              <w:spacing w:before="3" w:after="3"/>
            </w:pPr>
            <w:r>
              <w:rPr>
                <w:rFonts w:ascii="Times New Roman"/>
                <w:sz w:val="20"/>
              </w:rPr>
              <w:t>AS110</w:t>
            </w:r>
          </w:p>
        </w:tc>
        <w:tc>
          <w:tcPr>
            <w:tcW w:w="3500" w:type="dxa"/>
          </w:tcPr>
          <w:p w14:paraId="7B94D47D" w14:textId="77777777" w:rsidR="00C72BB4" w:rsidRDefault="00994337">
            <w:pPr>
              <w:spacing w:before="3" w:after="3"/>
            </w:pPr>
            <w:r>
              <w:rPr>
                <w:rFonts w:ascii="Times New Roman"/>
                <w:sz w:val="20"/>
              </w:rPr>
              <w:t>DFS Disposable Fascia Stapler</w:t>
            </w:r>
          </w:p>
        </w:tc>
        <w:tc>
          <w:tcPr>
            <w:tcW w:w="3800" w:type="dxa"/>
          </w:tcPr>
          <w:p w14:paraId="17A8C5FC" w14:textId="77777777" w:rsidR="00C72BB4" w:rsidRDefault="00994337">
            <w:pPr>
              <w:spacing w:before="3" w:after="3"/>
            </w:pPr>
            <w:r>
              <w:rPr>
                <w:rFonts w:ascii="Times New Roman"/>
                <w:sz w:val="20"/>
              </w:rPr>
              <w:t>Stainless Steel</w:t>
            </w:r>
          </w:p>
        </w:tc>
        <w:tc>
          <w:tcPr>
            <w:tcW w:w="1900" w:type="dxa"/>
          </w:tcPr>
          <w:p w14:paraId="40C010B7" w14:textId="77777777" w:rsidR="00C72BB4" w:rsidRDefault="00994337">
            <w:pPr>
              <w:spacing w:before="3" w:after="3"/>
            </w:pPr>
            <w:r>
              <w:rPr>
                <w:rFonts w:ascii="Times New Roman"/>
                <w:sz w:val="20"/>
              </w:rPr>
              <w:t>One Size Only</w:t>
            </w:r>
          </w:p>
        </w:tc>
        <w:tc>
          <w:tcPr>
            <w:tcW w:w="1500" w:type="dxa"/>
          </w:tcPr>
          <w:p w14:paraId="234E10DA" w14:textId="77777777" w:rsidR="00C72BB4" w:rsidRDefault="00994337">
            <w:pPr>
              <w:spacing w:before="3" w:after="3"/>
              <w:jc w:val="right"/>
            </w:pPr>
            <w:r>
              <w:rPr>
                <w:rFonts w:ascii="Times New Roman"/>
                <w:sz w:val="20"/>
              </w:rPr>
              <w:t>$302.00</w:t>
            </w:r>
          </w:p>
        </w:tc>
        <w:tc>
          <w:tcPr>
            <w:tcW w:w="2000" w:type="dxa"/>
          </w:tcPr>
          <w:p w14:paraId="04E942E8" w14:textId="77777777" w:rsidR="00C72BB4" w:rsidRDefault="00C72BB4">
            <w:pPr>
              <w:spacing w:before="3" w:after="3"/>
              <w:jc w:val="right"/>
            </w:pPr>
          </w:p>
        </w:tc>
      </w:tr>
      <w:tr w:rsidR="00C72BB4" w14:paraId="03D89C04" w14:textId="77777777">
        <w:tblPrEx>
          <w:tblCellMar>
            <w:top w:w="0" w:type="dxa"/>
            <w:bottom w:w="0" w:type="dxa"/>
          </w:tblCellMar>
        </w:tblPrEx>
        <w:tc>
          <w:tcPr>
            <w:tcW w:w="1250" w:type="dxa"/>
          </w:tcPr>
          <w:p w14:paraId="54F6DC66" w14:textId="77777777" w:rsidR="00C72BB4" w:rsidRDefault="00994337">
            <w:pPr>
              <w:spacing w:before="3" w:after="3"/>
            </w:pPr>
            <w:r>
              <w:rPr>
                <w:rFonts w:ascii="Times New Roman"/>
                <w:sz w:val="20"/>
              </w:rPr>
              <w:t>MI212</w:t>
            </w:r>
          </w:p>
        </w:tc>
        <w:tc>
          <w:tcPr>
            <w:tcW w:w="3500" w:type="dxa"/>
          </w:tcPr>
          <w:p w14:paraId="1D721BB5" w14:textId="77777777" w:rsidR="00C72BB4" w:rsidRDefault="00994337">
            <w:pPr>
              <w:spacing w:before="3" w:after="3"/>
            </w:pPr>
            <w:r>
              <w:rPr>
                <w:rFonts w:ascii="Times New Roman"/>
                <w:sz w:val="20"/>
              </w:rPr>
              <w:t>PI/TA Stapler</w:t>
            </w:r>
          </w:p>
        </w:tc>
        <w:tc>
          <w:tcPr>
            <w:tcW w:w="3800" w:type="dxa"/>
          </w:tcPr>
          <w:p w14:paraId="3D9DC2C0" w14:textId="77777777" w:rsidR="00C72BB4" w:rsidRDefault="00994337">
            <w:pPr>
              <w:spacing w:before="3" w:after="3"/>
            </w:pPr>
            <w:r>
              <w:rPr>
                <w:rFonts w:ascii="Times New Roman"/>
                <w:sz w:val="20"/>
              </w:rPr>
              <w:t>Disposable Surgical Stapler and Loading Unit</w:t>
            </w:r>
          </w:p>
        </w:tc>
        <w:tc>
          <w:tcPr>
            <w:tcW w:w="1900" w:type="dxa"/>
          </w:tcPr>
          <w:p w14:paraId="68450AFA" w14:textId="77777777" w:rsidR="00C72BB4" w:rsidRDefault="00994337">
            <w:pPr>
              <w:spacing w:before="3" w:after="3"/>
            </w:pPr>
            <w:r>
              <w:rPr>
                <w:rFonts w:ascii="Times New Roman"/>
                <w:sz w:val="20"/>
              </w:rPr>
              <w:t>30mm, 45mm, 60mm, 90mm</w:t>
            </w:r>
          </w:p>
        </w:tc>
        <w:tc>
          <w:tcPr>
            <w:tcW w:w="1500" w:type="dxa"/>
          </w:tcPr>
          <w:p w14:paraId="3BC300BF" w14:textId="77777777" w:rsidR="00C72BB4" w:rsidRDefault="00994337">
            <w:pPr>
              <w:spacing w:before="3" w:after="3"/>
              <w:jc w:val="right"/>
            </w:pPr>
            <w:r>
              <w:rPr>
                <w:rFonts w:ascii="Times New Roman"/>
                <w:sz w:val="20"/>
              </w:rPr>
              <w:t>$302.00</w:t>
            </w:r>
          </w:p>
        </w:tc>
        <w:tc>
          <w:tcPr>
            <w:tcW w:w="2000" w:type="dxa"/>
          </w:tcPr>
          <w:p w14:paraId="430076C1" w14:textId="77777777" w:rsidR="00C72BB4" w:rsidRDefault="00C72BB4">
            <w:pPr>
              <w:spacing w:before="3" w:after="3"/>
              <w:jc w:val="right"/>
            </w:pPr>
          </w:p>
        </w:tc>
      </w:tr>
      <w:tr w:rsidR="00C72BB4" w14:paraId="7ED052A5" w14:textId="77777777">
        <w:tblPrEx>
          <w:tblCellMar>
            <w:top w:w="0" w:type="dxa"/>
            <w:bottom w:w="0" w:type="dxa"/>
          </w:tblCellMar>
        </w:tblPrEx>
        <w:tc>
          <w:tcPr>
            <w:tcW w:w="1250" w:type="dxa"/>
          </w:tcPr>
          <w:p w14:paraId="27E5E706" w14:textId="77777777" w:rsidR="00C72BB4" w:rsidRDefault="00994337">
            <w:pPr>
              <w:spacing w:before="3" w:after="3"/>
            </w:pPr>
            <w:r>
              <w:rPr>
                <w:rFonts w:ascii="Times New Roman"/>
                <w:sz w:val="20"/>
              </w:rPr>
              <w:t>MI214</w:t>
            </w:r>
          </w:p>
        </w:tc>
        <w:tc>
          <w:tcPr>
            <w:tcW w:w="3500" w:type="dxa"/>
          </w:tcPr>
          <w:p w14:paraId="39DC930B" w14:textId="77777777" w:rsidR="00C72BB4" w:rsidRDefault="00994337">
            <w:pPr>
              <w:spacing w:before="3" w:after="3"/>
            </w:pPr>
            <w:r>
              <w:rPr>
                <w:rFonts w:ascii="Times New Roman"/>
                <w:sz w:val="20"/>
              </w:rPr>
              <w:t>GIA Linear Cutter Stapler and single use loading units</w:t>
            </w:r>
          </w:p>
        </w:tc>
        <w:tc>
          <w:tcPr>
            <w:tcW w:w="3800" w:type="dxa"/>
          </w:tcPr>
          <w:p w14:paraId="5E01D9DF" w14:textId="77777777" w:rsidR="00C72BB4" w:rsidRDefault="00994337">
            <w:pPr>
              <w:spacing w:before="3" w:after="3"/>
            </w:pPr>
            <w:r>
              <w:rPr>
                <w:rFonts w:ascii="Times New Roman"/>
                <w:sz w:val="20"/>
              </w:rPr>
              <w:t>single use, reloadable stapler</w:t>
            </w:r>
          </w:p>
        </w:tc>
        <w:tc>
          <w:tcPr>
            <w:tcW w:w="1900" w:type="dxa"/>
          </w:tcPr>
          <w:p w14:paraId="081027CB" w14:textId="77777777" w:rsidR="00C72BB4" w:rsidRDefault="00994337">
            <w:pPr>
              <w:spacing w:before="3" w:after="3"/>
            </w:pPr>
            <w:r>
              <w:rPr>
                <w:rFonts w:ascii="Times New Roman"/>
                <w:sz w:val="20"/>
              </w:rPr>
              <w:t>2.5mm, 3.8mm, 4.8mm,  60mm, 75mm, 80mm, 100mm</w:t>
            </w:r>
          </w:p>
        </w:tc>
        <w:tc>
          <w:tcPr>
            <w:tcW w:w="1500" w:type="dxa"/>
          </w:tcPr>
          <w:p w14:paraId="6ED339CF" w14:textId="77777777" w:rsidR="00C72BB4" w:rsidRDefault="00994337">
            <w:pPr>
              <w:spacing w:before="3" w:after="3"/>
              <w:jc w:val="right"/>
            </w:pPr>
            <w:r>
              <w:rPr>
                <w:rFonts w:ascii="Times New Roman"/>
                <w:sz w:val="20"/>
              </w:rPr>
              <w:t>$302.00</w:t>
            </w:r>
          </w:p>
        </w:tc>
        <w:tc>
          <w:tcPr>
            <w:tcW w:w="2000" w:type="dxa"/>
          </w:tcPr>
          <w:p w14:paraId="385DBAB4" w14:textId="77777777" w:rsidR="00C72BB4" w:rsidRDefault="00C72BB4">
            <w:pPr>
              <w:spacing w:before="3" w:after="3"/>
              <w:jc w:val="right"/>
            </w:pPr>
          </w:p>
        </w:tc>
      </w:tr>
      <w:tr w:rsidR="00C72BB4" w14:paraId="7A62B133" w14:textId="77777777">
        <w:tblPrEx>
          <w:tblCellMar>
            <w:top w:w="0" w:type="dxa"/>
            <w:bottom w:w="0" w:type="dxa"/>
          </w:tblCellMar>
        </w:tblPrEx>
        <w:tc>
          <w:tcPr>
            <w:tcW w:w="1250" w:type="dxa"/>
          </w:tcPr>
          <w:p w14:paraId="18FF7A2E" w14:textId="77777777" w:rsidR="00C72BB4" w:rsidRDefault="00994337">
            <w:pPr>
              <w:spacing w:before="3" w:after="3"/>
            </w:pPr>
            <w:r>
              <w:rPr>
                <w:rFonts w:ascii="Times New Roman"/>
                <w:sz w:val="20"/>
              </w:rPr>
              <w:t>MI456</w:t>
            </w:r>
          </w:p>
        </w:tc>
        <w:tc>
          <w:tcPr>
            <w:tcW w:w="3500" w:type="dxa"/>
          </w:tcPr>
          <w:p w14:paraId="1BFF0277" w14:textId="77777777" w:rsidR="00C72BB4" w:rsidRDefault="00994337">
            <w:pPr>
              <w:spacing w:before="3" w:after="3"/>
            </w:pPr>
            <w:r>
              <w:rPr>
                <w:rFonts w:ascii="Times New Roman"/>
                <w:sz w:val="20"/>
              </w:rPr>
              <w:t>GIA Stapler with Tri-Staple technology</w:t>
            </w:r>
          </w:p>
        </w:tc>
        <w:tc>
          <w:tcPr>
            <w:tcW w:w="3800" w:type="dxa"/>
          </w:tcPr>
          <w:p w14:paraId="210E5B36" w14:textId="77777777" w:rsidR="00C72BB4" w:rsidRDefault="00994337">
            <w:pPr>
              <w:spacing w:before="3" w:after="3"/>
            </w:pPr>
            <w:r>
              <w:rPr>
                <w:rFonts w:ascii="Times New Roman"/>
                <w:sz w:val="20"/>
              </w:rPr>
              <w:t>Single use, reloadable stapler</w:t>
            </w:r>
          </w:p>
        </w:tc>
        <w:tc>
          <w:tcPr>
            <w:tcW w:w="1900" w:type="dxa"/>
          </w:tcPr>
          <w:p w14:paraId="3ECDE123" w14:textId="77777777" w:rsidR="00C72BB4" w:rsidRDefault="00994337">
            <w:pPr>
              <w:spacing w:before="3" w:after="3"/>
            </w:pPr>
            <w:r>
              <w:rPr>
                <w:rFonts w:ascii="Times New Roman"/>
                <w:sz w:val="20"/>
              </w:rPr>
              <w:t>60mm, 80mm</w:t>
            </w:r>
          </w:p>
        </w:tc>
        <w:tc>
          <w:tcPr>
            <w:tcW w:w="1500" w:type="dxa"/>
          </w:tcPr>
          <w:p w14:paraId="7B42D03B" w14:textId="77777777" w:rsidR="00C72BB4" w:rsidRDefault="00994337">
            <w:pPr>
              <w:spacing w:before="3" w:after="3"/>
              <w:jc w:val="right"/>
            </w:pPr>
            <w:r>
              <w:rPr>
                <w:rFonts w:ascii="Times New Roman"/>
                <w:sz w:val="20"/>
              </w:rPr>
              <w:t>$302.00</w:t>
            </w:r>
          </w:p>
        </w:tc>
        <w:tc>
          <w:tcPr>
            <w:tcW w:w="2000" w:type="dxa"/>
          </w:tcPr>
          <w:p w14:paraId="4D3B6370" w14:textId="77777777" w:rsidR="00C72BB4" w:rsidRDefault="00C72BB4">
            <w:pPr>
              <w:spacing w:before="3" w:after="3"/>
              <w:jc w:val="right"/>
            </w:pPr>
          </w:p>
        </w:tc>
      </w:tr>
    </w:tbl>
    <w:p w14:paraId="3734F8D9" w14:textId="77777777" w:rsidR="00C72BB4" w:rsidRDefault="00994337">
      <w:pPr>
        <w:pStyle w:val="SponsorHeading"/>
        <w:spacing w:before="3" w:after="3"/>
        <w:ind w:left="540"/>
      </w:pPr>
      <w:r>
        <w:rPr>
          <w:rFonts w:ascii="Times New Roman"/>
          <w:b/>
        </w:rPr>
        <w:t>Optimed Technologies</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595B62C0" w14:textId="77777777">
        <w:tblPrEx>
          <w:tblCellMar>
            <w:top w:w="0" w:type="dxa"/>
            <w:bottom w:w="0" w:type="dxa"/>
          </w:tblCellMar>
        </w:tblPrEx>
        <w:tc>
          <w:tcPr>
            <w:tcW w:w="1250" w:type="dxa"/>
          </w:tcPr>
          <w:p w14:paraId="063B7879" w14:textId="77777777" w:rsidR="00C72BB4" w:rsidRDefault="00994337">
            <w:pPr>
              <w:spacing w:before="3" w:after="3"/>
            </w:pPr>
            <w:r>
              <w:rPr>
                <w:rFonts w:ascii="Times New Roman"/>
                <w:sz w:val="20"/>
              </w:rPr>
              <w:t>OB002</w:t>
            </w:r>
          </w:p>
        </w:tc>
        <w:tc>
          <w:tcPr>
            <w:tcW w:w="3500" w:type="dxa"/>
          </w:tcPr>
          <w:p w14:paraId="3289730E" w14:textId="77777777" w:rsidR="00C72BB4" w:rsidRDefault="00994337">
            <w:pPr>
              <w:spacing w:before="3" w:after="3"/>
            </w:pPr>
            <w:r>
              <w:rPr>
                <w:rFonts w:ascii="Times New Roman"/>
                <w:sz w:val="20"/>
              </w:rPr>
              <w:t>Touchstone Linear Cutter Stapler 80mm</w:t>
            </w:r>
          </w:p>
        </w:tc>
        <w:tc>
          <w:tcPr>
            <w:tcW w:w="3800" w:type="dxa"/>
          </w:tcPr>
          <w:p w14:paraId="5E0FA34C" w14:textId="77777777" w:rsidR="00C72BB4" w:rsidRDefault="00994337">
            <w:pPr>
              <w:spacing w:before="3" w:after="3"/>
            </w:pPr>
            <w:r>
              <w:rPr>
                <w:rFonts w:ascii="Times New Roman"/>
                <w:sz w:val="20"/>
              </w:rPr>
              <w:t>A device that incorporates a disposable staple cartridge that lays a double staggered row of staples on each side of a cutting knife.  Used for extensive bowel, gastric, gynaecological and thoracic surgical stapling procedures.</w:t>
            </w:r>
          </w:p>
        </w:tc>
        <w:tc>
          <w:tcPr>
            <w:tcW w:w="1900" w:type="dxa"/>
          </w:tcPr>
          <w:p w14:paraId="18F871D4" w14:textId="77777777" w:rsidR="00C72BB4" w:rsidRDefault="00994337">
            <w:pPr>
              <w:spacing w:before="3" w:after="3"/>
            </w:pPr>
            <w:r>
              <w:rPr>
                <w:rFonts w:ascii="Times New Roman"/>
                <w:sz w:val="20"/>
              </w:rPr>
              <w:t>80mm length in staple line with choice of 3.8mm, 4.2mm and 4.5mm titanium staples</w:t>
            </w:r>
          </w:p>
        </w:tc>
        <w:tc>
          <w:tcPr>
            <w:tcW w:w="1500" w:type="dxa"/>
          </w:tcPr>
          <w:p w14:paraId="0E3395FB" w14:textId="77777777" w:rsidR="00C72BB4" w:rsidRDefault="00994337">
            <w:pPr>
              <w:spacing w:before="3" w:after="3"/>
              <w:jc w:val="right"/>
            </w:pPr>
            <w:r>
              <w:rPr>
                <w:rFonts w:ascii="Times New Roman"/>
                <w:sz w:val="20"/>
              </w:rPr>
              <w:t>$302.00</w:t>
            </w:r>
          </w:p>
        </w:tc>
        <w:tc>
          <w:tcPr>
            <w:tcW w:w="2000" w:type="dxa"/>
          </w:tcPr>
          <w:p w14:paraId="6C0D67FE" w14:textId="77777777" w:rsidR="00C72BB4" w:rsidRDefault="00C72BB4">
            <w:pPr>
              <w:spacing w:before="3" w:after="3"/>
              <w:jc w:val="right"/>
            </w:pPr>
          </w:p>
        </w:tc>
      </w:tr>
      <w:tr w:rsidR="00C72BB4" w14:paraId="696EABD0" w14:textId="77777777">
        <w:tblPrEx>
          <w:tblCellMar>
            <w:top w:w="0" w:type="dxa"/>
            <w:bottom w:w="0" w:type="dxa"/>
          </w:tblCellMar>
        </w:tblPrEx>
        <w:tc>
          <w:tcPr>
            <w:tcW w:w="1250" w:type="dxa"/>
          </w:tcPr>
          <w:p w14:paraId="21E833BF" w14:textId="77777777" w:rsidR="00C72BB4" w:rsidRDefault="00994337">
            <w:pPr>
              <w:spacing w:before="3" w:after="3"/>
            </w:pPr>
            <w:r>
              <w:rPr>
                <w:rFonts w:ascii="Times New Roman"/>
                <w:sz w:val="20"/>
              </w:rPr>
              <w:t>OB005</w:t>
            </w:r>
          </w:p>
        </w:tc>
        <w:tc>
          <w:tcPr>
            <w:tcW w:w="3500" w:type="dxa"/>
          </w:tcPr>
          <w:p w14:paraId="6415F19D" w14:textId="77777777" w:rsidR="00C72BB4" w:rsidRDefault="00994337">
            <w:pPr>
              <w:spacing w:before="3" w:after="3"/>
            </w:pPr>
            <w:r>
              <w:rPr>
                <w:rFonts w:ascii="Times New Roman"/>
                <w:sz w:val="20"/>
              </w:rPr>
              <w:t>Touchstone Linear Cutter Stapler 100mm</w:t>
            </w:r>
          </w:p>
        </w:tc>
        <w:tc>
          <w:tcPr>
            <w:tcW w:w="3800" w:type="dxa"/>
          </w:tcPr>
          <w:p w14:paraId="38E2FBF6" w14:textId="77777777" w:rsidR="00C72BB4" w:rsidRDefault="00994337">
            <w:pPr>
              <w:spacing w:before="3" w:after="3"/>
            </w:pPr>
            <w:r>
              <w:rPr>
                <w:rFonts w:ascii="Times New Roman"/>
                <w:sz w:val="20"/>
              </w:rPr>
              <w:t>A device that incorporates a disposable staple cartridge that lays a double staggered row of staples on each side of a cutting knife.  Used for extensive bowel, gastric, gynaecological and thoracic surgical stapling procedures.</w:t>
            </w:r>
          </w:p>
        </w:tc>
        <w:tc>
          <w:tcPr>
            <w:tcW w:w="1900" w:type="dxa"/>
          </w:tcPr>
          <w:p w14:paraId="76E8E3BB" w14:textId="77777777" w:rsidR="00C72BB4" w:rsidRDefault="00994337">
            <w:pPr>
              <w:spacing w:before="3" w:after="3"/>
            </w:pPr>
            <w:r>
              <w:rPr>
                <w:rFonts w:ascii="Times New Roman"/>
                <w:sz w:val="20"/>
              </w:rPr>
              <w:t>100mm length in staple line with choice of 3.8mm and 4.5mm titanium</w:t>
            </w:r>
          </w:p>
        </w:tc>
        <w:tc>
          <w:tcPr>
            <w:tcW w:w="1500" w:type="dxa"/>
          </w:tcPr>
          <w:p w14:paraId="5F757531" w14:textId="77777777" w:rsidR="00C72BB4" w:rsidRDefault="00994337">
            <w:pPr>
              <w:spacing w:before="3" w:after="3"/>
              <w:jc w:val="right"/>
            </w:pPr>
            <w:r>
              <w:rPr>
                <w:rFonts w:ascii="Times New Roman"/>
                <w:sz w:val="20"/>
              </w:rPr>
              <w:t>$302.00</w:t>
            </w:r>
          </w:p>
        </w:tc>
        <w:tc>
          <w:tcPr>
            <w:tcW w:w="2000" w:type="dxa"/>
          </w:tcPr>
          <w:p w14:paraId="381DC72C" w14:textId="77777777" w:rsidR="00C72BB4" w:rsidRDefault="00C72BB4">
            <w:pPr>
              <w:spacing w:before="3" w:after="3"/>
              <w:jc w:val="right"/>
            </w:pPr>
          </w:p>
        </w:tc>
      </w:tr>
      <w:tr w:rsidR="00C72BB4" w14:paraId="5556EA78" w14:textId="77777777">
        <w:tblPrEx>
          <w:tblCellMar>
            <w:top w:w="0" w:type="dxa"/>
            <w:bottom w:w="0" w:type="dxa"/>
          </w:tblCellMar>
        </w:tblPrEx>
        <w:tc>
          <w:tcPr>
            <w:tcW w:w="1250" w:type="dxa"/>
          </w:tcPr>
          <w:p w14:paraId="55C239AE" w14:textId="77777777" w:rsidR="00C72BB4" w:rsidRDefault="00994337">
            <w:pPr>
              <w:spacing w:before="3" w:after="3"/>
            </w:pPr>
            <w:r>
              <w:rPr>
                <w:rFonts w:ascii="Times New Roman"/>
                <w:sz w:val="20"/>
              </w:rPr>
              <w:t>OB009</w:t>
            </w:r>
          </w:p>
        </w:tc>
        <w:tc>
          <w:tcPr>
            <w:tcW w:w="3500" w:type="dxa"/>
          </w:tcPr>
          <w:p w14:paraId="172BB05D" w14:textId="77777777" w:rsidR="00C72BB4" w:rsidRDefault="00994337">
            <w:pPr>
              <w:spacing w:before="3" w:after="3"/>
            </w:pPr>
            <w:r>
              <w:rPr>
                <w:rFonts w:ascii="Times New Roman"/>
                <w:sz w:val="20"/>
              </w:rPr>
              <w:t>JustRight 5mm Stapler</w:t>
            </w:r>
          </w:p>
        </w:tc>
        <w:tc>
          <w:tcPr>
            <w:tcW w:w="3800" w:type="dxa"/>
          </w:tcPr>
          <w:p w14:paraId="0219A5B3" w14:textId="77777777" w:rsidR="00C72BB4" w:rsidRDefault="00994337">
            <w:pPr>
              <w:spacing w:before="3" w:after="3"/>
            </w:pPr>
            <w:r>
              <w:rPr>
                <w:rFonts w:ascii="Times New Roman"/>
                <w:sz w:val="20"/>
              </w:rPr>
              <w:t>Endoscopic manual linear cutting stapler, single use</w:t>
            </w:r>
          </w:p>
        </w:tc>
        <w:tc>
          <w:tcPr>
            <w:tcW w:w="1900" w:type="dxa"/>
          </w:tcPr>
          <w:p w14:paraId="2CF66333" w14:textId="77777777" w:rsidR="00C72BB4" w:rsidRDefault="00994337">
            <w:pPr>
              <w:spacing w:before="3" w:after="3"/>
            </w:pPr>
            <w:r>
              <w:rPr>
                <w:rFonts w:ascii="Times New Roman"/>
                <w:sz w:val="20"/>
              </w:rPr>
              <w:t>5mm shaft diameter  25mm jaw length  20cm length</w:t>
            </w:r>
          </w:p>
        </w:tc>
        <w:tc>
          <w:tcPr>
            <w:tcW w:w="1500" w:type="dxa"/>
          </w:tcPr>
          <w:p w14:paraId="03486497" w14:textId="77777777" w:rsidR="00C72BB4" w:rsidRDefault="00994337">
            <w:pPr>
              <w:spacing w:before="3" w:after="3"/>
              <w:jc w:val="right"/>
            </w:pPr>
            <w:r>
              <w:rPr>
                <w:rFonts w:ascii="Times New Roman"/>
                <w:sz w:val="20"/>
              </w:rPr>
              <w:t>$302.00</w:t>
            </w:r>
          </w:p>
        </w:tc>
        <w:tc>
          <w:tcPr>
            <w:tcW w:w="2000" w:type="dxa"/>
          </w:tcPr>
          <w:p w14:paraId="0B479CCC" w14:textId="77777777" w:rsidR="00C72BB4" w:rsidRDefault="00C72BB4">
            <w:pPr>
              <w:spacing w:before="3" w:after="3"/>
              <w:jc w:val="right"/>
            </w:pPr>
          </w:p>
        </w:tc>
      </w:tr>
    </w:tbl>
    <w:p w14:paraId="026DDC73" w14:textId="77777777" w:rsidR="00C72BB4" w:rsidRDefault="00994337">
      <w:pPr>
        <w:pStyle w:val="SuffixHeading"/>
        <w:spacing w:before="3" w:after="3"/>
        <w:ind w:left="360"/>
      </w:pPr>
      <w:r>
        <w:rPr>
          <w:rFonts w:ascii="Times New Roman"/>
          <w:b/>
        </w:rPr>
        <w:t>Articulating/Roticulating</w:t>
      </w:r>
    </w:p>
    <w:p w14:paraId="4BAECA52" w14:textId="77777777" w:rsidR="00C72BB4" w:rsidRDefault="00994337">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1D3CCC65" w14:textId="77777777">
        <w:tblPrEx>
          <w:tblCellMar>
            <w:top w:w="0" w:type="dxa"/>
            <w:bottom w:w="0" w:type="dxa"/>
          </w:tblCellMar>
        </w:tblPrEx>
        <w:tc>
          <w:tcPr>
            <w:tcW w:w="1250" w:type="dxa"/>
          </w:tcPr>
          <w:p w14:paraId="0B947B85" w14:textId="77777777" w:rsidR="00C72BB4" w:rsidRDefault="00994337">
            <w:pPr>
              <w:spacing w:before="3" w:after="3"/>
            </w:pPr>
            <w:r>
              <w:rPr>
                <w:rFonts w:ascii="Times New Roman"/>
                <w:sz w:val="20"/>
              </w:rPr>
              <w:t>JJ056</w:t>
            </w:r>
          </w:p>
        </w:tc>
        <w:tc>
          <w:tcPr>
            <w:tcW w:w="3500" w:type="dxa"/>
          </w:tcPr>
          <w:p w14:paraId="5A534B9F" w14:textId="77777777" w:rsidR="00C72BB4" w:rsidRDefault="00994337">
            <w:pPr>
              <w:spacing w:before="3" w:after="3"/>
            </w:pPr>
            <w:r>
              <w:rPr>
                <w:rFonts w:ascii="Times New Roman"/>
                <w:sz w:val="20"/>
              </w:rPr>
              <w:t>Proximate Articulating Linear Stapler</w:t>
            </w:r>
          </w:p>
        </w:tc>
        <w:tc>
          <w:tcPr>
            <w:tcW w:w="3800" w:type="dxa"/>
          </w:tcPr>
          <w:p w14:paraId="4888F657" w14:textId="77777777" w:rsidR="00C72BB4" w:rsidRDefault="00994337">
            <w:pPr>
              <w:spacing w:before="3" w:after="3"/>
            </w:pPr>
            <w:r>
              <w:rPr>
                <w:rFonts w:ascii="Times New Roman"/>
                <w:sz w:val="20"/>
              </w:rPr>
              <w:t>Articulating linear stapler preloaded with titanium staples</w:t>
            </w:r>
          </w:p>
        </w:tc>
        <w:tc>
          <w:tcPr>
            <w:tcW w:w="1900" w:type="dxa"/>
          </w:tcPr>
          <w:p w14:paraId="495F50CE" w14:textId="77777777" w:rsidR="00C72BB4" w:rsidRDefault="00994337">
            <w:pPr>
              <w:spacing w:before="3" w:after="3"/>
            </w:pPr>
            <w:r>
              <w:rPr>
                <w:rFonts w:ascii="Times New Roman"/>
                <w:sz w:val="20"/>
              </w:rPr>
              <w:t>55mm</w:t>
            </w:r>
          </w:p>
        </w:tc>
        <w:tc>
          <w:tcPr>
            <w:tcW w:w="1500" w:type="dxa"/>
          </w:tcPr>
          <w:p w14:paraId="68ABC992" w14:textId="77777777" w:rsidR="00C72BB4" w:rsidRDefault="00994337">
            <w:pPr>
              <w:spacing w:before="3" w:after="3"/>
              <w:jc w:val="right"/>
            </w:pPr>
            <w:r>
              <w:rPr>
                <w:rFonts w:ascii="Times New Roman"/>
                <w:sz w:val="20"/>
              </w:rPr>
              <w:t>$662.00</w:t>
            </w:r>
          </w:p>
        </w:tc>
        <w:tc>
          <w:tcPr>
            <w:tcW w:w="2000" w:type="dxa"/>
          </w:tcPr>
          <w:p w14:paraId="2160E4F8" w14:textId="77777777" w:rsidR="00C72BB4" w:rsidRDefault="00C72BB4">
            <w:pPr>
              <w:spacing w:before="3" w:after="3"/>
              <w:jc w:val="right"/>
            </w:pPr>
          </w:p>
        </w:tc>
      </w:tr>
    </w:tbl>
    <w:p w14:paraId="407A116A" w14:textId="77777777" w:rsidR="00C72BB4" w:rsidRDefault="00994337">
      <w:pPr>
        <w:pStyle w:val="SuffixHeading"/>
        <w:spacing w:before="3" w:after="3"/>
        <w:ind w:left="360"/>
      </w:pPr>
      <w:r>
        <w:rPr>
          <w:rFonts w:ascii="Times New Roman"/>
          <w:b/>
        </w:rPr>
        <w:t>Circular</w:t>
      </w:r>
    </w:p>
    <w:p w14:paraId="25FAD75E" w14:textId="77777777" w:rsidR="00C72BB4" w:rsidRDefault="00994337">
      <w:pPr>
        <w:pStyle w:val="SponsorHeading"/>
        <w:spacing w:before="3" w:after="3"/>
        <w:ind w:left="540"/>
      </w:pPr>
      <w:r>
        <w:rPr>
          <w:rFonts w:ascii="Times New Roman"/>
          <w:b/>
        </w:rPr>
        <w:t>INNOVATIVE MEDCARE TECHNOLOGY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77C82375" w14:textId="77777777">
        <w:tblPrEx>
          <w:tblCellMar>
            <w:top w:w="0" w:type="dxa"/>
            <w:bottom w:w="0" w:type="dxa"/>
          </w:tblCellMar>
        </w:tblPrEx>
        <w:tc>
          <w:tcPr>
            <w:tcW w:w="1250" w:type="dxa"/>
          </w:tcPr>
          <w:p w14:paraId="2324EC0B" w14:textId="77777777" w:rsidR="00C72BB4" w:rsidRDefault="00994337">
            <w:pPr>
              <w:spacing w:before="3" w:after="3"/>
            </w:pPr>
            <w:r>
              <w:rPr>
                <w:rFonts w:ascii="Times New Roman"/>
                <w:sz w:val="20"/>
              </w:rPr>
              <w:t>IJ014</w:t>
            </w:r>
          </w:p>
        </w:tc>
        <w:tc>
          <w:tcPr>
            <w:tcW w:w="3500" w:type="dxa"/>
          </w:tcPr>
          <w:p w14:paraId="5A8032FE" w14:textId="77777777" w:rsidR="00C72BB4" w:rsidRDefault="00994337">
            <w:pPr>
              <w:spacing w:before="3" w:after="3"/>
            </w:pPr>
            <w:r>
              <w:rPr>
                <w:rFonts w:ascii="Times New Roman"/>
                <w:sz w:val="20"/>
              </w:rPr>
              <w:t>Frankenman Haemorrhoidal (CPH) Stapler</w:t>
            </w:r>
          </w:p>
        </w:tc>
        <w:tc>
          <w:tcPr>
            <w:tcW w:w="3800" w:type="dxa"/>
          </w:tcPr>
          <w:p w14:paraId="033121AE" w14:textId="77777777" w:rsidR="00C72BB4" w:rsidRDefault="00994337">
            <w:pPr>
              <w:spacing w:before="3" w:after="3"/>
            </w:pPr>
            <w:r>
              <w:rPr>
                <w:rFonts w:ascii="Times New Roman"/>
                <w:sz w:val="20"/>
              </w:rPr>
              <w:t>Circular stapler for rectal prolapse and haemorrhoids preloaded with titanium staples</w:t>
            </w:r>
          </w:p>
        </w:tc>
        <w:tc>
          <w:tcPr>
            <w:tcW w:w="1900" w:type="dxa"/>
          </w:tcPr>
          <w:p w14:paraId="0EE5B6CD" w14:textId="77777777" w:rsidR="00C72BB4" w:rsidRDefault="00994337">
            <w:pPr>
              <w:spacing w:before="3" w:after="3"/>
            </w:pPr>
            <w:r>
              <w:rPr>
                <w:rFonts w:ascii="Times New Roman"/>
                <w:sz w:val="20"/>
              </w:rPr>
              <w:t>Outside diameter: 32.5mm; 34.5mm</w:t>
            </w:r>
          </w:p>
        </w:tc>
        <w:tc>
          <w:tcPr>
            <w:tcW w:w="1500" w:type="dxa"/>
          </w:tcPr>
          <w:p w14:paraId="1DA29EDC" w14:textId="77777777" w:rsidR="00C72BB4" w:rsidRDefault="00994337">
            <w:pPr>
              <w:spacing w:before="3" w:after="3"/>
              <w:jc w:val="right"/>
            </w:pPr>
            <w:r>
              <w:rPr>
                <w:rFonts w:ascii="Times New Roman"/>
                <w:sz w:val="20"/>
              </w:rPr>
              <w:t>$648.00</w:t>
            </w:r>
          </w:p>
        </w:tc>
        <w:tc>
          <w:tcPr>
            <w:tcW w:w="2000" w:type="dxa"/>
          </w:tcPr>
          <w:p w14:paraId="02B513E0" w14:textId="77777777" w:rsidR="00C72BB4" w:rsidRDefault="00C72BB4">
            <w:pPr>
              <w:spacing w:before="3" w:after="3"/>
              <w:jc w:val="right"/>
            </w:pPr>
          </w:p>
        </w:tc>
      </w:tr>
      <w:tr w:rsidR="00C72BB4" w14:paraId="7C574DF9" w14:textId="77777777">
        <w:tblPrEx>
          <w:tblCellMar>
            <w:top w:w="0" w:type="dxa"/>
            <w:bottom w:w="0" w:type="dxa"/>
          </w:tblCellMar>
        </w:tblPrEx>
        <w:tc>
          <w:tcPr>
            <w:tcW w:w="1250" w:type="dxa"/>
          </w:tcPr>
          <w:p w14:paraId="54052A5A" w14:textId="77777777" w:rsidR="00C72BB4" w:rsidRDefault="00994337">
            <w:pPr>
              <w:spacing w:before="3" w:after="3"/>
            </w:pPr>
            <w:r>
              <w:rPr>
                <w:rFonts w:ascii="Times New Roman"/>
                <w:sz w:val="20"/>
              </w:rPr>
              <w:t>IJ016</w:t>
            </w:r>
          </w:p>
        </w:tc>
        <w:tc>
          <w:tcPr>
            <w:tcW w:w="3500" w:type="dxa"/>
          </w:tcPr>
          <w:p w14:paraId="6536B05C" w14:textId="77777777" w:rsidR="00C72BB4" w:rsidRDefault="00994337">
            <w:pPr>
              <w:spacing w:before="3" w:after="3"/>
            </w:pPr>
            <w:r>
              <w:rPr>
                <w:rFonts w:ascii="Times New Roman"/>
                <w:sz w:val="20"/>
              </w:rPr>
              <w:t>Frankenman Circular Stapler</w:t>
            </w:r>
          </w:p>
        </w:tc>
        <w:tc>
          <w:tcPr>
            <w:tcW w:w="3800" w:type="dxa"/>
          </w:tcPr>
          <w:p w14:paraId="7E18A850" w14:textId="77777777" w:rsidR="00C72BB4" w:rsidRDefault="00994337">
            <w:pPr>
              <w:spacing w:before="3" w:after="3"/>
            </w:pPr>
            <w:r>
              <w:rPr>
                <w:rFonts w:ascii="Times New Roman"/>
                <w:sz w:val="20"/>
              </w:rPr>
              <w:t>Curved intraluminal stapler preloaded with titanium staples.</w:t>
            </w:r>
          </w:p>
        </w:tc>
        <w:tc>
          <w:tcPr>
            <w:tcW w:w="1900" w:type="dxa"/>
          </w:tcPr>
          <w:p w14:paraId="12FDFEAD" w14:textId="77777777" w:rsidR="00C72BB4" w:rsidRDefault="00994337">
            <w:pPr>
              <w:spacing w:before="3" w:after="3"/>
            </w:pPr>
            <w:r>
              <w:rPr>
                <w:rFonts w:ascii="Times New Roman"/>
                <w:sz w:val="20"/>
              </w:rPr>
              <w:t>21mm; 25mm; 28mm; 32mm</w:t>
            </w:r>
          </w:p>
        </w:tc>
        <w:tc>
          <w:tcPr>
            <w:tcW w:w="1500" w:type="dxa"/>
          </w:tcPr>
          <w:p w14:paraId="351FDED5" w14:textId="77777777" w:rsidR="00C72BB4" w:rsidRDefault="00994337">
            <w:pPr>
              <w:spacing w:before="3" w:after="3"/>
              <w:jc w:val="right"/>
            </w:pPr>
            <w:r>
              <w:rPr>
                <w:rFonts w:ascii="Times New Roman"/>
                <w:sz w:val="20"/>
              </w:rPr>
              <w:t>$648.00</w:t>
            </w:r>
          </w:p>
        </w:tc>
        <w:tc>
          <w:tcPr>
            <w:tcW w:w="2000" w:type="dxa"/>
          </w:tcPr>
          <w:p w14:paraId="22B45CC2" w14:textId="77777777" w:rsidR="00C72BB4" w:rsidRDefault="00C72BB4">
            <w:pPr>
              <w:spacing w:before="3" w:after="3"/>
              <w:jc w:val="right"/>
            </w:pPr>
          </w:p>
        </w:tc>
      </w:tr>
    </w:tbl>
    <w:p w14:paraId="3C573EF2" w14:textId="77777777" w:rsidR="00C72BB4" w:rsidRDefault="00994337">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43DF9E77" w14:textId="77777777">
        <w:tblPrEx>
          <w:tblCellMar>
            <w:top w:w="0" w:type="dxa"/>
            <w:bottom w:w="0" w:type="dxa"/>
          </w:tblCellMar>
        </w:tblPrEx>
        <w:tc>
          <w:tcPr>
            <w:tcW w:w="1250" w:type="dxa"/>
          </w:tcPr>
          <w:p w14:paraId="7A169C8F" w14:textId="77777777" w:rsidR="00C72BB4" w:rsidRDefault="00994337">
            <w:pPr>
              <w:spacing w:before="3" w:after="3"/>
            </w:pPr>
            <w:r>
              <w:rPr>
                <w:rFonts w:ascii="Times New Roman"/>
                <w:sz w:val="20"/>
              </w:rPr>
              <w:lastRenderedPageBreak/>
              <w:t>JJ443</w:t>
            </w:r>
          </w:p>
        </w:tc>
        <w:tc>
          <w:tcPr>
            <w:tcW w:w="3500" w:type="dxa"/>
          </w:tcPr>
          <w:p w14:paraId="50810133" w14:textId="77777777" w:rsidR="00C72BB4" w:rsidRDefault="00994337">
            <w:pPr>
              <w:spacing w:before="3" w:after="3"/>
            </w:pPr>
            <w:r>
              <w:rPr>
                <w:rFonts w:ascii="Times New Roman"/>
                <w:sz w:val="20"/>
              </w:rPr>
              <w:t>Proximate Intraluminal Stapler PPH</w:t>
            </w:r>
          </w:p>
        </w:tc>
        <w:tc>
          <w:tcPr>
            <w:tcW w:w="3800" w:type="dxa"/>
          </w:tcPr>
          <w:p w14:paraId="0017E70F" w14:textId="77777777" w:rsidR="00C72BB4" w:rsidRDefault="00994337">
            <w:pPr>
              <w:spacing w:before="3" w:after="3"/>
            </w:pPr>
            <w:r>
              <w:rPr>
                <w:rFonts w:ascii="Times New Roman"/>
                <w:sz w:val="20"/>
              </w:rPr>
              <w:t>Proximate Hemorrhoidal Circular Stapler PPH</w:t>
            </w:r>
          </w:p>
        </w:tc>
        <w:tc>
          <w:tcPr>
            <w:tcW w:w="1900" w:type="dxa"/>
          </w:tcPr>
          <w:p w14:paraId="3007E2A6" w14:textId="77777777" w:rsidR="00C72BB4" w:rsidRDefault="00994337">
            <w:pPr>
              <w:spacing w:before="3" w:after="3"/>
            </w:pPr>
            <w:r>
              <w:rPr>
                <w:rFonts w:ascii="Times New Roman"/>
                <w:sz w:val="20"/>
              </w:rPr>
              <w:t>One Size Only</w:t>
            </w:r>
          </w:p>
        </w:tc>
        <w:tc>
          <w:tcPr>
            <w:tcW w:w="1500" w:type="dxa"/>
          </w:tcPr>
          <w:p w14:paraId="398EB6A0" w14:textId="77777777" w:rsidR="00C72BB4" w:rsidRDefault="00994337">
            <w:pPr>
              <w:spacing w:before="3" w:after="3"/>
              <w:jc w:val="right"/>
            </w:pPr>
            <w:r>
              <w:rPr>
                <w:rFonts w:ascii="Times New Roman"/>
                <w:sz w:val="20"/>
              </w:rPr>
              <w:t>$648.00</w:t>
            </w:r>
          </w:p>
        </w:tc>
        <w:tc>
          <w:tcPr>
            <w:tcW w:w="2000" w:type="dxa"/>
          </w:tcPr>
          <w:p w14:paraId="3300E1B5" w14:textId="77777777" w:rsidR="00C72BB4" w:rsidRDefault="00C72BB4">
            <w:pPr>
              <w:spacing w:before="3" w:after="3"/>
              <w:jc w:val="right"/>
            </w:pPr>
          </w:p>
        </w:tc>
      </w:tr>
    </w:tbl>
    <w:p w14:paraId="74CF2088" w14:textId="77777777" w:rsidR="00C72BB4" w:rsidRDefault="00994337">
      <w:pPr>
        <w:pStyle w:val="SponsorHeading"/>
        <w:spacing w:before="3" w:after="3"/>
        <w:ind w:left="540"/>
      </w:pPr>
      <w:r>
        <w:rPr>
          <w:rFonts w:ascii="Times New Roman"/>
          <w:b/>
        </w:rPr>
        <w:t>MERIL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66321206" w14:textId="77777777">
        <w:tblPrEx>
          <w:tblCellMar>
            <w:top w:w="0" w:type="dxa"/>
            <w:bottom w:w="0" w:type="dxa"/>
          </w:tblCellMar>
        </w:tblPrEx>
        <w:tc>
          <w:tcPr>
            <w:tcW w:w="1250" w:type="dxa"/>
          </w:tcPr>
          <w:p w14:paraId="491FF16C" w14:textId="77777777" w:rsidR="00C72BB4" w:rsidRDefault="00994337">
            <w:pPr>
              <w:spacing w:before="3" w:after="3"/>
            </w:pPr>
            <w:r>
              <w:rPr>
                <w:rFonts w:ascii="Times New Roman"/>
                <w:sz w:val="20"/>
              </w:rPr>
              <w:t>OX035</w:t>
            </w:r>
          </w:p>
        </w:tc>
        <w:tc>
          <w:tcPr>
            <w:tcW w:w="3500" w:type="dxa"/>
          </w:tcPr>
          <w:p w14:paraId="697DAB5A" w14:textId="77777777" w:rsidR="00C72BB4" w:rsidRDefault="00994337">
            <w:pPr>
              <w:spacing w:before="3" w:after="3"/>
            </w:pPr>
            <w:r>
              <w:rPr>
                <w:rFonts w:ascii="Times New Roman"/>
                <w:sz w:val="20"/>
              </w:rPr>
              <w:t>Mirus Circular Intraluminal Stapler</w:t>
            </w:r>
          </w:p>
        </w:tc>
        <w:tc>
          <w:tcPr>
            <w:tcW w:w="3800" w:type="dxa"/>
          </w:tcPr>
          <w:p w14:paraId="152383D9" w14:textId="77777777" w:rsidR="00C72BB4" w:rsidRDefault="00994337">
            <w:pPr>
              <w:spacing w:before="3" w:after="3"/>
            </w:pPr>
            <w:r>
              <w:rPr>
                <w:rFonts w:ascii="Times New Roman"/>
                <w:sz w:val="20"/>
              </w:rPr>
              <w:t>Disposable circular stapler with mechanism to measure tissue thickness</w:t>
            </w:r>
          </w:p>
        </w:tc>
        <w:tc>
          <w:tcPr>
            <w:tcW w:w="1900" w:type="dxa"/>
          </w:tcPr>
          <w:p w14:paraId="0E85E1BE" w14:textId="77777777" w:rsidR="00C72BB4" w:rsidRDefault="00994337">
            <w:pPr>
              <w:spacing w:before="3" w:after="3"/>
            </w:pPr>
            <w:r>
              <w:rPr>
                <w:rFonts w:ascii="Times New Roman"/>
                <w:sz w:val="20"/>
              </w:rPr>
              <w:t>Available in 2 rows and 3 rows of staples</w:t>
            </w:r>
          </w:p>
        </w:tc>
        <w:tc>
          <w:tcPr>
            <w:tcW w:w="1500" w:type="dxa"/>
          </w:tcPr>
          <w:p w14:paraId="4131FB8F" w14:textId="77777777" w:rsidR="00C72BB4" w:rsidRDefault="00994337">
            <w:pPr>
              <w:spacing w:before="3" w:after="3"/>
              <w:jc w:val="right"/>
            </w:pPr>
            <w:r>
              <w:rPr>
                <w:rFonts w:ascii="Times New Roman"/>
                <w:sz w:val="20"/>
              </w:rPr>
              <w:t>$648.00</w:t>
            </w:r>
          </w:p>
        </w:tc>
        <w:tc>
          <w:tcPr>
            <w:tcW w:w="2000" w:type="dxa"/>
          </w:tcPr>
          <w:p w14:paraId="358C6601" w14:textId="77777777" w:rsidR="00C72BB4" w:rsidRDefault="00C72BB4">
            <w:pPr>
              <w:spacing w:before="3" w:after="3"/>
              <w:jc w:val="right"/>
            </w:pPr>
          </w:p>
        </w:tc>
      </w:tr>
      <w:tr w:rsidR="00C72BB4" w14:paraId="108CD6C1" w14:textId="77777777">
        <w:tblPrEx>
          <w:tblCellMar>
            <w:top w:w="0" w:type="dxa"/>
            <w:bottom w:w="0" w:type="dxa"/>
          </w:tblCellMar>
        </w:tblPrEx>
        <w:tc>
          <w:tcPr>
            <w:tcW w:w="1250" w:type="dxa"/>
          </w:tcPr>
          <w:p w14:paraId="29EA4BF8" w14:textId="77777777" w:rsidR="00C72BB4" w:rsidRDefault="00994337">
            <w:pPr>
              <w:spacing w:before="3" w:after="3"/>
            </w:pPr>
            <w:r>
              <w:rPr>
                <w:rFonts w:ascii="Times New Roman"/>
                <w:sz w:val="20"/>
              </w:rPr>
              <w:t>OX036</w:t>
            </w:r>
          </w:p>
        </w:tc>
        <w:tc>
          <w:tcPr>
            <w:tcW w:w="3500" w:type="dxa"/>
          </w:tcPr>
          <w:p w14:paraId="1C713021" w14:textId="77777777" w:rsidR="00C72BB4" w:rsidRDefault="00994337">
            <w:pPr>
              <w:spacing w:before="3" w:after="3"/>
            </w:pPr>
            <w:r>
              <w:rPr>
                <w:rFonts w:ascii="Times New Roman"/>
                <w:sz w:val="20"/>
              </w:rPr>
              <w:t>Mirus Hemorrhoids Stapler</w:t>
            </w:r>
          </w:p>
        </w:tc>
        <w:tc>
          <w:tcPr>
            <w:tcW w:w="3800" w:type="dxa"/>
          </w:tcPr>
          <w:p w14:paraId="3D501CF5" w14:textId="77777777" w:rsidR="00C72BB4" w:rsidRDefault="00994337">
            <w:pPr>
              <w:spacing w:before="3" w:after="3"/>
            </w:pPr>
            <w:r>
              <w:rPr>
                <w:rFonts w:ascii="Times New Roman"/>
                <w:sz w:val="20"/>
              </w:rPr>
              <w:t>Disposable stapler with 2 or 3 staggered rows of titanium staples</w:t>
            </w:r>
          </w:p>
        </w:tc>
        <w:tc>
          <w:tcPr>
            <w:tcW w:w="1900" w:type="dxa"/>
          </w:tcPr>
          <w:p w14:paraId="4573BAF8" w14:textId="77777777" w:rsidR="00C72BB4" w:rsidRDefault="00994337">
            <w:pPr>
              <w:spacing w:before="3" w:after="3"/>
            </w:pPr>
            <w:r>
              <w:rPr>
                <w:rFonts w:ascii="Times New Roman"/>
                <w:sz w:val="20"/>
              </w:rPr>
              <w:t>Available in models with 2 rows and 3 rows of staples</w:t>
            </w:r>
          </w:p>
        </w:tc>
        <w:tc>
          <w:tcPr>
            <w:tcW w:w="1500" w:type="dxa"/>
          </w:tcPr>
          <w:p w14:paraId="03D89F61" w14:textId="77777777" w:rsidR="00C72BB4" w:rsidRDefault="00994337">
            <w:pPr>
              <w:spacing w:before="3" w:after="3"/>
              <w:jc w:val="right"/>
            </w:pPr>
            <w:r>
              <w:rPr>
                <w:rFonts w:ascii="Times New Roman"/>
                <w:sz w:val="20"/>
              </w:rPr>
              <w:t>$648.00</w:t>
            </w:r>
          </w:p>
        </w:tc>
        <w:tc>
          <w:tcPr>
            <w:tcW w:w="2000" w:type="dxa"/>
          </w:tcPr>
          <w:p w14:paraId="2866F334" w14:textId="77777777" w:rsidR="00C72BB4" w:rsidRDefault="00C72BB4">
            <w:pPr>
              <w:spacing w:before="3" w:after="3"/>
              <w:jc w:val="right"/>
            </w:pPr>
          </w:p>
        </w:tc>
      </w:tr>
    </w:tbl>
    <w:p w14:paraId="06175AD2" w14:textId="77777777" w:rsidR="00C72BB4" w:rsidRDefault="00994337">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D85496C" w14:textId="77777777">
        <w:tblPrEx>
          <w:tblCellMar>
            <w:top w:w="0" w:type="dxa"/>
            <w:bottom w:w="0" w:type="dxa"/>
          </w:tblCellMar>
        </w:tblPrEx>
        <w:tc>
          <w:tcPr>
            <w:tcW w:w="1250" w:type="dxa"/>
          </w:tcPr>
          <w:p w14:paraId="4903E050" w14:textId="77777777" w:rsidR="00C72BB4" w:rsidRDefault="00994337">
            <w:pPr>
              <w:spacing w:before="3" w:after="3"/>
            </w:pPr>
            <w:r>
              <w:rPr>
                <w:rFonts w:ascii="Times New Roman"/>
                <w:sz w:val="20"/>
              </w:rPr>
              <w:t>AS179</w:t>
            </w:r>
          </w:p>
        </w:tc>
        <w:tc>
          <w:tcPr>
            <w:tcW w:w="3500" w:type="dxa"/>
          </w:tcPr>
          <w:p w14:paraId="34C1357B" w14:textId="77777777" w:rsidR="00C72BB4" w:rsidRDefault="00994337">
            <w:pPr>
              <w:spacing w:before="3" w:after="3"/>
            </w:pPr>
            <w:r>
              <w:rPr>
                <w:rFonts w:ascii="Times New Roman"/>
                <w:sz w:val="20"/>
              </w:rPr>
              <w:t>EEA Haemorrhoid and Prolapse Stapler</w:t>
            </w:r>
          </w:p>
        </w:tc>
        <w:tc>
          <w:tcPr>
            <w:tcW w:w="3800" w:type="dxa"/>
          </w:tcPr>
          <w:p w14:paraId="732D700B" w14:textId="77777777" w:rsidR="00C72BB4" w:rsidRDefault="00994337">
            <w:pPr>
              <w:spacing w:before="3" w:after="3"/>
            </w:pPr>
            <w:r>
              <w:rPr>
                <w:rFonts w:ascii="Times New Roman"/>
                <w:sz w:val="20"/>
              </w:rPr>
              <w:t>Stapling instrument for control of rectal prolapse and haemorrhoid disease.</w:t>
            </w:r>
          </w:p>
        </w:tc>
        <w:tc>
          <w:tcPr>
            <w:tcW w:w="1900" w:type="dxa"/>
          </w:tcPr>
          <w:p w14:paraId="31305753" w14:textId="77777777" w:rsidR="00C72BB4" w:rsidRDefault="00994337">
            <w:pPr>
              <w:spacing w:before="3" w:after="3"/>
            </w:pPr>
            <w:r>
              <w:rPr>
                <w:rFonts w:ascii="Times New Roman"/>
                <w:sz w:val="20"/>
              </w:rPr>
              <w:t>33mm Circular Stapling line, 3.5 mm and 4.8mm Staple leg length.</w:t>
            </w:r>
          </w:p>
        </w:tc>
        <w:tc>
          <w:tcPr>
            <w:tcW w:w="1500" w:type="dxa"/>
          </w:tcPr>
          <w:p w14:paraId="2692D269" w14:textId="77777777" w:rsidR="00C72BB4" w:rsidRDefault="00994337">
            <w:pPr>
              <w:spacing w:before="3" w:after="3"/>
              <w:jc w:val="right"/>
            </w:pPr>
            <w:r>
              <w:rPr>
                <w:rFonts w:ascii="Times New Roman"/>
                <w:sz w:val="20"/>
              </w:rPr>
              <w:t>$648.00</w:t>
            </w:r>
          </w:p>
        </w:tc>
        <w:tc>
          <w:tcPr>
            <w:tcW w:w="2000" w:type="dxa"/>
          </w:tcPr>
          <w:p w14:paraId="699ED604" w14:textId="77777777" w:rsidR="00C72BB4" w:rsidRDefault="00C72BB4">
            <w:pPr>
              <w:spacing w:before="3" w:after="3"/>
              <w:jc w:val="right"/>
            </w:pPr>
          </w:p>
        </w:tc>
      </w:tr>
    </w:tbl>
    <w:p w14:paraId="4D5E7246" w14:textId="77777777" w:rsidR="00C72BB4" w:rsidRDefault="00994337">
      <w:pPr>
        <w:pStyle w:val="SponsorHeading"/>
        <w:spacing w:before="3" w:after="3"/>
        <w:ind w:left="540"/>
      </w:pPr>
      <w:r>
        <w:rPr>
          <w:rFonts w:ascii="Times New Roman"/>
          <w:b/>
        </w:rPr>
        <w:t>Optimed Technologies</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1EE4D197" w14:textId="77777777">
        <w:tblPrEx>
          <w:tblCellMar>
            <w:top w:w="0" w:type="dxa"/>
            <w:bottom w:w="0" w:type="dxa"/>
          </w:tblCellMar>
        </w:tblPrEx>
        <w:tc>
          <w:tcPr>
            <w:tcW w:w="1250" w:type="dxa"/>
          </w:tcPr>
          <w:p w14:paraId="3B52D08E" w14:textId="77777777" w:rsidR="00C72BB4" w:rsidRDefault="00994337">
            <w:pPr>
              <w:spacing w:before="3" w:after="3"/>
            </w:pPr>
            <w:r>
              <w:rPr>
                <w:rFonts w:ascii="Times New Roman"/>
                <w:sz w:val="20"/>
              </w:rPr>
              <w:t>OB004</w:t>
            </w:r>
          </w:p>
        </w:tc>
        <w:tc>
          <w:tcPr>
            <w:tcW w:w="3500" w:type="dxa"/>
          </w:tcPr>
          <w:p w14:paraId="7317AB5A" w14:textId="77777777" w:rsidR="00C72BB4" w:rsidRDefault="00994337">
            <w:pPr>
              <w:spacing w:before="3" w:after="3"/>
            </w:pPr>
            <w:r>
              <w:rPr>
                <w:rFonts w:ascii="Times New Roman"/>
                <w:sz w:val="20"/>
              </w:rPr>
              <w:t>Touchstone Circular Stapler</w:t>
            </w:r>
          </w:p>
        </w:tc>
        <w:tc>
          <w:tcPr>
            <w:tcW w:w="3800" w:type="dxa"/>
          </w:tcPr>
          <w:p w14:paraId="6E159EBE" w14:textId="77777777" w:rsidR="00C72BB4" w:rsidRDefault="00994337">
            <w:pPr>
              <w:spacing w:before="3" w:after="3"/>
            </w:pPr>
            <w:r>
              <w:rPr>
                <w:rFonts w:ascii="Times New Roman"/>
                <w:sz w:val="20"/>
              </w:rPr>
              <w:t>A surgical implanting device for placing s specific size of double staggered row of titanium staples in a circular fashion in the large bowel, small bowel or oesophagus to maintain function of the digestive tract.  A suitable size is used to match the lumen size of the patient's digestive tract</w:t>
            </w:r>
          </w:p>
        </w:tc>
        <w:tc>
          <w:tcPr>
            <w:tcW w:w="1900" w:type="dxa"/>
          </w:tcPr>
          <w:p w14:paraId="4E77D363" w14:textId="77777777" w:rsidR="00C72BB4" w:rsidRDefault="00994337">
            <w:pPr>
              <w:spacing w:before="3" w:after="3"/>
            </w:pPr>
            <w:r>
              <w:rPr>
                <w:rFonts w:ascii="Times New Roman"/>
                <w:sz w:val="20"/>
              </w:rPr>
              <w:t>External dimension - 21mm, 25mm, 29mm or 33mm</w:t>
            </w:r>
          </w:p>
        </w:tc>
        <w:tc>
          <w:tcPr>
            <w:tcW w:w="1500" w:type="dxa"/>
          </w:tcPr>
          <w:p w14:paraId="65F55A40" w14:textId="77777777" w:rsidR="00C72BB4" w:rsidRDefault="00994337">
            <w:pPr>
              <w:spacing w:before="3" w:after="3"/>
              <w:jc w:val="right"/>
            </w:pPr>
            <w:r>
              <w:rPr>
                <w:rFonts w:ascii="Times New Roman"/>
                <w:sz w:val="20"/>
              </w:rPr>
              <w:t>$648.00</w:t>
            </w:r>
          </w:p>
        </w:tc>
        <w:tc>
          <w:tcPr>
            <w:tcW w:w="2000" w:type="dxa"/>
          </w:tcPr>
          <w:p w14:paraId="10942890" w14:textId="77777777" w:rsidR="00C72BB4" w:rsidRDefault="00C72BB4">
            <w:pPr>
              <w:spacing w:before="3" w:after="3"/>
              <w:jc w:val="right"/>
            </w:pPr>
          </w:p>
        </w:tc>
      </w:tr>
      <w:tr w:rsidR="00C72BB4" w14:paraId="474CC521" w14:textId="77777777">
        <w:tblPrEx>
          <w:tblCellMar>
            <w:top w:w="0" w:type="dxa"/>
            <w:bottom w:w="0" w:type="dxa"/>
          </w:tblCellMar>
        </w:tblPrEx>
        <w:tc>
          <w:tcPr>
            <w:tcW w:w="1250" w:type="dxa"/>
          </w:tcPr>
          <w:p w14:paraId="4B4946F3" w14:textId="77777777" w:rsidR="00C72BB4" w:rsidRDefault="00994337">
            <w:pPr>
              <w:spacing w:before="3" w:after="3"/>
            </w:pPr>
            <w:r>
              <w:rPr>
                <w:rFonts w:ascii="Times New Roman"/>
                <w:sz w:val="20"/>
              </w:rPr>
              <w:t>OB007</w:t>
            </w:r>
          </w:p>
        </w:tc>
        <w:tc>
          <w:tcPr>
            <w:tcW w:w="3500" w:type="dxa"/>
          </w:tcPr>
          <w:p w14:paraId="5533C1DA" w14:textId="77777777" w:rsidR="00C72BB4" w:rsidRDefault="00994337">
            <w:pPr>
              <w:spacing w:before="3" w:after="3"/>
            </w:pPr>
            <w:r>
              <w:rPr>
                <w:rFonts w:ascii="Times New Roman"/>
                <w:sz w:val="20"/>
              </w:rPr>
              <w:t>Touchstone Prolapse Haemorrhoid Stapler</w:t>
            </w:r>
          </w:p>
        </w:tc>
        <w:tc>
          <w:tcPr>
            <w:tcW w:w="3800" w:type="dxa"/>
          </w:tcPr>
          <w:p w14:paraId="3DA09F6A" w14:textId="77777777" w:rsidR="00C72BB4" w:rsidRDefault="00994337">
            <w:pPr>
              <w:spacing w:before="3" w:after="3"/>
            </w:pPr>
            <w:r>
              <w:rPr>
                <w:rFonts w:ascii="Times New Roman"/>
                <w:sz w:val="20"/>
              </w:rPr>
              <w:t>A surgical implanting device for placing a specific size of double staggered row of titanium staples in a circular fashion in the Anal and/or Rectal region for the circumferential excision of the prolapsed distal rectal muscosa, as described by Dr. Longo, Italy.</w:t>
            </w:r>
          </w:p>
        </w:tc>
        <w:tc>
          <w:tcPr>
            <w:tcW w:w="1900" w:type="dxa"/>
          </w:tcPr>
          <w:p w14:paraId="56106977" w14:textId="77777777" w:rsidR="00C72BB4" w:rsidRDefault="00994337">
            <w:pPr>
              <w:spacing w:before="3" w:after="3"/>
            </w:pPr>
            <w:r>
              <w:rPr>
                <w:rFonts w:ascii="Times New Roman"/>
                <w:sz w:val="20"/>
              </w:rPr>
              <w:t>33mm and 36mm</w:t>
            </w:r>
          </w:p>
        </w:tc>
        <w:tc>
          <w:tcPr>
            <w:tcW w:w="1500" w:type="dxa"/>
          </w:tcPr>
          <w:p w14:paraId="4EAAF0C4" w14:textId="77777777" w:rsidR="00C72BB4" w:rsidRDefault="00994337">
            <w:pPr>
              <w:spacing w:before="3" w:after="3"/>
              <w:jc w:val="right"/>
            </w:pPr>
            <w:r>
              <w:rPr>
                <w:rFonts w:ascii="Times New Roman"/>
                <w:sz w:val="20"/>
              </w:rPr>
              <w:t>$648.00</w:t>
            </w:r>
          </w:p>
        </w:tc>
        <w:tc>
          <w:tcPr>
            <w:tcW w:w="2000" w:type="dxa"/>
          </w:tcPr>
          <w:p w14:paraId="0EE376AF" w14:textId="77777777" w:rsidR="00C72BB4" w:rsidRDefault="00C72BB4">
            <w:pPr>
              <w:spacing w:before="3" w:after="3"/>
              <w:jc w:val="right"/>
            </w:pPr>
          </w:p>
        </w:tc>
      </w:tr>
    </w:tbl>
    <w:p w14:paraId="67336D9C" w14:textId="77777777" w:rsidR="00C72BB4" w:rsidRDefault="00994337">
      <w:pPr>
        <w:pStyle w:val="SuffixHeading"/>
        <w:spacing w:before="3" w:after="3"/>
        <w:ind w:left="360"/>
      </w:pPr>
      <w:r>
        <w:rPr>
          <w:rFonts w:ascii="Times New Roman"/>
          <w:b/>
        </w:rPr>
        <w:t>Curved</w:t>
      </w:r>
    </w:p>
    <w:p w14:paraId="3B00E5B8" w14:textId="77777777" w:rsidR="00C72BB4" w:rsidRDefault="00994337">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6EA81877" w14:textId="77777777">
        <w:tblPrEx>
          <w:tblCellMar>
            <w:top w:w="0" w:type="dxa"/>
            <w:bottom w:w="0" w:type="dxa"/>
          </w:tblCellMar>
        </w:tblPrEx>
        <w:tc>
          <w:tcPr>
            <w:tcW w:w="1250" w:type="dxa"/>
          </w:tcPr>
          <w:p w14:paraId="2C799AD6" w14:textId="77777777" w:rsidR="00C72BB4" w:rsidRDefault="00994337">
            <w:pPr>
              <w:spacing w:before="3" w:after="3"/>
            </w:pPr>
            <w:r>
              <w:rPr>
                <w:rFonts w:ascii="Times New Roman"/>
                <w:sz w:val="20"/>
              </w:rPr>
              <w:t>JJ812</w:t>
            </w:r>
          </w:p>
        </w:tc>
        <w:tc>
          <w:tcPr>
            <w:tcW w:w="3500" w:type="dxa"/>
          </w:tcPr>
          <w:p w14:paraId="5035D929" w14:textId="77777777" w:rsidR="00C72BB4" w:rsidRDefault="00994337">
            <w:pPr>
              <w:spacing w:before="3" w:after="3"/>
            </w:pPr>
            <w:r>
              <w:rPr>
                <w:rFonts w:ascii="Times New Roman"/>
                <w:sz w:val="20"/>
              </w:rPr>
              <w:t>CONTOUR Curved Cutter Stapler</w:t>
            </w:r>
          </w:p>
        </w:tc>
        <w:tc>
          <w:tcPr>
            <w:tcW w:w="3800" w:type="dxa"/>
          </w:tcPr>
          <w:p w14:paraId="3CD8D66E" w14:textId="77777777" w:rsidR="00C72BB4" w:rsidRDefault="00994337">
            <w:pPr>
              <w:spacing w:before="3" w:after="3"/>
            </w:pPr>
            <w:r>
              <w:rPr>
                <w:rFonts w:ascii="Times New Roman"/>
                <w:sz w:val="20"/>
              </w:rPr>
              <w:t>Curved cutter and stapler for gastrointestinal transaction and resection.</w:t>
            </w:r>
          </w:p>
        </w:tc>
        <w:tc>
          <w:tcPr>
            <w:tcW w:w="1900" w:type="dxa"/>
          </w:tcPr>
          <w:p w14:paraId="65A72050" w14:textId="77777777" w:rsidR="00C72BB4" w:rsidRDefault="00994337">
            <w:pPr>
              <w:spacing w:before="3" w:after="3"/>
            </w:pPr>
            <w:r>
              <w:rPr>
                <w:rFonts w:ascii="Times New Roman"/>
                <w:sz w:val="20"/>
              </w:rPr>
              <w:t>40mm</w:t>
            </w:r>
          </w:p>
        </w:tc>
        <w:tc>
          <w:tcPr>
            <w:tcW w:w="1500" w:type="dxa"/>
          </w:tcPr>
          <w:p w14:paraId="578F7B8C" w14:textId="77777777" w:rsidR="00C72BB4" w:rsidRDefault="00994337">
            <w:pPr>
              <w:spacing w:before="3" w:after="3"/>
              <w:jc w:val="right"/>
            </w:pPr>
            <w:r>
              <w:rPr>
                <w:rFonts w:ascii="Times New Roman"/>
                <w:sz w:val="20"/>
              </w:rPr>
              <w:t>$559.00</w:t>
            </w:r>
          </w:p>
        </w:tc>
        <w:tc>
          <w:tcPr>
            <w:tcW w:w="2000" w:type="dxa"/>
          </w:tcPr>
          <w:p w14:paraId="36838593" w14:textId="77777777" w:rsidR="00C72BB4" w:rsidRDefault="00C72BB4">
            <w:pPr>
              <w:spacing w:before="3" w:after="3"/>
              <w:jc w:val="right"/>
            </w:pPr>
          </w:p>
        </w:tc>
      </w:tr>
    </w:tbl>
    <w:p w14:paraId="41BF72AF" w14:textId="77777777" w:rsidR="00C72BB4" w:rsidRDefault="00994337">
      <w:pPr>
        <w:pStyle w:val="SuffixHeading"/>
        <w:spacing w:before="3" w:after="3"/>
        <w:ind w:left="360"/>
      </w:pPr>
      <w:r>
        <w:rPr>
          <w:rFonts w:ascii="Times New Roman"/>
          <w:b/>
        </w:rPr>
        <w:t>Endoscopic</w:t>
      </w:r>
    </w:p>
    <w:p w14:paraId="689F7B50" w14:textId="77777777" w:rsidR="00C72BB4" w:rsidRDefault="00994337">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E48AD26" w14:textId="77777777">
        <w:tblPrEx>
          <w:tblCellMar>
            <w:top w:w="0" w:type="dxa"/>
            <w:bottom w:w="0" w:type="dxa"/>
          </w:tblCellMar>
        </w:tblPrEx>
        <w:tc>
          <w:tcPr>
            <w:tcW w:w="1250" w:type="dxa"/>
          </w:tcPr>
          <w:p w14:paraId="494AA0CD" w14:textId="77777777" w:rsidR="00C72BB4" w:rsidRDefault="00994337">
            <w:pPr>
              <w:spacing w:before="3" w:after="3"/>
            </w:pPr>
            <w:r>
              <w:rPr>
                <w:rFonts w:ascii="Times New Roman"/>
                <w:sz w:val="20"/>
              </w:rPr>
              <w:t>JJ184</w:t>
            </w:r>
          </w:p>
        </w:tc>
        <w:tc>
          <w:tcPr>
            <w:tcW w:w="3500" w:type="dxa"/>
          </w:tcPr>
          <w:p w14:paraId="4F07B229" w14:textId="77777777" w:rsidR="00C72BB4" w:rsidRDefault="00994337">
            <w:pPr>
              <w:spacing w:before="3" w:after="3"/>
            </w:pPr>
            <w:r>
              <w:rPr>
                <w:rFonts w:ascii="Times New Roman"/>
                <w:sz w:val="20"/>
              </w:rPr>
              <w:t>Endopath Multi Stapler</w:t>
            </w:r>
          </w:p>
        </w:tc>
        <w:tc>
          <w:tcPr>
            <w:tcW w:w="3800" w:type="dxa"/>
          </w:tcPr>
          <w:p w14:paraId="754AB8FD" w14:textId="77777777" w:rsidR="00C72BB4" w:rsidRDefault="00994337">
            <w:pPr>
              <w:spacing w:before="3" w:after="3"/>
            </w:pPr>
            <w:r>
              <w:rPr>
                <w:rFonts w:ascii="Times New Roman"/>
                <w:sz w:val="20"/>
              </w:rPr>
              <w:t>Endoscopic titanium stapler with staples</w:t>
            </w:r>
          </w:p>
        </w:tc>
        <w:tc>
          <w:tcPr>
            <w:tcW w:w="1900" w:type="dxa"/>
          </w:tcPr>
          <w:p w14:paraId="4EA7C9E8" w14:textId="77777777" w:rsidR="00C72BB4" w:rsidRDefault="00994337">
            <w:pPr>
              <w:spacing w:before="3" w:after="3"/>
            </w:pPr>
            <w:r>
              <w:rPr>
                <w:rFonts w:ascii="Times New Roman"/>
                <w:sz w:val="20"/>
              </w:rPr>
              <w:t>11mm shaft diameter</w:t>
            </w:r>
          </w:p>
        </w:tc>
        <w:tc>
          <w:tcPr>
            <w:tcW w:w="1500" w:type="dxa"/>
          </w:tcPr>
          <w:p w14:paraId="15F996D6" w14:textId="77777777" w:rsidR="00C72BB4" w:rsidRDefault="00994337">
            <w:pPr>
              <w:spacing w:before="3" w:after="3"/>
              <w:jc w:val="right"/>
            </w:pPr>
            <w:r>
              <w:rPr>
                <w:rFonts w:ascii="Times New Roman"/>
                <w:sz w:val="20"/>
              </w:rPr>
              <w:t>$473.00</w:t>
            </w:r>
          </w:p>
        </w:tc>
        <w:tc>
          <w:tcPr>
            <w:tcW w:w="2000" w:type="dxa"/>
          </w:tcPr>
          <w:p w14:paraId="231C4325" w14:textId="77777777" w:rsidR="00C72BB4" w:rsidRDefault="00C72BB4">
            <w:pPr>
              <w:spacing w:before="3" w:after="3"/>
              <w:jc w:val="right"/>
            </w:pPr>
          </w:p>
        </w:tc>
      </w:tr>
    </w:tbl>
    <w:p w14:paraId="152741F4" w14:textId="77777777" w:rsidR="00C72BB4" w:rsidRDefault="00994337">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3C609A8B" w14:textId="77777777">
        <w:tblPrEx>
          <w:tblCellMar>
            <w:top w:w="0" w:type="dxa"/>
            <w:bottom w:w="0" w:type="dxa"/>
          </w:tblCellMar>
        </w:tblPrEx>
        <w:tc>
          <w:tcPr>
            <w:tcW w:w="1250" w:type="dxa"/>
          </w:tcPr>
          <w:p w14:paraId="1E19FB7E" w14:textId="77777777" w:rsidR="00C72BB4" w:rsidRDefault="00994337">
            <w:pPr>
              <w:spacing w:before="3" w:after="3"/>
            </w:pPr>
            <w:r>
              <w:rPr>
                <w:rFonts w:ascii="Times New Roman"/>
                <w:sz w:val="20"/>
              </w:rPr>
              <w:t>AS075</w:t>
            </w:r>
          </w:p>
        </w:tc>
        <w:tc>
          <w:tcPr>
            <w:tcW w:w="3500" w:type="dxa"/>
          </w:tcPr>
          <w:p w14:paraId="65D1E00C" w14:textId="77777777" w:rsidR="00C72BB4" w:rsidRDefault="00994337">
            <w:pPr>
              <w:spacing w:before="3" w:after="3"/>
            </w:pPr>
            <w:r>
              <w:rPr>
                <w:rFonts w:ascii="Times New Roman"/>
                <w:sz w:val="20"/>
              </w:rPr>
              <w:t>ENDO TA*</w:t>
            </w:r>
          </w:p>
        </w:tc>
        <w:tc>
          <w:tcPr>
            <w:tcW w:w="3800" w:type="dxa"/>
          </w:tcPr>
          <w:p w14:paraId="3F8D0CF1" w14:textId="77777777" w:rsidR="00C72BB4" w:rsidRDefault="00994337">
            <w:pPr>
              <w:spacing w:before="3" w:after="3"/>
            </w:pPr>
            <w:r>
              <w:rPr>
                <w:rFonts w:ascii="Times New Roman"/>
                <w:sz w:val="20"/>
              </w:rPr>
              <w:t>Titanium Surgical Stapler</w:t>
            </w:r>
          </w:p>
        </w:tc>
        <w:tc>
          <w:tcPr>
            <w:tcW w:w="1900" w:type="dxa"/>
          </w:tcPr>
          <w:p w14:paraId="21365890" w14:textId="77777777" w:rsidR="00C72BB4" w:rsidRDefault="00994337">
            <w:pPr>
              <w:spacing w:before="3" w:after="3"/>
            </w:pPr>
            <w:r>
              <w:rPr>
                <w:rFonts w:ascii="Times New Roman"/>
                <w:sz w:val="20"/>
              </w:rPr>
              <w:t>30mm</w:t>
            </w:r>
          </w:p>
        </w:tc>
        <w:tc>
          <w:tcPr>
            <w:tcW w:w="1500" w:type="dxa"/>
          </w:tcPr>
          <w:p w14:paraId="3CF04C14" w14:textId="77777777" w:rsidR="00C72BB4" w:rsidRDefault="00994337">
            <w:pPr>
              <w:spacing w:before="3" w:after="3"/>
              <w:jc w:val="right"/>
            </w:pPr>
            <w:r>
              <w:rPr>
                <w:rFonts w:ascii="Times New Roman"/>
                <w:sz w:val="20"/>
              </w:rPr>
              <w:t>$473.00</w:t>
            </w:r>
          </w:p>
        </w:tc>
        <w:tc>
          <w:tcPr>
            <w:tcW w:w="2000" w:type="dxa"/>
          </w:tcPr>
          <w:p w14:paraId="69A364D8" w14:textId="77777777" w:rsidR="00C72BB4" w:rsidRDefault="00C72BB4">
            <w:pPr>
              <w:spacing w:before="3" w:after="3"/>
              <w:jc w:val="right"/>
            </w:pPr>
          </w:p>
        </w:tc>
      </w:tr>
      <w:tr w:rsidR="00C72BB4" w14:paraId="1D4A6847" w14:textId="77777777">
        <w:tblPrEx>
          <w:tblCellMar>
            <w:top w:w="0" w:type="dxa"/>
            <w:bottom w:w="0" w:type="dxa"/>
          </w:tblCellMar>
        </w:tblPrEx>
        <w:tc>
          <w:tcPr>
            <w:tcW w:w="1250" w:type="dxa"/>
          </w:tcPr>
          <w:p w14:paraId="6115ABCC" w14:textId="77777777" w:rsidR="00C72BB4" w:rsidRDefault="00994337">
            <w:pPr>
              <w:spacing w:before="3" w:after="3"/>
            </w:pPr>
            <w:r>
              <w:rPr>
                <w:rFonts w:ascii="Times New Roman"/>
                <w:sz w:val="20"/>
              </w:rPr>
              <w:t>AS077</w:t>
            </w:r>
          </w:p>
        </w:tc>
        <w:tc>
          <w:tcPr>
            <w:tcW w:w="3500" w:type="dxa"/>
          </w:tcPr>
          <w:p w14:paraId="176CA121" w14:textId="77777777" w:rsidR="00C72BB4" w:rsidRDefault="00994337">
            <w:pPr>
              <w:spacing w:before="3" w:after="3"/>
            </w:pPr>
            <w:r>
              <w:rPr>
                <w:rFonts w:ascii="Times New Roman"/>
                <w:sz w:val="20"/>
              </w:rPr>
              <w:t>ENDO GIA*</w:t>
            </w:r>
          </w:p>
        </w:tc>
        <w:tc>
          <w:tcPr>
            <w:tcW w:w="3800" w:type="dxa"/>
          </w:tcPr>
          <w:p w14:paraId="3D6E37AB" w14:textId="77777777" w:rsidR="00C72BB4" w:rsidRDefault="00994337">
            <w:pPr>
              <w:spacing w:before="3" w:after="3"/>
            </w:pPr>
            <w:r>
              <w:rPr>
                <w:rFonts w:ascii="Times New Roman"/>
                <w:sz w:val="20"/>
              </w:rPr>
              <w:t>Titanium Surgical Stapler</w:t>
            </w:r>
          </w:p>
        </w:tc>
        <w:tc>
          <w:tcPr>
            <w:tcW w:w="1900" w:type="dxa"/>
          </w:tcPr>
          <w:p w14:paraId="485A7C4E" w14:textId="77777777" w:rsidR="00C72BB4" w:rsidRDefault="00994337">
            <w:pPr>
              <w:spacing w:before="3" w:after="3"/>
            </w:pPr>
            <w:r>
              <w:rPr>
                <w:rFonts w:ascii="Times New Roman"/>
                <w:sz w:val="20"/>
              </w:rPr>
              <w:t>30 - 35mm</w:t>
            </w:r>
          </w:p>
        </w:tc>
        <w:tc>
          <w:tcPr>
            <w:tcW w:w="1500" w:type="dxa"/>
          </w:tcPr>
          <w:p w14:paraId="525F865D" w14:textId="77777777" w:rsidR="00C72BB4" w:rsidRDefault="00994337">
            <w:pPr>
              <w:spacing w:before="3" w:after="3"/>
              <w:jc w:val="right"/>
            </w:pPr>
            <w:r>
              <w:rPr>
                <w:rFonts w:ascii="Times New Roman"/>
                <w:sz w:val="20"/>
              </w:rPr>
              <w:t>$473.00</w:t>
            </w:r>
          </w:p>
        </w:tc>
        <w:tc>
          <w:tcPr>
            <w:tcW w:w="2000" w:type="dxa"/>
          </w:tcPr>
          <w:p w14:paraId="35B2894F" w14:textId="77777777" w:rsidR="00C72BB4" w:rsidRDefault="00C72BB4">
            <w:pPr>
              <w:spacing w:before="3" w:after="3"/>
              <w:jc w:val="right"/>
            </w:pPr>
          </w:p>
        </w:tc>
      </w:tr>
    </w:tbl>
    <w:p w14:paraId="4A8F37B2" w14:textId="77777777" w:rsidR="00C72BB4" w:rsidRDefault="00994337">
      <w:pPr>
        <w:pStyle w:val="SuffixHeading"/>
        <w:spacing w:before="3" w:after="3"/>
        <w:ind w:left="360"/>
      </w:pPr>
      <w:r>
        <w:rPr>
          <w:rFonts w:ascii="Times New Roman"/>
          <w:b/>
        </w:rPr>
        <w:lastRenderedPageBreak/>
        <w:t>Endoscopic, Circular</w:t>
      </w:r>
    </w:p>
    <w:p w14:paraId="73588193" w14:textId="77777777" w:rsidR="00C72BB4" w:rsidRDefault="00994337">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1D1F8BD2" w14:textId="77777777">
        <w:tblPrEx>
          <w:tblCellMar>
            <w:top w:w="0" w:type="dxa"/>
            <w:bottom w:w="0" w:type="dxa"/>
          </w:tblCellMar>
        </w:tblPrEx>
        <w:tc>
          <w:tcPr>
            <w:tcW w:w="1250" w:type="dxa"/>
          </w:tcPr>
          <w:p w14:paraId="256FE368" w14:textId="77777777" w:rsidR="00C72BB4" w:rsidRDefault="00994337">
            <w:pPr>
              <w:spacing w:before="3" w:after="3"/>
            </w:pPr>
            <w:r>
              <w:rPr>
                <w:rFonts w:ascii="Times New Roman"/>
                <w:sz w:val="20"/>
              </w:rPr>
              <w:t>MN216</w:t>
            </w:r>
          </w:p>
        </w:tc>
        <w:tc>
          <w:tcPr>
            <w:tcW w:w="3500" w:type="dxa"/>
          </w:tcPr>
          <w:p w14:paraId="5073E220" w14:textId="77777777" w:rsidR="00C72BB4" w:rsidRDefault="00994337">
            <w:pPr>
              <w:spacing w:before="3" w:after="3"/>
            </w:pPr>
            <w:r>
              <w:rPr>
                <w:rFonts w:ascii="Times New Roman"/>
                <w:sz w:val="20"/>
              </w:rPr>
              <w:t>Ethicon Intraluminal Stapler</w:t>
            </w:r>
          </w:p>
        </w:tc>
        <w:tc>
          <w:tcPr>
            <w:tcW w:w="3800" w:type="dxa"/>
          </w:tcPr>
          <w:p w14:paraId="08B6BB32" w14:textId="77777777" w:rsidR="00C72BB4" w:rsidRDefault="00994337">
            <w:pPr>
              <w:spacing w:before="3" w:after="3"/>
            </w:pPr>
            <w:r>
              <w:rPr>
                <w:rFonts w:ascii="Times New Roman"/>
                <w:sz w:val="20"/>
              </w:rPr>
              <w:t>Proximate and  Endopath staplers</w:t>
            </w:r>
          </w:p>
        </w:tc>
        <w:tc>
          <w:tcPr>
            <w:tcW w:w="1900" w:type="dxa"/>
          </w:tcPr>
          <w:p w14:paraId="65383146" w14:textId="77777777" w:rsidR="00C72BB4" w:rsidRDefault="00994337">
            <w:pPr>
              <w:spacing w:before="3" w:after="3"/>
            </w:pPr>
            <w:r>
              <w:rPr>
                <w:rFonts w:ascii="Times New Roman"/>
                <w:sz w:val="20"/>
              </w:rPr>
              <w:t>21 - 33mm</w:t>
            </w:r>
          </w:p>
        </w:tc>
        <w:tc>
          <w:tcPr>
            <w:tcW w:w="1500" w:type="dxa"/>
          </w:tcPr>
          <w:p w14:paraId="37C7288A" w14:textId="77777777" w:rsidR="00C72BB4" w:rsidRDefault="00994337">
            <w:pPr>
              <w:spacing w:before="3" w:after="3"/>
              <w:jc w:val="right"/>
            </w:pPr>
            <w:r>
              <w:rPr>
                <w:rFonts w:ascii="Times New Roman"/>
                <w:sz w:val="20"/>
              </w:rPr>
              <w:t>$671.00</w:t>
            </w:r>
          </w:p>
        </w:tc>
        <w:tc>
          <w:tcPr>
            <w:tcW w:w="2000" w:type="dxa"/>
          </w:tcPr>
          <w:p w14:paraId="6E6B155D" w14:textId="77777777" w:rsidR="00C72BB4" w:rsidRDefault="00C72BB4">
            <w:pPr>
              <w:spacing w:before="3" w:after="3"/>
              <w:jc w:val="right"/>
            </w:pPr>
          </w:p>
        </w:tc>
      </w:tr>
    </w:tbl>
    <w:p w14:paraId="5E43B4A7" w14:textId="77777777" w:rsidR="00C72BB4" w:rsidRDefault="00994337">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7144D568" w14:textId="77777777">
        <w:tblPrEx>
          <w:tblCellMar>
            <w:top w:w="0" w:type="dxa"/>
            <w:bottom w:w="0" w:type="dxa"/>
          </w:tblCellMar>
        </w:tblPrEx>
        <w:tc>
          <w:tcPr>
            <w:tcW w:w="1250" w:type="dxa"/>
          </w:tcPr>
          <w:p w14:paraId="667661CD" w14:textId="77777777" w:rsidR="00C72BB4" w:rsidRDefault="00994337">
            <w:pPr>
              <w:spacing w:before="3" w:after="3"/>
            </w:pPr>
            <w:r>
              <w:rPr>
                <w:rFonts w:ascii="Times New Roman"/>
                <w:sz w:val="20"/>
              </w:rPr>
              <w:t>MI219</w:t>
            </w:r>
          </w:p>
        </w:tc>
        <w:tc>
          <w:tcPr>
            <w:tcW w:w="3500" w:type="dxa"/>
          </w:tcPr>
          <w:p w14:paraId="6692EE54" w14:textId="77777777" w:rsidR="00C72BB4" w:rsidRDefault="00994337">
            <w:pPr>
              <w:spacing w:before="3" w:after="3"/>
            </w:pPr>
            <w:r>
              <w:rPr>
                <w:rFonts w:ascii="Times New Roman"/>
                <w:sz w:val="20"/>
              </w:rPr>
              <w:t>EEA Circular Stapler</w:t>
            </w:r>
          </w:p>
        </w:tc>
        <w:tc>
          <w:tcPr>
            <w:tcW w:w="3800" w:type="dxa"/>
          </w:tcPr>
          <w:p w14:paraId="2DCE0C32" w14:textId="77777777" w:rsidR="00C72BB4" w:rsidRDefault="00994337">
            <w:pPr>
              <w:spacing w:before="3" w:after="3"/>
            </w:pPr>
            <w:r>
              <w:rPr>
                <w:rFonts w:ascii="Times New Roman"/>
                <w:sz w:val="20"/>
              </w:rPr>
              <w:t>Circular staplers</w:t>
            </w:r>
          </w:p>
        </w:tc>
        <w:tc>
          <w:tcPr>
            <w:tcW w:w="1900" w:type="dxa"/>
          </w:tcPr>
          <w:p w14:paraId="54B6A16C" w14:textId="77777777" w:rsidR="00C72BB4" w:rsidRDefault="00994337">
            <w:pPr>
              <w:spacing w:before="3" w:after="3"/>
            </w:pPr>
            <w:r>
              <w:rPr>
                <w:rFonts w:ascii="Times New Roman"/>
                <w:sz w:val="20"/>
              </w:rPr>
              <w:t>21mm to 34mm</w:t>
            </w:r>
          </w:p>
        </w:tc>
        <w:tc>
          <w:tcPr>
            <w:tcW w:w="1500" w:type="dxa"/>
          </w:tcPr>
          <w:p w14:paraId="7D5B7C1B" w14:textId="77777777" w:rsidR="00C72BB4" w:rsidRDefault="00994337">
            <w:pPr>
              <w:spacing w:before="3" w:after="3"/>
              <w:jc w:val="right"/>
            </w:pPr>
            <w:r>
              <w:rPr>
                <w:rFonts w:ascii="Times New Roman"/>
                <w:sz w:val="20"/>
              </w:rPr>
              <w:t>$671.00</w:t>
            </w:r>
          </w:p>
        </w:tc>
        <w:tc>
          <w:tcPr>
            <w:tcW w:w="2000" w:type="dxa"/>
          </w:tcPr>
          <w:p w14:paraId="39B509C6" w14:textId="77777777" w:rsidR="00C72BB4" w:rsidRDefault="00C72BB4">
            <w:pPr>
              <w:spacing w:before="3" w:after="3"/>
              <w:jc w:val="right"/>
            </w:pPr>
          </w:p>
        </w:tc>
      </w:tr>
      <w:tr w:rsidR="00C72BB4" w14:paraId="548730CC" w14:textId="77777777">
        <w:tblPrEx>
          <w:tblCellMar>
            <w:top w:w="0" w:type="dxa"/>
            <w:bottom w:w="0" w:type="dxa"/>
          </w:tblCellMar>
        </w:tblPrEx>
        <w:tc>
          <w:tcPr>
            <w:tcW w:w="1250" w:type="dxa"/>
          </w:tcPr>
          <w:p w14:paraId="78BBE6DF" w14:textId="77777777" w:rsidR="00C72BB4" w:rsidRDefault="00994337">
            <w:pPr>
              <w:spacing w:before="3" w:after="3"/>
            </w:pPr>
            <w:r>
              <w:rPr>
                <w:rFonts w:ascii="Times New Roman"/>
                <w:sz w:val="20"/>
              </w:rPr>
              <w:t>MI281</w:t>
            </w:r>
          </w:p>
        </w:tc>
        <w:tc>
          <w:tcPr>
            <w:tcW w:w="3500" w:type="dxa"/>
          </w:tcPr>
          <w:p w14:paraId="5B94EF06" w14:textId="77777777" w:rsidR="00C72BB4" w:rsidRDefault="00994337">
            <w:pPr>
              <w:spacing w:before="3" w:after="3"/>
            </w:pPr>
            <w:r>
              <w:rPr>
                <w:rFonts w:ascii="Times New Roman"/>
                <w:sz w:val="20"/>
              </w:rPr>
              <w:t>EEA Circular Stapler with Tri Staple Technology</w:t>
            </w:r>
          </w:p>
        </w:tc>
        <w:tc>
          <w:tcPr>
            <w:tcW w:w="3800" w:type="dxa"/>
          </w:tcPr>
          <w:p w14:paraId="7BA29650" w14:textId="77777777" w:rsidR="00C72BB4" w:rsidRDefault="00994337">
            <w:pPr>
              <w:spacing w:before="3" w:after="3"/>
            </w:pPr>
            <w:r>
              <w:rPr>
                <w:rFonts w:ascii="Times New Roman"/>
                <w:sz w:val="20"/>
              </w:rPr>
              <w:t>Circular staplers with 3 row staples, slope faced cartridge with a different  staple size in each staple row.</w:t>
            </w:r>
          </w:p>
        </w:tc>
        <w:tc>
          <w:tcPr>
            <w:tcW w:w="1900" w:type="dxa"/>
          </w:tcPr>
          <w:p w14:paraId="276D72CD" w14:textId="77777777" w:rsidR="00C72BB4" w:rsidRDefault="00994337">
            <w:pPr>
              <w:spacing w:before="3" w:after="3"/>
            </w:pPr>
            <w:r>
              <w:rPr>
                <w:rFonts w:ascii="Times New Roman"/>
                <w:sz w:val="20"/>
              </w:rPr>
              <w:t>21mm to 33mm</w:t>
            </w:r>
          </w:p>
        </w:tc>
        <w:tc>
          <w:tcPr>
            <w:tcW w:w="1500" w:type="dxa"/>
          </w:tcPr>
          <w:p w14:paraId="2CD9E024" w14:textId="77777777" w:rsidR="00C72BB4" w:rsidRDefault="00994337">
            <w:pPr>
              <w:spacing w:before="3" w:after="3"/>
              <w:jc w:val="right"/>
            </w:pPr>
            <w:r>
              <w:rPr>
                <w:rFonts w:ascii="Times New Roman"/>
                <w:sz w:val="20"/>
              </w:rPr>
              <w:t>$671.00</w:t>
            </w:r>
          </w:p>
        </w:tc>
        <w:tc>
          <w:tcPr>
            <w:tcW w:w="2000" w:type="dxa"/>
          </w:tcPr>
          <w:p w14:paraId="3D788B5D" w14:textId="77777777" w:rsidR="00C72BB4" w:rsidRDefault="00C72BB4">
            <w:pPr>
              <w:spacing w:before="3" w:after="3"/>
              <w:jc w:val="right"/>
            </w:pPr>
          </w:p>
        </w:tc>
      </w:tr>
    </w:tbl>
    <w:p w14:paraId="6167DCEC" w14:textId="77777777" w:rsidR="00C72BB4" w:rsidRDefault="00994337">
      <w:pPr>
        <w:pStyle w:val="SubGroupHeading"/>
        <w:spacing w:before="3" w:after="3"/>
        <w:ind w:left="180"/>
      </w:pPr>
      <w:r>
        <w:rPr>
          <w:rFonts w:ascii="Times New Roman"/>
          <w:b/>
          <w:sz w:val="24"/>
        </w:rPr>
        <w:t>03.08.04.05 - Tackers</w:t>
      </w:r>
    </w:p>
    <w:p w14:paraId="68932944" w14:textId="77777777" w:rsidR="00C72BB4" w:rsidRDefault="00C72BB4">
      <w:pPr>
        <w:spacing w:before="3" w:after="3"/>
      </w:pPr>
    </w:p>
    <w:p w14:paraId="70A3063E" w14:textId="77777777" w:rsidR="00C72BB4" w:rsidRDefault="00994337">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7ADA76B" w14:textId="77777777">
        <w:tblPrEx>
          <w:tblCellMar>
            <w:top w:w="0" w:type="dxa"/>
            <w:bottom w:w="0" w:type="dxa"/>
          </w:tblCellMar>
        </w:tblPrEx>
        <w:tc>
          <w:tcPr>
            <w:tcW w:w="1250" w:type="dxa"/>
          </w:tcPr>
          <w:p w14:paraId="393371FC" w14:textId="77777777" w:rsidR="00C72BB4" w:rsidRDefault="00994337">
            <w:pPr>
              <w:spacing w:before="3" w:after="3"/>
            </w:pPr>
            <w:r>
              <w:rPr>
                <w:rFonts w:ascii="Times New Roman"/>
                <w:sz w:val="20"/>
              </w:rPr>
              <w:t>AS091</w:t>
            </w:r>
          </w:p>
        </w:tc>
        <w:tc>
          <w:tcPr>
            <w:tcW w:w="3500" w:type="dxa"/>
          </w:tcPr>
          <w:p w14:paraId="05A894F6" w14:textId="77777777" w:rsidR="00C72BB4" w:rsidRDefault="00994337">
            <w:pPr>
              <w:spacing w:before="3" w:after="3"/>
            </w:pPr>
            <w:r>
              <w:rPr>
                <w:rFonts w:ascii="Times New Roman"/>
                <w:sz w:val="20"/>
              </w:rPr>
              <w:t>VERSA TACK* stapler</w:t>
            </w:r>
          </w:p>
        </w:tc>
        <w:tc>
          <w:tcPr>
            <w:tcW w:w="3800" w:type="dxa"/>
          </w:tcPr>
          <w:p w14:paraId="2F674EA0" w14:textId="77777777" w:rsidR="00C72BB4" w:rsidRDefault="00994337">
            <w:pPr>
              <w:spacing w:before="3" w:after="3"/>
            </w:pPr>
            <w:r>
              <w:rPr>
                <w:rFonts w:ascii="Times New Roman"/>
                <w:sz w:val="20"/>
              </w:rPr>
              <w:t>Titanium Surgical Stapler</w:t>
            </w:r>
          </w:p>
        </w:tc>
        <w:tc>
          <w:tcPr>
            <w:tcW w:w="1900" w:type="dxa"/>
          </w:tcPr>
          <w:p w14:paraId="29401EE0" w14:textId="77777777" w:rsidR="00C72BB4" w:rsidRDefault="00994337">
            <w:pPr>
              <w:spacing w:before="3" w:after="3"/>
            </w:pPr>
            <w:r>
              <w:rPr>
                <w:rFonts w:ascii="Times New Roman"/>
                <w:sz w:val="20"/>
              </w:rPr>
              <w:t>4, 4.8mm (10 staples)</w:t>
            </w:r>
          </w:p>
        </w:tc>
        <w:tc>
          <w:tcPr>
            <w:tcW w:w="1500" w:type="dxa"/>
          </w:tcPr>
          <w:p w14:paraId="1BED4D8C" w14:textId="77777777" w:rsidR="00C72BB4" w:rsidRDefault="00994337">
            <w:pPr>
              <w:spacing w:before="3" w:after="3"/>
              <w:jc w:val="right"/>
            </w:pPr>
            <w:r>
              <w:rPr>
                <w:rFonts w:ascii="Times New Roman"/>
                <w:sz w:val="20"/>
              </w:rPr>
              <w:t>$234.00</w:t>
            </w:r>
          </w:p>
        </w:tc>
        <w:tc>
          <w:tcPr>
            <w:tcW w:w="2000" w:type="dxa"/>
          </w:tcPr>
          <w:p w14:paraId="79C4A2FC" w14:textId="77777777" w:rsidR="00C72BB4" w:rsidRDefault="00C72BB4">
            <w:pPr>
              <w:spacing w:before="3" w:after="3"/>
              <w:jc w:val="right"/>
            </w:pPr>
          </w:p>
        </w:tc>
      </w:tr>
      <w:tr w:rsidR="00C72BB4" w14:paraId="01C28164" w14:textId="77777777">
        <w:tblPrEx>
          <w:tblCellMar>
            <w:top w:w="0" w:type="dxa"/>
            <w:bottom w:w="0" w:type="dxa"/>
          </w:tblCellMar>
        </w:tblPrEx>
        <w:tc>
          <w:tcPr>
            <w:tcW w:w="1250" w:type="dxa"/>
          </w:tcPr>
          <w:p w14:paraId="2BFC6FBE" w14:textId="77777777" w:rsidR="00C72BB4" w:rsidRDefault="00994337">
            <w:pPr>
              <w:spacing w:before="3" w:after="3"/>
            </w:pPr>
            <w:r>
              <w:rPr>
                <w:rFonts w:ascii="Times New Roman"/>
                <w:sz w:val="20"/>
              </w:rPr>
              <w:t>AS095</w:t>
            </w:r>
          </w:p>
        </w:tc>
        <w:tc>
          <w:tcPr>
            <w:tcW w:w="3500" w:type="dxa"/>
          </w:tcPr>
          <w:p w14:paraId="0E578486" w14:textId="77777777" w:rsidR="00C72BB4" w:rsidRDefault="00994337">
            <w:pPr>
              <w:spacing w:before="3" w:after="3"/>
            </w:pPr>
            <w:r>
              <w:rPr>
                <w:rFonts w:ascii="Times New Roman"/>
                <w:sz w:val="20"/>
              </w:rPr>
              <w:t xml:space="preserve">STATTACK </w:t>
            </w:r>
          </w:p>
        </w:tc>
        <w:tc>
          <w:tcPr>
            <w:tcW w:w="3800" w:type="dxa"/>
          </w:tcPr>
          <w:p w14:paraId="4E83BA82" w14:textId="77777777" w:rsidR="00C72BB4" w:rsidRDefault="00994337">
            <w:pPr>
              <w:spacing w:before="3" w:after="3"/>
            </w:pPr>
            <w:r>
              <w:rPr>
                <w:rFonts w:ascii="Times New Roman"/>
                <w:sz w:val="20"/>
              </w:rPr>
              <w:t>STATTACK  Titanium Helical Tacker</w:t>
            </w:r>
          </w:p>
        </w:tc>
        <w:tc>
          <w:tcPr>
            <w:tcW w:w="1900" w:type="dxa"/>
          </w:tcPr>
          <w:p w14:paraId="2E96DF0D" w14:textId="77777777" w:rsidR="00C72BB4" w:rsidRDefault="00994337">
            <w:pPr>
              <w:spacing w:before="3" w:after="3"/>
            </w:pPr>
            <w:r>
              <w:rPr>
                <w:rFonts w:ascii="Times New Roman"/>
                <w:sz w:val="20"/>
              </w:rPr>
              <w:t>One size only</w:t>
            </w:r>
          </w:p>
        </w:tc>
        <w:tc>
          <w:tcPr>
            <w:tcW w:w="1500" w:type="dxa"/>
          </w:tcPr>
          <w:p w14:paraId="6CF7B6AF" w14:textId="77777777" w:rsidR="00C72BB4" w:rsidRDefault="00994337">
            <w:pPr>
              <w:spacing w:before="3" w:after="3"/>
              <w:jc w:val="right"/>
            </w:pPr>
            <w:r>
              <w:rPr>
                <w:rFonts w:ascii="Times New Roman"/>
                <w:sz w:val="20"/>
              </w:rPr>
              <w:t>$234.00</w:t>
            </w:r>
          </w:p>
        </w:tc>
        <w:tc>
          <w:tcPr>
            <w:tcW w:w="2000" w:type="dxa"/>
          </w:tcPr>
          <w:p w14:paraId="762843EB" w14:textId="77777777" w:rsidR="00C72BB4" w:rsidRDefault="00C72BB4">
            <w:pPr>
              <w:spacing w:before="3" w:after="3"/>
              <w:jc w:val="right"/>
            </w:pPr>
          </w:p>
        </w:tc>
      </w:tr>
    </w:tbl>
    <w:p w14:paraId="1DEA85EA" w14:textId="77777777" w:rsidR="00C72BB4" w:rsidRDefault="00994337">
      <w:pPr>
        <w:pStyle w:val="SuffixHeading"/>
        <w:spacing w:before="3" w:after="3"/>
        <w:ind w:left="360"/>
      </w:pPr>
      <w:r>
        <w:rPr>
          <w:rFonts w:ascii="Times New Roman"/>
          <w:b/>
        </w:rPr>
        <w:t>Absorbable</w:t>
      </w:r>
    </w:p>
    <w:p w14:paraId="49201868" w14:textId="77777777" w:rsidR="00C72BB4" w:rsidRDefault="00994337">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6A19D35D" w14:textId="77777777">
        <w:tblPrEx>
          <w:tblCellMar>
            <w:top w:w="0" w:type="dxa"/>
            <w:bottom w:w="0" w:type="dxa"/>
          </w:tblCellMar>
        </w:tblPrEx>
        <w:tc>
          <w:tcPr>
            <w:tcW w:w="1250" w:type="dxa"/>
          </w:tcPr>
          <w:p w14:paraId="6F5539AD" w14:textId="77777777" w:rsidR="00C72BB4" w:rsidRDefault="00994337">
            <w:pPr>
              <w:spacing w:before="3" w:after="3"/>
            </w:pPr>
            <w:r>
              <w:rPr>
                <w:rFonts w:ascii="Times New Roman"/>
                <w:sz w:val="20"/>
              </w:rPr>
              <w:t>BA204</w:t>
            </w:r>
          </w:p>
        </w:tc>
        <w:tc>
          <w:tcPr>
            <w:tcW w:w="3500" w:type="dxa"/>
          </w:tcPr>
          <w:p w14:paraId="33929144" w14:textId="77777777" w:rsidR="00C72BB4" w:rsidRDefault="00994337">
            <w:pPr>
              <w:spacing w:before="3" w:after="3"/>
            </w:pPr>
            <w:r>
              <w:rPr>
                <w:rFonts w:ascii="Times New Roman"/>
                <w:sz w:val="20"/>
              </w:rPr>
              <w:t>SorbaFix</w:t>
            </w:r>
          </w:p>
        </w:tc>
        <w:tc>
          <w:tcPr>
            <w:tcW w:w="3800" w:type="dxa"/>
          </w:tcPr>
          <w:p w14:paraId="18DBBB71" w14:textId="77777777" w:rsidR="00C72BB4" w:rsidRDefault="00994337">
            <w:pPr>
              <w:spacing w:before="3" w:after="3"/>
            </w:pPr>
            <w:r>
              <w:rPr>
                <w:rFonts w:ascii="Times New Roman"/>
                <w:sz w:val="20"/>
              </w:rPr>
              <w:t>Open of Laparoscopic Absorbable Fixation System.</w:t>
            </w:r>
          </w:p>
        </w:tc>
        <w:tc>
          <w:tcPr>
            <w:tcW w:w="1900" w:type="dxa"/>
          </w:tcPr>
          <w:p w14:paraId="40B29A71" w14:textId="77777777" w:rsidR="00C72BB4" w:rsidRDefault="00994337">
            <w:pPr>
              <w:spacing w:before="3" w:after="3"/>
            </w:pPr>
            <w:r>
              <w:rPr>
                <w:rFonts w:ascii="Times New Roman"/>
                <w:sz w:val="20"/>
              </w:rPr>
              <w:t>15 Fasteners; 30 Fasteners</w:t>
            </w:r>
          </w:p>
        </w:tc>
        <w:tc>
          <w:tcPr>
            <w:tcW w:w="1500" w:type="dxa"/>
          </w:tcPr>
          <w:p w14:paraId="1EDBCA54" w14:textId="77777777" w:rsidR="00C72BB4" w:rsidRDefault="00994337">
            <w:pPr>
              <w:spacing w:before="3" w:after="3"/>
              <w:jc w:val="right"/>
            </w:pPr>
            <w:r>
              <w:rPr>
                <w:rFonts w:ascii="Times New Roman"/>
                <w:sz w:val="20"/>
              </w:rPr>
              <w:t>$473.00</w:t>
            </w:r>
          </w:p>
        </w:tc>
        <w:tc>
          <w:tcPr>
            <w:tcW w:w="2000" w:type="dxa"/>
          </w:tcPr>
          <w:p w14:paraId="70EDB3DB" w14:textId="77777777" w:rsidR="00C72BB4" w:rsidRDefault="00C72BB4">
            <w:pPr>
              <w:spacing w:before="3" w:after="3"/>
              <w:jc w:val="right"/>
            </w:pPr>
          </w:p>
        </w:tc>
      </w:tr>
      <w:tr w:rsidR="00C72BB4" w14:paraId="1060EED6" w14:textId="77777777">
        <w:tblPrEx>
          <w:tblCellMar>
            <w:top w:w="0" w:type="dxa"/>
            <w:bottom w:w="0" w:type="dxa"/>
          </w:tblCellMar>
        </w:tblPrEx>
        <w:tc>
          <w:tcPr>
            <w:tcW w:w="1250" w:type="dxa"/>
          </w:tcPr>
          <w:p w14:paraId="7BCE8BE5" w14:textId="77777777" w:rsidR="00C72BB4" w:rsidRDefault="00994337">
            <w:pPr>
              <w:spacing w:before="3" w:after="3"/>
            </w:pPr>
            <w:r>
              <w:rPr>
                <w:rFonts w:ascii="Times New Roman"/>
                <w:sz w:val="20"/>
              </w:rPr>
              <w:t>BA269</w:t>
            </w:r>
          </w:p>
        </w:tc>
        <w:tc>
          <w:tcPr>
            <w:tcW w:w="3500" w:type="dxa"/>
          </w:tcPr>
          <w:p w14:paraId="3DD9CCB9" w14:textId="77777777" w:rsidR="00C72BB4" w:rsidRDefault="00994337">
            <w:pPr>
              <w:spacing w:before="3" w:after="3"/>
            </w:pPr>
            <w:r>
              <w:rPr>
                <w:rFonts w:ascii="Times New Roman"/>
                <w:sz w:val="20"/>
              </w:rPr>
              <w:t>Bard Absorbable Fixation System</w:t>
            </w:r>
          </w:p>
        </w:tc>
        <w:tc>
          <w:tcPr>
            <w:tcW w:w="3800" w:type="dxa"/>
          </w:tcPr>
          <w:p w14:paraId="678FAAD9" w14:textId="77777777" w:rsidR="00C72BB4" w:rsidRDefault="00994337">
            <w:pPr>
              <w:spacing w:before="3" w:after="3"/>
            </w:pPr>
            <w:r>
              <w:rPr>
                <w:rFonts w:ascii="Times New Roman"/>
                <w:sz w:val="20"/>
              </w:rPr>
              <w:t>Open or Laparoscopic Absorbable Fixation System</w:t>
            </w:r>
          </w:p>
        </w:tc>
        <w:tc>
          <w:tcPr>
            <w:tcW w:w="1900" w:type="dxa"/>
          </w:tcPr>
          <w:p w14:paraId="0D9A3847" w14:textId="77777777" w:rsidR="00C72BB4" w:rsidRDefault="00994337">
            <w:pPr>
              <w:spacing w:before="3" w:after="3"/>
            </w:pPr>
            <w:r>
              <w:rPr>
                <w:rFonts w:ascii="Times New Roman"/>
                <w:sz w:val="20"/>
              </w:rPr>
              <w:t>30 Absorbable Fastners, 15 Absorbale Fastners</w:t>
            </w:r>
          </w:p>
        </w:tc>
        <w:tc>
          <w:tcPr>
            <w:tcW w:w="1500" w:type="dxa"/>
          </w:tcPr>
          <w:p w14:paraId="706DAF6A" w14:textId="77777777" w:rsidR="00C72BB4" w:rsidRDefault="00994337">
            <w:pPr>
              <w:spacing w:before="3" w:after="3"/>
              <w:jc w:val="right"/>
            </w:pPr>
            <w:r>
              <w:rPr>
                <w:rFonts w:ascii="Times New Roman"/>
                <w:sz w:val="20"/>
              </w:rPr>
              <w:t>$473.00</w:t>
            </w:r>
          </w:p>
        </w:tc>
        <w:tc>
          <w:tcPr>
            <w:tcW w:w="2000" w:type="dxa"/>
          </w:tcPr>
          <w:p w14:paraId="3AEF7B7B" w14:textId="77777777" w:rsidR="00C72BB4" w:rsidRDefault="00C72BB4">
            <w:pPr>
              <w:spacing w:before="3" w:after="3"/>
              <w:jc w:val="right"/>
            </w:pPr>
          </w:p>
        </w:tc>
      </w:tr>
    </w:tbl>
    <w:p w14:paraId="71B7305A" w14:textId="77777777" w:rsidR="00C72BB4" w:rsidRDefault="00994337">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11C3A20F" w14:textId="77777777">
        <w:tblPrEx>
          <w:tblCellMar>
            <w:top w:w="0" w:type="dxa"/>
            <w:bottom w:w="0" w:type="dxa"/>
          </w:tblCellMar>
        </w:tblPrEx>
        <w:tc>
          <w:tcPr>
            <w:tcW w:w="1250" w:type="dxa"/>
          </w:tcPr>
          <w:p w14:paraId="1BC6D7C5" w14:textId="77777777" w:rsidR="00C72BB4" w:rsidRDefault="00994337">
            <w:pPr>
              <w:spacing w:before="3" w:after="3"/>
            </w:pPr>
            <w:r>
              <w:rPr>
                <w:rFonts w:ascii="Times New Roman"/>
                <w:sz w:val="20"/>
              </w:rPr>
              <w:t>MN115</w:t>
            </w:r>
          </w:p>
        </w:tc>
        <w:tc>
          <w:tcPr>
            <w:tcW w:w="3500" w:type="dxa"/>
          </w:tcPr>
          <w:p w14:paraId="365069C6" w14:textId="77777777" w:rsidR="00C72BB4" w:rsidRDefault="00994337">
            <w:pPr>
              <w:spacing w:before="3" w:after="3"/>
            </w:pPr>
            <w:r>
              <w:rPr>
                <w:rFonts w:ascii="Times New Roman"/>
                <w:sz w:val="20"/>
              </w:rPr>
              <w:t>SECURESTRAP</w:t>
            </w:r>
            <w:r>
              <w:rPr>
                <w:rFonts w:ascii="Times New Roman"/>
                <w:sz w:val="20"/>
              </w:rPr>
              <w:t>™</w:t>
            </w:r>
          </w:p>
        </w:tc>
        <w:tc>
          <w:tcPr>
            <w:tcW w:w="3800" w:type="dxa"/>
          </w:tcPr>
          <w:p w14:paraId="45F6962A" w14:textId="77777777" w:rsidR="00C72BB4" w:rsidRDefault="00994337">
            <w:pPr>
              <w:spacing w:before="3" w:after="3"/>
            </w:pPr>
            <w:r>
              <w:rPr>
                <w:rFonts w:ascii="Times New Roman"/>
                <w:sz w:val="20"/>
              </w:rPr>
              <w:t>5mm Absorbable Strap Fixation Device</w:t>
            </w:r>
          </w:p>
        </w:tc>
        <w:tc>
          <w:tcPr>
            <w:tcW w:w="1900" w:type="dxa"/>
          </w:tcPr>
          <w:p w14:paraId="1FEB9CCE" w14:textId="77777777" w:rsidR="00C72BB4" w:rsidRDefault="00994337">
            <w:pPr>
              <w:spacing w:before="3" w:after="3"/>
            </w:pPr>
            <w:r>
              <w:rPr>
                <w:rFonts w:ascii="Times New Roman"/>
                <w:sz w:val="20"/>
              </w:rPr>
              <w:t>5mm</w:t>
            </w:r>
          </w:p>
        </w:tc>
        <w:tc>
          <w:tcPr>
            <w:tcW w:w="1500" w:type="dxa"/>
          </w:tcPr>
          <w:p w14:paraId="2CEB529E" w14:textId="77777777" w:rsidR="00C72BB4" w:rsidRDefault="00994337">
            <w:pPr>
              <w:spacing w:before="3" w:after="3"/>
              <w:jc w:val="right"/>
            </w:pPr>
            <w:r>
              <w:rPr>
                <w:rFonts w:ascii="Times New Roman"/>
                <w:sz w:val="20"/>
              </w:rPr>
              <w:t>$473.00</w:t>
            </w:r>
          </w:p>
        </w:tc>
        <w:tc>
          <w:tcPr>
            <w:tcW w:w="2000" w:type="dxa"/>
          </w:tcPr>
          <w:p w14:paraId="5ACD51B0" w14:textId="77777777" w:rsidR="00C72BB4" w:rsidRDefault="00C72BB4">
            <w:pPr>
              <w:spacing w:before="3" w:after="3"/>
              <w:jc w:val="right"/>
            </w:pPr>
          </w:p>
        </w:tc>
      </w:tr>
      <w:tr w:rsidR="00C72BB4" w14:paraId="7918B692" w14:textId="77777777">
        <w:tblPrEx>
          <w:tblCellMar>
            <w:top w:w="0" w:type="dxa"/>
            <w:bottom w:w="0" w:type="dxa"/>
          </w:tblCellMar>
        </w:tblPrEx>
        <w:tc>
          <w:tcPr>
            <w:tcW w:w="1250" w:type="dxa"/>
          </w:tcPr>
          <w:p w14:paraId="192CDA1D" w14:textId="77777777" w:rsidR="00C72BB4" w:rsidRDefault="00994337">
            <w:pPr>
              <w:spacing w:before="3" w:after="3"/>
            </w:pPr>
            <w:r>
              <w:rPr>
                <w:rFonts w:ascii="Times New Roman"/>
                <w:sz w:val="20"/>
              </w:rPr>
              <w:t>MN175</w:t>
            </w:r>
          </w:p>
        </w:tc>
        <w:tc>
          <w:tcPr>
            <w:tcW w:w="3500" w:type="dxa"/>
          </w:tcPr>
          <w:p w14:paraId="68B85B02" w14:textId="77777777" w:rsidR="00C72BB4" w:rsidRDefault="00994337">
            <w:pPr>
              <w:spacing w:before="3" w:after="3"/>
            </w:pPr>
            <w:r>
              <w:rPr>
                <w:rFonts w:ascii="Times New Roman"/>
                <w:sz w:val="20"/>
              </w:rPr>
              <w:t>SECURESTRAP Open</w:t>
            </w:r>
          </w:p>
        </w:tc>
        <w:tc>
          <w:tcPr>
            <w:tcW w:w="3800" w:type="dxa"/>
          </w:tcPr>
          <w:p w14:paraId="038838B7" w14:textId="77777777" w:rsidR="00C72BB4" w:rsidRDefault="00994337">
            <w:pPr>
              <w:spacing w:before="3" w:after="3"/>
            </w:pPr>
            <w:r>
              <w:rPr>
                <w:rFonts w:ascii="Times New Roman"/>
                <w:sz w:val="20"/>
              </w:rPr>
              <w:t>Open Absorbable Strap Fixation Device</w:t>
            </w:r>
          </w:p>
        </w:tc>
        <w:tc>
          <w:tcPr>
            <w:tcW w:w="1900" w:type="dxa"/>
          </w:tcPr>
          <w:p w14:paraId="1BF487EB" w14:textId="77777777" w:rsidR="00C72BB4" w:rsidRDefault="00994337">
            <w:pPr>
              <w:spacing w:before="3" w:after="3"/>
            </w:pPr>
            <w:r>
              <w:rPr>
                <w:rFonts w:ascii="Times New Roman"/>
                <w:sz w:val="20"/>
              </w:rPr>
              <w:t>Strap length 6.7mm</w:t>
            </w:r>
          </w:p>
        </w:tc>
        <w:tc>
          <w:tcPr>
            <w:tcW w:w="1500" w:type="dxa"/>
          </w:tcPr>
          <w:p w14:paraId="0F0F0822" w14:textId="77777777" w:rsidR="00C72BB4" w:rsidRDefault="00994337">
            <w:pPr>
              <w:spacing w:before="3" w:after="3"/>
              <w:jc w:val="right"/>
            </w:pPr>
            <w:r>
              <w:rPr>
                <w:rFonts w:ascii="Times New Roman"/>
                <w:sz w:val="20"/>
              </w:rPr>
              <w:t>$473.00</w:t>
            </w:r>
          </w:p>
        </w:tc>
        <w:tc>
          <w:tcPr>
            <w:tcW w:w="2000" w:type="dxa"/>
          </w:tcPr>
          <w:p w14:paraId="4EB7B7F3" w14:textId="77777777" w:rsidR="00C72BB4" w:rsidRDefault="00C72BB4">
            <w:pPr>
              <w:spacing w:before="3" w:after="3"/>
              <w:jc w:val="right"/>
            </w:pPr>
          </w:p>
        </w:tc>
      </w:tr>
    </w:tbl>
    <w:p w14:paraId="44210250" w14:textId="77777777" w:rsidR="00C72BB4" w:rsidRDefault="00994337">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3538419E" w14:textId="77777777">
        <w:tblPrEx>
          <w:tblCellMar>
            <w:top w:w="0" w:type="dxa"/>
            <w:bottom w:w="0" w:type="dxa"/>
          </w:tblCellMar>
        </w:tblPrEx>
        <w:tc>
          <w:tcPr>
            <w:tcW w:w="1250" w:type="dxa"/>
          </w:tcPr>
          <w:p w14:paraId="416299E5" w14:textId="77777777" w:rsidR="00C72BB4" w:rsidRDefault="00994337">
            <w:pPr>
              <w:spacing w:before="3" w:after="3"/>
            </w:pPr>
            <w:r>
              <w:rPr>
                <w:rFonts w:ascii="Times New Roman"/>
                <w:sz w:val="20"/>
              </w:rPr>
              <w:t>AS246</w:t>
            </w:r>
          </w:p>
        </w:tc>
        <w:tc>
          <w:tcPr>
            <w:tcW w:w="3500" w:type="dxa"/>
          </w:tcPr>
          <w:p w14:paraId="7EB6B011" w14:textId="77777777" w:rsidR="00C72BB4" w:rsidRDefault="00994337">
            <w:pPr>
              <w:spacing w:before="3" w:after="3"/>
            </w:pPr>
            <w:r>
              <w:rPr>
                <w:rFonts w:ascii="Times New Roman"/>
                <w:sz w:val="20"/>
              </w:rPr>
              <w:t>ABSORBATACK</w:t>
            </w:r>
          </w:p>
        </w:tc>
        <w:tc>
          <w:tcPr>
            <w:tcW w:w="3800" w:type="dxa"/>
          </w:tcPr>
          <w:p w14:paraId="418D8020" w14:textId="77777777" w:rsidR="00C72BB4" w:rsidRDefault="00994337">
            <w:pPr>
              <w:spacing w:before="3" w:after="3"/>
            </w:pPr>
            <w:r>
              <w:rPr>
                <w:rFonts w:ascii="Times New Roman"/>
                <w:sz w:val="20"/>
              </w:rPr>
              <w:t>Absorbable Fixation Device</w:t>
            </w:r>
          </w:p>
        </w:tc>
        <w:tc>
          <w:tcPr>
            <w:tcW w:w="1900" w:type="dxa"/>
          </w:tcPr>
          <w:p w14:paraId="6C792084" w14:textId="77777777" w:rsidR="00C72BB4" w:rsidRDefault="00994337">
            <w:pPr>
              <w:spacing w:before="3" w:after="3"/>
            </w:pPr>
            <w:r>
              <w:rPr>
                <w:rFonts w:ascii="Times New Roman"/>
                <w:sz w:val="20"/>
              </w:rPr>
              <w:t>5mm</w:t>
            </w:r>
          </w:p>
        </w:tc>
        <w:tc>
          <w:tcPr>
            <w:tcW w:w="1500" w:type="dxa"/>
          </w:tcPr>
          <w:p w14:paraId="7DE1606F" w14:textId="77777777" w:rsidR="00C72BB4" w:rsidRDefault="00994337">
            <w:pPr>
              <w:spacing w:before="3" w:after="3"/>
              <w:jc w:val="right"/>
            </w:pPr>
            <w:r>
              <w:rPr>
                <w:rFonts w:ascii="Times New Roman"/>
                <w:sz w:val="20"/>
              </w:rPr>
              <w:t>$473.00</w:t>
            </w:r>
          </w:p>
        </w:tc>
        <w:tc>
          <w:tcPr>
            <w:tcW w:w="2000" w:type="dxa"/>
          </w:tcPr>
          <w:p w14:paraId="4A3D8586" w14:textId="77777777" w:rsidR="00C72BB4" w:rsidRDefault="00C72BB4">
            <w:pPr>
              <w:spacing w:before="3" w:after="3"/>
              <w:jc w:val="right"/>
            </w:pPr>
          </w:p>
        </w:tc>
      </w:tr>
    </w:tbl>
    <w:p w14:paraId="4A3A1F5E" w14:textId="77777777" w:rsidR="00C72BB4" w:rsidRDefault="00994337">
      <w:pPr>
        <w:pStyle w:val="SuffixHeading"/>
        <w:spacing w:before="3" w:after="3"/>
        <w:ind w:left="360"/>
      </w:pPr>
      <w:r>
        <w:rPr>
          <w:rFonts w:ascii="Times New Roman"/>
          <w:b/>
        </w:rPr>
        <w:t>Absorbable, Articulating/Roticulating</w:t>
      </w:r>
    </w:p>
    <w:p w14:paraId="32D2323D" w14:textId="77777777" w:rsidR="00C72BB4" w:rsidRDefault="00994337">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77CDADED" w14:textId="77777777">
        <w:tblPrEx>
          <w:tblCellMar>
            <w:top w:w="0" w:type="dxa"/>
            <w:bottom w:w="0" w:type="dxa"/>
          </w:tblCellMar>
        </w:tblPrEx>
        <w:tc>
          <w:tcPr>
            <w:tcW w:w="1250" w:type="dxa"/>
          </w:tcPr>
          <w:p w14:paraId="44DE26E0" w14:textId="77777777" w:rsidR="00C72BB4" w:rsidRDefault="00994337">
            <w:pPr>
              <w:spacing w:before="3" w:after="3"/>
            </w:pPr>
            <w:r>
              <w:rPr>
                <w:rFonts w:ascii="Times New Roman"/>
                <w:sz w:val="20"/>
              </w:rPr>
              <w:t>AS227</w:t>
            </w:r>
          </w:p>
        </w:tc>
        <w:tc>
          <w:tcPr>
            <w:tcW w:w="3500" w:type="dxa"/>
          </w:tcPr>
          <w:p w14:paraId="19863B9D" w14:textId="77777777" w:rsidR="00C72BB4" w:rsidRDefault="00994337">
            <w:pPr>
              <w:spacing w:before="3" w:after="3"/>
            </w:pPr>
            <w:r>
              <w:rPr>
                <w:rFonts w:ascii="Times New Roman"/>
                <w:sz w:val="20"/>
              </w:rPr>
              <w:t>ReliaTack Articulating Reloadable Fixation Device</w:t>
            </w:r>
          </w:p>
        </w:tc>
        <w:tc>
          <w:tcPr>
            <w:tcW w:w="3800" w:type="dxa"/>
          </w:tcPr>
          <w:p w14:paraId="4DA9C083" w14:textId="77777777" w:rsidR="00C72BB4" w:rsidRDefault="00994337">
            <w:pPr>
              <w:spacing w:before="3" w:after="3"/>
            </w:pPr>
            <w:r>
              <w:rPr>
                <w:rFonts w:ascii="Times New Roman"/>
                <w:sz w:val="20"/>
              </w:rPr>
              <w:t>Articulating, reloadable, sterile, single use fixation device prepackaged with 30 standard single use, absorbable reloads</w:t>
            </w:r>
          </w:p>
        </w:tc>
        <w:tc>
          <w:tcPr>
            <w:tcW w:w="1900" w:type="dxa"/>
          </w:tcPr>
          <w:p w14:paraId="044B5090" w14:textId="77777777" w:rsidR="00C72BB4" w:rsidRDefault="00994337">
            <w:pPr>
              <w:spacing w:before="3" w:after="3"/>
            </w:pPr>
            <w:r>
              <w:rPr>
                <w:rFonts w:ascii="Times New Roman"/>
                <w:sz w:val="20"/>
              </w:rPr>
              <w:t>5.1mm, 30 tacks</w:t>
            </w:r>
          </w:p>
        </w:tc>
        <w:tc>
          <w:tcPr>
            <w:tcW w:w="1500" w:type="dxa"/>
          </w:tcPr>
          <w:p w14:paraId="585E5829" w14:textId="77777777" w:rsidR="00C72BB4" w:rsidRDefault="00994337">
            <w:pPr>
              <w:spacing w:before="3" w:after="3"/>
              <w:jc w:val="right"/>
            </w:pPr>
            <w:r>
              <w:rPr>
                <w:rFonts w:ascii="Times New Roman"/>
                <w:sz w:val="20"/>
              </w:rPr>
              <w:t>$657.00</w:t>
            </w:r>
          </w:p>
        </w:tc>
        <w:tc>
          <w:tcPr>
            <w:tcW w:w="2000" w:type="dxa"/>
          </w:tcPr>
          <w:p w14:paraId="36691169" w14:textId="77777777" w:rsidR="00C72BB4" w:rsidRDefault="00C72BB4">
            <w:pPr>
              <w:spacing w:before="3" w:after="3"/>
              <w:jc w:val="right"/>
            </w:pPr>
          </w:p>
        </w:tc>
      </w:tr>
      <w:tr w:rsidR="00C72BB4" w14:paraId="6B2E63AA" w14:textId="77777777">
        <w:tblPrEx>
          <w:tblCellMar>
            <w:top w:w="0" w:type="dxa"/>
            <w:bottom w:w="0" w:type="dxa"/>
          </w:tblCellMar>
        </w:tblPrEx>
        <w:tc>
          <w:tcPr>
            <w:tcW w:w="1250" w:type="dxa"/>
          </w:tcPr>
          <w:p w14:paraId="28965390" w14:textId="77777777" w:rsidR="00C72BB4" w:rsidRDefault="00994337">
            <w:pPr>
              <w:spacing w:before="3" w:after="3"/>
            </w:pPr>
            <w:r>
              <w:rPr>
                <w:rFonts w:ascii="Times New Roman"/>
                <w:sz w:val="20"/>
              </w:rPr>
              <w:t>MI303</w:t>
            </w:r>
          </w:p>
        </w:tc>
        <w:tc>
          <w:tcPr>
            <w:tcW w:w="3500" w:type="dxa"/>
          </w:tcPr>
          <w:p w14:paraId="2A107589" w14:textId="77777777" w:rsidR="00C72BB4" w:rsidRDefault="00994337">
            <w:pPr>
              <w:spacing w:before="3" w:after="3"/>
            </w:pPr>
            <w:r>
              <w:rPr>
                <w:rFonts w:ascii="Times New Roman"/>
                <w:sz w:val="20"/>
              </w:rPr>
              <w:t>ReliaTack</w:t>
            </w:r>
            <w:r>
              <w:rPr>
                <w:rFonts w:ascii="Times New Roman"/>
                <w:sz w:val="20"/>
              </w:rPr>
              <w:t>™</w:t>
            </w:r>
            <w:r>
              <w:rPr>
                <w:rFonts w:ascii="Times New Roman"/>
                <w:sz w:val="20"/>
              </w:rPr>
              <w:t xml:space="preserve"> Articulating Reloadable Fixation Device with Deep Purchase Tacks</w:t>
            </w:r>
          </w:p>
        </w:tc>
        <w:tc>
          <w:tcPr>
            <w:tcW w:w="3800" w:type="dxa"/>
          </w:tcPr>
          <w:p w14:paraId="5479C16A" w14:textId="77777777" w:rsidR="00C72BB4" w:rsidRDefault="00994337">
            <w:pPr>
              <w:spacing w:before="3" w:after="3"/>
            </w:pPr>
            <w:r>
              <w:rPr>
                <w:rFonts w:ascii="Times New Roman"/>
                <w:sz w:val="20"/>
              </w:rPr>
              <w:t>Articulating, reloadable, sterile, single use fixation device pre-packaged with 29 tacks (three eight-tack deep purchase reloads, and one five tack deep purchase reload)</w:t>
            </w:r>
          </w:p>
        </w:tc>
        <w:tc>
          <w:tcPr>
            <w:tcW w:w="1900" w:type="dxa"/>
          </w:tcPr>
          <w:p w14:paraId="5DFDE5A2" w14:textId="77777777" w:rsidR="00C72BB4" w:rsidRDefault="00994337">
            <w:pPr>
              <w:spacing w:before="3" w:after="3"/>
            </w:pPr>
            <w:r>
              <w:rPr>
                <w:rFonts w:ascii="Times New Roman"/>
                <w:sz w:val="20"/>
              </w:rPr>
              <w:t>7.0 mm, 29 Tacks</w:t>
            </w:r>
          </w:p>
        </w:tc>
        <w:tc>
          <w:tcPr>
            <w:tcW w:w="1500" w:type="dxa"/>
          </w:tcPr>
          <w:p w14:paraId="705F67CB" w14:textId="77777777" w:rsidR="00C72BB4" w:rsidRDefault="00994337">
            <w:pPr>
              <w:spacing w:before="3" w:after="3"/>
              <w:jc w:val="right"/>
            </w:pPr>
            <w:r>
              <w:rPr>
                <w:rFonts w:ascii="Times New Roman"/>
                <w:sz w:val="20"/>
              </w:rPr>
              <w:t>$657.00</w:t>
            </w:r>
          </w:p>
        </w:tc>
        <w:tc>
          <w:tcPr>
            <w:tcW w:w="2000" w:type="dxa"/>
          </w:tcPr>
          <w:p w14:paraId="171DBED3" w14:textId="77777777" w:rsidR="00C72BB4" w:rsidRDefault="00C72BB4">
            <w:pPr>
              <w:spacing w:before="3" w:after="3"/>
              <w:jc w:val="right"/>
            </w:pPr>
          </w:p>
        </w:tc>
      </w:tr>
    </w:tbl>
    <w:p w14:paraId="6DB267BE" w14:textId="77777777" w:rsidR="00C72BB4" w:rsidRDefault="00994337">
      <w:pPr>
        <w:pStyle w:val="SuffixHeading"/>
        <w:spacing w:before="3" w:after="3"/>
        <w:ind w:left="360"/>
      </w:pPr>
      <w:r>
        <w:rPr>
          <w:rFonts w:ascii="Times New Roman"/>
          <w:b/>
        </w:rPr>
        <w:t>Endoscopic</w:t>
      </w:r>
    </w:p>
    <w:p w14:paraId="7042CEF2" w14:textId="77777777" w:rsidR="00C72BB4" w:rsidRDefault="00994337">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1F8A998C" w14:textId="77777777">
        <w:tblPrEx>
          <w:tblCellMar>
            <w:top w:w="0" w:type="dxa"/>
            <w:bottom w:w="0" w:type="dxa"/>
          </w:tblCellMar>
        </w:tblPrEx>
        <w:tc>
          <w:tcPr>
            <w:tcW w:w="1250" w:type="dxa"/>
          </w:tcPr>
          <w:p w14:paraId="4E09FB8C" w14:textId="77777777" w:rsidR="00C72BB4" w:rsidRDefault="00994337">
            <w:pPr>
              <w:spacing w:before="3" w:after="3"/>
            </w:pPr>
            <w:r>
              <w:rPr>
                <w:rFonts w:ascii="Times New Roman"/>
                <w:sz w:val="20"/>
              </w:rPr>
              <w:lastRenderedPageBreak/>
              <w:t>BA203</w:t>
            </w:r>
          </w:p>
        </w:tc>
        <w:tc>
          <w:tcPr>
            <w:tcW w:w="3500" w:type="dxa"/>
          </w:tcPr>
          <w:p w14:paraId="7003F768" w14:textId="77777777" w:rsidR="00C72BB4" w:rsidRDefault="00994337">
            <w:pPr>
              <w:spacing w:before="3" w:after="3"/>
            </w:pPr>
            <w:r>
              <w:rPr>
                <w:rFonts w:ascii="Times New Roman"/>
                <w:sz w:val="20"/>
              </w:rPr>
              <w:t>Fixation Anchor Set</w:t>
            </w:r>
          </w:p>
        </w:tc>
        <w:tc>
          <w:tcPr>
            <w:tcW w:w="3800" w:type="dxa"/>
          </w:tcPr>
          <w:p w14:paraId="633750E8" w14:textId="77777777" w:rsidR="00C72BB4" w:rsidRDefault="00994337">
            <w:pPr>
              <w:spacing w:before="3" w:after="3"/>
            </w:pPr>
            <w:r>
              <w:rPr>
                <w:rFonts w:ascii="Times New Roman"/>
                <w:sz w:val="20"/>
              </w:rPr>
              <w:t>Open or Laparoscopic Permanent Fixation System.</w:t>
            </w:r>
          </w:p>
        </w:tc>
        <w:tc>
          <w:tcPr>
            <w:tcW w:w="1900" w:type="dxa"/>
          </w:tcPr>
          <w:p w14:paraId="5C27C57F" w14:textId="77777777" w:rsidR="00C72BB4" w:rsidRDefault="00994337">
            <w:pPr>
              <w:spacing w:before="3" w:after="3"/>
            </w:pPr>
            <w:r>
              <w:rPr>
                <w:rFonts w:ascii="Times New Roman"/>
                <w:sz w:val="20"/>
              </w:rPr>
              <w:t>15 Fasteners; 30 Fasteners</w:t>
            </w:r>
          </w:p>
        </w:tc>
        <w:tc>
          <w:tcPr>
            <w:tcW w:w="1500" w:type="dxa"/>
          </w:tcPr>
          <w:p w14:paraId="7CD08495" w14:textId="77777777" w:rsidR="00C72BB4" w:rsidRDefault="00994337">
            <w:pPr>
              <w:spacing w:before="3" w:after="3"/>
              <w:jc w:val="right"/>
            </w:pPr>
            <w:r>
              <w:rPr>
                <w:rFonts w:ascii="Times New Roman"/>
                <w:sz w:val="20"/>
              </w:rPr>
              <w:t>$374.00</w:t>
            </w:r>
          </w:p>
        </w:tc>
        <w:tc>
          <w:tcPr>
            <w:tcW w:w="2000" w:type="dxa"/>
          </w:tcPr>
          <w:p w14:paraId="667B3419" w14:textId="77777777" w:rsidR="00C72BB4" w:rsidRDefault="00C72BB4">
            <w:pPr>
              <w:spacing w:before="3" w:after="3"/>
              <w:jc w:val="right"/>
            </w:pPr>
          </w:p>
        </w:tc>
      </w:tr>
    </w:tbl>
    <w:p w14:paraId="23314A01" w14:textId="77777777" w:rsidR="00C72BB4" w:rsidRDefault="00994337">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7A355B9D" w14:textId="77777777">
        <w:tblPrEx>
          <w:tblCellMar>
            <w:top w:w="0" w:type="dxa"/>
            <w:bottom w:w="0" w:type="dxa"/>
          </w:tblCellMar>
        </w:tblPrEx>
        <w:tc>
          <w:tcPr>
            <w:tcW w:w="1250" w:type="dxa"/>
          </w:tcPr>
          <w:p w14:paraId="34F0E068" w14:textId="77777777" w:rsidR="00C72BB4" w:rsidRDefault="00994337">
            <w:pPr>
              <w:spacing w:before="3" w:after="3"/>
            </w:pPr>
            <w:r>
              <w:rPr>
                <w:rFonts w:ascii="Times New Roman"/>
                <w:sz w:val="20"/>
              </w:rPr>
              <w:t>AS045</w:t>
            </w:r>
          </w:p>
        </w:tc>
        <w:tc>
          <w:tcPr>
            <w:tcW w:w="3500" w:type="dxa"/>
          </w:tcPr>
          <w:p w14:paraId="17DDB9AB" w14:textId="77777777" w:rsidR="00C72BB4" w:rsidRDefault="00994337">
            <w:pPr>
              <w:spacing w:before="3" w:after="3"/>
            </w:pPr>
            <w:r>
              <w:rPr>
                <w:rFonts w:ascii="Times New Roman"/>
                <w:sz w:val="20"/>
              </w:rPr>
              <w:t>PROTACK*; Endoscopic Tacker Device; ENDO UNIVERSAL*</w:t>
            </w:r>
          </w:p>
        </w:tc>
        <w:tc>
          <w:tcPr>
            <w:tcW w:w="3800" w:type="dxa"/>
          </w:tcPr>
          <w:p w14:paraId="30289E54" w14:textId="77777777" w:rsidR="00C72BB4" w:rsidRDefault="00994337">
            <w:pPr>
              <w:spacing w:before="3" w:after="3"/>
            </w:pPr>
            <w:r>
              <w:rPr>
                <w:rFonts w:ascii="Times New Roman"/>
                <w:sz w:val="20"/>
              </w:rPr>
              <w:t>Endoscopic; Titanium Surgical Tacker</w:t>
            </w:r>
          </w:p>
        </w:tc>
        <w:tc>
          <w:tcPr>
            <w:tcW w:w="1900" w:type="dxa"/>
          </w:tcPr>
          <w:p w14:paraId="214EC1C0" w14:textId="77777777" w:rsidR="00C72BB4" w:rsidRDefault="00994337">
            <w:pPr>
              <w:spacing w:before="3" w:after="3"/>
            </w:pPr>
            <w:r>
              <w:rPr>
                <w:rFonts w:ascii="Times New Roman"/>
                <w:sz w:val="20"/>
              </w:rPr>
              <w:t>20 tacks; 30 tacks; 5mm; 4mm, 4.8mm (10 staples).</w:t>
            </w:r>
          </w:p>
        </w:tc>
        <w:tc>
          <w:tcPr>
            <w:tcW w:w="1500" w:type="dxa"/>
          </w:tcPr>
          <w:p w14:paraId="656BB64B" w14:textId="77777777" w:rsidR="00C72BB4" w:rsidRDefault="00994337">
            <w:pPr>
              <w:spacing w:before="3" w:after="3"/>
              <w:jc w:val="right"/>
            </w:pPr>
            <w:r>
              <w:rPr>
                <w:rFonts w:ascii="Times New Roman"/>
                <w:sz w:val="20"/>
              </w:rPr>
              <w:t>$374.00</w:t>
            </w:r>
          </w:p>
        </w:tc>
        <w:tc>
          <w:tcPr>
            <w:tcW w:w="2000" w:type="dxa"/>
          </w:tcPr>
          <w:p w14:paraId="703D4963" w14:textId="77777777" w:rsidR="00C72BB4" w:rsidRDefault="00C72BB4">
            <w:pPr>
              <w:spacing w:before="3" w:after="3"/>
              <w:jc w:val="right"/>
            </w:pPr>
          </w:p>
        </w:tc>
      </w:tr>
    </w:tbl>
    <w:p w14:paraId="6C089197" w14:textId="77777777" w:rsidR="00C72BB4" w:rsidRDefault="00994337">
      <w:pPr>
        <w:pStyle w:val="SubGroupHeading"/>
        <w:spacing w:before="3" w:after="3"/>
        <w:ind w:left="180"/>
      </w:pPr>
      <w:r>
        <w:rPr>
          <w:rFonts w:ascii="Times New Roman"/>
          <w:b/>
          <w:sz w:val="24"/>
        </w:rPr>
        <w:t>03.08.04.06 - Suture Fasteners</w:t>
      </w:r>
    </w:p>
    <w:p w14:paraId="1FC63BED" w14:textId="77777777" w:rsidR="00C72BB4" w:rsidRDefault="00C72BB4">
      <w:pPr>
        <w:spacing w:before="3" w:after="3"/>
      </w:pPr>
    </w:p>
    <w:p w14:paraId="12F5C67F" w14:textId="77777777" w:rsidR="00C72BB4" w:rsidRDefault="00994337">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79B4CD12" w14:textId="77777777">
        <w:tblPrEx>
          <w:tblCellMar>
            <w:top w:w="0" w:type="dxa"/>
            <w:bottom w:w="0" w:type="dxa"/>
          </w:tblCellMar>
        </w:tblPrEx>
        <w:tc>
          <w:tcPr>
            <w:tcW w:w="1250" w:type="dxa"/>
          </w:tcPr>
          <w:p w14:paraId="79CCAFFA" w14:textId="77777777" w:rsidR="00C72BB4" w:rsidRDefault="00994337">
            <w:pPr>
              <w:spacing w:before="3" w:after="3"/>
            </w:pPr>
            <w:r>
              <w:rPr>
                <w:rFonts w:ascii="Times New Roman"/>
                <w:sz w:val="20"/>
              </w:rPr>
              <w:t>DE610</w:t>
            </w:r>
          </w:p>
        </w:tc>
        <w:tc>
          <w:tcPr>
            <w:tcW w:w="3500" w:type="dxa"/>
          </w:tcPr>
          <w:p w14:paraId="3C8812B7" w14:textId="77777777" w:rsidR="00C72BB4" w:rsidRDefault="00994337">
            <w:pPr>
              <w:spacing w:before="3" w:after="3"/>
            </w:pPr>
            <w:r>
              <w:rPr>
                <w:rFonts w:ascii="Times New Roman"/>
                <w:sz w:val="20"/>
              </w:rPr>
              <w:t>Cor-Knot</w:t>
            </w:r>
            <w:r>
              <w:rPr>
                <w:rFonts w:ascii="Times New Roman"/>
                <w:sz w:val="20"/>
              </w:rPr>
              <w:t>®</w:t>
            </w:r>
            <w:r>
              <w:rPr>
                <w:rFonts w:ascii="Times New Roman"/>
                <w:sz w:val="20"/>
              </w:rPr>
              <w:t>Quick Load single</w:t>
            </w:r>
          </w:p>
        </w:tc>
        <w:tc>
          <w:tcPr>
            <w:tcW w:w="3800" w:type="dxa"/>
          </w:tcPr>
          <w:p w14:paraId="4B42CAED" w14:textId="77777777" w:rsidR="00C72BB4" w:rsidRDefault="00994337">
            <w:pPr>
              <w:spacing w:before="3" w:after="3"/>
            </w:pPr>
            <w:r>
              <w:rPr>
                <w:rFonts w:ascii="Times New Roman"/>
                <w:sz w:val="20"/>
              </w:rPr>
              <w:t>The Cor-Knot</w:t>
            </w:r>
            <w:r>
              <w:rPr>
                <w:rFonts w:ascii="Times New Roman"/>
                <w:sz w:val="20"/>
              </w:rPr>
              <w:t>®</w:t>
            </w:r>
            <w:r>
              <w:rPr>
                <w:rFonts w:ascii="Times New Roman"/>
                <w:sz w:val="20"/>
              </w:rPr>
              <w:t>Quick Load houses one sterile Cor-Knot</w:t>
            </w:r>
            <w:r>
              <w:rPr>
                <w:rFonts w:ascii="Times New Roman"/>
                <w:sz w:val="20"/>
              </w:rPr>
              <w:t>®</w:t>
            </w:r>
            <w:r>
              <w:rPr>
                <w:rFonts w:ascii="Times New Roman"/>
                <w:sz w:val="20"/>
              </w:rPr>
              <w:t>Titanium Fastener for use with the Cor-Knot</w:t>
            </w:r>
            <w:r>
              <w:rPr>
                <w:rFonts w:ascii="Times New Roman"/>
                <w:sz w:val="20"/>
              </w:rPr>
              <w:t>®</w:t>
            </w:r>
            <w:r>
              <w:rPr>
                <w:rFonts w:ascii="Times New Roman"/>
                <w:sz w:val="20"/>
              </w:rPr>
              <w:t>device kit</w:t>
            </w:r>
          </w:p>
        </w:tc>
        <w:tc>
          <w:tcPr>
            <w:tcW w:w="1900" w:type="dxa"/>
          </w:tcPr>
          <w:p w14:paraId="5C6FB4C5" w14:textId="77777777" w:rsidR="00C72BB4" w:rsidRDefault="00994337">
            <w:pPr>
              <w:spacing w:before="3" w:after="3"/>
            </w:pPr>
            <w:r>
              <w:rPr>
                <w:rFonts w:ascii="Times New Roman"/>
                <w:sz w:val="20"/>
              </w:rPr>
              <w:t>One size</w:t>
            </w:r>
          </w:p>
        </w:tc>
        <w:tc>
          <w:tcPr>
            <w:tcW w:w="1500" w:type="dxa"/>
          </w:tcPr>
          <w:p w14:paraId="4476DF21" w14:textId="77777777" w:rsidR="00C72BB4" w:rsidRDefault="00994337">
            <w:pPr>
              <w:spacing w:before="3" w:after="3"/>
              <w:jc w:val="right"/>
            </w:pPr>
            <w:r>
              <w:rPr>
                <w:rFonts w:ascii="Times New Roman"/>
                <w:sz w:val="20"/>
              </w:rPr>
              <w:t>$50.00</w:t>
            </w:r>
          </w:p>
        </w:tc>
        <w:tc>
          <w:tcPr>
            <w:tcW w:w="2000" w:type="dxa"/>
          </w:tcPr>
          <w:p w14:paraId="1F5ACE9B" w14:textId="77777777" w:rsidR="00C72BB4" w:rsidRDefault="00C72BB4">
            <w:pPr>
              <w:spacing w:before="3" w:after="3"/>
              <w:jc w:val="right"/>
            </w:pPr>
          </w:p>
        </w:tc>
      </w:tr>
      <w:tr w:rsidR="00C72BB4" w14:paraId="20138C40" w14:textId="77777777">
        <w:tblPrEx>
          <w:tblCellMar>
            <w:top w:w="0" w:type="dxa"/>
            <w:bottom w:w="0" w:type="dxa"/>
          </w:tblCellMar>
        </w:tblPrEx>
        <w:tc>
          <w:tcPr>
            <w:tcW w:w="1250" w:type="dxa"/>
          </w:tcPr>
          <w:p w14:paraId="282C37A8" w14:textId="77777777" w:rsidR="00C72BB4" w:rsidRDefault="00994337">
            <w:pPr>
              <w:spacing w:before="3" w:after="3"/>
            </w:pPr>
            <w:r>
              <w:rPr>
                <w:rFonts w:ascii="Times New Roman"/>
                <w:sz w:val="20"/>
              </w:rPr>
              <w:t>DE611</w:t>
            </w:r>
          </w:p>
        </w:tc>
        <w:tc>
          <w:tcPr>
            <w:tcW w:w="3500" w:type="dxa"/>
          </w:tcPr>
          <w:p w14:paraId="435FF548" w14:textId="77777777" w:rsidR="00C72BB4" w:rsidRDefault="00994337">
            <w:pPr>
              <w:spacing w:before="3" w:after="3"/>
            </w:pPr>
            <w:r>
              <w:rPr>
                <w:rFonts w:ascii="Times New Roman"/>
                <w:sz w:val="20"/>
              </w:rPr>
              <w:t>Cor-Knot</w:t>
            </w:r>
            <w:r>
              <w:rPr>
                <w:rFonts w:ascii="Times New Roman"/>
                <w:sz w:val="20"/>
              </w:rPr>
              <w:t>®</w:t>
            </w:r>
            <w:r>
              <w:rPr>
                <w:rFonts w:ascii="Times New Roman"/>
                <w:sz w:val="20"/>
              </w:rPr>
              <w:t>Quick Load 6 Pouch</w:t>
            </w:r>
          </w:p>
        </w:tc>
        <w:tc>
          <w:tcPr>
            <w:tcW w:w="3800" w:type="dxa"/>
          </w:tcPr>
          <w:p w14:paraId="5351AF69" w14:textId="77777777" w:rsidR="00C72BB4" w:rsidRDefault="00994337">
            <w:pPr>
              <w:spacing w:before="3" w:after="3"/>
            </w:pPr>
            <w:r>
              <w:rPr>
                <w:rFonts w:ascii="Times New Roman"/>
                <w:sz w:val="20"/>
              </w:rPr>
              <w:t>The Cor-Knot</w:t>
            </w:r>
            <w:r>
              <w:rPr>
                <w:rFonts w:ascii="Times New Roman"/>
                <w:sz w:val="20"/>
              </w:rPr>
              <w:t>®</w:t>
            </w:r>
            <w:r>
              <w:rPr>
                <w:rFonts w:ascii="Times New Roman"/>
                <w:sz w:val="20"/>
              </w:rPr>
              <w:t>Quick load 6 contains six single sterile Cor-Knot</w:t>
            </w:r>
            <w:r>
              <w:rPr>
                <w:rFonts w:ascii="Times New Roman"/>
                <w:sz w:val="20"/>
              </w:rPr>
              <w:t>®</w:t>
            </w:r>
            <w:r>
              <w:rPr>
                <w:rFonts w:ascii="Times New Roman"/>
                <w:sz w:val="20"/>
              </w:rPr>
              <w:t xml:space="preserve"> Titanium Fasteners for use with the Cor-Knot</w:t>
            </w:r>
            <w:r>
              <w:rPr>
                <w:rFonts w:ascii="Times New Roman"/>
                <w:sz w:val="20"/>
              </w:rPr>
              <w:t>®</w:t>
            </w:r>
            <w:r>
              <w:rPr>
                <w:rFonts w:ascii="Times New Roman"/>
                <w:sz w:val="20"/>
              </w:rPr>
              <w:t xml:space="preserve"> device kit</w:t>
            </w:r>
          </w:p>
        </w:tc>
        <w:tc>
          <w:tcPr>
            <w:tcW w:w="1900" w:type="dxa"/>
          </w:tcPr>
          <w:p w14:paraId="7FC32A54" w14:textId="77777777" w:rsidR="00C72BB4" w:rsidRDefault="00994337">
            <w:pPr>
              <w:spacing w:before="3" w:after="3"/>
            </w:pPr>
            <w:r>
              <w:rPr>
                <w:rFonts w:ascii="Times New Roman"/>
                <w:sz w:val="20"/>
              </w:rPr>
              <w:t>One size</w:t>
            </w:r>
          </w:p>
        </w:tc>
        <w:tc>
          <w:tcPr>
            <w:tcW w:w="1500" w:type="dxa"/>
          </w:tcPr>
          <w:p w14:paraId="7D3BDAE3" w14:textId="77777777" w:rsidR="00C72BB4" w:rsidRDefault="00994337">
            <w:pPr>
              <w:spacing w:before="3" w:after="3"/>
              <w:jc w:val="right"/>
            </w:pPr>
            <w:r>
              <w:rPr>
                <w:rFonts w:ascii="Times New Roman"/>
                <w:sz w:val="20"/>
              </w:rPr>
              <w:t>$308.00</w:t>
            </w:r>
          </w:p>
        </w:tc>
        <w:tc>
          <w:tcPr>
            <w:tcW w:w="2000" w:type="dxa"/>
          </w:tcPr>
          <w:p w14:paraId="7C4938C3" w14:textId="77777777" w:rsidR="00C72BB4" w:rsidRDefault="00C72BB4">
            <w:pPr>
              <w:spacing w:before="3" w:after="3"/>
              <w:jc w:val="right"/>
            </w:pPr>
          </w:p>
        </w:tc>
      </w:tr>
    </w:tbl>
    <w:p w14:paraId="28F82D05" w14:textId="77777777" w:rsidR="00C72BB4" w:rsidRDefault="00994337">
      <w:pPr>
        <w:pStyle w:val="SubGroupHeading"/>
        <w:spacing w:before="3" w:after="3"/>
        <w:ind w:left="180"/>
      </w:pPr>
      <w:r>
        <w:rPr>
          <w:rFonts w:ascii="Times New Roman"/>
          <w:b/>
          <w:sz w:val="24"/>
        </w:rPr>
        <w:t>03.08.04.07 - Tacks, Reload</w:t>
      </w:r>
    </w:p>
    <w:p w14:paraId="53E3F461" w14:textId="77777777" w:rsidR="00C72BB4" w:rsidRDefault="00994337">
      <w:pPr>
        <w:pStyle w:val="SuffixHeading"/>
        <w:spacing w:before="3" w:after="3"/>
        <w:ind w:left="360"/>
      </w:pPr>
      <w:r>
        <w:rPr>
          <w:rFonts w:ascii="Times New Roman"/>
          <w:b/>
        </w:rPr>
        <w:t>10 Tacks, Absorbable</w:t>
      </w:r>
    </w:p>
    <w:p w14:paraId="6B2305BA" w14:textId="77777777" w:rsidR="00C72BB4" w:rsidRDefault="00994337">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69E4C56E" w14:textId="77777777">
        <w:tblPrEx>
          <w:tblCellMar>
            <w:top w:w="0" w:type="dxa"/>
            <w:bottom w:w="0" w:type="dxa"/>
          </w:tblCellMar>
        </w:tblPrEx>
        <w:tc>
          <w:tcPr>
            <w:tcW w:w="1250" w:type="dxa"/>
          </w:tcPr>
          <w:p w14:paraId="399F9E44" w14:textId="77777777" w:rsidR="00C72BB4" w:rsidRDefault="00994337">
            <w:pPr>
              <w:spacing w:before="3" w:after="3"/>
            </w:pPr>
            <w:r>
              <w:rPr>
                <w:rFonts w:ascii="Times New Roman"/>
                <w:sz w:val="20"/>
              </w:rPr>
              <w:t>AS229</w:t>
            </w:r>
          </w:p>
        </w:tc>
        <w:tc>
          <w:tcPr>
            <w:tcW w:w="3500" w:type="dxa"/>
          </w:tcPr>
          <w:p w14:paraId="3B876D8C" w14:textId="77777777" w:rsidR="00C72BB4" w:rsidRDefault="00994337">
            <w:pPr>
              <w:spacing w:before="3" w:after="3"/>
            </w:pPr>
            <w:r>
              <w:rPr>
                <w:rFonts w:ascii="Times New Roman"/>
                <w:sz w:val="20"/>
              </w:rPr>
              <w:t>ReliaTack Articulating Reloadable Fixation Device (Reloads x 10)</w:t>
            </w:r>
          </w:p>
        </w:tc>
        <w:tc>
          <w:tcPr>
            <w:tcW w:w="3800" w:type="dxa"/>
          </w:tcPr>
          <w:p w14:paraId="55825B57" w14:textId="77777777" w:rsidR="00C72BB4" w:rsidRDefault="00994337">
            <w:pPr>
              <w:spacing w:before="3" w:after="3"/>
            </w:pPr>
            <w:r>
              <w:rPr>
                <w:rFonts w:ascii="Times New Roman"/>
                <w:sz w:val="20"/>
              </w:rPr>
              <w:t>10 x absorbable reloads to be used with ReliaTack atriculating tacking device</w:t>
            </w:r>
          </w:p>
        </w:tc>
        <w:tc>
          <w:tcPr>
            <w:tcW w:w="1900" w:type="dxa"/>
          </w:tcPr>
          <w:p w14:paraId="04F6FD63" w14:textId="77777777" w:rsidR="00C72BB4" w:rsidRDefault="00994337">
            <w:pPr>
              <w:spacing w:before="3" w:after="3"/>
            </w:pPr>
            <w:r>
              <w:rPr>
                <w:rFonts w:ascii="Times New Roman"/>
                <w:sz w:val="20"/>
              </w:rPr>
              <w:t>5.1mm, 10 tacks</w:t>
            </w:r>
          </w:p>
        </w:tc>
        <w:tc>
          <w:tcPr>
            <w:tcW w:w="1500" w:type="dxa"/>
          </w:tcPr>
          <w:p w14:paraId="12637E35" w14:textId="77777777" w:rsidR="00C72BB4" w:rsidRDefault="00994337">
            <w:pPr>
              <w:spacing w:before="3" w:after="3"/>
              <w:jc w:val="right"/>
            </w:pPr>
            <w:r>
              <w:rPr>
                <w:rFonts w:ascii="Times New Roman"/>
                <w:sz w:val="20"/>
              </w:rPr>
              <w:t>$323.00</w:t>
            </w:r>
          </w:p>
        </w:tc>
        <w:tc>
          <w:tcPr>
            <w:tcW w:w="2000" w:type="dxa"/>
          </w:tcPr>
          <w:p w14:paraId="0DED766C" w14:textId="77777777" w:rsidR="00C72BB4" w:rsidRDefault="00C72BB4">
            <w:pPr>
              <w:spacing w:before="3" w:after="3"/>
              <w:jc w:val="right"/>
            </w:pPr>
          </w:p>
        </w:tc>
      </w:tr>
    </w:tbl>
    <w:p w14:paraId="0876EFA5" w14:textId="77777777" w:rsidR="00C72BB4" w:rsidRDefault="00994337">
      <w:pPr>
        <w:pStyle w:val="SuffixHeading"/>
        <w:spacing w:before="3" w:after="3"/>
        <w:ind w:left="360"/>
      </w:pPr>
      <w:r>
        <w:rPr>
          <w:rFonts w:ascii="Times New Roman"/>
          <w:b/>
        </w:rPr>
        <w:t>5 Tacks, Absorbable</w:t>
      </w:r>
    </w:p>
    <w:p w14:paraId="55D448E2" w14:textId="77777777" w:rsidR="00C72BB4" w:rsidRDefault="00994337">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5EA5CF7E" w14:textId="77777777">
        <w:tblPrEx>
          <w:tblCellMar>
            <w:top w:w="0" w:type="dxa"/>
            <w:bottom w:w="0" w:type="dxa"/>
          </w:tblCellMar>
        </w:tblPrEx>
        <w:tc>
          <w:tcPr>
            <w:tcW w:w="1250" w:type="dxa"/>
          </w:tcPr>
          <w:p w14:paraId="4BFCEBEE" w14:textId="77777777" w:rsidR="00C72BB4" w:rsidRDefault="00994337">
            <w:pPr>
              <w:spacing w:before="3" w:after="3"/>
            </w:pPr>
            <w:r>
              <w:rPr>
                <w:rFonts w:ascii="Times New Roman"/>
                <w:sz w:val="20"/>
              </w:rPr>
              <w:t>AS228</w:t>
            </w:r>
          </w:p>
        </w:tc>
        <w:tc>
          <w:tcPr>
            <w:tcW w:w="3500" w:type="dxa"/>
          </w:tcPr>
          <w:p w14:paraId="40F3DD88" w14:textId="77777777" w:rsidR="00C72BB4" w:rsidRDefault="00994337">
            <w:pPr>
              <w:spacing w:before="3" w:after="3"/>
            </w:pPr>
            <w:r>
              <w:rPr>
                <w:rFonts w:ascii="Times New Roman"/>
                <w:sz w:val="20"/>
              </w:rPr>
              <w:t>ReliaTack Articulating Reloadable Fixation Device (Reloads x 5)</w:t>
            </w:r>
          </w:p>
        </w:tc>
        <w:tc>
          <w:tcPr>
            <w:tcW w:w="3800" w:type="dxa"/>
          </w:tcPr>
          <w:p w14:paraId="66867C9A" w14:textId="77777777" w:rsidR="00C72BB4" w:rsidRDefault="00994337">
            <w:pPr>
              <w:spacing w:before="3" w:after="3"/>
            </w:pPr>
            <w:r>
              <w:rPr>
                <w:rFonts w:ascii="Times New Roman"/>
                <w:sz w:val="20"/>
              </w:rPr>
              <w:t>5 x absorbable reloads to be used with ReliaTack articulating tacking device</w:t>
            </w:r>
          </w:p>
        </w:tc>
        <w:tc>
          <w:tcPr>
            <w:tcW w:w="1900" w:type="dxa"/>
          </w:tcPr>
          <w:p w14:paraId="506703C0" w14:textId="77777777" w:rsidR="00C72BB4" w:rsidRDefault="00994337">
            <w:pPr>
              <w:spacing w:before="3" w:after="3"/>
            </w:pPr>
            <w:r>
              <w:rPr>
                <w:rFonts w:ascii="Times New Roman"/>
                <w:sz w:val="20"/>
              </w:rPr>
              <w:t>5.1mm, 5 tacks</w:t>
            </w:r>
          </w:p>
        </w:tc>
        <w:tc>
          <w:tcPr>
            <w:tcW w:w="1500" w:type="dxa"/>
          </w:tcPr>
          <w:p w14:paraId="1B07B47E" w14:textId="77777777" w:rsidR="00C72BB4" w:rsidRDefault="00994337">
            <w:pPr>
              <w:spacing w:before="3" w:after="3"/>
              <w:jc w:val="right"/>
            </w:pPr>
            <w:r>
              <w:rPr>
                <w:rFonts w:ascii="Times New Roman"/>
                <w:sz w:val="20"/>
              </w:rPr>
              <w:t>$162.00</w:t>
            </w:r>
          </w:p>
        </w:tc>
        <w:tc>
          <w:tcPr>
            <w:tcW w:w="2000" w:type="dxa"/>
          </w:tcPr>
          <w:p w14:paraId="11A41427" w14:textId="77777777" w:rsidR="00C72BB4" w:rsidRDefault="00C72BB4">
            <w:pPr>
              <w:spacing w:before="3" w:after="3"/>
              <w:jc w:val="right"/>
            </w:pPr>
          </w:p>
        </w:tc>
      </w:tr>
      <w:tr w:rsidR="00C72BB4" w14:paraId="71FEC718" w14:textId="77777777">
        <w:tblPrEx>
          <w:tblCellMar>
            <w:top w:w="0" w:type="dxa"/>
            <w:bottom w:w="0" w:type="dxa"/>
          </w:tblCellMar>
        </w:tblPrEx>
        <w:tc>
          <w:tcPr>
            <w:tcW w:w="1250" w:type="dxa"/>
          </w:tcPr>
          <w:p w14:paraId="1A15FEE0" w14:textId="77777777" w:rsidR="00C72BB4" w:rsidRDefault="00994337">
            <w:pPr>
              <w:spacing w:before="3" w:after="3"/>
            </w:pPr>
            <w:r>
              <w:rPr>
                <w:rFonts w:ascii="Times New Roman"/>
                <w:sz w:val="20"/>
              </w:rPr>
              <w:t>MI304</w:t>
            </w:r>
          </w:p>
        </w:tc>
        <w:tc>
          <w:tcPr>
            <w:tcW w:w="3500" w:type="dxa"/>
          </w:tcPr>
          <w:p w14:paraId="58DF92A4" w14:textId="77777777" w:rsidR="00C72BB4" w:rsidRDefault="00994337">
            <w:pPr>
              <w:spacing w:before="3" w:after="3"/>
            </w:pPr>
            <w:r>
              <w:rPr>
                <w:rFonts w:ascii="Times New Roman"/>
                <w:sz w:val="20"/>
              </w:rPr>
              <w:t>ReliaTack Articulating Reloadable Fixation Device with Deep Purchase Tacks (Reloads x 5)</w:t>
            </w:r>
          </w:p>
        </w:tc>
        <w:tc>
          <w:tcPr>
            <w:tcW w:w="3800" w:type="dxa"/>
          </w:tcPr>
          <w:p w14:paraId="1409916C" w14:textId="77777777" w:rsidR="00C72BB4" w:rsidRDefault="00994337">
            <w:pPr>
              <w:spacing w:before="3" w:after="3"/>
            </w:pPr>
            <w:r>
              <w:rPr>
                <w:rFonts w:ascii="Times New Roman"/>
                <w:sz w:val="20"/>
              </w:rPr>
              <w:t>5 x absorbable deep purchase reloads to be used with ReliaTack articulating tacking device</w:t>
            </w:r>
          </w:p>
        </w:tc>
        <w:tc>
          <w:tcPr>
            <w:tcW w:w="1900" w:type="dxa"/>
          </w:tcPr>
          <w:p w14:paraId="4E1C88AB" w14:textId="77777777" w:rsidR="00C72BB4" w:rsidRDefault="00994337">
            <w:pPr>
              <w:spacing w:before="3" w:after="3"/>
            </w:pPr>
            <w:r>
              <w:rPr>
                <w:rFonts w:ascii="Times New Roman"/>
                <w:sz w:val="20"/>
              </w:rPr>
              <w:t>7.0 mm  5 Tacks</w:t>
            </w:r>
          </w:p>
        </w:tc>
        <w:tc>
          <w:tcPr>
            <w:tcW w:w="1500" w:type="dxa"/>
          </w:tcPr>
          <w:p w14:paraId="37B3D6F2" w14:textId="77777777" w:rsidR="00C72BB4" w:rsidRDefault="00994337">
            <w:pPr>
              <w:spacing w:before="3" w:after="3"/>
              <w:jc w:val="right"/>
            </w:pPr>
            <w:r>
              <w:rPr>
                <w:rFonts w:ascii="Times New Roman"/>
                <w:sz w:val="20"/>
              </w:rPr>
              <w:t>$162.00</w:t>
            </w:r>
          </w:p>
        </w:tc>
        <w:tc>
          <w:tcPr>
            <w:tcW w:w="2000" w:type="dxa"/>
          </w:tcPr>
          <w:p w14:paraId="0949DF0E" w14:textId="77777777" w:rsidR="00C72BB4" w:rsidRDefault="00C72BB4">
            <w:pPr>
              <w:spacing w:before="3" w:after="3"/>
              <w:jc w:val="right"/>
            </w:pPr>
          </w:p>
        </w:tc>
      </w:tr>
    </w:tbl>
    <w:p w14:paraId="5628C799" w14:textId="77777777" w:rsidR="00C72BB4" w:rsidRDefault="00994337">
      <w:pPr>
        <w:pStyle w:val="SuffixHeading"/>
        <w:spacing w:before="3" w:after="3"/>
        <w:ind w:left="360"/>
      </w:pPr>
      <w:r>
        <w:rPr>
          <w:rFonts w:ascii="Times New Roman"/>
          <w:b/>
        </w:rPr>
        <w:t>8 Deep Purchase Tack, absorbable</w:t>
      </w:r>
    </w:p>
    <w:p w14:paraId="757E175D" w14:textId="77777777" w:rsidR="00C72BB4" w:rsidRDefault="00994337">
      <w:pPr>
        <w:pStyle w:val="SponsorHeading"/>
        <w:spacing w:before="3" w:after="3"/>
        <w:ind w:left="540"/>
      </w:pPr>
      <w:r>
        <w:rPr>
          <w:rFonts w:ascii="Times New Roman"/>
          <w:b/>
        </w:rPr>
        <w:t>Medtronic Australasia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3CE9D86B" w14:textId="77777777">
        <w:tblPrEx>
          <w:tblCellMar>
            <w:top w:w="0" w:type="dxa"/>
            <w:bottom w:w="0" w:type="dxa"/>
          </w:tblCellMar>
        </w:tblPrEx>
        <w:tc>
          <w:tcPr>
            <w:tcW w:w="1250" w:type="dxa"/>
          </w:tcPr>
          <w:p w14:paraId="01534260" w14:textId="77777777" w:rsidR="00C72BB4" w:rsidRDefault="00994337">
            <w:pPr>
              <w:spacing w:before="3" w:after="3"/>
            </w:pPr>
            <w:r>
              <w:rPr>
                <w:rFonts w:ascii="Times New Roman"/>
                <w:sz w:val="20"/>
              </w:rPr>
              <w:t>MI305</w:t>
            </w:r>
          </w:p>
        </w:tc>
        <w:tc>
          <w:tcPr>
            <w:tcW w:w="3500" w:type="dxa"/>
          </w:tcPr>
          <w:p w14:paraId="72260C74" w14:textId="77777777" w:rsidR="00C72BB4" w:rsidRDefault="00994337">
            <w:pPr>
              <w:spacing w:before="3" w:after="3"/>
            </w:pPr>
            <w:r>
              <w:rPr>
                <w:rFonts w:ascii="Times New Roman"/>
                <w:sz w:val="20"/>
              </w:rPr>
              <w:t>ReliaTack Articulating Reloadable Fixation Device with Deep Purchase Tacks (Reloads x 8)</w:t>
            </w:r>
          </w:p>
        </w:tc>
        <w:tc>
          <w:tcPr>
            <w:tcW w:w="3800" w:type="dxa"/>
          </w:tcPr>
          <w:p w14:paraId="38B8A518" w14:textId="77777777" w:rsidR="00C72BB4" w:rsidRDefault="00994337">
            <w:pPr>
              <w:spacing w:before="3" w:after="3"/>
            </w:pPr>
            <w:r>
              <w:rPr>
                <w:rFonts w:ascii="Times New Roman"/>
                <w:sz w:val="20"/>
              </w:rPr>
              <w:t>8 x absorbable deep purchase reloads to be used with ReliaTack articulating tacking device</w:t>
            </w:r>
          </w:p>
        </w:tc>
        <w:tc>
          <w:tcPr>
            <w:tcW w:w="1900" w:type="dxa"/>
          </w:tcPr>
          <w:p w14:paraId="1EA25EC4" w14:textId="77777777" w:rsidR="00C72BB4" w:rsidRDefault="00994337">
            <w:pPr>
              <w:spacing w:before="3" w:after="3"/>
            </w:pPr>
            <w:r>
              <w:rPr>
                <w:rFonts w:ascii="Times New Roman"/>
                <w:sz w:val="20"/>
              </w:rPr>
              <w:t>7.0 mm  8 tacks</w:t>
            </w:r>
          </w:p>
        </w:tc>
        <w:tc>
          <w:tcPr>
            <w:tcW w:w="1500" w:type="dxa"/>
          </w:tcPr>
          <w:p w14:paraId="561A3EE6" w14:textId="77777777" w:rsidR="00C72BB4" w:rsidRDefault="00994337">
            <w:pPr>
              <w:spacing w:before="3" w:after="3"/>
              <w:jc w:val="right"/>
            </w:pPr>
            <w:r>
              <w:rPr>
                <w:rFonts w:ascii="Times New Roman"/>
                <w:sz w:val="20"/>
              </w:rPr>
              <w:t>$258.00</w:t>
            </w:r>
          </w:p>
        </w:tc>
        <w:tc>
          <w:tcPr>
            <w:tcW w:w="2000" w:type="dxa"/>
          </w:tcPr>
          <w:p w14:paraId="47EBD226" w14:textId="77777777" w:rsidR="00C72BB4" w:rsidRDefault="00C72BB4">
            <w:pPr>
              <w:spacing w:before="3" w:after="3"/>
              <w:jc w:val="right"/>
            </w:pPr>
          </w:p>
        </w:tc>
      </w:tr>
    </w:tbl>
    <w:p w14:paraId="722047D3" w14:textId="77777777" w:rsidR="00C72BB4" w:rsidRDefault="00994337">
      <w:pPr>
        <w:pStyle w:val="SubGroupHeading"/>
        <w:spacing w:before="3" w:after="3"/>
        <w:ind w:left="180"/>
      </w:pPr>
      <w:r>
        <w:rPr>
          <w:rFonts w:ascii="Times New Roman"/>
          <w:b/>
          <w:sz w:val="24"/>
        </w:rPr>
        <w:t>03.08.04.08 - Adhesive Tackers</w:t>
      </w:r>
    </w:p>
    <w:p w14:paraId="5B706A61" w14:textId="77777777" w:rsidR="00C72BB4" w:rsidRDefault="00994337">
      <w:pPr>
        <w:pStyle w:val="SuffixHeading"/>
        <w:spacing w:before="3" w:after="3"/>
        <w:ind w:left="360"/>
      </w:pPr>
      <w:r>
        <w:rPr>
          <w:rFonts w:ascii="Times New Roman"/>
          <w:b/>
        </w:rPr>
        <w:t>Synthetic, Endoscopic</w:t>
      </w:r>
    </w:p>
    <w:p w14:paraId="02ADE77B" w14:textId="77777777" w:rsidR="00C72BB4" w:rsidRDefault="00994337">
      <w:pPr>
        <w:pStyle w:val="SponsorHeading"/>
        <w:spacing w:before="3" w:after="3"/>
        <w:ind w:left="540"/>
      </w:pPr>
      <w:r>
        <w:rPr>
          <w:rFonts w:ascii="Times New Roman"/>
          <w:b/>
        </w:rPr>
        <w:t>Device Technologies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4EBD07DE" w14:textId="77777777">
        <w:tblPrEx>
          <w:tblCellMar>
            <w:top w:w="0" w:type="dxa"/>
            <w:bottom w:w="0" w:type="dxa"/>
          </w:tblCellMar>
        </w:tblPrEx>
        <w:tc>
          <w:tcPr>
            <w:tcW w:w="1250" w:type="dxa"/>
          </w:tcPr>
          <w:p w14:paraId="6495FDCC" w14:textId="77777777" w:rsidR="00C72BB4" w:rsidRDefault="00994337">
            <w:pPr>
              <w:spacing w:before="3" w:after="3"/>
            </w:pPr>
            <w:r>
              <w:rPr>
                <w:rFonts w:ascii="Times New Roman"/>
                <w:sz w:val="20"/>
              </w:rPr>
              <w:lastRenderedPageBreak/>
              <w:t>DE726</w:t>
            </w:r>
          </w:p>
        </w:tc>
        <w:tc>
          <w:tcPr>
            <w:tcW w:w="3500" w:type="dxa"/>
          </w:tcPr>
          <w:p w14:paraId="69366A14" w14:textId="77777777" w:rsidR="00C72BB4" w:rsidRDefault="00994337">
            <w:pPr>
              <w:spacing w:before="3" w:after="3"/>
            </w:pPr>
            <w:r>
              <w:rPr>
                <w:rFonts w:ascii="Times New Roman"/>
                <w:sz w:val="20"/>
              </w:rPr>
              <w:t>Glutack</w:t>
            </w:r>
          </w:p>
        </w:tc>
        <w:tc>
          <w:tcPr>
            <w:tcW w:w="3800" w:type="dxa"/>
          </w:tcPr>
          <w:p w14:paraId="6790727B" w14:textId="77777777" w:rsidR="00C72BB4" w:rsidRDefault="00994337">
            <w:pPr>
              <w:spacing w:before="3" w:after="3"/>
            </w:pPr>
            <w:r>
              <w:rPr>
                <w:rFonts w:ascii="Times New Roman"/>
                <w:sz w:val="20"/>
              </w:rPr>
              <w:t>Catheter for controlled application of surgical adhesive.</w:t>
            </w:r>
          </w:p>
        </w:tc>
        <w:tc>
          <w:tcPr>
            <w:tcW w:w="1900" w:type="dxa"/>
          </w:tcPr>
          <w:p w14:paraId="2B84C422" w14:textId="77777777" w:rsidR="00C72BB4" w:rsidRDefault="00994337">
            <w:pPr>
              <w:spacing w:before="3" w:after="3"/>
            </w:pPr>
            <w:r>
              <w:rPr>
                <w:rFonts w:ascii="Times New Roman"/>
                <w:sz w:val="20"/>
              </w:rPr>
              <w:t>25, 40, 50 drops</w:t>
            </w:r>
          </w:p>
        </w:tc>
        <w:tc>
          <w:tcPr>
            <w:tcW w:w="1500" w:type="dxa"/>
          </w:tcPr>
          <w:p w14:paraId="1F6511F6" w14:textId="77777777" w:rsidR="00C72BB4" w:rsidRDefault="00994337">
            <w:pPr>
              <w:spacing w:before="3" w:after="3"/>
              <w:jc w:val="right"/>
            </w:pPr>
            <w:r>
              <w:rPr>
                <w:rFonts w:ascii="Times New Roman"/>
                <w:sz w:val="20"/>
              </w:rPr>
              <w:t>$213.00</w:t>
            </w:r>
          </w:p>
        </w:tc>
        <w:tc>
          <w:tcPr>
            <w:tcW w:w="2000" w:type="dxa"/>
          </w:tcPr>
          <w:p w14:paraId="036EDA65" w14:textId="77777777" w:rsidR="00C72BB4" w:rsidRDefault="00C72BB4">
            <w:pPr>
              <w:spacing w:before="3" w:after="3"/>
              <w:jc w:val="right"/>
            </w:pPr>
          </w:p>
        </w:tc>
      </w:tr>
    </w:tbl>
    <w:p w14:paraId="44E3ABCF" w14:textId="77777777" w:rsidR="00C72BB4" w:rsidRDefault="00994337">
      <w:pPr>
        <w:pStyle w:val="SponsorHeading"/>
        <w:spacing w:before="3" w:after="3"/>
        <w:ind w:left="540"/>
      </w:pPr>
      <w:r>
        <w:rPr>
          <w:rFonts w:ascii="Times New Roman"/>
          <w:b/>
        </w:rPr>
        <w:t>The Trustee for CMJH FAMILY TRUST</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78E04BED" w14:textId="77777777">
        <w:tblPrEx>
          <w:tblCellMar>
            <w:top w:w="0" w:type="dxa"/>
            <w:bottom w:w="0" w:type="dxa"/>
          </w:tblCellMar>
        </w:tblPrEx>
        <w:tc>
          <w:tcPr>
            <w:tcW w:w="1250" w:type="dxa"/>
          </w:tcPr>
          <w:p w14:paraId="6D430E12" w14:textId="77777777" w:rsidR="00C72BB4" w:rsidRDefault="00994337">
            <w:pPr>
              <w:spacing w:before="3" w:after="3"/>
            </w:pPr>
            <w:r>
              <w:rPr>
                <w:rFonts w:ascii="Times New Roman"/>
                <w:sz w:val="20"/>
              </w:rPr>
              <w:t>WL001</w:t>
            </w:r>
          </w:p>
        </w:tc>
        <w:tc>
          <w:tcPr>
            <w:tcW w:w="3500" w:type="dxa"/>
          </w:tcPr>
          <w:p w14:paraId="407FBBA1" w14:textId="77777777" w:rsidR="00C72BB4" w:rsidRDefault="00994337">
            <w:pPr>
              <w:spacing w:before="3" w:after="3"/>
            </w:pPr>
            <w:r>
              <w:rPr>
                <w:rFonts w:ascii="Times New Roman"/>
                <w:sz w:val="20"/>
              </w:rPr>
              <w:t>LiquiBand Fix8</w:t>
            </w:r>
          </w:p>
        </w:tc>
        <w:tc>
          <w:tcPr>
            <w:tcW w:w="3800" w:type="dxa"/>
          </w:tcPr>
          <w:p w14:paraId="7F4DE953" w14:textId="77777777" w:rsidR="00C72BB4" w:rsidRDefault="00994337">
            <w:pPr>
              <w:spacing w:before="3" w:after="3"/>
            </w:pPr>
            <w:r>
              <w:rPr>
                <w:rFonts w:ascii="Times New Roman"/>
                <w:sz w:val="20"/>
              </w:rPr>
              <w:t>Hernia Mesh Fixation System, preloaded into applicator</w:t>
            </w:r>
          </w:p>
        </w:tc>
        <w:tc>
          <w:tcPr>
            <w:tcW w:w="1900" w:type="dxa"/>
          </w:tcPr>
          <w:p w14:paraId="6AFD0D2F" w14:textId="77777777" w:rsidR="00C72BB4" w:rsidRDefault="00994337">
            <w:pPr>
              <w:spacing w:before="3" w:after="3"/>
            </w:pPr>
            <w:r>
              <w:rPr>
                <w:rFonts w:ascii="Times New Roman"/>
                <w:sz w:val="20"/>
              </w:rPr>
              <w:t>33 tacks</w:t>
            </w:r>
          </w:p>
        </w:tc>
        <w:tc>
          <w:tcPr>
            <w:tcW w:w="1500" w:type="dxa"/>
          </w:tcPr>
          <w:p w14:paraId="08EFC3FB" w14:textId="77777777" w:rsidR="00C72BB4" w:rsidRDefault="00994337">
            <w:pPr>
              <w:spacing w:before="3" w:after="3"/>
              <w:jc w:val="right"/>
            </w:pPr>
            <w:r>
              <w:rPr>
                <w:rFonts w:ascii="Times New Roman"/>
                <w:sz w:val="20"/>
              </w:rPr>
              <w:t>$467.00</w:t>
            </w:r>
          </w:p>
        </w:tc>
        <w:tc>
          <w:tcPr>
            <w:tcW w:w="2000" w:type="dxa"/>
          </w:tcPr>
          <w:p w14:paraId="713E2A0E" w14:textId="77777777" w:rsidR="00C72BB4" w:rsidRDefault="00C72BB4">
            <w:pPr>
              <w:spacing w:before="3" w:after="3"/>
              <w:jc w:val="right"/>
            </w:pPr>
          </w:p>
        </w:tc>
      </w:tr>
    </w:tbl>
    <w:p w14:paraId="4FCDB237" w14:textId="77777777" w:rsidR="00C72BB4" w:rsidRDefault="00994337">
      <w:pPr>
        <w:pStyle w:val="CategoryHeading"/>
        <w:spacing w:before="3" w:after="3"/>
      </w:pPr>
      <w:r>
        <w:rPr>
          <w:rFonts w:ascii="Times New Roman"/>
          <w:b/>
          <w:sz w:val="28"/>
        </w:rPr>
        <w:t>04 - Neurosurgical</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1B79349" w14:textId="77777777">
        <w:tblPrEx>
          <w:tblCellMar>
            <w:top w:w="0" w:type="dxa"/>
            <w:bottom w:w="0" w:type="dxa"/>
          </w:tblCellMar>
        </w:tblPrEx>
        <w:trPr>
          <w:tblHeader/>
        </w:trPr>
        <w:tc>
          <w:tcPr>
            <w:tcW w:w="1250" w:type="dxa"/>
          </w:tcPr>
          <w:p w14:paraId="213AD035" w14:textId="77777777" w:rsidR="00C72BB4" w:rsidRDefault="00994337">
            <w:pPr>
              <w:spacing w:before="3" w:after="3"/>
              <w:jc w:val="right"/>
            </w:pPr>
            <w:r>
              <w:rPr>
                <w:rFonts w:ascii="Times New Roman"/>
                <w:b/>
                <w:sz w:val="18"/>
              </w:rPr>
              <w:t>Billing Code</w:t>
            </w:r>
          </w:p>
        </w:tc>
        <w:tc>
          <w:tcPr>
            <w:tcW w:w="3500" w:type="dxa"/>
          </w:tcPr>
          <w:p w14:paraId="68524E21" w14:textId="77777777" w:rsidR="00C72BB4" w:rsidRDefault="00994337">
            <w:pPr>
              <w:spacing w:before="3" w:after="3"/>
              <w:jc w:val="right"/>
            </w:pPr>
            <w:r>
              <w:rPr>
                <w:rFonts w:ascii="Times New Roman"/>
                <w:b/>
                <w:sz w:val="18"/>
              </w:rPr>
              <w:t>Product Name</w:t>
            </w:r>
          </w:p>
        </w:tc>
        <w:tc>
          <w:tcPr>
            <w:tcW w:w="3800" w:type="dxa"/>
          </w:tcPr>
          <w:p w14:paraId="388C2FC4" w14:textId="77777777" w:rsidR="00C72BB4" w:rsidRDefault="00994337">
            <w:pPr>
              <w:spacing w:before="3" w:after="3"/>
              <w:jc w:val="right"/>
            </w:pPr>
            <w:r>
              <w:rPr>
                <w:rFonts w:ascii="Times New Roman"/>
                <w:b/>
                <w:sz w:val="18"/>
              </w:rPr>
              <w:t>Description</w:t>
            </w:r>
          </w:p>
        </w:tc>
        <w:tc>
          <w:tcPr>
            <w:tcW w:w="1900" w:type="dxa"/>
          </w:tcPr>
          <w:p w14:paraId="75113BA1" w14:textId="77777777" w:rsidR="00C72BB4" w:rsidRDefault="00994337">
            <w:pPr>
              <w:spacing w:before="3" w:after="3"/>
              <w:jc w:val="right"/>
            </w:pPr>
            <w:r>
              <w:rPr>
                <w:rFonts w:ascii="Times New Roman"/>
                <w:b/>
                <w:sz w:val="18"/>
              </w:rPr>
              <w:t>Size</w:t>
            </w:r>
          </w:p>
        </w:tc>
        <w:tc>
          <w:tcPr>
            <w:tcW w:w="1500" w:type="dxa"/>
          </w:tcPr>
          <w:p w14:paraId="31298FFE" w14:textId="77777777" w:rsidR="00C72BB4" w:rsidRDefault="00994337">
            <w:pPr>
              <w:spacing w:before="3" w:after="3"/>
              <w:jc w:val="right"/>
            </w:pPr>
            <w:r>
              <w:rPr>
                <w:rFonts w:ascii="Times New Roman"/>
                <w:b/>
                <w:sz w:val="18"/>
              </w:rPr>
              <w:t>Minimum Benefit</w:t>
            </w:r>
          </w:p>
        </w:tc>
        <w:tc>
          <w:tcPr>
            <w:tcW w:w="2000" w:type="dxa"/>
          </w:tcPr>
          <w:p w14:paraId="2285CA88" w14:textId="77777777" w:rsidR="00C72BB4" w:rsidRDefault="00994337">
            <w:pPr>
              <w:spacing w:before="3" w:after="3"/>
              <w:jc w:val="right"/>
            </w:pPr>
            <w:r>
              <w:rPr>
                <w:rFonts w:ascii="Times New Roman"/>
                <w:b/>
                <w:sz w:val="18"/>
              </w:rPr>
              <w:t>Condition</w:t>
            </w:r>
          </w:p>
        </w:tc>
      </w:tr>
    </w:tbl>
    <w:p w14:paraId="7A99FCC1" w14:textId="77777777" w:rsidR="00C72BB4" w:rsidRDefault="00994337">
      <w:pPr>
        <w:pStyle w:val="Sub-CategoryHeading"/>
        <w:spacing w:before="3" w:after="3"/>
      </w:pPr>
      <w:r>
        <w:rPr>
          <w:rFonts w:ascii="Times New Roman"/>
          <w:b/>
          <w:sz w:val="28"/>
        </w:rPr>
        <w:t>04.02 - DURA DEFECT REPAIR</w:t>
      </w:r>
    </w:p>
    <w:p w14:paraId="008282E3" w14:textId="77777777" w:rsidR="00C72BB4" w:rsidRDefault="00994337">
      <w:pPr>
        <w:pStyle w:val="GroupHeading"/>
        <w:spacing w:before="3" w:after="3"/>
      </w:pPr>
      <w:r>
        <w:rPr>
          <w:rFonts w:ascii="Times New Roman"/>
          <w:b/>
          <w:sz w:val="28"/>
        </w:rPr>
        <w:t>04.02.05 - Repair, Liquid Sealant (0 to 3ml)</w:t>
      </w:r>
    </w:p>
    <w:p w14:paraId="29E3F1F1" w14:textId="77777777" w:rsidR="00C72BB4" w:rsidRDefault="00C72BB4">
      <w:pPr>
        <w:spacing w:before="3" w:after="3"/>
      </w:pPr>
    </w:p>
    <w:p w14:paraId="28C57C3A" w14:textId="77777777" w:rsidR="00C72BB4" w:rsidRDefault="00C72BB4">
      <w:pPr>
        <w:spacing w:before="3" w:after="3"/>
      </w:pPr>
    </w:p>
    <w:p w14:paraId="3B3B7B99" w14:textId="77777777" w:rsidR="00C72BB4" w:rsidRDefault="00994337">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1E32AD8B" w14:textId="77777777">
        <w:tblPrEx>
          <w:tblCellMar>
            <w:top w:w="0" w:type="dxa"/>
            <w:bottom w:w="0" w:type="dxa"/>
          </w:tblCellMar>
        </w:tblPrEx>
        <w:tc>
          <w:tcPr>
            <w:tcW w:w="1250" w:type="dxa"/>
          </w:tcPr>
          <w:p w14:paraId="74017974" w14:textId="77777777" w:rsidR="00C72BB4" w:rsidRDefault="00994337">
            <w:pPr>
              <w:spacing w:before="3" w:after="3"/>
            </w:pPr>
            <w:r>
              <w:rPr>
                <w:rFonts w:ascii="Times New Roman"/>
                <w:sz w:val="20"/>
              </w:rPr>
              <w:t>IG142</w:t>
            </w:r>
          </w:p>
        </w:tc>
        <w:tc>
          <w:tcPr>
            <w:tcW w:w="3500" w:type="dxa"/>
          </w:tcPr>
          <w:p w14:paraId="779D49A1" w14:textId="77777777" w:rsidR="00C72BB4" w:rsidRDefault="00994337">
            <w:pPr>
              <w:spacing w:before="3" w:after="3"/>
            </w:pPr>
            <w:r>
              <w:rPr>
                <w:rFonts w:ascii="Times New Roman"/>
                <w:sz w:val="20"/>
              </w:rPr>
              <w:t>DuraSeal Xact Spinal Dural Sealant</w:t>
            </w:r>
          </w:p>
        </w:tc>
        <w:tc>
          <w:tcPr>
            <w:tcW w:w="3800" w:type="dxa"/>
          </w:tcPr>
          <w:p w14:paraId="681E944E" w14:textId="77777777" w:rsidR="00C72BB4" w:rsidRDefault="00994337">
            <w:pPr>
              <w:spacing w:before="3" w:after="3"/>
            </w:pPr>
            <w:r>
              <w:rPr>
                <w:rFonts w:ascii="Times New Roman"/>
                <w:sz w:val="20"/>
              </w:rPr>
              <w:t>Xact Dural Sealant for spine.  Packaged in sterile single use disposable tray.</w:t>
            </w:r>
          </w:p>
        </w:tc>
        <w:tc>
          <w:tcPr>
            <w:tcW w:w="1900" w:type="dxa"/>
          </w:tcPr>
          <w:p w14:paraId="782C670C" w14:textId="77777777" w:rsidR="00C72BB4" w:rsidRDefault="00994337">
            <w:pPr>
              <w:spacing w:before="3" w:after="3"/>
            </w:pPr>
            <w:r>
              <w:rPr>
                <w:rFonts w:ascii="Times New Roman"/>
                <w:sz w:val="20"/>
              </w:rPr>
              <w:t>3ml</w:t>
            </w:r>
          </w:p>
        </w:tc>
        <w:tc>
          <w:tcPr>
            <w:tcW w:w="1500" w:type="dxa"/>
          </w:tcPr>
          <w:p w14:paraId="5A7A3B15" w14:textId="77777777" w:rsidR="00C72BB4" w:rsidRDefault="00994337">
            <w:pPr>
              <w:spacing w:before="3" w:after="3"/>
              <w:jc w:val="right"/>
            </w:pPr>
            <w:r>
              <w:rPr>
                <w:rFonts w:ascii="Times New Roman"/>
                <w:sz w:val="20"/>
              </w:rPr>
              <w:t>$666.00</w:t>
            </w:r>
          </w:p>
        </w:tc>
        <w:tc>
          <w:tcPr>
            <w:tcW w:w="2000" w:type="dxa"/>
          </w:tcPr>
          <w:p w14:paraId="1E397B0F" w14:textId="77777777" w:rsidR="00C72BB4" w:rsidRDefault="00C72BB4">
            <w:pPr>
              <w:spacing w:before="3" w:after="3"/>
              <w:jc w:val="right"/>
            </w:pPr>
          </w:p>
        </w:tc>
      </w:tr>
    </w:tbl>
    <w:p w14:paraId="19385EBA" w14:textId="77777777" w:rsidR="00C72BB4" w:rsidRDefault="00994337">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6326B523" w14:textId="77777777">
        <w:tblPrEx>
          <w:tblCellMar>
            <w:top w:w="0" w:type="dxa"/>
            <w:bottom w:w="0" w:type="dxa"/>
          </w:tblCellMar>
        </w:tblPrEx>
        <w:tc>
          <w:tcPr>
            <w:tcW w:w="1250" w:type="dxa"/>
          </w:tcPr>
          <w:p w14:paraId="2296C603" w14:textId="77777777" w:rsidR="00C72BB4" w:rsidRDefault="00994337">
            <w:pPr>
              <w:spacing w:before="3" w:after="3"/>
            </w:pPr>
            <w:r>
              <w:rPr>
                <w:rFonts w:ascii="Times New Roman"/>
                <w:sz w:val="20"/>
              </w:rPr>
              <w:t>MN202</w:t>
            </w:r>
          </w:p>
        </w:tc>
        <w:tc>
          <w:tcPr>
            <w:tcW w:w="3500" w:type="dxa"/>
          </w:tcPr>
          <w:p w14:paraId="0D371CA9" w14:textId="77777777" w:rsidR="00C72BB4" w:rsidRDefault="00994337">
            <w:pPr>
              <w:spacing w:before="3" w:after="3"/>
            </w:pPr>
            <w:r>
              <w:rPr>
                <w:rFonts w:ascii="Times New Roman"/>
                <w:sz w:val="20"/>
              </w:rPr>
              <w:t>Evicel</w:t>
            </w:r>
          </w:p>
        </w:tc>
        <w:tc>
          <w:tcPr>
            <w:tcW w:w="3800" w:type="dxa"/>
          </w:tcPr>
          <w:p w14:paraId="16534262" w14:textId="77777777" w:rsidR="00C72BB4" w:rsidRDefault="00994337">
            <w:pPr>
              <w:spacing w:before="3" w:after="3"/>
            </w:pPr>
            <w:r>
              <w:rPr>
                <w:rFonts w:ascii="Times New Roman"/>
                <w:sz w:val="20"/>
              </w:rPr>
              <w:t>Dural sealant</w:t>
            </w:r>
          </w:p>
        </w:tc>
        <w:tc>
          <w:tcPr>
            <w:tcW w:w="1900" w:type="dxa"/>
          </w:tcPr>
          <w:p w14:paraId="13266BEB" w14:textId="77777777" w:rsidR="00C72BB4" w:rsidRDefault="00994337">
            <w:pPr>
              <w:spacing w:before="3" w:after="3"/>
            </w:pPr>
            <w:r>
              <w:rPr>
                <w:rFonts w:ascii="Times New Roman"/>
                <w:sz w:val="20"/>
              </w:rPr>
              <w:t>0 to 3ml</w:t>
            </w:r>
          </w:p>
        </w:tc>
        <w:tc>
          <w:tcPr>
            <w:tcW w:w="1500" w:type="dxa"/>
          </w:tcPr>
          <w:p w14:paraId="4406C055" w14:textId="77777777" w:rsidR="00C72BB4" w:rsidRDefault="00994337">
            <w:pPr>
              <w:spacing w:before="3" w:after="3"/>
              <w:jc w:val="right"/>
            </w:pPr>
            <w:r>
              <w:rPr>
                <w:rFonts w:ascii="Times New Roman"/>
                <w:sz w:val="20"/>
              </w:rPr>
              <w:t>$666.00</w:t>
            </w:r>
          </w:p>
        </w:tc>
        <w:tc>
          <w:tcPr>
            <w:tcW w:w="2000" w:type="dxa"/>
          </w:tcPr>
          <w:p w14:paraId="520D4BED" w14:textId="77777777" w:rsidR="00C72BB4" w:rsidRDefault="00C72BB4">
            <w:pPr>
              <w:spacing w:before="3" w:after="3"/>
              <w:jc w:val="right"/>
            </w:pPr>
          </w:p>
        </w:tc>
      </w:tr>
    </w:tbl>
    <w:p w14:paraId="5EFFEB16" w14:textId="77777777" w:rsidR="00C72BB4" w:rsidRDefault="00994337">
      <w:pPr>
        <w:pStyle w:val="GroupHeading"/>
        <w:spacing w:before="3" w:after="3"/>
      </w:pPr>
      <w:r>
        <w:rPr>
          <w:rFonts w:ascii="Times New Roman"/>
          <w:b/>
          <w:sz w:val="28"/>
        </w:rPr>
        <w:t>04.02.06 - Repair, Liquid Sealant (&gt;3 to 6ml)</w:t>
      </w:r>
    </w:p>
    <w:p w14:paraId="1AEA9000" w14:textId="77777777" w:rsidR="00C72BB4" w:rsidRDefault="00C72BB4">
      <w:pPr>
        <w:spacing w:before="3" w:after="3"/>
      </w:pPr>
    </w:p>
    <w:p w14:paraId="33A2FDC8" w14:textId="77777777" w:rsidR="00C72BB4" w:rsidRDefault="00C72BB4">
      <w:pPr>
        <w:spacing w:before="3" w:after="3"/>
      </w:pPr>
    </w:p>
    <w:p w14:paraId="0EEEBAD3" w14:textId="77777777" w:rsidR="00C72BB4" w:rsidRDefault="00994337">
      <w:pPr>
        <w:pStyle w:val="SponsorHeading"/>
        <w:spacing w:before="3" w:after="3"/>
        <w:ind w:left="540"/>
      </w:pPr>
      <w:r>
        <w:rPr>
          <w:rFonts w:ascii="Times New Roman"/>
          <w:b/>
        </w:rPr>
        <w:t>Integra Neurosciences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35C723D0" w14:textId="77777777">
        <w:tblPrEx>
          <w:tblCellMar>
            <w:top w:w="0" w:type="dxa"/>
            <w:bottom w:w="0" w:type="dxa"/>
          </w:tblCellMar>
        </w:tblPrEx>
        <w:tc>
          <w:tcPr>
            <w:tcW w:w="1250" w:type="dxa"/>
          </w:tcPr>
          <w:p w14:paraId="7781E9F8" w14:textId="77777777" w:rsidR="00C72BB4" w:rsidRDefault="00994337">
            <w:pPr>
              <w:spacing w:before="3" w:after="3"/>
            </w:pPr>
            <w:r>
              <w:rPr>
                <w:rFonts w:ascii="Times New Roman"/>
                <w:sz w:val="20"/>
              </w:rPr>
              <w:t>IG141</w:t>
            </w:r>
          </w:p>
        </w:tc>
        <w:tc>
          <w:tcPr>
            <w:tcW w:w="3500" w:type="dxa"/>
          </w:tcPr>
          <w:p w14:paraId="4DF9CD92" w14:textId="77777777" w:rsidR="00C72BB4" w:rsidRDefault="00994337">
            <w:pPr>
              <w:spacing w:before="3" w:after="3"/>
            </w:pPr>
            <w:r>
              <w:rPr>
                <w:rFonts w:ascii="Times New Roman"/>
                <w:sz w:val="20"/>
              </w:rPr>
              <w:t>Duraseal Dural Sealant</w:t>
            </w:r>
          </w:p>
        </w:tc>
        <w:tc>
          <w:tcPr>
            <w:tcW w:w="3800" w:type="dxa"/>
          </w:tcPr>
          <w:p w14:paraId="03504B42" w14:textId="77777777" w:rsidR="00C72BB4" w:rsidRDefault="00994337">
            <w:pPr>
              <w:spacing w:before="3" w:after="3"/>
            </w:pPr>
            <w:r>
              <w:rPr>
                <w:rFonts w:ascii="Times New Roman"/>
                <w:sz w:val="20"/>
              </w:rPr>
              <w:t>DuraSeal is a Synthetic, absorbable, Polyethylene Glycon, hydrogel sealant used as an adjunct to sutured dural repair to achieve watertight closure.</w:t>
            </w:r>
          </w:p>
        </w:tc>
        <w:tc>
          <w:tcPr>
            <w:tcW w:w="1900" w:type="dxa"/>
          </w:tcPr>
          <w:p w14:paraId="3A63E810" w14:textId="77777777" w:rsidR="00C72BB4" w:rsidRDefault="00994337">
            <w:pPr>
              <w:spacing w:before="3" w:after="3"/>
            </w:pPr>
            <w:r>
              <w:rPr>
                <w:rFonts w:ascii="Times New Roman"/>
                <w:sz w:val="20"/>
              </w:rPr>
              <w:t>5ml of hydrogel sealant</w:t>
            </w:r>
          </w:p>
        </w:tc>
        <w:tc>
          <w:tcPr>
            <w:tcW w:w="1500" w:type="dxa"/>
          </w:tcPr>
          <w:p w14:paraId="25CA736D" w14:textId="77777777" w:rsidR="00C72BB4" w:rsidRDefault="00994337">
            <w:pPr>
              <w:spacing w:before="3" w:after="3"/>
              <w:jc w:val="right"/>
            </w:pPr>
            <w:r>
              <w:rPr>
                <w:rFonts w:ascii="Times New Roman"/>
                <w:sz w:val="20"/>
              </w:rPr>
              <w:t>$649.00</w:t>
            </w:r>
          </w:p>
        </w:tc>
        <w:tc>
          <w:tcPr>
            <w:tcW w:w="2000" w:type="dxa"/>
          </w:tcPr>
          <w:p w14:paraId="62BADD42" w14:textId="77777777" w:rsidR="00C72BB4" w:rsidRDefault="00C72BB4">
            <w:pPr>
              <w:spacing w:before="3" w:after="3"/>
              <w:jc w:val="right"/>
            </w:pPr>
          </w:p>
        </w:tc>
      </w:tr>
    </w:tbl>
    <w:p w14:paraId="33B5BF8D" w14:textId="77777777" w:rsidR="00C72BB4" w:rsidRDefault="00994337">
      <w:pPr>
        <w:pStyle w:val="SponsorHeading"/>
        <w:spacing w:before="3" w:after="3"/>
        <w:ind w:left="540"/>
      </w:pPr>
      <w:r>
        <w:rPr>
          <w:rFonts w:ascii="Times New Roman"/>
          <w:b/>
        </w:rPr>
        <w:t>Johnson &amp; Johnson Medical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1E581364" w14:textId="77777777">
        <w:tblPrEx>
          <w:tblCellMar>
            <w:top w:w="0" w:type="dxa"/>
            <w:bottom w:w="0" w:type="dxa"/>
          </w:tblCellMar>
        </w:tblPrEx>
        <w:tc>
          <w:tcPr>
            <w:tcW w:w="1250" w:type="dxa"/>
          </w:tcPr>
          <w:p w14:paraId="5E8247A8" w14:textId="77777777" w:rsidR="00C72BB4" w:rsidRDefault="00994337">
            <w:pPr>
              <w:spacing w:before="3" w:after="3"/>
            </w:pPr>
            <w:r>
              <w:rPr>
                <w:rFonts w:ascii="Times New Roman"/>
                <w:sz w:val="20"/>
              </w:rPr>
              <w:t>MN203</w:t>
            </w:r>
          </w:p>
        </w:tc>
        <w:tc>
          <w:tcPr>
            <w:tcW w:w="3500" w:type="dxa"/>
          </w:tcPr>
          <w:p w14:paraId="4703E427" w14:textId="77777777" w:rsidR="00C72BB4" w:rsidRDefault="00994337">
            <w:pPr>
              <w:spacing w:before="3" w:after="3"/>
            </w:pPr>
            <w:r>
              <w:rPr>
                <w:rFonts w:ascii="Times New Roman"/>
                <w:sz w:val="20"/>
              </w:rPr>
              <w:t>Evicel</w:t>
            </w:r>
          </w:p>
        </w:tc>
        <w:tc>
          <w:tcPr>
            <w:tcW w:w="3800" w:type="dxa"/>
          </w:tcPr>
          <w:p w14:paraId="7B548A20" w14:textId="77777777" w:rsidR="00C72BB4" w:rsidRDefault="00994337">
            <w:pPr>
              <w:spacing w:before="3" w:after="3"/>
            </w:pPr>
            <w:r>
              <w:rPr>
                <w:rFonts w:ascii="Times New Roman"/>
                <w:sz w:val="20"/>
              </w:rPr>
              <w:t>Dural sealant</w:t>
            </w:r>
          </w:p>
        </w:tc>
        <w:tc>
          <w:tcPr>
            <w:tcW w:w="1900" w:type="dxa"/>
          </w:tcPr>
          <w:p w14:paraId="7543E548" w14:textId="77777777" w:rsidR="00C72BB4" w:rsidRDefault="00994337">
            <w:pPr>
              <w:spacing w:before="3" w:after="3"/>
            </w:pPr>
            <w:r>
              <w:rPr>
                <w:rFonts w:ascii="Times New Roman"/>
                <w:sz w:val="20"/>
              </w:rPr>
              <w:t>&gt;3 to 6ml</w:t>
            </w:r>
          </w:p>
        </w:tc>
        <w:tc>
          <w:tcPr>
            <w:tcW w:w="1500" w:type="dxa"/>
          </w:tcPr>
          <w:p w14:paraId="48BFFE81" w14:textId="77777777" w:rsidR="00C72BB4" w:rsidRDefault="00994337">
            <w:pPr>
              <w:spacing w:before="3" w:after="3"/>
              <w:jc w:val="right"/>
            </w:pPr>
            <w:r>
              <w:rPr>
                <w:rFonts w:ascii="Times New Roman"/>
                <w:sz w:val="20"/>
              </w:rPr>
              <w:t>$649.00</w:t>
            </w:r>
          </w:p>
        </w:tc>
        <w:tc>
          <w:tcPr>
            <w:tcW w:w="2000" w:type="dxa"/>
          </w:tcPr>
          <w:p w14:paraId="089384BE" w14:textId="77777777" w:rsidR="00C72BB4" w:rsidRDefault="00C72BB4">
            <w:pPr>
              <w:spacing w:before="3" w:after="3"/>
              <w:jc w:val="right"/>
            </w:pPr>
          </w:p>
        </w:tc>
      </w:tr>
    </w:tbl>
    <w:p w14:paraId="33EC96CE" w14:textId="77777777" w:rsidR="00C72BB4" w:rsidRDefault="00994337">
      <w:pPr>
        <w:pStyle w:val="SponsorHeading"/>
        <w:spacing w:before="3" w:after="3"/>
        <w:ind w:left="540"/>
      </w:pPr>
      <w:r>
        <w:rPr>
          <w:rFonts w:ascii="Times New Roman"/>
          <w:b/>
        </w:rPr>
        <w:t>Stryker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3E21E62" w14:textId="77777777">
        <w:tblPrEx>
          <w:tblCellMar>
            <w:top w:w="0" w:type="dxa"/>
            <w:bottom w:w="0" w:type="dxa"/>
          </w:tblCellMar>
        </w:tblPrEx>
        <w:tc>
          <w:tcPr>
            <w:tcW w:w="1250" w:type="dxa"/>
          </w:tcPr>
          <w:p w14:paraId="16622E83" w14:textId="77777777" w:rsidR="00C72BB4" w:rsidRDefault="00994337">
            <w:pPr>
              <w:spacing w:before="3" w:after="3"/>
            </w:pPr>
            <w:r>
              <w:rPr>
                <w:rFonts w:ascii="Times New Roman"/>
                <w:sz w:val="20"/>
              </w:rPr>
              <w:t>HW659</w:t>
            </w:r>
          </w:p>
        </w:tc>
        <w:tc>
          <w:tcPr>
            <w:tcW w:w="3500" w:type="dxa"/>
          </w:tcPr>
          <w:p w14:paraId="4F9F0A9E" w14:textId="77777777" w:rsidR="00C72BB4" w:rsidRDefault="00994337">
            <w:pPr>
              <w:spacing w:before="3" w:after="3"/>
            </w:pPr>
            <w:r>
              <w:rPr>
                <w:rFonts w:ascii="Times New Roman"/>
                <w:sz w:val="20"/>
              </w:rPr>
              <w:t>ADHERUS Dural Sealant</w:t>
            </w:r>
          </w:p>
        </w:tc>
        <w:tc>
          <w:tcPr>
            <w:tcW w:w="3800" w:type="dxa"/>
          </w:tcPr>
          <w:p w14:paraId="23671DA0" w14:textId="77777777" w:rsidR="00C72BB4" w:rsidRDefault="00994337">
            <w:pPr>
              <w:spacing w:before="3" w:after="3"/>
            </w:pPr>
            <w:r>
              <w:rPr>
                <w:rFonts w:ascii="Times New Roman"/>
                <w:sz w:val="20"/>
              </w:rPr>
              <w:t>Dural sealant</w:t>
            </w:r>
          </w:p>
        </w:tc>
        <w:tc>
          <w:tcPr>
            <w:tcW w:w="1900" w:type="dxa"/>
          </w:tcPr>
          <w:p w14:paraId="45E84EE1" w14:textId="77777777" w:rsidR="00C72BB4" w:rsidRDefault="00994337">
            <w:pPr>
              <w:spacing w:before="3" w:after="3"/>
            </w:pPr>
            <w:r>
              <w:rPr>
                <w:rFonts w:ascii="Times New Roman"/>
                <w:sz w:val="20"/>
              </w:rPr>
              <w:t>6ml</w:t>
            </w:r>
          </w:p>
        </w:tc>
        <w:tc>
          <w:tcPr>
            <w:tcW w:w="1500" w:type="dxa"/>
          </w:tcPr>
          <w:p w14:paraId="7C26D9B6" w14:textId="77777777" w:rsidR="00C72BB4" w:rsidRDefault="00994337">
            <w:pPr>
              <w:spacing w:before="3" w:after="3"/>
              <w:jc w:val="right"/>
            </w:pPr>
            <w:r>
              <w:rPr>
                <w:rFonts w:ascii="Times New Roman"/>
                <w:sz w:val="20"/>
              </w:rPr>
              <w:t>$649.00</w:t>
            </w:r>
          </w:p>
        </w:tc>
        <w:tc>
          <w:tcPr>
            <w:tcW w:w="2000" w:type="dxa"/>
          </w:tcPr>
          <w:p w14:paraId="797B225C" w14:textId="77777777" w:rsidR="00C72BB4" w:rsidRDefault="00C72BB4">
            <w:pPr>
              <w:spacing w:before="3" w:after="3"/>
              <w:jc w:val="right"/>
            </w:pPr>
          </w:p>
        </w:tc>
      </w:tr>
      <w:tr w:rsidR="00C72BB4" w14:paraId="35D3C4DA" w14:textId="77777777">
        <w:tblPrEx>
          <w:tblCellMar>
            <w:top w:w="0" w:type="dxa"/>
            <w:bottom w:w="0" w:type="dxa"/>
          </w:tblCellMar>
        </w:tblPrEx>
        <w:tc>
          <w:tcPr>
            <w:tcW w:w="1250" w:type="dxa"/>
          </w:tcPr>
          <w:p w14:paraId="14B44BED" w14:textId="77777777" w:rsidR="00C72BB4" w:rsidRDefault="00994337">
            <w:pPr>
              <w:spacing w:before="3" w:after="3"/>
            </w:pPr>
            <w:r>
              <w:rPr>
                <w:rFonts w:ascii="Times New Roman"/>
                <w:sz w:val="20"/>
              </w:rPr>
              <w:t>HW660</w:t>
            </w:r>
          </w:p>
        </w:tc>
        <w:tc>
          <w:tcPr>
            <w:tcW w:w="3500" w:type="dxa"/>
          </w:tcPr>
          <w:p w14:paraId="63D19105" w14:textId="77777777" w:rsidR="00C72BB4" w:rsidRDefault="00994337">
            <w:pPr>
              <w:spacing w:before="3" w:after="3"/>
            </w:pPr>
            <w:r>
              <w:rPr>
                <w:rFonts w:ascii="Times New Roman"/>
                <w:sz w:val="20"/>
              </w:rPr>
              <w:t>Adherus AutoSpray</w:t>
            </w:r>
          </w:p>
        </w:tc>
        <w:tc>
          <w:tcPr>
            <w:tcW w:w="3800" w:type="dxa"/>
          </w:tcPr>
          <w:p w14:paraId="79B5696B" w14:textId="77777777" w:rsidR="00C72BB4" w:rsidRDefault="00994337">
            <w:pPr>
              <w:spacing w:before="3" w:after="3"/>
            </w:pPr>
            <w:r>
              <w:rPr>
                <w:rFonts w:ascii="Times New Roman"/>
                <w:sz w:val="20"/>
              </w:rPr>
              <w:t>Hydrogel sealant with automatic applicator.</w:t>
            </w:r>
          </w:p>
        </w:tc>
        <w:tc>
          <w:tcPr>
            <w:tcW w:w="1900" w:type="dxa"/>
          </w:tcPr>
          <w:p w14:paraId="3F9A30B2" w14:textId="77777777" w:rsidR="00C72BB4" w:rsidRDefault="00994337">
            <w:pPr>
              <w:spacing w:before="3" w:after="3"/>
            </w:pPr>
            <w:r>
              <w:rPr>
                <w:rFonts w:ascii="Times New Roman"/>
                <w:sz w:val="20"/>
              </w:rPr>
              <w:t>6mL</w:t>
            </w:r>
          </w:p>
        </w:tc>
        <w:tc>
          <w:tcPr>
            <w:tcW w:w="1500" w:type="dxa"/>
          </w:tcPr>
          <w:p w14:paraId="194AFC33" w14:textId="77777777" w:rsidR="00C72BB4" w:rsidRDefault="00994337">
            <w:pPr>
              <w:spacing w:before="3" w:after="3"/>
              <w:jc w:val="right"/>
            </w:pPr>
            <w:r>
              <w:rPr>
                <w:rFonts w:ascii="Times New Roman"/>
                <w:sz w:val="20"/>
              </w:rPr>
              <w:t>$649.00</w:t>
            </w:r>
          </w:p>
        </w:tc>
        <w:tc>
          <w:tcPr>
            <w:tcW w:w="2000" w:type="dxa"/>
          </w:tcPr>
          <w:p w14:paraId="6CB9FAB4" w14:textId="77777777" w:rsidR="00C72BB4" w:rsidRDefault="00C72BB4">
            <w:pPr>
              <w:spacing w:before="3" w:after="3"/>
              <w:jc w:val="right"/>
            </w:pPr>
          </w:p>
        </w:tc>
      </w:tr>
    </w:tbl>
    <w:p w14:paraId="1833A39C" w14:textId="77777777" w:rsidR="00C72BB4" w:rsidRDefault="00994337">
      <w:pPr>
        <w:pStyle w:val="GroupHeading"/>
        <w:spacing w:before="3" w:after="3"/>
      </w:pPr>
      <w:r>
        <w:rPr>
          <w:rFonts w:ascii="Times New Roman"/>
          <w:b/>
          <w:sz w:val="28"/>
        </w:rPr>
        <w:t>04.02.07 - Repair, Self-Adhesive Membrane Sealant, Small (</w:t>
      </w:r>
      <w:r>
        <w:rPr>
          <w:rFonts w:ascii="Times New Roman"/>
          <w:b/>
          <w:sz w:val="28"/>
        </w:rPr>
        <w:t>≤</w:t>
      </w:r>
      <w:r>
        <w:rPr>
          <w:rFonts w:ascii="Times New Roman"/>
          <w:b/>
          <w:sz w:val="28"/>
        </w:rPr>
        <w:t>10cm</w:t>
      </w:r>
      <w:r>
        <w:rPr>
          <w:rFonts w:ascii="Times New Roman"/>
          <w:b/>
          <w:sz w:val="28"/>
        </w:rPr>
        <w:t>²</w:t>
      </w:r>
      <w:r>
        <w:rPr>
          <w:rFonts w:ascii="Times New Roman"/>
          <w:b/>
          <w:sz w:val="28"/>
        </w:rPr>
        <w:t>)</w:t>
      </w:r>
    </w:p>
    <w:p w14:paraId="101844EF" w14:textId="77777777" w:rsidR="00C72BB4" w:rsidRDefault="00C72BB4">
      <w:pPr>
        <w:spacing w:before="3" w:after="3"/>
      </w:pPr>
    </w:p>
    <w:p w14:paraId="0E192D37" w14:textId="77777777" w:rsidR="00C72BB4" w:rsidRDefault="00C72BB4">
      <w:pPr>
        <w:spacing w:before="3" w:after="3"/>
      </w:pPr>
    </w:p>
    <w:p w14:paraId="76E846C8" w14:textId="77777777" w:rsidR="00C72BB4" w:rsidRDefault="00994337">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2BDE8DAE" w14:textId="77777777">
        <w:tblPrEx>
          <w:tblCellMar>
            <w:top w:w="0" w:type="dxa"/>
            <w:bottom w:w="0" w:type="dxa"/>
          </w:tblCellMar>
        </w:tblPrEx>
        <w:tc>
          <w:tcPr>
            <w:tcW w:w="1250" w:type="dxa"/>
          </w:tcPr>
          <w:p w14:paraId="47F06283" w14:textId="77777777" w:rsidR="00C72BB4" w:rsidRDefault="00994337">
            <w:pPr>
              <w:spacing w:before="3" w:after="3"/>
            </w:pPr>
            <w:r>
              <w:rPr>
                <w:rFonts w:ascii="Times New Roman"/>
                <w:sz w:val="20"/>
              </w:rPr>
              <w:lastRenderedPageBreak/>
              <w:t>BX344</w:t>
            </w:r>
          </w:p>
        </w:tc>
        <w:tc>
          <w:tcPr>
            <w:tcW w:w="3500" w:type="dxa"/>
          </w:tcPr>
          <w:p w14:paraId="6C001F2B" w14:textId="77777777" w:rsidR="00C72BB4" w:rsidRDefault="00994337">
            <w:pPr>
              <w:spacing w:before="3" w:after="3"/>
            </w:pPr>
            <w:r>
              <w:rPr>
                <w:rFonts w:ascii="Times New Roman"/>
                <w:sz w:val="20"/>
              </w:rPr>
              <w:t>HEMOPATCH SEALING HAEMOSTAT</w:t>
            </w:r>
          </w:p>
        </w:tc>
        <w:tc>
          <w:tcPr>
            <w:tcW w:w="3800" w:type="dxa"/>
          </w:tcPr>
          <w:p w14:paraId="5BB89DD2" w14:textId="77777777" w:rsidR="00C72BB4" w:rsidRDefault="00994337">
            <w:pPr>
              <w:spacing w:before="3" w:after="3"/>
            </w:pPr>
            <w:r>
              <w:rPr>
                <w:rFonts w:ascii="Times New Roman"/>
                <w:sz w:val="20"/>
              </w:rPr>
              <w:t>HEMOPATCH is an absorbable collagen pad intended for sealing and hemostasis.  HEMOPATCH is indicated as a hemostatic device and surgical sealant for procedures in  which control of bleeding or leakage of other body fluids or air by conventional surgical  techniques is either ineffective or impractical. HEMOPATCH may be used to close dural  defects following traumatic injury, excision, retraction or shrinkage of the dura mater.</w:t>
            </w:r>
          </w:p>
        </w:tc>
        <w:tc>
          <w:tcPr>
            <w:tcW w:w="1900" w:type="dxa"/>
          </w:tcPr>
          <w:p w14:paraId="548B5C07" w14:textId="77777777" w:rsidR="00C72BB4" w:rsidRDefault="00994337">
            <w:pPr>
              <w:spacing w:before="3" w:after="3"/>
            </w:pPr>
            <w:r>
              <w:rPr>
                <w:rFonts w:ascii="Times New Roman"/>
                <w:sz w:val="20"/>
              </w:rPr>
              <w:t>Small: 2.7CM X 2.7 CM ( 5 pads per box)</w:t>
            </w:r>
          </w:p>
        </w:tc>
        <w:tc>
          <w:tcPr>
            <w:tcW w:w="1500" w:type="dxa"/>
          </w:tcPr>
          <w:p w14:paraId="0156511D" w14:textId="77777777" w:rsidR="00C72BB4" w:rsidRDefault="00994337">
            <w:pPr>
              <w:spacing w:before="3" w:after="3"/>
              <w:jc w:val="right"/>
            </w:pPr>
            <w:r>
              <w:rPr>
                <w:rFonts w:ascii="Times New Roman"/>
                <w:sz w:val="20"/>
              </w:rPr>
              <w:t>$202.00</w:t>
            </w:r>
          </w:p>
        </w:tc>
        <w:tc>
          <w:tcPr>
            <w:tcW w:w="2000" w:type="dxa"/>
          </w:tcPr>
          <w:p w14:paraId="67726D78" w14:textId="77777777" w:rsidR="00C72BB4" w:rsidRDefault="00994337">
            <w:pPr>
              <w:spacing w:before="3" w:after="3"/>
              <w:jc w:val="right"/>
            </w:pPr>
            <w:r>
              <w:rPr>
                <w:rFonts w:ascii="Times New Roman"/>
                <w:sz w:val="20"/>
              </w:rPr>
              <w:t>The prosthesis is only to be used in a surgical procedure described in item 39612, 39615, 39641, 39710 and 39712 in Group T8 of the Regulations.</w:t>
            </w:r>
          </w:p>
        </w:tc>
      </w:tr>
    </w:tbl>
    <w:p w14:paraId="13EE1F89" w14:textId="77777777" w:rsidR="00C72BB4" w:rsidRDefault="00994337">
      <w:pPr>
        <w:pStyle w:val="GroupHeading"/>
        <w:spacing w:before="3" w:after="3"/>
      </w:pPr>
      <w:r>
        <w:rPr>
          <w:rFonts w:ascii="Times New Roman"/>
          <w:b/>
          <w:sz w:val="28"/>
        </w:rPr>
        <w:t>04.02.08 - Repair, Self-Adhesive Membrane Sealant, Medium (&gt;10 to 50cm</w:t>
      </w:r>
      <w:r>
        <w:rPr>
          <w:rFonts w:ascii="Times New Roman"/>
          <w:b/>
          <w:sz w:val="28"/>
        </w:rPr>
        <w:t>²</w:t>
      </w:r>
      <w:r>
        <w:rPr>
          <w:rFonts w:ascii="Times New Roman"/>
          <w:b/>
          <w:sz w:val="28"/>
        </w:rPr>
        <w:t>)</w:t>
      </w:r>
    </w:p>
    <w:p w14:paraId="313C7DA6" w14:textId="77777777" w:rsidR="00C72BB4" w:rsidRDefault="00C72BB4">
      <w:pPr>
        <w:spacing w:before="3" w:after="3"/>
      </w:pPr>
    </w:p>
    <w:p w14:paraId="78AD0997" w14:textId="77777777" w:rsidR="00C72BB4" w:rsidRDefault="00C72BB4">
      <w:pPr>
        <w:spacing w:before="3" w:after="3"/>
      </w:pPr>
    </w:p>
    <w:p w14:paraId="2155E037" w14:textId="77777777" w:rsidR="00C72BB4" w:rsidRDefault="00994337">
      <w:pPr>
        <w:pStyle w:val="SponsorHeading"/>
        <w:spacing w:before="3" w:after="3"/>
        <w:ind w:left="540"/>
      </w:pPr>
      <w:r>
        <w:rPr>
          <w:rFonts w:ascii="Times New Roman"/>
          <w:b/>
        </w:rPr>
        <w:t>Baxter Healthcare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22C8BDCA" w14:textId="77777777">
        <w:tblPrEx>
          <w:tblCellMar>
            <w:top w:w="0" w:type="dxa"/>
            <w:bottom w:w="0" w:type="dxa"/>
          </w:tblCellMar>
        </w:tblPrEx>
        <w:tc>
          <w:tcPr>
            <w:tcW w:w="1250" w:type="dxa"/>
          </w:tcPr>
          <w:p w14:paraId="76876948" w14:textId="77777777" w:rsidR="00C72BB4" w:rsidRDefault="00994337">
            <w:pPr>
              <w:spacing w:before="3" w:after="3"/>
            </w:pPr>
            <w:r>
              <w:rPr>
                <w:rFonts w:ascii="Times New Roman"/>
                <w:sz w:val="20"/>
              </w:rPr>
              <w:t>BX343</w:t>
            </w:r>
          </w:p>
        </w:tc>
        <w:tc>
          <w:tcPr>
            <w:tcW w:w="3500" w:type="dxa"/>
          </w:tcPr>
          <w:p w14:paraId="43DEDE0D" w14:textId="77777777" w:rsidR="00C72BB4" w:rsidRDefault="00994337">
            <w:pPr>
              <w:spacing w:before="3" w:after="3"/>
            </w:pPr>
            <w:r>
              <w:rPr>
                <w:rFonts w:ascii="Times New Roman"/>
                <w:sz w:val="20"/>
              </w:rPr>
              <w:t>HEMOPATCH SEALING HAEMOSTAT</w:t>
            </w:r>
          </w:p>
        </w:tc>
        <w:tc>
          <w:tcPr>
            <w:tcW w:w="3800" w:type="dxa"/>
          </w:tcPr>
          <w:p w14:paraId="57F96BF8" w14:textId="77777777" w:rsidR="00C72BB4" w:rsidRDefault="00994337">
            <w:pPr>
              <w:spacing w:before="3" w:after="3"/>
            </w:pPr>
            <w:r>
              <w:rPr>
                <w:rFonts w:ascii="Times New Roman"/>
                <w:sz w:val="20"/>
              </w:rPr>
              <w:t>HEMOPATCH is an absorbable collagen pad intended for sealing and hemostasis.  HEMOPATCH is indicated as a hemostatic device and surgical sealant for procedures in  which control of bleeding or leakage of other body fluids or air by conventional surgical  techniques is either ineffective or impractical. HEMOPATCH may be used to close dural  defects following traumatic injury, excision, retraction or shrinkage of the dura mater.</w:t>
            </w:r>
          </w:p>
        </w:tc>
        <w:tc>
          <w:tcPr>
            <w:tcW w:w="1900" w:type="dxa"/>
          </w:tcPr>
          <w:p w14:paraId="16AFDB5E" w14:textId="77777777" w:rsidR="00C72BB4" w:rsidRDefault="00994337">
            <w:pPr>
              <w:spacing w:before="3" w:after="3"/>
            </w:pPr>
            <w:r>
              <w:rPr>
                <w:rFonts w:ascii="Times New Roman"/>
                <w:sz w:val="20"/>
              </w:rPr>
              <w:t>Medium 4.5cm X 4.5cm  ( 3 pads per box)  Large 4.5cm X 9cm  (3 pads per box)</w:t>
            </w:r>
          </w:p>
        </w:tc>
        <w:tc>
          <w:tcPr>
            <w:tcW w:w="1500" w:type="dxa"/>
          </w:tcPr>
          <w:p w14:paraId="737F698E" w14:textId="77777777" w:rsidR="00C72BB4" w:rsidRDefault="00994337">
            <w:pPr>
              <w:spacing w:before="3" w:after="3"/>
              <w:jc w:val="right"/>
            </w:pPr>
            <w:r>
              <w:rPr>
                <w:rFonts w:ascii="Times New Roman"/>
                <w:sz w:val="20"/>
              </w:rPr>
              <w:t>$452.00</w:t>
            </w:r>
          </w:p>
        </w:tc>
        <w:tc>
          <w:tcPr>
            <w:tcW w:w="2000" w:type="dxa"/>
          </w:tcPr>
          <w:p w14:paraId="7A016691" w14:textId="77777777" w:rsidR="00C72BB4" w:rsidRDefault="00994337">
            <w:pPr>
              <w:spacing w:before="3" w:after="3"/>
              <w:jc w:val="right"/>
            </w:pPr>
            <w:r>
              <w:rPr>
                <w:rFonts w:ascii="Times New Roman"/>
                <w:sz w:val="20"/>
              </w:rPr>
              <w:t>The prosthesis is only to be used in a surgical procedure described in item 39612, 39615, 39641, 39710 and 39712 in Group T8 of the Regulations.</w:t>
            </w:r>
          </w:p>
        </w:tc>
      </w:tr>
    </w:tbl>
    <w:p w14:paraId="0A25C4A1" w14:textId="77777777" w:rsidR="00C72BB4" w:rsidRDefault="00994337">
      <w:pPr>
        <w:pStyle w:val="SponsorHeading"/>
        <w:spacing w:before="3" w:after="3"/>
        <w:ind w:left="540"/>
      </w:pPr>
      <w:r>
        <w:rPr>
          <w:rFonts w:ascii="Times New Roman"/>
          <w:b/>
        </w:rPr>
        <w:t>Lifehealthcare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262C4DA" w14:textId="77777777">
        <w:tblPrEx>
          <w:tblCellMar>
            <w:top w:w="0" w:type="dxa"/>
            <w:bottom w:w="0" w:type="dxa"/>
          </w:tblCellMar>
        </w:tblPrEx>
        <w:tc>
          <w:tcPr>
            <w:tcW w:w="1250" w:type="dxa"/>
          </w:tcPr>
          <w:p w14:paraId="65F50A96" w14:textId="77777777" w:rsidR="00C72BB4" w:rsidRDefault="00994337">
            <w:pPr>
              <w:spacing w:before="3" w:after="3"/>
            </w:pPr>
            <w:r>
              <w:rPr>
                <w:rFonts w:ascii="Times New Roman"/>
                <w:sz w:val="20"/>
              </w:rPr>
              <w:t>LH719</w:t>
            </w:r>
          </w:p>
        </w:tc>
        <w:tc>
          <w:tcPr>
            <w:tcW w:w="3500" w:type="dxa"/>
          </w:tcPr>
          <w:p w14:paraId="04A3FBE1" w14:textId="77777777" w:rsidR="00C72BB4" w:rsidRDefault="00994337">
            <w:pPr>
              <w:spacing w:before="3" w:after="3"/>
            </w:pPr>
            <w:r>
              <w:rPr>
                <w:rFonts w:ascii="Times New Roman"/>
                <w:sz w:val="20"/>
              </w:rPr>
              <w:t>TissuePatchDural 50* 25</w:t>
            </w:r>
          </w:p>
        </w:tc>
        <w:tc>
          <w:tcPr>
            <w:tcW w:w="3800" w:type="dxa"/>
          </w:tcPr>
          <w:p w14:paraId="2202A2FC" w14:textId="77777777" w:rsidR="00C72BB4" w:rsidRDefault="00994337">
            <w:pPr>
              <w:spacing w:before="3" w:after="3"/>
            </w:pPr>
            <w:r>
              <w:rPr>
                <w:rFonts w:ascii="Times New Roman"/>
                <w:sz w:val="20"/>
              </w:rPr>
              <w:t>Self adhesive dural sealant</w:t>
            </w:r>
          </w:p>
        </w:tc>
        <w:tc>
          <w:tcPr>
            <w:tcW w:w="1900" w:type="dxa"/>
          </w:tcPr>
          <w:p w14:paraId="5A335285" w14:textId="77777777" w:rsidR="00C72BB4" w:rsidRDefault="00994337">
            <w:pPr>
              <w:spacing w:before="3" w:after="3"/>
            </w:pPr>
            <w:r>
              <w:rPr>
                <w:rFonts w:ascii="Times New Roman"/>
                <w:sz w:val="20"/>
              </w:rPr>
              <w:t>50*25mm</w:t>
            </w:r>
          </w:p>
        </w:tc>
        <w:tc>
          <w:tcPr>
            <w:tcW w:w="1500" w:type="dxa"/>
          </w:tcPr>
          <w:p w14:paraId="7DF1A243" w14:textId="77777777" w:rsidR="00C72BB4" w:rsidRDefault="00994337">
            <w:pPr>
              <w:spacing w:before="3" w:after="3"/>
              <w:jc w:val="right"/>
            </w:pPr>
            <w:r>
              <w:rPr>
                <w:rFonts w:ascii="Times New Roman"/>
                <w:sz w:val="20"/>
              </w:rPr>
              <w:t>$452.00</w:t>
            </w:r>
          </w:p>
        </w:tc>
        <w:tc>
          <w:tcPr>
            <w:tcW w:w="2000" w:type="dxa"/>
          </w:tcPr>
          <w:p w14:paraId="39EADE66" w14:textId="77777777" w:rsidR="00C72BB4" w:rsidRDefault="00994337">
            <w:pPr>
              <w:spacing w:before="3" w:after="3"/>
              <w:jc w:val="right"/>
            </w:pPr>
            <w:r>
              <w:rPr>
                <w:rFonts w:ascii="Times New Roman"/>
                <w:sz w:val="20"/>
              </w:rPr>
              <w:t>The PL benefit is limited to use of the device for procedures related to dura defect repair in spinal and neurosurgical procedures only.</w:t>
            </w:r>
          </w:p>
        </w:tc>
      </w:tr>
      <w:tr w:rsidR="00C72BB4" w14:paraId="451FFF7F" w14:textId="77777777">
        <w:tblPrEx>
          <w:tblCellMar>
            <w:top w:w="0" w:type="dxa"/>
            <w:bottom w:w="0" w:type="dxa"/>
          </w:tblCellMar>
        </w:tblPrEx>
        <w:tc>
          <w:tcPr>
            <w:tcW w:w="1250" w:type="dxa"/>
          </w:tcPr>
          <w:p w14:paraId="222691D9" w14:textId="77777777" w:rsidR="00C72BB4" w:rsidRDefault="00994337">
            <w:pPr>
              <w:spacing w:before="3" w:after="3"/>
            </w:pPr>
            <w:r>
              <w:rPr>
                <w:rFonts w:ascii="Times New Roman"/>
                <w:sz w:val="20"/>
              </w:rPr>
              <w:t>LH720</w:t>
            </w:r>
          </w:p>
        </w:tc>
        <w:tc>
          <w:tcPr>
            <w:tcW w:w="3500" w:type="dxa"/>
          </w:tcPr>
          <w:p w14:paraId="3CB60395" w14:textId="77777777" w:rsidR="00C72BB4" w:rsidRDefault="00994337">
            <w:pPr>
              <w:spacing w:before="3" w:after="3"/>
            </w:pPr>
            <w:r>
              <w:rPr>
                <w:rFonts w:ascii="Times New Roman"/>
                <w:sz w:val="20"/>
              </w:rPr>
              <w:t>TissuePatchDural 50 * 50</w:t>
            </w:r>
          </w:p>
        </w:tc>
        <w:tc>
          <w:tcPr>
            <w:tcW w:w="3800" w:type="dxa"/>
          </w:tcPr>
          <w:p w14:paraId="2DB43C21" w14:textId="77777777" w:rsidR="00C72BB4" w:rsidRDefault="00994337">
            <w:pPr>
              <w:spacing w:before="3" w:after="3"/>
            </w:pPr>
            <w:r>
              <w:rPr>
                <w:rFonts w:ascii="Times New Roman"/>
                <w:sz w:val="20"/>
              </w:rPr>
              <w:t>Self adhesive dural sealant</w:t>
            </w:r>
          </w:p>
        </w:tc>
        <w:tc>
          <w:tcPr>
            <w:tcW w:w="1900" w:type="dxa"/>
          </w:tcPr>
          <w:p w14:paraId="76737F06" w14:textId="77777777" w:rsidR="00C72BB4" w:rsidRDefault="00994337">
            <w:pPr>
              <w:spacing w:before="3" w:after="3"/>
            </w:pPr>
            <w:r>
              <w:rPr>
                <w:rFonts w:ascii="Times New Roman"/>
                <w:sz w:val="20"/>
              </w:rPr>
              <w:t>50*50mm</w:t>
            </w:r>
          </w:p>
        </w:tc>
        <w:tc>
          <w:tcPr>
            <w:tcW w:w="1500" w:type="dxa"/>
          </w:tcPr>
          <w:p w14:paraId="47DCFC7F" w14:textId="77777777" w:rsidR="00C72BB4" w:rsidRDefault="00994337">
            <w:pPr>
              <w:spacing w:before="3" w:after="3"/>
              <w:jc w:val="right"/>
            </w:pPr>
            <w:r>
              <w:rPr>
                <w:rFonts w:ascii="Times New Roman"/>
                <w:sz w:val="20"/>
              </w:rPr>
              <w:t>$452.00</w:t>
            </w:r>
          </w:p>
        </w:tc>
        <w:tc>
          <w:tcPr>
            <w:tcW w:w="2000" w:type="dxa"/>
          </w:tcPr>
          <w:p w14:paraId="03CF5C99" w14:textId="77777777" w:rsidR="00C72BB4" w:rsidRDefault="00994337">
            <w:pPr>
              <w:spacing w:before="3" w:after="3"/>
              <w:jc w:val="right"/>
            </w:pPr>
            <w:r>
              <w:rPr>
                <w:rFonts w:ascii="Times New Roman"/>
                <w:sz w:val="20"/>
              </w:rPr>
              <w:t xml:space="preserve">The PL benefit is limited to use of the device for procedures related to dura defect repair in spinal and </w:t>
            </w:r>
            <w:r>
              <w:rPr>
                <w:rFonts w:ascii="Times New Roman"/>
                <w:sz w:val="20"/>
              </w:rPr>
              <w:lastRenderedPageBreak/>
              <w:t>neurosurgical procedures only.</w:t>
            </w:r>
          </w:p>
        </w:tc>
      </w:tr>
      <w:tr w:rsidR="00C72BB4" w14:paraId="46039D8E" w14:textId="77777777">
        <w:tblPrEx>
          <w:tblCellMar>
            <w:top w:w="0" w:type="dxa"/>
            <w:bottom w:w="0" w:type="dxa"/>
          </w:tblCellMar>
        </w:tblPrEx>
        <w:tc>
          <w:tcPr>
            <w:tcW w:w="1250" w:type="dxa"/>
          </w:tcPr>
          <w:p w14:paraId="77998187" w14:textId="77777777" w:rsidR="00C72BB4" w:rsidRDefault="00994337">
            <w:pPr>
              <w:spacing w:before="3" w:after="3"/>
            </w:pPr>
            <w:r>
              <w:rPr>
                <w:rFonts w:ascii="Times New Roman"/>
                <w:sz w:val="20"/>
              </w:rPr>
              <w:lastRenderedPageBreak/>
              <w:t>LH721</w:t>
            </w:r>
          </w:p>
        </w:tc>
        <w:tc>
          <w:tcPr>
            <w:tcW w:w="3500" w:type="dxa"/>
          </w:tcPr>
          <w:p w14:paraId="570B0271" w14:textId="77777777" w:rsidR="00C72BB4" w:rsidRDefault="00994337">
            <w:pPr>
              <w:spacing w:before="3" w:after="3"/>
            </w:pPr>
            <w:r>
              <w:rPr>
                <w:rFonts w:ascii="Times New Roman"/>
                <w:sz w:val="20"/>
              </w:rPr>
              <w:t>TissuePatchDural 50*100</w:t>
            </w:r>
          </w:p>
        </w:tc>
        <w:tc>
          <w:tcPr>
            <w:tcW w:w="3800" w:type="dxa"/>
          </w:tcPr>
          <w:p w14:paraId="5C698031" w14:textId="77777777" w:rsidR="00C72BB4" w:rsidRDefault="00994337">
            <w:pPr>
              <w:spacing w:before="3" w:after="3"/>
            </w:pPr>
            <w:r>
              <w:rPr>
                <w:rFonts w:ascii="Times New Roman"/>
                <w:sz w:val="20"/>
              </w:rPr>
              <w:t>Self adhesive dural sealant</w:t>
            </w:r>
          </w:p>
        </w:tc>
        <w:tc>
          <w:tcPr>
            <w:tcW w:w="1900" w:type="dxa"/>
          </w:tcPr>
          <w:p w14:paraId="5667BB28" w14:textId="77777777" w:rsidR="00C72BB4" w:rsidRDefault="00994337">
            <w:pPr>
              <w:spacing w:before="3" w:after="3"/>
            </w:pPr>
            <w:r>
              <w:rPr>
                <w:rFonts w:ascii="Times New Roman"/>
                <w:sz w:val="20"/>
              </w:rPr>
              <w:t>50*100mm</w:t>
            </w:r>
          </w:p>
        </w:tc>
        <w:tc>
          <w:tcPr>
            <w:tcW w:w="1500" w:type="dxa"/>
          </w:tcPr>
          <w:p w14:paraId="6483C1D3" w14:textId="77777777" w:rsidR="00C72BB4" w:rsidRDefault="00994337">
            <w:pPr>
              <w:spacing w:before="3" w:after="3"/>
              <w:jc w:val="right"/>
            </w:pPr>
            <w:r>
              <w:rPr>
                <w:rFonts w:ascii="Times New Roman"/>
                <w:sz w:val="20"/>
              </w:rPr>
              <w:t>$452.00</w:t>
            </w:r>
          </w:p>
        </w:tc>
        <w:tc>
          <w:tcPr>
            <w:tcW w:w="2000" w:type="dxa"/>
          </w:tcPr>
          <w:p w14:paraId="2DAFA2C1" w14:textId="77777777" w:rsidR="00C72BB4" w:rsidRDefault="00994337">
            <w:pPr>
              <w:spacing w:before="3" w:after="3"/>
              <w:jc w:val="right"/>
            </w:pPr>
            <w:r>
              <w:rPr>
                <w:rFonts w:ascii="Times New Roman"/>
                <w:sz w:val="20"/>
              </w:rPr>
              <w:t>The PL benefit is limited to use of the device for procedures related to dura defect repair in spinal and neurosurgical procedures only.</w:t>
            </w:r>
          </w:p>
        </w:tc>
      </w:tr>
      <w:tr w:rsidR="00C72BB4" w14:paraId="62A2FAF5" w14:textId="77777777">
        <w:tblPrEx>
          <w:tblCellMar>
            <w:top w:w="0" w:type="dxa"/>
            <w:bottom w:w="0" w:type="dxa"/>
          </w:tblCellMar>
        </w:tblPrEx>
        <w:tc>
          <w:tcPr>
            <w:tcW w:w="1250" w:type="dxa"/>
          </w:tcPr>
          <w:p w14:paraId="13C02974" w14:textId="77777777" w:rsidR="00C72BB4" w:rsidRDefault="00994337">
            <w:pPr>
              <w:spacing w:before="3" w:after="3"/>
            </w:pPr>
            <w:r>
              <w:rPr>
                <w:rFonts w:ascii="Times New Roman"/>
                <w:sz w:val="20"/>
              </w:rPr>
              <w:t>LH723</w:t>
            </w:r>
          </w:p>
        </w:tc>
        <w:tc>
          <w:tcPr>
            <w:tcW w:w="3500" w:type="dxa"/>
          </w:tcPr>
          <w:p w14:paraId="4E030AF3" w14:textId="77777777" w:rsidR="00C72BB4" w:rsidRDefault="00994337">
            <w:pPr>
              <w:spacing w:before="3" w:after="3"/>
            </w:pPr>
            <w:r>
              <w:rPr>
                <w:rFonts w:ascii="Times New Roman"/>
                <w:sz w:val="20"/>
              </w:rPr>
              <w:t>TissuePatchDural 100*25</w:t>
            </w:r>
          </w:p>
        </w:tc>
        <w:tc>
          <w:tcPr>
            <w:tcW w:w="3800" w:type="dxa"/>
          </w:tcPr>
          <w:p w14:paraId="65C7F4E0" w14:textId="77777777" w:rsidR="00C72BB4" w:rsidRDefault="00994337">
            <w:pPr>
              <w:spacing w:before="3" w:after="3"/>
            </w:pPr>
            <w:r>
              <w:rPr>
                <w:rFonts w:ascii="Times New Roman"/>
                <w:sz w:val="20"/>
              </w:rPr>
              <w:t>Self adhesive dural sealant</w:t>
            </w:r>
          </w:p>
        </w:tc>
        <w:tc>
          <w:tcPr>
            <w:tcW w:w="1900" w:type="dxa"/>
          </w:tcPr>
          <w:p w14:paraId="430A2518" w14:textId="77777777" w:rsidR="00C72BB4" w:rsidRDefault="00994337">
            <w:pPr>
              <w:spacing w:before="3" w:after="3"/>
            </w:pPr>
            <w:r>
              <w:rPr>
                <w:rFonts w:ascii="Times New Roman"/>
                <w:sz w:val="20"/>
              </w:rPr>
              <w:t>100*25mm</w:t>
            </w:r>
          </w:p>
        </w:tc>
        <w:tc>
          <w:tcPr>
            <w:tcW w:w="1500" w:type="dxa"/>
          </w:tcPr>
          <w:p w14:paraId="773DDCE3" w14:textId="77777777" w:rsidR="00C72BB4" w:rsidRDefault="00994337">
            <w:pPr>
              <w:spacing w:before="3" w:after="3"/>
              <w:jc w:val="right"/>
            </w:pPr>
            <w:r>
              <w:rPr>
                <w:rFonts w:ascii="Times New Roman"/>
                <w:sz w:val="20"/>
              </w:rPr>
              <w:t>$452.00</w:t>
            </w:r>
          </w:p>
        </w:tc>
        <w:tc>
          <w:tcPr>
            <w:tcW w:w="2000" w:type="dxa"/>
          </w:tcPr>
          <w:p w14:paraId="1B4FE222" w14:textId="77777777" w:rsidR="00C72BB4" w:rsidRDefault="00994337">
            <w:pPr>
              <w:spacing w:before="3" w:after="3"/>
              <w:jc w:val="right"/>
            </w:pPr>
            <w:r>
              <w:rPr>
                <w:rFonts w:ascii="Times New Roman"/>
                <w:sz w:val="20"/>
              </w:rPr>
              <w:t>The PL benefit is limited to use of the device for procedures related to dura defect repair in spinal and neurosurgical procedures only.</w:t>
            </w:r>
          </w:p>
        </w:tc>
      </w:tr>
    </w:tbl>
    <w:p w14:paraId="21826338" w14:textId="77777777" w:rsidR="00C72BB4" w:rsidRDefault="00994337">
      <w:pPr>
        <w:pStyle w:val="CategoryHeading"/>
        <w:spacing w:before="3" w:after="3"/>
      </w:pPr>
      <w:r>
        <w:rPr>
          <w:rFonts w:ascii="Times New Roman"/>
          <w:b/>
          <w:sz w:val="28"/>
        </w:rPr>
        <w:t>10 - Vascular</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517151BD" w14:textId="77777777">
        <w:tblPrEx>
          <w:tblCellMar>
            <w:top w:w="0" w:type="dxa"/>
            <w:bottom w:w="0" w:type="dxa"/>
          </w:tblCellMar>
        </w:tblPrEx>
        <w:trPr>
          <w:tblHeader/>
        </w:trPr>
        <w:tc>
          <w:tcPr>
            <w:tcW w:w="1250" w:type="dxa"/>
          </w:tcPr>
          <w:p w14:paraId="2225297F" w14:textId="77777777" w:rsidR="00C72BB4" w:rsidRDefault="00994337">
            <w:pPr>
              <w:spacing w:before="3" w:after="3"/>
              <w:jc w:val="right"/>
            </w:pPr>
            <w:r>
              <w:rPr>
                <w:rFonts w:ascii="Times New Roman"/>
                <w:b/>
                <w:sz w:val="18"/>
              </w:rPr>
              <w:t>Billing Code</w:t>
            </w:r>
          </w:p>
        </w:tc>
        <w:tc>
          <w:tcPr>
            <w:tcW w:w="3500" w:type="dxa"/>
          </w:tcPr>
          <w:p w14:paraId="06B5B1ED" w14:textId="77777777" w:rsidR="00C72BB4" w:rsidRDefault="00994337">
            <w:pPr>
              <w:spacing w:before="3" w:after="3"/>
              <w:jc w:val="right"/>
            </w:pPr>
            <w:r>
              <w:rPr>
                <w:rFonts w:ascii="Times New Roman"/>
                <w:b/>
                <w:sz w:val="18"/>
              </w:rPr>
              <w:t>Product Name</w:t>
            </w:r>
          </w:p>
        </w:tc>
        <w:tc>
          <w:tcPr>
            <w:tcW w:w="3800" w:type="dxa"/>
          </w:tcPr>
          <w:p w14:paraId="03777AD6" w14:textId="77777777" w:rsidR="00C72BB4" w:rsidRDefault="00994337">
            <w:pPr>
              <w:spacing w:before="3" w:after="3"/>
              <w:jc w:val="right"/>
            </w:pPr>
            <w:r>
              <w:rPr>
                <w:rFonts w:ascii="Times New Roman"/>
                <w:b/>
                <w:sz w:val="18"/>
              </w:rPr>
              <w:t>Description</w:t>
            </w:r>
          </w:p>
        </w:tc>
        <w:tc>
          <w:tcPr>
            <w:tcW w:w="1900" w:type="dxa"/>
          </w:tcPr>
          <w:p w14:paraId="19B01DE4" w14:textId="77777777" w:rsidR="00C72BB4" w:rsidRDefault="00994337">
            <w:pPr>
              <w:spacing w:before="3" w:after="3"/>
              <w:jc w:val="right"/>
            </w:pPr>
            <w:r>
              <w:rPr>
                <w:rFonts w:ascii="Times New Roman"/>
                <w:b/>
                <w:sz w:val="18"/>
              </w:rPr>
              <w:t>Size</w:t>
            </w:r>
          </w:p>
        </w:tc>
        <w:tc>
          <w:tcPr>
            <w:tcW w:w="1500" w:type="dxa"/>
          </w:tcPr>
          <w:p w14:paraId="14776582" w14:textId="77777777" w:rsidR="00C72BB4" w:rsidRDefault="00994337">
            <w:pPr>
              <w:spacing w:before="3" w:after="3"/>
              <w:jc w:val="right"/>
            </w:pPr>
            <w:r>
              <w:rPr>
                <w:rFonts w:ascii="Times New Roman"/>
                <w:b/>
                <w:sz w:val="18"/>
              </w:rPr>
              <w:t>Minimum Benefit</w:t>
            </w:r>
          </w:p>
        </w:tc>
        <w:tc>
          <w:tcPr>
            <w:tcW w:w="2000" w:type="dxa"/>
          </w:tcPr>
          <w:p w14:paraId="437DF01D" w14:textId="77777777" w:rsidR="00C72BB4" w:rsidRDefault="00994337">
            <w:pPr>
              <w:spacing w:before="3" w:after="3"/>
              <w:jc w:val="right"/>
            </w:pPr>
            <w:r>
              <w:rPr>
                <w:rFonts w:ascii="Times New Roman"/>
                <w:b/>
                <w:sz w:val="18"/>
              </w:rPr>
              <w:t>Condition</w:t>
            </w:r>
          </w:p>
        </w:tc>
      </w:tr>
    </w:tbl>
    <w:p w14:paraId="0359AB43" w14:textId="77777777" w:rsidR="00C72BB4" w:rsidRDefault="00994337">
      <w:pPr>
        <w:pStyle w:val="Sub-CategoryHeading"/>
        <w:spacing w:before="3" w:after="3"/>
      </w:pPr>
      <w:r>
        <w:rPr>
          <w:rFonts w:ascii="Times New Roman"/>
          <w:b/>
          <w:sz w:val="28"/>
        </w:rPr>
        <w:t>10.07 - Arterial Closure Devices</w:t>
      </w:r>
    </w:p>
    <w:p w14:paraId="220BD686" w14:textId="77777777" w:rsidR="00C72BB4" w:rsidRDefault="00994337">
      <w:pPr>
        <w:pStyle w:val="GroupHeading"/>
        <w:spacing w:before="3" w:after="3"/>
      </w:pPr>
      <w:r>
        <w:rPr>
          <w:rFonts w:ascii="Times New Roman"/>
          <w:b/>
          <w:sz w:val="28"/>
        </w:rPr>
        <w:t>10.07.01 - Arterial Closure Devices</w:t>
      </w:r>
    </w:p>
    <w:p w14:paraId="3B319A76" w14:textId="77777777" w:rsidR="00C72BB4" w:rsidRDefault="00C72BB4">
      <w:pPr>
        <w:spacing w:before="3" w:after="3"/>
      </w:pPr>
    </w:p>
    <w:p w14:paraId="78FF7B27" w14:textId="77777777" w:rsidR="00C72BB4" w:rsidRDefault="00C72BB4">
      <w:pPr>
        <w:spacing w:before="3" w:after="3"/>
      </w:pPr>
    </w:p>
    <w:p w14:paraId="7C2482A5" w14:textId="77777777" w:rsidR="00C72BB4" w:rsidRDefault="00994337">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B5EAE2D" w14:textId="77777777">
        <w:tblPrEx>
          <w:tblCellMar>
            <w:top w:w="0" w:type="dxa"/>
            <w:bottom w:w="0" w:type="dxa"/>
          </w:tblCellMar>
        </w:tblPrEx>
        <w:tc>
          <w:tcPr>
            <w:tcW w:w="1250" w:type="dxa"/>
          </w:tcPr>
          <w:p w14:paraId="1FB50155" w14:textId="77777777" w:rsidR="00C72BB4" w:rsidRDefault="00994337">
            <w:pPr>
              <w:spacing w:before="3" w:after="3"/>
            </w:pPr>
            <w:r>
              <w:rPr>
                <w:rFonts w:ascii="Times New Roman"/>
                <w:sz w:val="20"/>
              </w:rPr>
              <w:t>SJ452</w:t>
            </w:r>
          </w:p>
        </w:tc>
        <w:tc>
          <w:tcPr>
            <w:tcW w:w="3500" w:type="dxa"/>
          </w:tcPr>
          <w:p w14:paraId="7E00EA6C" w14:textId="77777777" w:rsidR="00C72BB4" w:rsidRDefault="00994337">
            <w:pPr>
              <w:spacing w:before="3" w:after="3"/>
            </w:pPr>
            <w:r>
              <w:rPr>
                <w:rFonts w:ascii="Times New Roman"/>
                <w:sz w:val="20"/>
              </w:rPr>
              <w:t>Proglide</w:t>
            </w:r>
          </w:p>
        </w:tc>
        <w:tc>
          <w:tcPr>
            <w:tcW w:w="3800" w:type="dxa"/>
          </w:tcPr>
          <w:p w14:paraId="042E3B8E" w14:textId="77777777" w:rsidR="00C72BB4" w:rsidRDefault="00994337">
            <w:pPr>
              <w:spacing w:before="3" w:after="3"/>
            </w:pPr>
            <w:r>
              <w:rPr>
                <w:rFonts w:ascii="Times New Roman"/>
                <w:sz w:val="20"/>
              </w:rPr>
              <w:t>Suture Mediated Closure Device</w:t>
            </w:r>
          </w:p>
        </w:tc>
        <w:tc>
          <w:tcPr>
            <w:tcW w:w="1900" w:type="dxa"/>
          </w:tcPr>
          <w:p w14:paraId="7CAF760C" w14:textId="77777777" w:rsidR="00C72BB4" w:rsidRDefault="00994337">
            <w:pPr>
              <w:spacing w:before="3" w:after="3"/>
            </w:pPr>
            <w:r>
              <w:rPr>
                <w:rFonts w:ascii="Times New Roman"/>
                <w:sz w:val="20"/>
              </w:rPr>
              <w:t>5 - 8 French</w:t>
            </w:r>
          </w:p>
        </w:tc>
        <w:tc>
          <w:tcPr>
            <w:tcW w:w="1500" w:type="dxa"/>
          </w:tcPr>
          <w:p w14:paraId="7250A4CA" w14:textId="77777777" w:rsidR="00C72BB4" w:rsidRDefault="00994337">
            <w:pPr>
              <w:spacing w:before="3" w:after="3"/>
              <w:jc w:val="right"/>
            </w:pPr>
            <w:r>
              <w:rPr>
                <w:rFonts w:ascii="Times New Roman"/>
                <w:sz w:val="20"/>
              </w:rPr>
              <w:t>$307.00</w:t>
            </w:r>
          </w:p>
        </w:tc>
        <w:tc>
          <w:tcPr>
            <w:tcW w:w="2000" w:type="dxa"/>
          </w:tcPr>
          <w:p w14:paraId="1ACED218" w14:textId="77777777" w:rsidR="00C72BB4" w:rsidRDefault="00C72BB4">
            <w:pPr>
              <w:spacing w:before="3" w:after="3"/>
              <w:jc w:val="right"/>
            </w:pPr>
          </w:p>
        </w:tc>
      </w:tr>
      <w:tr w:rsidR="00C72BB4" w14:paraId="67A414E6" w14:textId="77777777">
        <w:tblPrEx>
          <w:tblCellMar>
            <w:top w:w="0" w:type="dxa"/>
            <w:bottom w:w="0" w:type="dxa"/>
          </w:tblCellMar>
        </w:tblPrEx>
        <w:tc>
          <w:tcPr>
            <w:tcW w:w="1250" w:type="dxa"/>
          </w:tcPr>
          <w:p w14:paraId="4A4CA474" w14:textId="77777777" w:rsidR="00C72BB4" w:rsidRDefault="00994337">
            <w:pPr>
              <w:spacing w:before="3" w:after="3"/>
            </w:pPr>
            <w:r>
              <w:rPr>
                <w:rFonts w:ascii="Times New Roman"/>
                <w:sz w:val="20"/>
              </w:rPr>
              <w:t>SJ459</w:t>
            </w:r>
          </w:p>
        </w:tc>
        <w:tc>
          <w:tcPr>
            <w:tcW w:w="3500" w:type="dxa"/>
          </w:tcPr>
          <w:p w14:paraId="794DC124" w14:textId="77777777" w:rsidR="00C72BB4" w:rsidRDefault="00994337">
            <w:pPr>
              <w:spacing w:before="3" w:after="3"/>
            </w:pPr>
            <w:r>
              <w:rPr>
                <w:rFonts w:ascii="Times New Roman"/>
                <w:sz w:val="20"/>
              </w:rPr>
              <w:t xml:space="preserve">Perclose ProStyle Suture Mediated Closure and Repair System </w:t>
            </w:r>
          </w:p>
        </w:tc>
        <w:tc>
          <w:tcPr>
            <w:tcW w:w="3800" w:type="dxa"/>
          </w:tcPr>
          <w:p w14:paraId="36F77B76" w14:textId="77777777" w:rsidR="00C72BB4" w:rsidRDefault="00994337">
            <w:pPr>
              <w:spacing w:before="3" w:after="3"/>
            </w:pPr>
            <w:r>
              <w:rPr>
                <w:rFonts w:ascii="Times New Roman"/>
                <w:sz w:val="20"/>
              </w:rPr>
              <w:t>Suture-Mediated Closure and Repair System</w:t>
            </w:r>
          </w:p>
        </w:tc>
        <w:tc>
          <w:tcPr>
            <w:tcW w:w="1900" w:type="dxa"/>
          </w:tcPr>
          <w:p w14:paraId="4F484199" w14:textId="77777777" w:rsidR="00C72BB4" w:rsidRDefault="00994337">
            <w:pPr>
              <w:spacing w:before="3" w:after="3"/>
            </w:pPr>
            <w:r>
              <w:rPr>
                <w:rFonts w:ascii="Times New Roman"/>
                <w:sz w:val="20"/>
              </w:rPr>
              <w:t>One size</w:t>
            </w:r>
          </w:p>
        </w:tc>
        <w:tc>
          <w:tcPr>
            <w:tcW w:w="1500" w:type="dxa"/>
          </w:tcPr>
          <w:p w14:paraId="22095B5B" w14:textId="77777777" w:rsidR="00C72BB4" w:rsidRDefault="00994337">
            <w:pPr>
              <w:spacing w:before="3" w:after="3"/>
              <w:jc w:val="right"/>
            </w:pPr>
            <w:r>
              <w:rPr>
                <w:rFonts w:ascii="Times New Roman"/>
                <w:sz w:val="20"/>
              </w:rPr>
              <w:t>$307.00</w:t>
            </w:r>
          </w:p>
        </w:tc>
        <w:tc>
          <w:tcPr>
            <w:tcW w:w="2000" w:type="dxa"/>
          </w:tcPr>
          <w:p w14:paraId="5C02848E" w14:textId="77777777" w:rsidR="00C72BB4" w:rsidRDefault="00C72BB4">
            <w:pPr>
              <w:spacing w:before="3" w:after="3"/>
              <w:jc w:val="right"/>
            </w:pPr>
          </w:p>
        </w:tc>
      </w:tr>
      <w:tr w:rsidR="00C72BB4" w14:paraId="1E612817" w14:textId="77777777">
        <w:tblPrEx>
          <w:tblCellMar>
            <w:top w:w="0" w:type="dxa"/>
            <w:bottom w:w="0" w:type="dxa"/>
          </w:tblCellMar>
        </w:tblPrEx>
        <w:tc>
          <w:tcPr>
            <w:tcW w:w="1250" w:type="dxa"/>
          </w:tcPr>
          <w:p w14:paraId="1CC2A92D" w14:textId="77777777" w:rsidR="00C72BB4" w:rsidRDefault="00994337">
            <w:pPr>
              <w:spacing w:before="3" w:after="3"/>
            </w:pPr>
            <w:r>
              <w:rPr>
                <w:rFonts w:ascii="Times New Roman"/>
                <w:sz w:val="20"/>
              </w:rPr>
              <w:t>SJ463</w:t>
            </w:r>
          </w:p>
        </w:tc>
        <w:tc>
          <w:tcPr>
            <w:tcW w:w="3500" w:type="dxa"/>
          </w:tcPr>
          <w:p w14:paraId="72E0F338" w14:textId="77777777" w:rsidR="00C72BB4" w:rsidRDefault="00994337">
            <w:pPr>
              <w:spacing w:before="3" w:after="3"/>
            </w:pPr>
            <w:r>
              <w:rPr>
                <w:rFonts w:ascii="Times New Roman"/>
                <w:sz w:val="20"/>
              </w:rPr>
              <w:t>Starclose</w:t>
            </w:r>
          </w:p>
        </w:tc>
        <w:tc>
          <w:tcPr>
            <w:tcW w:w="3800" w:type="dxa"/>
          </w:tcPr>
          <w:p w14:paraId="3ADF9D4F" w14:textId="77777777" w:rsidR="00C72BB4" w:rsidRDefault="00994337">
            <w:pPr>
              <w:spacing w:before="3" w:after="3"/>
            </w:pPr>
            <w:r>
              <w:rPr>
                <w:rFonts w:ascii="Times New Roman"/>
                <w:sz w:val="20"/>
              </w:rPr>
              <w:t>6 Fr Exchange Sheath, Dilator, Guidewire, implantable nitinol clip pre-mounted on a Clip Applier</w:t>
            </w:r>
          </w:p>
        </w:tc>
        <w:tc>
          <w:tcPr>
            <w:tcW w:w="1900" w:type="dxa"/>
          </w:tcPr>
          <w:p w14:paraId="2FA2C42E" w14:textId="77777777" w:rsidR="00C72BB4" w:rsidRDefault="00994337">
            <w:pPr>
              <w:spacing w:before="3" w:after="3"/>
            </w:pPr>
            <w:r>
              <w:rPr>
                <w:rFonts w:ascii="Times New Roman"/>
                <w:sz w:val="20"/>
              </w:rPr>
              <w:t>6 Fr</w:t>
            </w:r>
          </w:p>
        </w:tc>
        <w:tc>
          <w:tcPr>
            <w:tcW w:w="1500" w:type="dxa"/>
          </w:tcPr>
          <w:p w14:paraId="124CE272" w14:textId="77777777" w:rsidR="00C72BB4" w:rsidRDefault="00994337">
            <w:pPr>
              <w:spacing w:before="3" w:after="3"/>
              <w:jc w:val="right"/>
            </w:pPr>
            <w:r>
              <w:rPr>
                <w:rFonts w:ascii="Times New Roman"/>
                <w:sz w:val="20"/>
              </w:rPr>
              <w:t>$307.00</w:t>
            </w:r>
          </w:p>
        </w:tc>
        <w:tc>
          <w:tcPr>
            <w:tcW w:w="2000" w:type="dxa"/>
          </w:tcPr>
          <w:p w14:paraId="2A97D8B4" w14:textId="77777777" w:rsidR="00C72BB4" w:rsidRDefault="00C72BB4">
            <w:pPr>
              <w:spacing w:before="3" w:after="3"/>
              <w:jc w:val="right"/>
            </w:pPr>
          </w:p>
        </w:tc>
      </w:tr>
    </w:tbl>
    <w:p w14:paraId="104BC4C3" w14:textId="77777777" w:rsidR="00C72BB4" w:rsidRDefault="00994337">
      <w:pPr>
        <w:pStyle w:val="SponsorHeading"/>
        <w:spacing w:before="3" w:after="3"/>
        <w:ind w:left="540"/>
      </w:pPr>
      <w:r>
        <w:rPr>
          <w:rFonts w:ascii="Times New Roman"/>
          <w:b/>
        </w:rPr>
        <w:t>CARDINAL HEALTH AUSTRALIA 503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394D473D" w14:textId="77777777">
        <w:tblPrEx>
          <w:tblCellMar>
            <w:top w:w="0" w:type="dxa"/>
            <w:bottom w:w="0" w:type="dxa"/>
          </w:tblCellMar>
        </w:tblPrEx>
        <w:tc>
          <w:tcPr>
            <w:tcW w:w="1250" w:type="dxa"/>
          </w:tcPr>
          <w:p w14:paraId="45C82E7A" w14:textId="77777777" w:rsidR="00C72BB4" w:rsidRDefault="00994337">
            <w:pPr>
              <w:spacing w:before="3" w:after="3"/>
            </w:pPr>
            <w:r>
              <w:rPr>
                <w:rFonts w:ascii="Times New Roman"/>
                <w:sz w:val="20"/>
              </w:rPr>
              <w:t>DO009</w:t>
            </w:r>
          </w:p>
        </w:tc>
        <w:tc>
          <w:tcPr>
            <w:tcW w:w="3500" w:type="dxa"/>
          </w:tcPr>
          <w:p w14:paraId="2BABDCA8" w14:textId="77777777" w:rsidR="00C72BB4" w:rsidRDefault="00994337">
            <w:pPr>
              <w:spacing w:before="3" w:after="3"/>
            </w:pPr>
            <w:r>
              <w:rPr>
                <w:rFonts w:ascii="Times New Roman"/>
                <w:sz w:val="20"/>
              </w:rPr>
              <w:t>Mynx Vascular Closure Device</w:t>
            </w:r>
          </w:p>
        </w:tc>
        <w:tc>
          <w:tcPr>
            <w:tcW w:w="3800" w:type="dxa"/>
          </w:tcPr>
          <w:p w14:paraId="7B3CE6CE" w14:textId="77777777" w:rsidR="00C72BB4" w:rsidRDefault="00994337">
            <w:pPr>
              <w:spacing w:before="3" w:after="3"/>
            </w:pPr>
            <w:r>
              <w:rPr>
                <w:rFonts w:ascii="Times New Roman"/>
                <w:sz w:val="20"/>
              </w:rPr>
              <w:t>Water-soluble synthetic sealant made of a polyethylene glycol (PEG) The sealant is resorbed by the body within 30 days</w:t>
            </w:r>
          </w:p>
        </w:tc>
        <w:tc>
          <w:tcPr>
            <w:tcW w:w="1900" w:type="dxa"/>
          </w:tcPr>
          <w:p w14:paraId="6A6F5B81" w14:textId="77777777" w:rsidR="00C72BB4" w:rsidRDefault="00994337">
            <w:pPr>
              <w:spacing w:before="3" w:after="3"/>
            </w:pPr>
            <w:r>
              <w:rPr>
                <w:rFonts w:ascii="Times New Roman"/>
                <w:sz w:val="20"/>
              </w:rPr>
              <w:t>5F, 6/7F</w:t>
            </w:r>
          </w:p>
        </w:tc>
        <w:tc>
          <w:tcPr>
            <w:tcW w:w="1500" w:type="dxa"/>
          </w:tcPr>
          <w:p w14:paraId="4D1648A4" w14:textId="77777777" w:rsidR="00C72BB4" w:rsidRDefault="00994337">
            <w:pPr>
              <w:spacing w:before="3" w:after="3"/>
              <w:jc w:val="right"/>
            </w:pPr>
            <w:r>
              <w:rPr>
                <w:rFonts w:ascii="Times New Roman"/>
                <w:sz w:val="20"/>
              </w:rPr>
              <w:t>$307.00</w:t>
            </w:r>
          </w:p>
        </w:tc>
        <w:tc>
          <w:tcPr>
            <w:tcW w:w="2000" w:type="dxa"/>
          </w:tcPr>
          <w:p w14:paraId="6AEDA12E" w14:textId="77777777" w:rsidR="00C72BB4" w:rsidRDefault="00C72BB4">
            <w:pPr>
              <w:spacing w:before="3" w:after="3"/>
              <w:jc w:val="right"/>
            </w:pPr>
          </w:p>
        </w:tc>
      </w:tr>
      <w:tr w:rsidR="00C72BB4" w14:paraId="76CB9300" w14:textId="77777777">
        <w:tblPrEx>
          <w:tblCellMar>
            <w:top w:w="0" w:type="dxa"/>
            <w:bottom w:w="0" w:type="dxa"/>
          </w:tblCellMar>
        </w:tblPrEx>
        <w:tc>
          <w:tcPr>
            <w:tcW w:w="1250" w:type="dxa"/>
          </w:tcPr>
          <w:p w14:paraId="64B2CDCB" w14:textId="77777777" w:rsidR="00C72BB4" w:rsidRDefault="00994337">
            <w:pPr>
              <w:spacing w:before="3" w:after="3"/>
            </w:pPr>
            <w:r>
              <w:rPr>
                <w:rFonts w:ascii="Times New Roman"/>
                <w:sz w:val="20"/>
              </w:rPr>
              <w:t>DO012</w:t>
            </w:r>
          </w:p>
        </w:tc>
        <w:tc>
          <w:tcPr>
            <w:tcW w:w="3500" w:type="dxa"/>
          </w:tcPr>
          <w:p w14:paraId="3A8DCE65" w14:textId="77777777" w:rsidR="00C72BB4" w:rsidRDefault="00994337">
            <w:pPr>
              <w:spacing w:before="3" w:after="3"/>
            </w:pPr>
            <w:r>
              <w:rPr>
                <w:rFonts w:ascii="Times New Roman"/>
                <w:sz w:val="20"/>
              </w:rPr>
              <w:t>EXOSEAL (TM) Vascular Closure Device</w:t>
            </w:r>
          </w:p>
        </w:tc>
        <w:tc>
          <w:tcPr>
            <w:tcW w:w="3800" w:type="dxa"/>
          </w:tcPr>
          <w:p w14:paraId="6D33D6E0" w14:textId="77777777" w:rsidR="00C72BB4" w:rsidRDefault="00994337">
            <w:pPr>
              <w:spacing w:before="3" w:after="3"/>
            </w:pPr>
            <w:r>
              <w:rPr>
                <w:rFonts w:ascii="Times New Roman"/>
                <w:sz w:val="20"/>
              </w:rPr>
              <w:t>Vascular Closure Device</w:t>
            </w:r>
          </w:p>
        </w:tc>
        <w:tc>
          <w:tcPr>
            <w:tcW w:w="1900" w:type="dxa"/>
          </w:tcPr>
          <w:p w14:paraId="78C73593" w14:textId="77777777" w:rsidR="00C72BB4" w:rsidRDefault="00994337">
            <w:pPr>
              <w:spacing w:before="3" w:after="3"/>
            </w:pPr>
            <w:r>
              <w:rPr>
                <w:rFonts w:ascii="Times New Roman"/>
                <w:sz w:val="20"/>
              </w:rPr>
              <w:t>5 - 7F</w:t>
            </w:r>
          </w:p>
        </w:tc>
        <w:tc>
          <w:tcPr>
            <w:tcW w:w="1500" w:type="dxa"/>
          </w:tcPr>
          <w:p w14:paraId="0D5F3F51" w14:textId="77777777" w:rsidR="00C72BB4" w:rsidRDefault="00994337">
            <w:pPr>
              <w:spacing w:before="3" w:after="3"/>
              <w:jc w:val="right"/>
            </w:pPr>
            <w:r>
              <w:rPr>
                <w:rFonts w:ascii="Times New Roman"/>
                <w:sz w:val="20"/>
              </w:rPr>
              <w:t>$307.00</w:t>
            </w:r>
          </w:p>
        </w:tc>
        <w:tc>
          <w:tcPr>
            <w:tcW w:w="2000" w:type="dxa"/>
          </w:tcPr>
          <w:p w14:paraId="1A0CC418" w14:textId="77777777" w:rsidR="00C72BB4" w:rsidRDefault="00C72BB4">
            <w:pPr>
              <w:spacing w:before="3" w:after="3"/>
              <w:jc w:val="right"/>
            </w:pPr>
          </w:p>
        </w:tc>
      </w:tr>
      <w:tr w:rsidR="00C72BB4" w14:paraId="6796C57B" w14:textId="77777777">
        <w:tblPrEx>
          <w:tblCellMar>
            <w:top w:w="0" w:type="dxa"/>
            <w:bottom w:w="0" w:type="dxa"/>
          </w:tblCellMar>
        </w:tblPrEx>
        <w:tc>
          <w:tcPr>
            <w:tcW w:w="1250" w:type="dxa"/>
          </w:tcPr>
          <w:p w14:paraId="7AD34F5F" w14:textId="77777777" w:rsidR="00C72BB4" w:rsidRDefault="00994337">
            <w:pPr>
              <w:spacing w:before="3" w:after="3"/>
            </w:pPr>
            <w:r>
              <w:rPr>
                <w:rFonts w:ascii="Times New Roman"/>
                <w:sz w:val="20"/>
              </w:rPr>
              <w:t>DO025</w:t>
            </w:r>
          </w:p>
        </w:tc>
        <w:tc>
          <w:tcPr>
            <w:tcW w:w="3500" w:type="dxa"/>
          </w:tcPr>
          <w:p w14:paraId="1798F0C4" w14:textId="77777777" w:rsidR="00C72BB4" w:rsidRDefault="00994337">
            <w:pPr>
              <w:spacing w:before="3" w:after="3"/>
            </w:pPr>
            <w:r>
              <w:rPr>
                <w:rFonts w:ascii="Times New Roman"/>
                <w:sz w:val="20"/>
              </w:rPr>
              <w:t>MYNX Control Vascular Closure Device</w:t>
            </w:r>
          </w:p>
        </w:tc>
        <w:tc>
          <w:tcPr>
            <w:tcW w:w="3800" w:type="dxa"/>
          </w:tcPr>
          <w:p w14:paraId="61594F6A" w14:textId="77777777" w:rsidR="00C72BB4" w:rsidRDefault="00994337">
            <w:pPr>
              <w:spacing w:before="3" w:after="3"/>
            </w:pPr>
            <w:r>
              <w:rPr>
                <w:rFonts w:ascii="Times New Roman"/>
                <w:sz w:val="20"/>
              </w:rPr>
              <w:t xml:space="preserve">The MYNX CONTROL Vascular Closure Device is designed to achieve femoral artery </w:t>
            </w:r>
            <w:r>
              <w:rPr>
                <w:rFonts w:ascii="Times New Roman"/>
                <w:sz w:val="20"/>
              </w:rPr>
              <w:lastRenderedPageBreak/>
              <w:t>hemostasis via delivery of an extravascular, water-soluble synthetic  hydrogel sealant, using a balloon catheter in conjunction with a standard procedural sheath. The sealant is made of a polyethylene glycol (PEG) material which expands upon contact with subcutaneous fluids to seal the  arteriotomy. The sealant is resorbed by the body within 30 days. A 10 ml locking syringe is used for balloon inflation and deflation.</w:t>
            </w:r>
          </w:p>
        </w:tc>
        <w:tc>
          <w:tcPr>
            <w:tcW w:w="1900" w:type="dxa"/>
          </w:tcPr>
          <w:p w14:paraId="3A4888E6" w14:textId="77777777" w:rsidR="00C72BB4" w:rsidRDefault="00994337">
            <w:pPr>
              <w:spacing w:before="3" w:after="3"/>
            </w:pPr>
            <w:r>
              <w:rPr>
                <w:rFonts w:ascii="Times New Roman"/>
                <w:sz w:val="20"/>
              </w:rPr>
              <w:lastRenderedPageBreak/>
              <w:t>5F, 6/7F</w:t>
            </w:r>
          </w:p>
        </w:tc>
        <w:tc>
          <w:tcPr>
            <w:tcW w:w="1500" w:type="dxa"/>
          </w:tcPr>
          <w:p w14:paraId="0BB8AEE8" w14:textId="77777777" w:rsidR="00C72BB4" w:rsidRDefault="00994337">
            <w:pPr>
              <w:spacing w:before="3" w:after="3"/>
              <w:jc w:val="right"/>
            </w:pPr>
            <w:r>
              <w:rPr>
                <w:rFonts w:ascii="Times New Roman"/>
                <w:sz w:val="20"/>
              </w:rPr>
              <w:t>$307.00</w:t>
            </w:r>
          </w:p>
        </w:tc>
        <w:tc>
          <w:tcPr>
            <w:tcW w:w="2000" w:type="dxa"/>
          </w:tcPr>
          <w:p w14:paraId="471ABB78" w14:textId="77777777" w:rsidR="00C72BB4" w:rsidRDefault="00C72BB4">
            <w:pPr>
              <w:spacing w:before="3" w:after="3"/>
              <w:jc w:val="right"/>
            </w:pPr>
          </w:p>
        </w:tc>
      </w:tr>
    </w:tbl>
    <w:p w14:paraId="1E22E630" w14:textId="77777777" w:rsidR="00C72BB4" w:rsidRDefault="00994337">
      <w:pPr>
        <w:pStyle w:val="SponsorHeading"/>
        <w:spacing w:before="3" w:after="3"/>
        <w:ind w:left="540"/>
      </w:pPr>
      <w:r>
        <w:rPr>
          <w:rFonts w:ascii="Times New Roman"/>
          <w:b/>
        </w:rPr>
        <w:t>Terumo Australia</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5D91D79B" w14:textId="77777777">
        <w:tblPrEx>
          <w:tblCellMar>
            <w:top w:w="0" w:type="dxa"/>
            <w:bottom w:w="0" w:type="dxa"/>
          </w:tblCellMar>
        </w:tblPrEx>
        <w:tc>
          <w:tcPr>
            <w:tcW w:w="1250" w:type="dxa"/>
          </w:tcPr>
          <w:p w14:paraId="3BE5857F" w14:textId="77777777" w:rsidR="00C72BB4" w:rsidRDefault="00994337">
            <w:pPr>
              <w:spacing w:before="3" w:after="3"/>
            </w:pPr>
            <w:r>
              <w:rPr>
                <w:rFonts w:ascii="Times New Roman"/>
                <w:sz w:val="20"/>
              </w:rPr>
              <w:t>TU061</w:t>
            </w:r>
          </w:p>
        </w:tc>
        <w:tc>
          <w:tcPr>
            <w:tcW w:w="3500" w:type="dxa"/>
          </w:tcPr>
          <w:p w14:paraId="6F3F2C9B" w14:textId="77777777" w:rsidR="00C72BB4" w:rsidRDefault="00994337">
            <w:pPr>
              <w:spacing w:before="3" w:after="3"/>
            </w:pPr>
            <w:r>
              <w:rPr>
                <w:rFonts w:ascii="Times New Roman"/>
                <w:sz w:val="20"/>
              </w:rPr>
              <w:t>FemoSeal Vascular Closure System</w:t>
            </w:r>
          </w:p>
        </w:tc>
        <w:tc>
          <w:tcPr>
            <w:tcW w:w="3800" w:type="dxa"/>
          </w:tcPr>
          <w:p w14:paraId="659F1D7C" w14:textId="77777777" w:rsidR="00C72BB4" w:rsidRDefault="00994337">
            <w:pPr>
              <w:spacing w:before="3" w:after="3"/>
            </w:pPr>
            <w:r>
              <w:rPr>
                <w:rFonts w:ascii="Times New Roman"/>
                <w:sz w:val="20"/>
              </w:rPr>
              <w:t>Haemostatic Puncture Closure Device</w:t>
            </w:r>
          </w:p>
        </w:tc>
        <w:tc>
          <w:tcPr>
            <w:tcW w:w="1900" w:type="dxa"/>
          </w:tcPr>
          <w:p w14:paraId="243AFC89" w14:textId="77777777" w:rsidR="00C72BB4" w:rsidRDefault="00994337">
            <w:pPr>
              <w:spacing w:before="3" w:after="3"/>
            </w:pPr>
            <w:r>
              <w:rPr>
                <w:rFonts w:ascii="Times New Roman"/>
                <w:sz w:val="20"/>
              </w:rPr>
              <w:t>One Size</w:t>
            </w:r>
          </w:p>
        </w:tc>
        <w:tc>
          <w:tcPr>
            <w:tcW w:w="1500" w:type="dxa"/>
          </w:tcPr>
          <w:p w14:paraId="05F6C91F" w14:textId="77777777" w:rsidR="00C72BB4" w:rsidRDefault="00994337">
            <w:pPr>
              <w:spacing w:before="3" w:after="3"/>
              <w:jc w:val="right"/>
            </w:pPr>
            <w:r>
              <w:rPr>
                <w:rFonts w:ascii="Times New Roman"/>
                <w:sz w:val="20"/>
              </w:rPr>
              <w:t>$307.00</w:t>
            </w:r>
          </w:p>
        </w:tc>
        <w:tc>
          <w:tcPr>
            <w:tcW w:w="2000" w:type="dxa"/>
          </w:tcPr>
          <w:p w14:paraId="678E6A53" w14:textId="77777777" w:rsidR="00C72BB4" w:rsidRDefault="00C72BB4">
            <w:pPr>
              <w:spacing w:before="3" w:after="3"/>
              <w:jc w:val="right"/>
            </w:pPr>
          </w:p>
        </w:tc>
      </w:tr>
      <w:tr w:rsidR="00C72BB4" w14:paraId="2459DE32" w14:textId="77777777">
        <w:tblPrEx>
          <w:tblCellMar>
            <w:top w:w="0" w:type="dxa"/>
            <w:bottom w:w="0" w:type="dxa"/>
          </w:tblCellMar>
        </w:tblPrEx>
        <w:tc>
          <w:tcPr>
            <w:tcW w:w="1250" w:type="dxa"/>
          </w:tcPr>
          <w:p w14:paraId="3F092CE6" w14:textId="77777777" w:rsidR="00C72BB4" w:rsidRDefault="00994337">
            <w:pPr>
              <w:spacing w:before="3" w:after="3"/>
            </w:pPr>
            <w:r>
              <w:rPr>
                <w:rFonts w:ascii="Times New Roman"/>
                <w:sz w:val="20"/>
              </w:rPr>
              <w:t>TU067</w:t>
            </w:r>
          </w:p>
        </w:tc>
        <w:tc>
          <w:tcPr>
            <w:tcW w:w="3500" w:type="dxa"/>
          </w:tcPr>
          <w:p w14:paraId="5E0C5A5B" w14:textId="77777777" w:rsidR="00C72BB4" w:rsidRDefault="00994337">
            <w:pPr>
              <w:spacing w:before="3" w:after="3"/>
            </w:pPr>
            <w:r>
              <w:rPr>
                <w:rFonts w:ascii="Times New Roman"/>
                <w:sz w:val="20"/>
              </w:rPr>
              <w:t>Angio-Seal VAscular Closure Device - VIP</w:t>
            </w:r>
          </w:p>
        </w:tc>
        <w:tc>
          <w:tcPr>
            <w:tcW w:w="3800" w:type="dxa"/>
          </w:tcPr>
          <w:p w14:paraId="1AF336FE" w14:textId="77777777" w:rsidR="00C72BB4" w:rsidRDefault="00994337">
            <w:pPr>
              <w:spacing w:before="3" w:after="3"/>
            </w:pPr>
            <w:r>
              <w:rPr>
                <w:rFonts w:ascii="Times New Roman"/>
                <w:sz w:val="20"/>
              </w:rPr>
              <w:t>Angio-Seal Haemostatic Puncture Closure Device, Model VIP Platform</w:t>
            </w:r>
          </w:p>
        </w:tc>
        <w:tc>
          <w:tcPr>
            <w:tcW w:w="1900" w:type="dxa"/>
          </w:tcPr>
          <w:p w14:paraId="7F917141" w14:textId="77777777" w:rsidR="00C72BB4" w:rsidRDefault="00994337">
            <w:pPr>
              <w:spacing w:before="3" w:after="3"/>
            </w:pPr>
            <w:r>
              <w:rPr>
                <w:rFonts w:ascii="Times New Roman"/>
                <w:sz w:val="20"/>
              </w:rPr>
              <w:t>6F and 8F</w:t>
            </w:r>
          </w:p>
        </w:tc>
        <w:tc>
          <w:tcPr>
            <w:tcW w:w="1500" w:type="dxa"/>
          </w:tcPr>
          <w:p w14:paraId="09B2D9A8" w14:textId="77777777" w:rsidR="00C72BB4" w:rsidRDefault="00994337">
            <w:pPr>
              <w:spacing w:before="3" w:after="3"/>
              <w:jc w:val="right"/>
            </w:pPr>
            <w:r>
              <w:rPr>
                <w:rFonts w:ascii="Times New Roman"/>
                <w:sz w:val="20"/>
              </w:rPr>
              <w:t>$307.00</w:t>
            </w:r>
          </w:p>
        </w:tc>
        <w:tc>
          <w:tcPr>
            <w:tcW w:w="2000" w:type="dxa"/>
          </w:tcPr>
          <w:p w14:paraId="2D54AC11" w14:textId="77777777" w:rsidR="00C72BB4" w:rsidRDefault="00C72BB4">
            <w:pPr>
              <w:spacing w:before="3" w:after="3"/>
              <w:jc w:val="right"/>
            </w:pPr>
          </w:p>
        </w:tc>
      </w:tr>
    </w:tbl>
    <w:p w14:paraId="26ADEBB9" w14:textId="77777777" w:rsidR="00C72BB4" w:rsidRDefault="00994337">
      <w:pPr>
        <w:pStyle w:val="SuffixHeading"/>
        <w:spacing w:before="3" w:after="3"/>
        <w:ind w:left="360"/>
      </w:pPr>
      <w:r>
        <w:rPr>
          <w:rFonts w:ascii="Times New Roman"/>
          <w:b/>
        </w:rPr>
        <w:t>L (Large)</w:t>
      </w:r>
    </w:p>
    <w:p w14:paraId="7938DD96" w14:textId="77777777" w:rsidR="00C72BB4" w:rsidRDefault="00994337">
      <w:pPr>
        <w:pStyle w:val="SponsorHeading"/>
        <w:spacing w:before="3" w:after="3"/>
        <w:ind w:left="540"/>
      </w:pPr>
      <w:r>
        <w:rPr>
          <w:rFonts w:ascii="Times New Roman"/>
          <w:b/>
        </w:rPr>
        <w:t>ABBOTT MEDICAL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CFC974B" w14:textId="77777777">
        <w:tblPrEx>
          <w:tblCellMar>
            <w:top w:w="0" w:type="dxa"/>
            <w:bottom w:w="0" w:type="dxa"/>
          </w:tblCellMar>
        </w:tblPrEx>
        <w:tc>
          <w:tcPr>
            <w:tcW w:w="1250" w:type="dxa"/>
          </w:tcPr>
          <w:p w14:paraId="1599CB57" w14:textId="77777777" w:rsidR="00C72BB4" w:rsidRDefault="00994337">
            <w:pPr>
              <w:spacing w:before="3" w:after="3"/>
            </w:pPr>
            <w:r>
              <w:rPr>
                <w:rFonts w:ascii="Times New Roman"/>
                <w:sz w:val="20"/>
              </w:rPr>
              <w:t>SJ451</w:t>
            </w:r>
          </w:p>
        </w:tc>
        <w:tc>
          <w:tcPr>
            <w:tcW w:w="3500" w:type="dxa"/>
          </w:tcPr>
          <w:p w14:paraId="481A8838" w14:textId="77777777" w:rsidR="00C72BB4" w:rsidRDefault="00994337">
            <w:pPr>
              <w:spacing w:before="3" w:after="3"/>
            </w:pPr>
            <w:r>
              <w:rPr>
                <w:rFonts w:ascii="Times New Roman"/>
                <w:sz w:val="20"/>
              </w:rPr>
              <w:t>Prostar</w:t>
            </w:r>
          </w:p>
        </w:tc>
        <w:tc>
          <w:tcPr>
            <w:tcW w:w="3800" w:type="dxa"/>
          </w:tcPr>
          <w:p w14:paraId="3CE8AE5A" w14:textId="77777777" w:rsidR="00C72BB4" w:rsidRDefault="00994337">
            <w:pPr>
              <w:spacing w:before="3" w:after="3"/>
            </w:pPr>
            <w:r>
              <w:rPr>
                <w:rFonts w:ascii="Times New Roman"/>
                <w:sz w:val="20"/>
              </w:rPr>
              <w:t>Suture Mediated Closure Device - Closure of Large holes</w:t>
            </w:r>
          </w:p>
        </w:tc>
        <w:tc>
          <w:tcPr>
            <w:tcW w:w="1900" w:type="dxa"/>
          </w:tcPr>
          <w:p w14:paraId="45757CA6" w14:textId="77777777" w:rsidR="00C72BB4" w:rsidRDefault="00994337">
            <w:pPr>
              <w:spacing w:before="3" w:after="3"/>
            </w:pPr>
            <w:r>
              <w:rPr>
                <w:rFonts w:ascii="Times New Roman"/>
                <w:sz w:val="20"/>
              </w:rPr>
              <w:t>Up to 24 French</w:t>
            </w:r>
          </w:p>
        </w:tc>
        <w:tc>
          <w:tcPr>
            <w:tcW w:w="1500" w:type="dxa"/>
          </w:tcPr>
          <w:p w14:paraId="473BD0DC" w14:textId="77777777" w:rsidR="00C72BB4" w:rsidRDefault="00994337">
            <w:pPr>
              <w:spacing w:before="3" w:after="3"/>
              <w:jc w:val="right"/>
            </w:pPr>
            <w:r>
              <w:rPr>
                <w:rFonts w:ascii="Times New Roman"/>
                <w:sz w:val="20"/>
              </w:rPr>
              <w:t>$608.00</w:t>
            </w:r>
          </w:p>
        </w:tc>
        <w:tc>
          <w:tcPr>
            <w:tcW w:w="2000" w:type="dxa"/>
          </w:tcPr>
          <w:p w14:paraId="5CC8589E" w14:textId="77777777" w:rsidR="00C72BB4" w:rsidRDefault="00C72BB4">
            <w:pPr>
              <w:spacing w:before="3" w:after="3"/>
              <w:jc w:val="right"/>
            </w:pPr>
          </w:p>
        </w:tc>
      </w:tr>
    </w:tbl>
    <w:p w14:paraId="5144CF51" w14:textId="77777777" w:rsidR="00C72BB4" w:rsidRDefault="00994337">
      <w:pPr>
        <w:pStyle w:val="Sub-CategoryHeading"/>
        <w:spacing w:before="3" w:after="3"/>
      </w:pPr>
      <w:r>
        <w:rPr>
          <w:rFonts w:ascii="Times New Roman"/>
          <w:b/>
          <w:sz w:val="28"/>
        </w:rPr>
        <w:t>10.09 - Long Term Vascular Access Devices</w:t>
      </w:r>
    </w:p>
    <w:p w14:paraId="57D243AC" w14:textId="77777777" w:rsidR="00C72BB4" w:rsidRDefault="00994337">
      <w:pPr>
        <w:pStyle w:val="GroupHeading"/>
        <w:spacing w:before="3" w:after="3"/>
      </w:pPr>
      <w:r>
        <w:rPr>
          <w:rFonts w:ascii="Times New Roman"/>
          <w:b/>
          <w:sz w:val="28"/>
        </w:rPr>
        <w:t>10.09.01 - Percutaneous Catheters, Single Lumen</w:t>
      </w:r>
    </w:p>
    <w:p w14:paraId="387AF0E1" w14:textId="77777777" w:rsidR="00C72BB4" w:rsidRDefault="00C72BB4">
      <w:pPr>
        <w:spacing w:before="3" w:after="3"/>
      </w:pPr>
    </w:p>
    <w:p w14:paraId="5F77C7F2" w14:textId="77777777" w:rsidR="00C72BB4" w:rsidRDefault="00C72BB4">
      <w:pPr>
        <w:spacing w:before="3" w:after="3"/>
      </w:pPr>
    </w:p>
    <w:p w14:paraId="113E7173" w14:textId="77777777" w:rsidR="00C72BB4" w:rsidRDefault="00994337">
      <w:pPr>
        <w:pStyle w:val="SponsorHeading"/>
        <w:spacing w:before="3" w:after="3"/>
        <w:ind w:left="540"/>
      </w:pPr>
      <w:r>
        <w:rPr>
          <w:rFonts w:ascii="Times New Roman"/>
          <w:b/>
        </w:rPr>
        <w:t>Teleflex Medical Australia</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52FCAF51" w14:textId="77777777">
        <w:tblPrEx>
          <w:tblCellMar>
            <w:top w:w="0" w:type="dxa"/>
            <w:bottom w:w="0" w:type="dxa"/>
          </w:tblCellMar>
        </w:tblPrEx>
        <w:tc>
          <w:tcPr>
            <w:tcW w:w="1250" w:type="dxa"/>
          </w:tcPr>
          <w:p w14:paraId="2392F6C9" w14:textId="77777777" w:rsidR="00C72BB4" w:rsidRDefault="00994337">
            <w:pPr>
              <w:spacing w:before="3" w:after="3"/>
            </w:pPr>
            <w:r>
              <w:rPr>
                <w:rFonts w:ascii="Times New Roman"/>
                <w:sz w:val="20"/>
              </w:rPr>
              <w:t>TX026</w:t>
            </w:r>
          </w:p>
        </w:tc>
        <w:tc>
          <w:tcPr>
            <w:tcW w:w="3500" w:type="dxa"/>
          </w:tcPr>
          <w:p w14:paraId="581244BA" w14:textId="77777777" w:rsidR="00C72BB4" w:rsidRDefault="00994337">
            <w:pPr>
              <w:spacing w:before="3" w:after="3"/>
            </w:pPr>
            <w:r>
              <w:rPr>
                <w:rFonts w:ascii="Times New Roman"/>
                <w:sz w:val="20"/>
              </w:rPr>
              <w:t>Arrow Peripherally Inserted Central Catheterisation Sets</w:t>
            </w:r>
          </w:p>
        </w:tc>
        <w:tc>
          <w:tcPr>
            <w:tcW w:w="3800" w:type="dxa"/>
          </w:tcPr>
          <w:p w14:paraId="4FE366E4" w14:textId="77777777" w:rsidR="00C72BB4" w:rsidRDefault="00994337">
            <w:pPr>
              <w:spacing w:before="3" w:after="3"/>
            </w:pPr>
            <w:r>
              <w:rPr>
                <w:rFonts w:ascii="Times New Roman"/>
                <w:sz w:val="20"/>
              </w:rPr>
              <w:t>Range of Polyurethane single lumen peripherally inserted central catheters with or without stylet</w:t>
            </w:r>
          </w:p>
        </w:tc>
        <w:tc>
          <w:tcPr>
            <w:tcW w:w="1900" w:type="dxa"/>
          </w:tcPr>
          <w:p w14:paraId="61EF1211" w14:textId="77777777" w:rsidR="00C72BB4" w:rsidRDefault="00994337">
            <w:pPr>
              <w:spacing w:before="3" w:after="3"/>
            </w:pPr>
            <w:r>
              <w:rPr>
                <w:rFonts w:ascii="Times New Roman"/>
                <w:sz w:val="20"/>
              </w:rPr>
              <w:t>3 Fr, range of lengths</w:t>
            </w:r>
          </w:p>
        </w:tc>
        <w:tc>
          <w:tcPr>
            <w:tcW w:w="1500" w:type="dxa"/>
          </w:tcPr>
          <w:p w14:paraId="2B94FCD4" w14:textId="77777777" w:rsidR="00C72BB4" w:rsidRDefault="00994337">
            <w:pPr>
              <w:spacing w:before="3" w:after="3"/>
              <w:jc w:val="right"/>
            </w:pPr>
            <w:r>
              <w:rPr>
                <w:rFonts w:ascii="Times New Roman"/>
                <w:sz w:val="20"/>
              </w:rPr>
              <w:t>$96.00</w:t>
            </w:r>
          </w:p>
        </w:tc>
        <w:tc>
          <w:tcPr>
            <w:tcW w:w="2000" w:type="dxa"/>
          </w:tcPr>
          <w:p w14:paraId="0DB42503" w14:textId="77777777" w:rsidR="00C72BB4" w:rsidRDefault="00C72BB4">
            <w:pPr>
              <w:spacing w:before="3" w:after="3"/>
              <w:jc w:val="right"/>
            </w:pPr>
          </w:p>
        </w:tc>
      </w:tr>
      <w:tr w:rsidR="00C72BB4" w14:paraId="12A3CC21" w14:textId="77777777">
        <w:tblPrEx>
          <w:tblCellMar>
            <w:top w:w="0" w:type="dxa"/>
            <w:bottom w:w="0" w:type="dxa"/>
          </w:tblCellMar>
        </w:tblPrEx>
        <w:tc>
          <w:tcPr>
            <w:tcW w:w="1250" w:type="dxa"/>
          </w:tcPr>
          <w:p w14:paraId="42DE9E5A" w14:textId="77777777" w:rsidR="00C72BB4" w:rsidRDefault="00994337">
            <w:pPr>
              <w:spacing w:before="3" w:after="3"/>
            </w:pPr>
            <w:r>
              <w:rPr>
                <w:rFonts w:ascii="Times New Roman"/>
                <w:sz w:val="20"/>
              </w:rPr>
              <w:t>TX027</w:t>
            </w:r>
          </w:p>
        </w:tc>
        <w:tc>
          <w:tcPr>
            <w:tcW w:w="3500" w:type="dxa"/>
          </w:tcPr>
          <w:p w14:paraId="716DBA0F" w14:textId="77777777" w:rsidR="00C72BB4" w:rsidRDefault="00994337">
            <w:pPr>
              <w:spacing w:before="3" w:after="3"/>
            </w:pPr>
            <w:r>
              <w:rPr>
                <w:rFonts w:ascii="Times New Roman"/>
                <w:sz w:val="20"/>
              </w:rPr>
              <w:t xml:space="preserve">Arrow Peripherally Inserted Central Catheterisation Sets  </w:t>
            </w:r>
          </w:p>
        </w:tc>
        <w:tc>
          <w:tcPr>
            <w:tcW w:w="3800" w:type="dxa"/>
          </w:tcPr>
          <w:p w14:paraId="1987C9B6" w14:textId="77777777" w:rsidR="00C72BB4" w:rsidRDefault="00994337">
            <w:pPr>
              <w:spacing w:before="3" w:after="3"/>
            </w:pPr>
            <w:r>
              <w:rPr>
                <w:rFonts w:ascii="Times New Roman"/>
                <w:sz w:val="20"/>
              </w:rPr>
              <w:t>Range of Polyurethane single lumen peripherally inserted central catheters with or without stylet</w:t>
            </w:r>
          </w:p>
        </w:tc>
        <w:tc>
          <w:tcPr>
            <w:tcW w:w="1900" w:type="dxa"/>
          </w:tcPr>
          <w:p w14:paraId="09521320" w14:textId="77777777" w:rsidR="00C72BB4" w:rsidRDefault="00994337">
            <w:pPr>
              <w:spacing w:before="3" w:after="3"/>
            </w:pPr>
            <w:r>
              <w:rPr>
                <w:rFonts w:ascii="Times New Roman"/>
                <w:sz w:val="20"/>
              </w:rPr>
              <w:t>4 Fr, range of lengths</w:t>
            </w:r>
          </w:p>
        </w:tc>
        <w:tc>
          <w:tcPr>
            <w:tcW w:w="1500" w:type="dxa"/>
          </w:tcPr>
          <w:p w14:paraId="2CB47B75" w14:textId="77777777" w:rsidR="00C72BB4" w:rsidRDefault="00994337">
            <w:pPr>
              <w:spacing w:before="3" w:after="3"/>
              <w:jc w:val="right"/>
            </w:pPr>
            <w:r>
              <w:rPr>
                <w:rFonts w:ascii="Times New Roman"/>
                <w:sz w:val="20"/>
              </w:rPr>
              <w:t>$96.00</w:t>
            </w:r>
          </w:p>
        </w:tc>
        <w:tc>
          <w:tcPr>
            <w:tcW w:w="2000" w:type="dxa"/>
          </w:tcPr>
          <w:p w14:paraId="22F10043" w14:textId="77777777" w:rsidR="00C72BB4" w:rsidRDefault="00C72BB4">
            <w:pPr>
              <w:spacing w:before="3" w:after="3"/>
              <w:jc w:val="right"/>
            </w:pPr>
          </w:p>
        </w:tc>
      </w:tr>
    </w:tbl>
    <w:p w14:paraId="30DAD3E6" w14:textId="77777777" w:rsidR="00C72BB4" w:rsidRDefault="00994337">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4925F040" w14:textId="77777777">
        <w:tblPrEx>
          <w:tblCellMar>
            <w:top w:w="0" w:type="dxa"/>
            <w:bottom w:w="0" w:type="dxa"/>
          </w:tblCellMar>
        </w:tblPrEx>
        <w:tc>
          <w:tcPr>
            <w:tcW w:w="1250" w:type="dxa"/>
          </w:tcPr>
          <w:p w14:paraId="55FFE416" w14:textId="77777777" w:rsidR="00C72BB4" w:rsidRDefault="00994337">
            <w:pPr>
              <w:spacing w:before="3" w:after="3"/>
            </w:pPr>
            <w:r>
              <w:rPr>
                <w:rFonts w:ascii="Times New Roman"/>
                <w:sz w:val="20"/>
              </w:rPr>
              <w:t>WC111</w:t>
            </w:r>
          </w:p>
        </w:tc>
        <w:tc>
          <w:tcPr>
            <w:tcW w:w="3500" w:type="dxa"/>
          </w:tcPr>
          <w:p w14:paraId="54DE0F69" w14:textId="77777777" w:rsidR="00C72BB4" w:rsidRDefault="00994337">
            <w:pPr>
              <w:spacing w:before="3" w:after="3"/>
            </w:pPr>
            <w:r>
              <w:rPr>
                <w:rFonts w:ascii="Times New Roman"/>
                <w:sz w:val="20"/>
              </w:rPr>
              <w:t>Cook Central Venous Catheterisation Kit</w:t>
            </w:r>
          </w:p>
        </w:tc>
        <w:tc>
          <w:tcPr>
            <w:tcW w:w="3800" w:type="dxa"/>
          </w:tcPr>
          <w:p w14:paraId="66020CCE" w14:textId="77777777" w:rsidR="00C72BB4" w:rsidRDefault="00994337">
            <w:pPr>
              <w:spacing w:before="3" w:after="3"/>
            </w:pPr>
            <w:r>
              <w:rPr>
                <w:rFonts w:ascii="Times New Roman"/>
                <w:sz w:val="20"/>
              </w:rPr>
              <w:t>Single lumen peripherally inserted catheter set, which may include catheter, standard or micropuncture introducer set</w:t>
            </w:r>
          </w:p>
        </w:tc>
        <w:tc>
          <w:tcPr>
            <w:tcW w:w="1900" w:type="dxa"/>
          </w:tcPr>
          <w:p w14:paraId="77B2169F" w14:textId="77777777" w:rsidR="00C72BB4" w:rsidRDefault="00994337">
            <w:pPr>
              <w:spacing w:before="3" w:after="3"/>
            </w:pPr>
            <w:r>
              <w:rPr>
                <w:rFonts w:ascii="Times New Roman"/>
                <w:sz w:val="20"/>
              </w:rPr>
              <w:t>3 - 6 Fr, 40 - 80cm</w:t>
            </w:r>
          </w:p>
        </w:tc>
        <w:tc>
          <w:tcPr>
            <w:tcW w:w="1500" w:type="dxa"/>
          </w:tcPr>
          <w:p w14:paraId="061ABF29" w14:textId="77777777" w:rsidR="00C72BB4" w:rsidRDefault="00994337">
            <w:pPr>
              <w:spacing w:before="3" w:after="3"/>
              <w:jc w:val="right"/>
            </w:pPr>
            <w:r>
              <w:rPr>
                <w:rFonts w:ascii="Times New Roman"/>
                <w:sz w:val="20"/>
              </w:rPr>
              <w:t>$96.00</w:t>
            </w:r>
          </w:p>
        </w:tc>
        <w:tc>
          <w:tcPr>
            <w:tcW w:w="2000" w:type="dxa"/>
          </w:tcPr>
          <w:p w14:paraId="4B2442DD" w14:textId="77777777" w:rsidR="00C72BB4" w:rsidRDefault="00C72BB4">
            <w:pPr>
              <w:spacing w:before="3" w:after="3"/>
              <w:jc w:val="right"/>
            </w:pPr>
          </w:p>
        </w:tc>
      </w:tr>
      <w:tr w:rsidR="00C72BB4" w14:paraId="6B3D06F3" w14:textId="77777777">
        <w:tblPrEx>
          <w:tblCellMar>
            <w:top w:w="0" w:type="dxa"/>
            <w:bottom w:w="0" w:type="dxa"/>
          </w:tblCellMar>
        </w:tblPrEx>
        <w:tc>
          <w:tcPr>
            <w:tcW w:w="1250" w:type="dxa"/>
          </w:tcPr>
          <w:p w14:paraId="4F7EAA88" w14:textId="77777777" w:rsidR="00C72BB4" w:rsidRDefault="00994337">
            <w:pPr>
              <w:spacing w:before="3" w:after="3"/>
            </w:pPr>
            <w:r>
              <w:rPr>
                <w:rFonts w:ascii="Times New Roman"/>
                <w:sz w:val="20"/>
              </w:rPr>
              <w:t>WC204</w:t>
            </w:r>
          </w:p>
        </w:tc>
        <w:tc>
          <w:tcPr>
            <w:tcW w:w="3500" w:type="dxa"/>
          </w:tcPr>
          <w:p w14:paraId="4960F0BB" w14:textId="77777777" w:rsidR="00C72BB4" w:rsidRDefault="00994337">
            <w:pPr>
              <w:spacing w:before="3" w:after="3"/>
            </w:pPr>
            <w:r>
              <w:rPr>
                <w:rFonts w:ascii="Times New Roman"/>
                <w:sz w:val="20"/>
              </w:rPr>
              <w:t>Cook Central Venous Catheterisation Kits</w:t>
            </w:r>
          </w:p>
        </w:tc>
        <w:tc>
          <w:tcPr>
            <w:tcW w:w="3800" w:type="dxa"/>
          </w:tcPr>
          <w:p w14:paraId="27002128" w14:textId="77777777" w:rsidR="00C72BB4" w:rsidRDefault="00994337">
            <w:pPr>
              <w:spacing w:before="3" w:after="3"/>
            </w:pPr>
            <w:r>
              <w:rPr>
                <w:rFonts w:ascii="Times New Roman"/>
                <w:sz w:val="20"/>
              </w:rPr>
              <w:t>Turbo-Flo Over-The-Wire Peripherally Inserted Central Venous Catheter Set, Single Lumen Polyurethane with Micropuncture Peel-Away Sheath Introducer and Wire Guide</w:t>
            </w:r>
          </w:p>
        </w:tc>
        <w:tc>
          <w:tcPr>
            <w:tcW w:w="1900" w:type="dxa"/>
          </w:tcPr>
          <w:p w14:paraId="4B04D299" w14:textId="77777777" w:rsidR="00C72BB4" w:rsidRDefault="00994337">
            <w:pPr>
              <w:spacing w:before="3" w:after="3"/>
            </w:pPr>
            <w:r>
              <w:rPr>
                <w:rFonts w:ascii="Times New Roman"/>
                <w:sz w:val="20"/>
              </w:rPr>
              <w:t>4Fr - 60cm and 5Fr -60cm</w:t>
            </w:r>
          </w:p>
        </w:tc>
        <w:tc>
          <w:tcPr>
            <w:tcW w:w="1500" w:type="dxa"/>
          </w:tcPr>
          <w:p w14:paraId="131013F9" w14:textId="77777777" w:rsidR="00C72BB4" w:rsidRDefault="00994337">
            <w:pPr>
              <w:spacing w:before="3" w:after="3"/>
              <w:jc w:val="right"/>
            </w:pPr>
            <w:r>
              <w:rPr>
                <w:rFonts w:ascii="Times New Roman"/>
                <w:sz w:val="20"/>
              </w:rPr>
              <w:t>$96.00</w:t>
            </w:r>
          </w:p>
        </w:tc>
        <w:tc>
          <w:tcPr>
            <w:tcW w:w="2000" w:type="dxa"/>
          </w:tcPr>
          <w:p w14:paraId="6ADAE982" w14:textId="77777777" w:rsidR="00C72BB4" w:rsidRDefault="00C72BB4">
            <w:pPr>
              <w:spacing w:before="3" w:after="3"/>
              <w:jc w:val="right"/>
            </w:pPr>
          </w:p>
        </w:tc>
      </w:tr>
    </w:tbl>
    <w:p w14:paraId="1F4099AE" w14:textId="77777777" w:rsidR="00C72BB4" w:rsidRDefault="00994337">
      <w:pPr>
        <w:pStyle w:val="SuffixHeading"/>
        <w:spacing w:before="3" w:after="3"/>
        <w:ind w:left="360"/>
      </w:pPr>
      <w:r>
        <w:rPr>
          <w:rFonts w:ascii="Times New Roman"/>
          <w:b/>
        </w:rPr>
        <w:lastRenderedPageBreak/>
        <w:t>A (Anti-infective Agent Coating)</w:t>
      </w:r>
    </w:p>
    <w:p w14:paraId="0C54765D" w14:textId="77777777" w:rsidR="00C72BB4" w:rsidRDefault="00994337">
      <w:pPr>
        <w:pStyle w:val="SponsorHeading"/>
        <w:spacing w:before="3" w:after="3"/>
        <w:ind w:left="540"/>
      </w:pPr>
      <w:r>
        <w:rPr>
          <w:rFonts w:ascii="Times New Roman"/>
          <w:b/>
        </w:rPr>
        <w:t>Teleflex Medical Australia</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4EF37B78" w14:textId="77777777">
        <w:tblPrEx>
          <w:tblCellMar>
            <w:top w:w="0" w:type="dxa"/>
            <w:bottom w:w="0" w:type="dxa"/>
          </w:tblCellMar>
        </w:tblPrEx>
        <w:tc>
          <w:tcPr>
            <w:tcW w:w="1250" w:type="dxa"/>
          </w:tcPr>
          <w:p w14:paraId="1F4D9292" w14:textId="77777777" w:rsidR="00C72BB4" w:rsidRDefault="00994337">
            <w:pPr>
              <w:spacing w:before="3" w:after="3"/>
            </w:pPr>
            <w:r>
              <w:rPr>
                <w:rFonts w:ascii="Times New Roman"/>
                <w:sz w:val="20"/>
              </w:rPr>
              <w:t>TX030</w:t>
            </w:r>
          </w:p>
        </w:tc>
        <w:tc>
          <w:tcPr>
            <w:tcW w:w="3500" w:type="dxa"/>
          </w:tcPr>
          <w:p w14:paraId="7DFCBB22" w14:textId="77777777" w:rsidR="00C72BB4" w:rsidRDefault="00994337">
            <w:pPr>
              <w:spacing w:before="3" w:after="3"/>
            </w:pPr>
            <w:r>
              <w:rPr>
                <w:rFonts w:ascii="Times New Roman"/>
                <w:sz w:val="20"/>
              </w:rPr>
              <w:t>ARROWg+ard Blue Single Lumen Central Venous Catheters</w:t>
            </w:r>
          </w:p>
        </w:tc>
        <w:tc>
          <w:tcPr>
            <w:tcW w:w="3800" w:type="dxa"/>
          </w:tcPr>
          <w:p w14:paraId="63A40E38" w14:textId="77777777" w:rsidR="00C72BB4" w:rsidRDefault="00994337">
            <w:pPr>
              <w:spacing w:before="3" w:after="3"/>
            </w:pPr>
            <w:r>
              <w:rPr>
                <w:rFonts w:ascii="Times New Roman"/>
                <w:sz w:val="20"/>
              </w:rPr>
              <w:t>A polyurethane central venous catheter with Blue FlexTip (of various lengths, sizes and lumen configurations) with antimicrobial impregnation (chlorhexidine and silver sulphadiazine) on the external surface of the polyurethane catheter body.</w:t>
            </w:r>
          </w:p>
        </w:tc>
        <w:tc>
          <w:tcPr>
            <w:tcW w:w="1900" w:type="dxa"/>
          </w:tcPr>
          <w:p w14:paraId="27C278C0" w14:textId="77777777" w:rsidR="00C72BB4" w:rsidRDefault="00994337">
            <w:pPr>
              <w:spacing w:before="3" w:after="3"/>
            </w:pPr>
            <w:r>
              <w:rPr>
                <w:rFonts w:ascii="Times New Roman"/>
                <w:sz w:val="20"/>
              </w:rPr>
              <w:t>CS-24301 - 16g x 20cm, Single Lumen, Adult CS-24306E-16g x 16cm, Single Lumen Adult CS-24701 - 14g x 20cm, Single Lumen Adult CS-24706E -14g x 16cm, Single Lumen, Adult</w:t>
            </w:r>
          </w:p>
        </w:tc>
        <w:tc>
          <w:tcPr>
            <w:tcW w:w="1500" w:type="dxa"/>
          </w:tcPr>
          <w:p w14:paraId="6A9F21A2" w14:textId="77777777" w:rsidR="00C72BB4" w:rsidRDefault="00994337">
            <w:pPr>
              <w:spacing w:before="3" w:after="3"/>
              <w:jc w:val="right"/>
            </w:pPr>
            <w:r>
              <w:rPr>
                <w:rFonts w:ascii="Times New Roman"/>
                <w:sz w:val="20"/>
              </w:rPr>
              <w:t>$91.00</w:t>
            </w:r>
          </w:p>
        </w:tc>
        <w:tc>
          <w:tcPr>
            <w:tcW w:w="2000" w:type="dxa"/>
          </w:tcPr>
          <w:p w14:paraId="75DA336B" w14:textId="77777777" w:rsidR="00C72BB4" w:rsidRDefault="00C72BB4">
            <w:pPr>
              <w:spacing w:before="3" w:after="3"/>
              <w:jc w:val="right"/>
            </w:pPr>
          </w:p>
        </w:tc>
      </w:tr>
    </w:tbl>
    <w:p w14:paraId="6DD47E23" w14:textId="77777777" w:rsidR="00C72BB4" w:rsidRDefault="00994337">
      <w:pPr>
        <w:pStyle w:val="SuffixHeading"/>
        <w:spacing w:before="3" w:after="3"/>
        <w:ind w:left="360"/>
      </w:pPr>
      <w:r>
        <w:rPr>
          <w:rFonts w:ascii="Times New Roman"/>
          <w:b/>
        </w:rPr>
        <w:t>cu (cuffed)</w:t>
      </w:r>
    </w:p>
    <w:p w14:paraId="0BF7F2DD" w14:textId="77777777" w:rsidR="00C72BB4" w:rsidRDefault="00994337">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43B4CFAD" w14:textId="77777777">
        <w:tblPrEx>
          <w:tblCellMar>
            <w:top w:w="0" w:type="dxa"/>
            <w:bottom w:w="0" w:type="dxa"/>
          </w:tblCellMar>
        </w:tblPrEx>
        <w:tc>
          <w:tcPr>
            <w:tcW w:w="1250" w:type="dxa"/>
          </w:tcPr>
          <w:p w14:paraId="422CBC5C" w14:textId="77777777" w:rsidR="00C72BB4" w:rsidRDefault="00994337">
            <w:pPr>
              <w:spacing w:before="3" w:after="3"/>
            </w:pPr>
            <w:r>
              <w:rPr>
                <w:rFonts w:ascii="Times New Roman"/>
                <w:sz w:val="20"/>
              </w:rPr>
              <w:t>BA049</w:t>
            </w:r>
          </w:p>
        </w:tc>
        <w:tc>
          <w:tcPr>
            <w:tcW w:w="3500" w:type="dxa"/>
          </w:tcPr>
          <w:p w14:paraId="4942F87A" w14:textId="77777777" w:rsidR="00C72BB4" w:rsidRDefault="00994337">
            <w:pPr>
              <w:spacing w:before="3" w:after="3"/>
            </w:pPr>
            <w:r>
              <w:rPr>
                <w:rFonts w:ascii="Times New Roman"/>
                <w:sz w:val="20"/>
              </w:rPr>
              <w:t>Hickman/Broviac Catheters</w:t>
            </w:r>
          </w:p>
        </w:tc>
        <w:tc>
          <w:tcPr>
            <w:tcW w:w="3800" w:type="dxa"/>
          </w:tcPr>
          <w:p w14:paraId="29433F1B" w14:textId="77777777" w:rsidR="00C72BB4" w:rsidRDefault="00994337">
            <w:pPr>
              <w:spacing w:before="3" w:after="3"/>
            </w:pPr>
            <w:r>
              <w:rPr>
                <w:rFonts w:ascii="Times New Roman"/>
                <w:sz w:val="20"/>
              </w:rPr>
              <w:t>Open-Ended CVC, Single Lumen</w:t>
            </w:r>
          </w:p>
        </w:tc>
        <w:tc>
          <w:tcPr>
            <w:tcW w:w="1900" w:type="dxa"/>
          </w:tcPr>
          <w:p w14:paraId="13D8C009" w14:textId="77777777" w:rsidR="00C72BB4" w:rsidRDefault="00994337">
            <w:pPr>
              <w:spacing w:before="3" w:after="3"/>
            </w:pPr>
            <w:r>
              <w:rPr>
                <w:rFonts w:ascii="Times New Roman"/>
                <w:sz w:val="20"/>
              </w:rPr>
              <w:t>2.7Fr - 9.6Fr</w:t>
            </w:r>
          </w:p>
        </w:tc>
        <w:tc>
          <w:tcPr>
            <w:tcW w:w="1500" w:type="dxa"/>
          </w:tcPr>
          <w:p w14:paraId="7D4BC8D8" w14:textId="77777777" w:rsidR="00C72BB4" w:rsidRDefault="00994337">
            <w:pPr>
              <w:spacing w:before="3" w:after="3"/>
              <w:jc w:val="right"/>
            </w:pPr>
            <w:r>
              <w:rPr>
                <w:rFonts w:ascii="Times New Roman"/>
                <w:sz w:val="20"/>
              </w:rPr>
              <w:t>$146.00</w:t>
            </w:r>
          </w:p>
        </w:tc>
        <w:tc>
          <w:tcPr>
            <w:tcW w:w="2000" w:type="dxa"/>
          </w:tcPr>
          <w:p w14:paraId="5F6513C8" w14:textId="77777777" w:rsidR="00C72BB4" w:rsidRDefault="00C72BB4">
            <w:pPr>
              <w:spacing w:before="3" w:after="3"/>
              <w:jc w:val="right"/>
            </w:pPr>
          </w:p>
        </w:tc>
      </w:tr>
      <w:tr w:rsidR="00C72BB4" w14:paraId="0F5AC340" w14:textId="77777777">
        <w:tblPrEx>
          <w:tblCellMar>
            <w:top w:w="0" w:type="dxa"/>
            <w:bottom w:w="0" w:type="dxa"/>
          </w:tblCellMar>
        </w:tblPrEx>
        <w:tc>
          <w:tcPr>
            <w:tcW w:w="1250" w:type="dxa"/>
          </w:tcPr>
          <w:p w14:paraId="0A8FE888" w14:textId="77777777" w:rsidR="00C72BB4" w:rsidRDefault="00994337">
            <w:pPr>
              <w:spacing w:before="3" w:after="3"/>
            </w:pPr>
            <w:r>
              <w:rPr>
                <w:rFonts w:ascii="Times New Roman"/>
                <w:sz w:val="20"/>
              </w:rPr>
              <w:t>BA125</w:t>
            </w:r>
          </w:p>
        </w:tc>
        <w:tc>
          <w:tcPr>
            <w:tcW w:w="3500" w:type="dxa"/>
          </w:tcPr>
          <w:p w14:paraId="4DD86439" w14:textId="77777777" w:rsidR="00C72BB4" w:rsidRDefault="00994337">
            <w:pPr>
              <w:spacing w:before="3" w:after="3"/>
            </w:pPr>
            <w:r>
              <w:rPr>
                <w:rFonts w:ascii="Times New Roman"/>
                <w:sz w:val="20"/>
              </w:rPr>
              <w:t>Groshong Central Venous Catheter</w:t>
            </w:r>
          </w:p>
        </w:tc>
        <w:tc>
          <w:tcPr>
            <w:tcW w:w="3800" w:type="dxa"/>
          </w:tcPr>
          <w:p w14:paraId="0189CF1B" w14:textId="77777777" w:rsidR="00C72BB4" w:rsidRDefault="00994337">
            <w:pPr>
              <w:spacing w:before="3" w:after="3"/>
            </w:pPr>
            <w:r>
              <w:rPr>
                <w:rFonts w:ascii="Times New Roman"/>
                <w:sz w:val="20"/>
              </w:rPr>
              <w:t>Closed-Ended CVC, Single Lumen</w:t>
            </w:r>
          </w:p>
        </w:tc>
        <w:tc>
          <w:tcPr>
            <w:tcW w:w="1900" w:type="dxa"/>
          </w:tcPr>
          <w:p w14:paraId="1EDADD9B" w14:textId="77777777" w:rsidR="00C72BB4" w:rsidRDefault="00994337">
            <w:pPr>
              <w:spacing w:before="3" w:after="3"/>
            </w:pPr>
            <w:r>
              <w:rPr>
                <w:rFonts w:ascii="Times New Roman"/>
                <w:sz w:val="20"/>
              </w:rPr>
              <w:t>5.5Fr - 9.5Fr</w:t>
            </w:r>
          </w:p>
        </w:tc>
        <w:tc>
          <w:tcPr>
            <w:tcW w:w="1500" w:type="dxa"/>
          </w:tcPr>
          <w:p w14:paraId="4D744FE3" w14:textId="77777777" w:rsidR="00C72BB4" w:rsidRDefault="00994337">
            <w:pPr>
              <w:spacing w:before="3" w:after="3"/>
              <w:jc w:val="right"/>
            </w:pPr>
            <w:r>
              <w:rPr>
                <w:rFonts w:ascii="Times New Roman"/>
                <w:sz w:val="20"/>
              </w:rPr>
              <w:t>$146.00</w:t>
            </w:r>
          </w:p>
        </w:tc>
        <w:tc>
          <w:tcPr>
            <w:tcW w:w="2000" w:type="dxa"/>
          </w:tcPr>
          <w:p w14:paraId="02298EDF" w14:textId="77777777" w:rsidR="00C72BB4" w:rsidRDefault="00C72BB4">
            <w:pPr>
              <w:spacing w:before="3" w:after="3"/>
              <w:jc w:val="right"/>
            </w:pPr>
          </w:p>
        </w:tc>
      </w:tr>
      <w:tr w:rsidR="00C72BB4" w14:paraId="7345DCC9" w14:textId="77777777">
        <w:tblPrEx>
          <w:tblCellMar>
            <w:top w:w="0" w:type="dxa"/>
            <w:bottom w:w="0" w:type="dxa"/>
          </w:tblCellMar>
        </w:tblPrEx>
        <w:tc>
          <w:tcPr>
            <w:tcW w:w="1250" w:type="dxa"/>
          </w:tcPr>
          <w:p w14:paraId="2801379C" w14:textId="77777777" w:rsidR="00C72BB4" w:rsidRDefault="00994337">
            <w:pPr>
              <w:spacing w:before="3" w:after="3"/>
            </w:pPr>
            <w:r>
              <w:rPr>
                <w:rFonts w:ascii="Times New Roman"/>
                <w:sz w:val="20"/>
              </w:rPr>
              <w:t>BA129</w:t>
            </w:r>
          </w:p>
        </w:tc>
        <w:tc>
          <w:tcPr>
            <w:tcW w:w="3500" w:type="dxa"/>
          </w:tcPr>
          <w:p w14:paraId="51BF1F7B" w14:textId="77777777" w:rsidR="00C72BB4" w:rsidRDefault="00994337">
            <w:pPr>
              <w:spacing w:before="3" w:after="3"/>
            </w:pPr>
            <w:r>
              <w:rPr>
                <w:rFonts w:ascii="Times New Roman"/>
                <w:sz w:val="20"/>
              </w:rPr>
              <w:t>Groshong Peripherally Inserted Central Catheter</w:t>
            </w:r>
          </w:p>
        </w:tc>
        <w:tc>
          <w:tcPr>
            <w:tcW w:w="3800" w:type="dxa"/>
          </w:tcPr>
          <w:p w14:paraId="2C279A49" w14:textId="77777777" w:rsidR="00C72BB4" w:rsidRDefault="00994337">
            <w:pPr>
              <w:spacing w:before="3" w:after="3"/>
            </w:pPr>
            <w:r>
              <w:rPr>
                <w:rFonts w:ascii="Times New Roman"/>
                <w:sz w:val="20"/>
              </w:rPr>
              <w:t>Closed-Ended PICC, Single Lumen</w:t>
            </w:r>
          </w:p>
        </w:tc>
        <w:tc>
          <w:tcPr>
            <w:tcW w:w="1900" w:type="dxa"/>
          </w:tcPr>
          <w:p w14:paraId="0656ABE1" w14:textId="77777777" w:rsidR="00C72BB4" w:rsidRDefault="00994337">
            <w:pPr>
              <w:spacing w:before="3" w:after="3"/>
            </w:pPr>
            <w:r>
              <w:rPr>
                <w:rFonts w:ascii="Times New Roman"/>
                <w:sz w:val="20"/>
              </w:rPr>
              <w:t>3Fr - 5Fr</w:t>
            </w:r>
          </w:p>
        </w:tc>
        <w:tc>
          <w:tcPr>
            <w:tcW w:w="1500" w:type="dxa"/>
          </w:tcPr>
          <w:p w14:paraId="460C838C" w14:textId="77777777" w:rsidR="00C72BB4" w:rsidRDefault="00994337">
            <w:pPr>
              <w:spacing w:before="3" w:after="3"/>
              <w:jc w:val="right"/>
            </w:pPr>
            <w:r>
              <w:rPr>
                <w:rFonts w:ascii="Times New Roman"/>
                <w:sz w:val="20"/>
              </w:rPr>
              <w:t>$146.00</w:t>
            </w:r>
          </w:p>
        </w:tc>
        <w:tc>
          <w:tcPr>
            <w:tcW w:w="2000" w:type="dxa"/>
          </w:tcPr>
          <w:p w14:paraId="691F5D29" w14:textId="77777777" w:rsidR="00C72BB4" w:rsidRDefault="00C72BB4">
            <w:pPr>
              <w:spacing w:before="3" w:after="3"/>
              <w:jc w:val="right"/>
            </w:pPr>
          </w:p>
        </w:tc>
      </w:tr>
    </w:tbl>
    <w:p w14:paraId="5A3404A0" w14:textId="77777777" w:rsidR="00C72BB4" w:rsidRDefault="00994337">
      <w:pPr>
        <w:pStyle w:val="SuffixHeading"/>
        <w:spacing w:before="3" w:after="3"/>
        <w:ind w:left="360"/>
      </w:pPr>
      <w:r>
        <w:rPr>
          <w:rFonts w:ascii="Times New Roman"/>
          <w:b/>
        </w:rPr>
        <w:t>cu, pi</w:t>
      </w:r>
    </w:p>
    <w:p w14:paraId="18A266D6" w14:textId="77777777" w:rsidR="00C72BB4" w:rsidRDefault="00994337">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4B2F9A10" w14:textId="77777777">
        <w:tblPrEx>
          <w:tblCellMar>
            <w:top w:w="0" w:type="dxa"/>
            <w:bottom w:w="0" w:type="dxa"/>
          </w:tblCellMar>
        </w:tblPrEx>
        <w:tc>
          <w:tcPr>
            <w:tcW w:w="1250" w:type="dxa"/>
          </w:tcPr>
          <w:p w14:paraId="294FEB1F" w14:textId="77777777" w:rsidR="00C72BB4" w:rsidRDefault="00994337">
            <w:pPr>
              <w:spacing w:before="3" w:after="3"/>
            </w:pPr>
            <w:r>
              <w:rPr>
                <w:rFonts w:ascii="Times New Roman"/>
                <w:sz w:val="20"/>
              </w:rPr>
              <w:t>BA291</w:t>
            </w:r>
          </w:p>
        </w:tc>
        <w:tc>
          <w:tcPr>
            <w:tcW w:w="3500" w:type="dxa"/>
          </w:tcPr>
          <w:p w14:paraId="79FBD3C2" w14:textId="77777777" w:rsidR="00C72BB4" w:rsidRDefault="00994337">
            <w:pPr>
              <w:spacing w:before="3" w:after="3"/>
            </w:pPr>
            <w:r>
              <w:rPr>
                <w:rFonts w:ascii="Times New Roman"/>
                <w:sz w:val="20"/>
              </w:rPr>
              <w:t>PowerHickman Single Lumen Microinducer with SureCuff (2cm &amp; 5 cm) with AirGuard</w:t>
            </w:r>
          </w:p>
        </w:tc>
        <w:tc>
          <w:tcPr>
            <w:tcW w:w="3800" w:type="dxa"/>
          </w:tcPr>
          <w:p w14:paraId="4CF7AEF7" w14:textId="77777777" w:rsidR="00C72BB4" w:rsidRDefault="00994337">
            <w:pPr>
              <w:spacing w:before="3" w:after="3"/>
            </w:pPr>
            <w:r>
              <w:rPr>
                <w:rFonts w:ascii="Times New Roman"/>
                <w:sz w:val="20"/>
              </w:rPr>
              <w:t>PowerHickman, 8 Fr Single Lumen, MicroIntroducer Kit with SureCuff (2 cm &amp; 5 cm)</w:t>
            </w:r>
          </w:p>
        </w:tc>
        <w:tc>
          <w:tcPr>
            <w:tcW w:w="1900" w:type="dxa"/>
          </w:tcPr>
          <w:p w14:paraId="55000C60" w14:textId="77777777" w:rsidR="00C72BB4" w:rsidRDefault="00994337">
            <w:pPr>
              <w:spacing w:before="3" w:after="3"/>
            </w:pPr>
            <w:r>
              <w:rPr>
                <w:rFonts w:ascii="Times New Roman"/>
                <w:sz w:val="20"/>
              </w:rPr>
              <w:t>8 Fr</w:t>
            </w:r>
          </w:p>
        </w:tc>
        <w:tc>
          <w:tcPr>
            <w:tcW w:w="1500" w:type="dxa"/>
          </w:tcPr>
          <w:p w14:paraId="7DE7A61F" w14:textId="77777777" w:rsidR="00C72BB4" w:rsidRDefault="00994337">
            <w:pPr>
              <w:spacing w:before="3" w:after="3"/>
              <w:jc w:val="right"/>
            </w:pPr>
            <w:r>
              <w:rPr>
                <w:rFonts w:ascii="Times New Roman"/>
                <w:sz w:val="20"/>
              </w:rPr>
              <w:t>$146.00</w:t>
            </w:r>
          </w:p>
        </w:tc>
        <w:tc>
          <w:tcPr>
            <w:tcW w:w="2000" w:type="dxa"/>
          </w:tcPr>
          <w:p w14:paraId="3ADCFF01" w14:textId="77777777" w:rsidR="00C72BB4" w:rsidRDefault="00C72BB4">
            <w:pPr>
              <w:spacing w:before="3" w:after="3"/>
              <w:jc w:val="right"/>
            </w:pPr>
          </w:p>
        </w:tc>
      </w:tr>
      <w:tr w:rsidR="00C72BB4" w14:paraId="675E0B6C" w14:textId="77777777">
        <w:tblPrEx>
          <w:tblCellMar>
            <w:top w:w="0" w:type="dxa"/>
            <w:bottom w:w="0" w:type="dxa"/>
          </w:tblCellMar>
        </w:tblPrEx>
        <w:tc>
          <w:tcPr>
            <w:tcW w:w="1250" w:type="dxa"/>
          </w:tcPr>
          <w:p w14:paraId="7C362356" w14:textId="77777777" w:rsidR="00C72BB4" w:rsidRDefault="00994337">
            <w:pPr>
              <w:spacing w:before="3" w:after="3"/>
            </w:pPr>
            <w:r>
              <w:rPr>
                <w:rFonts w:ascii="Times New Roman"/>
                <w:sz w:val="20"/>
              </w:rPr>
              <w:t>BA292</w:t>
            </w:r>
          </w:p>
        </w:tc>
        <w:tc>
          <w:tcPr>
            <w:tcW w:w="3500" w:type="dxa"/>
          </w:tcPr>
          <w:p w14:paraId="43F69E0B" w14:textId="77777777" w:rsidR="00C72BB4" w:rsidRDefault="00994337">
            <w:pPr>
              <w:spacing w:before="3" w:after="3"/>
            </w:pPr>
            <w:r>
              <w:rPr>
                <w:rFonts w:ascii="Times New Roman"/>
                <w:sz w:val="20"/>
              </w:rPr>
              <w:t>PowerLine Single Lumen MicroIntroducer Kit</w:t>
            </w:r>
          </w:p>
        </w:tc>
        <w:tc>
          <w:tcPr>
            <w:tcW w:w="3800" w:type="dxa"/>
          </w:tcPr>
          <w:p w14:paraId="6719D2F3" w14:textId="77777777" w:rsidR="00C72BB4" w:rsidRDefault="00994337">
            <w:pPr>
              <w:spacing w:before="3" w:after="3"/>
            </w:pPr>
            <w:r>
              <w:rPr>
                <w:rFonts w:ascii="Times New Roman"/>
                <w:sz w:val="20"/>
              </w:rPr>
              <w:t>PowerLine 5 Fr Single Lumen, Polyurethane Catheter with Surecuff, MicroIntroducer Kit</w:t>
            </w:r>
          </w:p>
        </w:tc>
        <w:tc>
          <w:tcPr>
            <w:tcW w:w="1900" w:type="dxa"/>
          </w:tcPr>
          <w:p w14:paraId="64BEB501" w14:textId="77777777" w:rsidR="00C72BB4" w:rsidRDefault="00994337">
            <w:pPr>
              <w:spacing w:before="3" w:after="3"/>
            </w:pPr>
            <w:r>
              <w:rPr>
                <w:rFonts w:ascii="Times New Roman"/>
                <w:sz w:val="20"/>
              </w:rPr>
              <w:t>5 Fr</w:t>
            </w:r>
          </w:p>
        </w:tc>
        <w:tc>
          <w:tcPr>
            <w:tcW w:w="1500" w:type="dxa"/>
          </w:tcPr>
          <w:p w14:paraId="0332C374" w14:textId="77777777" w:rsidR="00C72BB4" w:rsidRDefault="00994337">
            <w:pPr>
              <w:spacing w:before="3" w:after="3"/>
              <w:jc w:val="right"/>
            </w:pPr>
            <w:r>
              <w:rPr>
                <w:rFonts w:ascii="Times New Roman"/>
                <w:sz w:val="20"/>
              </w:rPr>
              <w:t>$146.00</w:t>
            </w:r>
          </w:p>
        </w:tc>
        <w:tc>
          <w:tcPr>
            <w:tcW w:w="2000" w:type="dxa"/>
          </w:tcPr>
          <w:p w14:paraId="4D80F5AF" w14:textId="77777777" w:rsidR="00C72BB4" w:rsidRDefault="00C72BB4">
            <w:pPr>
              <w:spacing w:before="3" w:after="3"/>
              <w:jc w:val="right"/>
            </w:pPr>
          </w:p>
        </w:tc>
      </w:tr>
      <w:tr w:rsidR="00C72BB4" w14:paraId="767DF0BE" w14:textId="77777777">
        <w:tblPrEx>
          <w:tblCellMar>
            <w:top w:w="0" w:type="dxa"/>
            <w:bottom w:w="0" w:type="dxa"/>
          </w:tblCellMar>
        </w:tblPrEx>
        <w:tc>
          <w:tcPr>
            <w:tcW w:w="1250" w:type="dxa"/>
          </w:tcPr>
          <w:p w14:paraId="1DE91EB4" w14:textId="77777777" w:rsidR="00C72BB4" w:rsidRDefault="00994337">
            <w:pPr>
              <w:spacing w:before="3" w:after="3"/>
            </w:pPr>
            <w:r>
              <w:rPr>
                <w:rFonts w:ascii="Times New Roman"/>
                <w:sz w:val="20"/>
              </w:rPr>
              <w:t>BA296</w:t>
            </w:r>
          </w:p>
        </w:tc>
        <w:tc>
          <w:tcPr>
            <w:tcW w:w="3500" w:type="dxa"/>
          </w:tcPr>
          <w:p w14:paraId="134BAB85" w14:textId="77777777" w:rsidR="00C72BB4" w:rsidRDefault="00994337">
            <w:pPr>
              <w:spacing w:before="3" w:after="3"/>
            </w:pPr>
            <w:r>
              <w:rPr>
                <w:rFonts w:ascii="Times New Roman"/>
                <w:sz w:val="20"/>
              </w:rPr>
              <w:t>PowerHickman, 8 Fr Single Lumen, Intermediate Kit with SureCuff  Airguard(5 cm)</w:t>
            </w:r>
          </w:p>
        </w:tc>
        <w:tc>
          <w:tcPr>
            <w:tcW w:w="3800" w:type="dxa"/>
          </w:tcPr>
          <w:p w14:paraId="58FFD5C5" w14:textId="77777777" w:rsidR="00C72BB4" w:rsidRDefault="00994337">
            <w:pPr>
              <w:spacing w:before="3" w:after="3"/>
            </w:pPr>
            <w:r>
              <w:rPr>
                <w:rFonts w:ascii="Times New Roman"/>
                <w:sz w:val="20"/>
              </w:rPr>
              <w:t>PowerHickman, 8 Fr Single Lumen, Intermediate Kit with SureCuff Airguard(5 cm)</w:t>
            </w:r>
          </w:p>
        </w:tc>
        <w:tc>
          <w:tcPr>
            <w:tcW w:w="1900" w:type="dxa"/>
          </w:tcPr>
          <w:p w14:paraId="69B8D934" w14:textId="77777777" w:rsidR="00C72BB4" w:rsidRDefault="00994337">
            <w:pPr>
              <w:spacing w:before="3" w:after="3"/>
            </w:pPr>
            <w:r>
              <w:rPr>
                <w:rFonts w:ascii="Times New Roman"/>
                <w:sz w:val="20"/>
              </w:rPr>
              <w:t>8Fr</w:t>
            </w:r>
          </w:p>
        </w:tc>
        <w:tc>
          <w:tcPr>
            <w:tcW w:w="1500" w:type="dxa"/>
          </w:tcPr>
          <w:p w14:paraId="73719CA5" w14:textId="77777777" w:rsidR="00C72BB4" w:rsidRDefault="00994337">
            <w:pPr>
              <w:spacing w:before="3" w:after="3"/>
              <w:jc w:val="right"/>
            </w:pPr>
            <w:r>
              <w:rPr>
                <w:rFonts w:ascii="Times New Roman"/>
                <w:sz w:val="20"/>
              </w:rPr>
              <w:t>$146.00</w:t>
            </w:r>
          </w:p>
        </w:tc>
        <w:tc>
          <w:tcPr>
            <w:tcW w:w="2000" w:type="dxa"/>
          </w:tcPr>
          <w:p w14:paraId="68935056" w14:textId="77777777" w:rsidR="00C72BB4" w:rsidRDefault="00C72BB4">
            <w:pPr>
              <w:spacing w:before="3" w:after="3"/>
              <w:jc w:val="right"/>
            </w:pPr>
          </w:p>
        </w:tc>
      </w:tr>
    </w:tbl>
    <w:p w14:paraId="5889B2BE" w14:textId="77777777" w:rsidR="00C72BB4" w:rsidRDefault="00994337">
      <w:pPr>
        <w:pStyle w:val="SuffixHeading"/>
        <w:spacing w:before="3" w:after="3"/>
        <w:ind w:left="360"/>
      </w:pPr>
      <w:r>
        <w:rPr>
          <w:rFonts w:ascii="Times New Roman"/>
          <w:b/>
        </w:rPr>
        <w:t>pi (power injection)</w:t>
      </w:r>
    </w:p>
    <w:p w14:paraId="359AF778" w14:textId="77777777" w:rsidR="00C72BB4" w:rsidRDefault="00994337">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4AC67C25" w14:textId="77777777">
        <w:tblPrEx>
          <w:tblCellMar>
            <w:top w:w="0" w:type="dxa"/>
            <w:bottom w:w="0" w:type="dxa"/>
          </w:tblCellMar>
        </w:tblPrEx>
        <w:tc>
          <w:tcPr>
            <w:tcW w:w="1250" w:type="dxa"/>
          </w:tcPr>
          <w:p w14:paraId="15148545" w14:textId="77777777" w:rsidR="00C72BB4" w:rsidRDefault="00994337">
            <w:pPr>
              <w:spacing w:before="3" w:after="3"/>
            </w:pPr>
            <w:r>
              <w:rPr>
                <w:rFonts w:ascii="Times New Roman"/>
                <w:sz w:val="20"/>
              </w:rPr>
              <w:t>BA184</w:t>
            </w:r>
          </w:p>
        </w:tc>
        <w:tc>
          <w:tcPr>
            <w:tcW w:w="3500" w:type="dxa"/>
          </w:tcPr>
          <w:p w14:paraId="4F497744" w14:textId="77777777" w:rsidR="00C72BB4" w:rsidRDefault="00994337">
            <w:pPr>
              <w:spacing w:before="3" w:after="3"/>
            </w:pPr>
            <w:r>
              <w:rPr>
                <w:rFonts w:ascii="Times New Roman"/>
                <w:sz w:val="20"/>
              </w:rPr>
              <w:t>Peripherally Inserted Central Catheter</w:t>
            </w:r>
          </w:p>
        </w:tc>
        <w:tc>
          <w:tcPr>
            <w:tcW w:w="3800" w:type="dxa"/>
          </w:tcPr>
          <w:p w14:paraId="50714551" w14:textId="77777777" w:rsidR="00C72BB4" w:rsidRDefault="00994337">
            <w:pPr>
              <w:spacing w:before="3" w:after="3"/>
            </w:pPr>
            <w:r>
              <w:rPr>
                <w:rFonts w:ascii="Times New Roman"/>
                <w:sz w:val="20"/>
              </w:rPr>
              <w:t>Power Injectable PICC, Single Lumen</w:t>
            </w:r>
          </w:p>
        </w:tc>
        <w:tc>
          <w:tcPr>
            <w:tcW w:w="1900" w:type="dxa"/>
          </w:tcPr>
          <w:p w14:paraId="247D178F" w14:textId="77777777" w:rsidR="00C72BB4" w:rsidRDefault="00994337">
            <w:pPr>
              <w:spacing w:before="3" w:after="3"/>
            </w:pPr>
            <w:r>
              <w:rPr>
                <w:rFonts w:ascii="Times New Roman"/>
                <w:sz w:val="20"/>
              </w:rPr>
              <w:t>3Fr - 6Fr</w:t>
            </w:r>
          </w:p>
        </w:tc>
        <w:tc>
          <w:tcPr>
            <w:tcW w:w="1500" w:type="dxa"/>
          </w:tcPr>
          <w:p w14:paraId="6DFD8856" w14:textId="77777777" w:rsidR="00C72BB4" w:rsidRDefault="00994337">
            <w:pPr>
              <w:spacing w:before="3" w:after="3"/>
              <w:jc w:val="right"/>
            </w:pPr>
            <w:r>
              <w:rPr>
                <w:rFonts w:ascii="Times New Roman"/>
                <w:sz w:val="20"/>
              </w:rPr>
              <w:t>$131.00</w:t>
            </w:r>
          </w:p>
        </w:tc>
        <w:tc>
          <w:tcPr>
            <w:tcW w:w="2000" w:type="dxa"/>
          </w:tcPr>
          <w:p w14:paraId="32643EB5" w14:textId="77777777" w:rsidR="00C72BB4" w:rsidRDefault="00C72BB4">
            <w:pPr>
              <w:spacing w:before="3" w:after="3"/>
              <w:jc w:val="right"/>
            </w:pPr>
          </w:p>
        </w:tc>
      </w:tr>
      <w:tr w:rsidR="00C72BB4" w14:paraId="6B601AD1" w14:textId="77777777">
        <w:tblPrEx>
          <w:tblCellMar>
            <w:top w:w="0" w:type="dxa"/>
            <w:bottom w:w="0" w:type="dxa"/>
          </w:tblCellMar>
        </w:tblPrEx>
        <w:tc>
          <w:tcPr>
            <w:tcW w:w="1250" w:type="dxa"/>
          </w:tcPr>
          <w:p w14:paraId="3B9581D7" w14:textId="77777777" w:rsidR="00C72BB4" w:rsidRDefault="00994337">
            <w:pPr>
              <w:spacing w:before="3" w:after="3"/>
            </w:pPr>
            <w:r>
              <w:rPr>
                <w:rFonts w:ascii="Times New Roman"/>
                <w:sz w:val="20"/>
              </w:rPr>
              <w:t>BA212</w:t>
            </w:r>
          </w:p>
        </w:tc>
        <w:tc>
          <w:tcPr>
            <w:tcW w:w="3500" w:type="dxa"/>
          </w:tcPr>
          <w:p w14:paraId="71A2EC3F" w14:textId="77777777" w:rsidR="00C72BB4" w:rsidRDefault="00994337">
            <w:pPr>
              <w:spacing w:before="3" w:after="3"/>
            </w:pPr>
            <w:r>
              <w:rPr>
                <w:rFonts w:ascii="Times New Roman"/>
                <w:sz w:val="20"/>
              </w:rPr>
              <w:t>Peripherally Inserted Central Catheter</w:t>
            </w:r>
          </w:p>
        </w:tc>
        <w:tc>
          <w:tcPr>
            <w:tcW w:w="3800" w:type="dxa"/>
          </w:tcPr>
          <w:p w14:paraId="124E103F" w14:textId="77777777" w:rsidR="00C72BB4" w:rsidRDefault="00994337">
            <w:pPr>
              <w:spacing w:before="3" w:after="3"/>
            </w:pPr>
            <w:r>
              <w:rPr>
                <w:rFonts w:ascii="Times New Roman"/>
                <w:sz w:val="20"/>
              </w:rPr>
              <w:t>Valved, Power Injectable PICC, Single Lumen</w:t>
            </w:r>
          </w:p>
        </w:tc>
        <w:tc>
          <w:tcPr>
            <w:tcW w:w="1900" w:type="dxa"/>
          </w:tcPr>
          <w:p w14:paraId="57D1EEF7" w14:textId="77777777" w:rsidR="00C72BB4" w:rsidRDefault="00994337">
            <w:pPr>
              <w:spacing w:before="3" w:after="3"/>
            </w:pPr>
            <w:r>
              <w:rPr>
                <w:rFonts w:ascii="Times New Roman"/>
                <w:sz w:val="20"/>
              </w:rPr>
              <w:t>4Fr - 6Fr</w:t>
            </w:r>
          </w:p>
        </w:tc>
        <w:tc>
          <w:tcPr>
            <w:tcW w:w="1500" w:type="dxa"/>
          </w:tcPr>
          <w:p w14:paraId="2BC96EC5" w14:textId="77777777" w:rsidR="00C72BB4" w:rsidRDefault="00994337">
            <w:pPr>
              <w:spacing w:before="3" w:after="3"/>
              <w:jc w:val="right"/>
            </w:pPr>
            <w:r>
              <w:rPr>
                <w:rFonts w:ascii="Times New Roman"/>
                <w:sz w:val="20"/>
              </w:rPr>
              <w:t>$131.00</w:t>
            </w:r>
          </w:p>
        </w:tc>
        <w:tc>
          <w:tcPr>
            <w:tcW w:w="2000" w:type="dxa"/>
          </w:tcPr>
          <w:p w14:paraId="69AB4AC3" w14:textId="77777777" w:rsidR="00C72BB4" w:rsidRDefault="00C72BB4">
            <w:pPr>
              <w:spacing w:before="3" w:after="3"/>
              <w:jc w:val="right"/>
            </w:pPr>
          </w:p>
        </w:tc>
      </w:tr>
      <w:tr w:rsidR="00C72BB4" w14:paraId="00E20673" w14:textId="77777777">
        <w:tblPrEx>
          <w:tblCellMar>
            <w:top w:w="0" w:type="dxa"/>
            <w:bottom w:w="0" w:type="dxa"/>
          </w:tblCellMar>
        </w:tblPrEx>
        <w:tc>
          <w:tcPr>
            <w:tcW w:w="1250" w:type="dxa"/>
          </w:tcPr>
          <w:p w14:paraId="60F1A70E" w14:textId="77777777" w:rsidR="00C72BB4" w:rsidRDefault="00994337">
            <w:pPr>
              <w:spacing w:before="3" w:after="3"/>
            </w:pPr>
            <w:r>
              <w:rPr>
                <w:rFonts w:ascii="Times New Roman"/>
                <w:sz w:val="20"/>
              </w:rPr>
              <w:t>BA220</w:t>
            </w:r>
          </w:p>
        </w:tc>
        <w:tc>
          <w:tcPr>
            <w:tcW w:w="3500" w:type="dxa"/>
          </w:tcPr>
          <w:p w14:paraId="31A2A9EA" w14:textId="77777777" w:rsidR="00C72BB4" w:rsidRDefault="00994337">
            <w:pPr>
              <w:spacing w:before="3" w:after="3"/>
            </w:pPr>
            <w:r>
              <w:rPr>
                <w:rFonts w:ascii="Times New Roman"/>
                <w:sz w:val="20"/>
              </w:rPr>
              <w:t>Groshong Peripherally Inserted Central Catheter</w:t>
            </w:r>
          </w:p>
        </w:tc>
        <w:tc>
          <w:tcPr>
            <w:tcW w:w="3800" w:type="dxa"/>
          </w:tcPr>
          <w:p w14:paraId="485D4A14" w14:textId="77777777" w:rsidR="00C72BB4" w:rsidRDefault="00994337">
            <w:pPr>
              <w:spacing w:before="3" w:after="3"/>
            </w:pPr>
            <w:r>
              <w:rPr>
                <w:rFonts w:ascii="Times New Roman"/>
                <w:sz w:val="20"/>
              </w:rPr>
              <w:t>Closed-Ended, Power Injectable PICC, Single Lumen</w:t>
            </w:r>
          </w:p>
        </w:tc>
        <w:tc>
          <w:tcPr>
            <w:tcW w:w="1900" w:type="dxa"/>
          </w:tcPr>
          <w:p w14:paraId="3DEFB376" w14:textId="77777777" w:rsidR="00C72BB4" w:rsidRDefault="00994337">
            <w:pPr>
              <w:spacing w:before="3" w:after="3"/>
            </w:pPr>
            <w:r>
              <w:rPr>
                <w:rFonts w:ascii="Times New Roman"/>
                <w:sz w:val="20"/>
              </w:rPr>
              <w:t>5Fr</w:t>
            </w:r>
          </w:p>
        </w:tc>
        <w:tc>
          <w:tcPr>
            <w:tcW w:w="1500" w:type="dxa"/>
          </w:tcPr>
          <w:p w14:paraId="2FC499AC" w14:textId="77777777" w:rsidR="00C72BB4" w:rsidRDefault="00994337">
            <w:pPr>
              <w:spacing w:before="3" w:after="3"/>
              <w:jc w:val="right"/>
            </w:pPr>
            <w:r>
              <w:rPr>
                <w:rFonts w:ascii="Times New Roman"/>
                <w:sz w:val="20"/>
              </w:rPr>
              <w:t>$131.00</w:t>
            </w:r>
          </w:p>
        </w:tc>
        <w:tc>
          <w:tcPr>
            <w:tcW w:w="2000" w:type="dxa"/>
          </w:tcPr>
          <w:p w14:paraId="2448333A" w14:textId="77777777" w:rsidR="00C72BB4" w:rsidRDefault="00C72BB4">
            <w:pPr>
              <w:spacing w:before="3" w:after="3"/>
              <w:jc w:val="right"/>
            </w:pPr>
          </w:p>
        </w:tc>
      </w:tr>
      <w:tr w:rsidR="00C72BB4" w14:paraId="19321251" w14:textId="77777777">
        <w:tblPrEx>
          <w:tblCellMar>
            <w:top w:w="0" w:type="dxa"/>
            <w:bottom w:w="0" w:type="dxa"/>
          </w:tblCellMar>
        </w:tblPrEx>
        <w:tc>
          <w:tcPr>
            <w:tcW w:w="1250" w:type="dxa"/>
          </w:tcPr>
          <w:p w14:paraId="7A1E1D1A" w14:textId="77777777" w:rsidR="00C72BB4" w:rsidRDefault="00994337">
            <w:pPr>
              <w:spacing w:before="3" w:after="3"/>
            </w:pPr>
            <w:r>
              <w:rPr>
                <w:rFonts w:ascii="Times New Roman"/>
                <w:sz w:val="20"/>
              </w:rPr>
              <w:t>BA268</w:t>
            </w:r>
          </w:p>
        </w:tc>
        <w:tc>
          <w:tcPr>
            <w:tcW w:w="3500" w:type="dxa"/>
          </w:tcPr>
          <w:p w14:paraId="704F588B" w14:textId="77777777" w:rsidR="00C72BB4" w:rsidRDefault="00994337">
            <w:pPr>
              <w:spacing w:before="3" w:after="3"/>
            </w:pPr>
            <w:r>
              <w:rPr>
                <w:rFonts w:ascii="Times New Roman"/>
                <w:sz w:val="20"/>
              </w:rPr>
              <w:t>PowerGlide Pro</w:t>
            </w:r>
          </w:p>
        </w:tc>
        <w:tc>
          <w:tcPr>
            <w:tcW w:w="3800" w:type="dxa"/>
          </w:tcPr>
          <w:p w14:paraId="2F04B9AB" w14:textId="77777777" w:rsidR="00C72BB4" w:rsidRDefault="00994337">
            <w:pPr>
              <w:spacing w:before="3" w:after="3"/>
            </w:pPr>
            <w:r>
              <w:rPr>
                <w:rFonts w:ascii="Times New Roman"/>
                <w:sz w:val="20"/>
              </w:rPr>
              <w:t>Single lumen, power injectable percutaneous catheter</w:t>
            </w:r>
          </w:p>
        </w:tc>
        <w:tc>
          <w:tcPr>
            <w:tcW w:w="1900" w:type="dxa"/>
          </w:tcPr>
          <w:p w14:paraId="6353A19F" w14:textId="77777777" w:rsidR="00C72BB4" w:rsidRDefault="00994337">
            <w:pPr>
              <w:spacing w:before="3" w:after="3"/>
            </w:pPr>
            <w:r>
              <w:rPr>
                <w:rFonts w:ascii="Times New Roman"/>
                <w:sz w:val="20"/>
              </w:rPr>
              <w:t>18 - 22 Gauge</w:t>
            </w:r>
          </w:p>
        </w:tc>
        <w:tc>
          <w:tcPr>
            <w:tcW w:w="1500" w:type="dxa"/>
          </w:tcPr>
          <w:p w14:paraId="1A6C3C10" w14:textId="77777777" w:rsidR="00C72BB4" w:rsidRDefault="00994337">
            <w:pPr>
              <w:spacing w:before="3" w:after="3"/>
              <w:jc w:val="right"/>
            </w:pPr>
            <w:r>
              <w:rPr>
                <w:rFonts w:ascii="Times New Roman"/>
                <w:sz w:val="20"/>
              </w:rPr>
              <w:t>$131.00</w:t>
            </w:r>
          </w:p>
        </w:tc>
        <w:tc>
          <w:tcPr>
            <w:tcW w:w="2000" w:type="dxa"/>
          </w:tcPr>
          <w:p w14:paraId="4548E97C" w14:textId="77777777" w:rsidR="00C72BB4" w:rsidRDefault="00C72BB4">
            <w:pPr>
              <w:spacing w:before="3" w:after="3"/>
              <w:jc w:val="right"/>
            </w:pPr>
          </w:p>
        </w:tc>
      </w:tr>
      <w:tr w:rsidR="00C72BB4" w14:paraId="0365C3A6" w14:textId="77777777">
        <w:tblPrEx>
          <w:tblCellMar>
            <w:top w:w="0" w:type="dxa"/>
            <w:bottom w:w="0" w:type="dxa"/>
          </w:tblCellMar>
        </w:tblPrEx>
        <w:tc>
          <w:tcPr>
            <w:tcW w:w="1250" w:type="dxa"/>
          </w:tcPr>
          <w:p w14:paraId="30F55FDB" w14:textId="77777777" w:rsidR="00C72BB4" w:rsidRDefault="00994337">
            <w:pPr>
              <w:spacing w:before="3" w:after="3"/>
            </w:pPr>
            <w:r>
              <w:rPr>
                <w:rFonts w:ascii="Times New Roman"/>
                <w:sz w:val="20"/>
              </w:rPr>
              <w:t>BA273</w:t>
            </w:r>
          </w:p>
        </w:tc>
        <w:tc>
          <w:tcPr>
            <w:tcW w:w="3500" w:type="dxa"/>
          </w:tcPr>
          <w:p w14:paraId="506B1166" w14:textId="77777777" w:rsidR="00C72BB4" w:rsidRDefault="00994337">
            <w:pPr>
              <w:spacing w:before="3" w:after="3"/>
            </w:pPr>
            <w:r>
              <w:rPr>
                <w:rFonts w:ascii="Times New Roman"/>
                <w:sz w:val="20"/>
              </w:rPr>
              <w:t>PowerMidline</w:t>
            </w:r>
          </w:p>
        </w:tc>
        <w:tc>
          <w:tcPr>
            <w:tcW w:w="3800" w:type="dxa"/>
          </w:tcPr>
          <w:p w14:paraId="368762C7" w14:textId="77777777" w:rsidR="00C72BB4" w:rsidRDefault="00994337">
            <w:pPr>
              <w:spacing w:before="3" w:after="3"/>
            </w:pPr>
            <w:r>
              <w:rPr>
                <w:rFonts w:ascii="Times New Roman"/>
                <w:sz w:val="20"/>
              </w:rPr>
              <w:t>Single lumen, power injectable percutaneous catheter</w:t>
            </w:r>
          </w:p>
        </w:tc>
        <w:tc>
          <w:tcPr>
            <w:tcW w:w="1900" w:type="dxa"/>
          </w:tcPr>
          <w:p w14:paraId="02E53547" w14:textId="77777777" w:rsidR="00C72BB4" w:rsidRDefault="00994337">
            <w:pPr>
              <w:spacing w:before="3" w:after="3"/>
            </w:pPr>
            <w:r>
              <w:rPr>
                <w:rFonts w:ascii="Times New Roman"/>
                <w:sz w:val="20"/>
              </w:rPr>
              <w:t>3Fr-4Fr</w:t>
            </w:r>
          </w:p>
        </w:tc>
        <w:tc>
          <w:tcPr>
            <w:tcW w:w="1500" w:type="dxa"/>
          </w:tcPr>
          <w:p w14:paraId="2E399520" w14:textId="77777777" w:rsidR="00C72BB4" w:rsidRDefault="00994337">
            <w:pPr>
              <w:spacing w:before="3" w:after="3"/>
              <w:jc w:val="right"/>
            </w:pPr>
            <w:r>
              <w:rPr>
                <w:rFonts w:ascii="Times New Roman"/>
                <w:sz w:val="20"/>
              </w:rPr>
              <w:t>$131.00</w:t>
            </w:r>
          </w:p>
        </w:tc>
        <w:tc>
          <w:tcPr>
            <w:tcW w:w="2000" w:type="dxa"/>
          </w:tcPr>
          <w:p w14:paraId="721AA62B" w14:textId="77777777" w:rsidR="00C72BB4" w:rsidRDefault="00C72BB4">
            <w:pPr>
              <w:spacing w:before="3" w:after="3"/>
              <w:jc w:val="right"/>
            </w:pPr>
          </w:p>
        </w:tc>
      </w:tr>
      <w:tr w:rsidR="00C72BB4" w14:paraId="3385A8D7" w14:textId="77777777">
        <w:tblPrEx>
          <w:tblCellMar>
            <w:top w:w="0" w:type="dxa"/>
            <w:bottom w:w="0" w:type="dxa"/>
          </w:tblCellMar>
        </w:tblPrEx>
        <w:tc>
          <w:tcPr>
            <w:tcW w:w="1250" w:type="dxa"/>
          </w:tcPr>
          <w:p w14:paraId="720F6CE0" w14:textId="77777777" w:rsidR="00C72BB4" w:rsidRDefault="00994337">
            <w:pPr>
              <w:spacing w:before="3" w:after="3"/>
            </w:pPr>
            <w:r>
              <w:rPr>
                <w:rFonts w:ascii="Times New Roman"/>
                <w:sz w:val="20"/>
              </w:rPr>
              <w:lastRenderedPageBreak/>
              <w:t>BA282</w:t>
            </w:r>
          </w:p>
        </w:tc>
        <w:tc>
          <w:tcPr>
            <w:tcW w:w="3500" w:type="dxa"/>
          </w:tcPr>
          <w:p w14:paraId="54D0C8B5" w14:textId="77777777" w:rsidR="00C72BB4" w:rsidRDefault="00994337">
            <w:pPr>
              <w:spacing w:before="3" w:after="3"/>
            </w:pPr>
            <w:r>
              <w:rPr>
                <w:rFonts w:ascii="Times New Roman"/>
                <w:sz w:val="20"/>
              </w:rPr>
              <w:t>PowerHohn 5 Fr Single Lumen, Basic Kit</w:t>
            </w:r>
          </w:p>
        </w:tc>
        <w:tc>
          <w:tcPr>
            <w:tcW w:w="3800" w:type="dxa"/>
          </w:tcPr>
          <w:p w14:paraId="68B0A0FE" w14:textId="77777777" w:rsidR="00C72BB4" w:rsidRDefault="00994337">
            <w:pPr>
              <w:spacing w:before="3" w:after="3"/>
            </w:pPr>
            <w:r>
              <w:rPr>
                <w:rFonts w:ascii="Times New Roman"/>
                <w:sz w:val="20"/>
              </w:rPr>
              <w:t>PowerHohn 5 Fr Single Lumen, Basic Kit</w:t>
            </w:r>
          </w:p>
        </w:tc>
        <w:tc>
          <w:tcPr>
            <w:tcW w:w="1900" w:type="dxa"/>
          </w:tcPr>
          <w:p w14:paraId="5B1D16ED" w14:textId="77777777" w:rsidR="00C72BB4" w:rsidRDefault="00994337">
            <w:pPr>
              <w:spacing w:before="3" w:after="3"/>
            </w:pPr>
            <w:r>
              <w:rPr>
                <w:rFonts w:ascii="Times New Roman"/>
                <w:sz w:val="20"/>
              </w:rPr>
              <w:t>5 Fr</w:t>
            </w:r>
          </w:p>
        </w:tc>
        <w:tc>
          <w:tcPr>
            <w:tcW w:w="1500" w:type="dxa"/>
          </w:tcPr>
          <w:p w14:paraId="06055619" w14:textId="77777777" w:rsidR="00C72BB4" w:rsidRDefault="00994337">
            <w:pPr>
              <w:spacing w:before="3" w:after="3"/>
              <w:jc w:val="right"/>
            </w:pPr>
            <w:r>
              <w:rPr>
                <w:rFonts w:ascii="Times New Roman"/>
                <w:sz w:val="20"/>
              </w:rPr>
              <w:t>$131.00</w:t>
            </w:r>
          </w:p>
        </w:tc>
        <w:tc>
          <w:tcPr>
            <w:tcW w:w="2000" w:type="dxa"/>
          </w:tcPr>
          <w:p w14:paraId="15C4A1F3" w14:textId="77777777" w:rsidR="00C72BB4" w:rsidRDefault="00C72BB4">
            <w:pPr>
              <w:spacing w:before="3" w:after="3"/>
              <w:jc w:val="right"/>
            </w:pPr>
          </w:p>
        </w:tc>
      </w:tr>
      <w:tr w:rsidR="00C72BB4" w14:paraId="37AA6BC8" w14:textId="77777777">
        <w:tblPrEx>
          <w:tblCellMar>
            <w:top w:w="0" w:type="dxa"/>
            <w:bottom w:w="0" w:type="dxa"/>
          </w:tblCellMar>
        </w:tblPrEx>
        <w:tc>
          <w:tcPr>
            <w:tcW w:w="1250" w:type="dxa"/>
          </w:tcPr>
          <w:p w14:paraId="29AB1779" w14:textId="77777777" w:rsidR="00C72BB4" w:rsidRDefault="00994337">
            <w:pPr>
              <w:spacing w:before="3" w:after="3"/>
            </w:pPr>
            <w:r>
              <w:rPr>
                <w:rFonts w:ascii="Times New Roman"/>
                <w:sz w:val="20"/>
              </w:rPr>
              <w:t>BA302</w:t>
            </w:r>
          </w:p>
        </w:tc>
        <w:tc>
          <w:tcPr>
            <w:tcW w:w="3500" w:type="dxa"/>
          </w:tcPr>
          <w:p w14:paraId="23B04EDB" w14:textId="77777777" w:rsidR="00C72BB4" w:rsidRDefault="00994337">
            <w:pPr>
              <w:spacing w:before="3" w:after="3"/>
            </w:pPr>
            <w:r>
              <w:rPr>
                <w:rFonts w:ascii="Times New Roman"/>
                <w:sz w:val="20"/>
              </w:rPr>
              <w:t>Provena</w:t>
            </w:r>
            <w:r>
              <w:rPr>
                <w:rFonts w:ascii="Times New Roman"/>
                <w:sz w:val="20"/>
              </w:rPr>
              <w:t>™</w:t>
            </w:r>
            <w:r>
              <w:rPr>
                <w:rFonts w:ascii="Times New Roman"/>
                <w:sz w:val="20"/>
              </w:rPr>
              <w:t xml:space="preserve"> Midline Catheter</w:t>
            </w:r>
          </w:p>
        </w:tc>
        <w:tc>
          <w:tcPr>
            <w:tcW w:w="3800" w:type="dxa"/>
          </w:tcPr>
          <w:p w14:paraId="3DCDEF7D" w14:textId="77777777" w:rsidR="00C72BB4" w:rsidRDefault="00994337">
            <w:pPr>
              <w:spacing w:before="3" w:after="3"/>
            </w:pPr>
            <w:r>
              <w:rPr>
                <w:rFonts w:ascii="Times New Roman"/>
                <w:sz w:val="20"/>
              </w:rPr>
              <w:t>The Provena</w:t>
            </w:r>
            <w:r>
              <w:rPr>
                <w:rFonts w:ascii="Times New Roman"/>
                <w:sz w:val="20"/>
              </w:rPr>
              <w:t>™</w:t>
            </w:r>
            <w:r>
              <w:rPr>
                <w:rFonts w:ascii="Times New Roman"/>
                <w:sz w:val="20"/>
              </w:rPr>
              <w:t xml:space="preserve"> Midline Catheters are intended to be inserted into a patient's vascular system to sample blood, administer fluids and power injection of contrast media. The unique feature of Provena</w:t>
            </w:r>
            <w:r>
              <w:rPr>
                <w:rFonts w:ascii="Times New Roman"/>
                <w:sz w:val="20"/>
              </w:rPr>
              <w:t>™</w:t>
            </w:r>
            <w:r>
              <w:rPr>
                <w:rFonts w:ascii="Times New Roman"/>
                <w:sz w:val="20"/>
              </w:rPr>
              <w:t xml:space="preserve"> Midline Catheters is that they are configured with a smaller outer diameter with minimal reduction to the intraluminal area assisting in providing the optimal catheter to vein ratio, whilst still enabling good flow rates to ensure the therapy delivery is uncompromised.</w:t>
            </w:r>
          </w:p>
        </w:tc>
        <w:tc>
          <w:tcPr>
            <w:tcW w:w="1900" w:type="dxa"/>
          </w:tcPr>
          <w:p w14:paraId="206976A3" w14:textId="77777777" w:rsidR="00C72BB4" w:rsidRDefault="00994337">
            <w:pPr>
              <w:spacing w:before="3" w:after="3"/>
            </w:pPr>
            <w:r>
              <w:rPr>
                <w:rFonts w:ascii="Times New Roman"/>
                <w:sz w:val="20"/>
              </w:rPr>
              <w:t>3Fr single lumen</w:t>
            </w:r>
          </w:p>
        </w:tc>
        <w:tc>
          <w:tcPr>
            <w:tcW w:w="1500" w:type="dxa"/>
          </w:tcPr>
          <w:p w14:paraId="08F91818" w14:textId="77777777" w:rsidR="00C72BB4" w:rsidRDefault="00994337">
            <w:pPr>
              <w:spacing w:before="3" w:after="3"/>
              <w:jc w:val="right"/>
            </w:pPr>
            <w:r>
              <w:rPr>
                <w:rFonts w:ascii="Times New Roman"/>
                <w:sz w:val="20"/>
              </w:rPr>
              <w:t>$131.00</w:t>
            </w:r>
          </w:p>
        </w:tc>
        <w:tc>
          <w:tcPr>
            <w:tcW w:w="2000" w:type="dxa"/>
          </w:tcPr>
          <w:p w14:paraId="571E1221" w14:textId="77777777" w:rsidR="00C72BB4" w:rsidRDefault="00C72BB4">
            <w:pPr>
              <w:spacing w:before="3" w:after="3"/>
              <w:jc w:val="right"/>
            </w:pPr>
          </w:p>
        </w:tc>
      </w:tr>
      <w:tr w:rsidR="00C72BB4" w14:paraId="42568E44" w14:textId="77777777">
        <w:tblPrEx>
          <w:tblCellMar>
            <w:top w:w="0" w:type="dxa"/>
            <w:bottom w:w="0" w:type="dxa"/>
          </w:tblCellMar>
        </w:tblPrEx>
        <w:tc>
          <w:tcPr>
            <w:tcW w:w="1250" w:type="dxa"/>
          </w:tcPr>
          <w:p w14:paraId="1FF5B1CC" w14:textId="77777777" w:rsidR="00C72BB4" w:rsidRDefault="00994337">
            <w:pPr>
              <w:spacing w:before="3" w:after="3"/>
            </w:pPr>
            <w:r>
              <w:rPr>
                <w:rFonts w:ascii="Times New Roman"/>
                <w:sz w:val="20"/>
              </w:rPr>
              <w:t>BA308</w:t>
            </w:r>
          </w:p>
        </w:tc>
        <w:tc>
          <w:tcPr>
            <w:tcW w:w="3500" w:type="dxa"/>
          </w:tcPr>
          <w:p w14:paraId="2FB2A64B" w14:textId="77777777" w:rsidR="00C72BB4" w:rsidRDefault="00994337">
            <w:pPr>
              <w:spacing w:before="3" w:after="3"/>
            </w:pPr>
            <w:r>
              <w:rPr>
                <w:rFonts w:ascii="Times New Roman"/>
                <w:sz w:val="20"/>
              </w:rPr>
              <w:t>PowerGlide Pro</w:t>
            </w:r>
            <w:r>
              <w:rPr>
                <w:rFonts w:ascii="Times New Roman"/>
                <w:sz w:val="20"/>
              </w:rPr>
              <w:t>™</w:t>
            </w:r>
            <w:r>
              <w:rPr>
                <w:rFonts w:ascii="Times New Roman"/>
                <w:sz w:val="20"/>
              </w:rPr>
              <w:t xml:space="preserve"> Midline Cannula with Cue</w:t>
            </w:r>
            <w:r>
              <w:rPr>
                <w:rFonts w:ascii="Times New Roman"/>
                <w:sz w:val="20"/>
              </w:rPr>
              <w:t>™</w:t>
            </w:r>
            <w:r>
              <w:rPr>
                <w:rFonts w:ascii="Times New Roman"/>
                <w:sz w:val="20"/>
              </w:rPr>
              <w:t xml:space="preserve"> Needle Tracking</w:t>
            </w:r>
          </w:p>
        </w:tc>
        <w:tc>
          <w:tcPr>
            <w:tcW w:w="3800" w:type="dxa"/>
          </w:tcPr>
          <w:p w14:paraId="73A25426" w14:textId="77777777" w:rsidR="00C72BB4" w:rsidRDefault="00994337">
            <w:pPr>
              <w:spacing w:before="3" w:after="3"/>
            </w:pPr>
            <w:r>
              <w:rPr>
                <w:rFonts w:ascii="Times New Roman"/>
                <w:sz w:val="20"/>
              </w:rPr>
              <w:t xml:space="preserve">Single lumen, power injectable percutaneous catheter </w:t>
            </w:r>
          </w:p>
        </w:tc>
        <w:tc>
          <w:tcPr>
            <w:tcW w:w="1900" w:type="dxa"/>
          </w:tcPr>
          <w:p w14:paraId="35832BE5" w14:textId="77777777" w:rsidR="00C72BB4" w:rsidRDefault="00994337">
            <w:pPr>
              <w:spacing w:before="3" w:after="3"/>
            </w:pPr>
            <w:r>
              <w:rPr>
                <w:rFonts w:ascii="Times New Roman"/>
                <w:sz w:val="20"/>
              </w:rPr>
              <w:t xml:space="preserve">Basic kits: 22G x 8 cm, 20G x 8 cm, 22G x 10 cm, 18G x 8 cm, 18G x 10 cm   </w:t>
            </w:r>
          </w:p>
        </w:tc>
        <w:tc>
          <w:tcPr>
            <w:tcW w:w="1500" w:type="dxa"/>
          </w:tcPr>
          <w:p w14:paraId="0437ADDD" w14:textId="77777777" w:rsidR="00C72BB4" w:rsidRDefault="00994337">
            <w:pPr>
              <w:spacing w:before="3" w:after="3"/>
              <w:jc w:val="right"/>
            </w:pPr>
            <w:r>
              <w:rPr>
                <w:rFonts w:ascii="Times New Roman"/>
                <w:sz w:val="20"/>
              </w:rPr>
              <w:t>$131.00</w:t>
            </w:r>
          </w:p>
        </w:tc>
        <w:tc>
          <w:tcPr>
            <w:tcW w:w="2000" w:type="dxa"/>
          </w:tcPr>
          <w:p w14:paraId="67159734" w14:textId="77777777" w:rsidR="00C72BB4" w:rsidRDefault="00C72BB4">
            <w:pPr>
              <w:spacing w:before="3" w:after="3"/>
              <w:jc w:val="right"/>
            </w:pPr>
          </w:p>
        </w:tc>
      </w:tr>
    </w:tbl>
    <w:p w14:paraId="0D9CA185" w14:textId="77777777" w:rsidR="00C72BB4" w:rsidRDefault="00994337">
      <w:pPr>
        <w:pStyle w:val="SponsorHeading"/>
        <w:spacing w:before="3" w:after="3"/>
        <w:ind w:left="540"/>
      </w:pPr>
      <w:r>
        <w:rPr>
          <w:rFonts w:ascii="Times New Roman"/>
          <w:b/>
        </w:rPr>
        <w:t>Medical Specialties Australasia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25A2E5AE" w14:textId="77777777">
        <w:tblPrEx>
          <w:tblCellMar>
            <w:top w:w="0" w:type="dxa"/>
            <w:bottom w:w="0" w:type="dxa"/>
          </w:tblCellMar>
        </w:tblPrEx>
        <w:tc>
          <w:tcPr>
            <w:tcW w:w="1250" w:type="dxa"/>
          </w:tcPr>
          <w:p w14:paraId="4CED247C" w14:textId="77777777" w:rsidR="00C72BB4" w:rsidRDefault="00994337">
            <w:pPr>
              <w:spacing w:before="3" w:after="3"/>
            </w:pPr>
            <w:r>
              <w:rPr>
                <w:rFonts w:ascii="Times New Roman"/>
                <w:sz w:val="20"/>
              </w:rPr>
              <w:t>MS067</w:t>
            </w:r>
          </w:p>
        </w:tc>
        <w:tc>
          <w:tcPr>
            <w:tcW w:w="3500" w:type="dxa"/>
          </w:tcPr>
          <w:p w14:paraId="409D9997" w14:textId="77777777" w:rsidR="00C72BB4" w:rsidRDefault="00994337">
            <w:pPr>
              <w:spacing w:before="3" w:after="3"/>
            </w:pPr>
            <w:r>
              <w:rPr>
                <w:rFonts w:ascii="Times New Roman"/>
                <w:sz w:val="20"/>
              </w:rPr>
              <w:t>POWERWAND</w:t>
            </w:r>
          </w:p>
        </w:tc>
        <w:tc>
          <w:tcPr>
            <w:tcW w:w="3800" w:type="dxa"/>
          </w:tcPr>
          <w:p w14:paraId="791A08F3" w14:textId="77777777" w:rsidR="00C72BB4" w:rsidRDefault="00994337">
            <w:pPr>
              <w:spacing w:before="3" w:after="3"/>
            </w:pPr>
            <w:r>
              <w:rPr>
                <w:rFonts w:ascii="Times New Roman"/>
                <w:sz w:val="20"/>
              </w:rPr>
              <w:t>Single Lumen, Percutaneous Catheter, Power Injectable</w:t>
            </w:r>
          </w:p>
        </w:tc>
        <w:tc>
          <w:tcPr>
            <w:tcW w:w="1900" w:type="dxa"/>
          </w:tcPr>
          <w:p w14:paraId="76D63CF9" w14:textId="77777777" w:rsidR="00C72BB4" w:rsidRDefault="00994337">
            <w:pPr>
              <w:spacing w:before="3" w:after="3"/>
            </w:pPr>
            <w:r>
              <w:rPr>
                <w:rFonts w:ascii="Times New Roman"/>
                <w:sz w:val="20"/>
              </w:rPr>
              <w:t>3Fr - 5Fr 6cm - 10cm</w:t>
            </w:r>
          </w:p>
        </w:tc>
        <w:tc>
          <w:tcPr>
            <w:tcW w:w="1500" w:type="dxa"/>
          </w:tcPr>
          <w:p w14:paraId="13EE0F7A" w14:textId="77777777" w:rsidR="00C72BB4" w:rsidRDefault="00994337">
            <w:pPr>
              <w:spacing w:before="3" w:after="3"/>
              <w:jc w:val="right"/>
            </w:pPr>
            <w:r>
              <w:rPr>
                <w:rFonts w:ascii="Times New Roman"/>
                <w:sz w:val="20"/>
              </w:rPr>
              <w:t>$131.00</w:t>
            </w:r>
          </w:p>
        </w:tc>
        <w:tc>
          <w:tcPr>
            <w:tcW w:w="2000" w:type="dxa"/>
          </w:tcPr>
          <w:p w14:paraId="2ED467E7" w14:textId="77777777" w:rsidR="00C72BB4" w:rsidRDefault="00C72BB4">
            <w:pPr>
              <w:spacing w:before="3" w:after="3"/>
              <w:jc w:val="right"/>
            </w:pPr>
          </w:p>
        </w:tc>
      </w:tr>
      <w:tr w:rsidR="00C72BB4" w14:paraId="16A9FD53" w14:textId="77777777">
        <w:tblPrEx>
          <w:tblCellMar>
            <w:top w:w="0" w:type="dxa"/>
            <w:bottom w:w="0" w:type="dxa"/>
          </w:tblCellMar>
        </w:tblPrEx>
        <w:tc>
          <w:tcPr>
            <w:tcW w:w="1250" w:type="dxa"/>
          </w:tcPr>
          <w:p w14:paraId="7552191A" w14:textId="77777777" w:rsidR="00C72BB4" w:rsidRDefault="00994337">
            <w:pPr>
              <w:spacing w:before="3" w:after="3"/>
            </w:pPr>
            <w:r>
              <w:rPr>
                <w:rFonts w:ascii="Times New Roman"/>
                <w:sz w:val="20"/>
              </w:rPr>
              <w:t>MS069</w:t>
            </w:r>
          </w:p>
        </w:tc>
        <w:tc>
          <w:tcPr>
            <w:tcW w:w="3500" w:type="dxa"/>
          </w:tcPr>
          <w:p w14:paraId="6999F2EE" w14:textId="77777777" w:rsidR="00C72BB4" w:rsidRDefault="00994337">
            <w:pPr>
              <w:spacing w:before="3" w:after="3"/>
            </w:pPr>
            <w:r>
              <w:rPr>
                <w:rFonts w:ascii="Times New Roman"/>
                <w:sz w:val="20"/>
              </w:rPr>
              <w:t>BioFlo Midline</w:t>
            </w:r>
          </w:p>
        </w:tc>
        <w:tc>
          <w:tcPr>
            <w:tcW w:w="3800" w:type="dxa"/>
          </w:tcPr>
          <w:p w14:paraId="5209714C" w14:textId="77777777" w:rsidR="00C72BB4" w:rsidRDefault="00994337">
            <w:pPr>
              <w:spacing w:before="3" w:after="3"/>
            </w:pPr>
            <w:r>
              <w:rPr>
                <w:rFonts w:ascii="Times New Roman"/>
                <w:sz w:val="20"/>
              </w:rPr>
              <w:t>Percutaneous Catheter, Single Lumen, Power Injectable</w:t>
            </w:r>
          </w:p>
        </w:tc>
        <w:tc>
          <w:tcPr>
            <w:tcW w:w="1900" w:type="dxa"/>
          </w:tcPr>
          <w:p w14:paraId="4F4C4C79" w14:textId="77777777" w:rsidR="00C72BB4" w:rsidRDefault="00994337">
            <w:pPr>
              <w:spacing w:before="3" w:after="3"/>
            </w:pPr>
            <w:r>
              <w:rPr>
                <w:rFonts w:ascii="Times New Roman"/>
                <w:sz w:val="20"/>
              </w:rPr>
              <w:t>Length: 20 cm  French Size: 3Fr - 5Fr</w:t>
            </w:r>
          </w:p>
        </w:tc>
        <w:tc>
          <w:tcPr>
            <w:tcW w:w="1500" w:type="dxa"/>
          </w:tcPr>
          <w:p w14:paraId="3D1E8BF5" w14:textId="77777777" w:rsidR="00C72BB4" w:rsidRDefault="00994337">
            <w:pPr>
              <w:spacing w:before="3" w:after="3"/>
              <w:jc w:val="right"/>
            </w:pPr>
            <w:r>
              <w:rPr>
                <w:rFonts w:ascii="Times New Roman"/>
                <w:sz w:val="20"/>
              </w:rPr>
              <w:t>$131.00</w:t>
            </w:r>
          </w:p>
        </w:tc>
        <w:tc>
          <w:tcPr>
            <w:tcW w:w="2000" w:type="dxa"/>
          </w:tcPr>
          <w:p w14:paraId="57EC1337" w14:textId="77777777" w:rsidR="00C72BB4" w:rsidRDefault="00C72BB4">
            <w:pPr>
              <w:spacing w:before="3" w:after="3"/>
              <w:jc w:val="right"/>
            </w:pPr>
          </w:p>
        </w:tc>
      </w:tr>
      <w:tr w:rsidR="00C72BB4" w14:paraId="59511FE9" w14:textId="77777777">
        <w:tblPrEx>
          <w:tblCellMar>
            <w:top w:w="0" w:type="dxa"/>
            <w:bottom w:w="0" w:type="dxa"/>
          </w:tblCellMar>
        </w:tblPrEx>
        <w:tc>
          <w:tcPr>
            <w:tcW w:w="1250" w:type="dxa"/>
          </w:tcPr>
          <w:p w14:paraId="1268128D" w14:textId="77777777" w:rsidR="00C72BB4" w:rsidRDefault="00994337">
            <w:pPr>
              <w:spacing w:before="3" w:after="3"/>
            </w:pPr>
            <w:r>
              <w:rPr>
                <w:rFonts w:ascii="Times New Roman"/>
                <w:sz w:val="20"/>
              </w:rPr>
              <w:t>MS074</w:t>
            </w:r>
          </w:p>
        </w:tc>
        <w:tc>
          <w:tcPr>
            <w:tcW w:w="3500" w:type="dxa"/>
          </w:tcPr>
          <w:p w14:paraId="3D9C63F2" w14:textId="77777777" w:rsidR="00C72BB4" w:rsidRDefault="00994337">
            <w:pPr>
              <w:spacing w:before="3" w:after="3"/>
            </w:pPr>
            <w:r>
              <w:rPr>
                <w:rFonts w:ascii="Times New Roman"/>
                <w:sz w:val="20"/>
              </w:rPr>
              <w:t>Single Lumen Peripherally Inserted Central Catheter</w:t>
            </w:r>
          </w:p>
        </w:tc>
        <w:tc>
          <w:tcPr>
            <w:tcW w:w="3800" w:type="dxa"/>
          </w:tcPr>
          <w:p w14:paraId="33B301A6" w14:textId="77777777" w:rsidR="00C72BB4" w:rsidRDefault="00994337">
            <w:pPr>
              <w:spacing w:before="3" w:after="3"/>
            </w:pPr>
            <w:r>
              <w:rPr>
                <w:rFonts w:ascii="Times New Roman"/>
                <w:sz w:val="20"/>
              </w:rPr>
              <w:t>Power injectable with Pressure Activated Safely Valve (PASV) technology</w:t>
            </w:r>
          </w:p>
        </w:tc>
        <w:tc>
          <w:tcPr>
            <w:tcW w:w="1900" w:type="dxa"/>
          </w:tcPr>
          <w:p w14:paraId="755302C3" w14:textId="77777777" w:rsidR="00C72BB4" w:rsidRDefault="00994337">
            <w:pPr>
              <w:spacing w:before="3" w:after="3"/>
            </w:pPr>
            <w:r>
              <w:rPr>
                <w:rFonts w:ascii="Times New Roman"/>
                <w:sz w:val="20"/>
              </w:rPr>
              <w:t>3F x55cm, 4F x 55cm, 5F x 55cm</w:t>
            </w:r>
          </w:p>
        </w:tc>
        <w:tc>
          <w:tcPr>
            <w:tcW w:w="1500" w:type="dxa"/>
          </w:tcPr>
          <w:p w14:paraId="0C9DDB4B" w14:textId="77777777" w:rsidR="00C72BB4" w:rsidRDefault="00994337">
            <w:pPr>
              <w:spacing w:before="3" w:after="3"/>
              <w:jc w:val="right"/>
            </w:pPr>
            <w:r>
              <w:rPr>
                <w:rFonts w:ascii="Times New Roman"/>
                <w:sz w:val="20"/>
              </w:rPr>
              <w:t>$131.00</w:t>
            </w:r>
          </w:p>
        </w:tc>
        <w:tc>
          <w:tcPr>
            <w:tcW w:w="2000" w:type="dxa"/>
          </w:tcPr>
          <w:p w14:paraId="1EF287D1" w14:textId="77777777" w:rsidR="00C72BB4" w:rsidRDefault="00C72BB4">
            <w:pPr>
              <w:spacing w:before="3" w:after="3"/>
              <w:jc w:val="right"/>
            </w:pPr>
          </w:p>
        </w:tc>
      </w:tr>
      <w:tr w:rsidR="00C72BB4" w14:paraId="7262D5A9" w14:textId="77777777">
        <w:tblPrEx>
          <w:tblCellMar>
            <w:top w:w="0" w:type="dxa"/>
            <w:bottom w:w="0" w:type="dxa"/>
          </w:tblCellMar>
        </w:tblPrEx>
        <w:tc>
          <w:tcPr>
            <w:tcW w:w="1250" w:type="dxa"/>
          </w:tcPr>
          <w:p w14:paraId="18421652" w14:textId="77777777" w:rsidR="00C72BB4" w:rsidRDefault="00994337">
            <w:pPr>
              <w:spacing w:before="3" w:after="3"/>
            </w:pPr>
            <w:r>
              <w:rPr>
                <w:rFonts w:ascii="Times New Roman"/>
                <w:sz w:val="20"/>
              </w:rPr>
              <w:t>MS075</w:t>
            </w:r>
          </w:p>
        </w:tc>
        <w:tc>
          <w:tcPr>
            <w:tcW w:w="3500" w:type="dxa"/>
          </w:tcPr>
          <w:p w14:paraId="3A5F181D" w14:textId="77777777" w:rsidR="00C72BB4" w:rsidRDefault="00994337">
            <w:pPr>
              <w:spacing w:before="3" w:after="3"/>
            </w:pPr>
            <w:r>
              <w:rPr>
                <w:rFonts w:ascii="Times New Roman"/>
                <w:sz w:val="20"/>
              </w:rPr>
              <w:t>Peripherally Inserted Central Catheter (PICC)</w:t>
            </w:r>
          </w:p>
        </w:tc>
        <w:tc>
          <w:tcPr>
            <w:tcW w:w="3800" w:type="dxa"/>
          </w:tcPr>
          <w:p w14:paraId="6D2CDF95" w14:textId="77777777" w:rsidR="00C72BB4" w:rsidRDefault="00994337">
            <w:pPr>
              <w:spacing w:before="3" w:after="3"/>
            </w:pPr>
            <w:r>
              <w:rPr>
                <w:rFonts w:ascii="Times New Roman"/>
                <w:sz w:val="20"/>
              </w:rPr>
              <w:t xml:space="preserve">Peripherally Inserted Central Catheter, Single Lumen, Power Injectable </w:t>
            </w:r>
          </w:p>
        </w:tc>
        <w:tc>
          <w:tcPr>
            <w:tcW w:w="1900" w:type="dxa"/>
          </w:tcPr>
          <w:p w14:paraId="6D8A492B" w14:textId="77777777" w:rsidR="00C72BB4" w:rsidRDefault="00994337">
            <w:pPr>
              <w:spacing w:before="3" w:after="3"/>
            </w:pPr>
            <w:r>
              <w:rPr>
                <w:rFonts w:ascii="Times New Roman"/>
                <w:sz w:val="20"/>
              </w:rPr>
              <w:t>4Fr - 5Fr</w:t>
            </w:r>
          </w:p>
        </w:tc>
        <w:tc>
          <w:tcPr>
            <w:tcW w:w="1500" w:type="dxa"/>
          </w:tcPr>
          <w:p w14:paraId="6D25E224" w14:textId="77777777" w:rsidR="00C72BB4" w:rsidRDefault="00994337">
            <w:pPr>
              <w:spacing w:before="3" w:after="3"/>
              <w:jc w:val="right"/>
            </w:pPr>
            <w:r>
              <w:rPr>
                <w:rFonts w:ascii="Times New Roman"/>
                <w:sz w:val="20"/>
              </w:rPr>
              <w:t>$131.00</w:t>
            </w:r>
          </w:p>
        </w:tc>
        <w:tc>
          <w:tcPr>
            <w:tcW w:w="2000" w:type="dxa"/>
          </w:tcPr>
          <w:p w14:paraId="61617217" w14:textId="77777777" w:rsidR="00C72BB4" w:rsidRDefault="00C72BB4">
            <w:pPr>
              <w:spacing w:before="3" w:after="3"/>
              <w:jc w:val="right"/>
            </w:pPr>
          </w:p>
        </w:tc>
      </w:tr>
      <w:tr w:rsidR="00C72BB4" w14:paraId="03C6C707" w14:textId="77777777">
        <w:tblPrEx>
          <w:tblCellMar>
            <w:top w:w="0" w:type="dxa"/>
            <w:bottom w:w="0" w:type="dxa"/>
          </w:tblCellMar>
        </w:tblPrEx>
        <w:tc>
          <w:tcPr>
            <w:tcW w:w="1250" w:type="dxa"/>
          </w:tcPr>
          <w:p w14:paraId="54ABB785" w14:textId="77777777" w:rsidR="00C72BB4" w:rsidRDefault="00994337">
            <w:pPr>
              <w:spacing w:before="3" w:after="3"/>
            </w:pPr>
            <w:r>
              <w:rPr>
                <w:rFonts w:ascii="Times New Roman"/>
                <w:sz w:val="20"/>
              </w:rPr>
              <w:t>MS078</w:t>
            </w:r>
          </w:p>
        </w:tc>
        <w:tc>
          <w:tcPr>
            <w:tcW w:w="3500" w:type="dxa"/>
          </w:tcPr>
          <w:p w14:paraId="5AAC3E5C" w14:textId="77777777" w:rsidR="00C72BB4" w:rsidRDefault="00994337">
            <w:pPr>
              <w:spacing w:before="3" w:after="3"/>
            </w:pPr>
            <w:r>
              <w:rPr>
                <w:rFonts w:ascii="Times New Roman"/>
                <w:sz w:val="20"/>
              </w:rPr>
              <w:t>Peripherally Inserted Central Catheter, Single Lumen</w:t>
            </w:r>
          </w:p>
        </w:tc>
        <w:tc>
          <w:tcPr>
            <w:tcW w:w="3800" w:type="dxa"/>
          </w:tcPr>
          <w:p w14:paraId="1CE12F7B" w14:textId="77777777" w:rsidR="00C72BB4" w:rsidRDefault="00994337">
            <w:pPr>
              <w:spacing w:before="3" w:after="3"/>
            </w:pPr>
            <w:r>
              <w:rPr>
                <w:rFonts w:ascii="Times New Roman"/>
                <w:sz w:val="20"/>
              </w:rPr>
              <w:t>Peripherally Inserted Central Catheter, Single Lumen, Anti-Thrombogenic Catheter  Material, Power Injectable</w:t>
            </w:r>
          </w:p>
        </w:tc>
        <w:tc>
          <w:tcPr>
            <w:tcW w:w="1900" w:type="dxa"/>
          </w:tcPr>
          <w:p w14:paraId="05E75648" w14:textId="77777777" w:rsidR="00C72BB4" w:rsidRDefault="00994337">
            <w:pPr>
              <w:spacing w:before="3" w:after="3"/>
            </w:pPr>
            <w:r>
              <w:rPr>
                <w:rFonts w:ascii="Times New Roman"/>
                <w:sz w:val="20"/>
              </w:rPr>
              <w:t>3Fr - 5Fr</w:t>
            </w:r>
          </w:p>
        </w:tc>
        <w:tc>
          <w:tcPr>
            <w:tcW w:w="1500" w:type="dxa"/>
          </w:tcPr>
          <w:p w14:paraId="16E5BE68" w14:textId="77777777" w:rsidR="00C72BB4" w:rsidRDefault="00994337">
            <w:pPr>
              <w:spacing w:before="3" w:after="3"/>
              <w:jc w:val="right"/>
            </w:pPr>
            <w:r>
              <w:rPr>
                <w:rFonts w:ascii="Times New Roman"/>
                <w:sz w:val="20"/>
              </w:rPr>
              <w:t>$131.00</w:t>
            </w:r>
          </w:p>
        </w:tc>
        <w:tc>
          <w:tcPr>
            <w:tcW w:w="2000" w:type="dxa"/>
          </w:tcPr>
          <w:p w14:paraId="06C662BE" w14:textId="77777777" w:rsidR="00C72BB4" w:rsidRDefault="00C72BB4">
            <w:pPr>
              <w:spacing w:before="3" w:after="3"/>
              <w:jc w:val="right"/>
            </w:pPr>
          </w:p>
        </w:tc>
      </w:tr>
    </w:tbl>
    <w:p w14:paraId="7BCE0D43" w14:textId="77777777" w:rsidR="00C72BB4" w:rsidRDefault="00994337">
      <w:pPr>
        <w:pStyle w:val="SponsorHeading"/>
        <w:spacing w:before="3" w:after="3"/>
        <w:ind w:left="540"/>
      </w:pPr>
      <w:r>
        <w:rPr>
          <w:rFonts w:ascii="Times New Roman"/>
          <w:b/>
        </w:rPr>
        <w:t>Teleflex Medical Australia</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20DA4D67" w14:textId="77777777">
        <w:tblPrEx>
          <w:tblCellMar>
            <w:top w:w="0" w:type="dxa"/>
            <w:bottom w:w="0" w:type="dxa"/>
          </w:tblCellMar>
        </w:tblPrEx>
        <w:tc>
          <w:tcPr>
            <w:tcW w:w="1250" w:type="dxa"/>
          </w:tcPr>
          <w:p w14:paraId="2ADFCC9C" w14:textId="77777777" w:rsidR="00C72BB4" w:rsidRDefault="00994337">
            <w:pPr>
              <w:spacing w:before="3" w:after="3"/>
            </w:pPr>
            <w:r>
              <w:rPr>
                <w:rFonts w:ascii="Times New Roman"/>
                <w:sz w:val="20"/>
              </w:rPr>
              <w:t>TX036</w:t>
            </w:r>
          </w:p>
        </w:tc>
        <w:tc>
          <w:tcPr>
            <w:tcW w:w="3500" w:type="dxa"/>
          </w:tcPr>
          <w:p w14:paraId="66B94D84" w14:textId="77777777" w:rsidR="00C72BB4" w:rsidRDefault="00994337">
            <w:pPr>
              <w:spacing w:before="3" w:after="3"/>
            </w:pPr>
            <w:r>
              <w:rPr>
                <w:rFonts w:ascii="Times New Roman"/>
                <w:sz w:val="20"/>
              </w:rPr>
              <w:t>Arrow single lumen pressure injectable peripherally inserted central catheter (PICC) sets</w:t>
            </w:r>
          </w:p>
        </w:tc>
        <w:tc>
          <w:tcPr>
            <w:tcW w:w="3800" w:type="dxa"/>
          </w:tcPr>
          <w:p w14:paraId="6DDFC0C7" w14:textId="77777777" w:rsidR="00C72BB4" w:rsidRDefault="00994337">
            <w:pPr>
              <w:spacing w:before="3" w:after="3"/>
            </w:pPr>
            <w:r>
              <w:rPr>
                <w:rFonts w:ascii="Times New Roman"/>
                <w:sz w:val="20"/>
              </w:rPr>
              <w:t>Single lumen pressure injectable peripherally inserted central catheter (PICC) sets</w:t>
            </w:r>
          </w:p>
        </w:tc>
        <w:tc>
          <w:tcPr>
            <w:tcW w:w="1900" w:type="dxa"/>
          </w:tcPr>
          <w:p w14:paraId="3BF38DDA" w14:textId="77777777" w:rsidR="00C72BB4" w:rsidRDefault="00994337">
            <w:pPr>
              <w:spacing w:before="3" w:after="3"/>
            </w:pPr>
            <w:r>
              <w:rPr>
                <w:rFonts w:ascii="Times New Roman"/>
                <w:sz w:val="20"/>
              </w:rPr>
              <w:t>3, 4, Fr single lumen Pressure Injectable PICCs various Pressure Injection rates, various lengths.</w:t>
            </w:r>
          </w:p>
        </w:tc>
        <w:tc>
          <w:tcPr>
            <w:tcW w:w="1500" w:type="dxa"/>
          </w:tcPr>
          <w:p w14:paraId="0995ABE8" w14:textId="77777777" w:rsidR="00C72BB4" w:rsidRDefault="00994337">
            <w:pPr>
              <w:spacing w:before="3" w:after="3"/>
              <w:jc w:val="right"/>
            </w:pPr>
            <w:r>
              <w:rPr>
                <w:rFonts w:ascii="Times New Roman"/>
                <w:sz w:val="20"/>
              </w:rPr>
              <w:t>$131.00</w:t>
            </w:r>
          </w:p>
        </w:tc>
        <w:tc>
          <w:tcPr>
            <w:tcW w:w="2000" w:type="dxa"/>
          </w:tcPr>
          <w:p w14:paraId="4DF0903D" w14:textId="77777777" w:rsidR="00C72BB4" w:rsidRDefault="00C72BB4">
            <w:pPr>
              <w:spacing w:before="3" w:after="3"/>
              <w:jc w:val="right"/>
            </w:pPr>
          </w:p>
        </w:tc>
      </w:tr>
      <w:tr w:rsidR="00C72BB4" w14:paraId="180E0365" w14:textId="77777777">
        <w:tblPrEx>
          <w:tblCellMar>
            <w:top w:w="0" w:type="dxa"/>
            <w:bottom w:w="0" w:type="dxa"/>
          </w:tblCellMar>
        </w:tblPrEx>
        <w:tc>
          <w:tcPr>
            <w:tcW w:w="1250" w:type="dxa"/>
          </w:tcPr>
          <w:p w14:paraId="71D828B4" w14:textId="77777777" w:rsidR="00C72BB4" w:rsidRDefault="00994337">
            <w:pPr>
              <w:spacing w:before="3" w:after="3"/>
            </w:pPr>
            <w:r>
              <w:rPr>
                <w:rFonts w:ascii="Times New Roman"/>
                <w:sz w:val="20"/>
              </w:rPr>
              <w:t>TX061</w:t>
            </w:r>
          </w:p>
        </w:tc>
        <w:tc>
          <w:tcPr>
            <w:tcW w:w="3500" w:type="dxa"/>
          </w:tcPr>
          <w:p w14:paraId="0C9E7BC1" w14:textId="77777777" w:rsidR="00C72BB4" w:rsidRDefault="00994337">
            <w:pPr>
              <w:spacing w:before="3" w:after="3"/>
            </w:pPr>
            <w:r>
              <w:rPr>
                <w:rFonts w:ascii="Times New Roman"/>
                <w:sz w:val="20"/>
              </w:rPr>
              <w:t>Arrow Pressure Injectable Midline</w:t>
            </w:r>
          </w:p>
        </w:tc>
        <w:tc>
          <w:tcPr>
            <w:tcW w:w="3800" w:type="dxa"/>
          </w:tcPr>
          <w:p w14:paraId="36FE400E" w14:textId="77777777" w:rsidR="00C72BB4" w:rsidRDefault="00994337">
            <w:pPr>
              <w:spacing w:before="3" w:after="3"/>
            </w:pPr>
            <w:r>
              <w:rPr>
                <w:rFonts w:ascii="Times New Roman"/>
                <w:sz w:val="20"/>
              </w:rPr>
              <w:t xml:space="preserve">The Arrow Pressure Injectable Midline Catheter is a peripherally inserted intravenous catheter manufactured with medical grade, flexible polyurethane. The Arrow Midline is </w:t>
            </w:r>
            <w:r>
              <w:rPr>
                <w:rFonts w:ascii="Times New Roman"/>
                <w:sz w:val="20"/>
              </w:rPr>
              <w:lastRenderedPageBreak/>
              <w:t xml:space="preserve">designed with a non-tapered catheter body and softens in-situ to be less traumatic to the vessel.   The Arrow Pressure Injectable Midline Catheter is indicated for peripheral access to the venous system for intravenous therapy, blood sampling, infusion, and pressure injection of contrast media. The maximum pressure of pressure injector equipment used with the Arrow Pressure Injectable Midline Catheter may not exceed 300 psi. The maximum pressure injection flow rate for the specific lumen being used for pressure injection is printed on the extension line hub.  </w:t>
            </w:r>
          </w:p>
        </w:tc>
        <w:tc>
          <w:tcPr>
            <w:tcW w:w="1900" w:type="dxa"/>
          </w:tcPr>
          <w:p w14:paraId="52EC219E" w14:textId="77777777" w:rsidR="00C72BB4" w:rsidRDefault="00994337">
            <w:pPr>
              <w:spacing w:before="3" w:after="3"/>
            </w:pPr>
            <w:r>
              <w:rPr>
                <w:rFonts w:ascii="Times New Roman"/>
                <w:sz w:val="20"/>
              </w:rPr>
              <w:lastRenderedPageBreak/>
              <w:t>Single Lumen Pressure Injectable Midline, 4Fr, 20cm</w:t>
            </w:r>
          </w:p>
        </w:tc>
        <w:tc>
          <w:tcPr>
            <w:tcW w:w="1500" w:type="dxa"/>
          </w:tcPr>
          <w:p w14:paraId="47D27DA5" w14:textId="77777777" w:rsidR="00C72BB4" w:rsidRDefault="00994337">
            <w:pPr>
              <w:spacing w:before="3" w:after="3"/>
              <w:jc w:val="right"/>
            </w:pPr>
            <w:r>
              <w:rPr>
                <w:rFonts w:ascii="Times New Roman"/>
                <w:sz w:val="20"/>
              </w:rPr>
              <w:t>$131.00</w:t>
            </w:r>
          </w:p>
        </w:tc>
        <w:tc>
          <w:tcPr>
            <w:tcW w:w="2000" w:type="dxa"/>
          </w:tcPr>
          <w:p w14:paraId="712AF536" w14:textId="77777777" w:rsidR="00C72BB4" w:rsidRDefault="00C72BB4">
            <w:pPr>
              <w:spacing w:before="3" w:after="3"/>
              <w:jc w:val="right"/>
            </w:pPr>
          </w:p>
        </w:tc>
      </w:tr>
    </w:tbl>
    <w:p w14:paraId="6CA4E705" w14:textId="77777777" w:rsidR="00C72BB4" w:rsidRDefault="00994337">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16228351" w14:textId="77777777">
        <w:tblPrEx>
          <w:tblCellMar>
            <w:top w:w="0" w:type="dxa"/>
            <w:bottom w:w="0" w:type="dxa"/>
          </w:tblCellMar>
        </w:tblPrEx>
        <w:tc>
          <w:tcPr>
            <w:tcW w:w="1250" w:type="dxa"/>
          </w:tcPr>
          <w:p w14:paraId="0D3FA6E7" w14:textId="77777777" w:rsidR="00C72BB4" w:rsidRDefault="00994337">
            <w:pPr>
              <w:spacing w:before="3" w:after="3"/>
            </w:pPr>
            <w:r>
              <w:rPr>
                <w:rFonts w:ascii="Times New Roman"/>
                <w:sz w:val="20"/>
              </w:rPr>
              <w:t>WC279</w:t>
            </w:r>
          </w:p>
        </w:tc>
        <w:tc>
          <w:tcPr>
            <w:tcW w:w="3500" w:type="dxa"/>
          </w:tcPr>
          <w:p w14:paraId="5DF2979A" w14:textId="77777777" w:rsidR="00C72BB4" w:rsidRDefault="00994337">
            <w:pPr>
              <w:spacing w:before="3" w:after="3"/>
            </w:pPr>
            <w:r>
              <w:rPr>
                <w:rFonts w:ascii="Times New Roman"/>
                <w:sz w:val="20"/>
              </w:rPr>
              <w:t>Turbo-Ject Peripherally Inserted Central Catheter Set ( Single Lumen)</w:t>
            </w:r>
          </w:p>
        </w:tc>
        <w:tc>
          <w:tcPr>
            <w:tcW w:w="3800" w:type="dxa"/>
          </w:tcPr>
          <w:p w14:paraId="3EAEC4D0" w14:textId="77777777" w:rsidR="00C72BB4" w:rsidRDefault="00994337">
            <w:pPr>
              <w:spacing w:before="3" w:after="3"/>
            </w:pPr>
            <w:r>
              <w:rPr>
                <w:rFonts w:ascii="Times New Roman"/>
                <w:sz w:val="20"/>
              </w:rPr>
              <w:t>3/4/5/6 Fr Single Lumen Polyurethane PICC with Micropuncture Peel-Away Sheath Introducer and Echogenic needle</w:t>
            </w:r>
          </w:p>
        </w:tc>
        <w:tc>
          <w:tcPr>
            <w:tcW w:w="1900" w:type="dxa"/>
          </w:tcPr>
          <w:p w14:paraId="51C13F8B" w14:textId="77777777" w:rsidR="00C72BB4" w:rsidRDefault="00994337">
            <w:pPr>
              <w:spacing w:before="3" w:after="3"/>
            </w:pPr>
            <w:r>
              <w:rPr>
                <w:rFonts w:ascii="Times New Roman"/>
                <w:sz w:val="20"/>
              </w:rPr>
              <w:t>3, 4, 5, 6 French, 40 and 60 cm catheter length, single lumen catheter</w:t>
            </w:r>
          </w:p>
        </w:tc>
        <w:tc>
          <w:tcPr>
            <w:tcW w:w="1500" w:type="dxa"/>
          </w:tcPr>
          <w:p w14:paraId="7DAFAB7B" w14:textId="77777777" w:rsidR="00C72BB4" w:rsidRDefault="00994337">
            <w:pPr>
              <w:spacing w:before="3" w:after="3"/>
              <w:jc w:val="right"/>
            </w:pPr>
            <w:r>
              <w:rPr>
                <w:rFonts w:ascii="Times New Roman"/>
                <w:sz w:val="20"/>
              </w:rPr>
              <w:t>$131.00</w:t>
            </w:r>
          </w:p>
        </w:tc>
        <w:tc>
          <w:tcPr>
            <w:tcW w:w="2000" w:type="dxa"/>
          </w:tcPr>
          <w:p w14:paraId="575294C7" w14:textId="77777777" w:rsidR="00C72BB4" w:rsidRDefault="00C72BB4">
            <w:pPr>
              <w:spacing w:before="3" w:after="3"/>
              <w:jc w:val="right"/>
            </w:pPr>
          </w:p>
        </w:tc>
      </w:tr>
    </w:tbl>
    <w:p w14:paraId="451478EA" w14:textId="77777777" w:rsidR="00C72BB4" w:rsidRDefault="00994337">
      <w:pPr>
        <w:pStyle w:val="GroupHeading"/>
        <w:spacing w:before="3" w:after="3"/>
      </w:pPr>
      <w:r>
        <w:rPr>
          <w:rFonts w:ascii="Times New Roman"/>
          <w:b/>
          <w:sz w:val="28"/>
        </w:rPr>
        <w:t>10.09.02 - Percutaneous Catheters, Multiple Lumen</w:t>
      </w:r>
    </w:p>
    <w:p w14:paraId="3D6F9594" w14:textId="77777777" w:rsidR="00C72BB4" w:rsidRDefault="00C72BB4">
      <w:pPr>
        <w:spacing w:before="3" w:after="3"/>
      </w:pPr>
    </w:p>
    <w:p w14:paraId="7CCA302B" w14:textId="77777777" w:rsidR="00C72BB4" w:rsidRDefault="00C72BB4">
      <w:pPr>
        <w:spacing w:before="3" w:after="3"/>
      </w:pPr>
    </w:p>
    <w:p w14:paraId="73A6E6EA" w14:textId="77777777" w:rsidR="00C72BB4" w:rsidRDefault="00994337">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3E75C28C" w14:textId="77777777">
        <w:tblPrEx>
          <w:tblCellMar>
            <w:top w:w="0" w:type="dxa"/>
            <w:bottom w:w="0" w:type="dxa"/>
          </w:tblCellMar>
        </w:tblPrEx>
        <w:tc>
          <w:tcPr>
            <w:tcW w:w="1250" w:type="dxa"/>
          </w:tcPr>
          <w:p w14:paraId="64F5A49A" w14:textId="77777777" w:rsidR="00C72BB4" w:rsidRDefault="00994337">
            <w:pPr>
              <w:spacing w:before="3" w:after="3"/>
            </w:pPr>
            <w:r>
              <w:rPr>
                <w:rFonts w:ascii="Times New Roman"/>
                <w:sz w:val="20"/>
              </w:rPr>
              <w:t>BA130</w:t>
            </w:r>
          </w:p>
        </w:tc>
        <w:tc>
          <w:tcPr>
            <w:tcW w:w="3500" w:type="dxa"/>
          </w:tcPr>
          <w:p w14:paraId="3EB8A30E" w14:textId="77777777" w:rsidR="00C72BB4" w:rsidRDefault="00994337">
            <w:pPr>
              <w:spacing w:before="3" w:after="3"/>
            </w:pPr>
            <w:r>
              <w:rPr>
                <w:rFonts w:ascii="Times New Roman"/>
                <w:sz w:val="20"/>
              </w:rPr>
              <w:t>Groshong Peripherally Inserted Central Catheter</w:t>
            </w:r>
          </w:p>
        </w:tc>
        <w:tc>
          <w:tcPr>
            <w:tcW w:w="3800" w:type="dxa"/>
          </w:tcPr>
          <w:p w14:paraId="4C541445" w14:textId="77777777" w:rsidR="00C72BB4" w:rsidRDefault="00994337">
            <w:pPr>
              <w:spacing w:before="3" w:after="3"/>
            </w:pPr>
            <w:r>
              <w:rPr>
                <w:rFonts w:ascii="Times New Roman"/>
                <w:sz w:val="20"/>
              </w:rPr>
              <w:t>Closed-Ended PICC, Multiple Lumen</w:t>
            </w:r>
          </w:p>
        </w:tc>
        <w:tc>
          <w:tcPr>
            <w:tcW w:w="1900" w:type="dxa"/>
          </w:tcPr>
          <w:p w14:paraId="509A8025" w14:textId="77777777" w:rsidR="00C72BB4" w:rsidRDefault="00994337">
            <w:pPr>
              <w:spacing w:before="3" w:after="3"/>
            </w:pPr>
            <w:r>
              <w:rPr>
                <w:rFonts w:ascii="Times New Roman"/>
                <w:sz w:val="20"/>
              </w:rPr>
              <w:t>3Fr - 5Fr</w:t>
            </w:r>
          </w:p>
        </w:tc>
        <w:tc>
          <w:tcPr>
            <w:tcW w:w="1500" w:type="dxa"/>
          </w:tcPr>
          <w:p w14:paraId="5232E68E" w14:textId="77777777" w:rsidR="00C72BB4" w:rsidRDefault="00994337">
            <w:pPr>
              <w:spacing w:before="3" w:after="3"/>
              <w:jc w:val="right"/>
            </w:pPr>
            <w:r>
              <w:rPr>
                <w:rFonts w:ascii="Times New Roman"/>
                <w:sz w:val="20"/>
              </w:rPr>
              <w:t>$96.00</w:t>
            </w:r>
          </w:p>
        </w:tc>
        <w:tc>
          <w:tcPr>
            <w:tcW w:w="2000" w:type="dxa"/>
          </w:tcPr>
          <w:p w14:paraId="05C3AAA2" w14:textId="77777777" w:rsidR="00C72BB4" w:rsidRDefault="00C72BB4">
            <w:pPr>
              <w:spacing w:before="3" w:after="3"/>
              <w:jc w:val="right"/>
            </w:pPr>
          </w:p>
        </w:tc>
      </w:tr>
    </w:tbl>
    <w:p w14:paraId="46B54974" w14:textId="77777777" w:rsidR="00C72BB4" w:rsidRDefault="00994337">
      <w:pPr>
        <w:pStyle w:val="SponsorHeading"/>
        <w:spacing w:before="3" w:after="3"/>
        <w:ind w:left="540"/>
      </w:pPr>
      <w:r>
        <w:rPr>
          <w:rFonts w:ascii="Times New Roman"/>
          <w:b/>
        </w:rPr>
        <w:t>Teleflex Medical Australia</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184F967A" w14:textId="77777777">
        <w:tblPrEx>
          <w:tblCellMar>
            <w:top w:w="0" w:type="dxa"/>
            <w:bottom w:w="0" w:type="dxa"/>
          </w:tblCellMar>
        </w:tblPrEx>
        <w:tc>
          <w:tcPr>
            <w:tcW w:w="1250" w:type="dxa"/>
          </w:tcPr>
          <w:p w14:paraId="33CFC3C1" w14:textId="77777777" w:rsidR="00C72BB4" w:rsidRDefault="00994337">
            <w:pPr>
              <w:spacing w:before="3" w:after="3"/>
            </w:pPr>
            <w:r>
              <w:rPr>
                <w:rFonts w:ascii="Times New Roman"/>
                <w:sz w:val="20"/>
              </w:rPr>
              <w:t>TX028</w:t>
            </w:r>
          </w:p>
        </w:tc>
        <w:tc>
          <w:tcPr>
            <w:tcW w:w="3500" w:type="dxa"/>
          </w:tcPr>
          <w:p w14:paraId="44958A12" w14:textId="77777777" w:rsidR="00C72BB4" w:rsidRDefault="00994337">
            <w:pPr>
              <w:spacing w:before="3" w:after="3"/>
            </w:pPr>
            <w:r>
              <w:rPr>
                <w:rFonts w:ascii="Times New Roman"/>
                <w:sz w:val="20"/>
              </w:rPr>
              <w:t>Arrow Peripherally Inserted Central Catheterisation Sets</w:t>
            </w:r>
          </w:p>
        </w:tc>
        <w:tc>
          <w:tcPr>
            <w:tcW w:w="3800" w:type="dxa"/>
          </w:tcPr>
          <w:p w14:paraId="37DEAEE7" w14:textId="77777777" w:rsidR="00C72BB4" w:rsidRDefault="00994337">
            <w:pPr>
              <w:spacing w:before="3" w:after="3"/>
            </w:pPr>
            <w:r>
              <w:rPr>
                <w:rFonts w:ascii="Times New Roman"/>
                <w:sz w:val="20"/>
              </w:rPr>
              <w:t>Range of Polyurethane double lumen peripherally inserted central catheters with or without stylet</w:t>
            </w:r>
          </w:p>
        </w:tc>
        <w:tc>
          <w:tcPr>
            <w:tcW w:w="1900" w:type="dxa"/>
          </w:tcPr>
          <w:p w14:paraId="74E8B000" w14:textId="77777777" w:rsidR="00C72BB4" w:rsidRDefault="00994337">
            <w:pPr>
              <w:spacing w:before="3" w:after="3"/>
            </w:pPr>
            <w:r>
              <w:rPr>
                <w:rFonts w:ascii="Times New Roman"/>
                <w:sz w:val="20"/>
              </w:rPr>
              <w:t>4 and 5 Fr, range of lengths</w:t>
            </w:r>
          </w:p>
        </w:tc>
        <w:tc>
          <w:tcPr>
            <w:tcW w:w="1500" w:type="dxa"/>
          </w:tcPr>
          <w:p w14:paraId="1DB4F945" w14:textId="77777777" w:rsidR="00C72BB4" w:rsidRDefault="00994337">
            <w:pPr>
              <w:spacing w:before="3" w:after="3"/>
              <w:jc w:val="right"/>
            </w:pPr>
            <w:r>
              <w:rPr>
                <w:rFonts w:ascii="Times New Roman"/>
                <w:sz w:val="20"/>
              </w:rPr>
              <w:t>$96.00</w:t>
            </w:r>
          </w:p>
        </w:tc>
        <w:tc>
          <w:tcPr>
            <w:tcW w:w="2000" w:type="dxa"/>
          </w:tcPr>
          <w:p w14:paraId="42CB9CEA" w14:textId="77777777" w:rsidR="00C72BB4" w:rsidRDefault="00C72BB4">
            <w:pPr>
              <w:spacing w:before="3" w:after="3"/>
              <w:jc w:val="right"/>
            </w:pPr>
          </w:p>
        </w:tc>
      </w:tr>
    </w:tbl>
    <w:p w14:paraId="1AE1D546" w14:textId="77777777" w:rsidR="00C72BB4" w:rsidRDefault="00994337">
      <w:pPr>
        <w:pStyle w:val="SuffixHeading"/>
        <w:spacing w:before="3" w:after="3"/>
        <w:ind w:left="360"/>
      </w:pPr>
      <w:r>
        <w:rPr>
          <w:rFonts w:ascii="Times New Roman"/>
          <w:b/>
        </w:rPr>
        <w:t>A (Anti-infective Agent Coating)</w:t>
      </w:r>
    </w:p>
    <w:p w14:paraId="64BFA4DC" w14:textId="77777777" w:rsidR="00C72BB4" w:rsidRDefault="00994337">
      <w:pPr>
        <w:pStyle w:val="SponsorHeading"/>
        <w:spacing w:before="3" w:after="3"/>
        <w:ind w:left="540"/>
      </w:pPr>
      <w:r>
        <w:rPr>
          <w:rFonts w:ascii="Times New Roman"/>
          <w:b/>
        </w:rPr>
        <w:t>Teleflex Medical Australia</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62E82EF" w14:textId="77777777">
        <w:tblPrEx>
          <w:tblCellMar>
            <w:top w:w="0" w:type="dxa"/>
            <w:bottom w:w="0" w:type="dxa"/>
          </w:tblCellMar>
        </w:tblPrEx>
        <w:tc>
          <w:tcPr>
            <w:tcW w:w="1250" w:type="dxa"/>
          </w:tcPr>
          <w:p w14:paraId="2724823C" w14:textId="77777777" w:rsidR="00C72BB4" w:rsidRDefault="00994337">
            <w:pPr>
              <w:spacing w:before="3" w:after="3"/>
            </w:pPr>
            <w:r>
              <w:rPr>
                <w:rFonts w:ascii="Times New Roman"/>
                <w:sz w:val="20"/>
              </w:rPr>
              <w:t>TX031</w:t>
            </w:r>
          </w:p>
        </w:tc>
        <w:tc>
          <w:tcPr>
            <w:tcW w:w="3500" w:type="dxa"/>
          </w:tcPr>
          <w:p w14:paraId="3EA50A5E" w14:textId="77777777" w:rsidR="00C72BB4" w:rsidRDefault="00994337">
            <w:pPr>
              <w:spacing w:before="3" w:after="3"/>
            </w:pPr>
            <w:r>
              <w:rPr>
                <w:rFonts w:ascii="Times New Roman"/>
                <w:sz w:val="20"/>
              </w:rPr>
              <w:t>ARROWg+ard Four &amp; Five Lumen Central Venous Catheters</w:t>
            </w:r>
          </w:p>
        </w:tc>
        <w:tc>
          <w:tcPr>
            <w:tcW w:w="3800" w:type="dxa"/>
          </w:tcPr>
          <w:p w14:paraId="5C8B986E" w14:textId="77777777" w:rsidR="00C72BB4" w:rsidRDefault="00994337">
            <w:pPr>
              <w:spacing w:before="3" w:after="3"/>
            </w:pPr>
            <w:r>
              <w:rPr>
                <w:rFonts w:ascii="Times New Roman"/>
                <w:sz w:val="20"/>
              </w:rPr>
              <w:t>A polyurethane central catheter with Blue FlexTip (of various lengths, sizes and lumen configurations) with antimicrobial impregnation (chlorhexidine and silver sulphadiazine) on the external surface of the polyurethane catheter material</w:t>
            </w:r>
          </w:p>
        </w:tc>
        <w:tc>
          <w:tcPr>
            <w:tcW w:w="1900" w:type="dxa"/>
          </w:tcPr>
          <w:p w14:paraId="72639D75" w14:textId="77777777" w:rsidR="00C72BB4" w:rsidRDefault="00994337">
            <w:pPr>
              <w:spacing w:before="3" w:after="3"/>
            </w:pPr>
            <w:r>
              <w:rPr>
                <w:rFonts w:ascii="Times New Roman"/>
                <w:sz w:val="20"/>
              </w:rPr>
              <w:t>CS-22854E - 8.5 Fr x 16cm, Quad Lumen CS-25854E - 8.5Fr x 20cm, Quad Lumen CS-22855 - 8.5 x 16cm, Five Lumen CS-</w:t>
            </w:r>
            <w:r>
              <w:rPr>
                <w:rFonts w:ascii="Times New Roman"/>
                <w:sz w:val="20"/>
              </w:rPr>
              <w:lastRenderedPageBreak/>
              <w:t>25855 - 8.5Fr x 20cm, Five Lumen</w:t>
            </w:r>
          </w:p>
        </w:tc>
        <w:tc>
          <w:tcPr>
            <w:tcW w:w="1500" w:type="dxa"/>
          </w:tcPr>
          <w:p w14:paraId="729C881D" w14:textId="77777777" w:rsidR="00C72BB4" w:rsidRDefault="00994337">
            <w:pPr>
              <w:spacing w:before="3" w:after="3"/>
              <w:jc w:val="right"/>
            </w:pPr>
            <w:r>
              <w:rPr>
                <w:rFonts w:ascii="Times New Roman"/>
                <w:sz w:val="20"/>
              </w:rPr>
              <w:lastRenderedPageBreak/>
              <w:t>$111.00</w:t>
            </w:r>
          </w:p>
        </w:tc>
        <w:tc>
          <w:tcPr>
            <w:tcW w:w="2000" w:type="dxa"/>
          </w:tcPr>
          <w:p w14:paraId="7A1EAF0D" w14:textId="77777777" w:rsidR="00C72BB4" w:rsidRDefault="00C72BB4">
            <w:pPr>
              <w:spacing w:before="3" w:after="3"/>
              <w:jc w:val="right"/>
            </w:pPr>
          </w:p>
        </w:tc>
      </w:tr>
      <w:tr w:rsidR="00C72BB4" w14:paraId="63370813" w14:textId="77777777">
        <w:tblPrEx>
          <w:tblCellMar>
            <w:top w:w="0" w:type="dxa"/>
            <w:bottom w:w="0" w:type="dxa"/>
          </w:tblCellMar>
        </w:tblPrEx>
        <w:tc>
          <w:tcPr>
            <w:tcW w:w="1250" w:type="dxa"/>
          </w:tcPr>
          <w:p w14:paraId="4161AC05" w14:textId="77777777" w:rsidR="00C72BB4" w:rsidRDefault="00994337">
            <w:pPr>
              <w:spacing w:before="3" w:after="3"/>
            </w:pPr>
            <w:r>
              <w:rPr>
                <w:rFonts w:ascii="Times New Roman"/>
                <w:sz w:val="20"/>
              </w:rPr>
              <w:t>TX032</w:t>
            </w:r>
          </w:p>
        </w:tc>
        <w:tc>
          <w:tcPr>
            <w:tcW w:w="3500" w:type="dxa"/>
          </w:tcPr>
          <w:p w14:paraId="5B110133" w14:textId="77777777" w:rsidR="00C72BB4" w:rsidRDefault="00994337">
            <w:pPr>
              <w:spacing w:before="3" w:after="3"/>
            </w:pPr>
            <w:r>
              <w:rPr>
                <w:rFonts w:ascii="Times New Roman"/>
                <w:sz w:val="20"/>
              </w:rPr>
              <w:t>ARROWg+ard Blue Double &amp; Triple Lumen Central Venous Catheters</w:t>
            </w:r>
          </w:p>
        </w:tc>
        <w:tc>
          <w:tcPr>
            <w:tcW w:w="3800" w:type="dxa"/>
          </w:tcPr>
          <w:p w14:paraId="3667E303" w14:textId="77777777" w:rsidR="00C72BB4" w:rsidRDefault="00994337">
            <w:pPr>
              <w:spacing w:before="3" w:after="3"/>
            </w:pPr>
            <w:r>
              <w:rPr>
                <w:rFonts w:ascii="Times New Roman"/>
                <w:sz w:val="20"/>
              </w:rPr>
              <w:t>A polyurethane central venous catheter with Blue FlexTip (of various lengths, sizes and lumen configurations) with antimicrobial impregnation (chlorhexidine and silver sulphadiazine) on the external surface of the polyurethane catheter material</w:t>
            </w:r>
          </w:p>
        </w:tc>
        <w:tc>
          <w:tcPr>
            <w:tcW w:w="1900" w:type="dxa"/>
          </w:tcPr>
          <w:p w14:paraId="4A7CA9A1" w14:textId="77777777" w:rsidR="00C72BB4" w:rsidRDefault="00994337">
            <w:pPr>
              <w:spacing w:before="3" w:after="3"/>
            </w:pPr>
            <w:r>
              <w:rPr>
                <w:rFonts w:ascii="Times New Roman"/>
                <w:sz w:val="20"/>
              </w:rPr>
              <w:t>CS-24402 - 4Fr x 13cm, Dual Lumen CS-22502 -5Fr x 5cm, Dual Lumen CS-25402 - 4Fr x 8cm, Dual Lumen CS-25502 - 5Fr x 12cm, Dual Lumen CS-22702E - 7Fr x 16cm, Double Lumen CS-26702 - 7Fr x 20cm, Double Lumen CS-27702E - 7Fr x 20cm, Double Lumen CS-25553 - 5.5Fr x 8cm, Triple Lumen CS-22703E - 7Fr x 16cm, Triple Lumen CS-26553 -5.5Fr x 13cm, Triple Lumen CS-24703E - 7Fr x 30cm, Triple Lumen CS-25703E - 7Fr x 20cm, Triple Lumen</w:t>
            </w:r>
          </w:p>
        </w:tc>
        <w:tc>
          <w:tcPr>
            <w:tcW w:w="1500" w:type="dxa"/>
          </w:tcPr>
          <w:p w14:paraId="2B846087" w14:textId="77777777" w:rsidR="00C72BB4" w:rsidRDefault="00994337">
            <w:pPr>
              <w:spacing w:before="3" w:after="3"/>
              <w:jc w:val="right"/>
            </w:pPr>
            <w:r>
              <w:rPr>
                <w:rFonts w:ascii="Times New Roman"/>
                <w:sz w:val="20"/>
              </w:rPr>
              <w:t>$111.00</w:t>
            </w:r>
          </w:p>
        </w:tc>
        <w:tc>
          <w:tcPr>
            <w:tcW w:w="2000" w:type="dxa"/>
          </w:tcPr>
          <w:p w14:paraId="1077E91F" w14:textId="77777777" w:rsidR="00C72BB4" w:rsidRDefault="00C72BB4">
            <w:pPr>
              <w:spacing w:before="3" w:after="3"/>
              <w:jc w:val="right"/>
            </w:pPr>
          </w:p>
        </w:tc>
      </w:tr>
      <w:tr w:rsidR="00C72BB4" w14:paraId="13260099" w14:textId="77777777">
        <w:tblPrEx>
          <w:tblCellMar>
            <w:top w:w="0" w:type="dxa"/>
            <w:bottom w:w="0" w:type="dxa"/>
          </w:tblCellMar>
        </w:tblPrEx>
        <w:tc>
          <w:tcPr>
            <w:tcW w:w="1250" w:type="dxa"/>
          </w:tcPr>
          <w:p w14:paraId="513DBB7C" w14:textId="77777777" w:rsidR="00C72BB4" w:rsidRDefault="00994337">
            <w:pPr>
              <w:spacing w:before="3" w:after="3"/>
            </w:pPr>
            <w:r>
              <w:rPr>
                <w:rFonts w:ascii="Times New Roman"/>
                <w:sz w:val="20"/>
              </w:rPr>
              <w:t>TX033</w:t>
            </w:r>
          </w:p>
        </w:tc>
        <w:tc>
          <w:tcPr>
            <w:tcW w:w="3500" w:type="dxa"/>
          </w:tcPr>
          <w:p w14:paraId="484E642E" w14:textId="77777777" w:rsidR="00C72BB4" w:rsidRDefault="00994337">
            <w:pPr>
              <w:spacing w:before="3" w:after="3"/>
            </w:pPr>
            <w:r>
              <w:rPr>
                <w:rFonts w:ascii="Times New Roman"/>
                <w:sz w:val="20"/>
              </w:rPr>
              <w:t>ARROWg+ard Blue Plus QUAD Lumen Central Venous Catheters</w:t>
            </w:r>
          </w:p>
        </w:tc>
        <w:tc>
          <w:tcPr>
            <w:tcW w:w="3800" w:type="dxa"/>
          </w:tcPr>
          <w:p w14:paraId="02661447" w14:textId="77777777" w:rsidR="00C72BB4" w:rsidRDefault="00994337">
            <w:pPr>
              <w:spacing w:before="3" w:after="3"/>
            </w:pPr>
            <w:r>
              <w:rPr>
                <w:rFonts w:ascii="Times New Roman"/>
                <w:sz w:val="20"/>
              </w:rPr>
              <w:t>Central Venous Catheters (of various lengths, sizes and lumen configurations with antimicrobial impregnation on: 1. The external indwelling surface of catheter material (chorhexidine and silver sulphadiazine) 2. The entire internal fluid pathway including catheter, extension-lines and hubs (chlorhexidine acetate)</w:t>
            </w:r>
          </w:p>
        </w:tc>
        <w:tc>
          <w:tcPr>
            <w:tcW w:w="1900" w:type="dxa"/>
          </w:tcPr>
          <w:p w14:paraId="212499EC" w14:textId="77777777" w:rsidR="00C72BB4" w:rsidRDefault="00994337">
            <w:pPr>
              <w:spacing w:before="3" w:after="3"/>
            </w:pPr>
            <w:r>
              <w:rPr>
                <w:rFonts w:ascii="Times New Roman"/>
                <w:sz w:val="20"/>
              </w:rPr>
              <w:t>CS-42854E - 8.5Fr x 16cm, Quad Lumen CS-45854E - 8.5Fr x 20cm, Quad Lumen</w:t>
            </w:r>
          </w:p>
        </w:tc>
        <w:tc>
          <w:tcPr>
            <w:tcW w:w="1500" w:type="dxa"/>
          </w:tcPr>
          <w:p w14:paraId="1431BA12" w14:textId="77777777" w:rsidR="00C72BB4" w:rsidRDefault="00994337">
            <w:pPr>
              <w:spacing w:before="3" w:after="3"/>
              <w:jc w:val="right"/>
            </w:pPr>
            <w:r>
              <w:rPr>
                <w:rFonts w:ascii="Times New Roman"/>
                <w:sz w:val="20"/>
              </w:rPr>
              <w:t>$111.00</w:t>
            </w:r>
          </w:p>
        </w:tc>
        <w:tc>
          <w:tcPr>
            <w:tcW w:w="2000" w:type="dxa"/>
          </w:tcPr>
          <w:p w14:paraId="52BC0C05" w14:textId="77777777" w:rsidR="00C72BB4" w:rsidRDefault="00C72BB4">
            <w:pPr>
              <w:spacing w:before="3" w:after="3"/>
              <w:jc w:val="right"/>
            </w:pPr>
          </w:p>
        </w:tc>
      </w:tr>
      <w:tr w:rsidR="00C72BB4" w14:paraId="2DCCCAF6" w14:textId="77777777">
        <w:tblPrEx>
          <w:tblCellMar>
            <w:top w:w="0" w:type="dxa"/>
            <w:bottom w:w="0" w:type="dxa"/>
          </w:tblCellMar>
        </w:tblPrEx>
        <w:tc>
          <w:tcPr>
            <w:tcW w:w="1250" w:type="dxa"/>
          </w:tcPr>
          <w:p w14:paraId="33F1ACD3" w14:textId="77777777" w:rsidR="00C72BB4" w:rsidRDefault="00994337">
            <w:pPr>
              <w:spacing w:before="3" w:after="3"/>
            </w:pPr>
            <w:r>
              <w:rPr>
                <w:rFonts w:ascii="Times New Roman"/>
                <w:sz w:val="20"/>
              </w:rPr>
              <w:t>TX034</w:t>
            </w:r>
          </w:p>
        </w:tc>
        <w:tc>
          <w:tcPr>
            <w:tcW w:w="3500" w:type="dxa"/>
          </w:tcPr>
          <w:p w14:paraId="597FD9D1" w14:textId="77777777" w:rsidR="00C72BB4" w:rsidRDefault="00994337">
            <w:pPr>
              <w:spacing w:before="3" w:after="3"/>
            </w:pPr>
            <w:r>
              <w:rPr>
                <w:rFonts w:ascii="Times New Roman"/>
                <w:sz w:val="20"/>
              </w:rPr>
              <w:t>ARROWg+ard Blue Plus Double &amp; Triple Lumen Central Venous Catheters</w:t>
            </w:r>
          </w:p>
        </w:tc>
        <w:tc>
          <w:tcPr>
            <w:tcW w:w="3800" w:type="dxa"/>
          </w:tcPr>
          <w:p w14:paraId="18D4057D" w14:textId="77777777" w:rsidR="00C72BB4" w:rsidRDefault="00994337">
            <w:pPr>
              <w:spacing w:before="3" w:after="3"/>
            </w:pPr>
            <w:r>
              <w:rPr>
                <w:rFonts w:ascii="Times New Roman"/>
                <w:sz w:val="20"/>
              </w:rPr>
              <w:t xml:space="preserve">Double &amp; Triple  Lumen Central Venous Catheters (of various lengths sizes and lumen configurations) with antimicrobial impregnation on: 1. The external indwelling surface of catheter material (chlorhexidine and silver sulphadiazine) 2. The entire internal </w:t>
            </w:r>
            <w:r>
              <w:rPr>
                <w:rFonts w:ascii="Times New Roman"/>
                <w:sz w:val="20"/>
              </w:rPr>
              <w:lastRenderedPageBreak/>
              <w:t>fluid pathway including catheter, extension-lines and hubs (chlorhexidine acetate)</w:t>
            </w:r>
          </w:p>
        </w:tc>
        <w:tc>
          <w:tcPr>
            <w:tcW w:w="1900" w:type="dxa"/>
          </w:tcPr>
          <w:p w14:paraId="18E348BB" w14:textId="77777777" w:rsidR="00C72BB4" w:rsidRDefault="00994337">
            <w:pPr>
              <w:spacing w:before="3" w:after="3"/>
            </w:pPr>
            <w:r>
              <w:rPr>
                <w:rFonts w:ascii="Times New Roman"/>
                <w:sz w:val="20"/>
              </w:rPr>
              <w:lastRenderedPageBreak/>
              <w:t xml:space="preserve">CS-45802E - 8 Fr x 20cm, Dual Lumen CS-46702E - 7Fr x 20cm, Dual Lumen CS-47702E - 7Fr x 20cm, Dual Lumen </w:t>
            </w:r>
            <w:r>
              <w:rPr>
                <w:rFonts w:ascii="Times New Roman"/>
                <w:sz w:val="20"/>
              </w:rPr>
              <w:lastRenderedPageBreak/>
              <w:t>CS-42703E - 7Fr x 16cm, Triple Lumen CS-45703E - 7Fr x 20cm, Triple Lumen</w:t>
            </w:r>
          </w:p>
        </w:tc>
        <w:tc>
          <w:tcPr>
            <w:tcW w:w="1500" w:type="dxa"/>
          </w:tcPr>
          <w:p w14:paraId="6269E9E0" w14:textId="77777777" w:rsidR="00C72BB4" w:rsidRDefault="00994337">
            <w:pPr>
              <w:spacing w:before="3" w:after="3"/>
              <w:jc w:val="right"/>
            </w:pPr>
            <w:r>
              <w:rPr>
                <w:rFonts w:ascii="Times New Roman"/>
                <w:sz w:val="20"/>
              </w:rPr>
              <w:lastRenderedPageBreak/>
              <w:t>$111.00</w:t>
            </w:r>
          </w:p>
        </w:tc>
        <w:tc>
          <w:tcPr>
            <w:tcW w:w="2000" w:type="dxa"/>
          </w:tcPr>
          <w:p w14:paraId="143E1C35" w14:textId="77777777" w:rsidR="00C72BB4" w:rsidRDefault="00C72BB4">
            <w:pPr>
              <w:spacing w:before="3" w:after="3"/>
              <w:jc w:val="right"/>
            </w:pPr>
          </w:p>
        </w:tc>
      </w:tr>
    </w:tbl>
    <w:p w14:paraId="24931191" w14:textId="77777777" w:rsidR="00C72BB4" w:rsidRDefault="00994337">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5C501D7C" w14:textId="77777777">
        <w:tblPrEx>
          <w:tblCellMar>
            <w:top w:w="0" w:type="dxa"/>
            <w:bottom w:w="0" w:type="dxa"/>
          </w:tblCellMar>
        </w:tblPrEx>
        <w:tc>
          <w:tcPr>
            <w:tcW w:w="1250" w:type="dxa"/>
          </w:tcPr>
          <w:p w14:paraId="3915A51E" w14:textId="77777777" w:rsidR="00C72BB4" w:rsidRDefault="00994337">
            <w:pPr>
              <w:spacing w:before="3" w:after="3"/>
            </w:pPr>
            <w:r>
              <w:rPr>
                <w:rFonts w:ascii="Times New Roman"/>
                <w:sz w:val="20"/>
              </w:rPr>
              <w:t>WC230</w:t>
            </w:r>
          </w:p>
        </w:tc>
        <w:tc>
          <w:tcPr>
            <w:tcW w:w="3500" w:type="dxa"/>
          </w:tcPr>
          <w:p w14:paraId="0E6C47A5" w14:textId="77777777" w:rsidR="00C72BB4" w:rsidRDefault="00994337">
            <w:pPr>
              <w:spacing w:before="3" w:after="3"/>
            </w:pPr>
            <w:r>
              <w:rPr>
                <w:rFonts w:ascii="Times New Roman"/>
                <w:sz w:val="20"/>
              </w:rPr>
              <w:t>Cook Spectrum CVC Catheter 3 Lumen with antibiotic impregnation</w:t>
            </w:r>
          </w:p>
        </w:tc>
        <w:tc>
          <w:tcPr>
            <w:tcW w:w="3800" w:type="dxa"/>
          </w:tcPr>
          <w:p w14:paraId="6B052CF3" w14:textId="77777777" w:rsidR="00C72BB4" w:rsidRDefault="00994337">
            <w:pPr>
              <w:spacing w:before="3" w:after="3"/>
            </w:pPr>
            <w:r>
              <w:rPr>
                <w:rFonts w:ascii="Times New Roman"/>
                <w:sz w:val="20"/>
              </w:rPr>
              <w:t>Triple lumen CVC line with antibiotic impregnation</w:t>
            </w:r>
          </w:p>
        </w:tc>
        <w:tc>
          <w:tcPr>
            <w:tcW w:w="1900" w:type="dxa"/>
          </w:tcPr>
          <w:p w14:paraId="409A6655" w14:textId="77777777" w:rsidR="00C72BB4" w:rsidRDefault="00994337">
            <w:pPr>
              <w:spacing w:before="3" w:after="3"/>
            </w:pPr>
            <w:r>
              <w:rPr>
                <w:rFonts w:ascii="Times New Roman"/>
                <w:sz w:val="20"/>
              </w:rPr>
              <w:t>5Fr, 7Fr, 9Fr</w:t>
            </w:r>
          </w:p>
        </w:tc>
        <w:tc>
          <w:tcPr>
            <w:tcW w:w="1500" w:type="dxa"/>
          </w:tcPr>
          <w:p w14:paraId="7E548EAF" w14:textId="77777777" w:rsidR="00C72BB4" w:rsidRDefault="00994337">
            <w:pPr>
              <w:spacing w:before="3" w:after="3"/>
              <w:jc w:val="right"/>
            </w:pPr>
            <w:r>
              <w:rPr>
                <w:rFonts w:ascii="Times New Roman"/>
                <w:sz w:val="20"/>
              </w:rPr>
              <w:t>$111.00</w:t>
            </w:r>
          </w:p>
        </w:tc>
        <w:tc>
          <w:tcPr>
            <w:tcW w:w="2000" w:type="dxa"/>
          </w:tcPr>
          <w:p w14:paraId="0CF2DE8A" w14:textId="77777777" w:rsidR="00C72BB4" w:rsidRDefault="00C72BB4">
            <w:pPr>
              <w:spacing w:before="3" w:after="3"/>
              <w:jc w:val="right"/>
            </w:pPr>
          </w:p>
        </w:tc>
      </w:tr>
      <w:tr w:rsidR="00C72BB4" w14:paraId="0A2DA70D" w14:textId="77777777">
        <w:tblPrEx>
          <w:tblCellMar>
            <w:top w:w="0" w:type="dxa"/>
            <w:bottom w:w="0" w:type="dxa"/>
          </w:tblCellMar>
        </w:tblPrEx>
        <w:tc>
          <w:tcPr>
            <w:tcW w:w="1250" w:type="dxa"/>
          </w:tcPr>
          <w:p w14:paraId="08881796" w14:textId="77777777" w:rsidR="00C72BB4" w:rsidRDefault="00994337">
            <w:pPr>
              <w:spacing w:before="3" w:after="3"/>
            </w:pPr>
            <w:r>
              <w:rPr>
                <w:rFonts w:ascii="Times New Roman"/>
                <w:sz w:val="20"/>
              </w:rPr>
              <w:t>WC231</w:t>
            </w:r>
          </w:p>
        </w:tc>
        <w:tc>
          <w:tcPr>
            <w:tcW w:w="3500" w:type="dxa"/>
          </w:tcPr>
          <w:p w14:paraId="67FD7A6E" w14:textId="77777777" w:rsidR="00C72BB4" w:rsidRDefault="00994337">
            <w:pPr>
              <w:spacing w:before="3" w:after="3"/>
            </w:pPr>
            <w:r>
              <w:rPr>
                <w:rFonts w:ascii="Times New Roman"/>
                <w:sz w:val="20"/>
              </w:rPr>
              <w:t>Cook Spectrum 5 Lumen CVC Catheter with antibiotic impregnation</w:t>
            </w:r>
          </w:p>
        </w:tc>
        <w:tc>
          <w:tcPr>
            <w:tcW w:w="3800" w:type="dxa"/>
          </w:tcPr>
          <w:p w14:paraId="024EBCDC" w14:textId="77777777" w:rsidR="00C72BB4" w:rsidRDefault="00994337">
            <w:pPr>
              <w:spacing w:before="3" w:after="3"/>
            </w:pPr>
            <w:r>
              <w:rPr>
                <w:rFonts w:ascii="Times New Roman"/>
                <w:sz w:val="20"/>
              </w:rPr>
              <w:t>5 lumen CVC with antibiotic impregnation</w:t>
            </w:r>
          </w:p>
        </w:tc>
        <w:tc>
          <w:tcPr>
            <w:tcW w:w="1900" w:type="dxa"/>
          </w:tcPr>
          <w:p w14:paraId="21AFF0CE" w14:textId="77777777" w:rsidR="00C72BB4" w:rsidRDefault="00994337">
            <w:pPr>
              <w:spacing w:before="3" w:after="3"/>
            </w:pPr>
            <w:r>
              <w:rPr>
                <w:rFonts w:ascii="Times New Roman"/>
                <w:sz w:val="20"/>
              </w:rPr>
              <w:t>10Fr</w:t>
            </w:r>
          </w:p>
        </w:tc>
        <w:tc>
          <w:tcPr>
            <w:tcW w:w="1500" w:type="dxa"/>
          </w:tcPr>
          <w:p w14:paraId="75B5E11B" w14:textId="77777777" w:rsidR="00C72BB4" w:rsidRDefault="00994337">
            <w:pPr>
              <w:spacing w:before="3" w:after="3"/>
              <w:jc w:val="right"/>
            </w:pPr>
            <w:r>
              <w:rPr>
                <w:rFonts w:ascii="Times New Roman"/>
                <w:sz w:val="20"/>
              </w:rPr>
              <w:t>$111.00</w:t>
            </w:r>
          </w:p>
        </w:tc>
        <w:tc>
          <w:tcPr>
            <w:tcW w:w="2000" w:type="dxa"/>
          </w:tcPr>
          <w:p w14:paraId="5D89CA95" w14:textId="77777777" w:rsidR="00C72BB4" w:rsidRDefault="00C72BB4">
            <w:pPr>
              <w:spacing w:before="3" w:after="3"/>
              <w:jc w:val="right"/>
            </w:pPr>
          </w:p>
        </w:tc>
      </w:tr>
      <w:tr w:rsidR="00C72BB4" w14:paraId="41FC50CF" w14:textId="77777777">
        <w:tblPrEx>
          <w:tblCellMar>
            <w:top w:w="0" w:type="dxa"/>
            <w:bottom w:w="0" w:type="dxa"/>
          </w:tblCellMar>
        </w:tblPrEx>
        <w:tc>
          <w:tcPr>
            <w:tcW w:w="1250" w:type="dxa"/>
          </w:tcPr>
          <w:p w14:paraId="146E46F0" w14:textId="77777777" w:rsidR="00C72BB4" w:rsidRDefault="00994337">
            <w:pPr>
              <w:spacing w:before="3" w:after="3"/>
            </w:pPr>
            <w:r>
              <w:rPr>
                <w:rFonts w:ascii="Times New Roman"/>
                <w:sz w:val="20"/>
              </w:rPr>
              <w:t>WC321</w:t>
            </w:r>
          </w:p>
        </w:tc>
        <w:tc>
          <w:tcPr>
            <w:tcW w:w="3500" w:type="dxa"/>
          </w:tcPr>
          <w:p w14:paraId="65A414EA" w14:textId="77777777" w:rsidR="00C72BB4" w:rsidRDefault="00994337">
            <w:pPr>
              <w:spacing w:before="3" w:after="3"/>
            </w:pPr>
            <w:r>
              <w:rPr>
                <w:rFonts w:ascii="Times New Roman"/>
                <w:sz w:val="20"/>
              </w:rPr>
              <w:t>Cook Spectrum Central Venous Catheter with antibiotic impregnation - 2 lumen</w:t>
            </w:r>
          </w:p>
        </w:tc>
        <w:tc>
          <w:tcPr>
            <w:tcW w:w="3800" w:type="dxa"/>
          </w:tcPr>
          <w:p w14:paraId="62C349E5" w14:textId="77777777" w:rsidR="00C72BB4" w:rsidRDefault="00994337">
            <w:pPr>
              <w:spacing w:before="3" w:after="3"/>
            </w:pPr>
            <w:r>
              <w:rPr>
                <w:rFonts w:ascii="Times New Roman"/>
                <w:sz w:val="20"/>
              </w:rPr>
              <w:t>Double lumen CVC line with antibiotic impregnation</w:t>
            </w:r>
          </w:p>
        </w:tc>
        <w:tc>
          <w:tcPr>
            <w:tcW w:w="1900" w:type="dxa"/>
          </w:tcPr>
          <w:p w14:paraId="78F6BDD0" w14:textId="77777777" w:rsidR="00C72BB4" w:rsidRDefault="00994337">
            <w:pPr>
              <w:spacing w:before="3" w:after="3"/>
            </w:pPr>
            <w:r>
              <w:rPr>
                <w:rFonts w:ascii="Times New Roman"/>
                <w:sz w:val="20"/>
              </w:rPr>
              <w:t>4 Fr, 5 Fr, 8 Fr. Catheter length 5-25cm</w:t>
            </w:r>
          </w:p>
        </w:tc>
        <w:tc>
          <w:tcPr>
            <w:tcW w:w="1500" w:type="dxa"/>
          </w:tcPr>
          <w:p w14:paraId="2CDCDCC9" w14:textId="77777777" w:rsidR="00C72BB4" w:rsidRDefault="00994337">
            <w:pPr>
              <w:spacing w:before="3" w:after="3"/>
              <w:jc w:val="right"/>
            </w:pPr>
            <w:r>
              <w:rPr>
                <w:rFonts w:ascii="Times New Roman"/>
                <w:sz w:val="20"/>
              </w:rPr>
              <w:t>$111.00</w:t>
            </w:r>
          </w:p>
        </w:tc>
        <w:tc>
          <w:tcPr>
            <w:tcW w:w="2000" w:type="dxa"/>
          </w:tcPr>
          <w:p w14:paraId="300EC730" w14:textId="77777777" w:rsidR="00C72BB4" w:rsidRDefault="00C72BB4">
            <w:pPr>
              <w:spacing w:before="3" w:after="3"/>
              <w:jc w:val="right"/>
            </w:pPr>
          </w:p>
        </w:tc>
      </w:tr>
    </w:tbl>
    <w:p w14:paraId="07B4DCE9" w14:textId="77777777" w:rsidR="00C72BB4" w:rsidRDefault="00994337">
      <w:pPr>
        <w:pStyle w:val="SuffixHeading"/>
        <w:spacing w:before="3" w:after="3"/>
        <w:ind w:left="360"/>
      </w:pPr>
      <w:r>
        <w:rPr>
          <w:rFonts w:ascii="Times New Roman"/>
          <w:b/>
        </w:rPr>
        <w:t>A (Anti-infective Agent Coating), pi (power injection)</w:t>
      </w:r>
    </w:p>
    <w:p w14:paraId="408B839A" w14:textId="77777777" w:rsidR="00C72BB4" w:rsidRDefault="00994337">
      <w:pPr>
        <w:pStyle w:val="SponsorHeading"/>
        <w:spacing w:before="3" w:after="3"/>
        <w:ind w:left="540"/>
      </w:pPr>
      <w:r>
        <w:rPr>
          <w:rFonts w:ascii="Times New Roman"/>
          <w:b/>
        </w:rPr>
        <w:t>Teleflex Medical Australia</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39312E83" w14:textId="77777777">
        <w:tblPrEx>
          <w:tblCellMar>
            <w:top w:w="0" w:type="dxa"/>
            <w:bottom w:w="0" w:type="dxa"/>
          </w:tblCellMar>
        </w:tblPrEx>
        <w:tc>
          <w:tcPr>
            <w:tcW w:w="1250" w:type="dxa"/>
          </w:tcPr>
          <w:p w14:paraId="4344842F" w14:textId="77777777" w:rsidR="00C72BB4" w:rsidRDefault="00994337">
            <w:pPr>
              <w:spacing w:before="3" w:after="3"/>
            </w:pPr>
            <w:r>
              <w:rPr>
                <w:rFonts w:ascii="Times New Roman"/>
                <w:sz w:val="20"/>
              </w:rPr>
              <w:t>TX043</w:t>
            </w:r>
          </w:p>
        </w:tc>
        <w:tc>
          <w:tcPr>
            <w:tcW w:w="3500" w:type="dxa"/>
          </w:tcPr>
          <w:p w14:paraId="368FE5BA" w14:textId="77777777" w:rsidR="00C72BB4" w:rsidRDefault="00994337">
            <w:pPr>
              <w:spacing w:before="3" w:after="3"/>
            </w:pPr>
            <w:r>
              <w:rPr>
                <w:rFonts w:ascii="Times New Roman"/>
                <w:sz w:val="20"/>
              </w:rPr>
              <w:t>Pressure Injectable ARROWg+ard</w:t>
            </w:r>
            <w:r>
              <w:rPr>
                <w:rFonts w:ascii="Times New Roman"/>
                <w:sz w:val="20"/>
              </w:rPr>
              <w:t>®</w:t>
            </w:r>
            <w:r>
              <w:rPr>
                <w:rFonts w:ascii="Times New Roman"/>
                <w:sz w:val="20"/>
              </w:rPr>
              <w:t xml:space="preserve"> Blue Plus Antimicrobial Multi-Lumen Central Venous Catheters</w:t>
            </w:r>
          </w:p>
        </w:tc>
        <w:tc>
          <w:tcPr>
            <w:tcW w:w="3800" w:type="dxa"/>
          </w:tcPr>
          <w:p w14:paraId="496CE491" w14:textId="77777777" w:rsidR="00C72BB4" w:rsidRDefault="00994337">
            <w:pPr>
              <w:spacing w:before="3" w:after="3"/>
            </w:pPr>
            <w:r>
              <w:rPr>
                <w:rFonts w:ascii="Times New Roman"/>
                <w:sz w:val="20"/>
              </w:rPr>
              <w:t>Pressure Injectable Multi Lumen Central Venous Catheters (of various lengths sizes and lumen configurations) with antimicrobial impregnation of the internal and external catheter with Chlorhexidine and Silver Sulphadiazine.</w:t>
            </w:r>
          </w:p>
        </w:tc>
        <w:tc>
          <w:tcPr>
            <w:tcW w:w="1900" w:type="dxa"/>
          </w:tcPr>
          <w:p w14:paraId="718959E7" w14:textId="77777777" w:rsidR="00C72BB4" w:rsidRDefault="00994337">
            <w:pPr>
              <w:spacing w:before="3" w:after="3"/>
            </w:pPr>
            <w:r>
              <w:rPr>
                <w:rFonts w:ascii="Times New Roman"/>
                <w:sz w:val="20"/>
              </w:rPr>
              <w:t>CS42703HP: 16cm x 7Fr Triple Lumen Catheter CS45703HP: 20cm x 7Fr Triple Lumen Catheter CS42854HP: 16cm x 8.5Fr Quad Lumen Catheter CS45854HP: 20cm x 8.5Fr Quad Lumen Catheter</w:t>
            </w:r>
          </w:p>
        </w:tc>
        <w:tc>
          <w:tcPr>
            <w:tcW w:w="1500" w:type="dxa"/>
          </w:tcPr>
          <w:p w14:paraId="3D4ADAD8" w14:textId="77777777" w:rsidR="00C72BB4" w:rsidRDefault="00994337">
            <w:pPr>
              <w:spacing w:before="3" w:after="3"/>
              <w:jc w:val="right"/>
            </w:pPr>
            <w:r>
              <w:rPr>
                <w:rFonts w:ascii="Times New Roman"/>
                <w:sz w:val="20"/>
              </w:rPr>
              <w:t>$152.00</w:t>
            </w:r>
          </w:p>
        </w:tc>
        <w:tc>
          <w:tcPr>
            <w:tcW w:w="2000" w:type="dxa"/>
          </w:tcPr>
          <w:p w14:paraId="7BBA67E8" w14:textId="77777777" w:rsidR="00C72BB4" w:rsidRDefault="00C72BB4">
            <w:pPr>
              <w:spacing w:before="3" w:after="3"/>
              <w:jc w:val="right"/>
            </w:pPr>
          </w:p>
        </w:tc>
      </w:tr>
    </w:tbl>
    <w:p w14:paraId="2ED21B8D" w14:textId="77777777" w:rsidR="00C72BB4" w:rsidRDefault="00994337">
      <w:pPr>
        <w:pStyle w:val="SuffixHeading"/>
        <w:spacing w:before="3" w:after="3"/>
        <w:ind w:left="360"/>
      </w:pPr>
      <w:r>
        <w:rPr>
          <w:rFonts w:ascii="Times New Roman"/>
          <w:b/>
        </w:rPr>
        <w:t>cu (cuffed)</w:t>
      </w:r>
    </w:p>
    <w:p w14:paraId="4D77C065" w14:textId="77777777" w:rsidR="00C72BB4" w:rsidRDefault="00994337">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71388DA3" w14:textId="77777777">
        <w:tblPrEx>
          <w:tblCellMar>
            <w:top w:w="0" w:type="dxa"/>
            <w:bottom w:w="0" w:type="dxa"/>
          </w:tblCellMar>
        </w:tblPrEx>
        <w:tc>
          <w:tcPr>
            <w:tcW w:w="1250" w:type="dxa"/>
          </w:tcPr>
          <w:p w14:paraId="061CCA2C" w14:textId="77777777" w:rsidR="00C72BB4" w:rsidRDefault="00994337">
            <w:pPr>
              <w:spacing w:before="3" w:after="3"/>
            </w:pPr>
            <w:r>
              <w:rPr>
                <w:rFonts w:ascii="Times New Roman"/>
                <w:sz w:val="20"/>
              </w:rPr>
              <w:t>BA051</w:t>
            </w:r>
          </w:p>
        </w:tc>
        <w:tc>
          <w:tcPr>
            <w:tcW w:w="3500" w:type="dxa"/>
          </w:tcPr>
          <w:p w14:paraId="1984A78B" w14:textId="77777777" w:rsidR="00C72BB4" w:rsidRDefault="00994337">
            <w:pPr>
              <w:spacing w:before="3" w:after="3"/>
            </w:pPr>
            <w:r>
              <w:rPr>
                <w:rFonts w:ascii="Times New Roman"/>
                <w:sz w:val="20"/>
              </w:rPr>
              <w:t>Hickman/Leonard Catheters</w:t>
            </w:r>
          </w:p>
        </w:tc>
        <w:tc>
          <w:tcPr>
            <w:tcW w:w="3800" w:type="dxa"/>
          </w:tcPr>
          <w:p w14:paraId="111C43C2" w14:textId="77777777" w:rsidR="00C72BB4" w:rsidRDefault="00994337">
            <w:pPr>
              <w:spacing w:before="3" w:after="3"/>
            </w:pPr>
            <w:r>
              <w:rPr>
                <w:rFonts w:ascii="Times New Roman"/>
                <w:sz w:val="20"/>
              </w:rPr>
              <w:t>Open-Ended CVC, Multiple Lumen</w:t>
            </w:r>
          </w:p>
        </w:tc>
        <w:tc>
          <w:tcPr>
            <w:tcW w:w="1900" w:type="dxa"/>
          </w:tcPr>
          <w:p w14:paraId="04602F2A" w14:textId="77777777" w:rsidR="00C72BB4" w:rsidRDefault="00994337">
            <w:pPr>
              <w:spacing w:before="3" w:after="3"/>
            </w:pPr>
            <w:r>
              <w:rPr>
                <w:rFonts w:ascii="Times New Roman"/>
                <w:sz w:val="20"/>
              </w:rPr>
              <w:t>7Fr - 12.5Fr</w:t>
            </w:r>
          </w:p>
        </w:tc>
        <w:tc>
          <w:tcPr>
            <w:tcW w:w="1500" w:type="dxa"/>
          </w:tcPr>
          <w:p w14:paraId="78FE0EE2" w14:textId="77777777" w:rsidR="00C72BB4" w:rsidRDefault="00994337">
            <w:pPr>
              <w:spacing w:before="3" w:after="3"/>
              <w:jc w:val="right"/>
            </w:pPr>
            <w:r>
              <w:rPr>
                <w:rFonts w:ascii="Times New Roman"/>
                <w:sz w:val="20"/>
              </w:rPr>
              <w:t>$293.00</w:t>
            </w:r>
          </w:p>
        </w:tc>
        <w:tc>
          <w:tcPr>
            <w:tcW w:w="2000" w:type="dxa"/>
          </w:tcPr>
          <w:p w14:paraId="458DEFE2" w14:textId="77777777" w:rsidR="00C72BB4" w:rsidRDefault="00C72BB4">
            <w:pPr>
              <w:spacing w:before="3" w:after="3"/>
              <w:jc w:val="right"/>
            </w:pPr>
          </w:p>
        </w:tc>
      </w:tr>
      <w:tr w:rsidR="00C72BB4" w14:paraId="491C5468" w14:textId="77777777">
        <w:tblPrEx>
          <w:tblCellMar>
            <w:top w:w="0" w:type="dxa"/>
            <w:bottom w:w="0" w:type="dxa"/>
          </w:tblCellMar>
        </w:tblPrEx>
        <w:tc>
          <w:tcPr>
            <w:tcW w:w="1250" w:type="dxa"/>
          </w:tcPr>
          <w:p w14:paraId="219E8C92" w14:textId="77777777" w:rsidR="00C72BB4" w:rsidRDefault="00994337">
            <w:pPr>
              <w:spacing w:before="3" w:after="3"/>
            </w:pPr>
            <w:r>
              <w:rPr>
                <w:rFonts w:ascii="Times New Roman"/>
                <w:sz w:val="20"/>
              </w:rPr>
              <w:t>BA126</w:t>
            </w:r>
          </w:p>
        </w:tc>
        <w:tc>
          <w:tcPr>
            <w:tcW w:w="3500" w:type="dxa"/>
          </w:tcPr>
          <w:p w14:paraId="5A83754F" w14:textId="77777777" w:rsidR="00C72BB4" w:rsidRDefault="00994337">
            <w:pPr>
              <w:spacing w:before="3" w:after="3"/>
            </w:pPr>
            <w:r>
              <w:rPr>
                <w:rFonts w:ascii="Times New Roman"/>
                <w:sz w:val="20"/>
              </w:rPr>
              <w:t>Groshong Central Venous Catheter</w:t>
            </w:r>
          </w:p>
        </w:tc>
        <w:tc>
          <w:tcPr>
            <w:tcW w:w="3800" w:type="dxa"/>
          </w:tcPr>
          <w:p w14:paraId="0038415A" w14:textId="77777777" w:rsidR="00C72BB4" w:rsidRDefault="00994337">
            <w:pPr>
              <w:spacing w:before="3" w:after="3"/>
            </w:pPr>
            <w:r>
              <w:rPr>
                <w:rFonts w:ascii="Times New Roman"/>
                <w:sz w:val="20"/>
              </w:rPr>
              <w:t>Closed-Ended CVC, Multiple Lumen</w:t>
            </w:r>
          </w:p>
        </w:tc>
        <w:tc>
          <w:tcPr>
            <w:tcW w:w="1900" w:type="dxa"/>
          </w:tcPr>
          <w:p w14:paraId="092FD185" w14:textId="77777777" w:rsidR="00C72BB4" w:rsidRDefault="00994337">
            <w:pPr>
              <w:spacing w:before="3" w:after="3"/>
            </w:pPr>
            <w:r>
              <w:rPr>
                <w:rFonts w:ascii="Times New Roman"/>
                <w:sz w:val="20"/>
              </w:rPr>
              <w:t>5.5Fr - 9.5 Fr</w:t>
            </w:r>
          </w:p>
        </w:tc>
        <w:tc>
          <w:tcPr>
            <w:tcW w:w="1500" w:type="dxa"/>
          </w:tcPr>
          <w:p w14:paraId="0A859B29" w14:textId="77777777" w:rsidR="00C72BB4" w:rsidRDefault="00994337">
            <w:pPr>
              <w:spacing w:before="3" w:after="3"/>
              <w:jc w:val="right"/>
            </w:pPr>
            <w:r>
              <w:rPr>
                <w:rFonts w:ascii="Times New Roman"/>
                <w:sz w:val="20"/>
              </w:rPr>
              <w:t>$293.00</w:t>
            </w:r>
          </w:p>
        </w:tc>
        <w:tc>
          <w:tcPr>
            <w:tcW w:w="2000" w:type="dxa"/>
          </w:tcPr>
          <w:p w14:paraId="429E2C75" w14:textId="77777777" w:rsidR="00C72BB4" w:rsidRDefault="00C72BB4">
            <w:pPr>
              <w:spacing w:before="3" w:after="3"/>
              <w:jc w:val="right"/>
            </w:pPr>
          </w:p>
        </w:tc>
      </w:tr>
      <w:tr w:rsidR="00C72BB4" w14:paraId="1AC4B4B8" w14:textId="77777777">
        <w:tblPrEx>
          <w:tblCellMar>
            <w:top w:w="0" w:type="dxa"/>
            <w:bottom w:w="0" w:type="dxa"/>
          </w:tblCellMar>
        </w:tblPrEx>
        <w:tc>
          <w:tcPr>
            <w:tcW w:w="1250" w:type="dxa"/>
          </w:tcPr>
          <w:p w14:paraId="5EDEECCD" w14:textId="77777777" w:rsidR="00C72BB4" w:rsidRDefault="00994337">
            <w:pPr>
              <w:spacing w:before="3" w:after="3"/>
            </w:pPr>
            <w:r>
              <w:rPr>
                <w:rFonts w:ascii="Times New Roman"/>
                <w:sz w:val="20"/>
              </w:rPr>
              <w:t>BA209</w:t>
            </w:r>
          </w:p>
        </w:tc>
        <w:tc>
          <w:tcPr>
            <w:tcW w:w="3500" w:type="dxa"/>
          </w:tcPr>
          <w:p w14:paraId="292F5834" w14:textId="77777777" w:rsidR="00C72BB4" w:rsidRDefault="00994337">
            <w:pPr>
              <w:spacing w:before="3" w:after="3"/>
            </w:pPr>
            <w:r>
              <w:rPr>
                <w:rFonts w:ascii="Times New Roman"/>
                <w:sz w:val="20"/>
              </w:rPr>
              <w:t>HemoStar Long Term Haemodialysis Catheter</w:t>
            </w:r>
          </w:p>
        </w:tc>
        <w:tc>
          <w:tcPr>
            <w:tcW w:w="3800" w:type="dxa"/>
          </w:tcPr>
          <w:p w14:paraId="185793AB" w14:textId="77777777" w:rsidR="00C72BB4" w:rsidRDefault="00994337">
            <w:pPr>
              <w:spacing w:before="3" w:after="3"/>
            </w:pPr>
            <w:r>
              <w:rPr>
                <w:rFonts w:ascii="Times New Roman"/>
                <w:sz w:val="20"/>
              </w:rPr>
              <w:t>Dialysis Catheter, Multiple Lumen</w:t>
            </w:r>
          </w:p>
        </w:tc>
        <w:tc>
          <w:tcPr>
            <w:tcW w:w="1900" w:type="dxa"/>
          </w:tcPr>
          <w:p w14:paraId="72C8B340" w14:textId="77777777" w:rsidR="00C72BB4" w:rsidRDefault="00994337">
            <w:pPr>
              <w:spacing w:before="3" w:after="3"/>
            </w:pPr>
            <w:r>
              <w:rPr>
                <w:rFonts w:ascii="Times New Roman"/>
                <w:sz w:val="20"/>
              </w:rPr>
              <w:t>14.5Fr - 16Fr</w:t>
            </w:r>
          </w:p>
        </w:tc>
        <w:tc>
          <w:tcPr>
            <w:tcW w:w="1500" w:type="dxa"/>
          </w:tcPr>
          <w:p w14:paraId="18919DEE" w14:textId="77777777" w:rsidR="00C72BB4" w:rsidRDefault="00994337">
            <w:pPr>
              <w:spacing w:before="3" w:after="3"/>
              <w:jc w:val="right"/>
            </w:pPr>
            <w:r>
              <w:rPr>
                <w:rFonts w:ascii="Times New Roman"/>
                <w:sz w:val="20"/>
              </w:rPr>
              <w:t>$293.00</w:t>
            </w:r>
          </w:p>
        </w:tc>
        <w:tc>
          <w:tcPr>
            <w:tcW w:w="2000" w:type="dxa"/>
          </w:tcPr>
          <w:p w14:paraId="25647AB8" w14:textId="77777777" w:rsidR="00C72BB4" w:rsidRDefault="00C72BB4">
            <w:pPr>
              <w:spacing w:before="3" w:after="3"/>
              <w:jc w:val="right"/>
            </w:pPr>
          </w:p>
        </w:tc>
      </w:tr>
    </w:tbl>
    <w:p w14:paraId="0755C273" w14:textId="77777777" w:rsidR="00C72BB4" w:rsidRDefault="00994337">
      <w:pPr>
        <w:pStyle w:val="SuffixHeading"/>
        <w:spacing w:before="3" w:after="3"/>
        <w:ind w:left="360"/>
      </w:pPr>
      <w:r>
        <w:rPr>
          <w:rFonts w:ascii="Times New Roman"/>
          <w:b/>
        </w:rPr>
        <w:t>cu, pi</w:t>
      </w:r>
    </w:p>
    <w:p w14:paraId="001173D2" w14:textId="77777777" w:rsidR="00C72BB4" w:rsidRDefault="00994337">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52543A0D" w14:textId="77777777">
        <w:tblPrEx>
          <w:tblCellMar>
            <w:top w:w="0" w:type="dxa"/>
            <w:bottom w:w="0" w:type="dxa"/>
          </w:tblCellMar>
        </w:tblPrEx>
        <w:tc>
          <w:tcPr>
            <w:tcW w:w="1250" w:type="dxa"/>
          </w:tcPr>
          <w:p w14:paraId="3895020D" w14:textId="77777777" w:rsidR="00C72BB4" w:rsidRDefault="00994337">
            <w:pPr>
              <w:spacing w:before="3" w:after="3"/>
            </w:pPr>
            <w:r>
              <w:rPr>
                <w:rFonts w:ascii="Times New Roman"/>
                <w:sz w:val="20"/>
              </w:rPr>
              <w:t>BA289</w:t>
            </w:r>
          </w:p>
        </w:tc>
        <w:tc>
          <w:tcPr>
            <w:tcW w:w="3500" w:type="dxa"/>
          </w:tcPr>
          <w:p w14:paraId="477C807E" w14:textId="77777777" w:rsidR="00C72BB4" w:rsidRDefault="00994337">
            <w:pPr>
              <w:spacing w:before="3" w:after="3"/>
            </w:pPr>
            <w:r>
              <w:rPr>
                <w:rFonts w:ascii="Times New Roman"/>
                <w:sz w:val="20"/>
              </w:rPr>
              <w:t>PowerHickman, 9.5 Fr Dual Lumen, Intermediate Kit with SureCuff (5 cm) &amp; Airguard</w:t>
            </w:r>
          </w:p>
        </w:tc>
        <w:tc>
          <w:tcPr>
            <w:tcW w:w="3800" w:type="dxa"/>
          </w:tcPr>
          <w:p w14:paraId="0E5A4C1A" w14:textId="77777777" w:rsidR="00C72BB4" w:rsidRDefault="00994337">
            <w:pPr>
              <w:spacing w:before="3" w:after="3"/>
            </w:pPr>
            <w:r>
              <w:rPr>
                <w:rFonts w:ascii="Times New Roman"/>
                <w:sz w:val="20"/>
              </w:rPr>
              <w:t>PowerHickman, 9.5 Fr Dual Lumen, Intermediate Kit with SureCuff (5 cm) &amp; Airguard</w:t>
            </w:r>
          </w:p>
        </w:tc>
        <w:tc>
          <w:tcPr>
            <w:tcW w:w="1900" w:type="dxa"/>
          </w:tcPr>
          <w:p w14:paraId="39262B42" w14:textId="77777777" w:rsidR="00C72BB4" w:rsidRDefault="00994337">
            <w:pPr>
              <w:spacing w:before="3" w:after="3"/>
            </w:pPr>
            <w:r>
              <w:rPr>
                <w:rFonts w:ascii="Times New Roman"/>
                <w:sz w:val="20"/>
              </w:rPr>
              <w:t>9.5 Fr</w:t>
            </w:r>
          </w:p>
        </w:tc>
        <w:tc>
          <w:tcPr>
            <w:tcW w:w="1500" w:type="dxa"/>
          </w:tcPr>
          <w:p w14:paraId="08564418" w14:textId="77777777" w:rsidR="00C72BB4" w:rsidRDefault="00994337">
            <w:pPr>
              <w:spacing w:before="3" w:after="3"/>
              <w:jc w:val="right"/>
            </w:pPr>
            <w:r>
              <w:rPr>
                <w:rFonts w:ascii="Times New Roman"/>
                <w:sz w:val="20"/>
              </w:rPr>
              <w:t>$293.00</w:t>
            </w:r>
          </w:p>
        </w:tc>
        <w:tc>
          <w:tcPr>
            <w:tcW w:w="2000" w:type="dxa"/>
          </w:tcPr>
          <w:p w14:paraId="707EFA46" w14:textId="77777777" w:rsidR="00C72BB4" w:rsidRDefault="00C72BB4">
            <w:pPr>
              <w:spacing w:before="3" w:after="3"/>
              <w:jc w:val="right"/>
            </w:pPr>
          </w:p>
        </w:tc>
      </w:tr>
      <w:tr w:rsidR="00C72BB4" w14:paraId="6BDFE9FE" w14:textId="77777777">
        <w:tblPrEx>
          <w:tblCellMar>
            <w:top w:w="0" w:type="dxa"/>
            <w:bottom w:w="0" w:type="dxa"/>
          </w:tblCellMar>
        </w:tblPrEx>
        <w:tc>
          <w:tcPr>
            <w:tcW w:w="1250" w:type="dxa"/>
          </w:tcPr>
          <w:p w14:paraId="0443F0D9" w14:textId="77777777" w:rsidR="00C72BB4" w:rsidRDefault="00994337">
            <w:pPr>
              <w:spacing w:before="3" w:after="3"/>
            </w:pPr>
            <w:r>
              <w:rPr>
                <w:rFonts w:ascii="Times New Roman"/>
                <w:sz w:val="20"/>
              </w:rPr>
              <w:lastRenderedPageBreak/>
              <w:t>BA290</w:t>
            </w:r>
          </w:p>
        </w:tc>
        <w:tc>
          <w:tcPr>
            <w:tcW w:w="3500" w:type="dxa"/>
          </w:tcPr>
          <w:p w14:paraId="3D7B6C6E" w14:textId="77777777" w:rsidR="00C72BB4" w:rsidRDefault="00994337">
            <w:pPr>
              <w:spacing w:before="3" w:after="3"/>
            </w:pPr>
            <w:r>
              <w:rPr>
                <w:rFonts w:ascii="Times New Roman"/>
                <w:sz w:val="20"/>
              </w:rPr>
              <w:t>PowerLine Multi Lumen Airguard Intermediate Kit</w:t>
            </w:r>
          </w:p>
        </w:tc>
        <w:tc>
          <w:tcPr>
            <w:tcW w:w="3800" w:type="dxa"/>
          </w:tcPr>
          <w:p w14:paraId="42FB8942" w14:textId="77777777" w:rsidR="00C72BB4" w:rsidRDefault="00994337">
            <w:pPr>
              <w:spacing w:before="3" w:after="3"/>
            </w:pPr>
            <w:r>
              <w:rPr>
                <w:rFonts w:ascii="Times New Roman"/>
                <w:sz w:val="20"/>
              </w:rPr>
              <w:t>PowerLine 6 Fr Multi Lumen, Polyurethane Catheter with Surecuff, AirGuard, Intermediate Kit</w:t>
            </w:r>
          </w:p>
        </w:tc>
        <w:tc>
          <w:tcPr>
            <w:tcW w:w="1900" w:type="dxa"/>
          </w:tcPr>
          <w:p w14:paraId="46CD85E3" w14:textId="77777777" w:rsidR="00C72BB4" w:rsidRDefault="00994337">
            <w:pPr>
              <w:spacing w:before="3" w:after="3"/>
            </w:pPr>
            <w:r>
              <w:rPr>
                <w:rFonts w:ascii="Times New Roman"/>
                <w:sz w:val="20"/>
              </w:rPr>
              <w:t>6 Fr</w:t>
            </w:r>
          </w:p>
        </w:tc>
        <w:tc>
          <w:tcPr>
            <w:tcW w:w="1500" w:type="dxa"/>
          </w:tcPr>
          <w:p w14:paraId="5596384B" w14:textId="77777777" w:rsidR="00C72BB4" w:rsidRDefault="00994337">
            <w:pPr>
              <w:spacing w:before="3" w:after="3"/>
              <w:jc w:val="right"/>
            </w:pPr>
            <w:r>
              <w:rPr>
                <w:rFonts w:ascii="Times New Roman"/>
                <w:sz w:val="20"/>
              </w:rPr>
              <w:t>$293.00</w:t>
            </w:r>
          </w:p>
        </w:tc>
        <w:tc>
          <w:tcPr>
            <w:tcW w:w="2000" w:type="dxa"/>
          </w:tcPr>
          <w:p w14:paraId="7EFA857C" w14:textId="77777777" w:rsidR="00C72BB4" w:rsidRDefault="00C72BB4">
            <w:pPr>
              <w:spacing w:before="3" w:after="3"/>
              <w:jc w:val="right"/>
            </w:pPr>
          </w:p>
        </w:tc>
      </w:tr>
      <w:tr w:rsidR="00C72BB4" w14:paraId="17EC599E" w14:textId="77777777">
        <w:tblPrEx>
          <w:tblCellMar>
            <w:top w:w="0" w:type="dxa"/>
            <w:bottom w:w="0" w:type="dxa"/>
          </w:tblCellMar>
        </w:tblPrEx>
        <w:tc>
          <w:tcPr>
            <w:tcW w:w="1250" w:type="dxa"/>
          </w:tcPr>
          <w:p w14:paraId="0820B089" w14:textId="77777777" w:rsidR="00C72BB4" w:rsidRDefault="00994337">
            <w:pPr>
              <w:spacing w:before="3" w:after="3"/>
            </w:pPr>
            <w:r>
              <w:rPr>
                <w:rFonts w:ascii="Times New Roman"/>
                <w:sz w:val="20"/>
              </w:rPr>
              <w:t>BA293</w:t>
            </w:r>
          </w:p>
        </w:tc>
        <w:tc>
          <w:tcPr>
            <w:tcW w:w="3500" w:type="dxa"/>
          </w:tcPr>
          <w:p w14:paraId="6921239A" w14:textId="77777777" w:rsidR="00C72BB4" w:rsidRDefault="00994337">
            <w:pPr>
              <w:spacing w:before="3" w:after="3"/>
            </w:pPr>
            <w:r>
              <w:rPr>
                <w:rFonts w:ascii="Times New Roman"/>
                <w:sz w:val="20"/>
              </w:rPr>
              <w:t>PowerLine Multi Lumen MicroIntroducer Kit</w:t>
            </w:r>
          </w:p>
        </w:tc>
        <w:tc>
          <w:tcPr>
            <w:tcW w:w="3800" w:type="dxa"/>
          </w:tcPr>
          <w:p w14:paraId="375FAEC0" w14:textId="77777777" w:rsidR="00C72BB4" w:rsidRDefault="00994337">
            <w:pPr>
              <w:spacing w:before="3" w:after="3"/>
            </w:pPr>
            <w:r>
              <w:rPr>
                <w:rFonts w:ascii="Times New Roman"/>
                <w:sz w:val="20"/>
              </w:rPr>
              <w:t>PowerLine 5-6 Fr Multi Lumen, Polyurethane Catheter with Surecuff, MicroIntroducer Kit</w:t>
            </w:r>
          </w:p>
        </w:tc>
        <w:tc>
          <w:tcPr>
            <w:tcW w:w="1900" w:type="dxa"/>
          </w:tcPr>
          <w:p w14:paraId="6CBFD37D" w14:textId="77777777" w:rsidR="00C72BB4" w:rsidRDefault="00994337">
            <w:pPr>
              <w:spacing w:before="3" w:after="3"/>
            </w:pPr>
            <w:r>
              <w:rPr>
                <w:rFonts w:ascii="Times New Roman"/>
                <w:sz w:val="20"/>
              </w:rPr>
              <w:t>5-6Fr</w:t>
            </w:r>
          </w:p>
        </w:tc>
        <w:tc>
          <w:tcPr>
            <w:tcW w:w="1500" w:type="dxa"/>
          </w:tcPr>
          <w:p w14:paraId="16215727" w14:textId="77777777" w:rsidR="00C72BB4" w:rsidRDefault="00994337">
            <w:pPr>
              <w:spacing w:before="3" w:after="3"/>
              <w:jc w:val="right"/>
            </w:pPr>
            <w:r>
              <w:rPr>
                <w:rFonts w:ascii="Times New Roman"/>
                <w:sz w:val="20"/>
              </w:rPr>
              <w:t>$293.00</w:t>
            </w:r>
          </w:p>
        </w:tc>
        <w:tc>
          <w:tcPr>
            <w:tcW w:w="2000" w:type="dxa"/>
          </w:tcPr>
          <w:p w14:paraId="181926A5" w14:textId="77777777" w:rsidR="00C72BB4" w:rsidRDefault="00C72BB4">
            <w:pPr>
              <w:spacing w:before="3" w:after="3"/>
              <w:jc w:val="right"/>
            </w:pPr>
          </w:p>
        </w:tc>
      </w:tr>
      <w:tr w:rsidR="00C72BB4" w14:paraId="38D44A32" w14:textId="77777777">
        <w:tblPrEx>
          <w:tblCellMar>
            <w:top w:w="0" w:type="dxa"/>
            <w:bottom w:w="0" w:type="dxa"/>
          </w:tblCellMar>
        </w:tblPrEx>
        <w:tc>
          <w:tcPr>
            <w:tcW w:w="1250" w:type="dxa"/>
          </w:tcPr>
          <w:p w14:paraId="6136B56C" w14:textId="77777777" w:rsidR="00C72BB4" w:rsidRDefault="00994337">
            <w:pPr>
              <w:spacing w:before="3" w:after="3"/>
            </w:pPr>
            <w:r>
              <w:rPr>
                <w:rFonts w:ascii="Times New Roman"/>
                <w:sz w:val="20"/>
              </w:rPr>
              <w:t>BA294</w:t>
            </w:r>
          </w:p>
        </w:tc>
        <w:tc>
          <w:tcPr>
            <w:tcW w:w="3500" w:type="dxa"/>
          </w:tcPr>
          <w:p w14:paraId="0ADAE4D4" w14:textId="77777777" w:rsidR="00C72BB4" w:rsidRDefault="00994337">
            <w:pPr>
              <w:spacing w:before="3" w:after="3"/>
            </w:pPr>
            <w:r>
              <w:rPr>
                <w:rFonts w:ascii="Times New Roman"/>
                <w:sz w:val="20"/>
              </w:rPr>
              <w:t>PowerLine Multi Lumen without Airguard Intermediate Kit</w:t>
            </w:r>
          </w:p>
        </w:tc>
        <w:tc>
          <w:tcPr>
            <w:tcW w:w="3800" w:type="dxa"/>
          </w:tcPr>
          <w:p w14:paraId="0A893E69" w14:textId="77777777" w:rsidR="00C72BB4" w:rsidRDefault="00994337">
            <w:pPr>
              <w:spacing w:before="3" w:after="3"/>
            </w:pPr>
            <w:r>
              <w:rPr>
                <w:rFonts w:ascii="Times New Roman"/>
                <w:sz w:val="20"/>
              </w:rPr>
              <w:t>PowerLine 6 Fr Multi Lumen, Polyurethane Catheter with Surecuff, Intermediate Kit</w:t>
            </w:r>
          </w:p>
        </w:tc>
        <w:tc>
          <w:tcPr>
            <w:tcW w:w="1900" w:type="dxa"/>
          </w:tcPr>
          <w:p w14:paraId="4E2BE7C2" w14:textId="77777777" w:rsidR="00C72BB4" w:rsidRDefault="00994337">
            <w:pPr>
              <w:spacing w:before="3" w:after="3"/>
            </w:pPr>
            <w:r>
              <w:rPr>
                <w:rFonts w:ascii="Times New Roman"/>
                <w:sz w:val="20"/>
              </w:rPr>
              <w:t>6 Fr</w:t>
            </w:r>
          </w:p>
        </w:tc>
        <w:tc>
          <w:tcPr>
            <w:tcW w:w="1500" w:type="dxa"/>
          </w:tcPr>
          <w:p w14:paraId="0566DE5D" w14:textId="77777777" w:rsidR="00C72BB4" w:rsidRDefault="00994337">
            <w:pPr>
              <w:spacing w:before="3" w:after="3"/>
              <w:jc w:val="right"/>
            </w:pPr>
            <w:r>
              <w:rPr>
                <w:rFonts w:ascii="Times New Roman"/>
                <w:sz w:val="20"/>
              </w:rPr>
              <w:t>$293.00</w:t>
            </w:r>
          </w:p>
        </w:tc>
        <w:tc>
          <w:tcPr>
            <w:tcW w:w="2000" w:type="dxa"/>
          </w:tcPr>
          <w:p w14:paraId="566D43F1" w14:textId="77777777" w:rsidR="00C72BB4" w:rsidRDefault="00C72BB4">
            <w:pPr>
              <w:spacing w:before="3" w:after="3"/>
              <w:jc w:val="right"/>
            </w:pPr>
          </w:p>
        </w:tc>
      </w:tr>
      <w:tr w:rsidR="00C72BB4" w14:paraId="521DA3EA" w14:textId="77777777">
        <w:tblPrEx>
          <w:tblCellMar>
            <w:top w:w="0" w:type="dxa"/>
            <w:bottom w:w="0" w:type="dxa"/>
          </w:tblCellMar>
        </w:tblPrEx>
        <w:tc>
          <w:tcPr>
            <w:tcW w:w="1250" w:type="dxa"/>
          </w:tcPr>
          <w:p w14:paraId="432F2B3E" w14:textId="77777777" w:rsidR="00C72BB4" w:rsidRDefault="00994337">
            <w:pPr>
              <w:spacing w:before="3" w:after="3"/>
            </w:pPr>
            <w:r>
              <w:rPr>
                <w:rFonts w:ascii="Times New Roman"/>
                <w:sz w:val="20"/>
              </w:rPr>
              <w:t>BA295</w:t>
            </w:r>
          </w:p>
        </w:tc>
        <w:tc>
          <w:tcPr>
            <w:tcW w:w="3500" w:type="dxa"/>
          </w:tcPr>
          <w:p w14:paraId="039AC384" w14:textId="77777777" w:rsidR="00C72BB4" w:rsidRDefault="00994337">
            <w:pPr>
              <w:spacing w:before="3" w:after="3"/>
            </w:pPr>
            <w:r>
              <w:rPr>
                <w:rFonts w:ascii="Times New Roman"/>
                <w:sz w:val="20"/>
              </w:rPr>
              <w:t>PowerHickman, 9.5 Fr Multi Lumen, MicroIntroducer Kit with SureCuff (2 &amp;5 cm)</w:t>
            </w:r>
          </w:p>
        </w:tc>
        <w:tc>
          <w:tcPr>
            <w:tcW w:w="3800" w:type="dxa"/>
          </w:tcPr>
          <w:p w14:paraId="634B5832" w14:textId="77777777" w:rsidR="00C72BB4" w:rsidRDefault="00994337">
            <w:pPr>
              <w:spacing w:before="3" w:after="3"/>
            </w:pPr>
            <w:r>
              <w:rPr>
                <w:rFonts w:ascii="Times New Roman"/>
                <w:sz w:val="20"/>
              </w:rPr>
              <w:t>PowerHickman, 9.5 Fr Dual Lumen, MicroIntroducer Kit with SureCuff (2 &amp; 5 cm)</w:t>
            </w:r>
          </w:p>
        </w:tc>
        <w:tc>
          <w:tcPr>
            <w:tcW w:w="1900" w:type="dxa"/>
          </w:tcPr>
          <w:p w14:paraId="5C836DAC" w14:textId="77777777" w:rsidR="00C72BB4" w:rsidRDefault="00994337">
            <w:pPr>
              <w:spacing w:before="3" w:after="3"/>
            </w:pPr>
            <w:r>
              <w:rPr>
                <w:rFonts w:ascii="Times New Roman"/>
                <w:sz w:val="20"/>
              </w:rPr>
              <w:t>9.5 Fr</w:t>
            </w:r>
          </w:p>
        </w:tc>
        <w:tc>
          <w:tcPr>
            <w:tcW w:w="1500" w:type="dxa"/>
          </w:tcPr>
          <w:p w14:paraId="391354D3" w14:textId="77777777" w:rsidR="00C72BB4" w:rsidRDefault="00994337">
            <w:pPr>
              <w:spacing w:before="3" w:after="3"/>
              <w:jc w:val="right"/>
            </w:pPr>
            <w:r>
              <w:rPr>
                <w:rFonts w:ascii="Times New Roman"/>
                <w:sz w:val="20"/>
              </w:rPr>
              <w:t>$293.00</w:t>
            </w:r>
          </w:p>
        </w:tc>
        <w:tc>
          <w:tcPr>
            <w:tcW w:w="2000" w:type="dxa"/>
          </w:tcPr>
          <w:p w14:paraId="35A9E75D" w14:textId="77777777" w:rsidR="00C72BB4" w:rsidRDefault="00C72BB4">
            <w:pPr>
              <w:spacing w:before="3" w:after="3"/>
              <w:jc w:val="right"/>
            </w:pPr>
          </w:p>
        </w:tc>
      </w:tr>
    </w:tbl>
    <w:p w14:paraId="56262CA3" w14:textId="77777777" w:rsidR="00C72BB4" w:rsidRDefault="00994337">
      <w:pPr>
        <w:pStyle w:val="SuffixHeading"/>
        <w:spacing w:before="3" w:after="3"/>
        <w:ind w:left="360"/>
      </w:pPr>
      <w:r>
        <w:rPr>
          <w:rFonts w:ascii="Times New Roman"/>
          <w:b/>
        </w:rPr>
        <w:t>pi (power injection)</w:t>
      </w:r>
    </w:p>
    <w:p w14:paraId="118B40E2" w14:textId="77777777" w:rsidR="00C72BB4" w:rsidRDefault="00994337">
      <w:pPr>
        <w:pStyle w:val="SponsorHeading"/>
        <w:spacing w:before="3" w:after="3"/>
        <w:ind w:left="540"/>
      </w:pPr>
      <w:r>
        <w:rPr>
          <w:rFonts w:ascii="Times New Roman"/>
          <w:b/>
        </w:rPr>
        <w:t>Bard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084A48A9" w14:textId="77777777">
        <w:tblPrEx>
          <w:tblCellMar>
            <w:top w:w="0" w:type="dxa"/>
            <w:bottom w:w="0" w:type="dxa"/>
          </w:tblCellMar>
        </w:tblPrEx>
        <w:tc>
          <w:tcPr>
            <w:tcW w:w="1250" w:type="dxa"/>
          </w:tcPr>
          <w:p w14:paraId="2644E583" w14:textId="77777777" w:rsidR="00C72BB4" w:rsidRDefault="00994337">
            <w:pPr>
              <w:spacing w:before="3" w:after="3"/>
            </w:pPr>
            <w:r>
              <w:rPr>
                <w:rFonts w:ascii="Times New Roman"/>
                <w:sz w:val="20"/>
              </w:rPr>
              <w:t>BA183</w:t>
            </w:r>
          </w:p>
        </w:tc>
        <w:tc>
          <w:tcPr>
            <w:tcW w:w="3500" w:type="dxa"/>
          </w:tcPr>
          <w:p w14:paraId="3C258A0A" w14:textId="77777777" w:rsidR="00C72BB4" w:rsidRDefault="00994337">
            <w:pPr>
              <w:spacing w:before="3" w:after="3"/>
            </w:pPr>
            <w:r>
              <w:rPr>
                <w:rFonts w:ascii="Times New Roman"/>
                <w:sz w:val="20"/>
              </w:rPr>
              <w:t>Peripherally Inserted Central Catheter</w:t>
            </w:r>
          </w:p>
        </w:tc>
        <w:tc>
          <w:tcPr>
            <w:tcW w:w="3800" w:type="dxa"/>
          </w:tcPr>
          <w:p w14:paraId="072D64FF" w14:textId="77777777" w:rsidR="00C72BB4" w:rsidRDefault="00994337">
            <w:pPr>
              <w:spacing w:before="3" w:after="3"/>
            </w:pPr>
            <w:r>
              <w:rPr>
                <w:rFonts w:ascii="Times New Roman"/>
                <w:sz w:val="20"/>
              </w:rPr>
              <w:t>Power Injectable PICC, Multiple Lumen</w:t>
            </w:r>
          </w:p>
        </w:tc>
        <w:tc>
          <w:tcPr>
            <w:tcW w:w="1900" w:type="dxa"/>
          </w:tcPr>
          <w:p w14:paraId="7388496C" w14:textId="77777777" w:rsidR="00C72BB4" w:rsidRDefault="00994337">
            <w:pPr>
              <w:spacing w:before="3" w:after="3"/>
            </w:pPr>
            <w:r>
              <w:rPr>
                <w:rFonts w:ascii="Times New Roman"/>
                <w:sz w:val="20"/>
              </w:rPr>
              <w:t>4Fr - 6Fr</w:t>
            </w:r>
          </w:p>
        </w:tc>
        <w:tc>
          <w:tcPr>
            <w:tcW w:w="1500" w:type="dxa"/>
          </w:tcPr>
          <w:p w14:paraId="4E75BCAE" w14:textId="77777777" w:rsidR="00C72BB4" w:rsidRDefault="00994337">
            <w:pPr>
              <w:spacing w:before="3" w:after="3"/>
              <w:jc w:val="right"/>
            </w:pPr>
            <w:r>
              <w:rPr>
                <w:rFonts w:ascii="Times New Roman"/>
                <w:sz w:val="20"/>
              </w:rPr>
              <w:t>$152.00</w:t>
            </w:r>
          </w:p>
        </w:tc>
        <w:tc>
          <w:tcPr>
            <w:tcW w:w="2000" w:type="dxa"/>
          </w:tcPr>
          <w:p w14:paraId="15D43036" w14:textId="77777777" w:rsidR="00C72BB4" w:rsidRDefault="00C72BB4">
            <w:pPr>
              <w:spacing w:before="3" w:after="3"/>
              <w:jc w:val="right"/>
            </w:pPr>
          </w:p>
        </w:tc>
      </w:tr>
      <w:tr w:rsidR="00C72BB4" w14:paraId="6658B175" w14:textId="77777777">
        <w:tblPrEx>
          <w:tblCellMar>
            <w:top w:w="0" w:type="dxa"/>
            <w:bottom w:w="0" w:type="dxa"/>
          </w:tblCellMar>
        </w:tblPrEx>
        <w:tc>
          <w:tcPr>
            <w:tcW w:w="1250" w:type="dxa"/>
          </w:tcPr>
          <w:p w14:paraId="24D221FC" w14:textId="77777777" w:rsidR="00C72BB4" w:rsidRDefault="00994337">
            <w:pPr>
              <w:spacing w:before="3" w:after="3"/>
            </w:pPr>
            <w:r>
              <w:rPr>
                <w:rFonts w:ascii="Times New Roman"/>
                <w:sz w:val="20"/>
              </w:rPr>
              <w:t>BA213</w:t>
            </w:r>
          </w:p>
        </w:tc>
        <w:tc>
          <w:tcPr>
            <w:tcW w:w="3500" w:type="dxa"/>
          </w:tcPr>
          <w:p w14:paraId="2C6E88EE" w14:textId="77777777" w:rsidR="00C72BB4" w:rsidRDefault="00994337">
            <w:pPr>
              <w:spacing w:before="3" w:after="3"/>
            </w:pPr>
            <w:r>
              <w:rPr>
                <w:rFonts w:ascii="Times New Roman"/>
                <w:sz w:val="20"/>
              </w:rPr>
              <w:t>Peripherally Inserted Central Catheter</w:t>
            </w:r>
          </w:p>
        </w:tc>
        <w:tc>
          <w:tcPr>
            <w:tcW w:w="3800" w:type="dxa"/>
          </w:tcPr>
          <w:p w14:paraId="2787D7C5" w14:textId="77777777" w:rsidR="00C72BB4" w:rsidRDefault="00994337">
            <w:pPr>
              <w:spacing w:before="3" w:after="3"/>
            </w:pPr>
            <w:r>
              <w:rPr>
                <w:rFonts w:ascii="Times New Roman"/>
                <w:sz w:val="20"/>
              </w:rPr>
              <w:t>Valved, Power Injectable PICC, Multiple Lumen</w:t>
            </w:r>
          </w:p>
        </w:tc>
        <w:tc>
          <w:tcPr>
            <w:tcW w:w="1900" w:type="dxa"/>
          </w:tcPr>
          <w:p w14:paraId="216D7B15" w14:textId="77777777" w:rsidR="00C72BB4" w:rsidRDefault="00994337">
            <w:pPr>
              <w:spacing w:before="3" w:after="3"/>
            </w:pPr>
            <w:r>
              <w:rPr>
                <w:rFonts w:ascii="Times New Roman"/>
                <w:sz w:val="20"/>
              </w:rPr>
              <w:t>4Fr-6Fr</w:t>
            </w:r>
          </w:p>
        </w:tc>
        <w:tc>
          <w:tcPr>
            <w:tcW w:w="1500" w:type="dxa"/>
          </w:tcPr>
          <w:p w14:paraId="0017984B" w14:textId="77777777" w:rsidR="00C72BB4" w:rsidRDefault="00994337">
            <w:pPr>
              <w:spacing w:before="3" w:after="3"/>
              <w:jc w:val="right"/>
            </w:pPr>
            <w:r>
              <w:rPr>
                <w:rFonts w:ascii="Times New Roman"/>
                <w:sz w:val="20"/>
              </w:rPr>
              <w:t>$152.00</w:t>
            </w:r>
          </w:p>
        </w:tc>
        <w:tc>
          <w:tcPr>
            <w:tcW w:w="2000" w:type="dxa"/>
          </w:tcPr>
          <w:p w14:paraId="243A298C" w14:textId="77777777" w:rsidR="00C72BB4" w:rsidRDefault="00C72BB4">
            <w:pPr>
              <w:spacing w:before="3" w:after="3"/>
              <w:jc w:val="right"/>
            </w:pPr>
          </w:p>
        </w:tc>
      </w:tr>
      <w:tr w:rsidR="00C72BB4" w14:paraId="6BAACC2D" w14:textId="77777777">
        <w:tblPrEx>
          <w:tblCellMar>
            <w:top w:w="0" w:type="dxa"/>
            <w:bottom w:w="0" w:type="dxa"/>
          </w:tblCellMar>
        </w:tblPrEx>
        <w:tc>
          <w:tcPr>
            <w:tcW w:w="1250" w:type="dxa"/>
          </w:tcPr>
          <w:p w14:paraId="739CB58F" w14:textId="77777777" w:rsidR="00C72BB4" w:rsidRDefault="00994337">
            <w:pPr>
              <w:spacing w:before="3" w:after="3"/>
            </w:pPr>
            <w:r>
              <w:rPr>
                <w:rFonts w:ascii="Times New Roman"/>
                <w:sz w:val="20"/>
              </w:rPr>
              <w:t>BA274</w:t>
            </w:r>
          </w:p>
        </w:tc>
        <w:tc>
          <w:tcPr>
            <w:tcW w:w="3500" w:type="dxa"/>
          </w:tcPr>
          <w:p w14:paraId="5DEE29E8" w14:textId="77777777" w:rsidR="00C72BB4" w:rsidRDefault="00994337">
            <w:pPr>
              <w:spacing w:before="3" w:after="3"/>
            </w:pPr>
            <w:r>
              <w:rPr>
                <w:rFonts w:ascii="Times New Roman"/>
                <w:sz w:val="20"/>
              </w:rPr>
              <w:t>PowerMidline</w:t>
            </w:r>
          </w:p>
        </w:tc>
        <w:tc>
          <w:tcPr>
            <w:tcW w:w="3800" w:type="dxa"/>
          </w:tcPr>
          <w:p w14:paraId="14CA85F8" w14:textId="77777777" w:rsidR="00C72BB4" w:rsidRDefault="00994337">
            <w:pPr>
              <w:spacing w:before="3" w:after="3"/>
            </w:pPr>
            <w:r>
              <w:rPr>
                <w:rFonts w:ascii="Times New Roman"/>
                <w:sz w:val="20"/>
              </w:rPr>
              <w:t>Multiple lumen, power injectable percutaneous catheter</w:t>
            </w:r>
          </w:p>
        </w:tc>
        <w:tc>
          <w:tcPr>
            <w:tcW w:w="1900" w:type="dxa"/>
          </w:tcPr>
          <w:p w14:paraId="38824905" w14:textId="77777777" w:rsidR="00C72BB4" w:rsidRDefault="00994337">
            <w:pPr>
              <w:spacing w:before="3" w:after="3"/>
            </w:pPr>
            <w:r>
              <w:rPr>
                <w:rFonts w:ascii="Times New Roman"/>
                <w:sz w:val="20"/>
              </w:rPr>
              <w:t>4Fr - 5Fr</w:t>
            </w:r>
          </w:p>
        </w:tc>
        <w:tc>
          <w:tcPr>
            <w:tcW w:w="1500" w:type="dxa"/>
          </w:tcPr>
          <w:p w14:paraId="79381B0E" w14:textId="77777777" w:rsidR="00C72BB4" w:rsidRDefault="00994337">
            <w:pPr>
              <w:spacing w:before="3" w:after="3"/>
              <w:jc w:val="right"/>
            </w:pPr>
            <w:r>
              <w:rPr>
                <w:rFonts w:ascii="Times New Roman"/>
                <w:sz w:val="20"/>
              </w:rPr>
              <w:t>$152.00</w:t>
            </w:r>
          </w:p>
        </w:tc>
        <w:tc>
          <w:tcPr>
            <w:tcW w:w="2000" w:type="dxa"/>
          </w:tcPr>
          <w:p w14:paraId="7872EAE8" w14:textId="77777777" w:rsidR="00C72BB4" w:rsidRDefault="00C72BB4">
            <w:pPr>
              <w:spacing w:before="3" w:after="3"/>
              <w:jc w:val="right"/>
            </w:pPr>
          </w:p>
        </w:tc>
      </w:tr>
      <w:tr w:rsidR="00C72BB4" w14:paraId="085512CC" w14:textId="77777777">
        <w:tblPrEx>
          <w:tblCellMar>
            <w:top w:w="0" w:type="dxa"/>
            <w:bottom w:w="0" w:type="dxa"/>
          </w:tblCellMar>
        </w:tblPrEx>
        <w:tc>
          <w:tcPr>
            <w:tcW w:w="1250" w:type="dxa"/>
          </w:tcPr>
          <w:p w14:paraId="1267CAF8" w14:textId="77777777" w:rsidR="00C72BB4" w:rsidRDefault="00994337">
            <w:pPr>
              <w:spacing w:before="3" w:after="3"/>
            </w:pPr>
            <w:r>
              <w:rPr>
                <w:rFonts w:ascii="Times New Roman"/>
                <w:sz w:val="20"/>
              </w:rPr>
              <w:t>BA283</w:t>
            </w:r>
          </w:p>
        </w:tc>
        <w:tc>
          <w:tcPr>
            <w:tcW w:w="3500" w:type="dxa"/>
          </w:tcPr>
          <w:p w14:paraId="32E23FDF" w14:textId="77777777" w:rsidR="00C72BB4" w:rsidRDefault="00994337">
            <w:pPr>
              <w:spacing w:before="3" w:after="3"/>
            </w:pPr>
            <w:r>
              <w:rPr>
                <w:rFonts w:ascii="Times New Roman"/>
                <w:sz w:val="20"/>
              </w:rPr>
              <w:t>PowerHohn 6 Fr Multi Lumen, Basic Kit</w:t>
            </w:r>
          </w:p>
        </w:tc>
        <w:tc>
          <w:tcPr>
            <w:tcW w:w="3800" w:type="dxa"/>
          </w:tcPr>
          <w:p w14:paraId="2CB91532" w14:textId="77777777" w:rsidR="00C72BB4" w:rsidRDefault="00994337">
            <w:pPr>
              <w:spacing w:before="3" w:after="3"/>
            </w:pPr>
            <w:r>
              <w:rPr>
                <w:rFonts w:ascii="Times New Roman"/>
                <w:sz w:val="20"/>
              </w:rPr>
              <w:t>PowerHohn 6 Fr Dual Lumen, Basic Kit</w:t>
            </w:r>
          </w:p>
        </w:tc>
        <w:tc>
          <w:tcPr>
            <w:tcW w:w="1900" w:type="dxa"/>
          </w:tcPr>
          <w:p w14:paraId="536EE812" w14:textId="77777777" w:rsidR="00C72BB4" w:rsidRDefault="00994337">
            <w:pPr>
              <w:spacing w:before="3" w:after="3"/>
            </w:pPr>
            <w:r>
              <w:rPr>
                <w:rFonts w:ascii="Times New Roman"/>
                <w:sz w:val="20"/>
              </w:rPr>
              <w:t>6 Fr</w:t>
            </w:r>
          </w:p>
        </w:tc>
        <w:tc>
          <w:tcPr>
            <w:tcW w:w="1500" w:type="dxa"/>
          </w:tcPr>
          <w:p w14:paraId="60C9CA43" w14:textId="77777777" w:rsidR="00C72BB4" w:rsidRDefault="00994337">
            <w:pPr>
              <w:spacing w:before="3" w:after="3"/>
              <w:jc w:val="right"/>
            </w:pPr>
            <w:r>
              <w:rPr>
                <w:rFonts w:ascii="Times New Roman"/>
                <w:sz w:val="20"/>
              </w:rPr>
              <w:t>$152.00</w:t>
            </w:r>
          </w:p>
        </w:tc>
        <w:tc>
          <w:tcPr>
            <w:tcW w:w="2000" w:type="dxa"/>
          </w:tcPr>
          <w:p w14:paraId="3861505F" w14:textId="77777777" w:rsidR="00C72BB4" w:rsidRDefault="00C72BB4">
            <w:pPr>
              <w:spacing w:before="3" w:after="3"/>
              <w:jc w:val="right"/>
            </w:pPr>
          </w:p>
        </w:tc>
      </w:tr>
      <w:tr w:rsidR="00C72BB4" w14:paraId="3C539FA4" w14:textId="77777777">
        <w:tblPrEx>
          <w:tblCellMar>
            <w:top w:w="0" w:type="dxa"/>
            <w:bottom w:w="0" w:type="dxa"/>
          </w:tblCellMar>
        </w:tblPrEx>
        <w:tc>
          <w:tcPr>
            <w:tcW w:w="1250" w:type="dxa"/>
          </w:tcPr>
          <w:p w14:paraId="42BEDE1F" w14:textId="77777777" w:rsidR="00C72BB4" w:rsidRDefault="00994337">
            <w:pPr>
              <w:spacing w:before="3" w:after="3"/>
            </w:pPr>
            <w:r>
              <w:rPr>
                <w:rFonts w:ascii="Times New Roman"/>
                <w:sz w:val="20"/>
              </w:rPr>
              <w:t>BA298</w:t>
            </w:r>
          </w:p>
        </w:tc>
        <w:tc>
          <w:tcPr>
            <w:tcW w:w="3500" w:type="dxa"/>
          </w:tcPr>
          <w:p w14:paraId="2F5C2613" w14:textId="77777777" w:rsidR="00C72BB4" w:rsidRDefault="00994337">
            <w:pPr>
              <w:spacing w:before="3" w:after="3"/>
            </w:pPr>
            <w:r>
              <w:rPr>
                <w:rFonts w:ascii="Times New Roman"/>
                <w:sz w:val="20"/>
              </w:rPr>
              <w:t>PowerPICC SOLO</w:t>
            </w:r>
            <w:r>
              <w:rPr>
                <w:rFonts w:ascii="Times New Roman"/>
                <w:sz w:val="20"/>
              </w:rPr>
              <w:t>²™</w:t>
            </w:r>
            <w:r>
              <w:rPr>
                <w:rFonts w:ascii="Times New Roman"/>
                <w:sz w:val="20"/>
              </w:rPr>
              <w:t xml:space="preserve"> HF 5 French Triple Lumen Basic</w:t>
            </w:r>
          </w:p>
        </w:tc>
        <w:tc>
          <w:tcPr>
            <w:tcW w:w="3800" w:type="dxa"/>
          </w:tcPr>
          <w:p w14:paraId="7D2D866F" w14:textId="77777777" w:rsidR="00C72BB4" w:rsidRDefault="00994337">
            <w:pPr>
              <w:spacing w:before="3" w:after="3"/>
            </w:pPr>
            <w:r>
              <w:rPr>
                <w:rFonts w:ascii="Times New Roman"/>
                <w:sz w:val="20"/>
              </w:rPr>
              <w:t>A peripherally inserted central catheter made from specially formulated and processed medical grade materials. Each PowerPICC SOLO</w:t>
            </w:r>
            <w:r>
              <w:rPr>
                <w:rFonts w:ascii="Times New Roman"/>
                <w:sz w:val="20"/>
              </w:rPr>
              <w:t>²™</w:t>
            </w:r>
            <w:r>
              <w:rPr>
                <w:rFonts w:ascii="Times New Roman"/>
                <w:sz w:val="20"/>
              </w:rPr>
              <w:t xml:space="preserve"> catheter has a kink resistant, reverse tapered design. PowerPICC SOLO</w:t>
            </w:r>
            <w:r>
              <w:rPr>
                <w:rFonts w:ascii="Times New Roman"/>
                <w:sz w:val="20"/>
              </w:rPr>
              <w:t>²™</w:t>
            </w:r>
            <w:r>
              <w:rPr>
                <w:rFonts w:ascii="Times New Roman"/>
                <w:sz w:val="20"/>
              </w:rPr>
              <w:t xml:space="preserve"> is packaged in a tray with accessories for reliable long (greater than 30 days) or short (less than 30 days) term vascular access.    The PowerPICC SOLO</w:t>
            </w:r>
            <w:r>
              <w:rPr>
                <w:rFonts w:ascii="Times New Roman"/>
                <w:sz w:val="20"/>
              </w:rPr>
              <w:t>²™</w:t>
            </w:r>
            <w:r>
              <w:rPr>
                <w:rFonts w:ascii="Times New Roman"/>
                <w:sz w:val="20"/>
              </w:rPr>
              <w:t xml:space="preserve"> catheter valve controls the flow of fluids to provide clamp-free infusion therapy. Positive pressure into the catheter (gravity, pump, syringe) will open the valve, allowing fluid infusion. When negative pressure (aspiration) is applied, the valve opens allowing for the withdrawal of blood into a syringe.</w:t>
            </w:r>
          </w:p>
        </w:tc>
        <w:tc>
          <w:tcPr>
            <w:tcW w:w="1900" w:type="dxa"/>
          </w:tcPr>
          <w:p w14:paraId="568B40DE" w14:textId="77777777" w:rsidR="00C72BB4" w:rsidRDefault="00994337">
            <w:pPr>
              <w:spacing w:before="3" w:after="3"/>
            </w:pPr>
            <w:r>
              <w:rPr>
                <w:rFonts w:ascii="Times New Roman"/>
                <w:sz w:val="20"/>
              </w:rPr>
              <w:t>5 French Triple Lumen</w:t>
            </w:r>
          </w:p>
        </w:tc>
        <w:tc>
          <w:tcPr>
            <w:tcW w:w="1500" w:type="dxa"/>
          </w:tcPr>
          <w:p w14:paraId="374457E5" w14:textId="77777777" w:rsidR="00C72BB4" w:rsidRDefault="00994337">
            <w:pPr>
              <w:spacing w:before="3" w:after="3"/>
              <w:jc w:val="right"/>
            </w:pPr>
            <w:r>
              <w:rPr>
                <w:rFonts w:ascii="Times New Roman"/>
                <w:sz w:val="20"/>
              </w:rPr>
              <w:t>$152.00</w:t>
            </w:r>
          </w:p>
        </w:tc>
        <w:tc>
          <w:tcPr>
            <w:tcW w:w="2000" w:type="dxa"/>
          </w:tcPr>
          <w:p w14:paraId="53ECBE76" w14:textId="77777777" w:rsidR="00C72BB4" w:rsidRDefault="00C72BB4">
            <w:pPr>
              <w:spacing w:before="3" w:after="3"/>
              <w:jc w:val="right"/>
            </w:pPr>
          </w:p>
        </w:tc>
      </w:tr>
      <w:tr w:rsidR="00C72BB4" w14:paraId="37CC543F" w14:textId="77777777">
        <w:tblPrEx>
          <w:tblCellMar>
            <w:top w:w="0" w:type="dxa"/>
            <w:bottom w:w="0" w:type="dxa"/>
          </w:tblCellMar>
        </w:tblPrEx>
        <w:tc>
          <w:tcPr>
            <w:tcW w:w="1250" w:type="dxa"/>
          </w:tcPr>
          <w:p w14:paraId="6F202A32" w14:textId="77777777" w:rsidR="00C72BB4" w:rsidRDefault="00994337">
            <w:pPr>
              <w:spacing w:before="3" w:after="3"/>
            </w:pPr>
            <w:r>
              <w:rPr>
                <w:rFonts w:ascii="Times New Roman"/>
                <w:sz w:val="20"/>
              </w:rPr>
              <w:t>BA299</w:t>
            </w:r>
          </w:p>
        </w:tc>
        <w:tc>
          <w:tcPr>
            <w:tcW w:w="3500" w:type="dxa"/>
          </w:tcPr>
          <w:p w14:paraId="3FFFB547" w14:textId="77777777" w:rsidR="00C72BB4" w:rsidRDefault="00994337">
            <w:pPr>
              <w:spacing w:before="3" w:after="3"/>
            </w:pPr>
            <w:r>
              <w:rPr>
                <w:rFonts w:ascii="Times New Roman"/>
                <w:sz w:val="20"/>
              </w:rPr>
              <w:t>PowerPICC SOLO</w:t>
            </w:r>
            <w:r>
              <w:rPr>
                <w:rFonts w:ascii="Times New Roman"/>
                <w:sz w:val="20"/>
              </w:rPr>
              <w:t>²™</w:t>
            </w:r>
            <w:r>
              <w:rPr>
                <w:rFonts w:ascii="Times New Roman"/>
                <w:sz w:val="20"/>
              </w:rPr>
              <w:t xml:space="preserve"> HF 5 French Triple Lumen 3CG</w:t>
            </w:r>
          </w:p>
        </w:tc>
        <w:tc>
          <w:tcPr>
            <w:tcW w:w="3800" w:type="dxa"/>
          </w:tcPr>
          <w:p w14:paraId="4FDA3B09" w14:textId="77777777" w:rsidR="00C72BB4" w:rsidRDefault="00994337">
            <w:pPr>
              <w:spacing w:before="3" w:after="3"/>
            </w:pPr>
            <w:r>
              <w:rPr>
                <w:rFonts w:ascii="Times New Roman"/>
                <w:sz w:val="20"/>
              </w:rPr>
              <w:t>PowerPICC SOLO</w:t>
            </w:r>
            <w:r>
              <w:rPr>
                <w:rFonts w:ascii="Times New Roman"/>
                <w:sz w:val="20"/>
              </w:rPr>
              <w:t>²™</w:t>
            </w:r>
            <w:r>
              <w:rPr>
                <w:rFonts w:ascii="Times New Roman"/>
                <w:sz w:val="20"/>
              </w:rPr>
              <w:t xml:space="preserve"> HF 5-Fr Triple Lumen 3CG comes with a Sherlock 3CG stylet which is made of specifically formulated materials designed to aid in the placement of </w:t>
            </w:r>
            <w:r>
              <w:rPr>
                <w:rFonts w:ascii="Times New Roman"/>
                <w:sz w:val="20"/>
              </w:rPr>
              <w:lastRenderedPageBreak/>
              <w:t xml:space="preserve">peripherally inserted central catheters. The stylet material provides internal reinforcement to aid in catheter placement. The Sherlock 3CG stylet may be used with the Sherlock 3CG Tip Confirmation System (TCS) to provide catheter tip placement information during the procedure.    The Sherlock 3CG stylet, Sherlock 3CG TCS system, and the Site~Rite 8 Ultrasound System, include a comprehensive, integrated set of PICC placement tools such as vein location, lumen size visualisation, needle guided vein access, catheter tip orientation, catheter tip depth, catheter tip placement using ECG, and ECG placement documentation. In most instances, this removes the need for confirming PICC tip placement through radiological methods.   </w:t>
            </w:r>
          </w:p>
        </w:tc>
        <w:tc>
          <w:tcPr>
            <w:tcW w:w="1900" w:type="dxa"/>
          </w:tcPr>
          <w:p w14:paraId="0217A4BC" w14:textId="77777777" w:rsidR="00C72BB4" w:rsidRDefault="00994337">
            <w:pPr>
              <w:spacing w:before="3" w:after="3"/>
            </w:pPr>
            <w:r>
              <w:rPr>
                <w:rFonts w:ascii="Times New Roman"/>
                <w:sz w:val="20"/>
              </w:rPr>
              <w:lastRenderedPageBreak/>
              <w:t>5 French Triple Lumen</w:t>
            </w:r>
          </w:p>
        </w:tc>
        <w:tc>
          <w:tcPr>
            <w:tcW w:w="1500" w:type="dxa"/>
          </w:tcPr>
          <w:p w14:paraId="60177951" w14:textId="77777777" w:rsidR="00C72BB4" w:rsidRDefault="00994337">
            <w:pPr>
              <w:spacing w:before="3" w:after="3"/>
              <w:jc w:val="right"/>
            </w:pPr>
            <w:r>
              <w:rPr>
                <w:rFonts w:ascii="Times New Roman"/>
                <w:sz w:val="20"/>
              </w:rPr>
              <w:t>$152.00</w:t>
            </w:r>
          </w:p>
        </w:tc>
        <w:tc>
          <w:tcPr>
            <w:tcW w:w="2000" w:type="dxa"/>
          </w:tcPr>
          <w:p w14:paraId="7F95FB08" w14:textId="77777777" w:rsidR="00C72BB4" w:rsidRDefault="00C72BB4">
            <w:pPr>
              <w:spacing w:before="3" w:after="3"/>
              <w:jc w:val="right"/>
            </w:pPr>
          </w:p>
        </w:tc>
      </w:tr>
      <w:tr w:rsidR="00C72BB4" w14:paraId="41D0673D" w14:textId="77777777">
        <w:tblPrEx>
          <w:tblCellMar>
            <w:top w:w="0" w:type="dxa"/>
            <w:bottom w:w="0" w:type="dxa"/>
          </w:tblCellMar>
        </w:tblPrEx>
        <w:tc>
          <w:tcPr>
            <w:tcW w:w="1250" w:type="dxa"/>
          </w:tcPr>
          <w:p w14:paraId="34C8D5EB" w14:textId="77777777" w:rsidR="00C72BB4" w:rsidRDefault="00994337">
            <w:pPr>
              <w:spacing w:before="3" w:after="3"/>
            </w:pPr>
            <w:r>
              <w:rPr>
                <w:rFonts w:ascii="Times New Roman"/>
                <w:sz w:val="20"/>
              </w:rPr>
              <w:t>BA300</w:t>
            </w:r>
          </w:p>
        </w:tc>
        <w:tc>
          <w:tcPr>
            <w:tcW w:w="3500" w:type="dxa"/>
          </w:tcPr>
          <w:p w14:paraId="17C37AD4" w14:textId="77777777" w:rsidR="00C72BB4" w:rsidRDefault="00994337">
            <w:pPr>
              <w:spacing w:before="3" w:after="3"/>
            </w:pPr>
            <w:r>
              <w:rPr>
                <w:rFonts w:ascii="Times New Roman"/>
                <w:sz w:val="20"/>
              </w:rPr>
              <w:t>PowerPICC SOLO</w:t>
            </w:r>
            <w:r>
              <w:rPr>
                <w:rFonts w:ascii="Times New Roman"/>
                <w:sz w:val="20"/>
              </w:rPr>
              <w:t>²™</w:t>
            </w:r>
            <w:r>
              <w:rPr>
                <w:rFonts w:ascii="Times New Roman"/>
                <w:sz w:val="20"/>
              </w:rPr>
              <w:t xml:space="preserve"> HF 5 French Triple Lumen Radiology</w:t>
            </w:r>
          </w:p>
        </w:tc>
        <w:tc>
          <w:tcPr>
            <w:tcW w:w="3800" w:type="dxa"/>
          </w:tcPr>
          <w:p w14:paraId="414BE46B" w14:textId="77777777" w:rsidR="00C72BB4" w:rsidRDefault="00994337">
            <w:pPr>
              <w:spacing w:before="3" w:after="3"/>
            </w:pPr>
            <w:r>
              <w:rPr>
                <w:rFonts w:ascii="Times New Roman"/>
                <w:sz w:val="20"/>
              </w:rPr>
              <w:t>A peripherally inserted central catheter made from specially formulated and processed medical grade materials. Each PowerPICC SOLO</w:t>
            </w:r>
            <w:r>
              <w:rPr>
                <w:rFonts w:ascii="Times New Roman"/>
                <w:sz w:val="20"/>
              </w:rPr>
              <w:t>²™</w:t>
            </w:r>
            <w:r>
              <w:rPr>
                <w:rFonts w:ascii="Times New Roman"/>
                <w:sz w:val="20"/>
              </w:rPr>
              <w:t xml:space="preserve"> catheter has a kink resistant, reverse tapered design. PowerPICC SOLO</w:t>
            </w:r>
            <w:r>
              <w:rPr>
                <w:rFonts w:ascii="Times New Roman"/>
                <w:sz w:val="20"/>
              </w:rPr>
              <w:t>²™</w:t>
            </w:r>
            <w:r>
              <w:rPr>
                <w:rFonts w:ascii="Times New Roman"/>
                <w:sz w:val="20"/>
              </w:rPr>
              <w:t xml:space="preserve"> is packaged in a tray with accessories for reliable long (greater than 30 days) or short (less than 30 days) term vascular access.    The PowerPICC SOLO</w:t>
            </w:r>
            <w:r>
              <w:rPr>
                <w:rFonts w:ascii="Times New Roman"/>
                <w:sz w:val="20"/>
              </w:rPr>
              <w:t>²™</w:t>
            </w:r>
            <w:r>
              <w:rPr>
                <w:rFonts w:ascii="Times New Roman"/>
                <w:sz w:val="20"/>
              </w:rPr>
              <w:t xml:space="preserve"> catheter valve controls the flow of fluids to provide clamp-free infusion therapy. Positive pressure into the catheter (gravity, pump, syringe) will open the valve, allowing fluid infusion. When negative pressure (aspiration) is applied, the valve opens allowing for the withdrawal of blood into a syringe.  </w:t>
            </w:r>
          </w:p>
        </w:tc>
        <w:tc>
          <w:tcPr>
            <w:tcW w:w="1900" w:type="dxa"/>
          </w:tcPr>
          <w:p w14:paraId="1786A8B4" w14:textId="77777777" w:rsidR="00C72BB4" w:rsidRDefault="00994337">
            <w:pPr>
              <w:spacing w:before="3" w:after="3"/>
            </w:pPr>
            <w:r>
              <w:rPr>
                <w:rFonts w:ascii="Times New Roman"/>
                <w:sz w:val="20"/>
              </w:rPr>
              <w:t>5 French Triple Lumen with 70cm Nitinol Guidewire  5 French Triple Lumen with 135cm Nitinol Guidewire</w:t>
            </w:r>
          </w:p>
        </w:tc>
        <w:tc>
          <w:tcPr>
            <w:tcW w:w="1500" w:type="dxa"/>
          </w:tcPr>
          <w:p w14:paraId="2402ADFA" w14:textId="77777777" w:rsidR="00C72BB4" w:rsidRDefault="00994337">
            <w:pPr>
              <w:spacing w:before="3" w:after="3"/>
              <w:jc w:val="right"/>
            </w:pPr>
            <w:r>
              <w:rPr>
                <w:rFonts w:ascii="Times New Roman"/>
                <w:sz w:val="20"/>
              </w:rPr>
              <w:t>$152.00</w:t>
            </w:r>
          </w:p>
        </w:tc>
        <w:tc>
          <w:tcPr>
            <w:tcW w:w="2000" w:type="dxa"/>
          </w:tcPr>
          <w:p w14:paraId="15D90639" w14:textId="77777777" w:rsidR="00C72BB4" w:rsidRDefault="00C72BB4">
            <w:pPr>
              <w:spacing w:before="3" w:after="3"/>
              <w:jc w:val="right"/>
            </w:pPr>
          </w:p>
        </w:tc>
      </w:tr>
      <w:tr w:rsidR="00C72BB4" w14:paraId="390EA47D" w14:textId="77777777">
        <w:tblPrEx>
          <w:tblCellMar>
            <w:top w:w="0" w:type="dxa"/>
            <w:bottom w:w="0" w:type="dxa"/>
          </w:tblCellMar>
        </w:tblPrEx>
        <w:tc>
          <w:tcPr>
            <w:tcW w:w="1250" w:type="dxa"/>
          </w:tcPr>
          <w:p w14:paraId="73156147" w14:textId="77777777" w:rsidR="00C72BB4" w:rsidRDefault="00994337">
            <w:pPr>
              <w:spacing w:before="3" w:after="3"/>
            </w:pPr>
            <w:r>
              <w:rPr>
                <w:rFonts w:ascii="Times New Roman"/>
                <w:sz w:val="20"/>
              </w:rPr>
              <w:t>BA303</w:t>
            </w:r>
          </w:p>
        </w:tc>
        <w:tc>
          <w:tcPr>
            <w:tcW w:w="3500" w:type="dxa"/>
          </w:tcPr>
          <w:p w14:paraId="1641E3FF" w14:textId="77777777" w:rsidR="00C72BB4" w:rsidRDefault="00994337">
            <w:pPr>
              <w:spacing w:before="3" w:after="3"/>
            </w:pPr>
            <w:r>
              <w:rPr>
                <w:rFonts w:ascii="Times New Roman"/>
                <w:sz w:val="20"/>
              </w:rPr>
              <w:t>Provena</w:t>
            </w:r>
            <w:r>
              <w:rPr>
                <w:rFonts w:ascii="Times New Roman"/>
                <w:sz w:val="20"/>
              </w:rPr>
              <w:t>™</w:t>
            </w:r>
            <w:r>
              <w:rPr>
                <w:rFonts w:ascii="Times New Roman"/>
                <w:sz w:val="20"/>
              </w:rPr>
              <w:t xml:space="preserve"> Midline Catheter</w:t>
            </w:r>
          </w:p>
        </w:tc>
        <w:tc>
          <w:tcPr>
            <w:tcW w:w="3800" w:type="dxa"/>
          </w:tcPr>
          <w:p w14:paraId="78D46335" w14:textId="77777777" w:rsidR="00C72BB4" w:rsidRDefault="00994337">
            <w:pPr>
              <w:spacing w:before="3" w:after="3"/>
            </w:pPr>
            <w:r>
              <w:rPr>
                <w:rFonts w:ascii="Times New Roman"/>
                <w:sz w:val="20"/>
              </w:rPr>
              <w:t>The Provena</w:t>
            </w:r>
            <w:r>
              <w:rPr>
                <w:rFonts w:ascii="Times New Roman"/>
                <w:sz w:val="20"/>
              </w:rPr>
              <w:t>™</w:t>
            </w:r>
            <w:r>
              <w:rPr>
                <w:rFonts w:ascii="Times New Roman"/>
                <w:sz w:val="20"/>
              </w:rPr>
              <w:t xml:space="preserve"> Midline Catheters are intended to be inserted into a patient's vascular system to sample blood, administer fluids and power injection of contrast media. The unique feature of Provena</w:t>
            </w:r>
            <w:r>
              <w:rPr>
                <w:rFonts w:ascii="Times New Roman"/>
                <w:sz w:val="20"/>
              </w:rPr>
              <w:t>™</w:t>
            </w:r>
            <w:r>
              <w:rPr>
                <w:rFonts w:ascii="Times New Roman"/>
                <w:sz w:val="20"/>
              </w:rPr>
              <w:t xml:space="preserve"> Midline Catheters is that they are </w:t>
            </w:r>
            <w:r>
              <w:rPr>
                <w:rFonts w:ascii="Times New Roman"/>
                <w:sz w:val="20"/>
              </w:rPr>
              <w:lastRenderedPageBreak/>
              <w:t>configured with a smaller outer diameter with minimal reduction to the intraluminal area assisting in providing the optimal catheter to vein ratio, whilst still enabling good flow rates to ensure the therapy delivery is uncompromised.</w:t>
            </w:r>
          </w:p>
        </w:tc>
        <w:tc>
          <w:tcPr>
            <w:tcW w:w="1900" w:type="dxa"/>
          </w:tcPr>
          <w:p w14:paraId="06EEE397" w14:textId="77777777" w:rsidR="00C72BB4" w:rsidRDefault="00994337">
            <w:pPr>
              <w:spacing w:before="3" w:after="3"/>
            </w:pPr>
            <w:r>
              <w:rPr>
                <w:rFonts w:ascii="Times New Roman"/>
                <w:sz w:val="20"/>
              </w:rPr>
              <w:lastRenderedPageBreak/>
              <w:t xml:space="preserve">4Fr dual lumen  </w:t>
            </w:r>
          </w:p>
        </w:tc>
        <w:tc>
          <w:tcPr>
            <w:tcW w:w="1500" w:type="dxa"/>
          </w:tcPr>
          <w:p w14:paraId="159DCABC" w14:textId="77777777" w:rsidR="00C72BB4" w:rsidRDefault="00994337">
            <w:pPr>
              <w:spacing w:before="3" w:after="3"/>
              <w:jc w:val="right"/>
            </w:pPr>
            <w:r>
              <w:rPr>
                <w:rFonts w:ascii="Times New Roman"/>
                <w:sz w:val="20"/>
              </w:rPr>
              <w:t>$152.00</w:t>
            </w:r>
          </w:p>
        </w:tc>
        <w:tc>
          <w:tcPr>
            <w:tcW w:w="2000" w:type="dxa"/>
          </w:tcPr>
          <w:p w14:paraId="61774E95" w14:textId="77777777" w:rsidR="00C72BB4" w:rsidRDefault="00C72BB4">
            <w:pPr>
              <w:spacing w:before="3" w:after="3"/>
              <w:jc w:val="right"/>
            </w:pPr>
          </w:p>
        </w:tc>
      </w:tr>
    </w:tbl>
    <w:p w14:paraId="01C91AA4" w14:textId="77777777" w:rsidR="00C72BB4" w:rsidRDefault="00994337">
      <w:pPr>
        <w:pStyle w:val="SponsorHeading"/>
        <w:spacing w:before="3" w:after="3"/>
        <w:ind w:left="540"/>
      </w:pPr>
      <w:r>
        <w:rPr>
          <w:rFonts w:ascii="Times New Roman"/>
          <w:b/>
        </w:rPr>
        <w:t>Medical Specialties Australasia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391CDDEF" w14:textId="77777777">
        <w:tblPrEx>
          <w:tblCellMar>
            <w:top w:w="0" w:type="dxa"/>
            <w:bottom w:w="0" w:type="dxa"/>
          </w:tblCellMar>
        </w:tblPrEx>
        <w:tc>
          <w:tcPr>
            <w:tcW w:w="1250" w:type="dxa"/>
          </w:tcPr>
          <w:p w14:paraId="1B0FC725" w14:textId="77777777" w:rsidR="00C72BB4" w:rsidRDefault="00994337">
            <w:pPr>
              <w:spacing w:before="3" w:after="3"/>
            </w:pPr>
            <w:r>
              <w:rPr>
                <w:rFonts w:ascii="Times New Roman"/>
                <w:sz w:val="20"/>
              </w:rPr>
              <w:t>MS071</w:t>
            </w:r>
          </w:p>
        </w:tc>
        <w:tc>
          <w:tcPr>
            <w:tcW w:w="3500" w:type="dxa"/>
          </w:tcPr>
          <w:p w14:paraId="47578772" w14:textId="77777777" w:rsidR="00C72BB4" w:rsidRDefault="00994337">
            <w:pPr>
              <w:spacing w:before="3" w:after="3"/>
            </w:pPr>
            <w:r>
              <w:rPr>
                <w:rFonts w:ascii="Times New Roman"/>
                <w:sz w:val="20"/>
              </w:rPr>
              <w:t>BioFlo Midline</w:t>
            </w:r>
          </w:p>
        </w:tc>
        <w:tc>
          <w:tcPr>
            <w:tcW w:w="3800" w:type="dxa"/>
          </w:tcPr>
          <w:p w14:paraId="03F40951" w14:textId="77777777" w:rsidR="00C72BB4" w:rsidRDefault="00994337">
            <w:pPr>
              <w:spacing w:before="3" w:after="3"/>
            </w:pPr>
            <w:r>
              <w:rPr>
                <w:rFonts w:ascii="Times New Roman"/>
                <w:sz w:val="20"/>
              </w:rPr>
              <w:t>Percutaneous Catheter, Dual Lumen, Power Injectable</w:t>
            </w:r>
          </w:p>
        </w:tc>
        <w:tc>
          <w:tcPr>
            <w:tcW w:w="1900" w:type="dxa"/>
          </w:tcPr>
          <w:p w14:paraId="4416274A" w14:textId="77777777" w:rsidR="00C72BB4" w:rsidRDefault="00994337">
            <w:pPr>
              <w:spacing w:before="3" w:after="3"/>
            </w:pPr>
            <w:r>
              <w:rPr>
                <w:rFonts w:ascii="Times New Roman"/>
                <w:sz w:val="20"/>
              </w:rPr>
              <w:t>Length: 20 cm  French Size: 5Fr</w:t>
            </w:r>
          </w:p>
        </w:tc>
        <w:tc>
          <w:tcPr>
            <w:tcW w:w="1500" w:type="dxa"/>
          </w:tcPr>
          <w:p w14:paraId="20EE2AEF" w14:textId="77777777" w:rsidR="00C72BB4" w:rsidRDefault="00994337">
            <w:pPr>
              <w:spacing w:before="3" w:after="3"/>
              <w:jc w:val="right"/>
            </w:pPr>
            <w:r>
              <w:rPr>
                <w:rFonts w:ascii="Times New Roman"/>
                <w:sz w:val="20"/>
              </w:rPr>
              <w:t>$152.00</w:t>
            </w:r>
          </w:p>
        </w:tc>
        <w:tc>
          <w:tcPr>
            <w:tcW w:w="2000" w:type="dxa"/>
          </w:tcPr>
          <w:p w14:paraId="6BF1DFA0" w14:textId="77777777" w:rsidR="00C72BB4" w:rsidRDefault="00C72BB4">
            <w:pPr>
              <w:spacing w:before="3" w:after="3"/>
              <w:jc w:val="right"/>
            </w:pPr>
          </w:p>
        </w:tc>
      </w:tr>
      <w:tr w:rsidR="00C72BB4" w14:paraId="3ED5DA84" w14:textId="77777777">
        <w:tblPrEx>
          <w:tblCellMar>
            <w:top w:w="0" w:type="dxa"/>
            <w:bottom w:w="0" w:type="dxa"/>
          </w:tblCellMar>
        </w:tblPrEx>
        <w:tc>
          <w:tcPr>
            <w:tcW w:w="1250" w:type="dxa"/>
          </w:tcPr>
          <w:p w14:paraId="237AE761" w14:textId="77777777" w:rsidR="00C72BB4" w:rsidRDefault="00994337">
            <w:pPr>
              <w:spacing w:before="3" w:after="3"/>
            </w:pPr>
            <w:r>
              <w:rPr>
                <w:rFonts w:ascii="Times New Roman"/>
                <w:sz w:val="20"/>
              </w:rPr>
              <w:t>MS076</w:t>
            </w:r>
          </w:p>
        </w:tc>
        <w:tc>
          <w:tcPr>
            <w:tcW w:w="3500" w:type="dxa"/>
          </w:tcPr>
          <w:p w14:paraId="3D0B27A4" w14:textId="77777777" w:rsidR="00C72BB4" w:rsidRDefault="00994337">
            <w:pPr>
              <w:spacing w:before="3" w:after="3"/>
            </w:pPr>
            <w:r>
              <w:rPr>
                <w:rFonts w:ascii="Times New Roman"/>
                <w:sz w:val="20"/>
              </w:rPr>
              <w:t>Peripherally Inserted Central Catheter (PICC)</w:t>
            </w:r>
          </w:p>
        </w:tc>
        <w:tc>
          <w:tcPr>
            <w:tcW w:w="3800" w:type="dxa"/>
          </w:tcPr>
          <w:p w14:paraId="6FFC8947" w14:textId="77777777" w:rsidR="00C72BB4" w:rsidRDefault="00994337">
            <w:pPr>
              <w:spacing w:before="3" w:after="3"/>
            </w:pPr>
            <w:r>
              <w:rPr>
                <w:rFonts w:ascii="Times New Roman"/>
                <w:sz w:val="20"/>
              </w:rPr>
              <w:t>Peripherally Inserted Central Catheter, Multiple Lumen, Power Injectable</w:t>
            </w:r>
          </w:p>
        </w:tc>
        <w:tc>
          <w:tcPr>
            <w:tcW w:w="1900" w:type="dxa"/>
          </w:tcPr>
          <w:p w14:paraId="462B6CAB" w14:textId="77777777" w:rsidR="00C72BB4" w:rsidRDefault="00994337">
            <w:pPr>
              <w:spacing w:before="3" w:after="3"/>
            </w:pPr>
            <w:r>
              <w:rPr>
                <w:rFonts w:ascii="Times New Roman"/>
                <w:sz w:val="20"/>
              </w:rPr>
              <w:t>5Fr - 6Fr</w:t>
            </w:r>
          </w:p>
        </w:tc>
        <w:tc>
          <w:tcPr>
            <w:tcW w:w="1500" w:type="dxa"/>
          </w:tcPr>
          <w:p w14:paraId="0AF4A9FA" w14:textId="77777777" w:rsidR="00C72BB4" w:rsidRDefault="00994337">
            <w:pPr>
              <w:spacing w:before="3" w:after="3"/>
              <w:jc w:val="right"/>
            </w:pPr>
            <w:r>
              <w:rPr>
                <w:rFonts w:ascii="Times New Roman"/>
                <w:sz w:val="20"/>
              </w:rPr>
              <w:t>$152.00</w:t>
            </w:r>
          </w:p>
        </w:tc>
        <w:tc>
          <w:tcPr>
            <w:tcW w:w="2000" w:type="dxa"/>
          </w:tcPr>
          <w:p w14:paraId="672984BB" w14:textId="77777777" w:rsidR="00C72BB4" w:rsidRDefault="00C72BB4">
            <w:pPr>
              <w:spacing w:before="3" w:after="3"/>
              <w:jc w:val="right"/>
            </w:pPr>
          </w:p>
        </w:tc>
      </w:tr>
      <w:tr w:rsidR="00C72BB4" w14:paraId="7A5771B9" w14:textId="77777777">
        <w:tblPrEx>
          <w:tblCellMar>
            <w:top w:w="0" w:type="dxa"/>
            <w:bottom w:w="0" w:type="dxa"/>
          </w:tblCellMar>
        </w:tblPrEx>
        <w:tc>
          <w:tcPr>
            <w:tcW w:w="1250" w:type="dxa"/>
          </w:tcPr>
          <w:p w14:paraId="2D2CD8F7" w14:textId="77777777" w:rsidR="00C72BB4" w:rsidRDefault="00994337">
            <w:pPr>
              <w:spacing w:before="3" w:after="3"/>
            </w:pPr>
            <w:r>
              <w:rPr>
                <w:rFonts w:ascii="Times New Roman"/>
                <w:sz w:val="20"/>
              </w:rPr>
              <w:t>MS077</w:t>
            </w:r>
          </w:p>
        </w:tc>
        <w:tc>
          <w:tcPr>
            <w:tcW w:w="3500" w:type="dxa"/>
          </w:tcPr>
          <w:p w14:paraId="2C8C3B7F" w14:textId="77777777" w:rsidR="00C72BB4" w:rsidRDefault="00994337">
            <w:pPr>
              <w:spacing w:before="3" w:after="3"/>
            </w:pPr>
            <w:r>
              <w:rPr>
                <w:rFonts w:ascii="Times New Roman"/>
                <w:sz w:val="20"/>
              </w:rPr>
              <w:t>Peripherally Inserted Central Catheter, Multiple Lumen</w:t>
            </w:r>
          </w:p>
        </w:tc>
        <w:tc>
          <w:tcPr>
            <w:tcW w:w="3800" w:type="dxa"/>
          </w:tcPr>
          <w:p w14:paraId="1AD340B8" w14:textId="77777777" w:rsidR="00C72BB4" w:rsidRDefault="00994337">
            <w:pPr>
              <w:spacing w:before="3" w:after="3"/>
            </w:pPr>
            <w:r>
              <w:rPr>
                <w:rFonts w:ascii="Times New Roman"/>
                <w:sz w:val="20"/>
              </w:rPr>
              <w:t>Peripherally Inserted Central Catheter, Single Lumen, Anti-Thrombogenic Catheter Material, Power Injectable</w:t>
            </w:r>
          </w:p>
        </w:tc>
        <w:tc>
          <w:tcPr>
            <w:tcW w:w="1900" w:type="dxa"/>
          </w:tcPr>
          <w:p w14:paraId="3566948F" w14:textId="77777777" w:rsidR="00C72BB4" w:rsidRDefault="00994337">
            <w:pPr>
              <w:spacing w:before="3" w:after="3"/>
            </w:pPr>
            <w:r>
              <w:rPr>
                <w:rFonts w:ascii="Times New Roman"/>
                <w:sz w:val="20"/>
              </w:rPr>
              <w:t>5Fr - 6Fr</w:t>
            </w:r>
          </w:p>
        </w:tc>
        <w:tc>
          <w:tcPr>
            <w:tcW w:w="1500" w:type="dxa"/>
          </w:tcPr>
          <w:p w14:paraId="3B5DF0E4" w14:textId="77777777" w:rsidR="00C72BB4" w:rsidRDefault="00994337">
            <w:pPr>
              <w:spacing w:before="3" w:after="3"/>
              <w:jc w:val="right"/>
            </w:pPr>
            <w:r>
              <w:rPr>
                <w:rFonts w:ascii="Times New Roman"/>
                <w:sz w:val="20"/>
              </w:rPr>
              <w:t>$152.00</w:t>
            </w:r>
          </w:p>
        </w:tc>
        <w:tc>
          <w:tcPr>
            <w:tcW w:w="2000" w:type="dxa"/>
          </w:tcPr>
          <w:p w14:paraId="1DEF247C" w14:textId="77777777" w:rsidR="00C72BB4" w:rsidRDefault="00C72BB4">
            <w:pPr>
              <w:spacing w:before="3" w:after="3"/>
              <w:jc w:val="right"/>
            </w:pPr>
          </w:p>
        </w:tc>
      </w:tr>
      <w:tr w:rsidR="00C72BB4" w14:paraId="54628A8B" w14:textId="77777777">
        <w:tblPrEx>
          <w:tblCellMar>
            <w:top w:w="0" w:type="dxa"/>
            <w:bottom w:w="0" w:type="dxa"/>
          </w:tblCellMar>
        </w:tblPrEx>
        <w:tc>
          <w:tcPr>
            <w:tcW w:w="1250" w:type="dxa"/>
          </w:tcPr>
          <w:p w14:paraId="07B2CDC2" w14:textId="77777777" w:rsidR="00C72BB4" w:rsidRDefault="00994337">
            <w:pPr>
              <w:spacing w:before="3" w:after="3"/>
            </w:pPr>
            <w:r>
              <w:rPr>
                <w:rFonts w:ascii="Times New Roman"/>
                <w:sz w:val="20"/>
              </w:rPr>
              <w:t>MS080</w:t>
            </w:r>
          </w:p>
        </w:tc>
        <w:tc>
          <w:tcPr>
            <w:tcW w:w="3500" w:type="dxa"/>
          </w:tcPr>
          <w:p w14:paraId="718C2F37" w14:textId="77777777" w:rsidR="00C72BB4" w:rsidRDefault="00994337">
            <w:pPr>
              <w:spacing w:before="3" w:after="3"/>
            </w:pPr>
            <w:r>
              <w:rPr>
                <w:rFonts w:ascii="Times New Roman"/>
                <w:sz w:val="20"/>
              </w:rPr>
              <w:t>Peripherally Inserted Central Catheter, Multiple Lumen</w:t>
            </w:r>
          </w:p>
        </w:tc>
        <w:tc>
          <w:tcPr>
            <w:tcW w:w="3800" w:type="dxa"/>
          </w:tcPr>
          <w:p w14:paraId="29FC4379" w14:textId="77777777" w:rsidR="00C72BB4" w:rsidRDefault="00994337">
            <w:pPr>
              <w:spacing w:before="3" w:after="3"/>
            </w:pPr>
            <w:r>
              <w:rPr>
                <w:rFonts w:ascii="Times New Roman"/>
                <w:sz w:val="20"/>
              </w:rPr>
              <w:t>Power injectable with Pressure Accivated Safety Valve (PASV) technology</w:t>
            </w:r>
          </w:p>
        </w:tc>
        <w:tc>
          <w:tcPr>
            <w:tcW w:w="1900" w:type="dxa"/>
          </w:tcPr>
          <w:p w14:paraId="4DB5416A" w14:textId="77777777" w:rsidR="00C72BB4" w:rsidRDefault="00994337">
            <w:pPr>
              <w:spacing w:before="3" w:after="3"/>
            </w:pPr>
            <w:r>
              <w:rPr>
                <w:rFonts w:ascii="Times New Roman"/>
                <w:sz w:val="20"/>
              </w:rPr>
              <w:t>5Fr x 55cm (Dual Lumen), 6Fr x 55cm (Dual Lumen), 6Fr x 55cm (Triple Lumen)</w:t>
            </w:r>
          </w:p>
        </w:tc>
        <w:tc>
          <w:tcPr>
            <w:tcW w:w="1500" w:type="dxa"/>
          </w:tcPr>
          <w:p w14:paraId="3D9B4BC9" w14:textId="77777777" w:rsidR="00C72BB4" w:rsidRDefault="00994337">
            <w:pPr>
              <w:spacing w:before="3" w:after="3"/>
              <w:jc w:val="right"/>
            </w:pPr>
            <w:r>
              <w:rPr>
                <w:rFonts w:ascii="Times New Roman"/>
                <w:sz w:val="20"/>
              </w:rPr>
              <w:t>$152.00</w:t>
            </w:r>
          </w:p>
        </w:tc>
        <w:tc>
          <w:tcPr>
            <w:tcW w:w="2000" w:type="dxa"/>
          </w:tcPr>
          <w:p w14:paraId="09B7346A" w14:textId="77777777" w:rsidR="00C72BB4" w:rsidRDefault="00C72BB4">
            <w:pPr>
              <w:spacing w:before="3" w:after="3"/>
              <w:jc w:val="right"/>
            </w:pPr>
          </w:p>
        </w:tc>
      </w:tr>
    </w:tbl>
    <w:p w14:paraId="6369CDA3" w14:textId="77777777" w:rsidR="00C72BB4" w:rsidRDefault="00994337">
      <w:pPr>
        <w:pStyle w:val="SponsorHeading"/>
        <w:spacing w:before="3" w:after="3"/>
        <w:ind w:left="540"/>
      </w:pPr>
      <w:r>
        <w:rPr>
          <w:rFonts w:ascii="Times New Roman"/>
          <w:b/>
        </w:rPr>
        <w:t>Teleflex Medical Australia</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1255549A" w14:textId="77777777">
        <w:tblPrEx>
          <w:tblCellMar>
            <w:top w:w="0" w:type="dxa"/>
            <w:bottom w:w="0" w:type="dxa"/>
          </w:tblCellMar>
        </w:tblPrEx>
        <w:tc>
          <w:tcPr>
            <w:tcW w:w="1250" w:type="dxa"/>
          </w:tcPr>
          <w:p w14:paraId="6D02C991" w14:textId="77777777" w:rsidR="00C72BB4" w:rsidRDefault="00994337">
            <w:pPr>
              <w:spacing w:before="3" w:after="3"/>
            </w:pPr>
            <w:r>
              <w:rPr>
                <w:rFonts w:ascii="Times New Roman"/>
                <w:sz w:val="20"/>
              </w:rPr>
              <w:t>TX035</w:t>
            </w:r>
          </w:p>
        </w:tc>
        <w:tc>
          <w:tcPr>
            <w:tcW w:w="3500" w:type="dxa"/>
          </w:tcPr>
          <w:p w14:paraId="1EFBBA56" w14:textId="77777777" w:rsidR="00C72BB4" w:rsidRDefault="00994337">
            <w:pPr>
              <w:spacing w:before="3" w:after="3"/>
            </w:pPr>
            <w:r>
              <w:rPr>
                <w:rFonts w:ascii="Times New Roman"/>
                <w:sz w:val="20"/>
              </w:rPr>
              <w:t>Arrow multi lumen pressure injectable peripherally inserted central catheter (PICC) sets</w:t>
            </w:r>
          </w:p>
        </w:tc>
        <w:tc>
          <w:tcPr>
            <w:tcW w:w="3800" w:type="dxa"/>
          </w:tcPr>
          <w:p w14:paraId="3A28360E" w14:textId="77777777" w:rsidR="00C72BB4" w:rsidRDefault="00994337">
            <w:pPr>
              <w:spacing w:before="3" w:after="3"/>
            </w:pPr>
            <w:r>
              <w:rPr>
                <w:rFonts w:ascii="Times New Roman"/>
                <w:sz w:val="20"/>
              </w:rPr>
              <w:t>Arrow multi lumen pressure injectable PICC (peripherally inserted central catheter) sets</w:t>
            </w:r>
          </w:p>
        </w:tc>
        <w:tc>
          <w:tcPr>
            <w:tcW w:w="1900" w:type="dxa"/>
          </w:tcPr>
          <w:p w14:paraId="33AE957F" w14:textId="77777777" w:rsidR="00C72BB4" w:rsidRDefault="00994337">
            <w:pPr>
              <w:spacing w:before="3" w:after="3"/>
            </w:pPr>
            <w:r>
              <w:rPr>
                <w:rFonts w:ascii="Times New Roman"/>
                <w:sz w:val="20"/>
              </w:rPr>
              <w:t>4, 5, 6Fr multi lumen Pressure Injectable PICCs various Pressure Injection rates, various lengths. Double &amp; triple Lumen configurations.</w:t>
            </w:r>
          </w:p>
        </w:tc>
        <w:tc>
          <w:tcPr>
            <w:tcW w:w="1500" w:type="dxa"/>
          </w:tcPr>
          <w:p w14:paraId="4BA9FDE1" w14:textId="77777777" w:rsidR="00C72BB4" w:rsidRDefault="00994337">
            <w:pPr>
              <w:spacing w:before="3" w:after="3"/>
              <w:jc w:val="right"/>
            </w:pPr>
            <w:r>
              <w:rPr>
                <w:rFonts w:ascii="Times New Roman"/>
                <w:sz w:val="20"/>
              </w:rPr>
              <w:t>$152.00</w:t>
            </w:r>
          </w:p>
        </w:tc>
        <w:tc>
          <w:tcPr>
            <w:tcW w:w="2000" w:type="dxa"/>
          </w:tcPr>
          <w:p w14:paraId="537D8B49" w14:textId="77777777" w:rsidR="00C72BB4" w:rsidRDefault="00C72BB4">
            <w:pPr>
              <w:spacing w:before="3" w:after="3"/>
              <w:jc w:val="right"/>
            </w:pPr>
          </w:p>
        </w:tc>
      </w:tr>
      <w:tr w:rsidR="00C72BB4" w14:paraId="1862BFCA" w14:textId="77777777">
        <w:tblPrEx>
          <w:tblCellMar>
            <w:top w:w="0" w:type="dxa"/>
            <w:bottom w:w="0" w:type="dxa"/>
          </w:tblCellMar>
        </w:tblPrEx>
        <w:tc>
          <w:tcPr>
            <w:tcW w:w="1250" w:type="dxa"/>
          </w:tcPr>
          <w:p w14:paraId="6E9B4CB1" w14:textId="77777777" w:rsidR="00C72BB4" w:rsidRDefault="00994337">
            <w:pPr>
              <w:spacing w:before="3" w:after="3"/>
            </w:pPr>
            <w:r>
              <w:rPr>
                <w:rFonts w:ascii="Times New Roman"/>
                <w:sz w:val="20"/>
              </w:rPr>
              <w:t>TX056</w:t>
            </w:r>
          </w:p>
        </w:tc>
        <w:tc>
          <w:tcPr>
            <w:tcW w:w="3500" w:type="dxa"/>
          </w:tcPr>
          <w:p w14:paraId="56DA1DB5" w14:textId="77777777" w:rsidR="00C72BB4" w:rsidRDefault="00994337">
            <w:pPr>
              <w:spacing w:before="3" w:after="3"/>
            </w:pPr>
            <w:r>
              <w:rPr>
                <w:rFonts w:ascii="Times New Roman"/>
                <w:sz w:val="20"/>
              </w:rPr>
              <w:t>Arrow Pressure Injectable Multi-Lumen Central Venous Catheterisation Kit</w:t>
            </w:r>
          </w:p>
        </w:tc>
        <w:tc>
          <w:tcPr>
            <w:tcW w:w="3800" w:type="dxa"/>
          </w:tcPr>
          <w:p w14:paraId="08B288E4" w14:textId="77777777" w:rsidR="00C72BB4" w:rsidRDefault="00994337">
            <w:pPr>
              <w:spacing w:before="3" w:after="3"/>
            </w:pPr>
            <w:r>
              <w:rPr>
                <w:rFonts w:ascii="Times New Roman"/>
                <w:sz w:val="20"/>
              </w:rPr>
              <w:t>7F x 20CM Pressure Injectable Central Venous Catheter with Insertion Kit</w:t>
            </w:r>
          </w:p>
        </w:tc>
        <w:tc>
          <w:tcPr>
            <w:tcW w:w="1900" w:type="dxa"/>
          </w:tcPr>
          <w:p w14:paraId="443A4807" w14:textId="77777777" w:rsidR="00C72BB4" w:rsidRDefault="00994337">
            <w:pPr>
              <w:spacing w:before="3" w:after="3"/>
            </w:pPr>
            <w:r>
              <w:rPr>
                <w:rFonts w:ascii="Times New Roman"/>
                <w:sz w:val="20"/>
              </w:rPr>
              <w:t>7F x 20CM</w:t>
            </w:r>
          </w:p>
        </w:tc>
        <w:tc>
          <w:tcPr>
            <w:tcW w:w="1500" w:type="dxa"/>
          </w:tcPr>
          <w:p w14:paraId="0AEA0D09" w14:textId="77777777" w:rsidR="00C72BB4" w:rsidRDefault="00994337">
            <w:pPr>
              <w:spacing w:before="3" w:after="3"/>
              <w:jc w:val="right"/>
            </w:pPr>
            <w:r>
              <w:rPr>
                <w:rFonts w:ascii="Times New Roman"/>
                <w:sz w:val="20"/>
              </w:rPr>
              <w:t>$152.00</w:t>
            </w:r>
          </w:p>
        </w:tc>
        <w:tc>
          <w:tcPr>
            <w:tcW w:w="2000" w:type="dxa"/>
          </w:tcPr>
          <w:p w14:paraId="5002D99A" w14:textId="77777777" w:rsidR="00C72BB4" w:rsidRDefault="00C72BB4">
            <w:pPr>
              <w:spacing w:before="3" w:after="3"/>
              <w:jc w:val="right"/>
            </w:pPr>
          </w:p>
        </w:tc>
      </w:tr>
      <w:tr w:rsidR="00C72BB4" w14:paraId="1D7993DD" w14:textId="77777777">
        <w:tblPrEx>
          <w:tblCellMar>
            <w:top w:w="0" w:type="dxa"/>
            <w:bottom w:w="0" w:type="dxa"/>
          </w:tblCellMar>
        </w:tblPrEx>
        <w:tc>
          <w:tcPr>
            <w:tcW w:w="1250" w:type="dxa"/>
          </w:tcPr>
          <w:p w14:paraId="1F646FDE" w14:textId="77777777" w:rsidR="00C72BB4" w:rsidRDefault="00994337">
            <w:pPr>
              <w:spacing w:before="3" w:after="3"/>
            </w:pPr>
            <w:r>
              <w:rPr>
                <w:rFonts w:ascii="Times New Roman"/>
                <w:sz w:val="20"/>
              </w:rPr>
              <w:t>TX062</w:t>
            </w:r>
          </w:p>
        </w:tc>
        <w:tc>
          <w:tcPr>
            <w:tcW w:w="3500" w:type="dxa"/>
          </w:tcPr>
          <w:p w14:paraId="6B245610" w14:textId="77777777" w:rsidR="00C72BB4" w:rsidRDefault="00994337">
            <w:pPr>
              <w:spacing w:before="3" w:after="3"/>
            </w:pPr>
            <w:r>
              <w:rPr>
                <w:rFonts w:ascii="Times New Roman"/>
                <w:sz w:val="20"/>
              </w:rPr>
              <w:t>Arrow Pressure Injectable Midline</w:t>
            </w:r>
          </w:p>
        </w:tc>
        <w:tc>
          <w:tcPr>
            <w:tcW w:w="3800" w:type="dxa"/>
          </w:tcPr>
          <w:p w14:paraId="6C06896A" w14:textId="77777777" w:rsidR="00C72BB4" w:rsidRDefault="00994337">
            <w:pPr>
              <w:spacing w:before="3" w:after="3"/>
            </w:pPr>
            <w:r>
              <w:rPr>
                <w:rFonts w:ascii="Times New Roman"/>
                <w:sz w:val="20"/>
              </w:rPr>
              <w:t xml:space="preserve">The Arrow Pressure Injectable Midline Catheter is a peripherally inserted intravenous catheter manufactured with medical grade, flexible polyurethane. The Arrow Midline is designed with a non-tapered catheter body and softens in-situ to be less traumatic to the vessel.   The Arrow Pressure Injectable Midline Catheter is indicated for peripheral access to the venous system for intravenous therapy, blood sampling, infusion, and </w:t>
            </w:r>
            <w:r>
              <w:rPr>
                <w:rFonts w:ascii="Times New Roman"/>
                <w:sz w:val="20"/>
              </w:rPr>
              <w:lastRenderedPageBreak/>
              <w:t xml:space="preserve">pressure injection of contrast media. The maximum pressure of pressure injector equipment used with the Arrow Pressure Injectable Midline Catheter may not exceed 300 psi. The maximum pressure injection flow rate for the specific lumen being used for pressure injection is printed on the extension line hub.  </w:t>
            </w:r>
          </w:p>
        </w:tc>
        <w:tc>
          <w:tcPr>
            <w:tcW w:w="1900" w:type="dxa"/>
          </w:tcPr>
          <w:p w14:paraId="51D28D09" w14:textId="77777777" w:rsidR="00C72BB4" w:rsidRDefault="00994337">
            <w:pPr>
              <w:spacing w:before="3" w:after="3"/>
            </w:pPr>
            <w:r>
              <w:rPr>
                <w:rFonts w:ascii="Times New Roman"/>
                <w:sz w:val="20"/>
              </w:rPr>
              <w:lastRenderedPageBreak/>
              <w:t xml:space="preserve">Double Lumen Pressure Injectable  Midline, 5Fr , 20cm </w:t>
            </w:r>
          </w:p>
        </w:tc>
        <w:tc>
          <w:tcPr>
            <w:tcW w:w="1500" w:type="dxa"/>
          </w:tcPr>
          <w:p w14:paraId="157970E8" w14:textId="77777777" w:rsidR="00C72BB4" w:rsidRDefault="00994337">
            <w:pPr>
              <w:spacing w:before="3" w:after="3"/>
              <w:jc w:val="right"/>
            </w:pPr>
            <w:r>
              <w:rPr>
                <w:rFonts w:ascii="Times New Roman"/>
                <w:sz w:val="20"/>
              </w:rPr>
              <w:t>$152.00</w:t>
            </w:r>
          </w:p>
        </w:tc>
        <w:tc>
          <w:tcPr>
            <w:tcW w:w="2000" w:type="dxa"/>
          </w:tcPr>
          <w:p w14:paraId="6EED3790" w14:textId="77777777" w:rsidR="00C72BB4" w:rsidRDefault="00C72BB4">
            <w:pPr>
              <w:spacing w:before="3" w:after="3"/>
              <w:jc w:val="right"/>
            </w:pPr>
          </w:p>
        </w:tc>
      </w:tr>
    </w:tbl>
    <w:p w14:paraId="5C2A4533" w14:textId="77777777" w:rsidR="00C72BB4" w:rsidRDefault="00994337">
      <w:pPr>
        <w:pStyle w:val="SponsorHeading"/>
        <w:spacing w:before="3" w:after="3"/>
        <w:ind w:left="540"/>
      </w:pPr>
      <w:r>
        <w:rPr>
          <w:rFonts w:ascii="Times New Roman"/>
          <w:b/>
        </w:rPr>
        <w:t>WILLIAM A COOK AUSTRALIA PTY LTD</w:t>
      </w:r>
    </w:p>
    <w:tbl>
      <w:tblPr>
        <w:tblW w:w="13950" w:type="dxa"/>
        <w:tblInd w:w="10" w:type="dxa"/>
        <w:tblLayout w:type="fixed"/>
        <w:tblCellMar>
          <w:left w:w="10" w:type="dxa"/>
          <w:right w:w="10" w:type="dxa"/>
        </w:tblCellMar>
        <w:tblLook w:val="0000" w:firstRow="0" w:lastRow="0" w:firstColumn="0" w:lastColumn="0" w:noHBand="0" w:noVBand="0"/>
      </w:tblPr>
      <w:tblGrid>
        <w:gridCol w:w="1250"/>
        <w:gridCol w:w="3500"/>
        <w:gridCol w:w="3800"/>
        <w:gridCol w:w="1900"/>
        <w:gridCol w:w="1500"/>
        <w:gridCol w:w="2000"/>
      </w:tblGrid>
      <w:tr w:rsidR="00C72BB4" w14:paraId="399523A3" w14:textId="77777777">
        <w:tblPrEx>
          <w:tblCellMar>
            <w:top w:w="0" w:type="dxa"/>
            <w:bottom w:w="0" w:type="dxa"/>
          </w:tblCellMar>
        </w:tblPrEx>
        <w:tc>
          <w:tcPr>
            <w:tcW w:w="1250" w:type="dxa"/>
          </w:tcPr>
          <w:p w14:paraId="5CAD8D0B" w14:textId="77777777" w:rsidR="00C72BB4" w:rsidRDefault="00994337">
            <w:pPr>
              <w:spacing w:before="3" w:after="3"/>
            </w:pPr>
            <w:r>
              <w:rPr>
                <w:rFonts w:ascii="Times New Roman"/>
                <w:sz w:val="20"/>
              </w:rPr>
              <w:t>WC280</w:t>
            </w:r>
          </w:p>
        </w:tc>
        <w:tc>
          <w:tcPr>
            <w:tcW w:w="3500" w:type="dxa"/>
          </w:tcPr>
          <w:p w14:paraId="0908BED5" w14:textId="77777777" w:rsidR="00C72BB4" w:rsidRDefault="00994337">
            <w:pPr>
              <w:spacing w:before="3" w:after="3"/>
            </w:pPr>
            <w:r>
              <w:rPr>
                <w:rFonts w:ascii="Times New Roman"/>
                <w:sz w:val="20"/>
              </w:rPr>
              <w:t>Turbo-Ject Peripherally Inserted Central Catheter Set (Double Lumen)</w:t>
            </w:r>
          </w:p>
        </w:tc>
        <w:tc>
          <w:tcPr>
            <w:tcW w:w="3800" w:type="dxa"/>
          </w:tcPr>
          <w:p w14:paraId="2F8DB112" w14:textId="77777777" w:rsidR="00C72BB4" w:rsidRDefault="00994337">
            <w:pPr>
              <w:spacing w:before="3" w:after="3"/>
            </w:pPr>
            <w:r>
              <w:rPr>
                <w:rFonts w:ascii="Times New Roman"/>
                <w:sz w:val="20"/>
              </w:rPr>
              <w:t>4/5 Fr Double Lumen Polyurethane PICC with Micropuncture Peel-Away Sheath Introducer and Echogenic needle</w:t>
            </w:r>
          </w:p>
        </w:tc>
        <w:tc>
          <w:tcPr>
            <w:tcW w:w="1900" w:type="dxa"/>
          </w:tcPr>
          <w:p w14:paraId="69CEC226" w14:textId="77777777" w:rsidR="00C72BB4" w:rsidRDefault="00994337">
            <w:pPr>
              <w:spacing w:before="3" w:after="3"/>
            </w:pPr>
            <w:r>
              <w:rPr>
                <w:rFonts w:ascii="Times New Roman"/>
                <w:sz w:val="20"/>
              </w:rPr>
              <w:t>4 and 5 French, 60 cm Catheter length, double lumen catheter</w:t>
            </w:r>
          </w:p>
        </w:tc>
        <w:tc>
          <w:tcPr>
            <w:tcW w:w="1500" w:type="dxa"/>
          </w:tcPr>
          <w:p w14:paraId="3BFB1800" w14:textId="77777777" w:rsidR="00C72BB4" w:rsidRDefault="00994337">
            <w:pPr>
              <w:spacing w:before="3" w:after="3"/>
              <w:jc w:val="right"/>
            </w:pPr>
            <w:r>
              <w:rPr>
                <w:rFonts w:ascii="Times New Roman"/>
                <w:sz w:val="20"/>
              </w:rPr>
              <w:t>$152.00</w:t>
            </w:r>
          </w:p>
        </w:tc>
        <w:tc>
          <w:tcPr>
            <w:tcW w:w="2000" w:type="dxa"/>
          </w:tcPr>
          <w:p w14:paraId="2AD49CEE" w14:textId="77777777" w:rsidR="00C72BB4" w:rsidRDefault="00C72BB4">
            <w:pPr>
              <w:spacing w:before="3" w:after="3"/>
              <w:jc w:val="right"/>
            </w:pPr>
          </w:p>
        </w:tc>
      </w:tr>
      <w:tr w:rsidR="00C72BB4" w14:paraId="0E880EED" w14:textId="77777777">
        <w:tblPrEx>
          <w:tblCellMar>
            <w:top w:w="0" w:type="dxa"/>
            <w:bottom w:w="0" w:type="dxa"/>
          </w:tblCellMar>
        </w:tblPrEx>
        <w:tc>
          <w:tcPr>
            <w:tcW w:w="1250" w:type="dxa"/>
          </w:tcPr>
          <w:p w14:paraId="29850181" w14:textId="77777777" w:rsidR="00C72BB4" w:rsidRDefault="00994337">
            <w:pPr>
              <w:spacing w:before="3" w:after="3"/>
            </w:pPr>
            <w:r>
              <w:rPr>
                <w:rFonts w:ascii="Times New Roman"/>
                <w:sz w:val="20"/>
              </w:rPr>
              <w:t>WC297</w:t>
            </w:r>
          </w:p>
        </w:tc>
        <w:tc>
          <w:tcPr>
            <w:tcW w:w="3500" w:type="dxa"/>
          </w:tcPr>
          <w:p w14:paraId="6E976ACE" w14:textId="77777777" w:rsidR="00C72BB4" w:rsidRDefault="00994337">
            <w:pPr>
              <w:spacing w:before="3" w:after="3"/>
            </w:pPr>
            <w:r>
              <w:rPr>
                <w:rFonts w:ascii="Times New Roman"/>
                <w:sz w:val="20"/>
              </w:rPr>
              <w:t>Turbo-Ject Peripherally Inserted Central Venous Catheters Set (Triple Lumen)</w:t>
            </w:r>
          </w:p>
        </w:tc>
        <w:tc>
          <w:tcPr>
            <w:tcW w:w="3800" w:type="dxa"/>
          </w:tcPr>
          <w:p w14:paraId="41E962D6" w14:textId="77777777" w:rsidR="00C72BB4" w:rsidRDefault="00994337">
            <w:pPr>
              <w:spacing w:before="3" w:after="3"/>
            </w:pPr>
            <w:r>
              <w:rPr>
                <w:rFonts w:ascii="Times New Roman"/>
                <w:sz w:val="20"/>
              </w:rPr>
              <w:t>Turbo-Ject Peripherally Inserted Central Venous Catheters (PICC) Sets are intended for short- or long-term use for venous pressure monitoring, blood sampling, administration of drugs (eg chemotherapy) and fluids (eg TPN), and for use with power injectors for delivery of contrast in CT studies.</w:t>
            </w:r>
          </w:p>
        </w:tc>
        <w:tc>
          <w:tcPr>
            <w:tcW w:w="1900" w:type="dxa"/>
          </w:tcPr>
          <w:p w14:paraId="31818B47" w14:textId="77777777" w:rsidR="00C72BB4" w:rsidRDefault="00994337">
            <w:pPr>
              <w:spacing w:before="3" w:after="3"/>
            </w:pPr>
            <w:r>
              <w:rPr>
                <w:rFonts w:ascii="Times New Roman"/>
                <w:sz w:val="20"/>
              </w:rPr>
              <w:t>6Fr, Catheter length 60cm</w:t>
            </w:r>
          </w:p>
        </w:tc>
        <w:tc>
          <w:tcPr>
            <w:tcW w:w="1500" w:type="dxa"/>
          </w:tcPr>
          <w:p w14:paraId="51C8ECF9" w14:textId="77777777" w:rsidR="00C72BB4" w:rsidRDefault="00994337">
            <w:pPr>
              <w:spacing w:before="3" w:after="3"/>
              <w:jc w:val="right"/>
            </w:pPr>
            <w:r>
              <w:rPr>
                <w:rFonts w:ascii="Times New Roman"/>
                <w:sz w:val="20"/>
              </w:rPr>
              <w:t>$152.00</w:t>
            </w:r>
          </w:p>
        </w:tc>
        <w:tc>
          <w:tcPr>
            <w:tcW w:w="2000" w:type="dxa"/>
          </w:tcPr>
          <w:p w14:paraId="2437DF8E" w14:textId="77777777" w:rsidR="00C72BB4" w:rsidRDefault="00C72BB4">
            <w:pPr>
              <w:spacing w:before="3" w:after="3"/>
              <w:jc w:val="right"/>
            </w:pPr>
          </w:p>
        </w:tc>
      </w:tr>
    </w:tbl>
    <w:p w14:paraId="14B14064" w14:textId="77777777" w:rsidR="00994337" w:rsidRDefault="00994337"/>
    <w:sectPr w:rsidR="00994337">
      <w:pgSz w:w="16840" w:h="11900"/>
      <w:pgMar w:top="720" w:right="720"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B4"/>
    <w:rsid w:val="001B35E3"/>
    <w:rsid w:val="00994337"/>
    <w:rsid w:val="00C72BB4"/>
    <w:rsid w:val="00FE25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42F88"/>
  <w15:docId w15:val="{EA2293A3-8DDE-4EE0-B74B-8BE7BEF9D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egoryHeading">
    <w:name w:val="Category Heading"/>
    <w:uiPriority w:val="1"/>
    <w:unhideWhenUsed/>
    <w:qFormat/>
    <w:pPr>
      <w:outlineLvl w:val="1"/>
    </w:pPr>
  </w:style>
  <w:style w:type="paragraph" w:customStyle="1" w:styleId="Sub-CategoryHeading">
    <w:name w:val="Sub-Category Heading"/>
    <w:uiPriority w:val="2"/>
    <w:unhideWhenUsed/>
    <w:qFormat/>
    <w:pPr>
      <w:outlineLvl w:val="2"/>
    </w:pPr>
  </w:style>
  <w:style w:type="paragraph" w:customStyle="1" w:styleId="GroupHeading">
    <w:name w:val="Group Heading"/>
    <w:uiPriority w:val="3"/>
    <w:unhideWhenUsed/>
    <w:qFormat/>
    <w:pPr>
      <w:outlineLvl w:val="3"/>
    </w:pPr>
  </w:style>
  <w:style w:type="paragraph" w:customStyle="1" w:styleId="SubGroupHeading">
    <w:name w:val="SubGroup Heading"/>
    <w:uiPriority w:val="4"/>
    <w:unhideWhenUsed/>
    <w:qFormat/>
    <w:pPr>
      <w:outlineLvl w:val="4"/>
    </w:pPr>
  </w:style>
  <w:style w:type="paragraph" w:customStyle="1" w:styleId="SuffixHeading">
    <w:name w:val="Suffix Heading"/>
    <w:uiPriority w:val="5"/>
    <w:unhideWhenUsed/>
    <w:qFormat/>
    <w:pPr>
      <w:outlineLvl w:val="5"/>
    </w:pPr>
  </w:style>
  <w:style w:type="paragraph" w:customStyle="1" w:styleId="SponsorHeading">
    <w:name w:val="Sponsor Heading"/>
    <w:uiPriority w:val="6"/>
    <w:unhideWhenUsed/>
    <w:qFormat/>
    <w:pPr>
      <w:outlineLvl w:val="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69</Pages>
  <Words>17585</Words>
  <Characters>100240</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BOND, Claire</cp:lastModifiedBy>
  <cp:revision>3</cp:revision>
  <dcterms:created xsi:type="dcterms:W3CDTF">2022-07-25T04:36:00Z</dcterms:created>
  <dcterms:modified xsi:type="dcterms:W3CDTF">2022-07-25T04:39:00Z</dcterms:modified>
</cp:coreProperties>
</file>