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E6C03" w14:textId="77777777" w:rsidR="005E317F" w:rsidRPr="003667B6" w:rsidRDefault="005E317F" w:rsidP="005E317F">
      <w:pPr>
        <w:rPr>
          <w:sz w:val="28"/>
        </w:rPr>
      </w:pPr>
      <w:r w:rsidRPr="003667B6">
        <w:rPr>
          <w:noProof/>
          <w:lang w:eastAsia="en-AU"/>
        </w:rPr>
        <w:drawing>
          <wp:inline distT="0" distB="0" distL="0" distR="0" wp14:anchorId="49C60EA3" wp14:editId="4E2C593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55C0" w14:textId="77777777" w:rsidR="005E317F" w:rsidRPr="003667B6" w:rsidRDefault="005E317F" w:rsidP="005E317F">
      <w:pPr>
        <w:rPr>
          <w:sz w:val="19"/>
        </w:rPr>
      </w:pPr>
    </w:p>
    <w:p w14:paraId="0F86560F" w14:textId="2C1D8E7F" w:rsidR="005E317F" w:rsidRPr="003667B6" w:rsidRDefault="002320BA" w:rsidP="005E317F">
      <w:pPr>
        <w:pStyle w:val="ShortT"/>
      </w:pPr>
      <w:r w:rsidRPr="003667B6">
        <w:t>National Health (Remote Area Aboriginal Health Services Program) Amendment Special Arrangement 202</w:t>
      </w:r>
      <w:r w:rsidR="00235DA3" w:rsidRPr="003667B6">
        <w:t>2</w:t>
      </w:r>
      <w:r w:rsidR="00AF65DB" w:rsidRPr="003667B6">
        <w:t xml:space="preserve"> (No. 1)</w:t>
      </w:r>
    </w:p>
    <w:p w14:paraId="2FA03E6A" w14:textId="77777777" w:rsidR="0099713E" w:rsidRPr="003667B6" w:rsidRDefault="0099713E" w:rsidP="007D18FF">
      <w:pPr>
        <w:rPr>
          <w:sz w:val="28"/>
          <w:szCs w:val="28"/>
        </w:rPr>
      </w:pPr>
    </w:p>
    <w:p w14:paraId="31872E7E" w14:textId="2270DF0B" w:rsidR="0099713E" w:rsidRPr="003667B6" w:rsidRDefault="0099713E" w:rsidP="007D18FF">
      <w:r w:rsidRPr="003667B6">
        <w:rPr>
          <w:lang w:eastAsia="en-AU"/>
        </w:rPr>
        <w:t xml:space="preserve">PB </w:t>
      </w:r>
      <w:r w:rsidR="00DC3C2F" w:rsidRPr="003667B6">
        <w:rPr>
          <w:lang w:eastAsia="en-AU"/>
        </w:rPr>
        <w:t>6</w:t>
      </w:r>
      <w:r w:rsidR="00CD0EFA" w:rsidRPr="003667B6">
        <w:rPr>
          <w:lang w:eastAsia="en-AU"/>
        </w:rPr>
        <w:t>2</w:t>
      </w:r>
      <w:r w:rsidR="00A3220D" w:rsidRPr="003667B6">
        <w:rPr>
          <w:lang w:eastAsia="en-AU"/>
        </w:rPr>
        <w:t xml:space="preserve"> of 202</w:t>
      </w:r>
      <w:r w:rsidR="00235DA3" w:rsidRPr="003667B6">
        <w:rPr>
          <w:lang w:eastAsia="en-AU"/>
        </w:rPr>
        <w:t>2</w:t>
      </w:r>
    </w:p>
    <w:p w14:paraId="2A0F6447" w14:textId="5C2324B9" w:rsidR="005E317F" w:rsidRPr="003667B6" w:rsidRDefault="005E317F" w:rsidP="005E317F">
      <w:pPr>
        <w:pStyle w:val="SignCoverPageStart"/>
        <w:spacing w:before="240"/>
        <w:ind w:right="91"/>
        <w:rPr>
          <w:szCs w:val="22"/>
        </w:rPr>
      </w:pPr>
      <w:r w:rsidRPr="003667B6">
        <w:rPr>
          <w:szCs w:val="22"/>
        </w:rPr>
        <w:t xml:space="preserve">I, </w:t>
      </w:r>
      <w:r w:rsidR="00235DA3" w:rsidRPr="003667B6">
        <w:rPr>
          <w:szCs w:val="22"/>
        </w:rPr>
        <w:t>David Laffan</w:t>
      </w:r>
      <w:r w:rsidR="00F97B5A" w:rsidRPr="003667B6">
        <w:rPr>
          <w:szCs w:val="22"/>
        </w:rPr>
        <w:t xml:space="preserve">, </w:t>
      </w:r>
      <w:r w:rsidR="00C4135B" w:rsidRPr="003667B6">
        <w:rPr>
          <w:szCs w:val="22"/>
        </w:rPr>
        <w:t>delegate of the Minister for Health</w:t>
      </w:r>
      <w:r w:rsidR="003D3216" w:rsidRPr="003667B6">
        <w:rPr>
          <w:szCs w:val="22"/>
        </w:rPr>
        <w:t xml:space="preserve"> and Aged Care</w:t>
      </w:r>
      <w:r w:rsidR="00C4135B" w:rsidRPr="003667B6">
        <w:rPr>
          <w:szCs w:val="22"/>
        </w:rPr>
        <w:t xml:space="preserve">, make this Special Arrangement under section 100 of the </w:t>
      </w:r>
      <w:r w:rsidR="00C4135B" w:rsidRPr="003667B6">
        <w:rPr>
          <w:i/>
          <w:szCs w:val="22"/>
        </w:rPr>
        <w:t>National Health Act 1953.</w:t>
      </w:r>
    </w:p>
    <w:p w14:paraId="0918DE23" w14:textId="655346B4" w:rsidR="008A16FE" w:rsidRPr="003667B6" w:rsidRDefault="005E317F" w:rsidP="008A16FE">
      <w:pPr>
        <w:keepNext/>
        <w:spacing w:before="300" w:line="240" w:lineRule="atLeast"/>
        <w:ind w:right="397"/>
        <w:jc w:val="both"/>
        <w:rPr>
          <w:szCs w:val="22"/>
        </w:rPr>
      </w:pPr>
      <w:r w:rsidRPr="003667B6">
        <w:rPr>
          <w:szCs w:val="22"/>
        </w:rPr>
        <w:t>Dated</w:t>
      </w:r>
      <w:r w:rsidRPr="003667B6">
        <w:rPr>
          <w:szCs w:val="22"/>
        </w:rPr>
        <w:tab/>
      </w:r>
      <w:r w:rsidR="00F7303D" w:rsidRPr="003667B6">
        <w:rPr>
          <w:szCs w:val="22"/>
        </w:rPr>
        <w:t>2</w:t>
      </w:r>
      <w:r w:rsidR="003D3216" w:rsidRPr="003667B6">
        <w:rPr>
          <w:szCs w:val="22"/>
        </w:rPr>
        <w:t>7</w:t>
      </w:r>
      <w:r w:rsidR="00F7303D" w:rsidRPr="003667B6">
        <w:rPr>
          <w:szCs w:val="22"/>
        </w:rPr>
        <w:t xml:space="preserve"> J</w:t>
      </w:r>
      <w:r w:rsidR="00F97B5A" w:rsidRPr="003667B6">
        <w:rPr>
          <w:szCs w:val="22"/>
        </w:rPr>
        <w:t>une 202</w:t>
      </w:r>
      <w:r w:rsidR="00235DA3" w:rsidRPr="003667B6">
        <w:rPr>
          <w:szCs w:val="22"/>
        </w:rPr>
        <w:t>2</w:t>
      </w:r>
      <w:r w:rsidRPr="003667B6">
        <w:rPr>
          <w:szCs w:val="22"/>
        </w:rPr>
        <w:tab/>
      </w:r>
      <w:r w:rsidRPr="003667B6">
        <w:rPr>
          <w:szCs w:val="22"/>
        </w:rPr>
        <w:tab/>
      </w:r>
    </w:p>
    <w:p w14:paraId="61E997A7" w14:textId="214BC633" w:rsidR="008A16FE" w:rsidRPr="003667B6" w:rsidRDefault="008A16FE" w:rsidP="008A16FE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04877DBB" w14:textId="63C5D911" w:rsidR="008A16FE" w:rsidRPr="003667B6" w:rsidRDefault="008A16FE" w:rsidP="008A16FE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4B32E405" w14:textId="3576EAA4" w:rsidR="008A16FE" w:rsidRPr="003667B6" w:rsidRDefault="008A16FE" w:rsidP="008A16FE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B03099A" w14:textId="652229D7" w:rsidR="005E317F" w:rsidRPr="003667B6" w:rsidRDefault="00235DA3" w:rsidP="008A16FE">
      <w:pPr>
        <w:keepNext/>
        <w:spacing w:before="300" w:line="240" w:lineRule="atLeast"/>
        <w:ind w:right="397"/>
        <w:jc w:val="both"/>
        <w:rPr>
          <w:szCs w:val="22"/>
        </w:rPr>
      </w:pPr>
      <w:r w:rsidRPr="003667B6">
        <w:rPr>
          <w:b/>
          <w:szCs w:val="22"/>
        </w:rPr>
        <w:t>David Laffan</w:t>
      </w:r>
    </w:p>
    <w:p w14:paraId="6E945792" w14:textId="45BE825C" w:rsidR="00F97B5A" w:rsidRPr="003667B6" w:rsidRDefault="00F97B5A" w:rsidP="00F97B5A">
      <w:pPr>
        <w:pStyle w:val="SignCoverPageEnd"/>
        <w:ind w:right="91"/>
        <w:rPr>
          <w:sz w:val="22"/>
        </w:rPr>
      </w:pPr>
      <w:r w:rsidRPr="003667B6">
        <w:rPr>
          <w:sz w:val="22"/>
        </w:rPr>
        <w:t>Assistant Secretary</w:t>
      </w:r>
    </w:p>
    <w:p w14:paraId="4BF07B58" w14:textId="77777777" w:rsidR="00F97B5A" w:rsidRPr="003667B6" w:rsidRDefault="00F97B5A" w:rsidP="00F97B5A">
      <w:pPr>
        <w:pStyle w:val="SignCoverPageEnd"/>
        <w:ind w:right="91"/>
      </w:pPr>
      <w:r w:rsidRPr="003667B6">
        <w:t>Pharmacy Branch</w:t>
      </w:r>
    </w:p>
    <w:p w14:paraId="63B8A9D2" w14:textId="77777777" w:rsidR="00F97B5A" w:rsidRPr="003667B6" w:rsidRDefault="00F97B5A" w:rsidP="00F97B5A">
      <w:pPr>
        <w:pStyle w:val="SignCoverPageEnd"/>
        <w:ind w:right="91"/>
      </w:pPr>
      <w:r w:rsidRPr="003667B6">
        <w:t>Technology Assessment and Access Division</w:t>
      </w:r>
    </w:p>
    <w:p w14:paraId="3E57C8BD" w14:textId="77777777" w:rsidR="00F97B5A" w:rsidRPr="003667B6" w:rsidRDefault="00F97B5A" w:rsidP="00F97B5A">
      <w:pPr>
        <w:pStyle w:val="SignCoverPageEnd"/>
        <w:ind w:right="91"/>
      </w:pPr>
      <w:r w:rsidRPr="003667B6">
        <w:t>Department of Health</w:t>
      </w:r>
    </w:p>
    <w:p w14:paraId="48BCC045" w14:textId="77777777" w:rsidR="00F97B5A" w:rsidRPr="003667B6" w:rsidRDefault="00F97B5A" w:rsidP="00F97B5A">
      <w:pPr>
        <w:rPr>
          <w:lang w:eastAsia="en-AU"/>
        </w:rPr>
      </w:pPr>
    </w:p>
    <w:p w14:paraId="0C28E718" w14:textId="77777777" w:rsidR="00B20990" w:rsidRPr="003667B6" w:rsidRDefault="00B20990" w:rsidP="00B20990"/>
    <w:p w14:paraId="183636E6" w14:textId="77777777" w:rsidR="00B20990" w:rsidRPr="003667B6" w:rsidRDefault="00B20990" w:rsidP="00B20990">
      <w:pPr>
        <w:sectPr w:rsidR="00B20990" w:rsidRPr="003667B6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2E4CB5A" w14:textId="77777777" w:rsidR="00B20990" w:rsidRPr="003667B6" w:rsidRDefault="00B20990" w:rsidP="00B20990">
      <w:pPr>
        <w:outlineLvl w:val="0"/>
        <w:rPr>
          <w:sz w:val="36"/>
        </w:rPr>
      </w:pPr>
      <w:r w:rsidRPr="003667B6">
        <w:rPr>
          <w:sz w:val="36"/>
        </w:rPr>
        <w:lastRenderedPageBreak/>
        <w:t>Contents</w:t>
      </w:r>
    </w:p>
    <w:bookmarkStart w:id="0" w:name="BKCheck15B_2"/>
    <w:bookmarkEnd w:id="0"/>
    <w:p w14:paraId="4E5A2592" w14:textId="5DB17530" w:rsidR="005E317F" w:rsidRPr="003667B6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67B6">
        <w:fldChar w:fldCharType="begin"/>
      </w:r>
      <w:r w:rsidRPr="003667B6">
        <w:instrText xml:space="preserve"> TOC \o "1-9" </w:instrText>
      </w:r>
      <w:r w:rsidRPr="003667B6">
        <w:fldChar w:fldCharType="separate"/>
      </w:r>
      <w:r w:rsidR="005E317F" w:rsidRPr="003667B6">
        <w:rPr>
          <w:noProof/>
        </w:rPr>
        <w:t>1</w:t>
      </w:r>
      <w:r w:rsidR="005E317F" w:rsidRPr="003667B6">
        <w:rPr>
          <w:noProof/>
        </w:rPr>
        <w:tab/>
        <w:t>Name</w:t>
      </w:r>
      <w:r w:rsidR="005E317F" w:rsidRPr="003667B6">
        <w:rPr>
          <w:noProof/>
          <w:sz w:val="20"/>
        </w:rPr>
        <w:tab/>
      </w:r>
      <w:r w:rsidR="005E317F" w:rsidRPr="003667B6">
        <w:rPr>
          <w:noProof/>
          <w:sz w:val="20"/>
        </w:rPr>
        <w:fldChar w:fldCharType="begin"/>
      </w:r>
      <w:r w:rsidR="005E317F" w:rsidRPr="003667B6">
        <w:rPr>
          <w:noProof/>
          <w:sz w:val="20"/>
        </w:rPr>
        <w:instrText xml:space="preserve"> PAGEREF _Toc478567687 \h </w:instrText>
      </w:r>
      <w:r w:rsidR="005E317F" w:rsidRPr="003667B6">
        <w:rPr>
          <w:noProof/>
          <w:sz w:val="20"/>
        </w:rPr>
      </w:r>
      <w:r w:rsidR="005E317F" w:rsidRPr="003667B6">
        <w:rPr>
          <w:noProof/>
          <w:sz w:val="20"/>
        </w:rPr>
        <w:fldChar w:fldCharType="separate"/>
      </w:r>
      <w:r w:rsidR="00942060" w:rsidRPr="003667B6">
        <w:rPr>
          <w:noProof/>
          <w:sz w:val="20"/>
        </w:rPr>
        <w:t>1</w:t>
      </w:r>
      <w:r w:rsidR="005E317F" w:rsidRPr="003667B6">
        <w:rPr>
          <w:noProof/>
          <w:sz w:val="20"/>
        </w:rPr>
        <w:fldChar w:fldCharType="end"/>
      </w:r>
    </w:p>
    <w:p w14:paraId="73601ED6" w14:textId="4E09FFAC" w:rsidR="005E317F" w:rsidRPr="003667B6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67B6">
        <w:rPr>
          <w:noProof/>
        </w:rPr>
        <w:t>2</w:t>
      </w:r>
      <w:r w:rsidRPr="003667B6">
        <w:rPr>
          <w:noProof/>
        </w:rPr>
        <w:tab/>
        <w:t>Commencement</w:t>
      </w:r>
      <w:r w:rsidRPr="003667B6">
        <w:rPr>
          <w:noProof/>
          <w:sz w:val="20"/>
        </w:rPr>
        <w:tab/>
      </w:r>
      <w:r w:rsidRPr="003667B6">
        <w:rPr>
          <w:noProof/>
          <w:sz w:val="20"/>
        </w:rPr>
        <w:fldChar w:fldCharType="begin"/>
      </w:r>
      <w:r w:rsidRPr="003667B6">
        <w:rPr>
          <w:noProof/>
          <w:sz w:val="20"/>
        </w:rPr>
        <w:instrText xml:space="preserve"> PAGEREF _Toc478567688 \h </w:instrText>
      </w:r>
      <w:r w:rsidRPr="003667B6">
        <w:rPr>
          <w:noProof/>
          <w:sz w:val="20"/>
        </w:rPr>
      </w:r>
      <w:r w:rsidRPr="003667B6">
        <w:rPr>
          <w:noProof/>
          <w:sz w:val="20"/>
        </w:rPr>
        <w:fldChar w:fldCharType="separate"/>
      </w:r>
      <w:r w:rsidR="00942060" w:rsidRPr="003667B6">
        <w:rPr>
          <w:noProof/>
          <w:sz w:val="20"/>
        </w:rPr>
        <w:t>1</w:t>
      </w:r>
      <w:r w:rsidRPr="003667B6">
        <w:rPr>
          <w:noProof/>
          <w:sz w:val="20"/>
        </w:rPr>
        <w:fldChar w:fldCharType="end"/>
      </w:r>
    </w:p>
    <w:p w14:paraId="498BFEEA" w14:textId="1FA0EEED" w:rsidR="005E317F" w:rsidRPr="003667B6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67B6">
        <w:rPr>
          <w:noProof/>
        </w:rPr>
        <w:t>3</w:t>
      </w:r>
      <w:r w:rsidRPr="003667B6">
        <w:rPr>
          <w:noProof/>
        </w:rPr>
        <w:tab/>
        <w:t>Authority</w:t>
      </w:r>
      <w:r w:rsidRPr="003667B6">
        <w:rPr>
          <w:noProof/>
          <w:sz w:val="20"/>
        </w:rPr>
        <w:tab/>
      </w:r>
      <w:r w:rsidRPr="003667B6">
        <w:rPr>
          <w:noProof/>
          <w:sz w:val="20"/>
        </w:rPr>
        <w:fldChar w:fldCharType="begin"/>
      </w:r>
      <w:r w:rsidRPr="003667B6">
        <w:rPr>
          <w:noProof/>
          <w:sz w:val="20"/>
        </w:rPr>
        <w:instrText xml:space="preserve"> PAGEREF _Toc478567689 \h </w:instrText>
      </w:r>
      <w:r w:rsidRPr="003667B6">
        <w:rPr>
          <w:noProof/>
          <w:sz w:val="20"/>
        </w:rPr>
      </w:r>
      <w:r w:rsidRPr="003667B6">
        <w:rPr>
          <w:noProof/>
          <w:sz w:val="20"/>
        </w:rPr>
        <w:fldChar w:fldCharType="separate"/>
      </w:r>
      <w:r w:rsidR="00942060" w:rsidRPr="003667B6">
        <w:rPr>
          <w:noProof/>
          <w:sz w:val="20"/>
        </w:rPr>
        <w:t>1</w:t>
      </w:r>
      <w:r w:rsidRPr="003667B6">
        <w:rPr>
          <w:noProof/>
          <w:sz w:val="20"/>
        </w:rPr>
        <w:fldChar w:fldCharType="end"/>
      </w:r>
    </w:p>
    <w:p w14:paraId="1ABF2490" w14:textId="5BF5A5A8" w:rsidR="005E317F" w:rsidRPr="003667B6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67B6">
        <w:rPr>
          <w:noProof/>
        </w:rPr>
        <w:t>4</w:t>
      </w:r>
      <w:r w:rsidRPr="003667B6">
        <w:rPr>
          <w:noProof/>
        </w:rPr>
        <w:tab/>
        <w:t>Schedules</w:t>
      </w:r>
      <w:r w:rsidRPr="003667B6">
        <w:rPr>
          <w:noProof/>
          <w:sz w:val="20"/>
        </w:rPr>
        <w:tab/>
      </w:r>
      <w:r w:rsidRPr="003667B6">
        <w:rPr>
          <w:noProof/>
          <w:sz w:val="20"/>
        </w:rPr>
        <w:fldChar w:fldCharType="begin"/>
      </w:r>
      <w:r w:rsidRPr="003667B6">
        <w:rPr>
          <w:noProof/>
          <w:sz w:val="20"/>
        </w:rPr>
        <w:instrText xml:space="preserve"> PAGEREF _Toc478567690 \h </w:instrText>
      </w:r>
      <w:r w:rsidRPr="003667B6">
        <w:rPr>
          <w:noProof/>
          <w:sz w:val="20"/>
        </w:rPr>
      </w:r>
      <w:r w:rsidRPr="003667B6">
        <w:rPr>
          <w:noProof/>
          <w:sz w:val="20"/>
        </w:rPr>
        <w:fldChar w:fldCharType="separate"/>
      </w:r>
      <w:r w:rsidR="00942060" w:rsidRPr="003667B6">
        <w:rPr>
          <w:noProof/>
          <w:sz w:val="20"/>
        </w:rPr>
        <w:t>1</w:t>
      </w:r>
      <w:r w:rsidRPr="003667B6">
        <w:rPr>
          <w:noProof/>
          <w:sz w:val="20"/>
        </w:rPr>
        <w:fldChar w:fldCharType="end"/>
      </w:r>
    </w:p>
    <w:p w14:paraId="31EA5BB7" w14:textId="4A7A4AAE" w:rsidR="005E317F" w:rsidRPr="003667B6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667B6">
        <w:rPr>
          <w:noProof/>
        </w:rPr>
        <w:t>Schedule 1—Amendments</w:t>
      </w:r>
      <w:r w:rsidRPr="003667B6">
        <w:rPr>
          <w:b w:val="0"/>
          <w:noProof/>
          <w:sz w:val="20"/>
        </w:rPr>
        <w:tab/>
      </w:r>
      <w:r w:rsidRPr="003667B6">
        <w:rPr>
          <w:b w:val="0"/>
          <w:noProof/>
          <w:sz w:val="20"/>
        </w:rPr>
        <w:fldChar w:fldCharType="begin"/>
      </w:r>
      <w:r w:rsidRPr="003667B6">
        <w:rPr>
          <w:b w:val="0"/>
          <w:noProof/>
          <w:sz w:val="20"/>
        </w:rPr>
        <w:instrText xml:space="preserve"> PAGEREF _Toc478567691 \h </w:instrText>
      </w:r>
      <w:r w:rsidRPr="003667B6">
        <w:rPr>
          <w:b w:val="0"/>
          <w:noProof/>
          <w:sz w:val="20"/>
        </w:rPr>
      </w:r>
      <w:r w:rsidRPr="003667B6">
        <w:rPr>
          <w:b w:val="0"/>
          <w:noProof/>
          <w:sz w:val="20"/>
        </w:rPr>
        <w:fldChar w:fldCharType="separate"/>
      </w:r>
      <w:r w:rsidR="00942060" w:rsidRPr="003667B6">
        <w:rPr>
          <w:b w:val="0"/>
          <w:noProof/>
          <w:sz w:val="20"/>
        </w:rPr>
        <w:t>2</w:t>
      </w:r>
      <w:r w:rsidRPr="003667B6">
        <w:rPr>
          <w:b w:val="0"/>
          <w:noProof/>
          <w:sz w:val="20"/>
        </w:rPr>
        <w:fldChar w:fldCharType="end"/>
      </w:r>
    </w:p>
    <w:p w14:paraId="06CD4630" w14:textId="4A68A5F2" w:rsidR="005E317F" w:rsidRPr="003667B6" w:rsidRDefault="00AF65D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667B6">
        <w:rPr>
          <w:noProof/>
        </w:rPr>
        <w:t>National Health (Remote Area Aboriginal Health Services Program) Special Arrangement 2017</w:t>
      </w:r>
      <w:r w:rsidR="005E317F" w:rsidRPr="003667B6">
        <w:rPr>
          <w:i w:val="0"/>
          <w:noProof/>
        </w:rPr>
        <w:tab/>
      </w:r>
    </w:p>
    <w:p w14:paraId="0C0A5697" w14:textId="77777777" w:rsidR="005E317F" w:rsidRPr="003667B6" w:rsidRDefault="005E317F" w:rsidP="00B1716A">
      <w:pPr>
        <w:pStyle w:val="TOC5"/>
        <w:ind w:left="0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</w:p>
    <w:p w14:paraId="03A88659" w14:textId="77777777" w:rsidR="00B20990" w:rsidRPr="003667B6" w:rsidRDefault="00B20990" w:rsidP="005E317F">
      <w:r w:rsidRPr="003667B6">
        <w:rPr>
          <w:rFonts w:cs="Times New Roman"/>
          <w:sz w:val="20"/>
        </w:rPr>
        <w:fldChar w:fldCharType="end"/>
      </w:r>
    </w:p>
    <w:p w14:paraId="7336AD3D" w14:textId="77777777" w:rsidR="00B20990" w:rsidRPr="003667B6" w:rsidRDefault="00B20990" w:rsidP="00B20990"/>
    <w:p w14:paraId="13A1041C" w14:textId="77777777" w:rsidR="00B20990" w:rsidRPr="003667B6" w:rsidRDefault="00B20990" w:rsidP="00B20990">
      <w:pPr>
        <w:sectPr w:rsidR="00B20990" w:rsidRPr="003667B6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3275EE5" w14:textId="77777777" w:rsidR="005E317F" w:rsidRPr="003667B6" w:rsidRDefault="005E317F" w:rsidP="005E317F">
      <w:pPr>
        <w:pStyle w:val="ActHead5"/>
      </w:pPr>
      <w:bookmarkStart w:id="1" w:name="_Toc478567687"/>
      <w:proofErr w:type="gramStart"/>
      <w:r w:rsidRPr="003667B6">
        <w:rPr>
          <w:rStyle w:val="CharSectno"/>
        </w:rPr>
        <w:lastRenderedPageBreak/>
        <w:t>1</w:t>
      </w:r>
      <w:r w:rsidRPr="003667B6">
        <w:t xml:space="preserve">  Name</w:t>
      </w:r>
      <w:bookmarkEnd w:id="1"/>
      <w:proofErr w:type="gramEnd"/>
    </w:p>
    <w:p w14:paraId="38703DED" w14:textId="302EEBB2" w:rsidR="00B15CE8" w:rsidRPr="003667B6" w:rsidRDefault="00B15CE8" w:rsidP="000939D3">
      <w:pPr>
        <w:pStyle w:val="subsection"/>
        <w:numPr>
          <w:ilvl w:val="0"/>
          <w:numId w:val="14"/>
        </w:numPr>
        <w:tabs>
          <w:tab w:val="clear" w:pos="1021"/>
        </w:tabs>
        <w:rPr>
          <w:szCs w:val="22"/>
        </w:rPr>
      </w:pPr>
      <w:r w:rsidRPr="003667B6">
        <w:rPr>
          <w:szCs w:val="22"/>
        </w:rPr>
        <w:t xml:space="preserve">This instrument is the </w:t>
      </w:r>
      <w:bookmarkStart w:id="2" w:name="BKCheck15B_3"/>
      <w:bookmarkEnd w:id="2"/>
      <w:r w:rsidR="000939D3" w:rsidRPr="003667B6">
        <w:rPr>
          <w:i/>
          <w:iCs/>
          <w:szCs w:val="22"/>
        </w:rPr>
        <w:t>National Health (Remote Area Aboriginal Health Services Program) Amendment Special Arrangement 202</w:t>
      </w:r>
      <w:r w:rsidR="00235DA3" w:rsidRPr="003667B6">
        <w:rPr>
          <w:i/>
          <w:iCs/>
          <w:szCs w:val="22"/>
        </w:rPr>
        <w:t>2</w:t>
      </w:r>
      <w:r w:rsidR="000939D3" w:rsidRPr="003667B6">
        <w:rPr>
          <w:i/>
          <w:iCs/>
          <w:szCs w:val="22"/>
        </w:rPr>
        <w:t xml:space="preserve"> (No. 1).</w:t>
      </w:r>
    </w:p>
    <w:p w14:paraId="4504728E" w14:textId="22BC0B27" w:rsidR="005E317F" w:rsidRPr="003667B6" w:rsidRDefault="00B15CE8" w:rsidP="00B15CE8">
      <w:pPr>
        <w:pStyle w:val="subsection"/>
        <w:numPr>
          <w:ilvl w:val="0"/>
          <w:numId w:val="14"/>
        </w:numPr>
        <w:tabs>
          <w:tab w:val="clear" w:pos="1021"/>
        </w:tabs>
        <w:rPr>
          <w:szCs w:val="22"/>
        </w:rPr>
      </w:pPr>
      <w:r w:rsidRPr="003667B6">
        <w:rPr>
          <w:szCs w:val="22"/>
        </w:rPr>
        <w:t xml:space="preserve">This instrument may also be cited as PB </w:t>
      </w:r>
      <w:r w:rsidR="00DC3C2F" w:rsidRPr="003667B6">
        <w:rPr>
          <w:szCs w:val="22"/>
        </w:rPr>
        <w:t>6</w:t>
      </w:r>
      <w:r w:rsidR="00CD0EFA" w:rsidRPr="003667B6">
        <w:rPr>
          <w:szCs w:val="22"/>
        </w:rPr>
        <w:t>2</w:t>
      </w:r>
      <w:r w:rsidRPr="003667B6">
        <w:rPr>
          <w:szCs w:val="22"/>
        </w:rPr>
        <w:t xml:space="preserve"> of 202</w:t>
      </w:r>
      <w:r w:rsidR="00235DA3" w:rsidRPr="003667B6">
        <w:rPr>
          <w:szCs w:val="22"/>
        </w:rPr>
        <w:t>2</w:t>
      </w:r>
      <w:r w:rsidRPr="003667B6">
        <w:rPr>
          <w:szCs w:val="22"/>
        </w:rPr>
        <w:t>.</w:t>
      </w:r>
    </w:p>
    <w:p w14:paraId="56AB9A09" w14:textId="77777777" w:rsidR="005E317F" w:rsidRPr="003667B6" w:rsidRDefault="005E317F" w:rsidP="005E317F">
      <w:pPr>
        <w:pStyle w:val="ActHead5"/>
      </w:pPr>
      <w:bookmarkStart w:id="3" w:name="_Toc478567688"/>
      <w:proofErr w:type="gramStart"/>
      <w:r w:rsidRPr="003667B6">
        <w:rPr>
          <w:rStyle w:val="CharSectno"/>
        </w:rPr>
        <w:t>2</w:t>
      </w:r>
      <w:r w:rsidRPr="003667B6">
        <w:t xml:space="preserve">  Commencement</w:t>
      </w:r>
      <w:bookmarkEnd w:id="3"/>
      <w:proofErr w:type="gramEnd"/>
    </w:p>
    <w:p w14:paraId="10412D0E" w14:textId="77777777" w:rsidR="00002BCC" w:rsidRPr="003667B6" w:rsidRDefault="00002BCC" w:rsidP="00002BCC">
      <w:pPr>
        <w:pStyle w:val="subsection"/>
      </w:pPr>
      <w:bookmarkStart w:id="4" w:name="_Toc478567689"/>
      <w:r w:rsidRPr="003667B6">
        <w:tab/>
        <w:t>(1)</w:t>
      </w:r>
      <w:r w:rsidRPr="003667B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F6A2723" w14:textId="77777777" w:rsidR="00002BCC" w:rsidRPr="003667B6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667B6" w14:paraId="501E0AA4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66C3445" w14:textId="77777777" w:rsidR="00002BCC" w:rsidRPr="003667B6" w:rsidRDefault="00002BCC" w:rsidP="00A02135">
            <w:pPr>
              <w:pStyle w:val="TableHeading"/>
            </w:pPr>
            <w:r w:rsidRPr="003667B6">
              <w:t>Commencement information</w:t>
            </w:r>
          </w:p>
        </w:tc>
      </w:tr>
      <w:tr w:rsidR="00002BCC" w:rsidRPr="003667B6" w14:paraId="6839768D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8B0BAC" w14:textId="77777777" w:rsidR="00002BCC" w:rsidRPr="003667B6" w:rsidRDefault="00002BCC" w:rsidP="00A02135">
            <w:pPr>
              <w:pStyle w:val="TableHeading"/>
            </w:pPr>
            <w:r w:rsidRPr="003667B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4B9403" w14:textId="77777777" w:rsidR="00002BCC" w:rsidRPr="003667B6" w:rsidRDefault="00002BCC" w:rsidP="00A02135">
            <w:pPr>
              <w:pStyle w:val="TableHeading"/>
            </w:pPr>
            <w:r w:rsidRPr="003667B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79F85A" w14:textId="77777777" w:rsidR="00002BCC" w:rsidRPr="003667B6" w:rsidRDefault="00002BCC" w:rsidP="00A02135">
            <w:pPr>
              <w:pStyle w:val="TableHeading"/>
            </w:pPr>
            <w:r w:rsidRPr="003667B6">
              <w:t>Column 3</w:t>
            </w:r>
          </w:p>
        </w:tc>
      </w:tr>
      <w:tr w:rsidR="00002BCC" w:rsidRPr="003667B6" w14:paraId="058AB008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85E19A" w14:textId="77777777" w:rsidR="00002BCC" w:rsidRPr="003667B6" w:rsidRDefault="00002BCC" w:rsidP="00A02135">
            <w:pPr>
              <w:pStyle w:val="TableHeading"/>
            </w:pPr>
            <w:r w:rsidRPr="003667B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2CBDBE" w14:textId="77777777" w:rsidR="00002BCC" w:rsidRPr="003667B6" w:rsidRDefault="00002BCC" w:rsidP="00A02135">
            <w:pPr>
              <w:pStyle w:val="TableHeading"/>
            </w:pPr>
            <w:r w:rsidRPr="003667B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77F1F9" w14:textId="77777777" w:rsidR="00002BCC" w:rsidRPr="003667B6" w:rsidRDefault="00002BCC" w:rsidP="00A02135">
            <w:pPr>
              <w:pStyle w:val="TableHeading"/>
            </w:pPr>
            <w:r w:rsidRPr="003667B6">
              <w:t>Date/Details</w:t>
            </w:r>
          </w:p>
        </w:tc>
      </w:tr>
      <w:tr w:rsidR="00002BCC" w:rsidRPr="003667B6" w14:paraId="22E1ECF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48FDCD4" w14:textId="13AFED5D" w:rsidR="00002BCC" w:rsidRPr="003667B6" w:rsidRDefault="00002BCC" w:rsidP="00A02135">
            <w:pPr>
              <w:pStyle w:val="Tabletext"/>
              <w:rPr>
                <w:i/>
              </w:rPr>
            </w:pPr>
            <w:r w:rsidRPr="003667B6">
              <w:t xml:space="preserve">1.  </w:t>
            </w:r>
            <w:r w:rsidR="008C75B8" w:rsidRPr="003667B6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E177428" w14:textId="6D4ACA89" w:rsidR="00002BCC" w:rsidRPr="003667B6" w:rsidRDefault="00AF65DB" w:rsidP="00A3220D">
            <w:pPr>
              <w:pStyle w:val="Tabletext"/>
              <w:rPr>
                <w:i/>
              </w:rPr>
            </w:pPr>
            <w:r w:rsidRPr="003667B6">
              <w:t>1 July 202</w:t>
            </w:r>
            <w:r w:rsidR="00235DA3" w:rsidRPr="003667B6">
              <w:t>2</w:t>
            </w:r>
            <w:r w:rsidRPr="003667B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CFCC6B" w14:textId="16EC8759" w:rsidR="00002BCC" w:rsidRPr="003667B6" w:rsidRDefault="00AF65DB" w:rsidP="00A02135">
            <w:pPr>
              <w:pStyle w:val="Tabletext"/>
              <w:rPr>
                <w:i/>
              </w:rPr>
            </w:pPr>
            <w:r w:rsidRPr="003667B6">
              <w:t>1 July 202</w:t>
            </w:r>
            <w:r w:rsidR="00235DA3" w:rsidRPr="003667B6">
              <w:t>2</w:t>
            </w:r>
            <w:r w:rsidR="004E4A4F" w:rsidRPr="003667B6">
              <w:t>.</w:t>
            </w:r>
          </w:p>
        </w:tc>
      </w:tr>
    </w:tbl>
    <w:p w14:paraId="504C1C70" w14:textId="77777777" w:rsidR="00002BCC" w:rsidRPr="003667B6" w:rsidRDefault="00002BCC" w:rsidP="00002BCC">
      <w:pPr>
        <w:pStyle w:val="notetext"/>
      </w:pPr>
      <w:r w:rsidRPr="003667B6">
        <w:rPr>
          <w:snapToGrid w:val="0"/>
          <w:lang w:eastAsia="en-US"/>
        </w:rPr>
        <w:t>Note:</w:t>
      </w:r>
      <w:r w:rsidRPr="003667B6">
        <w:rPr>
          <w:snapToGrid w:val="0"/>
          <w:lang w:eastAsia="en-US"/>
        </w:rPr>
        <w:tab/>
        <w:t>This table relates only to the provisions of this instrument</w:t>
      </w:r>
      <w:r w:rsidRPr="003667B6">
        <w:t xml:space="preserve"> </w:t>
      </w:r>
      <w:r w:rsidRPr="003667B6">
        <w:rPr>
          <w:snapToGrid w:val="0"/>
          <w:lang w:eastAsia="en-US"/>
        </w:rPr>
        <w:t>as originally made. It will not be amended to deal with any later amendments of this instrument.</w:t>
      </w:r>
    </w:p>
    <w:p w14:paraId="12EBDFB0" w14:textId="77777777" w:rsidR="00002BCC" w:rsidRPr="003667B6" w:rsidRDefault="00002BCC" w:rsidP="00002BCC">
      <w:pPr>
        <w:pStyle w:val="subsection"/>
      </w:pPr>
      <w:r w:rsidRPr="003667B6">
        <w:tab/>
        <w:t>(2)</w:t>
      </w:r>
      <w:r w:rsidRPr="003667B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DF12519" w14:textId="77777777" w:rsidR="005E317F" w:rsidRPr="003667B6" w:rsidRDefault="005E317F" w:rsidP="005E317F">
      <w:pPr>
        <w:pStyle w:val="ActHead5"/>
      </w:pPr>
      <w:proofErr w:type="gramStart"/>
      <w:r w:rsidRPr="003667B6">
        <w:rPr>
          <w:rStyle w:val="CharSectno"/>
        </w:rPr>
        <w:t>3</w:t>
      </w:r>
      <w:r w:rsidRPr="003667B6">
        <w:t xml:space="preserve">  Authority</w:t>
      </w:r>
      <w:bookmarkEnd w:id="4"/>
      <w:proofErr w:type="gramEnd"/>
    </w:p>
    <w:p w14:paraId="272918D5" w14:textId="77777777" w:rsidR="005E317F" w:rsidRPr="003667B6" w:rsidRDefault="005E317F" w:rsidP="005E317F">
      <w:pPr>
        <w:pStyle w:val="subsection"/>
        <w:rPr>
          <w:i/>
        </w:rPr>
      </w:pPr>
      <w:r w:rsidRPr="003667B6">
        <w:tab/>
      </w:r>
      <w:r w:rsidRPr="003667B6">
        <w:tab/>
        <w:t>This instrument is made under</w:t>
      </w:r>
      <w:r w:rsidR="00AF65DB" w:rsidRPr="003667B6">
        <w:t xml:space="preserve"> section 100 of the </w:t>
      </w:r>
      <w:r w:rsidR="00AF65DB" w:rsidRPr="003667B6">
        <w:rPr>
          <w:i/>
        </w:rPr>
        <w:t>National Health Act 1953.</w:t>
      </w:r>
    </w:p>
    <w:p w14:paraId="6EAA7AD1" w14:textId="77777777" w:rsidR="005E317F" w:rsidRPr="003667B6" w:rsidRDefault="005E317F" w:rsidP="005E317F">
      <w:pPr>
        <w:pStyle w:val="ActHead5"/>
      </w:pPr>
      <w:bookmarkStart w:id="5" w:name="_Toc478567690"/>
      <w:proofErr w:type="gramStart"/>
      <w:r w:rsidRPr="003667B6">
        <w:t>4  Schedules</w:t>
      </w:r>
      <w:bookmarkEnd w:id="5"/>
      <w:proofErr w:type="gramEnd"/>
    </w:p>
    <w:p w14:paraId="1D36A328" w14:textId="77777777" w:rsidR="005E317F" w:rsidRPr="003667B6" w:rsidRDefault="005E317F" w:rsidP="005E317F">
      <w:pPr>
        <w:pStyle w:val="subsection"/>
      </w:pPr>
      <w:r w:rsidRPr="003667B6">
        <w:tab/>
      </w:r>
      <w:r w:rsidRPr="003667B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41DF97E" w14:textId="77777777" w:rsidR="005E317F" w:rsidRPr="003667B6" w:rsidRDefault="005E317F" w:rsidP="005E317F">
      <w:pPr>
        <w:pStyle w:val="ActHead6"/>
        <w:pageBreakBefore/>
      </w:pPr>
      <w:bookmarkStart w:id="6" w:name="_Toc478567691"/>
      <w:r w:rsidRPr="003667B6">
        <w:rPr>
          <w:rStyle w:val="CharAmSchNo"/>
        </w:rPr>
        <w:lastRenderedPageBreak/>
        <w:t>Schedule 1</w:t>
      </w:r>
      <w:r w:rsidRPr="003667B6">
        <w:t>—</w:t>
      </w:r>
      <w:r w:rsidRPr="003667B6">
        <w:rPr>
          <w:rStyle w:val="CharAmSchText"/>
        </w:rPr>
        <w:t>Amendments</w:t>
      </w:r>
      <w:bookmarkEnd w:id="6"/>
    </w:p>
    <w:p w14:paraId="1CF926F3" w14:textId="77777777" w:rsidR="00AF65DB" w:rsidRPr="003667B6" w:rsidRDefault="00AF65DB" w:rsidP="00AF65DB">
      <w:pPr>
        <w:pStyle w:val="ItemHead"/>
        <w:ind w:left="567" w:hanging="567"/>
        <w:rPr>
          <w:rFonts w:ascii="Times New Roman" w:hAnsi="Times New Roman"/>
          <w:i/>
          <w:sz w:val="28"/>
        </w:rPr>
      </w:pPr>
      <w:r w:rsidRPr="003667B6">
        <w:rPr>
          <w:rFonts w:ascii="Times New Roman" w:hAnsi="Times New Roman"/>
          <w:i/>
          <w:sz w:val="28"/>
        </w:rPr>
        <w:t>National Health (Remote Area Aboriginal Health Services Program) Special Arrangement 2017</w:t>
      </w:r>
    </w:p>
    <w:p w14:paraId="1D57F964" w14:textId="442555A5" w:rsidR="005E317F" w:rsidRPr="003667B6" w:rsidRDefault="005E317F" w:rsidP="005E317F">
      <w:pPr>
        <w:pStyle w:val="ItemHead"/>
      </w:pPr>
      <w:proofErr w:type="gramStart"/>
      <w:r w:rsidRPr="003667B6">
        <w:t xml:space="preserve">1  </w:t>
      </w:r>
      <w:r w:rsidR="00C80B84" w:rsidRPr="003667B6">
        <w:t>Section</w:t>
      </w:r>
      <w:proofErr w:type="gramEnd"/>
      <w:r w:rsidR="00C80B84" w:rsidRPr="003667B6">
        <w:t xml:space="preserve"> 15 </w:t>
      </w:r>
      <w:r w:rsidR="0079654B" w:rsidRPr="003667B6">
        <w:t xml:space="preserve">Amount of payments </w:t>
      </w:r>
      <w:r w:rsidR="00A635FE" w:rsidRPr="003667B6">
        <w:t>p</w:t>
      </w:r>
      <w:r w:rsidR="0079654B" w:rsidRPr="003667B6">
        <w:t xml:space="preserve">aragraph </w:t>
      </w:r>
      <w:r w:rsidR="00A635FE" w:rsidRPr="003667B6">
        <w:t>(1)</w:t>
      </w:r>
      <w:r w:rsidR="00C80B84" w:rsidRPr="003667B6">
        <w:t>(</w:t>
      </w:r>
      <w:r w:rsidR="0079654B" w:rsidRPr="003667B6">
        <w:t>c</w:t>
      </w:r>
      <w:r w:rsidR="00C80B84" w:rsidRPr="003667B6">
        <w:t>)</w:t>
      </w:r>
    </w:p>
    <w:p w14:paraId="1BEF8B6D" w14:textId="33BF9B9E" w:rsidR="0079654B" w:rsidRPr="003667B6" w:rsidRDefault="005E317F" w:rsidP="007D18FF">
      <w:pPr>
        <w:pStyle w:val="Item"/>
      </w:pPr>
      <w:r w:rsidRPr="003667B6">
        <w:t>Omit</w:t>
      </w:r>
      <w:r w:rsidR="00A635FE" w:rsidRPr="003667B6">
        <w:t xml:space="preserve"> “</w:t>
      </w:r>
      <w:r w:rsidR="0079654B" w:rsidRPr="003667B6">
        <w:t>$3.</w:t>
      </w:r>
      <w:r w:rsidR="00A3220D" w:rsidRPr="003667B6">
        <w:t>1</w:t>
      </w:r>
      <w:r w:rsidR="00235DA3" w:rsidRPr="003667B6">
        <w:t>5</w:t>
      </w:r>
      <w:r w:rsidR="00A635FE" w:rsidRPr="003667B6">
        <w:t>”, s</w:t>
      </w:r>
      <w:r w:rsidR="0079654B" w:rsidRPr="003667B6">
        <w:t>ubstitute</w:t>
      </w:r>
      <w:r w:rsidR="00A635FE" w:rsidRPr="003667B6">
        <w:t xml:space="preserve"> “</w:t>
      </w:r>
      <w:r w:rsidR="0079654B" w:rsidRPr="003667B6">
        <w:t>$</w:t>
      </w:r>
      <w:r w:rsidR="00AD06DC" w:rsidRPr="003667B6">
        <w:t>3.20</w:t>
      </w:r>
      <w:r w:rsidR="00A635FE" w:rsidRPr="003667B6">
        <w:t>”</w:t>
      </w:r>
      <w:r w:rsidR="008556EF" w:rsidRPr="003667B6">
        <w:t>.</w:t>
      </w:r>
    </w:p>
    <w:p w14:paraId="4FC483A7" w14:textId="175119ED" w:rsidR="00B04457" w:rsidRPr="003667B6" w:rsidRDefault="0079654B" w:rsidP="00B04457">
      <w:pPr>
        <w:pStyle w:val="ItemHead"/>
      </w:pPr>
      <w:proofErr w:type="gramStart"/>
      <w:r w:rsidRPr="003667B6">
        <w:t>2</w:t>
      </w:r>
      <w:r w:rsidR="00B04457" w:rsidRPr="003667B6">
        <w:t xml:space="preserve">  Section</w:t>
      </w:r>
      <w:proofErr w:type="gramEnd"/>
      <w:r w:rsidR="00B04457" w:rsidRPr="003667B6">
        <w:t xml:space="preserve"> 15 </w:t>
      </w:r>
      <w:r w:rsidRPr="003667B6">
        <w:t xml:space="preserve">Amount of payments </w:t>
      </w:r>
      <w:r w:rsidR="008556EF" w:rsidRPr="003667B6">
        <w:t>p</w:t>
      </w:r>
      <w:r w:rsidRPr="003667B6">
        <w:t xml:space="preserve">aragraph </w:t>
      </w:r>
      <w:r w:rsidR="008556EF" w:rsidRPr="003667B6">
        <w:t>(1)</w:t>
      </w:r>
      <w:r w:rsidR="00B04457" w:rsidRPr="003667B6">
        <w:t>(</w:t>
      </w:r>
      <w:r w:rsidRPr="003667B6">
        <w:t>d</w:t>
      </w:r>
      <w:r w:rsidR="00B04457" w:rsidRPr="003667B6">
        <w:t>)</w:t>
      </w:r>
    </w:p>
    <w:p w14:paraId="1F556871" w14:textId="6163EA56" w:rsidR="0079654B" w:rsidRPr="003667B6" w:rsidRDefault="0079654B" w:rsidP="007D18FF">
      <w:pPr>
        <w:pStyle w:val="Item"/>
      </w:pPr>
      <w:r w:rsidRPr="003667B6">
        <w:t>Omit</w:t>
      </w:r>
      <w:r w:rsidR="008556EF" w:rsidRPr="003667B6">
        <w:t xml:space="preserve"> “</w:t>
      </w:r>
      <w:r w:rsidRPr="003667B6">
        <w:t>$4.</w:t>
      </w:r>
      <w:r w:rsidR="00A3220D" w:rsidRPr="003667B6">
        <w:t>9</w:t>
      </w:r>
      <w:r w:rsidR="00235DA3" w:rsidRPr="003667B6">
        <w:t>6</w:t>
      </w:r>
      <w:r w:rsidR="008556EF" w:rsidRPr="003667B6">
        <w:t>”, s</w:t>
      </w:r>
      <w:r w:rsidRPr="003667B6">
        <w:t>ubstitute</w:t>
      </w:r>
      <w:r w:rsidR="008556EF" w:rsidRPr="003667B6">
        <w:t xml:space="preserve"> “</w:t>
      </w:r>
      <w:r w:rsidRPr="003667B6">
        <w:t>$</w:t>
      </w:r>
      <w:r w:rsidR="00AD06DC" w:rsidRPr="003667B6">
        <w:t>5.04</w:t>
      </w:r>
      <w:r w:rsidR="008556EF" w:rsidRPr="003667B6">
        <w:t>”.</w:t>
      </w:r>
    </w:p>
    <w:p w14:paraId="2A94771E" w14:textId="77777777" w:rsidR="0079654B" w:rsidRPr="003667B6" w:rsidRDefault="0079654B" w:rsidP="0079654B">
      <w:pPr>
        <w:pStyle w:val="ItemHead"/>
      </w:pPr>
      <w:proofErr w:type="gramStart"/>
      <w:r w:rsidRPr="003667B6">
        <w:t>3  Section</w:t>
      </w:r>
      <w:proofErr w:type="gramEnd"/>
      <w:r w:rsidRPr="003667B6">
        <w:t xml:space="preserve"> 15 (Note)</w:t>
      </w:r>
    </w:p>
    <w:p w14:paraId="1CAA78FE" w14:textId="77777777" w:rsidR="00AE7BC1" w:rsidRPr="003667B6" w:rsidRDefault="0079654B" w:rsidP="0079654B">
      <w:pPr>
        <w:pStyle w:val="Item"/>
      </w:pPr>
      <w:r w:rsidRPr="003667B6">
        <w:t>Omit</w:t>
      </w:r>
      <w:r w:rsidR="00AE7BC1" w:rsidRPr="003667B6">
        <w:t>:</w:t>
      </w:r>
    </w:p>
    <w:p w14:paraId="52F05980" w14:textId="35898AF7" w:rsidR="00AE7BC1" w:rsidRPr="003667B6" w:rsidRDefault="0079654B" w:rsidP="0079654B">
      <w:pPr>
        <w:pStyle w:val="Item"/>
      </w:pPr>
      <w:r w:rsidRPr="003667B6">
        <w:rPr>
          <w:rFonts w:ascii="Helvetica Neue" w:hAnsi="Helvetica Neue"/>
          <w:sz w:val="19"/>
          <w:szCs w:val="19"/>
        </w:rPr>
        <w:t>In 20</w:t>
      </w:r>
      <w:r w:rsidR="00A3220D" w:rsidRPr="003667B6">
        <w:rPr>
          <w:rFonts w:ascii="Helvetica Neue" w:hAnsi="Helvetica Neue"/>
          <w:sz w:val="19"/>
          <w:szCs w:val="19"/>
        </w:rPr>
        <w:t>2</w:t>
      </w:r>
      <w:r w:rsidR="00235DA3" w:rsidRPr="003667B6">
        <w:rPr>
          <w:rFonts w:ascii="Helvetica Neue" w:hAnsi="Helvetica Neue"/>
          <w:sz w:val="19"/>
          <w:szCs w:val="19"/>
        </w:rPr>
        <w:t>1</w:t>
      </w:r>
      <w:r w:rsidRPr="003667B6">
        <w:rPr>
          <w:rFonts w:ascii="Helvetica Neue" w:hAnsi="Helvetica Neue"/>
          <w:sz w:val="19"/>
          <w:szCs w:val="19"/>
        </w:rPr>
        <w:t xml:space="preserve">, the relevant determination under paragraph 98B(1)(a) of the Act was PB </w:t>
      </w:r>
      <w:r w:rsidR="00235DA3" w:rsidRPr="003667B6">
        <w:rPr>
          <w:rFonts w:ascii="Helvetica Neue" w:hAnsi="Helvetica Neue"/>
          <w:sz w:val="19"/>
          <w:szCs w:val="19"/>
        </w:rPr>
        <w:t>70</w:t>
      </w:r>
      <w:r w:rsidRPr="003667B6">
        <w:rPr>
          <w:rFonts w:ascii="Helvetica Neue" w:hAnsi="Helvetica Neue"/>
          <w:sz w:val="19"/>
          <w:szCs w:val="19"/>
        </w:rPr>
        <w:t xml:space="preserve"> of 20</w:t>
      </w:r>
      <w:r w:rsidR="00A3220D" w:rsidRPr="003667B6">
        <w:rPr>
          <w:rFonts w:ascii="Helvetica Neue" w:hAnsi="Helvetica Neue"/>
          <w:sz w:val="19"/>
          <w:szCs w:val="19"/>
        </w:rPr>
        <w:t>2</w:t>
      </w:r>
      <w:r w:rsidR="00235DA3" w:rsidRPr="003667B6">
        <w:rPr>
          <w:rFonts w:ascii="Helvetica Neue" w:hAnsi="Helvetica Neue"/>
          <w:sz w:val="19"/>
          <w:szCs w:val="19"/>
        </w:rPr>
        <w:t>1</w:t>
      </w:r>
      <w:r w:rsidRPr="003667B6">
        <w:rPr>
          <w:rFonts w:ascii="Helvetica Neue" w:hAnsi="Helvetica Neue"/>
          <w:sz w:val="19"/>
          <w:szCs w:val="19"/>
        </w:rPr>
        <w:t>.</w:t>
      </w:r>
    </w:p>
    <w:p w14:paraId="69A66A4D" w14:textId="77777777" w:rsidR="00AE7BC1" w:rsidRPr="003667B6" w:rsidRDefault="00AE7BC1" w:rsidP="0079654B">
      <w:pPr>
        <w:pStyle w:val="Item"/>
      </w:pPr>
      <w:r w:rsidRPr="003667B6">
        <w:t>S</w:t>
      </w:r>
      <w:r w:rsidR="0079654B" w:rsidRPr="003667B6">
        <w:t>ubstitute</w:t>
      </w:r>
      <w:r w:rsidRPr="003667B6">
        <w:t>:</w:t>
      </w:r>
      <w:r w:rsidR="0079654B" w:rsidRPr="003667B6">
        <w:t xml:space="preserve"> </w:t>
      </w:r>
    </w:p>
    <w:p w14:paraId="3048EDE8" w14:textId="1365DEF1" w:rsidR="0079654B" w:rsidRPr="006065DA" w:rsidRDefault="0079654B" w:rsidP="0079654B">
      <w:pPr>
        <w:pStyle w:val="Item"/>
      </w:pPr>
      <w:r w:rsidRPr="003667B6">
        <w:rPr>
          <w:rFonts w:ascii="Helvetica Neue" w:hAnsi="Helvetica Neue"/>
          <w:sz w:val="19"/>
          <w:szCs w:val="19"/>
        </w:rPr>
        <w:t>In 202</w:t>
      </w:r>
      <w:r w:rsidR="00235DA3" w:rsidRPr="003667B6">
        <w:rPr>
          <w:rFonts w:ascii="Helvetica Neue" w:hAnsi="Helvetica Neue"/>
          <w:sz w:val="19"/>
          <w:szCs w:val="19"/>
        </w:rPr>
        <w:t>2</w:t>
      </w:r>
      <w:r w:rsidRPr="003667B6">
        <w:rPr>
          <w:rFonts w:ascii="Helvetica Neue" w:hAnsi="Helvetica Neue"/>
          <w:sz w:val="19"/>
          <w:szCs w:val="19"/>
        </w:rPr>
        <w:t xml:space="preserve">, the relevant determination under paragraph 98B(1)(a) of the Act was PB </w:t>
      </w:r>
      <w:r w:rsidR="00DC3C2F" w:rsidRPr="003667B6">
        <w:rPr>
          <w:rFonts w:ascii="Helvetica Neue" w:hAnsi="Helvetica Neue"/>
          <w:sz w:val="19"/>
          <w:szCs w:val="19"/>
        </w:rPr>
        <w:t>6</w:t>
      </w:r>
      <w:r w:rsidR="00CD0EFA" w:rsidRPr="003667B6">
        <w:rPr>
          <w:rFonts w:ascii="Helvetica Neue" w:hAnsi="Helvetica Neue"/>
          <w:sz w:val="19"/>
          <w:szCs w:val="19"/>
        </w:rPr>
        <w:t>2</w:t>
      </w:r>
      <w:r w:rsidRPr="003667B6">
        <w:rPr>
          <w:rFonts w:ascii="Helvetica Neue" w:hAnsi="Helvetica Neue"/>
          <w:sz w:val="19"/>
          <w:szCs w:val="19"/>
        </w:rPr>
        <w:t xml:space="preserve"> of 202</w:t>
      </w:r>
      <w:r w:rsidR="00235DA3" w:rsidRPr="003667B6">
        <w:rPr>
          <w:rFonts w:ascii="Helvetica Neue" w:hAnsi="Helvetica Neue"/>
          <w:sz w:val="19"/>
          <w:szCs w:val="19"/>
        </w:rPr>
        <w:t>2</w:t>
      </w:r>
      <w:r w:rsidRPr="003667B6">
        <w:rPr>
          <w:rFonts w:ascii="Helvetica Neue" w:hAnsi="Helvetica Neue"/>
          <w:sz w:val="19"/>
          <w:szCs w:val="19"/>
        </w:rPr>
        <w:t>.</w:t>
      </w:r>
    </w:p>
    <w:p w14:paraId="78DBA044" w14:textId="77777777" w:rsidR="00DB64FC" w:rsidRDefault="00DB64FC" w:rsidP="006065DA">
      <w:pPr>
        <w:pStyle w:val="subsection"/>
      </w:pPr>
    </w:p>
    <w:p w14:paraId="1CA03961" w14:textId="77777777" w:rsidR="003F6F52" w:rsidRPr="00DA182D" w:rsidRDefault="003F6F52" w:rsidP="003F1364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73B6D" w14:textId="77777777" w:rsidR="004D0A2B" w:rsidRDefault="004D0A2B" w:rsidP="0048364F">
      <w:pPr>
        <w:spacing w:line="240" w:lineRule="auto"/>
      </w:pPr>
      <w:r>
        <w:separator/>
      </w:r>
    </w:p>
  </w:endnote>
  <w:endnote w:type="continuationSeparator" w:id="0">
    <w:p w14:paraId="4FC71C59" w14:textId="77777777" w:rsidR="004D0A2B" w:rsidRDefault="004D0A2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2ABBC98" w14:textId="77777777" w:rsidTr="0001176A">
      <w:tc>
        <w:tcPr>
          <w:tcW w:w="5000" w:type="pct"/>
        </w:tcPr>
        <w:p w14:paraId="05B2AD37" w14:textId="77777777" w:rsidR="009278C1" w:rsidRDefault="009278C1" w:rsidP="0001176A">
          <w:pPr>
            <w:rPr>
              <w:sz w:val="18"/>
            </w:rPr>
          </w:pPr>
        </w:p>
      </w:tc>
    </w:tr>
  </w:tbl>
  <w:p w14:paraId="016EF41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3EE1374" w14:textId="77777777" w:rsidTr="00C160A1">
      <w:tc>
        <w:tcPr>
          <w:tcW w:w="5000" w:type="pct"/>
        </w:tcPr>
        <w:p w14:paraId="01FCA261" w14:textId="77777777" w:rsidR="00B20990" w:rsidRDefault="00B20990" w:rsidP="007946FE">
          <w:pPr>
            <w:rPr>
              <w:sz w:val="18"/>
            </w:rPr>
          </w:pPr>
        </w:p>
      </w:tc>
    </w:tr>
  </w:tbl>
  <w:p w14:paraId="6F6D31C7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5084B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9CC8FDE" w14:textId="77777777" w:rsidTr="00C160A1">
      <w:tc>
        <w:tcPr>
          <w:tcW w:w="5000" w:type="pct"/>
        </w:tcPr>
        <w:p w14:paraId="772BE3BC" w14:textId="77777777" w:rsidR="00B20990" w:rsidRDefault="00B20990" w:rsidP="00465764">
          <w:pPr>
            <w:rPr>
              <w:sz w:val="18"/>
            </w:rPr>
          </w:pPr>
        </w:p>
      </w:tc>
    </w:tr>
  </w:tbl>
  <w:p w14:paraId="67B81921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7DD36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B6994BB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52E15D1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407CB6A" w14:textId="1477ACE0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42060">
            <w:rPr>
              <w:i/>
              <w:noProof/>
              <w:sz w:val="18"/>
            </w:rPr>
            <w:t>National Health (Remote Area Aboriginal Health Services Program) Amendment Special Arrangement 2022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A138F35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146323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C7BB7C8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D0181E3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2ED45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11B43B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E95721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645D5B6" w14:textId="1CACF7E8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667B6">
            <w:rPr>
              <w:i/>
              <w:noProof/>
              <w:sz w:val="18"/>
            </w:rPr>
            <w:t>National Health (Remote Area Aboriginal Health Services Program) Amendment Special Arrangement 2022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024714C" w14:textId="0FC2AC82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6FA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044AE0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E013B18" w14:textId="77777777" w:rsidR="00B20990" w:rsidRDefault="00B20990" w:rsidP="007946FE">
          <w:pPr>
            <w:rPr>
              <w:sz w:val="18"/>
            </w:rPr>
          </w:pPr>
        </w:p>
      </w:tc>
    </w:tr>
  </w:tbl>
  <w:p w14:paraId="45D4611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958B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6EB6AC4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5E68D5" w14:textId="4078BD1B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6FA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E89E3A" w14:textId="4F70097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667B6">
            <w:rPr>
              <w:i/>
              <w:noProof/>
              <w:sz w:val="18"/>
            </w:rPr>
            <w:t>National Health (Remote Area Aboriginal Health Services Program) Amendment Special Arrangement 2022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0AF1C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E38BA9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6BAF8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15AD45A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7E0D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5CF8899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69FE1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45E0B0" w14:textId="2974D8D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667B6">
            <w:rPr>
              <w:i/>
              <w:noProof/>
              <w:sz w:val="18"/>
            </w:rPr>
            <w:t>National Health (Remote Area Aboriginal Health Services Program) Amendment Special Arrangement 2022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C9625E" w14:textId="7FBB25DE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6FA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B55767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B85303" w14:textId="77777777" w:rsidR="00EE57E8" w:rsidRDefault="00EE57E8" w:rsidP="00EE57E8">
          <w:pPr>
            <w:rPr>
              <w:sz w:val="18"/>
            </w:rPr>
          </w:pPr>
        </w:p>
      </w:tc>
    </w:tr>
  </w:tbl>
  <w:p w14:paraId="48AEFEBC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7162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A66B9B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D950B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F9B2E6" w14:textId="23CDAAFD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206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51138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364EDD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EFB0F7" w14:textId="3635AEA6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42060">
            <w:rPr>
              <w:i/>
              <w:noProof/>
              <w:sz w:val="18"/>
            </w:rPr>
            <w:t>\\central.health\DfsUserEnv\Users\User_25\BARBAS\Desktop\Shannon Docs\Final PB 62 of 2022 RAAHS LI Handling Fee and PSMSF Increase 2022 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667B6">
            <w:rPr>
              <w:i/>
              <w:noProof/>
              <w:sz w:val="18"/>
            </w:rPr>
            <w:t>28/6/2022 1:14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206142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54E15" w14:textId="77777777" w:rsidR="004D0A2B" w:rsidRDefault="004D0A2B" w:rsidP="0048364F">
      <w:pPr>
        <w:spacing w:line="240" w:lineRule="auto"/>
      </w:pPr>
      <w:r>
        <w:separator/>
      </w:r>
    </w:p>
  </w:footnote>
  <w:footnote w:type="continuationSeparator" w:id="0">
    <w:p w14:paraId="6EB162AE" w14:textId="77777777" w:rsidR="004D0A2B" w:rsidRDefault="004D0A2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08A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DFCC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10CB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4C1DE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9B063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9DE2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1D5AB" w14:textId="77777777" w:rsidR="00EE57E8" w:rsidRPr="00A961C4" w:rsidRDefault="00EE57E8" w:rsidP="0048364F">
    <w:pPr>
      <w:rPr>
        <w:b/>
        <w:sz w:val="20"/>
      </w:rPr>
    </w:pPr>
  </w:p>
  <w:p w14:paraId="399EF14A" w14:textId="77777777" w:rsidR="00EE57E8" w:rsidRPr="00A961C4" w:rsidRDefault="00EE57E8" w:rsidP="0048364F">
    <w:pPr>
      <w:rPr>
        <w:b/>
        <w:sz w:val="20"/>
      </w:rPr>
    </w:pPr>
  </w:p>
  <w:p w14:paraId="219B7A8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F0ED4" w14:textId="77777777" w:rsidR="00EE57E8" w:rsidRPr="00A961C4" w:rsidRDefault="00EE57E8" w:rsidP="0048364F">
    <w:pPr>
      <w:jc w:val="right"/>
      <w:rPr>
        <w:sz w:val="20"/>
      </w:rPr>
    </w:pPr>
  </w:p>
  <w:p w14:paraId="3618BF7F" w14:textId="77777777" w:rsidR="00EE57E8" w:rsidRPr="00A961C4" w:rsidRDefault="00EE57E8" w:rsidP="0048364F">
    <w:pPr>
      <w:jc w:val="right"/>
      <w:rPr>
        <w:b/>
        <w:sz w:val="20"/>
      </w:rPr>
    </w:pPr>
  </w:p>
  <w:p w14:paraId="6E7734D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034268"/>
    <w:multiLevelType w:val="hybridMultilevel"/>
    <w:tmpl w:val="9B8E0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C49BD"/>
    <w:multiLevelType w:val="hybridMultilevel"/>
    <w:tmpl w:val="A4282884"/>
    <w:lvl w:ilvl="0" w:tplc="5EE84B00">
      <w:start w:val="1"/>
      <w:numFmt w:val="decimal"/>
      <w:lvlText w:val="(%1)"/>
      <w:lvlJc w:val="left"/>
      <w:pPr>
        <w:ind w:left="1084" w:hanging="375"/>
      </w:pPr>
      <w:rPr>
        <w:rFonts w:ascii="Times New Roman" w:hAnsi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2B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939D3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20BA"/>
    <w:rsid w:val="00235DA3"/>
    <w:rsid w:val="00237614"/>
    <w:rsid w:val="00240749"/>
    <w:rsid w:val="002468D7"/>
    <w:rsid w:val="00247E97"/>
    <w:rsid w:val="00256C81"/>
    <w:rsid w:val="00265DBA"/>
    <w:rsid w:val="00285CDD"/>
    <w:rsid w:val="00291167"/>
    <w:rsid w:val="0029489E"/>
    <w:rsid w:val="00297AFD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667B6"/>
    <w:rsid w:val="00397893"/>
    <w:rsid w:val="003A15AC"/>
    <w:rsid w:val="003B0627"/>
    <w:rsid w:val="003C5F2B"/>
    <w:rsid w:val="003C7D35"/>
    <w:rsid w:val="003D0BFE"/>
    <w:rsid w:val="003D3216"/>
    <w:rsid w:val="003D5700"/>
    <w:rsid w:val="003F1364"/>
    <w:rsid w:val="003F6F52"/>
    <w:rsid w:val="004022CA"/>
    <w:rsid w:val="004116CD"/>
    <w:rsid w:val="00414ADE"/>
    <w:rsid w:val="00423E40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A6FAD"/>
    <w:rsid w:val="004B35E7"/>
    <w:rsid w:val="004D0A2B"/>
    <w:rsid w:val="004D5F3D"/>
    <w:rsid w:val="004E4A4F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A3A7E"/>
    <w:rsid w:val="006B7006"/>
    <w:rsid w:val="006C7F8C"/>
    <w:rsid w:val="006D7AB9"/>
    <w:rsid w:val="006E4768"/>
    <w:rsid w:val="00700B2C"/>
    <w:rsid w:val="00713084"/>
    <w:rsid w:val="00717463"/>
    <w:rsid w:val="00720FC2"/>
    <w:rsid w:val="00721C76"/>
    <w:rsid w:val="00722E89"/>
    <w:rsid w:val="00731E00"/>
    <w:rsid w:val="007331E1"/>
    <w:rsid w:val="007339C7"/>
    <w:rsid w:val="007440B7"/>
    <w:rsid w:val="00747993"/>
    <w:rsid w:val="007634AD"/>
    <w:rsid w:val="007715C9"/>
    <w:rsid w:val="00774EDD"/>
    <w:rsid w:val="007757EC"/>
    <w:rsid w:val="00795193"/>
    <w:rsid w:val="0079654B"/>
    <w:rsid w:val="00796AA3"/>
    <w:rsid w:val="007A6863"/>
    <w:rsid w:val="007C78B4"/>
    <w:rsid w:val="007D18FF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56EF"/>
    <w:rsid w:val="00856A31"/>
    <w:rsid w:val="008754D0"/>
    <w:rsid w:val="00877C69"/>
    <w:rsid w:val="00877D48"/>
    <w:rsid w:val="0088345B"/>
    <w:rsid w:val="008A16A5"/>
    <w:rsid w:val="008A16FE"/>
    <w:rsid w:val="008A5C57"/>
    <w:rsid w:val="008C0629"/>
    <w:rsid w:val="008C75B8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2060"/>
    <w:rsid w:val="0094523D"/>
    <w:rsid w:val="00976A63"/>
    <w:rsid w:val="00984F5A"/>
    <w:rsid w:val="009908BF"/>
    <w:rsid w:val="0099713E"/>
    <w:rsid w:val="009B2490"/>
    <w:rsid w:val="009B50E5"/>
    <w:rsid w:val="009C110B"/>
    <w:rsid w:val="009C3431"/>
    <w:rsid w:val="009C5989"/>
    <w:rsid w:val="009C6A32"/>
    <w:rsid w:val="009D08DA"/>
    <w:rsid w:val="00A06860"/>
    <w:rsid w:val="00A136F5"/>
    <w:rsid w:val="00A231E2"/>
    <w:rsid w:val="00A2550D"/>
    <w:rsid w:val="00A3220D"/>
    <w:rsid w:val="00A379BB"/>
    <w:rsid w:val="00A4169B"/>
    <w:rsid w:val="00A50D55"/>
    <w:rsid w:val="00A52FDA"/>
    <w:rsid w:val="00A635FE"/>
    <w:rsid w:val="00A64912"/>
    <w:rsid w:val="00A70A74"/>
    <w:rsid w:val="00A9231A"/>
    <w:rsid w:val="00A945E5"/>
    <w:rsid w:val="00A95BC7"/>
    <w:rsid w:val="00AA0343"/>
    <w:rsid w:val="00AA78CE"/>
    <w:rsid w:val="00AA7B26"/>
    <w:rsid w:val="00AC767C"/>
    <w:rsid w:val="00AD06DC"/>
    <w:rsid w:val="00AD3467"/>
    <w:rsid w:val="00AD5641"/>
    <w:rsid w:val="00AE7BC1"/>
    <w:rsid w:val="00AF33DB"/>
    <w:rsid w:val="00AF65DB"/>
    <w:rsid w:val="00B032D8"/>
    <w:rsid w:val="00B04457"/>
    <w:rsid w:val="00B05D72"/>
    <w:rsid w:val="00B15CE8"/>
    <w:rsid w:val="00B1716A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135B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0B84"/>
    <w:rsid w:val="00C93205"/>
    <w:rsid w:val="00C945DC"/>
    <w:rsid w:val="00CA7844"/>
    <w:rsid w:val="00CB58EF"/>
    <w:rsid w:val="00CC69E2"/>
    <w:rsid w:val="00CD0EFA"/>
    <w:rsid w:val="00CE0A93"/>
    <w:rsid w:val="00CF0BB2"/>
    <w:rsid w:val="00D12B0D"/>
    <w:rsid w:val="00D13441"/>
    <w:rsid w:val="00D15615"/>
    <w:rsid w:val="00D243A3"/>
    <w:rsid w:val="00D32D61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3C2F"/>
    <w:rsid w:val="00DE149E"/>
    <w:rsid w:val="00E034DB"/>
    <w:rsid w:val="00E05704"/>
    <w:rsid w:val="00E06F6A"/>
    <w:rsid w:val="00E10552"/>
    <w:rsid w:val="00E12F1A"/>
    <w:rsid w:val="00E22935"/>
    <w:rsid w:val="00E32906"/>
    <w:rsid w:val="00E54292"/>
    <w:rsid w:val="00E576F5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4218"/>
    <w:rsid w:val="00F20B52"/>
    <w:rsid w:val="00F32FCB"/>
    <w:rsid w:val="00F33523"/>
    <w:rsid w:val="00F60ACC"/>
    <w:rsid w:val="00F677A9"/>
    <w:rsid w:val="00F7303D"/>
    <w:rsid w:val="00F8121C"/>
    <w:rsid w:val="00F84CF5"/>
    <w:rsid w:val="00F8612E"/>
    <w:rsid w:val="00F94583"/>
    <w:rsid w:val="00F97B5A"/>
    <w:rsid w:val="00FA420B"/>
    <w:rsid w:val="00FB6AEE"/>
    <w:rsid w:val="00FC3EAC"/>
    <w:rsid w:val="00FE2FE5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E2B79F4"/>
  <w15:docId w15:val="{318B0315-DF95-4F4F-926D-43691B09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33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1E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1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1E1"/>
    <w:rPr>
      <w:b/>
      <w:bCs/>
    </w:rPr>
  </w:style>
  <w:style w:type="paragraph" w:styleId="ListParagraph">
    <w:name w:val="List Paragraph"/>
    <w:basedOn w:val="Normal"/>
    <w:uiPriority w:val="34"/>
    <w:qFormat/>
    <w:rsid w:val="007331E1"/>
    <w:pPr>
      <w:spacing w:line="240" w:lineRule="auto"/>
      <w:ind w:left="720"/>
    </w:pPr>
    <w:rPr>
      <w:rFonts w:ascii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rrda\AppData\Local\Microsoft\Windows\INetCache\IE\GUD1XFL2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3</TotalTime>
  <Pages>6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GURR, Danielle</dc:creator>
  <cp:lastModifiedBy>GARNHAM, Katherine</cp:lastModifiedBy>
  <cp:revision>3</cp:revision>
  <cp:lastPrinted>2022-06-28T00:46:00Z</cp:lastPrinted>
  <dcterms:created xsi:type="dcterms:W3CDTF">2022-06-28T00:49:00Z</dcterms:created>
  <dcterms:modified xsi:type="dcterms:W3CDTF">2022-06-28T03:14:00Z</dcterms:modified>
</cp:coreProperties>
</file>