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A98A6" w14:textId="77777777" w:rsidR="008B2EBC" w:rsidRPr="001C0A32" w:rsidRDefault="00FD3761" w:rsidP="00C4035D">
      <w:pPr>
        <w:jc w:val="center"/>
        <w:rPr>
          <w:rFonts w:ascii="Times New Roman" w:hAnsi="Times New Roman" w:cs="Times New Roman"/>
          <w:b/>
          <w:color w:val="000000" w:themeColor="text1"/>
          <w:sz w:val="24"/>
          <w:szCs w:val="24"/>
          <w:u w:val="single"/>
        </w:rPr>
      </w:pPr>
      <w:bookmarkStart w:id="0" w:name="_GoBack"/>
      <w:bookmarkEnd w:id="0"/>
      <w:r w:rsidRPr="001C0A32">
        <w:rPr>
          <w:rFonts w:ascii="Times New Roman" w:hAnsi="Times New Roman" w:cs="Times New Roman"/>
          <w:b/>
          <w:color w:val="000000" w:themeColor="text1"/>
          <w:sz w:val="24"/>
          <w:szCs w:val="24"/>
          <w:u w:val="single"/>
        </w:rPr>
        <w:t>EXPLANATORY STATEMENT</w:t>
      </w:r>
    </w:p>
    <w:p w14:paraId="0D2EF3F2" w14:textId="77777777" w:rsidR="00FD3761" w:rsidRPr="001C0A32" w:rsidRDefault="00FD3761" w:rsidP="00C4035D">
      <w:pPr>
        <w:jc w:val="center"/>
        <w:rPr>
          <w:rFonts w:ascii="Times New Roman" w:hAnsi="Times New Roman" w:cs="Times New Roman"/>
          <w:b/>
          <w:color w:val="000000" w:themeColor="text1"/>
          <w:sz w:val="24"/>
          <w:szCs w:val="24"/>
        </w:rPr>
      </w:pPr>
    </w:p>
    <w:p w14:paraId="5D514402" w14:textId="77777777" w:rsidR="00FD3761" w:rsidRPr="001C0A32" w:rsidRDefault="00FD3761" w:rsidP="00C4035D">
      <w:pPr>
        <w:jc w:val="center"/>
        <w:rPr>
          <w:rFonts w:ascii="Times New Roman" w:hAnsi="Times New Roman" w:cs="Times New Roman"/>
          <w:b/>
          <w:color w:val="000000" w:themeColor="text1"/>
          <w:sz w:val="24"/>
          <w:szCs w:val="24"/>
        </w:rPr>
      </w:pPr>
      <w:r w:rsidRPr="001C0A32">
        <w:rPr>
          <w:rFonts w:ascii="Times New Roman" w:hAnsi="Times New Roman" w:cs="Times New Roman"/>
          <w:b/>
          <w:color w:val="000000" w:themeColor="text1"/>
          <w:sz w:val="24"/>
          <w:szCs w:val="24"/>
        </w:rPr>
        <w:t>Issued by the Author</w:t>
      </w:r>
      <w:r w:rsidR="00600063" w:rsidRPr="001C0A32">
        <w:rPr>
          <w:rFonts w:ascii="Times New Roman" w:hAnsi="Times New Roman" w:cs="Times New Roman"/>
          <w:b/>
          <w:color w:val="000000" w:themeColor="text1"/>
          <w:sz w:val="24"/>
          <w:szCs w:val="24"/>
        </w:rPr>
        <w:t xml:space="preserve">ity of the </w:t>
      </w:r>
      <w:r w:rsidR="002A60F9" w:rsidRPr="001C0A32">
        <w:rPr>
          <w:rFonts w:ascii="Times New Roman" w:hAnsi="Times New Roman" w:cs="Times New Roman"/>
          <w:b/>
          <w:color w:val="000000" w:themeColor="text1"/>
          <w:sz w:val="24"/>
          <w:szCs w:val="24"/>
        </w:rPr>
        <w:t>Special Minister of State</w:t>
      </w:r>
    </w:p>
    <w:p w14:paraId="11AAEA4E" w14:textId="77777777" w:rsidR="00FD1202" w:rsidRPr="001C0A32" w:rsidRDefault="00FD1202" w:rsidP="00C4035D">
      <w:pPr>
        <w:contextualSpacing/>
        <w:jc w:val="center"/>
        <w:rPr>
          <w:rFonts w:ascii="Times New Roman" w:hAnsi="Times New Roman" w:cs="Times New Roman"/>
          <w:i/>
          <w:color w:val="000000" w:themeColor="text1"/>
          <w:sz w:val="24"/>
          <w:szCs w:val="24"/>
        </w:rPr>
      </w:pPr>
    </w:p>
    <w:p w14:paraId="64EB6330" w14:textId="77777777" w:rsidR="00FD3761" w:rsidRPr="001C0A32" w:rsidRDefault="002A60F9" w:rsidP="00C4035D">
      <w:pPr>
        <w:contextualSpacing/>
        <w:jc w:val="center"/>
        <w:rPr>
          <w:rFonts w:ascii="Times New Roman" w:hAnsi="Times New Roman" w:cs="Times New Roman"/>
          <w:i/>
          <w:color w:val="000000" w:themeColor="text1"/>
          <w:sz w:val="24"/>
          <w:szCs w:val="24"/>
        </w:rPr>
      </w:pPr>
      <w:r w:rsidRPr="001C0A32">
        <w:rPr>
          <w:rFonts w:ascii="Times New Roman" w:hAnsi="Times New Roman" w:cs="Times New Roman"/>
          <w:i/>
          <w:color w:val="000000" w:themeColor="text1"/>
          <w:sz w:val="24"/>
          <w:szCs w:val="24"/>
        </w:rPr>
        <w:t>Commonwealth Electoral Act 1918</w:t>
      </w:r>
    </w:p>
    <w:p w14:paraId="354912C3" w14:textId="77777777" w:rsidR="00FD3761" w:rsidRPr="001C0A32" w:rsidRDefault="00FD3761" w:rsidP="00C4035D">
      <w:pPr>
        <w:tabs>
          <w:tab w:val="left" w:pos="1701"/>
        </w:tabs>
        <w:contextualSpacing/>
        <w:jc w:val="center"/>
        <w:rPr>
          <w:rFonts w:ascii="Times New Roman" w:hAnsi="Times New Roman" w:cs="Times New Roman"/>
          <w:color w:val="000000" w:themeColor="text1"/>
          <w:sz w:val="24"/>
          <w:szCs w:val="24"/>
        </w:rPr>
      </w:pPr>
    </w:p>
    <w:p w14:paraId="4F619303" w14:textId="02662C96" w:rsidR="00FD3761" w:rsidRPr="001C0A32" w:rsidRDefault="002A60F9" w:rsidP="00C4035D">
      <w:pPr>
        <w:tabs>
          <w:tab w:val="left" w:pos="1701"/>
        </w:tabs>
        <w:contextualSpacing/>
        <w:jc w:val="center"/>
        <w:rPr>
          <w:rFonts w:ascii="Times New Roman" w:hAnsi="Times New Roman" w:cs="Times New Roman"/>
          <w:i/>
          <w:color w:val="000000" w:themeColor="text1"/>
          <w:sz w:val="24"/>
          <w:szCs w:val="24"/>
        </w:rPr>
      </w:pPr>
      <w:r w:rsidRPr="001C0A32">
        <w:rPr>
          <w:rFonts w:ascii="Times New Roman" w:hAnsi="Times New Roman" w:cs="Times New Roman"/>
          <w:i/>
          <w:color w:val="000000" w:themeColor="text1"/>
          <w:sz w:val="24"/>
          <w:szCs w:val="24"/>
        </w:rPr>
        <w:t xml:space="preserve">Electoral Legislation Amendment (COVID Enfranchisement) Act 2022 </w:t>
      </w:r>
      <w:r w:rsidR="00FD3761" w:rsidRPr="001C0A32">
        <w:rPr>
          <w:rFonts w:ascii="Times New Roman" w:hAnsi="Times New Roman" w:cs="Times New Roman"/>
          <w:i/>
          <w:color w:val="000000" w:themeColor="text1"/>
          <w:sz w:val="24"/>
          <w:szCs w:val="24"/>
        </w:rPr>
        <w:t xml:space="preserve"> </w:t>
      </w:r>
    </w:p>
    <w:p w14:paraId="24C93968" w14:textId="77777777" w:rsidR="00C44BE0" w:rsidRPr="001C0A32" w:rsidRDefault="00C44BE0" w:rsidP="00C4035D">
      <w:pPr>
        <w:tabs>
          <w:tab w:val="left" w:pos="1701"/>
        </w:tabs>
        <w:contextualSpacing/>
        <w:jc w:val="center"/>
        <w:rPr>
          <w:rFonts w:ascii="Times New Roman" w:hAnsi="Times New Roman" w:cs="Times New Roman"/>
          <w:i/>
          <w:color w:val="000000" w:themeColor="text1"/>
          <w:sz w:val="24"/>
          <w:szCs w:val="24"/>
        </w:rPr>
      </w:pPr>
    </w:p>
    <w:p w14:paraId="6D51C190" w14:textId="63B1529C" w:rsidR="00442692" w:rsidRPr="001C0A32" w:rsidRDefault="002A60F9" w:rsidP="00C4035D">
      <w:pPr>
        <w:tabs>
          <w:tab w:val="left" w:pos="1701"/>
        </w:tabs>
        <w:contextualSpacing/>
        <w:jc w:val="center"/>
        <w:rPr>
          <w:rFonts w:ascii="Times New Roman" w:hAnsi="Times New Roman" w:cs="Times New Roman"/>
          <w:i/>
          <w:color w:val="000000" w:themeColor="text1"/>
          <w:sz w:val="24"/>
          <w:szCs w:val="24"/>
        </w:rPr>
      </w:pPr>
      <w:r w:rsidRPr="003711DD">
        <w:rPr>
          <w:rFonts w:ascii="Times New Roman" w:hAnsi="Times New Roman" w:cs="Times New Roman"/>
          <w:i/>
          <w:color w:val="000000" w:themeColor="text1"/>
          <w:sz w:val="24"/>
          <w:szCs w:val="24"/>
        </w:rPr>
        <w:t xml:space="preserve">Commonwealth Electoral (COVID Enfranchisement) </w:t>
      </w:r>
      <w:r w:rsidR="003F7B18" w:rsidRPr="003711DD">
        <w:rPr>
          <w:rFonts w:ascii="Times New Roman" w:hAnsi="Times New Roman" w:cs="Times New Roman"/>
          <w:i/>
          <w:color w:val="000000" w:themeColor="text1"/>
          <w:sz w:val="24"/>
          <w:szCs w:val="24"/>
        </w:rPr>
        <w:t xml:space="preserve">Amendment </w:t>
      </w:r>
      <w:r w:rsidR="00536EBE" w:rsidRPr="003711DD">
        <w:rPr>
          <w:rFonts w:ascii="Times New Roman" w:hAnsi="Times New Roman" w:cs="Times New Roman"/>
          <w:i/>
          <w:color w:val="000000" w:themeColor="text1"/>
          <w:sz w:val="24"/>
          <w:szCs w:val="24"/>
        </w:rPr>
        <w:t>Regulations 202</w:t>
      </w:r>
      <w:r w:rsidRPr="003711DD">
        <w:rPr>
          <w:rFonts w:ascii="Times New Roman" w:hAnsi="Times New Roman" w:cs="Times New Roman"/>
          <w:i/>
          <w:color w:val="000000" w:themeColor="text1"/>
          <w:sz w:val="24"/>
          <w:szCs w:val="24"/>
        </w:rPr>
        <w:t>2</w:t>
      </w:r>
    </w:p>
    <w:p w14:paraId="7204D4EF" w14:textId="77777777" w:rsidR="00C45DC3" w:rsidRPr="001C0A32" w:rsidRDefault="00C45DC3" w:rsidP="00C4035D">
      <w:pPr>
        <w:rPr>
          <w:rFonts w:ascii="Times New Roman" w:hAnsi="Times New Roman" w:cs="Times New Roman"/>
          <w:color w:val="000000" w:themeColor="text1"/>
          <w:sz w:val="24"/>
          <w:szCs w:val="24"/>
        </w:rPr>
      </w:pPr>
    </w:p>
    <w:p w14:paraId="2326B798" w14:textId="117F5DC4" w:rsidR="00A3042E" w:rsidRPr="001C0A32" w:rsidRDefault="00A3042E" w:rsidP="00C4035D">
      <w:pPr>
        <w:rPr>
          <w:rFonts w:ascii="Times New Roman" w:hAnsi="Times New Roman" w:cs="Times New Roman"/>
          <w:b/>
          <w:color w:val="000000" w:themeColor="text1"/>
          <w:sz w:val="24"/>
          <w:szCs w:val="24"/>
        </w:rPr>
      </w:pPr>
      <w:r w:rsidRPr="001C0A32">
        <w:rPr>
          <w:rFonts w:ascii="Times New Roman" w:hAnsi="Times New Roman" w:cs="Times New Roman"/>
          <w:b/>
          <w:color w:val="000000" w:themeColor="text1"/>
          <w:sz w:val="24"/>
          <w:szCs w:val="24"/>
        </w:rPr>
        <w:t xml:space="preserve">Legislative Authority </w:t>
      </w:r>
    </w:p>
    <w:p w14:paraId="5E3CD409" w14:textId="77777777" w:rsidR="00A3042E" w:rsidRPr="001C0A32" w:rsidRDefault="00A3042E" w:rsidP="00C4035D">
      <w:pPr>
        <w:rPr>
          <w:rFonts w:ascii="Times New Roman" w:hAnsi="Times New Roman" w:cs="Times New Roman"/>
          <w:color w:val="000000" w:themeColor="text1"/>
          <w:sz w:val="24"/>
          <w:szCs w:val="24"/>
        </w:rPr>
      </w:pPr>
    </w:p>
    <w:p w14:paraId="002C6120" w14:textId="6B64EF9F" w:rsidR="001E4969" w:rsidRPr="001C0A32" w:rsidRDefault="001E4969" w:rsidP="00C4035D">
      <w:pPr>
        <w:ind w:right="91"/>
        <w:rPr>
          <w:rFonts w:ascii="Times New Roman" w:eastAsia="Times New Roman" w:hAnsi="Times New Roman" w:cs="Times New Roman"/>
          <w:color w:val="000000" w:themeColor="text1"/>
          <w:sz w:val="24"/>
          <w:szCs w:val="24"/>
          <w:lang w:eastAsia="en-AU"/>
        </w:rPr>
      </w:pPr>
      <w:r w:rsidRPr="001C0A32">
        <w:rPr>
          <w:rFonts w:ascii="Times New Roman" w:eastAsia="Times New Roman" w:hAnsi="Times New Roman" w:cs="Times New Roman"/>
          <w:color w:val="000000" w:themeColor="text1"/>
          <w:sz w:val="24"/>
          <w:szCs w:val="24"/>
          <w:lang w:eastAsia="en-AU"/>
        </w:rPr>
        <w:t xml:space="preserve">Section 395 of the </w:t>
      </w:r>
      <w:r w:rsidR="00A3042E" w:rsidRPr="001C0A32">
        <w:rPr>
          <w:rFonts w:ascii="Times New Roman" w:hAnsi="Times New Roman" w:cs="Times New Roman"/>
          <w:i/>
          <w:color w:val="000000" w:themeColor="text1"/>
          <w:sz w:val="24"/>
          <w:szCs w:val="24"/>
        </w:rPr>
        <w:t>Commonwealth Electoral Act 1918</w:t>
      </w:r>
      <w:r w:rsidR="00A3042E" w:rsidRPr="001C0A32">
        <w:rPr>
          <w:rFonts w:ascii="Times New Roman" w:hAnsi="Times New Roman" w:cs="Times New Roman"/>
          <w:color w:val="000000" w:themeColor="text1"/>
          <w:sz w:val="24"/>
          <w:szCs w:val="24"/>
        </w:rPr>
        <w:t xml:space="preserve"> (the Electoral Act)</w:t>
      </w:r>
      <w:r w:rsidRPr="001C0A32">
        <w:rPr>
          <w:rFonts w:ascii="Times New Roman" w:eastAsia="Times New Roman" w:hAnsi="Times New Roman" w:cs="Times New Roman"/>
          <w:color w:val="000000" w:themeColor="text1"/>
          <w:sz w:val="24"/>
          <w:szCs w:val="24"/>
          <w:lang w:eastAsia="en-AU"/>
        </w:rPr>
        <w:t xml:space="preserve"> provides that the Governor</w:t>
      </w:r>
      <w:r w:rsidRPr="001C0A32">
        <w:rPr>
          <w:rFonts w:ascii="Times New Roman" w:eastAsia="Times New Roman" w:hAnsi="Times New Roman" w:cs="Times New Roman"/>
          <w:color w:val="000000" w:themeColor="text1"/>
          <w:sz w:val="24"/>
          <w:lang w:eastAsia="en-AU"/>
        </w:rPr>
        <w:noBreakHyphen/>
      </w:r>
      <w:r w:rsidRPr="001C0A32">
        <w:rPr>
          <w:rFonts w:ascii="Times New Roman" w:eastAsia="Times New Roman" w:hAnsi="Times New Roman" w:cs="Times New Roman"/>
          <w:color w:val="000000" w:themeColor="text1"/>
          <w:sz w:val="24"/>
          <w:szCs w:val="24"/>
          <w:lang w:eastAsia="en-AU"/>
        </w:rPr>
        <w:t xml:space="preserve">General may make regulations, not inconsistent with the Electoral Act, prescribing </w:t>
      </w:r>
      <w:r w:rsidR="0036490E" w:rsidRPr="001C0A32">
        <w:rPr>
          <w:rFonts w:ascii="Times New Roman" w:eastAsia="Times New Roman" w:hAnsi="Times New Roman" w:cs="Times New Roman"/>
          <w:color w:val="000000" w:themeColor="text1"/>
          <w:sz w:val="24"/>
          <w:szCs w:val="24"/>
          <w:lang w:eastAsia="en-AU"/>
        </w:rPr>
        <w:t xml:space="preserve">all </w:t>
      </w:r>
      <w:r w:rsidRPr="001C0A32">
        <w:rPr>
          <w:rFonts w:ascii="Times New Roman" w:eastAsia="Times New Roman" w:hAnsi="Times New Roman" w:cs="Times New Roman"/>
          <w:color w:val="000000" w:themeColor="text1"/>
          <w:sz w:val="24"/>
          <w:szCs w:val="24"/>
          <w:lang w:eastAsia="en-AU"/>
        </w:rPr>
        <w:t xml:space="preserve">matters required or permitted by the </w:t>
      </w:r>
      <w:r w:rsidR="00A70024" w:rsidRPr="001C0A32">
        <w:rPr>
          <w:rFonts w:ascii="Times New Roman" w:eastAsia="Times New Roman" w:hAnsi="Times New Roman" w:cs="Times New Roman"/>
          <w:color w:val="000000" w:themeColor="text1"/>
          <w:sz w:val="24"/>
          <w:szCs w:val="24"/>
          <w:lang w:eastAsia="en-AU"/>
        </w:rPr>
        <w:t xml:space="preserve">Electoral </w:t>
      </w:r>
      <w:r w:rsidRPr="001C0A32">
        <w:rPr>
          <w:rFonts w:ascii="Times New Roman" w:eastAsia="Times New Roman" w:hAnsi="Times New Roman" w:cs="Times New Roman"/>
          <w:color w:val="000000" w:themeColor="text1"/>
          <w:sz w:val="24"/>
          <w:szCs w:val="24"/>
          <w:lang w:eastAsia="en-AU"/>
        </w:rPr>
        <w:t>Act to be prescribed, or necessary or convenient to be prescribed for carrying out or giving effect to the Electoral Act.</w:t>
      </w:r>
    </w:p>
    <w:p w14:paraId="1DA53B2C" w14:textId="5C551E4B" w:rsidR="00D143AE" w:rsidRPr="001C0A32" w:rsidRDefault="00D143AE" w:rsidP="00C4035D">
      <w:pPr>
        <w:ind w:right="91"/>
        <w:rPr>
          <w:rFonts w:ascii="Times New Roman" w:hAnsi="Times New Roman" w:cs="Times New Roman"/>
          <w:color w:val="000000" w:themeColor="text1"/>
          <w:sz w:val="24"/>
          <w:szCs w:val="24"/>
        </w:rPr>
      </w:pPr>
    </w:p>
    <w:p w14:paraId="718303EE" w14:textId="4DBDDBC7" w:rsidR="00A3042E" w:rsidRPr="001C0A32" w:rsidRDefault="00A3042E" w:rsidP="00A3042E">
      <w:pPr>
        <w:pStyle w:val="ParaNumbering"/>
        <w:tabs>
          <w:tab w:val="clear" w:pos="360"/>
          <w:tab w:val="clear" w:pos="567"/>
        </w:tabs>
        <w:spacing w:after="0" w:line="240" w:lineRule="auto"/>
        <w:rPr>
          <w:color w:val="000000" w:themeColor="text1"/>
          <w:szCs w:val="24"/>
        </w:rPr>
      </w:pPr>
      <w:r w:rsidRPr="001C0A32">
        <w:rPr>
          <w:color w:val="000000" w:themeColor="text1"/>
          <w:szCs w:val="24"/>
        </w:rPr>
        <w:t xml:space="preserve">The </w:t>
      </w:r>
      <w:r w:rsidRPr="001C0A32">
        <w:rPr>
          <w:i/>
          <w:color w:val="000000" w:themeColor="text1"/>
          <w:szCs w:val="24"/>
        </w:rPr>
        <w:t>Electoral Legislation Amendment (COVID Enfranchisement) Act 2022</w:t>
      </w:r>
      <w:r w:rsidRPr="001C0A32">
        <w:rPr>
          <w:color w:val="000000" w:themeColor="text1"/>
          <w:szCs w:val="24"/>
        </w:rPr>
        <w:t xml:space="preserve">, </w:t>
      </w:r>
      <w:r w:rsidRPr="001C0A32">
        <w:rPr>
          <w:color w:val="000000" w:themeColor="text1"/>
        </w:rPr>
        <w:t xml:space="preserve">which received the Royal Assent on 17 February 2022, amended the Electoral </w:t>
      </w:r>
      <w:r w:rsidRPr="001C0A32">
        <w:rPr>
          <w:color w:val="000000" w:themeColor="text1"/>
          <w:szCs w:val="24"/>
        </w:rPr>
        <w:t>Act to allow regulations to be made to provide a measure of last resort f</w:t>
      </w:r>
      <w:r w:rsidR="00DA0149" w:rsidRPr="001C0A32">
        <w:rPr>
          <w:color w:val="000000" w:themeColor="text1"/>
          <w:szCs w:val="24"/>
        </w:rPr>
        <w:t xml:space="preserve">or </w:t>
      </w:r>
      <w:r w:rsidR="00D10B01">
        <w:rPr>
          <w:color w:val="000000" w:themeColor="text1"/>
          <w:szCs w:val="24"/>
        </w:rPr>
        <w:t xml:space="preserve">certain </w:t>
      </w:r>
      <w:r w:rsidR="00D852ED">
        <w:rPr>
          <w:color w:val="000000" w:themeColor="text1"/>
          <w:szCs w:val="24"/>
        </w:rPr>
        <w:t>electors</w:t>
      </w:r>
      <w:r w:rsidR="00DA0149" w:rsidRPr="001C0A32">
        <w:rPr>
          <w:color w:val="000000" w:themeColor="text1"/>
          <w:szCs w:val="24"/>
        </w:rPr>
        <w:t xml:space="preserve"> who, </w:t>
      </w:r>
      <w:r w:rsidR="00077E47" w:rsidRPr="001C0A32">
        <w:rPr>
          <w:color w:val="000000" w:themeColor="text1"/>
          <w:szCs w:val="24"/>
        </w:rPr>
        <w:t xml:space="preserve">due </w:t>
      </w:r>
      <w:r w:rsidR="00D10B01">
        <w:rPr>
          <w:color w:val="000000" w:themeColor="text1"/>
          <w:szCs w:val="24"/>
        </w:rPr>
        <w:t>to testing positive for COVID-19</w:t>
      </w:r>
      <w:r w:rsidRPr="001C0A32">
        <w:rPr>
          <w:color w:val="000000" w:themeColor="text1"/>
          <w:szCs w:val="24"/>
        </w:rPr>
        <w:t>, may be unable to vote in person</w:t>
      </w:r>
      <w:r w:rsidR="00077E47" w:rsidRPr="001C0A32">
        <w:rPr>
          <w:color w:val="000000" w:themeColor="text1"/>
          <w:szCs w:val="24"/>
        </w:rPr>
        <w:t xml:space="preserve"> at the 2022 Federal Election</w:t>
      </w:r>
      <w:r w:rsidRPr="001C0A32">
        <w:rPr>
          <w:color w:val="000000" w:themeColor="text1"/>
          <w:szCs w:val="24"/>
        </w:rPr>
        <w:t>.</w:t>
      </w:r>
    </w:p>
    <w:p w14:paraId="5C8733D0" w14:textId="77777777" w:rsidR="00A3042E" w:rsidRPr="001C0A32" w:rsidRDefault="00A3042E" w:rsidP="00A3042E">
      <w:pPr>
        <w:pStyle w:val="ParaNumbering"/>
        <w:tabs>
          <w:tab w:val="clear" w:pos="360"/>
          <w:tab w:val="clear" w:pos="567"/>
        </w:tabs>
        <w:spacing w:after="0" w:line="240" w:lineRule="auto"/>
        <w:rPr>
          <w:color w:val="000000" w:themeColor="text1"/>
          <w:szCs w:val="24"/>
        </w:rPr>
      </w:pPr>
    </w:p>
    <w:p w14:paraId="4877F870" w14:textId="653B7774" w:rsidR="00D143AE" w:rsidRDefault="00D143AE" w:rsidP="00C4035D">
      <w:pPr>
        <w:ind w:right="91"/>
        <w:rPr>
          <w:rFonts w:ascii="Times New Roman" w:eastAsia="Times New Roman" w:hAnsi="Times New Roman" w:cs="Times New Roman"/>
          <w:color w:val="000000" w:themeColor="text1"/>
          <w:sz w:val="24"/>
          <w:lang w:eastAsia="en-AU"/>
        </w:rPr>
      </w:pPr>
      <w:r w:rsidRPr="001C0A32">
        <w:rPr>
          <w:rFonts w:ascii="Times New Roman" w:eastAsia="Times New Roman" w:hAnsi="Times New Roman" w:cs="Times New Roman"/>
          <w:color w:val="000000" w:themeColor="text1"/>
          <w:sz w:val="24"/>
          <w:lang w:eastAsia="en-AU"/>
        </w:rPr>
        <w:t xml:space="preserve">Subsection 202AB(1B) </w:t>
      </w:r>
      <w:r w:rsidR="00DF0C0F" w:rsidRPr="001C0A32">
        <w:rPr>
          <w:rFonts w:ascii="Times New Roman" w:eastAsia="Times New Roman" w:hAnsi="Times New Roman" w:cs="Times New Roman"/>
          <w:color w:val="000000" w:themeColor="text1"/>
          <w:sz w:val="24"/>
          <w:lang w:eastAsia="en-AU"/>
        </w:rPr>
        <w:t xml:space="preserve">of the Electoral Act </w:t>
      </w:r>
      <w:r w:rsidRPr="001C0A32">
        <w:rPr>
          <w:rFonts w:ascii="Times New Roman" w:eastAsia="Times New Roman" w:hAnsi="Times New Roman" w:cs="Times New Roman"/>
          <w:color w:val="000000" w:themeColor="text1"/>
          <w:sz w:val="24"/>
          <w:lang w:eastAsia="en-AU"/>
        </w:rPr>
        <w:t>provides that regulations may provide</w:t>
      </w:r>
      <w:r w:rsidR="00D7466F">
        <w:rPr>
          <w:rFonts w:ascii="Times New Roman" w:eastAsia="Times New Roman" w:hAnsi="Times New Roman" w:cs="Times New Roman"/>
          <w:color w:val="000000" w:themeColor="text1"/>
          <w:sz w:val="24"/>
          <w:lang w:eastAsia="en-AU"/>
        </w:rPr>
        <w:t xml:space="preserve"> for</w:t>
      </w:r>
      <w:r w:rsidRPr="001C0A32">
        <w:rPr>
          <w:rFonts w:ascii="Times New Roman" w:eastAsia="Times New Roman" w:hAnsi="Times New Roman" w:cs="Times New Roman"/>
          <w:color w:val="000000" w:themeColor="text1"/>
          <w:sz w:val="24"/>
          <w:lang w:eastAsia="en-AU"/>
        </w:rPr>
        <w:t xml:space="preserve"> a telephone voting method, to be used by coronavirus affected individuals covered by a determination under subsection 202AFA(1)</w:t>
      </w:r>
      <w:r w:rsidR="00DF0C0F" w:rsidRPr="001C0A32">
        <w:rPr>
          <w:rFonts w:ascii="Times New Roman" w:eastAsia="Times New Roman" w:hAnsi="Times New Roman" w:cs="Times New Roman"/>
          <w:color w:val="000000" w:themeColor="text1"/>
          <w:sz w:val="24"/>
          <w:lang w:eastAsia="en-AU"/>
        </w:rPr>
        <w:t xml:space="preserve"> of the Electoral Act</w:t>
      </w:r>
      <w:r w:rsidRPr="001C0A32">
        <w:rPr>
          <w:rFonts w:ascii="Times New Roman" w:eastAsia="Times New Roman" w:hAnsi="Times New Roman" w:cs="Times New Roman"/>
          <w:color w:val="000000" w:themeColor="text1"/>
          <w:sz w:val="24"/>
          <w:lang w:eastAsia="en-AU"/>
        </w:rPr>
        <w:t>, to vote at general elections, Senate elections and by-elections.</w:t>
      </w:r>
    </w:p>
    <w:p w14:paraId="549BA23C" w14:textId="7492754E" w:rsidR="003F7B18" w:rsidRDefault="003F7B18" w:rsidP="00C4035D">
      <w:pPr>
        <w:ind w:right="91"/>
        <w:rPr>
          <w:rFonts w:ascii="Times New Roman" w:eastAsia="Times New Roman" w:hAnsi="Times New Roman" w:cs="Times New Roman"/>
          <w:color w:val="000000" w:themeColor="text1"/>
          <w:sz w:val="24"/>
          <w:lang w:eastAsia="en-AU"/>
        </w:rPr>
      </w:pPr>
    </w:p>
    <w:p w14:paraId="1E0EF22C" w14:textId="46855E98" w:rsidR="003F7B18" w:rsidRPr="001C0A32" w:rsidRDefault="003F7B18" w:rsidP="003F7B18">
      <w:pPr>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lang w:eastAsia="en-AU"/>
        </w:rPr>
        <w:t xml:space="preserve">The </w:t>
      </w:r>
      <w:r w:rsidRPr="001C0A32">
        <w:rPr>
          <w:rFonts w:ascii="Times New Roman" w:hAnsi="Times New Roman" w:cs="Times New Roman"/>
          <w:i/>
          <w:color w:val="000000" w:themeColor="text1"/>
          <w:sz w:val="24"/>
          <w:szCs w:val="24"/>
        </w:rPr>
        <w:t xml:space="preserve">Commonwealth Electoral (COVID Enfranchisement) </w:t>
      </w:r>
      <w:r>
        <w:rPr>
          <w:rFonts w:ascii="Times New Roman" w:hAnsi="Times New Roman" w:cs="Times New Roman"/>
          <w:i/>
          <w:color w:val="000000" w:themeColor="text1"/>
          <w:sz w:val="24"/>
          <w:szCs w:val="24"/>
        </w:rPr>
        <w:t xml:space="preserve">Regulations </w:t>
      </w:r>
      <w:r w:rsidRPr="001C0A32">
        <w:rPr>
          <w:rFonts w:ascii="Times New Roman" w:hAnsi="Times New Roman" w:cs="Times New Roman"/>
          <w:i/>
          <w:color w:val="000000" w:themeColor="text1"/>
          <w:sz w:val="24"/>
          <w:szCs w:val="24"/>
        </w:rPr>
        <w:t>2022</w:t>
      </w:r>
      <w:r>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 xml:space="preserve">(Principal Regulations) </w:t>
      </w:r>
      <w:r w:rsidR="003268D5">
        <w:rPr>
          <w:rFonts w:ascii="Times New Roman" w:hAnsi="Times New Roman" w:cs="Times New Roman"/>
          <w:color w:val="000000" w:themeColor="text1"/>
          <w:sz w:val="24"/>
          <w:szCs w:val="24"/>
        </w:rPr>
        <w:t>established</w:t>
      </w:r>
      <w:r w:rsidR="00F31F24">
        <w:rPr>
          <w:rFonts w:ascii="Times New Roman" w:hAnsi="Times New Roman" w:cs="Times New Roman"/>
          <w:color w:val="000000" w:themeColor="text1"/>
          <w:sz w:val="24"/>
          <w:szCs w:val="24"/>
        </w:rPr>
        <w:t xml:space="preserve"> the framework for</w:t>
      </w:r>
      <w:r w:rsidRPr="001C0A32">
        <w:rPr>
          <w:rFonts w:ascii="Times New Roman" w:hAnsi="Times New Roman" w:cs="Times New Roman"/>
          <w:color w:val="000000" w:themeColor="text1"/>
          <w:sz w:val="24"/>
          <w:szCs w:val="24"/>
        </w:rPr>
        <w:t xml:space="preserve"> contingency a</w:t>
      </w:r>
      <w:r>
        <w:rPr>
          <w:rFonts w:ascii="Times New Roman" w:hAnsi="Times New Roman" w:cs="Times New Roman"/>
          <w:color w:val="000000" w:themeColor="text1"/>
          <w:sz w:val="24"/>
          <w:szCs w:val="24"/>
        </w:rPr>
        <w:t>rrangements to be put in place</w:t>
      </w:r>
      <w:r w:rsidRPr="001C0A32">
        <w:rPr>
          <w:rFonts w:ascii="Times New Roman" w:hAnsi="Times New Roman" w:cs="Times New Roman"/>
          <w:color w:val="000000" w:themeColor="text1"/>
          <w:sz w:val="24"/>
          <w:szCs w:val="24"/>
        </w:rPr>
        <w:t xml:space="preserve"> to assist the Australian Electoral Commission to conduct safe, efficient and timely elections within a COVID-19 operating environment, and support the ongoing resilience of Australia’s democracy.</w:t>
      </w:r>
      <w:r w:rsidR="00761F2C">
        <w:rPr>
          <w:rFonts w:ascii="Times New Roman" w:hAnsi="Times New Roman" w:cs="Times New Roman"/>
          <w:color w:val="000000" w:themeColor="text1"/>
          <w:sz w:val="24"/>
          <w:szCs w:val="24"/>
        </w:rPr>
        <w:t xml:space="preserve"> Sections 1 to 3 and Part 3 of the Principal Regulations commenced on 1 April 2022. The remaining sections</w:t>
      </w:r>
      <w:r w:rsidR="00A75763">
        <w:rPr>
          <w:rFonts w:ascii="Times New Roman" w:hAnsi="Times New Roman" w:cs="Times New Roman"/>
          <w:color w:val="000000" w:themeColor="text1"/>
          <w:sz w:val="24"/>
          <w:szCs w:val="24"/>
        </w:rPr>
        <w:t xml:space="preserve"> of the Principal Regulations</w:t>
      </w:r>
      <w:r w:rsidR="00761F2C">
        <w:rPr>
          <w:rFonts w:ascii="Times New Roman" w:hAnsi="Times New Roman" w:cs="Times New Roman"/>
          <w:color w:val="000000" w:themeColor="text1"/>
          <w:sz w:val="24"/>
          <w:szCs w:val="24"/>
        </w:rPr>
        <w:t xml:space="preserve"> commenced on 13 May 2022.</w:t>
      </w:r>
    </w:p>
    <w:p w14:paraId="3E6D3623" w14:textId="7FC49C55" w:rsidR="003F7B18" w:rsidRDefault="003F7B18" w:rsidP="003F7B18">
      <w:pPr>
        <w:pStyle w:val="ParaNumbering"/>
        <w:tabs>
          <w:tab w:val="clear" w:pos="360"/>
          <w:tab w:val="clear" w:pos="567"/>
        </w:tabs>
        <w:spacing w:after="0" w:line="240" w:lineRule="auto"/>
        <w:rPr>
          <w:color w:val="000000" w:themeColor="text1"/>
          <w:szCs w:val="24"/>
        </w:rPr>
      </w:pPr>
    </w:p>
    <w:p w14:paraId="34AE6C27" w14:textId="412AE652" w:rsidR="003F7B18" w:rsidRDefault="003F7B18" w:rsidP="003F7B18">
      <w:pPr>
        <w:pStyle w:val="ParaNumbering"/>
        <w:tabs>
          <w:tab w:val="clear" w:pos="360"/>
          <w:tab w:val="clear" w:pos="567"/>
        </w:tabs>
        <w:spacing w:after="0" w:line="240" w:lineRule="auto"/>
        <w:rPr>
          <w:color w:val="000000" w:themeColor="text1"/>
          <w:szCs w:val="24"/>
        </w:rPr>
      </w:pPr>
      <w:r>
        <w:rPr>
          <w:color w:val="000000" w:themeColor="text1"/>
          <w:szCs w:val="24"/>
        </w:rPr>
        <w:t xml:space="preserve">The Principal Regulations </w:t>
      </w:r>
      <w:r w:rsidRPr="001C0A32">
        <w:rPr>
          <w:color w:val="000000" w:themeColor="text1"/>
          <w:szCs w:val="24"/>
        </w:rPr>
        <w:t xml:space="preserve">support coronavirus affected individuals in exercising their franchise by </w:t>
      </w:r>
      <w:r w:rsidR="003268D5">
        <w:rPr>
          <w:color w:val="000000" w:themeColor="text1"/>
          <w:szCs w:val="24"/>
        </w:rPr>
        <w:t>establishing</w:t>
      </w:r>
      <w:r w:rsidRPr="001C0A32">
        <w:rPr>
          <w:color w:val="000000" w:themeColor="text1"/>
          <w:szCs w:val="24"/>
        </w:rPr>
        <w:t xml:space="preserve"> an alternative for in-person voting for certain electors who have received a notice</w:t>
      </w:r>
      <w:r w:rsidR="003B38AB">
        <w:rPr>
          <w:color w:val="000000" w:themeColor="text1"/>
          <w:szCs w:val="24"/>
        </w:rPr>
        <w:t xml:space="preserve"> requiring them</w:t>
      </w:r>
      <w:r w:rsidRPr="001C0A32">
        <w:rPr>
          <w:color w:val="000000" w:themeColor="text1"/>
          <w:szCs w:val="24"/>
        </w:rPr>
        <w:t xml:space="preserve"> to self-isolate or quarantine</w:t>
      </w:r>
      <w:r w:rsidR="007C11A0">
        <w:rPr>
          <w:color w:val="000000" w:themeColor="text1"/>
          <w:szCs w:val="24"/>
        </w:rPr>
        <w:t xml:space="preserve"> at any time</w:t>
      </w:r>
      <w:r w:rsidRPr="001C0A32">
        <w:rPr>
          <w:color w:val="000000" w:themeColor="text1"/>
          <w:szCs w:val="24"/>
        </w:rPr>
        <w:t xml:space="preserve"> in the final 72 hours before </w:t>
      </w:r>
      <w:r w:rsidR="003B38AB">
        <w:rPr>
          <w:color w:val="000000" w:themeColor="text1"/>
          <w:szCs w:val="24"/>
        </w:rPr>
        <w:t>the close of the poll</w:t>
      </w:r>
      <w:r w:rsidR="002A6541">
        <w:rPr>
          <w:color w:val="000000" w:themeColor="text1"/>
          <w:szCs w:val="24"/>
        </w:rPr>
        <w:t xml:space="preserve"> </w:t>
      </w:r>
      <w:r w:rsidRPr="001C0A32">
        <w:rPr>
          <w:color w:val="000000" w:themeColor="text1"/>
          <w:szCs w:val="24"/>
        </w:rPr>
        <w:t>due to testing positive for COVID-19</w:t>
      </w:r>
      <w:r w:rsidR="003268D5">
        <w:rPr>
          <w:color w:val="000000" w:themeColor="text1"/>
          <w:szCs w:val="24"/>
        </w:rPr>
        <w:t>,</w:t>
      </w:r>
      <w:r>
        <w:rPr>
          <w:color w:val="000000" w:themeColor="text1"/>
          <w:szCs w:val="24"/>
        </w:rPr>
        <w:t xml:space="preserve"> through a secure telephone voting method</w:t>
      </w:r>
      <w:r w:rsidRPr="001C0A32">
        <w:rPr>
          <w:color w:val="000000" w:themeColor="text1"/>
          <w:szCs w:val="24"/>
        </w:rPr>
        <w:t>.</w:t>
      </w:r>
    </w:p>
    <w:p w14:paraId="2B8CBE81" w14:textId="69A7E7BC" w:rsidR="008E03FE" w:rsidRDefault="008E03FE" w:rsidP="003F7B18">
      <w:pPr>
        <w:pStyle w:val="ParaNumbering"/>
        <w:tabs>
          <w:tab w:val="clear" w:pos="360"/>
          <w:tab w:val="clear" w:pos="567"/>
        </w:tabs>
        <w:spacing w:after="0" w:line="240" w:lineRule="auto"/>
        <w:rPr>
          <w:color w:val="000000" w:themeColor="text1"/>
          <w:szCs w:val="24"/>
        </w:rPr>
      </w:pPr>
    </w:p>
    <w:p w14:paraId="42295105" w14:textId="42670A55" w:rsidR="00CA5074" w:rsidRPr="00B01572" w:rsidRDefault="00CA5074" w:rsidP="00CA5074">
      <w:pPr>
        <w:rPr>
          <w:rFonts w:ascii="Times New Roman" w:eastAsia="Times New Roman" w:hAnsi="Times New Roman" w:cs="Times New Roman"/>
          <w:color w:val="000000" w:themeColor="text1"/>
          <w:sz w:val="24"/>
          <w:szCs w:val="24"/>
          <w:lang w:eastAsia="en-AU"/>
        </w:rPr>
      </w:pPr>
      <w:r w:rsidRPr="00B01572">
        <w:rPr>
          <w:rFonts w:ascii="Times New Roman" w:eastAsia="Times New Roman" w:hAnsi="Times New Roman" w:cs="Times New Roman"/>
          <w:color w:val="000000" w:themeColor="text1"/>
          <w:sz w:val="24"/>
          <w:lang w:eastAsia="en-AU"/>
        </w:rPr>
        <w:t xml:space="preserve">Subsection 202AFA(1) of the </w:t>
      </w:r>
      <w:r w:rsidR="00F22EA5">
        <w:rPr>
          <w:rFonts w:ascii="Times New Roman" w:eastAsia="Times New Roman" w:hAnsi="Times New Roman" w:cs="Times New Roman"/>
          <w:color w:val="000000" w:themeColor="text1"/>
          <w:sz w:val="24"/>
          <w:lang w:eastAsia="en-AU"/>
        </w:rPr>
        <w:t xml:space="preserve">Electoral </w:t>
      </w:r>
      <w:r w:rsidRPr="00B01572">
        <w:rPr>
          <w:rFonts w:ascii="Times New Roman" w:eastAsia="Times New Roman" w:hAnsi="Times New Roman" w:cs="Times New Roman"/>
          <w:color w:val="000000" w:themeColor="text1"/>
          <w:sz w:val="24"/>
          <w:lang w:eastAsia="en-AU"/>
        </w:rPr>
        <w:t xml:space="preserve">Act provides </w:t>
      </w:r>
      <w:r w:rsidRPr="00B01572">
        <w:rPr>
          <w:rFonts w:ascii="Times New Roman" w:eastAsia="Times New Roman" w:hAnsi="Times New Roman" w:cs="Times New Roman"/>
          <w:color w:val="000000" w:themeColor="text1"/>
          <w:sz w:val="24"/>
          <w:szCs w:val="24"/>
          <w:lang w:eastAsia="en-AU"/>
        </w:rPr>
        <w:t>the Electoral Commissioner with the power to determine, by a legislative instrument, that a secure telephone voting method may be used by coronavirus affected individuals in Australia if the Electoral Commissioner is satisfied on reasonable grounds that it is necessary or conducive to ensure the due conduct of a general election, Senate election or by‑election.</w:t>
      </w:r>
    </w:p>
    <w:p w14:paraId="62B203A4" w14:textId="77777777" w:rsidR="00CA5074" w:rsidRDefault="00CA5074" w:rsidP="003F7B18">
      <w:pPr>
        <w:pStyle w:val="ParaNumbering"/>
        <w:tabs>
          <w:tab w:val="clear" w:pos="360"/>
          <w:tab w:val="clear" w:pos="567"/>
        </w:tabs>
        <w:spacing w:after="0" w:line="240" w:lineRule="auto"/>
        <w:rPr>
          <w:color w:val="000000" w:themeColor="text1"/>
          <w:szCs w:val="24"/>
        </w:rPr>
      </w:pPr>
    </w:p>
    <w:p w14:paraId="697200CB" w14:textId="5B518D99" w:rsidR="008E03FE" w:rsidRPr="008E03FE" w:rsidRDefault="008E03FE" w:rsidP="003F7B18">
      <w:pPr>
        <w:pStyle w:val="ParaNumbering"/>
        <w:tabs>
          <w:tab w:val="clear" w:pos="360"/>
          <w:tab w:val="clear" w:pos="567"/>
        </w:tabs>
        <w:spacing w:after="0" w:line="240" w:lineRule="auto"/>
        <w:rPr>
          <w:color w:val="000000" w:themeColor="text1"/>
          <w:szCs w:val="24"/>
        </w:rPr>
      </w:pPr>
      <w:r>
        <w:rPr>
          <w:color w:val="000000" w:themeColor="text1"/>
          <w:szCs w:val="24"/>
        </w:rPr>
        <w:t xml:space="preserve">On 14 May 2022, the Electoral Commissioner made the </w:t>
      </w:r>
      <w:r w:rsidRPr="008E03FE">
        <w:rPr>
          <w:i/>
          <w:color w:val="000000" w:themeColor="text1"/>
          <w:szCs w:val="24"/>
        </w:rPr>
        <w:t>Commonwealth Electoral (Secure Telephone Voting Method for Coronavirus Affected Individuals) Determination 2022</w:t>
      </w:r>
      <w:r>
        <w:rPr>
          <w:i/>
          <w:color w:val="000000" w:themeColor="text1"/>
          <w:szCs w:val="24"/>
        </w:rPr>
        <w:t xml:space="preserve"> </w:t>
      </w:r>
      <w:r>
        <w:rPr>
          <w:color w:val="000000" w:themeColor="text1"/>
          <w:szCs w:val="24"/>
        </w:rPr>
        <w:t>determining a secure telephone voting method f</w:t>
      </w:r>
      <w:r w:rsidRPr="008E03FE">
        <w:rPr>
          <w:color w:val="000000" w:themeColor="text1"/>
          <w:szCs w:val="24"/>
        </w:rPr>
        <w:t xml:space="preserve">or the purposes of subsection 202AFA(1) of </w:t>
      </w:r>
      <w:r w:rsidRPr="008E03FE">
        <w:rPr>
          <w:color w:val="000000" w:themeColor="text1"/>
          <w:szCs w:val="24"/>
        </w:rPr>
        <w:lastRenderedPageBreak/>
        <w:t xml:space="preserve">the </w:t>
      </w:r>
      <w:r>
        <w:rPr>
          <w:color w:val="000000" w:themeColor="text1"/>
          <w:szCs w:val="24"/>
        </w:rPr>
        <w:t xml:space="preserve">Electoral </w:t>
      </w:r>
      <w:r w:rsidRPr="008E03FE">
        <w:rPr>
          <w:color w:val="000000" w:themeColor="text1"/>
          <w:szCs w:val="24"/>
        </w:rPr>
        <w:t>Act for the individuals referred to in that subsection in relation to the general election and Senate election to be held in the year beginning 1 January 2022.</w:t>
      </w:r>
    </w:p>
    <w:p w14:paraId="728C74A1" w14:textId="48290D59" w:rsidR="00A3042E" w:rsidRPr="001C0A32" w:rsidRDefault="00A3042E" w:rsidP="00C4035D">
      <w:pPr>
        <w:ind w:right="91"/>
        <w:rPr>
          <w:rFonts w:ascii="Times New Roman" w:eastAsia="Times New Roman" w:hAnsi="Times New Roman" w:cs="Times New Roman"/>
          <w:color w:val="000000" w:themeColor="text1"/>
          <w:sz w:val="24"/>
          <w:lang w:eastAsia="en-AU"/>
        </w:rPr>
      </w:pPr>
    </w:p>
    <w:p w14:paraId="69F1DA09" w14:textId="6A5CF357" w:rsidR="00A3042E" w:rsidRPr="001C0A32" w:rsidRDefault="00A3042E" w:rsidP="00C4035D">
      <w:pPr>
        <w:ind w:right="91"/>
        <w:rPr>
          <w:rFonts w:ascii="Times New Roman" w:eastAsia="Times New Roman" w:hAnsi="Times New Roman" w:cs="Times New Roman"/>
          <w:color w:val="000000" w:themeColor="text1"/>
          <w:sz w:val="24"/>
          <w:lang w:eastAsia="en-AU"/>
        </w:rPr>
      </w:pPr>
      <w:r w:rsidRPr="001C0A32">
        <w:rPr>
          <w:rFonts w:ascii="Times New Roman" w:eastAsia="Times New Roman" w:hAnsi="Times New Roman" w:cs="Times New Roman"/>
          <w:b/>
          <w:color w:val="000000" w:themeColor="text1"/>
          <w:sz w:val="24"/>
          <w:lang w:eastAsia="en-AU"/>
        </w:rPr>
        <w:t xml:space="preserve">Outline </w:t>
      </w:r>
    </w:p>
    <w:p w14:paraId="6A0FCA39" w14:textId="3114628D" w:rsidR="00DF0C0F" w:rsidRPr="001C0A32" w:rsidRDefault="00DF0C0F" w:rsidP="00C4035D">
      <w:pPr>
        <w:ind w:right="91"/>
        <w:rPr>
          <w:rFonts w:ascii="Times New Roman" w:eastAsia="Times New Roman" w:hAnsi="Times New Roman" w:cs="Times New Roman"/>
          <w:color w:val="000000" w:themeColor="text1"/>
          <w:sz w:val="24"/>
          <w:lang w:eastAsia="en-AU"/>
        </w:rPr>
      </w:pPr>
    </w:p>
    <w:p w14:paraId="0EEEAC3C" w14:textId="1BFDB965" w:rsidR="00C45DC3" w:rsidRPr="00D87C06" w:rsidRDefault="00D309C3" w:rsidP="00D87C06">
      <w:pPr>
        <w:tabs>
          <w:tab w:val="left" w:pos="1701"/>
        </w:tabs>
        <w:contextualSpacing/>
        <w:rPr>
          <w:rFonts w:ascii="Times New Roman" w:hAnsi="Times New Roman" w:cs="Times New Roman"/>
          <w:i/>
          <w:color w:val="000000" w:themeColor="text1"/>
          <w:sz w:val="24"/>
          <w:szCs w:val="24"/>
        </w:rPr>
      </w:pPr>
      <w:r w:rsidRPr="003711DD">
        <w:rPr>
          <w:rFonts w:ascii="Times New Roman" w:hAnsi="Times New Roman" w:cs="Times New Roman"/>
          <w:color w:val="000000" w:themeColor="text1"/>
          <w:sz w:val="24"/>
          <w:szCs w:val="24"/>
        </w:rPr>
        <w:t xml:space="preserve">The </w:t>
      </w:r>
      <w:r w:rsidR="00297E3A" w:rsidRPr="003711DD">
        <w:rPr>
          <w:rFonts w:ascii="Times New Roman" w:hAnsi="Times New Roman" w:cs="Times New Roman"/>
          <w:i/>
          <w:color w:val="000000" w:themeColor="text1"/>
          <w:sz w:val="24"/>
          <w:szCs w:val="24"/>
        </w:rPr>
        <w:t>Commonwealth Electoral (COVID Enfranchisement) Amendment Regulations 2022</w:t>
      </w:r>
      <w:r w:rsidR="00D87C06">
        <w:rPr>
          <w:rFonts w:ascii="Times New Roman" w:hAnsi="Times New Roman" w:cs="Times New Roman"/>
          <w:i/>
          <w:color w:val="000000" w:themeColor="text1"/>
          <w:sz w:val="24"/>
          <w:szCs w:val="24"/>
        </w:rPr>
        <w:t xml:space="preserve"> </w:t>
      </w:r>
      <w:r w:rsidR="00297E3A" w:rsidRPr="003711DD">
        <w:rPr>
          <w:rFonts w:ascii="Times New Roman" w:hAnsi="Times New Roman" w:cs="Times New Roman"/>
          <w:color w:val="000000" w:themeColor="text1"/>
          <w:sz w:val="24"/>
          <w:szCs w:val="24"/>
        </w:rPr>
        <w:t>(the</w:t>
      </w:r>
      <w:r w:rsidR="006A7CC1">
        <w:rPr>
          <w:rFonts w:ascii="Times New Roman" w:hAnsi="Times New Roman" w:cs="Times New Roman"/>
          <w:color w:val="000000" w:themeColor="text1"/>
          <w:sz w:val="24"/>
          <w:szCs w:val="24"/>
        </w:rPr>
        <w:t> </w:t>
      </w:r>
      <w:r w:rsidR="00297E3A" w:rsidRPr="003711DD">
        <w:rPr>
          <w:rFonts w:ascii="Times New Roman" w:hAnsi="Times New Roman" w:cs="Times New Roman"/>
          <w:color w:val="000000" w:themeColor="text1"/>
          <w:sz w:val="24"/>
          <w:szCs w:val="24"/>
        </w:rPr>
        <w:t xml:space="preserve">Regulations) </w:t>
      </w:r>
      <w:r w:rsidR="008929CE" w:rsidRPr="003711DD">
        <w:rPr>
          <w:rFonts w:ascii="Times New Roman" w:hAnsi="Times New Roman" w:cs="Times New Roman"/>
          <w:color w:val="000000" w:themeColor="text1"/>
          <w:sz w:val="24"/>
          <w:szCs w:val="24"/>
        </w:rPr>
        <w:t>expand the eligibility criteria for coronavirus affected individuals</w:t>
      </w:r>
      <w:r w:rsidR="00A328C2" w:rsidRPr="003711DD">
        <w:rPr>
          <w:rFonts w:ascii="Times New Roman" w:hAnsi="Times New Roman" w:cs="Times New Roman"/>
          <w:color w:val="000000" w:themeColor="text1"/>
          <w:sz w:val="24"/>
          <w:szCs w:val="24"/>
        </w:rPr>
        <w:t xml:space="preserve"> to </w:t>
      </w:r>
      <w:r w:rsidR="009E4FF1">
        <w:rPr>
          <w:rFonts w:ascii="Times New Roman" w:hAnsi="Times New Roman" w:cs="Times New Roman"/>
          <w:color w:val="000000" w:themeColor="text1"/>
          <w:sz w:val="24"/>
          <w:szCs w:val="24"/>
        </w:rPr>
        <w:t xml:space="preserve">register to </w:t>
      </w:r>
      <w:r w:rsidR="008929CE" w:rsidRPr="003711DD">
        <w:rPr>
          <w:rFonts w:ascii="Times New Roman" w:hAnsi="Times New Roman" w:cs="Times New Roman"/>
          <w:color w:val="000000" w:themeColor="text1"/>
          <w:sz w:val="24"/>
          <w:szCs w:val="24"/>
        </w:rPr>
        <w:t xml:space="preserve">vote using the secure telephone voting method. </w:t>
      </w:r>
    </w:p>
    <w:p w14:paraId="7B7F1E6E" w14:textId="3A3D5062" w:rsidR="00E72814" w:rsidRPr="003711DD" w:rsidRDefault="00E72814" w:rsidP="003268D5">
      <w:pPr>
        <w:rPr>
          <w:rFonts w:ascii="Times New Roman" w:hAnsi="Times New Roman" w:cs="Times New Roman"/>
          <w:color w:val="000000" w:themeColor="text1"/>
          <w:sz w:val="24"/>
          <w:szCs w:val="24"/>
        </w:rPr>
      </w:pPr>
    </w:p>
    <w:p w14:paraId="5522B41D" w14:textId="71F6B09B" w:rsidR="002A6FBB" w:rsidRPr="003711DD" w:rsidRDefault="00A42EAC" w:rsidP="003268D5">
      <w:pPr>
        <w:rPr>
          <w:rFonts w:ascii="Times New Roman" w:eastAsia="Times New Roman" w:hAnsi="Times New Roman" w:cs="Times New Roman"/>
          <w:color w:val="000000"/>
          <w:sz w:val="24"/>
          <w:szCs w:val="24"/>
          <w:lang w:eastAsia="en-AU"/>
        </w:rPr>
      </w:pPr>
      <w:r w:rsidRPr="003711DD">
        <w:rPr>
          <w:rFonts w:ascii="Times New Roman" w:hAnsi="Times New Roman" w:cs="Times New Roman"/>
          <w:color w:val="000000" w:themeColor="text1"/>
          <w:sz w:val="24"/>
          <w:szCs w:val="24"/>
        </w:rPr>
        <w:t xml:space="preserve">The Regulations expand the </w:t>
      </w:r>
      <w:r w:rsidRPr="003711DD">
        <w:rPr>
          <w:rFonts w:ascii="Times New Roman" w:eastAsia="Times New Roman" w:hAnsi="Times New Roman" w:cs="Times New Roman"/>
          <w:color w:val="000000"/>
          <w:sz w:val="24"/>
          <w:szCs w:val="24"/>
          <w:lang w:eastAsia="en-AU"/>
        </w:rPr>
        <w:t xml:space="preserve">period </w:t>
      </w:r>
      <w:r w:rsidR="00160136">
        <w:rPr>
          <w:rFonts w:ascii="Times New Roman" w:eastAsia="Times New Roman" w:hAnsi="Times New Roman" w:cs="Times New Roman"/>
          <w:color w:val="000000"/>
          <w:sz w:val="24"/>
          <w:szCs w:val="24"/>
          <w:lang w:eastAsia="en-AU"/>
        </w:rPr>
        <w:t xml:space="preserve">in which </w:t>
      </w:r>
      <w:r w:rsidRPr="003711DD">
        <w:rPr>
          <w:rFonts w:ascii="Times New Roman" w:eastAsia="Times New Roman" w:hAnsi="Times New Roman" w:cs="Times New Roman"/>
          <w:color w:val="000000"/>
          <w:sz w:val="24"/>
          <w:szCs w:val="24"/>
          <w:lang w:eastAsia="en-AU"/>
        </w:rPr>
        <w:t xml:space="preserve">an individual </w:t>
      </w:r>
      <w:r w:rsidR="00160136">
        <w:rPr>
          <w:rFonts w:ascii="Times New Roman" w:eastAsia="Times New Roman" w:hAnsi="Times New Roman" w:cs="Times New Roman"/>
          <w:color w:val="000000"/>
          <w:sz w:val="24"/>
          <w:szCs w:val="24"/>
          <w:lang w:eastAsia="en-AU"/>
        </w:rPr>
        <w:t>must become</w:t>
      </w:r>
      <w:r w:rsidRPr="003711DD">
        <w:rPr>
          <w:rFonts w:ascii="Times New Roman" w:eastAsia="Times New Roman" w:hAnsi="Times New Roman" w:cs="Times New Roman"/>
          <w:color w:val="000000"/>
          <w:sz w:val="24"/>
          <w:szCs w:val="24"/>
          <w:lang w:eastAsia="en-AU"/>
        </w:rPr>
        <w:t xml:space="preserve"> a coronavirus affected individual </w:t>
      </w:r>
      <w:r w:rsidR="004F24A1">
        <w:rPr>
          <w:rFonts w:ascii="Times New Roman" w:eastAsia="Times New Roman" w:hAnsi="Times New Roman" w:cs="Times New Roman"/>
          <w:color w:val="000000"/>
          <w:sz w:val="24"/>
          <w:szCs w:val="24"/>
          <w:lang w:eastAsia="en-AU"/>
        </w:rPr>
        <w:t>(amongst other eligibility criteria) in order to be eligible for registration. The period</w:t>
      </w:r>
      <w:r w:rsidR="004F24A1" w:rsidDel="008A25A1">
        <w:rPr>
          <w:rFonts w:ascii="Times New Roman" w:eastAsia="Times New Roman" w:hAnsi="Times New Roman" w:cs="Times New Roman"/>
          <w:color w:val="000000"/>
          <w:sz w:val="24"/>
          <w:szCs w:val="24"/>
          <w:lang w:eastAsia="en-AU"/>
        </w:rPr>
        <w:t xml:space="preserve"> is expanded</w:t>
      </w:r>
      <w:r w:rsidR="004F24A1">
        <w:rPr>
          <w:rFonts w:ascii="Times New Roman" w:eastAsia="Times New Roman" w:hAnsi="Times New Roman" w:cs="Times New Roman"/>
          <w:color w:val="000000"/>
          <w:sz w:val="24"/>
          <w:szCs w:val="24"/>
          <w:lang w:eastAsia="en-AU"/>
        </w:rPr>
        <w:t xml:space="preserve"> </w:t>
      </w:r>
      <w:r w:rsidRPr="003711DD">
        <w:rPr>
          <w:rFonts w:ascii="Times New Roman" w:eastAsia="Times New Roman" w:hAnsi="Times New Roman" w:cs="Times New Roman"/>
          <w:color w:val="000000"/>
          <w:sz w:val="24"/>
          <w:szCs w:val="24"/>
          <w:lang w:eastAsia="en-AU"/>
        </w:rPr>
        <w:t xml:space="preserve">from </w:t>
      </w:r>
      <w:r w:rsidRPr="003711DD" w:rsidDel="008A25A1">
        <w:rPr>
          <w:rFonts w:ascii="Times New Roman" w:eastAsia="Times New Roman" w:hAnsi="Times New Roman" w:cs="Times New Roman"/>
          <w:color w:val="000000"/>
          <w:sz w:val="24"/>
          <w:szCs w:val="24"/>
          <w:lang w:eastAsia="en-AU"/>
        </w:rPr>
        <w:t xml:space="preserve">the period beginning at </w:t>
      </w:r>
      <w:r w:rsidRPr="003711DD">
        <w:rPr>
          <w:rFonts w:ascii="Times New Roman" w:eastAsia="Times New Roman" w:hAnsi="Times New Roman" w:cs="Times New Roman"/>
          <w:color w:val="000000"/>
          <w:sz w:val="24"/>
          <w:szCs w:val="24"/>
          <w:lang w:eastAsia="en-AU"/>
        </w:rPr>
        <w:t xml:space="preserve">6.01 pm on the Tuesday that is 4 days before the polling day in the election </w:t>
      </w:r>
      <w:r w:rsidRPr="00BE00AE">
        <w:rPr>
          <w:rFonts w:ascii="Times New Roman" w:eastAsia="Times New Roman" w:hAnsi="Times New Roman" w:cs="Times New Roman"/>
          <w:color w:val="000000"/>
          <w:sz w:val="24"/>
          <w:szCs w:val="24"/>
          <w:lang w:eastAsia="en-AU"/>
        </w:rPr>
        <w:t>to</w:t>
      </w:r>
      <w:r w:rsidRPr="00BE00AE" w:rsidDel="008A25A1">
        <w:rPr>
          <w:rFonts w:ascii="Times New Roman" w:eastAsia="Times New Roman" w:hAnsi="Times New Roman" w:cs="Times New Roman"/>
          <w:color w:val="000000"/>
          <w:sz w:val="24"/>
          <w:szCs w:val="24"/>
          <w:lang w:eastAsia="en-AU"/>
        </w:rPr>
        <w:t xml:space="preserve"> </w:t>
      </w:r>
      <w:r w:rsidR="00494C2C" w:rsidRPr="00BE00AE">
        <w:rPr>
          <w:rFonts w:ascii="Times New Roman" w:eastAsia="Times New Roman" w:hAnsi="Times New Roman" w:cs="Times New Roman"/>
          <w:color w:val="000000"/>
          <w:sz w:val="24"/>
          <w:szCs w:val="24"/>
          <w:lang w:eastAsia="en-AU"/>
        </w:rPr>
        <w:t>6.0</w:t>
      </w:r>
      <w:r w:rsidR="00127B55" w:rsidRPr="00BE00AE">
        <w:rPr>
          <w:rFonts w:ascii="Times New Roman" w:eastAsia="Times New Roman" w:hAnsi="Times New Roman" w:cs="Times New Roman"/>
          <w:color w:val="000000"/>
          <w:sz w:val="24"/>
          <w:szCs w:val="24"/>
          <w:lang w:eastAsia="en-AU"/>
        </w:rPr>
        <w:t>1</w:t>
      </w:r>
      <w:r w:rsidR="00494C2C" w:rsidRPr="00BE00AE">
        <w:rPr>
          <w:rFonts w:ascii="Times New Roman" w:eastAsia="Times New Roman" w:hAnsi="Times New Roman" w:cs="Times New Roman"/>
          <w:color w:val="000000"/>
          <w:sz w:val="24"/>
          <w:szCs w:val="24"/>
          <w:lang w:eastAsia="en-AU"/>
        </w:rPr>
        <w:t xml:space="preserve">pm on the Friday </w:t>
      </w:r>
      <w:r w:rsidRPr="00BE00AE">
        <w:rPr>
          <w:rFonts w:ascii="Times New Roman" w:eastAsia="Times New Roman" w:hAnsi="Times New Roman" w:cs="Times New Roman"/>
          <w:color w:val="000000"/>
          <w:sz w:val="24"/>
          <w:szCs w:val="24"/>
          <w:lang w:eastAsia="en-AU"/>
        </w:rPr>
        <w:t xml:space="preserve">that is </w:t>
      </w:r>
      <w:r w:rsidR="00494C2C" w:rsidRPr="00BE00AE">
        <w:rPr>
          <w:rFonts w:ascii="Times New Roman" w:eastAsia="Times New Roman" w:hAnsi="Times New Roman" w:cs="Times New Roman"/>
          <w:color w:val="000000"/>
          <w:sz w:val="24"/>
          <w:szCs w:val="24"/>
          <w:lang w:eastAsia="en-AU"/>
        </w:rPr>
        <w:t>8</w:t>
      </w:r>
      <w:r w:rsidRPr="00BE00AE">
        <w:rPr>
          <w:rFonts w:ascii="Times New Roman" w:eastAsia="Times New Roman" w:hAnsi="Times New Roman" w:cs="Times New Roman"/>
          <w:color w:val="000000"/>
          <w:sz w:val="24"/>
          <w:szCs w:val="24"/>
          <w:lang w:eastAsia="en-AU"/>
        </w:rPr>
        <w:t xml:space="preserve"> days before the polling day in the election</w:t>
      </w:r>
      <w:r w:rsidRPr="003711DD">
        <w:rPr>
          <w:rFonts w:ascii="Times New Roman" w:eastAsia="Times New Roman" w:hAnsi="Times New Roman" w:cs="Times New Roman"/>
          <w:color w:val="000000"/>
          <w:sz w:val="24"/>
          <w:szCs w:val="24"/>
          <w:lang w:eastAsia="en-AU"/>
        </w:rPr>
        <w:t>.</w:t>
      </w:r>
      <w:r w:rsidR="00F415B3" w:rsidRPr="003711DD">
        <w:rPr>
          <w:rFonts w:ascii="Times New Roman" w:eastAsia="Times New Roman" w:hAnsi="Times New Roman" w:cs="Times New Roman"/>
          <w:color w:val="000000"/>
          <w:sz w:val="24"/>
          <w:szCs w:val="24"/>
          <w:lang w:eastAsia="en-AU"/>
        </w:rPr>
        <w:t xml:space="preserve"> The </w:t>
      </w:r>
      <w:r w:rsidR="00646A9D">
        <w:rPr>
          <w:rFonts w:ascii="Times New Roman" w:eastAsia="Times New Roman" w:hAnsi="Times New Roman" w:cs="Times New Roman"/>
          <w:color w:val="000000"/>
          <w:sz w:val="24"/>
          <w:szCs w:val="24"/>
          <w:lang w:eastAsia="en-AU"/>
        </w:rPr>
        <w:t>Regulations do not amend</w:t>
      </w:r>
      <w:r w:rsidR="008A25A1">
        <w:rPr>
          <w:rFonts w:ascii="Times New Roman" w:eastAsia="Times New Roman" w:hAnsi="Times New Roman" w:cs="Times New Roman"/>
          <w:color w:val="000000"/>
          <w:sz w:val="24"/>
          <w:szCs w:val="24"/>
          <w:lang w:eastAsia="en-AU"/>
        </w:rPr>
        <w:t xml:space="preserve"> the ending of the eligibility</w:t>
      </w:r>
      <w:r w:rsidR="00F415B3" w:rsidRPr="003711DD">
        <w:rPr>
          <w:rFonts w:ascii="Times New Roman" w:eastAsia="Times New Roman" w:hAnsi="Times New Roman" w:cs="Times New Roman"/>
          <w:color w:val="000000"/>
          <w:sz w:val="24"/>
          <w:szCs w:val="24"/>
          <w:lang w:eastAsia="en-AU"/>
        </w:rPr>
        <w:t xml:space="preserve"> period</w:t>
      </w:r>
      <w:r w:rsidR="008A25A1">
        <w:rPr>
          <w:rFonts w:ascii="Times New Roman" w:eastAsia="Times New Roman" w:hAnsi="Times New Roman" w:cs="Times New Roman"/>
          <w:color w:val="000000"/>
          <w:sz w:val="24"/>
          <w:szCs w:val="24"/>
          <w:lang w:eastAsia="en-AU"/>
        </w:rPr>
        <w:t>, which is</w:t>
      </w:r>
      <w:r w:rsidR="00F415B3" w:rsidRPr="003711DD" w:rsidDel="008A25A1">
        <w:rPr>
          <w:rFonts w:ascii="Times New Roman" w:eastAsia="Times New Roman" w:hAnsi="Times New Roman" w:cs="Times New Roman"/>
          <w:color w:val="000000"/>
          <w:sz w:val="24"/>
          <w:szCs w:val="24"/>
          <w:lang w:eastAsia="en-AU"/>
        </w:rPr>
        <w:t xml:space="preserve"> </w:t>
      </w:r>
      <w:r w:rsidR="00F415B3" w:rsidRPr="003711DD">
        <w:rPr>
          <w:rFonts w:ascii="Times New Roman" w:eastAsia="Times New Roman" w:hAnsi="Times New Roman" w:cs="Times New Roman"/>
          <w:color w:val="000000"/>
          <w:sz w:val="24"/>
          <w:szCs w:val="24"/>
          <w:lang w:eastAsia="en-AU"/>
        </w:rPr>
        <w:t xml:space="preserve">the latest time when the individual may apply to be registered by the Electoral Commissioner as a secure telephone voter. </w:t>
      </w:r>
    </w:p>
    <w:p w14:paraId="33D68FD2" w14:textId="3B4E2D69" w:rsidR="00F415B3" w:rsidRPr="003711DD" w:rsidRDefault="00F415B3" w:rsidP="003268D5">
      <w:pPr>
        <w:rPr>
          <w:rFonts w:ascii="Times New Roman" w:eastAsia="Times New Roman" w:hAnsi="Times New Roman" w:cs="Times New Roman"/>
          <w:color w:val="000000"/>
          <w:sz w:val="24"/>
          <w:szCs w:val="24"/>
          <w:lang w:eastAsia="en-AU"/>
        </w:rPr>
      </w:pPr>
    </w:p>
    <w:p w14:paraId="1DD98C45" w14:textId="71D691E2" w:rsidR="00E77868" w:rsidRDefault="00E77868" w:rsidP="00E77868">
      <w:pPr>
        <w:rPr>
          <w:rFonts w:ascii="Times New Roman" w:hAnsi="Times New Roman" w:cs="Times New Roman"/>
          <w:color w:val="000000" w:themeColor="text1"/>
          <w:sz w:val="24"/>
          <w:szCs w:val="24"/>
        </w:rPr>
      </w:pPr>
      <w:r w:rsidRPr="003711DD">
        <w:rPr>
          <w:rFonts w:ascii="Times New Roman" w:hAnsi="Times New Roman" w:cs="Times New Roman"/>
          <w:color w:val="000000" w:themeColor="text1"/>
          <w:sz w:val="24"/>
          <w:szCs w:val="24"/>
        </w:rPr>
        <w:t>Additionally, the Regulations</w:t>
      </w:r>
      <w:r w:rsidDel="0092360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make</w:t>
      </w:r>
      <w:r w:rsidRPr="003711DD">
        <w:rPr>
          <w:rFonts w:ascii="Times New Roman" w:hAnsi="Times New Roman" w:cs="Times New Roman"/>
          <w:color w:val="000000" w:themeColor="text1"/>
          <w:sz w:val="24"/>
          <w:szCs w:val="24"/>
        </w:rPr>
        <w:t xml:space="preserve"> a </w:t>
      </w:r>
      <w:r>
        <w:rPr>
          <w:rFonts w:ascii="Times New Roman" w:hAnsi="Times New Roman" w:cs="Times New Roman"/>
          <w:color w:val="000000" w:themeColor="text1"/>
          <w:sz w:val="24"/>
          <w:szCs w:val="24"/>
        </w:rPr>
        <w:t>consequential</w:t>
      </w:r>
      <w:r w:rsidRPr="003711DD">
        <w:rPr>
          <w:rFonts w:ascii="Times New Roman" w:hAnsi="Times New Roman" w:cs="Times New Roman"/>
          <w:color w:val="000000" w:themeColor="text1"/>
          <w:sz w:val="24"/>
          <w:szCs w:val="24"/>
        </w:rPr>
        <w:t xml:space="preserve"> amendment </w:t>
      </w:r>
      <w:r>
        <w:rPr>
          <w:rFonts w:ascii="Times New Roman" w:hAnsi="Times New Roman" w:cs="Times New Roman"/>
          <w:color w:val="000000" w:themeColor="text1"/>
          <w:sz w:val="24"/>
          <w:szCs w:val="24"/>
        </w:rPr>
        <w:t>to omit</w:t>
      </w:r>
      <w:r w:rsidRPr="003711DD">
        <w:rPr>
          <w:rFonts w:ascii="Times New Roman" w:hAnsi="Times New Roman" w:cs="Times New Roman"/>
          <w:color w:val="000000" w:themeColor="text1"/>
          <w:sz w:val="24"/>
          <w:szCs w:val="24"/>
        </w:rPr>
        <w:t xml:space="preserve"> the word ‘throughout’</w:t>
      </w:r>
      <w:r>
        <w:rPr>
          <w:rFonts w:ascii="Times New Roman" w:hAnsi="Times New Roman" w:cs="Times New Roman"/>
          <w:color w:val="000000" w:themeColor="text1"/>
          <w:sz w:val="24"/>
          <w:szCs w:val="24"/>
        </w:rPr>
        <w:t xml:space="preserve"> in</w:t>
      </w:r>
      <w:r w:rsidRPr="003711D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the eligibility and registration provisions,</w:t>
      </w:r>
      <w:r w:rsidRPr="003711DD">
        <w:rPr>
          <w:rFonts w:ascii="Times New Roman" w:hAnsi="Times New Roman" w:cs="Times New Roman"/>
          <w:color w:val="000000" w:themeColor="text1"/>
          <w:sz w:val="24"/>
          <w:szCs w:val="24"/>
        </w:rPr>
        <w:t xml:space="preserve"> and </w:t>
      </w:r>
      <w:r>
        <w:rPr>
          <w:rFonts w:ascii="Times New Roman" w:hAnsi="Times New Roman" w:cs="Times New Roman"/>
          <w:color w:val="000000" w:themeColor="text1"/>
          <w:sz w:val="24"/>
          <w:szCs w:val="24"/>
        </w:rPr>
        <w:t xml:space="preserve">substitute the word </w:t>
      </w:r>
      <w:r w:rsidRPr="003711DD">
        <w:rPr>
          <w:rFonts w:ascii="Times New Roman" w:hAnsi="Times New Roman" w:cs="Times New Roman"/>
          <w:color w:val="000000" w:themeColor="text1"/>
          <w:sz w:val="24"/>
          <w:szCs w:val="24"/>
        </w:rPr>
        <w:t>with ‘at any time during’</w:t>
      </w:r>
      <w:r w:rsidR="00EF0000">
        <w:rPr>
          <w:rFonts w:ascii="Times New Roman" w:hAnsi="Times New Roman" w:cs="Times New Roman"/>
          <w:color w:val="000000" w:themeColor="text1"/>
          <w:sz w:val="24"/>
          <w:szCs w:val="24"/>
        </w:rPr>
        <w:t xml:space="preserve"> or ‘at a time during’</w:t>
      </w:r>
      <w:r>
        <w:rPr>
          <w:rFonts w:ascii="Times New Roman" w:hAnsi="Times New Roman" w:cs="Times New Roman"/>
          <w:color w:val="000000" w:themeColor="text1"/>
          <w:sz w:val="24"/>
          <w:szCs w:val="24"/>
        </w:rPr>
        <w:t xml:space="preserve">. </w:t>
      </w:r>
    </w:p>
    <w:p w14:paraId="29FF8CB9" w14:textId="6C9EAAB2" w:rsidR="001366DD" w:rsidRPr="001C0A32" w:rsidRDefault="001366DD" w:rsidP="00C4035D">
      <w:pPr>
        <w:ind w:right="-46"/>
        <w:rPr>
          <w:rFonts w:ascii="Times New Roman" w:hAnsi="Times New Roman" w:cs="Times New Roman"/>
          <w:color w:val="000000" w:themeColor="text1"/>
          <w:sz w:val="24"/>
          <w:szCs w:val="24"/>
        </w:rPr>
      </w:pPr>
    </w:p>
    <w:p w14:paraId="36F6CE05" w14:textId="201B200D" w:rsidR="000E1931" w:rsidRPr="001C0A32" w:rsidRDefault="000E1931" w:rsidP="00C4035D">
      <w:pPr>
        <w:rPr>
          <w:rFonts w:ascii="Times New Roman" w:hAnsi="Times New Roman" w:cs="Times New Roman"/>
          <w:color w:val="000000" w:themeColor="text1"/>
          <w:sz w:val="24"/>
          <w:szCs w:val="24"/>
        </w:rPr>
      </w:pPr>
      <w:r w:rsidRPr="001C0A32">
        <w:rPr>
          <w:rFonts w:ascii="Times New Roman" w:hAnsi="Times New Roman" w:cs="Times New Roman"/>
          <w:color w:val="000000" w:themeColor="text1"/>
          <w:sz w:val="24"/>
          <w:szCs w:val="24"/>
        </w:rPr>
        <w:t>The financial impact of the Regulations is unable to be quantified</w:t>
      </w:r>
      <w:r w:rsidR="00077E47" w:rsidRPr="001C0A32">
        <w:rPr>
          <w:rFonts w:ascii="Times New Roman" w:hAnsi="Times New Roman" w:cs="Times New Roman"/>
          <w:color w:val="000000" w:themeColor="text1"/>
          <w:sz w:val="24"/>
          <w:szCs w:val="24"/>
        </w:rPr>
        <w:t xml:space="preserve"> for 2022</w:t>
      </w:r>
      <w:r w:rsidRPr="001C0A32">
        <w:rPr>
          <w:rFonts w:ascii="Times New Roman" w:hAnsi="Times New Roman" w:cs="Times New Roman"/>
          <w:color w:val="000000" w:themeColor="text1"/>
          <w:sz w:val="24"/>
          <w:szCs w:val="24"/>
        </w:rPr>
        <w:t xml:space="preserve"> as it will be contingent on the level of required usage of the service, if any.</w:t>
      </w:r>
    </w:p>
    <w:p w14:paraId="4F309125" w14:textId="77777777" w:rsidR="00C45DC3" w:rsidRPr="001C0A32" w:rsidRDefault="00C45DC3" w:rsidP="00C4035D">
      <w:pPr>
        <w:rPr>
          <w:rFonts w:ascii="Times New Roman" w:hAnsi="Times New Roman" w:cs="Times New Roman"/>
          <w:color w:val="000000" w:themeColor="text1"/>
          <w:sz w:val="24"/>
          <w:szCs w:val="24"/>
        </w:rPr>
      </w:pPr>
    </w:p>
    <w:p w14:paraId="2D04FE15" w14:textId="77777777" w:rsidR="00623FB5" w:rsidRPr="001C0A32" w:rsidRDefault="00337D61" w:rsidP="00C4035D">
      <w:pPr>
        <w:ind w:right="-46"/>
        <w:rPr>
          <w:rFonts w:ascii="Times New Roman" w:hAnsi="Times New Roman" w:cs="Times New Roman"/>
          <w:color w:val="000000" w:themeColor="text1"/>
          <w:sz w:val="24"/>
          <w:szCs w:val="24"/>
        </w:rPr>
      </w:pPr>
      <w:r w:rsidRPr="001C0A32">
        <w:rPr>
          <w:rFonts w:ascii="Times New Roman" w:hAnsi="Times New Roman" w:cs="Times New Roman"/>
          <w:color w:val="000000" w:themeColor="text1"/>
          <w:sz w:val="24"/>
          <w:szCs w:val="24"/>
        </w:rPr>
        <w:t xml:space="preserve">Details of the Regulations are set out at </w:t>
      </w:r>
      <w:r w:rsidRPr="001C0A32">
        <w:rPr>
          <w:rFonts w:ascii="Times New Roman" w:hAnsi="Times New Roman" w:cs="Times New Roman"/>
          <w:color w:val="000000" w:themeColor="text1"/>
          <w:sz w:val="24"/>
          <w:szCs w:val="24"/>
          <w:u w:val="single"/>
        </w:rPr>
        <w:t>Attachment A</w:t>
      </w:r>
      <w:r w:rsidRPr="001C0A32">
        <w:rPr>
          <w:rFonts w:ascii="Times New Roman" w:hAnsi="Times New Roman" w:cs="Times New Roman"/>
          <w:color w:val="000000" w:themeColor="text1"/>
          <w:sz w:val="24"/>
          <w:szCs w:val="24"/>
        </w:rPr>
        <w:t xml:space="preserve">. </w:t>
      </w:r>
      <w:r w:rsidR="00623FB5" w:rsidRPr="001C0A32">
        <w:rPr>
          <w:rFonts w:ascii="Times New Roman" w:hAnsi="Times New Roman" w:cs="Times New Roman"/>
          <w:color w:val="000000" w:themeColor="text1"/>
          <w:sz w:val="24"/>
          <w:szCs w:val="24"/>
        </w:rPr>
        <w:t xml:space="preserve">A Statement of Compatibility with Human Rights is at </w:t>
      </w:r>
      <w:r w:rsidR="00623FB5" w:rsidRPr="001C0A32">
        <w:rPr>
          <w:rFonts w:ascii="Times New Roman" w:hAnsi="Times New Roman" w:cs="Times New Roman"/>
          <w:color w:val="000000" w:themeColor="text1"/>
          <w:sz w:val="24"/>
          <w:szCs w:val="24"/>
          <w:u w:val="single"/>
        </w:rPr>
        <w:t>Attachment B</w:t>
      </w:r>
      <w:r w:rsidR="00623FB5" w:rsidRPr="001C0A32">
        <w:rPr>
          <w:rFonts w:ascii="Times New Roman" w:hAnsi="Times New Roman" w:cs="Times New Roman"/>
          <w:color w:val="000000" w:themeColor="text1"/>
          <w:sz w:val="24"/>
          <w:szCs w:val="24"/>
        </w:rPr>
        <w:t>.</w:t>
      </w:r>
    </w:p>
    <w:p w14:paraId="4E80DF51" w14:textId="77777777" w:rsidR="00C45DC3" w:rsidRPr="001C0A32" w:rsidRDefault="00C45DC3" w:rsidP="00C4035D">
      <w:pPr>
        <w:ind w:right="-45"/>
        <w:rPr>
          <w:rFonts w:ascii="Times New Roman" w:hAnsi="Times New Roman" w:cs="Times New Roman"/>
          <w:color w:val="000000" w:themeColor="text1"/>
          <w:sz w:val="24"/>
          <w:szCs w:val="24"/>
        </w:rPr>
      </w:pPr>
    </w:p>
    <w:p w14:paraId="53491765" w14:textId="5E685DC3" w:rsidR="00C91E4C" w:rsidRPr="001C0A32" w:rsidRDefault="00C91E4C" w:rsidP="00C4035D">
      <w:pPr>
        <w:ind w:right="-45"/>
        <w:rPr>
          <w:rFonts w:ascii="Times New Roman" w:hAnsi="Times New Roman" w:cs="Times New Roman"/>
          <w:color w:val="000000" w:themeColor="text1"/>
          <w:sz w:val="24"/>
          <w:szCs w:val="24"/>
        </w:rPr>
      </w:pPr>
      <w:r w:rsidRPr="001C0A32">
        <w:rPr>
          <w:rFonts w:ascii="Times New Roman" w:hAnsi="Times New Roman" w:cs="Times New Roman"/>
          <w:color w:val="000000" w:themeColor="text1"/>
          <w:sz w:val="24"/>
          <w:szCs w:val="24"/>
        </w:rPr>
        <w:t xml:space="preserve">The Regulations are a legislative instrument for the purposes of the </w:t>
      </w:r>
      <w:r w:rsidRPr="001C0A32">
        <w:rPr>
          <w:rFonts w:ascii="Times New Roman" w:hAnsi="Times New Roman" w:cs="Times New Roman"/>
          <w:i/>
          <w:color w:val="000000" w:themeColor="text1"/>
          <w:sz w:val="24"/>
          <w:szCs w:val="24"/>
        </w:rPr>
        <w:t>Legislation Act 2003</w:t>
      </w:r>
      <w:r w:rsidRPr="001C0A32">
        <w:rPr>
          <w:rFonts w:ascii="Times New Roman" w:hAnsi="Times New Roman" w:cs="Times New Roman"/>
          <w:color w:val="000000" w:themeColor="text1"/>
          <w:sz w:val="24"/>
          <w:szCs w:val="24"/>
        </w:rPr>
        <w:t>.</w:t>
      </w:r>
    </w:p>
    <w:p w14:paraId="64E1F90C" w14:textId="77777777" w:rsidR="00C45DC3" w:rsidRPr="001C0A32" w:rsidRDefault="00C45DC3" w:rsidP="00C4035D">
      <w:pPr>
        <w:ind w:right="-45"/>
        <w:rPr>
          <w:rFonts w:ascii="Times New Roman" w:hAnsi="Times New Roman" w:cs="Times New Roman"/>
          <w:color w:val="000000" w:themeColor="text1"/>
          <w:sz w:val="24"/>
          <w:szCs w:val="24"/>
        </w:rPr>
      </w:pPr>
    </w:p>
    <w:p w14:paraId="63ADD799" w14:textId="7328A59E" w:rsidR="00361C4B" w:rsidRPr="001C0A32" w:rsidRDefault="00223077" w:rsidP="00C4035D">
      <w:pPr>
        <w:ind w:right="-45"/>
        <w:rPr>
          <w:rFonts w:ascii="Times New Roman" w:hAnsi="Times New Roman" w:cs="Times New Roman"/>
          <w:color w:val="000000" w:themeColor="text1"/>
          <w:sz w:val="24"/>
          <w:szCs w:val="24"/>
        </w:rPr>
      </w:pPr>
      <w:r w:rsidRPr="001A0EEB">
        <w:rPr>
          <w:rFonts w:ascii="Times New Roman" w:hAnsi="Times New Roman" w:cs="Times New Roman"/>
          <w:color w:val="000000" w:themeColor="text1"/>
          <w:sz w:val="24"/>
          <w:szCs w:val="24"/>
        </w:rPr>
        <w:t>T</w:t>
      </w:r>
      <w:r w:rsidR="00C91E4C" w:rsidRPr="001A0EEB">
        <w:rPr>
          <w:rFonts w:ascii="Times New Roman" w:hAnsi="Times New Roman" w:cs="Times New Roman"/>
          <w:color w:val="000000" w:themeColor="text1"/>
          <w:sz w:val="24"/>
          <w:szCs w:val="24"/>
        </w:rPr>
        <w:t xml:space="preserve">he Regulations commence </w:t>
      </w:r>
      <w:r w:rsidRPr="001A0EEB">
        <w:rPr>
          <w:rFonts w:ascii="Times New Roman" w:hAnsi="Times New Roman" w:cs="Times New Roman"/>
          <w:color w:val="000000" w:themeColor="text1"/>
          <w:sz w:val="24"/>
          <w:szCs w:val="24"/>
        </w:rPr>
        <w:t xml:space="preserve">immediately after </w:t>
      </w:r>
      <w:r w:rsidR="00C91E4C" w:rsidRPr="001A0EEB">
        <w:rPr>
          <w:rFonts w:ascii="Times New Roman" w:hAnsi="Times New Roman" w:cs="Times New Roman"/>
          <w:color w:val="000000" w:themeColor="text1"/>
          <w:sz w:val="24"/>
          <w:szCs w:val="24"/>
        </w:rPr>
        <w:t>the instrument is registered on the Federal Register of Legislation</w:t>
      </w:r>
      <w:r w:rsidR="00405061" w:rsidRPr="001A0EEB">
        <w:rPr>
          <w:rFonts w:ascii="Times New Roman" w:hAnsi="Times New Roman" w:cs="Times New Roman"/>
          <w:color w:val="000000" w:themeColor="text1"/>
          <w:sz w:val="24"/>
          <w:szCs w:val="24"/>
        </w:rPr>
        <w:t xml:space="preserve">. </w:t>
      </w:r>
      <w:r w:rsidR="00361C4B" w:rsidRPr="001A0EEB">
        <w:rPr>
          <w:rFonts w:ascii="Times New Roman" w:hAnsi="Times New Roman" w:cs="Times New Roman"/>
          <w:color w:val="000000" w:themeColor="text1"/>
          <w:sz w:val="24"/>
          <w:szCs w:val="24"/>
        </w:rPr>
        <w:t xml:space="preserve">The </w:t>
      </w:r>
      <w:r w:rsidRPr="001A0EEB">
        <w:rPr>
          <w:rFonts w:ascii="Times New Roman" w:hAnsi="Times New Roman" w:cs="Times New Roman"/>
          <w:color w:val="000000" w:themeColor="text1"/>
          <w:sz w:val="24"/>
          <w:szCs w:val="24"/>
        </w:rPr>
        <w:t xml:space="preserve">Principal </w:t>
      </w:r>
      <w:r w:rsidR="00361C4B" w:rsidRPr="001A0EEB">
        <w:rPr>
          <w:rFonts w:ascii="Times New Roman" w:hAnsi="Times New Roman" w:cs="Times New Roman"/>
          <w:color w:val="000000" w:themeColor="text1"/>
          <w:sz w:val="24"/>
          <w:szCs w:val="24"/>
        </w:rPr>
        <w:t>Regulation</w:t>
      </w:r>
      <w:r w:rsidR="00623FB5" w:rsidRPr="001A0EEB">
        <w:rPr>
          <w:rFonts w:ascii="Times New Roman" w:hAnsi="Times New Roman" w:cs="Times New Roman"/>
          <w:color w:val="000000" w:themeColor="text1"/>
          <w:sz w:val="24"/>
          <w:szCs w:val="24"/>
        </w:rPr>
        <w:t>s</w:t>
      </w:r>
      <w:r w:rsidR="00361C4B" w:rsidRPr="001A0EEB">
        <w:rPr>
          <w:rFonts w:ascii="Times New Roman" w:hAnsi="Times New Roman" w:cs="Times New Roman"/>
          <w:color w:val="000000" w:themeColor="text1"/>
          <w:sz w:val="24"/>
          <w:szCs w:val="24"/>
        </w:rPr>
        <w:t xml:space="preserve"> will automatically repeal on </w:t>
      </w:r>
      <w:r w:rsidR="003D4A91">
        <w:rPr>
          <w:rFonts w:ascii="Times New Roman" w:hAnsi="Times New Roman" w:cs="Times New Roman"/>
          <w:color w:val="000000" w:themeColor="text1"/>
          <w:sz w:val="24"/>
          <w:szCs w:val="24"/>
        </w:rPr>
        <w:br/>
      </w:r>
      <w:r w:rsidR="00361C4B" w:rsidRPr="001A0EEB">
        <w:rPr>
          <w:rFonts w:ascii="Times New Roman" w:hAnsi="Times New Roman" w:cs="Times New Roman"/>
          <w:color w:val="000000" w:themeColor="text1"/>
          <w:sz w:val="24"/>
          <w:szCs w:val="24"/>
        </w:rPr>
        <w:t>31 December 2022</w:t>
      </w:r>
      <w:r w:rsidR="00306382" w:rsidRPr="001A0EEB">
        <w:rPr>
          <w:rFonts w:ascii="Times New Roman" w:hAnsi="Times New Roman" w:cs="Times New Roman"/>
          <w:color w:val="000000" w:themeColor="text1"/>
          <w:sz w:val="24"/>
          <w:szCs w:val="24"/>
        </w:rPr>
        <w:t>.</w:t>
      </w:r>
    </w:p>
    <w:p w14:paraId="27AC0EA4" w14:textId="77777777" w:rsidR="00C45DC3" w:rsidRPr="001C0A32" w:rsidRDefault="00C45DC3" w:rsidP="00C4035D">
      <w:pPr>
        <w:ind w:right="-45"/>
        <w:rPr>
          <w:rFonts w:ascii="Times New Roman" w:hAnsi="Times New Roman" w:cs="Times New Roman"/>
          <w:color w:val="000000" w:themeColor="text1"/>
          <w:sz w:val="24"/>
          <w:szCs w:val="24"/>
        </w:rPr>
      </w:pPr>
    </w:p>
    <w:p w14:paraId="042425D9" w14:textId="77777777" w:rsidR="00623FB5" w:rsidRPr="001C0A32" w:rsidRDefault="00623FB5" w:rsidP="00C4035D">
      <w:pPr>
        <w:rPr>
          <w:rFonts w:ascii="Times New Roman" w:hAnsi="Times New Roman" w:cs="Times New Roman"/>
          <w:b/>
          <w:color w:val="000000" w:themeColor="text1"/>
          <w:sz w:val="24"/>
          <w:szCs w:val="24"/>
        </w:rPr>
      </w:pPr>
      <w:r w:rsidRPr="001C0A32">
        <w:rPr>
          <w:rFonts w:ascii="Times New Roman" w:hAnsi="Times New Roman" w:cs="Times New Roman"/>
          <w:b/>
          <w:color w:val="000000" w:themeColor="text1"/>
          <w:sz w:val="24"/>
          <w:szCs w:val="24"/>
        </w:rPr>
        <w:t xml:space="preserve">Consultation </w:t>
      </w:r>
    </w:p>
    <w:p w14:paraId="19DAA8DF" w14:textId="77777777" w:rsidR="00623FB5" w:rsidRPr="001C0A32" w:rsidRDefault="00623FB5" w:rsidP="00C4035D">
      <w:pPr>
        <w:rPr>
          <w:rFonts w:ascii="Times New Roman" w:hAnsi="Times New Roman" w:cs="Times New Roman"/>
          <w:b/>
          <w:color w:val="000000" w:themeColor="text1"/>
          <w:sz w:val="24"/>
          <w:szCs w:val="24"/>
        </w:rPr>
      </w:pPr>
    </w:p>
    <w:p w14:paraId="71F3E8BB" w14:textId="35832828" w:rsidR="00BB5C7E" w:rsidRPr="00A86EF9" w:rsidRDefault="00590C1F" w:rsidP="00C4035D">
      <w:pPr>
        <w:rPr>
          <w:rFonts w:ascii="Times New Roman" w:hAnsi="Times New Roman" w:cs="Times New Roman"/>
          <w:color w:val="000000" w:themeColor="text1"/>
          <w:sz w:val="24"/>
          <w:szCs w:val="24"/>
        </w:rPr>
      </w:pPr>
      <w:r w:rsidRPr="00A86EF9">
        <w:rPr>
          <w:rFonts w:ascii="Times New Roman" w:hAnsi="Times New Roman" w:cs="Times New Roman"/>
          <w:color w:val="000000" w:themeColor="text1"/>
          <w:sz w:val="24"/>
          <w:szCs w:val="24"/>
        </w:rPr>
        <w:t>Consultation was undertaken with</w:t>
      </w:r>
      <w:r w:rsidR="00623FB5" w:rsidRPr="00A86EF9">
        <w:rPr>
          <w:rFonts w:ascii="Times New Roman" w:hAnsi="Times New Roman" w:cs="Times New Roman"/>
          <w:color w:val="000000" w:themeColor="text1"/>
          <w:sz w:val="24"/>
          <w:szCs w:val="24"/>
        </w:rPr>
        <w:t xml:space="preserve"> </w:t>
      </w:r>
      <w:r w:rsidRPr="00A86EF9">
        <w:rPr>
          <w:rFonts w:ascii="Times New Roman" w:hAnsi="Times New Roman" w:cs="Times New Roman"/>
          <w:color w:val="000000" w:themeColor="text1"/>
          <w:sz w:val="24"/>
          <w:szCs w:val="24"/>
        </w:rPr>
        <w:t xml:space="preserve">the Australian Electoral Commission, the </w:t>
      </w:r>
      <w:r w:rsidR="00E252F1" w:rsidRPr="00A86EF9">
        <w:rPr>
          <w:rFonts w:ascii="Times New Roman" w:hAnsi="Times New Roman" w:cs="Times New Roman"/>
          <w:color w:val="000000" w:themeColor="text1"/>
          <w:sz w:val="24"/>
          <w:szCs w:val="24"/>
        </w:rPr>
        <w:t xml:space="preserve">Australian Government Solicitor, the Office of Parliamentary </w:t>
      </w:r>
      <w:r w:rsidR="00AC6906" w:rsidRPr="00A86EF9">
        <w:rPr>
          <w:rFonts w:ascii="Times New Roman" w:hAnsi="Times New Roman" w:cs="Times New Roman"/>
          <w:color w:val="000000" w:themeColor="text1"/>
          <w:sz w:val="24"/>
          <w:szCs w:val="24"/>
        </w:rPr>
        <w:t>Counsel</w:t>
      </w:r>
      <w:r w:rsidR="00E252F1" w:rsidRPr="00A86EF9">
        <w:rPr>
          <w:rFonts w:ascii="Times New Roman" w:hAnsi="Times New Roman" w:cs="Times New Roman"/>
          <w:color w:val="000000" w:themeColor="text1"/>
          <w:sz w:val="24"/>
          <w:szCs w:val="24"/>
        </w:rPr>
        <w:t xml:space="preserve"> </w:t>
      </w:r>
      <w:r w:rsidR="003C4D10" w:rsidRPr="00A86EF9">
        <w:rPr>
          <w:rFonts w:ascii="Times New Roman" w:hAnsi="Times New Roman" w:cs="Times New Roman"/>
          <w:color w:val="000000" w:themeColor="text1"/>
          <w:sz w:val="24"/>
          <w:szCs w:val="24"/>
        </w:rPr>
        <w:t xml:space="preserve">and </w:t>
      </w:r>
      <w:r w:rsidRPr="00A86EF9">
        <w:rPr>
          <w:rFonts w:ascii="Times New Roman" w:hAnsi="Times New Roman" w:cs="Times New Roman"/>
          <w:color w:val="000000" w:themeColor="text1"/>
          <w:sz w:val="24"/>
          <w:szCs w:val="24"/>
        </w:rPr>
        <w:t xml:space="preserve">the </w:t>
      </w:r>
      <w:r w:rsidR="00A31BCE" w:rsidRPr="00A86EF9">
        <w:rPr>
          <w:rFonts w:ascii="Times New Roman" w:hAnsi="Times New Roman" w:cs="Times New Roman"/>
          <w:color w:val="000000" w:themeColor="text1"/>
          <w:sz w:val="24"/>
          <w:szCs w:val="24"/>
        </w:rPr>
        <w:t xml:space="preserve">Department of </w:t>
      </w:r>
      <w:r w:rsidR="004656F8" w:rsidRPr="00A86EF9">
        <w:rPr>
          <w:rFonts w:ascii="Times New Roman" w:hAnsi="Times New Roman" w:cs="Times New Roman"/>
          <w:color w:val="000000" w:themeColor="text1"/>
          <w:sz w:val="24"/>
          <w:szCs w:val="24"/>
        </w:rPr>
        <w:t xml:space="preserve">the </w:t>
      </w:r>
      <w:r w:rsidR="00A31BCE" w:rsidRPr="00A86EF9">
        <w:rPr>
          <w:rFonts w:ascii="Times New Roman" w:hAnsi="Times New Roman" w:cs="Times New Roman"/>
          <w:color w:val="000000" w:themeColor="text1"/>
          <w:sz w:val="24"/>
          <w:szCs w:val="24"/>
        </w:rPr>
        <w:t>Prime Minister and Cabinet</w:t>
      </w:r>
      <w:r w:rsidR="00623FB5" w:rsidRPr="00A86EF9">
        <w:rPr>
          <w:rFonts w:ascii="Times New Roman" w:hAnsi="Times New Roman" w:cs="Times New Roman"/>
          <w:color w:val="000000" w:themeColor="text1"/>
          <w:sz w:val="24"/>
          <w:szCs w:val="24"/>
        </w:rPr>
        <w:t xml:space="preserve">. </w:t>
      </w:r>
      <w:r w:rsidR="00916524" w:rsidRPr="00A86EF9">
        <w:rPr>
          <w:rFonts w:ascii="Times New Roman" w:hAnsi="Times New Roman" w:cs="Times New Roman"/>
          <w:color w:val="000000" w:themeColor="text1"/>
          <w:sz w:val="24"/>
          <w:szCs w:val="24"/>
        </w:rPr>
        <w:t xml:space="preserve">Consistent with the </w:t>
      </w:r>
      <w:r w:rsidR="00BB5C7E" w:rsidRPr="00A86EF9">
        <w:rPr>
          <w:rFonts w:ascii="Times New Roman" w:hAnsi="Times New Roman" w:cs="Times New Roman"/>
          <w:i/>
          <w:color w:val="000000" w:themeColor="text1"/>
          <w:sz w:val="24"/>
          <w:szCs w:val="24"/>
        </w:rPr>
        <w:t>Caretaker Conventions</w:t>
      </w:r>
      <w:r w:rsidR="00BB5C7E" w:rsidRPr="00A86EF9">
        <w:rPr>
          <w:rFonts w:ascii="Times New Roman" w:hAnsi="Times New Roman" w:cs="Times New Roman"/>
          <w:color w:val="000000" w:themeColor="text1"/>
          <w:sz w:val="24"/>
          <w:szCs w:val="24"/>
        </w:rPr>
        <w:t>, consultation with the Opposition has also been undertaken.</w:t>
      </w:r>
    </w:p>
    <w:p w14:paraId="03B705B6" w14:textId="54F88191" w:rsidR="00590C1F" w:rsidRPr="00A86EF9" w:rsidRDefault="00590C1F" w:rsidP="00C4035D">
      <w:pPr>
        <w:rPr>
          <w:rFonts w:ascii="Times New Roman" w:hAnsi="Times New Roman" w:cs="Times New Roman"/>
          <w:iCs/>
          <w:color w:val="000000" w:themeColor="text1"/>
          <w:sz w:val="24"/>
          <w:szCs w:val="24"/>
        </w:rPr>
      </w:pPr>
    </w:p>
    <w:p w14:paraId="085327D9" w14:textId="337CA6E9" w:rsidR="00590C1F" w:rsidRPr="001C0A32" w:rsidRDefault="00590C1F" w:rsidP="00C4035D">
      <w:pPr>
        <w:rPr>
          <w:rFonts w:ascii="Times New Roman" w:hAnsi="Times New Roman" w:cs="Times New Roman"/>
          <w:iCs/>
          <w:color w:val="000000" w:themeColor="text1"/>
          <w:sz w:val="24"/>
          <w:szCs w:val="24"/>
        </w:rPr>
      </w:pPr>
      <w:r w:rsidRPr="00A86EF9">
        <w:rPr>
          <w:rFonts w:ascii="Times New Roman" w:hAnsi="Times New Roman" w:cs="Times New Roman"/>
          <w:b/>
          <w:iCs/>
          <w:color w:val="000000" w:themeColor="text1"/>
          <w:sz w:val="24"/>
          <w:szCs w:val="24"/>
        </w:rPr>
        <w:t>Regulatory Impact</w:t>
      </w:r>
    </w:p>
    <w:p w14:paraId="4A3A1EC7" w14:textId="77777777" w:rsidR="00590C1F" w:rsidRPr="001C0A32" w:rsidRDefault="00590C1F" w:rsidP="00590C1F">
      <w:pPr>
        <w:rPr>
          <w:rFonts w:ascii="Times New Roman" w:hAnsi="Times New Roman" w:cs="Times New Roman"/>
          <w:b/>
          <w:bCs/>
          <w:color w:val="000000" w:themeColor="text1"/>
          <w:sz w:val="24"/>
          <w:szCs w:val="24"/>
          <w:u w:val="single"/>
        </w:rPr>
      </w:pPr>
    </w:p>
    <w:p w14:paraId="60C7B591" w14:textId="40958A78" w:rsidR="008E2C16" w:rsidRPr="001C0A32" w:rsidRDefault="00590C1F">
      <w:pPr>
        <w:rPr>
          <w:rFonts w:ascii="Times New Roman" w:hAnsi="Times New Roman" w:cs="Times New Roman"/>
          <w:bCs/>
          <w:color w:val="000000" w:themeColor="text1"/>
          <w:sz w:val="24"/>
          <w:szCs w:val="24"/>
          <w:u w:val="single"/>
        </w:rPr>
      </w:pPr>
      <w:r w:rsidRPr="001C0A32">
        <w:rPr>
          <w:rFonts w:ascii="Times New Roman" w:hAnsi="Times New Roman" w:cs="Times New Roman"/>
          <w:iCs/>
          <w:color w:val="000000" w:themeColor="text1"/>
          <w:sz w:val="24"/>
          <w:szCs w:val="24"/>
        </w:rPr>
        <w:t xml:space="preserve">The Office of Best Practice Regulation (OBPR) has advised that the </w:t>
      </w:r>
      <w:r w:rsidR="003F7B18">
        <w:rPr>
          <w:rFonts w:ascii="Times New Roman" w:hAnsi="Times New Roman" w:cs="Times New Roman"/>
          <w:iCs/>
          <w:color w:val="000000" w:themeColor="text1"/>
          <w:sz w:val="24"/>
          <w:szCs w:val="24"/>
        </w:rPr>
        <w:t xml:space="preserve">Principal </w:t>
      </w:r>
      <w:r w:rsidRPr="001C0A32">
        <w:rPr>
          <w:rFonts w:ascii="Times New Roman" w:hAnsi="Times New Roman" w:cs="Times New Roman"/>
          <w:iCs/>
          <w:color w:val="000000" w:themeColor="text1"/>
          <w:sz w:val="24"/>
          <w:szCs w:val="24"/>
        </w:rPr>
        <w:t>Regulation</w:t>
      </w:r>
      <w:r w:rsidR="001B01DC" w:rsidRPr="001C0A32">
        <w:rPr>
          <w:rFonts w:ascii="Times New Roman" w:hAnsi="Times New Roman" w:cs="Times New Roman"/>
          <w:iCs/>
          <w:color w:val="000000" w:themeColor="text1"/>
          <w:sz w:val="24"/>
          <w:szCs w:val="24"/>
        </w:rPr>
        <w:t>s</w:t>
      </w:r>
      <w:r w:rsidRPr="001C0A32">
        <w:rPr>
          <w:rFonts w:ascii="Times New Roman" w:hAnsi="Times New Roman" w:cs="Times New Roman"/>
          <w:iCs/>
          <w:color w:val="000000" w:themeColor="text1"/>
          <w:sz w:val="24"/>
          <w:szCs w:val="24"/>
        </w:rPr>
        <w:t xml:space="preserve"> </w:t>
      </w:r>
      <w:r w:rsidR="001B01DC" w:rsidRPr="001C0A32">
        <w:rPr>
          <w:rFonts w:ascii="Times New Roman" w:hAnsi="Times New Roman" w:cs="Times New Roman"/>
          <w:iCs/>
          <w:color w:val="000000" w:themeColor="text1"/>
          <w:sz w:val="24"/>
          <w:szCs w:val="24"/>
        </w:rPr>
        <w:t>are</w:t>
      </w:r>
      <w:r w:rsidRPr="001C0A32">
        <w:rPr>
          <w:rFonts w:ascii="Times New Roman" w:hAnsi="Times New Roman" w:cs="Times New Roman"/>
          <w:iCs/>
          <w:color w:val="000000" w:themeColor="text1"/>
          <w:sz w:val="24"/>
          <w:szCs w:val="24"/>
        </w:rPr>
        <w:t xml:space="preserve"> unlikely to have a more than a minor regulatory impact. Accordingly, a regulatory impact assessment is not required.</w:t>
      </w:r>
      <w:r w:rsidR="002E5AD2">
        <w:rPr>
          <w:rFonts w:ascii="Times New Roman" w:hAnsi="Times New Roman" w:cs="Times New Roman"/>
          <w:iCs/>
          <w:color w:val="000000" w:themeColor="text1"/>
          <w:sz w:val="24"/>
          <w:szCs w:val="24"/>
        </w:rPr>
        <w:t xml:space="preserve"> </w:t>
      </w:r>
      <w:r w:rsidRPr="001C0A32">
        <w:rPr>
          <w:rFonts w:ascii="Times New Roman" w:hAnsi="Times New Roman" w:cs="Times New Roman"/>
          <w:iCs/>
          <w:color w:val="000000" w:themeColor="text1"/>
          <w:sz w:val="24"/>
          <w:szCs w:val="24"/>
        </w:rPr>
        <w:t xml:space="preserve">OBPR ID Number: OBPR22-01653. </w:t>
      </w:r>
      <w:r w:rsidR="008E2C16" w:rsidRPr="001C0A32">
        <w:rPr>
          <w:rFonts w:ascii="Times New Roman" w:hAnsi="Times New Roman" w:cs="Times New Roman"/>
          <w:bCs/>
          <w:color w:val="000000" w:themeColor="text1"/>
          <w:sz w:val="24"/>
          <w:szCs w:val="24"/>
          <w:u w:val="single"/>
        </w:rPr>
        <w:br w:type="page"/>
      </w:r>
    </w:p>
    <w:p w14:paraId="41748727" w14:textId="3FA25EDC" w:rsidR="0067692A" w:rsidRPr="001C0A32" w:rsidRDefault="0067692A" w:rsidP="00C4035D">
      <w:pPr>
        <w:contextualSpacing/>
        <w:jc w:val="right"/>
        <w:rPr>
          <w:rFonts w:ascii="Times New Roman" w:hAnsi="Times New Roman" w:cs="Times New Roman"/>
          <w:bCs/>
          <w:color w:val="000000" w:themeColor="text1"/>
          <w:sz w:val="24"/>
          <w:szCs w:val="24"/>
          <w:u w:val="single"/>
        </w:rPr>
      </w:pPr>
      <w:r w:rsidRPr="001C0A32">
        <w:rPr>
          <w:rFonts w:ascii="Times New Roman" w:hAnsi="Times New Roman" w:cs="Times New Roman"/>
          <w:bCs/>
          <w:color w:val="000000" w:themeColor="text1"/>
          <w:sz w:val="24"/>
          <w:szCs w:val="24"/>
          <w:u w:val="single"/>
        </w:rPr>
        <w:lastRenderedPageBreak/>
        <w:t>A</w:t>
      </w:r>
      <w:r w:rsidR="007C26C8" w:rsidRPr="001C0A32">
        <w:rPr>
          <w:rFonts w:ascii="Times New Roman" w:hAnsi="Times New Roman" w:cs="Times New Roman"/>
          <w:bCs/>
          <w:color w:val="000000" w:themeColor="text1"/>
          <w:sz w:val="24"/>
          <w:szCs w:val="24"/>
          <w:u w:val="single"/>
        </w:rPr>
        <w:t>TTACHMENT</w:t>
      </w:r>
      <w:r w:rsidRPr="001C0A32">
        <w:rPr>
          <w:rFonts w:ascii="Times New Roman" w:hAnsi="Times New Roman" w:cs="Times New Roman"/>
          <w:bCs/>
          <w:color w:val="000000" w:themeColor="text1"/>
          <w:sz w:val="24"/>
          <w:szCs w:val="24"/>
          <w:u w:val="single"/>
        </w:rPr>
        <w:t xml:space="preserve"> A</w:t>
      </w:r>
    </w:p>
    <w:p w14:paraId="7B032606" w14:textId="77777777" w:rsidR="007C26C8" w:rsidRPr="001C0A32" w:rsidRDefault="007C26C8" w:rsidP="00C4035D">
      <w:pPr>
        <w:contextualSpacing/>
        <w:rPr>
          <w:rFonts w:ascii="Times New Roman" w:hAnsi="Times New Roman" w:cs="Times New Roman"/>
          <w:b/>
          <w:bCs/>
          <w:color w:val="000000" w:themeColor="text1"/>
          <w:sz w:val="24"/>
          <w:szCs w:val="24"/>
          <w:u w:val="single"/>
        </w:rPr>
      </w:pPr>
    </w:p>
    <w:p w14:paraId="0C07801A" w14:textId="1DCA4016" w:rsidR="00337D61" w:rsidRPr="00373E02" w:rsidRDefault="00337D61" w:rsidP="00C4035D">
      <w:pPr>
        <w:contextualSpacing/>
        <w:rPr>
          <w:rFonts w:ascii="Times New Roman" w:hAnsi="Times New Roman" w:cs="Times New Roman"/>
          <w:b/>
          <w:bCs/>
          <w:i/>
          <w:color w:val="000000" w:themeColor="text1"/>
          <w:sz w:val="24"/>
          <w:szCs w:val="24"/>
          <w:u w:val="single"/>
        </w:rPr>
      </w:pPr>
      <w:r w:rsidRPr="00373E02">
        <w:rPr>
          <w:rFonts w:ascii="Times New Roman" w:hAnsi="Times New Roman" w:cs="Times New Roman"/>
          <w:b/>
          <w:bCs/>
          <w:color w:val="000000" w:themeColor="text1"/>
          <w:sz w:val="24"/>
          <w:szCs w:val="24"/>
          <w:u w:val="single"/>
        </w:rPr>
        <w:t xml:space="preserve">Details of the </w:t>
      </w:r>
      <w:r w:rsidR="0054622D" w:rsidRPr="00373E02">
        <w:rPr>
          <w:rFonts w:ascii="Times New Roman" w:hAnsi="Times New Roman" w:cs="Times New Roman"/>
          <w:b/>
          <w:bCs/>
          <w:i/>
          <w:color w:val="000000" w:themeColor="text1"/>
          <w:sz w:val="24"/>
          <w:szCs w:val="24"/>
          <w:u w:val="single"/>
        </w:rPr>
        <w:t>Commonwealth Electoral (COVID Enfranchisement</w:t>
      </w:r>
      <w:r w:rsidRPr="00373E02">
        <w:rPr>
          <w:rFonts w:ascii="Times New Roman" w:hAnsi="Times New Roman"/>
          <w:b/>
          <w:i/>
          <w:color w:val="000000" w:themeColor="text1"/>
          <w:sz w:val="24"/>
          <w:szCs w:val="24"/>
          <w:u w:val="single"/>
        </w:rPr>
        <w:t>)</w:t>
      </w:r>
      <w:r w:rsidRPr="00373E02">
        <w:rPr>
          <w:rFonts w:ascii="Times New Roman" w:hAnsi="Times New Roman" w:cs="Times New Roman"/>
          <w:b/>
          <w:bCs/>
          <w:i/>
          <w:color w:val="000000" w:themeColor="text1"/>
          <w:sz w:val="24"/>
          <w:szCs w:val="24"/>
          <w:u w:val="single"/>
        </w:rPr>
        <w:t xml:space="preserve"> </w:t>
      </w:r>
      <w:r w:rsidR="003F7B18" w:rsidRPr="00373E02">
        <w:rPr>
          <w:rFonts w:ascii="Times New Roman" w:hAnsi="Times New Roman" w:cs="Times New Roman"/>
          <w:b/>
          <w:bCs/>
          <w:i/>
          <w:color w:val="000000" w:themeColor="text1"/>
          <w:sz w:val="24"/>
          <w:szCs w:val="24"/>
          <w:u w:val="single"/>
        </w:rPr>
        <w:t xml:space="preserve">Amendment </w:t>
      </w:r>
      <w:r w:rsidRPr="00373E02">
        <w:rPr>
          <w:rFonts w:ascii="Times New Roman" w:hAnsi="Times New Roman" w:cs="Times New Roman"/>
          <w:b/>
          <w:bCs/>
          <w:i/>
          <w:color w:val="000000" w:themeColor="text1"/>
          <w:sz w:val="24"/>
          <w:szCs w:val="24"/>
          <w:u w:val="single"/>
        </w:rPr>
        <w:t>Regulations </w:t>
      </w:r>
      <w:r w:rsidR="0018257B" w:rsidRPr="00373E02">
        <w:rPr>
          <w:rFonts w:ascii="Times New Roman" w:hAnsi="Times New Roman" w:cs="Times New Roman"/>
          <w:b/>
          <w:bCs/>
          <w:i/>
          <w:color w:val="000000" w:themeColor="text1"/>
          <w:sz w:val="24"/>
          <w:szCs w:val="24"/>
          <w:u w:val="single"/>
        </w:rPr>
        <w:t>202</w:t>
      </w:r>
      <w:r w:rsidR="0054622D" w:rsidRPr="00373E02">
        <w:rPr>
          <w:rFonts w:ascii="Times New Roman" w:hAnsi="Times New Roman" w:cs="Times New Roman"/>
          <w:b/>
          <w:bCs/>
          <w:i/>
          <w:color w:val="000000" w:themeColor="text1"/>
          <w:sz w:val="24"/>
          <w:szCs w:val="24"/>
          <w:u w:val="single"/>
        </w:rPr>
        <w:t>2</w:t>
      </w:r>
    </w:p>
    <w:p w14:paraId="5B2DDA1B" w14:textId="6F079563" w:rsidR="00337D61" w:rsidRPr="00373E02" w:rsidRDefault="00337D61" w:rsidP="00C4035D">
      <w:pPr>
        <w:contextualSpacing/>
        <w:rPr>
          <w:rFonts w:ascii="Times New Roman" w:hAnsi="Times New Roman" w:cs="Times New Roman"/>
          <w:b/>
          <w:color w:val="000000" w:themeColor="text1"/>
          <w:sz w:val="24"/>
          <w:szCs w:val="24"/>
          <w:u w:val="single"/>
        </w:rPr>
      </w:pPr>
    </w:p>
    <w:p w14:paraId="10FAF047" w14:textId="2E4E698D" w:rsidR="008B2F33" w:rsidRPr="00373E02" w:rsidRDefault="008B2F33" w:rsidP="00C4035D">
      <w:pPr>
        <w:contextualSpacing/>
        <w:rPr>
          <w:rFonts w:ascii="Times New Roman" w:hAnsi="Times New Roman" w:cs="Times New Roman"/>
          <w:bCs/>
          <w:color w:val="000000" w:themeColor="text1"/>
          <w:sz w:val="24"/>
          <w:szCs w:val="24"/>
        </w:rPr>
      </w:pPr>
      <w:r w:rsidRPr="00373E02">
        <w:rPr>
          <w:rFonts w:ascii="Times New Roman" w:hAnsi="Times New Roman" w:cs="Times New Roman"/>
          <w:bCs/>
          <w:color w:val="000000" w:themeColor="text1"/>
          <w:sz w:val="24"/>
          <w:szCs w:val="24"/>
        </w:rPr>
        <w:t xml:space="preserve">This attachment sets out the details of the </w:t>
      </w:r>
      <w:r w:rsidR="00CC6CF6" w:rsidRPr="00373E02">
        <w:rPr>
          <w:rFonts w:ascii="Times New Roman" w:hAnsi="Times New Roman" w:cs="Times New Roman"/>
          <w:bCs/>
          <w:i/>
          <w:color w:val="000000" w:themeColor="text1"/>
          <w:sz w:val="24"/>
          <w:szCs w:val="24"/>
        </w:rPr>
        <w:t>Commonwealth Electoral (COVID Enfranchisement</w:t>
      </w:r>
      <w:r w:rsidR="00CC6CF6" w:rsidRPr="00373E02">
        <w:rPr>
          <w:rFonts w:ascii="Times New Roman" w:hAnsi="Times New Roman"/>
          <w:i/>
          <w:color w:val="000000" w:themeColor="text1"/>
          <w:sz w:val="24"/>
          <w:szCs w:val="24"/>
        </w:rPr>
        <w:t>)</w:t>
      </w:r>
      <w:r w:rsidR="00CC6CF6" w:rsidRPr="00373E02">
        <w:rPr>
          <w:rFonts w:ascii="Times New Roman" w:hAnsi="Times New Roman" w:cs="Times New Roman"/>
          <w:bCs/>
          <w:i/>
          <w:color w:val="000000" w:themeColor="text1"/>
          <w:sz w:val="24"/>
          <w:szCs w:val="24"/>
        </w:rPr>
        <w:t xml:space="preserve"> </w:t>
      </w:r>
      <w:r w:rsidR="003F7B18" w:rsidRPr="00373E02">
        <w:rPr>
          <w:rFonts w:ascii="Times New Roman" w:hAnsi="Times New Roman" w:cs="Times New Roman"/>
          <w:bCs/>
          <w:i/>
          <w:color w:val="000000" w:themeColor="text1"/>
          <w:sz w:val="24"/>
          <w:szCs w:val="24"/>
        </w:rPr>
        <w:t xml:space="preserve">Amendment </w:t>
      </w:r>
      <w:r w:rsidR="00CC6CF6" w:rsidRPr="00373E02">
        <w:rPr>
          <w:rFonts w:ascii="Times New Roman" w:hAnsi="Times New Roman" w:cs="Times New Roman"/>
          <w:bCs/>
          <w:i/>
          <w:color w:val="000000" w:themeColor="text1"/>
          <w:sz w:val="24"/>
          <w:szCs w:val="24"/>
        </w:rPr>
        <w:t>Regulations 2022</w:t>
      </w:r>
      <w:r w:rsidR="00CC6CF6" w:rsidRPr="00373E02">
        <w:rPr>
          <w:rFonts w:ascii="Times New Roman" w:hAnsi="Times New Roman" w:cs="Times New Roman"/>
          <w:bCs/>
          <w:color w:val="000000" w:themeColor="text1"/>
          <w:sz w:val="24"/>
          <w:szCs w:val="24"/>
        </w:rPr>
        <w:t xml:space="preserve"> (the Regulations). </w:t>
      </w:r>
    </w:p>
    <w:p w14:paraId="4447B1A7" w14:textId="55C5113F" w:rsidR="00CC6CF6" w:rsidRPr="00373E02" w:rsidRDefault="00CC6CF6" w:rsidP="00C4035D">
      <w:pPr>
        <w:contextualSpacing/>
        <w:rPr>
          <w:rFonts w:ascii="Times New Roman" w:hAnsi="Times New Roman" w:cs="Times New Roman"/>
          <w:bCs/>
          <w:color w:val="000000" w:themeColor="text1"/>
          <w:sz w:val="24"/>
          <w:szCs w:val="24"/>
        </w:rPr>
      </w:pPr>
    </w:p>
    <w:p w14:paraId="4CCB801D" w14:textId="63EA6773" w:rsidR="00AA3629" w:rsidRPr="00373E02" w:rsidRDefault="00AA3629" w:rsidP="00C4035D">
      <w:pPr>
        <w:rPr>
          <w:rFonts w:ascii="Times New Roman" w:hAnsi="Times New Roman" w:cs="Times New Roman"/>
          <w:b/>
          <w:color w:val="000000" w:themeColor="text1"/>
          <w:sz w:val="24"/>
          <w:szCs w:val="24"/>
        </w:rPr>
      </w:pPr>
      <w:r w:rsidRPr="00373E02">
        <w:rPr>
          <w:rFonts w:ascii="Times New Roman" w:hAnsi="Times New Roman" w:cs="Times New Roman"/>
          <w:b/>
          <w:color w:val="000000" w:themeColor="text1"/>
          <w:sz w:val="24"/>
          <w:szCs w:val="24"/>
        </w:rPr>
        <w:t>Part 1</w:t>
      </w:r>
      <w:r w:rsidR="00E543DF" w:rsidRPr="00373E02">
        <w:rPr>
          <w:rFonts w:ascii="Times New Roman" w:hAnsi="Times New Roman" w:cs="Times New Roman"/>
          <w:b/>
          <w:color w:val="000000" w:themeColor="text1"/>
          <w:sz w:val="24"/>
          <w:szCs w:val="24"/>
        </w:rPr>
        <w:t>—</w:t>
      </w:r>
      <w:r w:rsidRPr="00373E02">
        <w:rPr>
          <w:rFonts w:ascii="Times New Roman" w:hAnsi="Times New Roman" w:cs="Times New Roman"/>
          <w:b/>
          <w:color w:val="000000" w:themeColor="text1"/>
          <w:sz w:val="24"/>
          <w:szCs w:val="24"/>
        </w:rPr>
        <w:t>Preliminary</w:t>
      </w:r>
    </w:p>
    <w:p w14:paraId="24770CE5" w14:textId="77777777" w:rsidR="00C4035D" w:rsidRPr="00373E02" w:rsidRDefault="00C4035D" w:rsidP="00C4035D">
      <w:pPr>
        <w:rPr>
          <w:rFonts w:ascii="Times New Roman" w:hAnsi="Times New Roman" w:cs="Times New Roman"/>
          <w:b/>
          <w:color w:val="000000" w:themeColor="text1"/>
          <w:sz w:val="24"/>
          <w:szCs w:val="24"/>
        </w:rPr>
      </w:pPr>
    </w:p>
    <w:p w14:paraId="60A1191F" w14:textId="113122BF" w:rsidR="00337D61" w:rsidRPr="00373E02" w:rsidRDefault="00BB55EC" w:rsidP="00C4035D">
      <w:pPr>
        <w:rPr>
          <w:rFonts w:ascii="Times New Roman" w:hAnsi="Times New Roman" w:cs="Times New Roman"/>
          <w:b/>
          <w:color w:val="000000" w:themeColor="text1"/>
          <w:sz w:val="24"/>
          <w:szCs w:val="24"/>
        </w:rPr>
      </w:pPr>
      <w:r w:rsidRPr="00373E02">
        <w:rPr>
          <w:rFonts w:ascii="Times New Roman" w:hAnsi="Times New Roman" w:cs="Times New Roman"/>
          <w:b/>
          <w:color w:val="000000" w:themeColor="text1"/>
          <w:sz w:val="24"/>
          <w:szCs w:val="24"/>
        </w:rPr>
        <w:t>Section</w:t>
      </w:r>
      <w:r w:rsidR="00337D61" w:rsidRPr="00373E02">
        <w:rPr>
          <w:rFonts w:ascii="Times New Roman" w:hAnsi="Times New Roman" w:cs="Times New Roman"/>
          <w:b/>
          <w:color w:val="000000" w:themeColor="text1"/>
          <w:sz w:val="24"/>
          <w:szCs w:val="24"/>
        </w:rPr>
        <w:t xml:space="preserve"> 1 – Name </w:t>
      </w:r>
    </w:p>
    <w:p w14:paraId="4283A061" w14:textId="77777777" w:rsidR="00C4035D" w:rsidRPr="00373E02" w:rsidRDefault="00C4035D" w:rsidP="00C4035D">
      <w:pPr>
        <w:rPr>
          <w:rFonts w:ascii="Times New Roman" w:hAnsi="Times New Roman" w:cs="Times New Roman"/>
          <w:color w:val="000000" w:themeColor="text1"/>
          <w:sz w:val="24"/>
          <w:szCs w:val="24"/>
        </w:rPr>
      </w:pPr>
    </w:p>
    <w:p w14:paraId="32C659D2" w14:textId="345FD818" w:rsidR="00337D61" w:rsidRPr="001C0A32" w:rsidRDefault="00BB55EC" w:rsidP="00C4035D">
      <w:pPr>
        <w:rPr>
          <w:rFonts w:ascii="Times New Roman" w:hAnsi="Times New Roman" w:cs="Times New Roman"/>
          <w:bCs/>
          <w:color w:val="000000" w:themeColor="text1"/>
          <w:sz w:val="24"/>
          <w:szCs w:val="24"/>
        </w:rPr>
      </w:pPr>
      <w:r w:rsidRPr="00373E02">
        <w:rPr>
          <w:rFonts w:ascii="Times New Roman" w:hAnsi="Times New Roman" w:cs="Times New Roman"/>
          <w:b/>
          <w:color w:val="000000" w:themeColor="text1"/>
          <w:sz w:val="24"/>
          <w:szCs w:val="24"/>
        </w:rPr>
        <w:t>Section</w:t>
      </w:r>
      <w:r w:rsidR="00AF2A60" w:rsidRPr="00373E02">
        <w:rPr>
          <w:rFonts w:ascii="Times New Roman" w:hAnsi="Times New Roman" w:cs="Times New Roman"/>
          <w:b/>
          <w:color w:val="000000" w:themeColor="text1"/>
          <w:sz w:val="24"/>
          <w:szCs w:val="24"/>
        </w:rPr>
        <w:t xml:space="preserve"> 1</w:t>
      </w:r>
      <w:r w:rsidR="00337D61" w:rsidRPr="00373E02">
        <w:rPr>
          <w:rFonts w:ascii="Times New Roman" w:hAnsi="Times New Roman" w:cs="Times New Roman"/>
          <w:color w:val="000000" w:themeColor="text1"/>
          <w:sz w:val="24"/>
          <w:szCs w:val="24"/>
        </w:rPr>
        <w:t xml:space="preserve"> provides th</w:t>
      </w:r>
      <w:r w:rsidR="00AA3629" w:rsidRPr="00373E02">
        <w:rPr>
          <w:rFonts w:ascii="Times New Roman" w:hAnsi="Times New Roman" w:cs="Times New Roman"/>
          <w:color w:val="000000" w:themeColor="text1"/>
          <w:sz w:val="24"/>
          <w:szCs w:val="24"/>
        </w:rPr>
        <w:t>at the title of the Regulation</w:t>
      </w:r>
      <w:r w:rsidR="00CC0EFB" w:rsidRPr="00373E02">
        <w:rPr>
          <w:rFonts w:ascii="Times New Roman" w:hAnsi="Times New Roman" w:cs="Times New Roman"/>
          <w:color w:val="000000" w:themeColor="text1"/>
          <w:sz w:val="24"/>
          <w:szCs w:val="24"/>
        </w:rPr>
        <w:t>s</w:t>
      </w:r>
      <w:r w:rsidR="00AA3629" w:rsidRPr="00373E02">
        <w:rPr>
          <w:rFonts w:ascii="Times New Roman" w:hAnsi="Times New Roman" w:cs="Times New Roman"/>
          <w:color w:val="000000" w:themeColor="text1"/>
          <w:sz w:val="24"/>
          <w:szCs w:val="24"/>
        </w:rPr>
        <w:t xml:space="preserve"> </w:t>
      </w:r>
      <w:r w:rsidR="00337D61" w:rsidRPr="00373E02">
        <w:rPr>
          <w:rFonts w:ascii="Times New Roman" w:hAnsi="Times New Roman" w:cs="Times New Roman"/>
          <w:color w:val="000000" w:themeColor="text1"/>
          <w:sz w:val="24"/>
          <w:szCs w:val="24"/>
        </w:rPr>
        <w:t xml:space="preserve">is the </w:t>
      </w:r>
      <w:r w:rsidR="00AA3629" w:rsidRPr="00373E02">
        <w:rPr>
          <w:rFonts w:ascii="Times New Roman" w:hAnsi="Times New Roman" w:cs="Times New Roman"/>
          <w:bCs/>
          <w:i/>
          <w:color w:val="000000" w:themeColor="text1"/>
          <w:sz w:val="24"/>
          <w:szCs w:val="24"/>
        </w:rPr>
        <w:t>Commonwealth Electoral (COVID Enfranchisement</w:t>
      </w:r>
      <w:r w:rsidR="00AA3629" w:rsidRPr="00373E02">
        <w:rPr>
          <w:rFonts w:ascii="Times New Roman" w:hAnsi="Times New Roman"/>
          <w:i/>
          <w:color w:val="000000" w:themeColor="text1"/>
          <w:sz w:val="24"/>
          <w:szCs w:val="24"/>
        </w:rPr>
        <w:t>)</w:t>
      </w:r>
      <w:r w:rsidR="00AA3629" w:rsidRPr="00373E02">
        <w:rPr>
          <w:rFonts w:ascii="Times New Roman" w:hAnsi="Times New Roman" w:cs="Times New Roman"/>
          <w:bCs/>
          <w:i/>
          <w:color w:val="000000" w:themeColor="text1"/>
          <w:sz w:val="24"/>
          <w:szCs w:val="24"/>
        </w:rPr>
        <w:t xml:space="preserve"> </w:t>
      </w:r>
      <w:r w:rsidR="008929CE" w:rsidRPr="00373E02">
        <w:rPr>
          <w:rFonts w:ascii="Times New Roman" w:hAnsi="Times New Roman" w:cs="Times New Roman"/>
          <w:bCs/>
          <w:i/>
          <w:color w:val="000000" w:themeColor="text1"/>
          <w:sz w:val="24"/>
          <w:szCs w:val="24"/>
        </w:rPr>
        <w:t xml:space="preserve">Amendment </w:t>
      </w:r>
      <w:r w:rsidR="00AA3629" w:rsidRPr="00373E02">
        <w:rPr>
          <w:rFonts w:ascii="Times New Roman" w:hAnsi="Times New Roman" w:cs="Times New Roman"/>
          <w:bCs/>
          <w:i/>
          <w:color w:val="000000" w:themeColor="text1"/>
          <w:sz w:val="24"/>
          <w:szCs w:val="24"/>
        </w:rPr>
        <w:t>Regulations 2022</w:t>
      </w:r>
      <w:r w:rsidR="00AA3629" w:rsidRPr="00373E02">
        <w:rPr>
          <w:rFonts w:ascii="Times New Roman" w:hAnsi="Times New Roman" w:cs="Times New Roman"/>
          <w:bCs/>
          <w:color w:val="000000" w:themeColor="text1"/>
          <w:sz w:val="24"/>
          <w:szCs w:val="24"/>
        </w:rPr>
        <w:t>.</w:t>
      </w:r>
    </w:p>
    <w:p w14:paraId="33D9841E" w14:textId="77777777" w:rsidR="00C4035D" w:rsidRPr="001C0A32" w:rsidRDefault="00C4035D" w:rsidP="00C4035D">
      <w:pPr>
        <w:rPr>
          <w:rFonts w:ascii="Times New Roman" w:hAnsi="Times New Roman" w:cs="Times New Roman"/>
          <w:b/>
          <w:color w:val="000000" w:themeColor="text1"/>
          <w:sz w:val="24"/>
          <w:szCs w:val="24"/>
        </w:rPr>
      </w:pPr>
    </w:p>
    <w:p w14:paraId="7E70894E" w14:textId="3F4F68DB" w:rsidR="00337D61" w:rsidRPr="001C0A32" w:rsidRDefault="00BB55EC" w:rsidP="00C4035D">
      <w:pPr>
        <w:rPr>
          <w:rFonts w:ascii="Times New Roman" w:hAnsi="Times New Roman" w:cs="Times New Roman"/>
          <w:b/>
          <w:color w:val="000000" w:themeColor="text1"/>
          <w:sz w:val="24"/>
          <w:szCs w:val="24"/>
        </w:rPr>
      </w:pPr>
      <w:r w:rsidRPr="001C0A32">
        <w:rPr>
          <w:rFonts w:ascii="Times New Roman" w:hAnsi="Times New Roman" w:cs="Times New Roman"/>
          <w:b/>
          <w:color w:val="000000" w:themeColor="text1"/>
          <w:sz w:val="24"/>
          <w:szCs w:val="24"/>
        </w:rPr>
        <w:t>Section</w:t>
      </w:r>
      <w:r w:rsidR="00337D61" w:rsidRPr="001C0A32">
        <w:rPr>
          <w:rFonts w:ascii="Times New Roman" w:hAnsi="Times New Roman" w:cs="Times New Roman"/>
          <w:b/>
          <w:color w:val="000000" w:themeColor="text1"/>
          <w:sz w:val="24"/>
          <w:szCs w:val="24"/>
        </w:rPr>
        <w:t xml:space="preserve"> 2 – Commencement </w:t>
      </w:r>
    </w:p>
    <w:p w14:paraId="7A4B7F95" w14:textId="77777777" w:rsidR="00C4035D" w:rsidRPr="001C0A32" w:rsidRDefault="00C4035D" w:rsidP="00C4035D">
      <w:pPr>
        <w:rPr>
          <w:rFonts w:ascii="Times New Roman" w:hAnsi="Times New Roman" w:cs="Times New Roman"/>
          <w:color w:val="000000" w:themeColor="text1"/>
          <w:sz w:val="24"/>
          <w:szCs w:val="24"/>
        </w:rPr>
      </w:pPr>
    </w:p>
    <w:p w14:paraId="3043FAAC" w14:textId="0D1B15C0" w:rsidR="00337D61" w:rsidRPr="001C0A32" w:rsidRDefault="00BB55EC" w:rsidP="00C4035D">
      <w:pPr>
        <w:rPr>
          <w:rFonts w:ascii="Times New Roman" w:hAnsi="Times New Roman" w:cs="Times New Roman"/>
          <w:color w:val="000000" w:themeColor="text1"/>
          <w:sz w:val="24"/>
          <w:szCs w:val="24"/>
        </w:rPr>
      </w:pPr>
      <w:r w:rsidRPr="001C0A32">
        <w:rPr>
          <w:rFonts w:ascii="Times New Roman" w:hAnsi="Times New Roman" w:cs="Times New Roman"/>
          <w:b/>
          <w:color w:val="000000" w:themeColor="text1"/>
          <w:sz w:val="24"/>
          <w:szCs w:val="24"/>
        </w:rPr>
        <w:t>Section</w:t>
      </w:r>
      <w:r w:rsidR="00AF2A60" w:rsidRPr="001C0A32">
        <w:rPr>
          <w:rFonts w:ascii="Times New Roman" w:hAnsi="Times New Roman" w:cs="Times New Roman"/>
          <w:b/>
          <w:color w:val="000000" w:themeColor="text1"/>
          <w:sz w:val="24"/>
          <w:szCs w:val="24"/>
        </w:rPr>
        <w:t xml:space="preserve"> 2</w:t>
      </w:r>
      <w:r w:rsidR="00337D61" w:rsidRPr="001C0A32">
        <w:rPr>
          <w:rFonts w:ascii="Times New Roman" w:hAnsi="Times New Roman" w:cs="Times New Roman"/>
          <w:color w:val="000000" w:themeColor="text1"/>
          <w:sz w:val="24"/>
          <w:szCs w:val="24"/>
        </w:rPr>
        <w:t xml:space="preserve"> provides that </w:t>
      </w:r>
      <w:r w:rsidR="00373E02">
        <w:rPr>
          <w:rFonts w:ascii="Times New Roman" w:hAnsi="Times New Roman" w:cs="Times New Roman"/>
          <w:color w:val="000000" w:themeColor="text1"/>
          <w:sz w:val="24"/>
          <w:szCs w:val="24"/>
        </w:rPr>
        <w:t>the Regulations c</w:t>
      </w:r>
      <w:r w:rsidR="00337D61" w:rsidRPr="001C0A32">
        <w:rPr>
          <w:rFonts w:ascii="Times New Roman" w:hAnsi="Times New Roman" w:cs="Times New Roman"/>
          <w:color w:val="000000" w:themeColor="text1"/>
          <w:sz w:val="24"/>
          <w:szCs w:val="24"/>
        </w:rPr>
        <w:t>ommence</w:t>
      </w:r>
      <w:r w:rsidR="00CC0EFB" w:rsidRPr="001C0A32">
        <w:rPr>
          <w:rFonts w:ascii="Times New Roman" w:hAnsi="Times New Roman" w:cs="Times New Roman"/>
          <w:color w:val="000000" w:themeColor="text1"/>
          <w:sz w:val="24"/>
          <w:szCs w:val="24"/>
        </w:rPr>
        <w:t xml:space="preserve"> </w:t>
      </w:r>
      <w:r w:rsidR="00373E02">
        <w:rPr>
          <w:rFonts w:ascii="Times New Roman" w:hAnsi="Times New Roman" w:cs="Times New Roman"/>
          <w:color w:val="000000" w:themeColor="text1"/>
          <w:sz w:val="24"/>
          <w:szCs w:val="24"/>
        </w:rPr>
        <w:t xml:space="preserve">immediately </w:t>
      </w:r>
      <w:r w:rsidR="00337D61" w:rsidRPr="001C0A32">
        <w:rPr>
          <w:rFonts w:ascii="Times New Roman" w:hAnsi="Times New Roman" w:cs="Times New Roman"/>
          <w:color w:val="000000" w:themeColor="text1"/>
          <w:sz w:val="24"/>
          <w:szCs w:val="24"/>
        </w:rPr>
        <w:t>after the instrument is registered on the Federal Register of Legislation.</w:t>
      </w:r>
      <w:r w:rsidR="00E0461E" w:rsidRPr="001C0A32">
        <w:rPr>
          <w:rFonts w:ascii="Times New Roman" w:hAnsi="Times New Roman" w:cs="Times New Roman"/>
          <w:color w:val="000000" w:themeColor="text1"/>
          <w:sz w:val="24"/>
          <w:szCs w:val="24"/>
        </w:rPr>
        <w:t xml:space="preserve"> </w:t>
      </w:r>
    </w:p>
    <w:p w14:paraId="52CD8C84" w14:textId="77777777" w:rsidR="00C4035D" w:rsidRPr="001C0A32" w:rsidRDefault="00C4035D" w:rsidP="00C4035D">
      <w:pPr>
        <w:rPr>
          <w:rFonts w:ascii="Times New Roman" w:hAnsi="Times New Roman" w:cs="Times New Roman"/>
          <w:b/>
          <w:color w:val="000000" w:themeColor="text1"/>
          <w:sz w:val="24"/>
          <w:szCs w:val="24"/>
        </w:rPr>
      </w:pPr>
    </w:p>
    <w:p w14:paraId="4EE6CAEB" w14:textId="2BD1C8C9" w:rsidR="00337D61" w:rsidRPr="001C0A32" w:rsidRDefault="00BB55EC" w:rsidP="00C4035D">
      <w:pPr>
        <w:rPr>
          <w:rFonts w:ascii="Times New Roman" w:hAnsi="Times New Roman" w:cs="Times New Roman"/>
          <w:b/>
          <w:i/>
          <w:color w:val="000000" w:themeColor="text1"/>
          <w:sz w:val="24"/>
          <w:szCs w:val="24"/>
        </w:rPr>
      </w:pPr>
      <w:r w:rsidRPr="001C0A32">
        <w:rPr>
          <w:rFonts w:ascii="Times New Roman" w:hAnsi="Times New Roman" w:cs="Times New Roman"/>
          <w:b/>
          <w:color w:val="000000" w:themeColor="text1"/>
          <w:sz w:val="24"/>
          <w:szCs w:val="24"/>
        </w:rPr>
        <w:t>Section</w:t>
      </w:r>
      <w:r w:rsidR="00337D61" w:rsidRPr="001C0A32">
        <w:rPr>
          <w:rFonts w:ascii="Times New Roman" w:hAnsi="Times New Roman" w:cs="Times New Roman"/>
          <w:b/>
          <w:color w:val="000000" w:themeColor="text1"/>
          <w:sz w:val="24"/>
          <w:szCs w:val="24"/>
        </w:rPr>
        <w:t> 3 – Authority</w:t>
      </w:r>
      <w:r w:rsidR="00337D61" w:rsidRPr="001C0A32">
        <w:rPr>
          <w:rFonts w:ascii="Times New Roman" w:hAnsi="Times New Roman" w:cs="Times New Roman"/>
          <w:b/>
          <w:i/>
          <w:color w:val="000000" w:themeColor="text1"/>
          <w:sz w:val="24"/>
          <w:szCs w:val="24"/>
        </w:rPr>
        <w:t xml:space="preserve"> </w:t>
      </w:r>
    </w:p>
    <w:p w14:paraId="2E4861C4" w14:textId="77777777" w:rsidR="00C4035D" w:rsidRPr="001C0A32" w:rsidRDefault="00C4035D" w:rsidP="00C4035D">
      <w:pPr>
        <w:rPr>
          <w:rFonts w:ascii="Times New Roman" w:hAnsi="Times New Roman" w:cs="Times New Roman"/>
          <w:color w:val="000000" w:themeColor="text1"/>
          <w:sz w:val="24"/>
          <w:szCs w:val="24"/>
        </w:rPr>
      </w:pPr>
    </w:p>
    <w:p w14:paraId="2BC380A4" w14:textId="2A108AFB" w:rsidR="00337D61" w:rsidRPr="001C0A32" w:rsidRDefault="00BB55EC" w:rsidP="00C4035D">
      <w:pPr>
        <w:rPr>
          <w:rFonts w:ascii="Times New Roman" w:hAnsi="Times New Roman" w:cs="Times New Roman"/>
          <w:color w:val="000000" w:themeColor="text1"/>
          <w:sz w:val="24"/>
          <w:szCs w:val="24"/>
        </w:rPr>
      </w:pPr>
      <w:r w:rsidRPr="001C0A32">
        <w:rPr>
          <w:rFonts w:ascii="Times New Roman" w:hAnsi="Times New Roman" w:cs="Times New Roman"/>
          <w:b/>
          <w:color w:val="000000" w:themeColor="text1"/>
          <w:sz w:val="24"/>
          <w:szCs w:val="24"/>
        </w:rPr>
        <w:t>Section</w:t>
      </w:r>
      <w:r w:rsidR="00AF2A60" w:rsidRPr="001C0A32">
        <w:rPr>
          <w:rFonts w:ascii="Times New Roman" w:hAnsi="Times New Roman" w:cs="Times New Roman"/>
          <w:b/>
          <w:color w:val="000000" w:themeColor="text1"/>
          <w:sz w:val="24"/>
          <w:szCs w:val="24"/>
        </w:rPr>
        <w:t xml:space="preserve"> 3</w:t>
      </w:r>
      <w:r w:rsidR="00CC0EFB" w:rsidRPr="001C0A32">
        <w:rPr>
          <w:rFonts w:ascii="Times New Roman" w:hAnsi="Times New Roman" w:cs="Times New Roman"/>
          <w:color w:val="000000" w:themeColor="text1"/>
          <w:sz w:val="24"/>
          <w:szCs w:val="24"/>
        </w:rPr>
        <w:t xml:space="preserve"> </w:t>
      </w:r>
      <w:r w:rsidR="00AA3629" w:rsidRPr="001C0A32">
        <w:rPr>
          <w:rFonts w:ascii="Times New Roman" w:hAnsi="Times New Roman" w:cs="Times New Roman"/>
          <w:color w:val="000000" w:themeColor="text1"/>
          <w:sz w:val="24"/>
          <w:szCs w:val="24"/>
        </w:rPr>
        <w:t xml:space="preserve">provides that the </w:t>
      </w:r>
      <w:r w:rsidR="0036087A" w:rsidRPr="001C0A32">
        <w:rPr>
          <w:rFonts w:ascii="Times New Roman" w:hAnsi="Times New Roman" w:cs="Times New Roman"/>
          <w:color w:val="000000" w:themeColor="text1"/>
          <w:sz w:val="24"/>
          <w:szCs w:val="24"/>
        </w:rPr>
        <w:t>instrument is</w:t>
      </w:r>
      <w:r w:rsidR="00337D61" w:rsidRPr="001C0A32">
        <w:rPr>
          <w:rFonts w:ascii="Times New Roman" w:hAnsi="Times New Roman" w:cs="Times New Roman"/>
          <w:color w:val="000000" w:themeColor="text1"/>
          <w:sz w:val="24"/>
          <w:szCs w:val="24"/>
        </w:rPr>
        <w:t xml:space="preserve"> made under the </w:t>
      </w:r>
      <w:r w:rsidR="00AA3629" w:rsidRPr="001C0A32">
        <w:rPr>
          <w:rFonts w:ascii="Times New Roman" w:hAnsi="Times New Roman" w:cs="Times New Roman"/>
          <w:i/>
          <w:color w:val="000000" w:themeColor="text1"/>
          <w:sz w:val="24"/>
          <w:szCs w:val="24"/>
        </w:rPr>
        <w:t>Commonwealth Electoral Act 1918</w:t>
      </w:r>
      <w:r w:rsidR="00143B05" w:rsidRPr="001C0A32">
        <w:rPr>
          <w:rFonts w:ascii="Times New Roman" w:hAnsi="Times New Roman" w:cs="Times New Roman"/>
          <w:i/>
          <w:color w:val="000000" w:themeColor="text1"/>
          <w:sz w:val="24"/>
          <w:szCs w:val="24"/>
        </w:rPr>
        <w:t xml:space="preserve"> </w:t>
      </w:r>
      <w:r w:rsidR="00143B05" w:rsidRPr="001C0A32">
        <w:rPr>
          <w:rFonts w:ascii="Times New Roman" w:hAnsi="Times New Roman" w:cs="Times New Roman"/>
          <w:color w:val="000000" w:themeColor="text1"/>
          <w:sz w:val="24"/>
          <w:szCs w:val="24"/>
        </w:rPr>
        <w:t>(the Electoral Act)</w:t>
      </w:r>
      <w:r w:rsidR="00AA3629" w:rsidRPr="001C0A32">
        <w:rPr>
          <w:rFonts w:ascii="Times New Roman" w:hAnsi="Times New Roman" w:cs="Times New Roman"/>
          <w:color w:val="000000" w:themeColor="text1"/>
          <w:sz w:val="24"/>
          <w:szCs w:val="24"/>
        </w:rPr>
        <w:t>.</w:t>
      </w:r>
    </w:p>
    <w:p w14:paraId="7A9A4565" w14:textId="77777777" w:rsidR="00C4035D" w:rsidRPr="001C0A32" w:rsidRDefault="00C4035D" w:rsidP="00C4035D">
      <w:pPr>
        <w:rPr>
          <w:rFonts w:ascii="Times New Roman" w:hAnsi="Times New Roman" w:cs="Times New Roman"/>
          <w:b/>
          <w:color w:val="000000" w:themeColor="text1"/>
          <w:sz w:val="24"/>
          <w:szCs w:val="24"/>
        </w:rPr>
      </w:pPr>
    </w:p>
    <w:p w14:paraId="37D49431" w14:textId="61E96610" w:rsidR="00337D61" w:rsidRPr="001C0A32" w:rsidRDefault="00BB55EC" w:rsidP="00C4035D">
      <w:pPr>
        <w:rPr>
          <w:rFonts w:ascii="Times New Roman" w:hAnsi="Times New Roman" w:cs="Times New Roman"/>
          <w:b/>
          <w:i/>
          <w:color w:val="000000" w:themeColor="text1"/>
          <w:sz w:val="24"/>
          <w:szCs w:val="24"/>
        </w:rPr>
      </w:pPr>
      <w:r w:rsidRPr="001C0A32">
        <w:rPr>
          <w:rFonts w:ascii="Times New Roman" w:hAnsi="Times New Roman" w:cs="Times New Roman"/>
          <w:b/>
          <w:color w:val="000000" w:themeColor="text1"/>
          <w:sz w:val="24"/>
          <w:szCs w:val="24"/>
        </w:rPr>
        <w:t>Section</w:t>
      </w:r>
      <w:r w:rsidR="00337D61" w:rsidRPr="001C0A32">
        <w:rPr>
          <w:rFonts w:ascii="Times New Roman" w:hAnsi="Times New Roman" w:cs="Times New Roman"/>
          <w:b/>
          <w:color w:val="000000" w:themeColor="text1"/>
          <w:sz w:val="24"/>
          <w:szCs w:val="24"/>
        </w:rPr>
        <w:t xml:space="preserve"> 4 – </w:t>
      </w:r>
      <w:r w:rsidR="00373E02">
        <w:rPr>
          <w:rFonts w:ascii="Times New Roman" w:hAnsi="Times New Roman" w:cs="Times New Roman"/>
          <w:b/>
          <w:color w:val="000000" w:themeColor="text1"/>
          <w:sz w:val="24"/>
          <w:szCs w:val="24"/>
        </w:rPr>
        <w:t>Schedules</w:t>
      </w:r>
      <w:r w:rsidR="00337D61" w:rsidRPr="001C0A32">
        <w:rPr>
          <w:rFonts w:ascii="Times New Roman" w:hAnsi="Times New Roman" w:cs="Times New Roman"/>
          <w:b/>
          <w:i/>
          <w:color w:val="000000" w:themeColor="text1"/>
          <w:sz w:val="24"/>
          <w:szCs w:val="24"/>
        </w:rPr>
        <w:t xml:space="preserve"> </w:t>
      </w:r>
    </w:p>
    <w:p w14:paraId="4C55A46E" w14:textId="77777777" w:rsidR="00C4035D" w:rsidRPr="001C0A32" w:rsidRDefault="00C4035D" w:rsidP="00C4035D">
      <w:pPr>
        <w:rPr>
          <w:rFonts w:ascii="Times New Roman" w:hAnsi="Times New Roman" w:cs="Times New Roman"/>
          <w:color w:val="000000" w:themeColor="text1"/>
          <w:sz w:val="24"/>
          <w:szCs w:val="24"/>
        </w:rPr>
      </w:pPr>
    </w:p>
    <w:p w14:paraId="5FD77F86" w14:textId="169A9D0B" w:rsidR="00C4035D" w:rsidRPr="001C0A32" w:rsidRDefault="00BB55EC" w:rsidP="00373E02">
      <w:pPr>
        <w:rPr>
          <w:rFonts w:ascii="Times New Roman" w:hAnsi="Times New Roman" w:cs="Times New Roman"/>
          <w:b/>
          <w:color w:val="000000" w:themeColor="text1"/>
          <w:sz w:val="24"/>
          <w:szCs w:val="24"/>
        </w:rPr>
      </w:pPr>
      <w:r w:rsidRPr="001C0A32">
        <w:rPr>
          <w:rFonts w:ascii="Times New Roman" w:hAnsi="Times New Roman" w:cs="Times New Roman"/>
          <w:b/>
          <w:color w:val="000000" w:themeColor="text1"/>
          <w:sz w:val="24"/>
          <w:szCs w:val="24"/>
        </w:rPr>
        <w:t>Section</w:t>
      </w:r>
      <w:r w:rsidR="00721194" w:rsidRPr="001C0A32">
        <w:rPr>
          <w:rFonts w:ascii="Times New Roman" w:hAnsi="Times New Roman" w:cs="Times New Roman"/>
          <w:b/>
          <w:color w:val="000000" w:themeColor="text1"/>
          <w:sz w:val="24"/>
          <w:szCs w:val="24"/>
        </w:rPr>
        <w:t xml:space="preserve"> 4</w:t>
      </w:r>
      <w:r w:rsidR="00590C19" w:rsidRPr="001C0A32">
        <w:rPr>
          <w:rFonts w:ascii="Times New Roman" w:hAnsi="Times New Roman" w:cs="Times New Roman"/>
          <w:color w:val="000000" w:themeColor="text1"/>
          <w:sz w:val="24"/>
          <w:szCs w:val="24"/>
        </w:rPr>
        <w:t xml:space="preserve"> </w:t>
      </w:r>
      <w:r w:rsidR="00337D61" w:rsidRPr="001C0A32">
        <w:rPr>
          <w:rFonts w:ascii="Times New Roman" w:hAnsi="Times New Roman" w:cs="Times New Roman"/>
          <w:color w:val="000000" w:themeColor="text1"/>
          <w:sz w:val="24"/>
          <w:szCs w:val="24"/>
        </w:rPr>
        <w:t xml:space="preserve">provides </w:t>
      </w:r>
      <w:r w:rsidR="00373E02">
        <w:rPr>
          <w:rFonts w:ascii="Times New Roman" w:hAnsi="Times New Roman" w:cs="Times New Roman"/>
          <w:color w:val="000000" w:themeColor="text1"/>
          <w:sz w:val="24"/>
          <w:szCs w:val="24"/>
        </w:rPr>
        <w:t xml:space="preserve">that the </w:t>
      </w:r>
      <w:r w:rsidR="00437C26" w:rsidRPr="00373E02">
        <w:rPr>
          <w:rFonts w:ascii="Times New Roman" w:hAnsi="Times New Roman" w:cs="Times New Roman"/>
          <w:bCs/>
          <w:i/>
          <w:color w:val="000000" w:themeColor="text1"/>
          <w:sz w:val="24"/>
          <w:szCs w:val="24"/>
        </w:rPr>
        <w:t>Commonwealth Electoral (COVID Enfranchisement</w:t>
      </w:r>
      <w:r w:rsidR="00437C26" w:rsidRPr="00373E02">
        <w:rPr>
          <w:rFonts w:ascii="Times New Roman" w:hAnsi="Times New Roman"/>
          <w:i/>
          <w:color w:val="000000" w:themeColor="text1"/>
          <w:sz w:val="24"/>
          <w:szCs w:val="24"/>
        </w:rPr>
        <w:t>)</w:t>
      </w:r>
      <w:r w:rsidR="00437C26" w:rsidRPr="00373E02">
        <w:rPr>
          <w:rFonts w:ascii="Times New Roman" w:hAnsi="Times New Roman" w:cs="Times New Roman"/>
          <w:bCs/>
          <w:i/>
          <w:color w:val="000000" w:themeColor="text1"/>
          <w:sz w:val="24"/>
          <w:szCs w:val="24"/>
        </w:rPr>
        <w:t xml:space="preserve"> Regulations 2022</w:t>
      </w:r>
      <w:r w:rsidR="00437C26">
        <w:rPr>
          <w:rFonts w:ascii="Times New Roman" w:hAnsi="Times New Roman" w:cs="Times New Roman"/>
          <w:bCs/>
          <w:i/>
          <w:color w:val="000000" w:themeColor="text1"/>
          <w:sz w:val="24"/>
          <w:szCs w:val="24"/>
        </w:rPr>
        <w:t xml:space="preserve"> </w:t>
      </w:r>
      <w:r w:rsidR="00437C26">
        <w:rPr>
          <w:rFonts w:ascii="Times New Roman" w:hAnsi="Times New Roman" w:cs="Times New Roman"/>
          <w:bCs/>
          <w:color w:val="000000" w:themeColor="text1"/>
          <w:sz w:val="24"/>
          <w:szCs w:val="24"/>
        </w:rPr>
        <w:t>are amended as set out in the Schedule to the Regulations</w:t>
      </w:r>
      <w:r w:rsidR="00373E02" w:rsidRPr="00373E02">
        <w:rPr>
          <w:rFonts w:ascii="Times New Roman" w:hAnsi="Times New Roman" w:cs="Times New Roman"/>
          <w:color w:val="000000" w:themeColor="text1"/>
          <w:sz w:val="24"/>
          <w:szCs w:val="24"/>
        </w:rPr>
        <w:t>.</w:t>
      </w:r>
    </w:p>
    <w:p w14:paraId="4D0C2AD0" w14:textId="77777777" w:rsidR="001D7C09" w:rsidRDefault="001D7C09" w:rsidP="00C4035D">
      <w:pPr>
        <w:rPr>
          <w:rFonts w:ascii="Times New Roman" w:hAnsi="Times New Roman" w:cs="Times New Roman"/>
          <w:b/>
          <w:color w:val="000000" w:themeColor="text1"/>
          <w:sz w:val="24"/>
          <w:szCs w:val="24"/>
        </w:rPr>
      </w:pPr>
    </w:p>
    <w:p w14:paraId="34BF2197" w14:textId="1DA2E9CE" w:rsidR="001D7C09" w:rsidRDefault="001D7C09" w:rsidP="00C4035D">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Schedule 1 – Amendments </w:t>
      </w:r>
    </w:p>
    <w:p w14:paraId="0DF05849" w14:textId="2B4404C8" w:rsidR="001D7C09" w:rsidRDefault="001D7C09" w:rsidP="00C4035D">
      <w:pPr>
        <w:rPr>
          <w:rFonts w:ascii="Times New Roman" w:hAnsi="Times New Roman" w:cs="Times New Roman"/>
          <w:b/>
          <w:color w:val="000000" w:themeColor="text1"/>
          <w:sz w:val="24"/>
          <w:szCs w:val="24"/>
        </w:rPr>
      </w:pPr>
    </w:p>
    <w:p w14:paraId="6B7847EB" w14:textId="4975826A" w:rsidR="001D7C09" w:rsidRPr="001D7C09" w:rsidRDefault="001D7C09" w:rsidP="00C4035D">
      <w:pPr>
        <w:rPr>
          <w:rFonts w:ascii="Times New Roman" w:hAnsi="Times New Roman" w:cs="Times New Roman"/>
          <w:b/>
          <w:i/>
          <w:color w:val="000000" w:themeColor="text1"/>
          <w:sz w:val="24"/>
          <w:szCs w:val="24"/>
        </w:rPr>
      </w:pPr>
      <w:r w:rsidRPr="00543CB8">
        <w:rPr>
          <w:rFonts w:ascii="Times New Roman" w:hAnsi="Times New Roman" w:cs="Times New Roman"/>
          <w:b/>
          <w:i/>
          <w:color w:val="000000" w:themeColor="text1"/>
          <w:sz w:val="24"/>
          <w:szCs w:val="24"/>
        </w:rPr>
        <w:t>Commonwealth Electoral (COVID Enfranchisement) Regulations 2022</w:t>
      </w:r>
    </w:p>
    <w:p w14:paraId="0E9E129C" w14:textId="77777777" w:rsidR="005A349A" w:rsidRDefault="005A349A" w:rsidP="00C4035D">
      <w:pPr>
        <w:rPr>
          <w:rFonts w:ascii="Times New Roman" w:hAnsi="Times New Roman" w:cs="Times New Roman"/>
          <w:b/>
          <w:color w:val="000000" w:themeColor="text1"/>
          <w:sz w:val="24"/>
          <w:szCs w:val="24"/>
        </w:rPr>
      </w:pPr>
    </w:p>
    <w:p w14:paraId="1302A140" w14:textId="6D8BC3F8" w:rsidR="001D7C09" w:rsidRDefault="00543CB8" w:rsidP="00C4035D">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Item 1</w:t>
      </w:r>
    </w:p>
    <w:p w14:paraId="32E22970" w14:textId="77777777" w:rsidR="001D7C09" w:rsidRDefault="001D7C09" w:rsidP="00C4035D">
      <w:pPr>
        <w:rPr>
          <w:rFonts w:ascii="Times New Roman" w:hAnsi="Times New Roman" w:cs="Times New Roman"/>
          <w:b/>
          <w:color w:val="000000" w:themeColor="text1"/>
          <w:sz w:val="24"/>
          <w:szCs w:val="24"/>
        </w:rPr>
      </w:pPr>
    </w:p>
    <w:p w14:paraId="2FEA5CFA" w14:textId="3541FB38" w:rsidR="00F415B3" w:rsidRDefault="001D7C09">
      <w:pPr>
        <w:rPr>
          <w:rFonts w:ascii="Times New Roman" w:hAnsi="Times New Roman" w:cs="Times New Roman"/>
          <w:color w:val="000000" w:themeColor="text1"/>
          <w:sz w:val="24"/>
          <w:szCs w:val="24"/>
        </w:rPr>
      </w:pPr>
      <w:r w:rsidRPr="0028003D">
        <w:rPr>
          <w:rFonts w:ascii="Times New Roman" w:hAnsi="Times New Roman" w:cs="Times New Roman"/>
          <w:b/>
          <w:color w:val="000000" w:themeColor="text1"/>
          <w:sz w:val="24"/>
          <w:szCs w:val="24"/>
        </w:rPr>
        <w:t>Item 1</w:t>
      </w:r>
      <w:r w:rsidRPr="0028003D">
        <w:rPr>
          <w:rFonts w:ascii="Times New Roman" w:hAnsi="Times New Roman" w:cs="Times New Roman"/>
          <w:color w:val="000000" w:themeColor="text1"/>
          <w:sz w:val="24"/>
          <w:szCs w:val="24"/>
        </w:rPr>
        <w:t xml:space="preserve"> </w:t>
      </w:r>
      <w:r w:rsidR="00543CB8" w:rsidRPr="0028003D">
        <w:rPr>
          <w:rFonts w:ascii="Times New Roman" w:hAnsi="Times New Roman" w:cs="Times New Roman"/>
          <w:color w:val="000000" w:themeColor="text1"/>
          <w:sz w:val="24"/>
          <w:szCs w:val="24"/>
        </w:rPr>
        <w:t>omits “Tuesday that is 4 days” in</w:t>
      </w:r>
      <w:r w:rsidRPr="0028003D">
        <w:rPr>
          <w:rFonts w:ascii="Times New Roman" w:hAnsi="Times New Roman" w:cs="Times New Roman"/>
          <w:color w:val="000000" w:themeColor="text1"/>
          <w:sz w:val="24"/>
          <w:szCs w:val="24"/>
        </w:rPr>
        <w:t xml:space="preserve"> </w:t>
      </w:r>
      <w:r w:rsidR="005A349A" w:rsidRPr="0028003D">
        <w:rPr>
          <w:rFonts w:ascii="Times New Roman" w:hAnsi="Times New Roman" w:cs="Times New Roman"/>
          <w:color w:val="000000" w:themeColor="text1"/>
          <w:sz w:val="24"/>
          <w:szCs w:val="24"/>
        </w:rPr>
        <w:t>subparagraph 8(2)(c)(i) and substitutes it with “</w:t>
      </w:r>
      <w:r w:rsidR="00905548" w:rsidRPr="0028003D">
        <w:rPr>
          <w:rFonts w:ascii="Times New Roman" w:eastAsia="Times New Roman" w:hAnsi="Times New Roman" w:cs="Times New Roman"/>
          <w:color w:val="000000"/>
          <w:sz w:val="24"/>
          <w:szCs w:val="24"/>
          <w:lang w:eastAsia="en-AU"/>
        </w:rPr>
        <w:t>Friday that is 8 days</w:t>
      </w:r>
      <w:r w:rsidR="005A349A" w:rsidRPr="0028003D">
        <w:rPr>
          <w:rFonts w:ascii="Times New Roman" w:hAnsi="Times New Roman" w:cs="Times New Roman"/>
          <w:color w:val="000000" w:themeColor="text1"/>
          <w:sz w:val="24"/>
          <w:szCs w:val="24"/>
        </w:rPr>
        <w:t xml:space="preserve">”. This amendment has the effect of expanding the eligibility for a coronavirus affected individual to register as a secure telephone voter.  </w:t>
      </w:r>
    </w:p>
    <w:p w14:paraId="19CA55AB" w14:textId="77777777" w:rsidR="00F415B3" w:rsidRDefault="00F415B3">
      <w:pPr>
        <w:rPr>
          <w:rFonts w:ascii="Times New Roman" w:hAnsi="Times New Roman" w:cs="Times New Roman"/>
          <w:color w:val="000000" w:themeColor="text1"/>
          <w:sz w:val="24"/>
          <w:szCs w:val="24"/>
        </w:rPr>
      </w:pPr>
    </w:p>
    <w:p w14:paraId="1BC7F05E" w14:textId="07EEF324" w:rsidR="005A349A" w:rsidRDefault="005A349A" w:rsidP="005A349A">
      <w:pPr>
        <w:rPr>
          <w:rFonts w:ascii="Times New Roman" w:eastAsia="Times New Roman" w:hAnsi="Times New Roman" w:cs="Times New Roman"/>
          <w:color w:val="000000"/>
          <w:sz w:val="24"/>
          <w:szCs w:val="24"/>
          <w:lang w:eastAsia="en-AU"/>
        </w:rPr>
      </w:pPr>
      <w:r>
        <w:rPr>
          <w:rFonts w:ascii="Times New Roman" w:hAnsi="Times New Roman" w:cs="Times New Roman"/>
          <w:color w:val="000000" w:themeColor="text1"/>
          <w:sz w:val="24"/>
          <w:szCs w:val="24"/>
        </w:rPr>
        <w:t xml:space="preserve">The Regulations expand the </w:t>
      </w:r>
      <w:r w:rsidRPr="00A42EAC">
        <w:rPr>
          <w:rFonts w:ascii="Times New Roman" w:eastAsia="Times New Roman" w:hAnsi="Times New Roman" w:cs="Times New Roman"/>
          <w:color w:val="000000"/>
          <w:sz w:val="24"/>
          <w:szCs w:val="24"/>
          <w:lang w:eastAsia="en-AU"/>
        </w:rPr>
        <w:t>period</w:t>
      </w:r>
      <w:r>
        <w:rPr>
          <w:rFonts w:ascii="Times New Roman" w:eastAsia="Times New Roman" w:hAnsi="Times New Roman" w:cs="Times New Roman"/>
          <w:color w:val="000000"/>
          <w:sz w:val="24"/>
          <w:szCs w:val="24"/>
          <w:lang w:eastAsia="en-AU"/>
        </w:rPr>
        <w:t xml:space="preserve"> an individual </w:t>
      </w:r>
      <w:r w:rsidR="00930579">
        <w:rPr>
          <w:rFonts w:ascii="Times New Roman" w:eastAsia="Times New Roman" w:hAnsi="Times New Roman" w:cs="Times New Roman"/>
          <w:color w:val="000000"/>
          <w:sz w:val="24"/>
          <w:szCs w:val="24"/>
          <w:lang w:eastAsia="en-AU"/>
        </w:rPr>
        <w:t xml:space="preserve">must </w:t>
      </w:r>
      <w:r>
        <w:rPr>
          <w:rFonts w:ascii="Times New Roman" w:eastAsia="Times New Roman" w:hAnsi="Times New Roman" w:cs="Times New Roman"/>
          <w:color w:val="000000"/>
          <w:sz w:val="24"/>
          <w:szCs w:val="24"/>
          <w:lang w:eastAsia="en-AU"/>
        </w:rPr>
        <w:t>become a coronavirus affected individual</w:t>
      </w:r>
      <w:r w:rsidR="00930579">
        <w:rPr>
          <w:rFonts w:ascii="Times New Roman" w:eastAsia="Times New Roman" w:hAnsi="Times New Roman" w:cs="Times New Roman"/>
          <w:color w:val="000000"/>
          <w:sz w:val="24"/>
          <w:szCs w:val="24"/>
          <w:lang w:eastAsia="en-AU"/>
        </w:rPr>
        <w:t>,</w:t>
      </w:r>
      <w:r>
        <w:rPr>
          <w:rFonts w:ascii="Times New Roman" w:eastAsia="Times New Roman" w:hAnsi="Times New Roman" w:cs="Times New Roman"/>
          <w:color w:val="000000"/>
          <w:sz w:val="24"/>
          <w:szCs w:val="24"/>
          <w:lang w:eastAsia="en-AU"/>
        </w:rPr>
        <w:t xml:space="preserve"> from the period beginning </w:t>
      </w:r>
      <w:r w:rsidRPr="00A42EAC">
        <w:rPr>
          <w:rFonts w:ascii="Times New Roman" w:eastAsia="Times New Roman" w:hAnsi="Times New Roman" w:cs="Times New Roman"/>
          <w:color w:val="000000"/>
          <w:sz w:val="24"/>
          <w:szCs w:val="24"/>
          <w:lang w:eastAsia="en-AU"/>
        </w:rPr>
        <w:t>at 6.01 pm on the Tuesday that is 4 days before the polling day in the election</w:t>
      </w:r>
      <w:r w:rsidDel="009A1E87">
        <w:rPr>
          <w:rFonts w:ascii="Times New Roman" w:eastAsia="Times New Roman" w:hAnsi="Times New Roman" w:cs="Times New Roman"/>
          <w:color w:val="000000"/>
          <w:sz w:val="24"/>
          <w:szCs w:val="24"/>
          <w:lang w:eastAsia="en-AU"/>
        </w:rPr>
        <w:t xml:space="preserve"> to </w:t>
      </w:r>
      <w:r w:rsidRPr="00A42EAC" w:rsidDel="009A1E87">
        <w:rPr>
          <w:rFonts w:ascii="Times New Roman" w:eastAsia="Times New Roman" w:hAnsi="Times New Roman" w:cs="Times New Roman"/>
          <w:color w:val="000000"/>
          <w:sz w:val="24"/>
          <w:szCs w:val="24"/>
          <w:lang w:eastAsia="en-AU"/>
        </w:rPr>
        <w:t>the</w:t>
      </w:r>
      <w:r w:rsidRPr="00A42EAC">
        <w:rPr>
          <w:rFonts w:ascii="Times New Roman" w:eastAsia="Times New Roman" w:hAnsi="Times New Roman" w:cs="Times New Roman"/>
          <w:color w:val="000000"/>
          <w:sz w:val="24"/>
          <w:szCs w:val="24"/>
          <w:lang w:eastAsia="en-AU"/>
        </w:rPr>
        <w:t xml:space="preserve"> </w:t>
      </w:r>
      <w:r w:rsidR="00905548" w:rsidRPr="00503D69">
        <w:rPr>
          <w:rFonts w:ascii="Times New Roman" w:eastAsia="Times New Roman" w:hAnsi="Times New Roman" w:cs="Times New Roman"/>
          <w:color w:val="000000"/>
          <w:sz w:val="24"/>
          <w:szCs w:val="24"/>
          <w:lang w:eastAsia="en-AU"/>
        </w:rPr>
        <w:t>period beginning at 6.0</w:t>
      </w:r>
      <w:r w:rsidR="00127B55" w:rsidRPr="00503D69">
        <w:rPr>
          <w:rFonts w:ascii="Times New Roman" w:eastAsia="Times New Roman" w:hAnsi="Times New Roman" w:cs="Times New Roman"/>
          <w:color w:val="000000"/>
          <w:sz w:val="24"/>
          <w:szCs w:val="24"/>
          <w:lang w:eastAsia="en-AU"/>
        </w:rPr>
        <w:t>1</w:t>
      </w:r>
      <w:r w:rsidR="00905548" w:rsidRPr="00503D69">
        <w:rPr>
          <w:rFonts w:ascii="Times New Roman" w:eastAsia="Times New Roman" w:hAnsi="Times New Roman" w:cs="Times New Roman"/>
          <w:color w:val="000000"/>
          <w:sz w:val="24"/>
          <w:szCs w:val="24"/>
          <w:lang w:eastAsia="en-AU"/>
        </w:rPr>
        <w:t xml:space="preserve">pm on the Friday that is 8 days before </w:t>
      </w:r>
      <w:r w:rsidRPr="00A42EAC">
        <w:rPr>
          <w:rFonts w:ascii="Times New Roman" w:eastAsia="Times New Roman" w:hAnsi="Times New Roman" w:cs="Times New Roman"/>
          <w:color w:val="000000"/>
          <w:sz w:val="24"/>
          <w:szCs w:val="24"/>
          <w:lang w:eastAsia="en-AU"/>
        </w:rPr>
        <w:t>the polling day in the election</w:t>
      </w:r>
      <w:r>
        <w:rPr>
          <w:rFonts w:ascii="Times New Roman" w:eastAsia="Times New Roman" w:hAnsi="Times New Roman" w:cs="Times New Roman"/>
          <w:color w:val="000000"/>
          <w:sz w:val="24"/>
          <w:szCs w:val="24"/>
          <w:lang w:eastAsia="en-AU"/>
        </w:rPr>
        <w:t xml:space="preserve">. The period ending </w:t>
      </w:r>
      <w:r w:rsidRPr="00F415B3">
        <w:rPr>
          <w:rFonts w:ascii="Times New Roman" w:eastAsia="Times New Roman" w:hAnsi="Times New Roman" w:cs="Times New Roman"/>
          <w:color w:val="000000"/>
          <w:sz w:val="24"/>
          <w:szCs w:val="24"/>
          <w:lang w:eastAsia="en-AU"/>
        </w:rPr>
        <w:t>at the latest time when the individual may apply to be registered by the Electoral Commissioner as a secure telephone voter</w:t>
      </w:r>
      <w:r>
        <w:rPr>
          <w:rFonts w:ascii="Times New Roman" w:eastAsia="Times New Roman" w:hAnsi="Times New Roman" w:cs="Times New Roman"/>
          <w:color w:val="000000"/>
          <w:sz w:val="24"/>
          <w:szCs w:val="24"/>
          <w:lang w:eastAsia="en-AU"/>
        </w:rPr>
        <w:t xml:space="preserve"> is not amended by the Regulations. </w:t>
      </w:r>
    </w:p>
    <w:p w14:paraId="51879816" w14:textId="0A3577AE" w:rsidR="005A349A" w:rsidRDefault="005A349A">
      <w:pPr>
        <w:rPr>
          <w:rFonts w:ascii="Times New Roman" w:hAnsi="Times New Roman" w:cs="Times New Roman"/>
          <w:color w:val="000000" w:themeColor="text1"/>
          <w:sz w:val="24"/>
          <w:szCs w:val="24"/>
        </w:rPr>
      </w:pPr>
    </w:p>
    <w:p w14:paraId="6FC95679" w14:textId="2717CD47" w:rsidR="00A76CA1" w:rsidRDefault="005B4F0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I</w:t>
      </w:r>
      <w:r w:rsidR="005A349A">
        <w:rPr>
          <w:rFonts w:ascii="Times New Roman" w:hAnsi="Times New Roman" w:cs="Times New Roman"/>
          <w:color w:val="000000" w:themeColor="text1"/>
          <w:sz w:val="24"/>
          <w:szCs w:val="24"/>
        </w:rPr>
        <w:t xml:space="preserve">tem </w:t>
      </w:r>
      <w:r w:rsidR="00373E02">
        <w:rPr>
          <w:rFonts w:ascii="Times New Roman" w:hAnsi="Times New Roman" w:cs="Times New Roman"/>
          <w:color w:val="000000" w:themeColor="text1"/>
          <w:sz w:val="24"/>
          <w:szCs w:val="24"/>
        </w:rPr>
        <w:t xml:space="preserve">provides </w:t>
      </w:r>
      <w:r w:rsidR="00CF64BF">
        <w:rPr>
          <w:rFonts w:ascii="Times New Roman" w:hAnsi="Times New Roman" w:cs="Times New Roman"/>
          <w:color w:val="000000" w:themeColor="text1"/>
          <w:sz w:val="24"/>
          <w:szCs w:val="24"/>
        </w:rPr>
        <w:t xml:space="preserve">individuals </w:t>
      </w:r>
      <w:r w:rsidR="00982016">
        <w:rPr>
          <w:rFonts w:ascii="Times New Roman" w:hAnsi="Times New Roman" w:cs="Times New Roman"/>
          <w:color w:val="000000" w:themeColor="text1"/>
          <w:sz w:val="24"/>
          <w:szCs w:val="24"/>
        </w:rPr>
        <w:t xml:space="preserve">who have </w:t>
      </w:r>
      <w:r w:rsidR="00982016" w:rsidRPr="00503D69">
        <w:rPr>
          <w:rFonts w:ascii="Times New Roman" w:hAnsi="Times New Roman" w:cs="Times New Roman"/>
          <w:color w:val="000000" w:themeColor="text1"/>
          <w:sz w:val="24"/>
          <w:szCs w:val="24"/>
        </w:rPr>
        <w:t xml:space="preserve">contracted COVID-19 </w:t>
      </w:r>
      <w:r w:rsidR="00CF64BF" w:rsidRPr="00503D69">
        <w:rPr>
          <w:rFonts w:ascii="Times New Roman" w:hAnsi="Times New Roman" w:cs="Times New Roman"/>
          <w:color w:val="000000" w:themeColor="text1"/>
          <w:sz w:val="24"/>
          <w:szCs w:val="24"/>
        </w:rPr>
        <w:t xml:space="preserve">since </w:t>
      </w:r>
      <w:r w:rsidR="00905548" w:rsidRPr="00503D69">
        <w:rPr>
          <w:rFonts w:ascii="Times New Roman" w:hAnsi="Times New Roman" w:cs="Times New Roman"/>
          <w:color w:val="000000" w:themeColor="text1"/>
          <w:sz w:val="24"/>
          <w:szCs w:val="24"/>
        </w:rPr>
        <w:t>6</w:t>
      </w:r>
      <w:r w:rsidR="00127B55" w:rsidRPr="00503D69">
        <w:rPr>
          <w:rFonts w:ascii="Times New Roman" w:hAnsi="Times New Roman" w:cs="Times New Roman"/>
          <w:color w:val="000000" w:themeColor="text1"/>
          <w:sz w:val="24"/>
          <w:szCs w:val="24"/>
        </w:rPr>
        <w:t>.01</w:t>
      </w:r>
      <w:r w:rsidR="00905548" w:rsidRPr="00503D69">
        <w:rPr>
          <w:rFonts w:ascii="Times New Roman" w:hAnsi="Times New Roman" w:cs="Times New Roman"/>
          <w:color w:val="000000" w:themeColor="text1"/>
          <w:sz w:val="24"/>
          <w:szCs w:val="24"/>
        </w:rPr>
        <w:t xml:space="preserve">pm on the Friday </w:t>
      </w:r>
      <w:r w:rsidR="00B87437" w:rsidRPr="00503D69">
        <w:rPr>
          <w:rFonts w:ascii="Times New Roman" w:hAnsi="Times New Roman" w:cs="Times New Roman"/>
          <w:color w:val="000000" w:themeColor="text1"/>
          <w:sz w:val="24"/>
          <w:szCs w:val="24"/>
        </w:rPr>
        <w:t>that</w:t>
      </w:r>
      <w:r w:rsidR="00CF64BF" w:rsidRPr="00503D69">
        <w:rPr>
          <w:rFonts w:ascii="Times New Roman" w:hAnsi="Times New Roman" w:cs="Times New Roman"/>
          <w:color w:val="000000" w:themeColor="text1"/>
          <w:sz w:val="24"/>
          <w:szCs w:val="24"/>
        </w:rPr>
        <w:t xml:space="preserve"> is </w:t>
      </w:r>
      <w:r w:rsidR="00127B55" w:rsidRPr="00503D69">
        <w:rPr>
          <w:rFonts w:ascii="Times New Roman" w:hAnsi="Times New Roman" w:cs="Times New Roman"/>
          <w:color w:val="000000" w:themeColor="text1"/>
          <w:sz w:val="24"/>
          <w:szCs w:val="24"/>
        </w:rPr>
        <w:t>8</w:t>
      </w:r>
      <w:r w:rsidR="00905548" w:rsidRPr="00503D69">
        <w:rPr>
          <w:rFonts w:ascii="Times New Roman" w:hAnsi="Times New Roman" w:cs="Times New Roman"/>
          <w:color w:val="000000" w:themeColor="text1"/>
          <w:sz w:val="24"/>
          <w:szCs w:val="24"/>
        </w:rPr>
        <w:t xml:space="preserve"> </w:t>
      </w:r>
      <w:r w:rsidR="00982016" w:rsidRPr="00503D69">
        <w:rPr>
          <w:rFonts w:ascii="Times New Roman" w:hAnsi="Times New Roman" w:cs="Times New Roman"/>
          <w:color w:val="000000" w:themeColor="text1"/>
          <w:sz w:val="24"/>
          <w:szCs w:val="24"/>
        </w:rPr>
        <w:t>days prior to polling day</w:t>
      </w:r>
      <w:r w:rsidR="00CF64BF">
        <w:rPr>
          <w:rFonts w:ascii="Times New Roman" w:hAnsi="Times New Roman" w:cs="Times New Roman"/>
          <w:color w:val="000000" w:themeColor="text1"/>
          <w:sz w:val="24"/>
          <w:szCs w:val="24"/>
        </w:rPr>
        <w:t xml:space="preserve"> the opportunity</w:t>
      </w:r>
      <w:r w:rsidR="00982016">
        <w:rPr>
          <w:rFonts w:ascii="Times New Roman" w:hAnsi="Times New Roman" w:cs="Times New Roman"/>
          <w:color w:val="000000" w:themeColor="text1"/>
          <w:sz w:val="24"/>
          <w:szCs w:val="24"/>
        </w:rPr>
        <w:t xml:space="preserve"> to exercise their </w:t>
      </w:r>
      <w:r w:rsidR="003C1748">
        <w:rPr>
          <w:rFonts w:ascii="Times New Roman" w:hAnsi="Times New Roman" w:cs="Times New Roman"/>
          <w:color w:val="000000" w:themeColor="text1"/>
          <w:sz w:val="24"/>
          <w:szCs w:val="24"/>
        </w:rPr>
        <w:t xml:space="preserve">right to </w:t>
      </w:r>
      <w:r w:rsidR="00982016">
        <w:rPr>
          <w:rFonts w:ascii="Times New Roman" w:hAnsi="Times New Roman" w:cs="Times New Roman"/>
          <w:color w:val="000000" w:themeColor="text1"/>
          <w:sz w:val="24"/>
          <w:szCs w:val="24"/>
        </w:rPr>
        <w:t>vote.</w:t>
      </w:r>
    </w:p>
    <w:p w14:paraId="5742AB39" w14:textId="77777777" w:rsidR="00A76CA1" w:rsidRDefault="00A76CA1">
      <w:pPr>
        <w:rPr>
          <w:rFonts w:ascii="Times New Roman" w:hAnsi="Times New Roman" w:cs="Times New Roman"/>
          <w:color w:val="000000" w:themeColor="text1"/>
          <w:sz w:val="24"/>
          <w:szCs w:val="24"/>
        </w:rPr>
      </w:pPr>
    </w:p>
    <w:p w14:paraId="403D0249" w14:textId="598B97EC" w:rsidR="005A349A" w:rsidRPr="005A349A" w:rsidRDefault="00A76CA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The expansion enables voters who have not had the opportunity to apply for a postal vote and are unable to vote in person on polling day due </w:t>
      </w:r>
      <w:r w:rsidR="00E37431">
        <w:rPr>
          <w:rFonts w:ascii="Times New Roman" w:hAnsi="Times New Roman" w:cs="Times New Roman"/>
          <w:color w:val="000000" w:themeColor="text1"/>
          <w:sz w:val="24"/>
          <w:szCs w:val="24"/>
        </w:rPr>
        <w:t xml:space="preserve">to being </w:t>
      </w:r>
      <w:r w:rsidR="00CE3323" w:rsidRPr="00CE3323">
        <w:rPr>
          <w:rFonts w:ascii="Times New Roman" w:hAnsi="Times New Roman" w:cs="Times New Roman"/>
          <w:color w:val="000000" w:themeColor="text1"/>
          <w:sz w:val="24"/>
          <w:szCs w:val="24"/>
        </w:rPr>
        <w:t>directed, by a public health authority of a State or Territory under a public health order of the State or Territory</w:t>
      </w:r>
      <w:r w:rsidR="00CE3323">
        <w:rPr>
          <w:rFonts w:ascii="Times New Roman" w:hAnsi="Times New Roman" w:cs="Times New Roman"/>
          <w:color w:val="000000" w:themeColor="text1"/>
          <w:sz w:val="24"/>
          <w:szCs w:val="24"/>
        </w:rPr>
        <w:t>, to self‑isolate or quarantine due to COVID-19</w:t>
      </w:r>
      <w:r w:rsidR="00214E48">
        <w:rPr>
          <w:rFonts w:ascii="Times New Roman" w:hAnsi="Times New Roman" w:cs="Times New Roman"/>
          <w:color w:val="000000" w:themeColor="text1"/>
          <w:sz w:val="24"/>
          <w:szCs w:val="24"/>
        </w:rPr>
        <w:t xml:space="preserve">, to vote via the secure telephone voting method provided by the </w:t>
      </w:r>
      <w:r w:rsidR="00214E48" w:rsidRPr="00373E02">
        <w:rPr>
          <w:rFonts w:ascii="Times New Roman" w:hAnsi="Times New Roman" w:cs="Times New Roman"/>
          <w:bCs/>
          <w:i/>
          <w:color w:val="000000" w:themeColor="text1"/>
          <w:sz w:val="24"/>
          <w:szCs w:val="24"/>
        </w:rPr>
        <w:t>Commonwealth Electoral (COVID Enfranchisement</w:t>
      </w:r>
      <w:r w:rsidR="00214E48" w:rsidRPr="00373E02">
        <w:rPr>
          <w:rFonts w:ascii="Times New Roman" w:hAnsi="Times New Roman"/>
          <w:i/>
          <w:color w:val="000000" w:themeColor="text1"/>
          <w:sz w:val="24"/>
          <w:szCs w:val="24"/>
        </w:rPr>
        <w:t>)</w:t>
      </w:r>
      <w:r w:rsidR="00214E48" w:rsidRPr="00373E02">
        <w:rPr>
          <w:rFonts w:ascii="Times New Roman" w:hAnsi="Times New Roman" w:cs="Times New Roman"/>
          <w:bCs/>
          <w:i/>
          <w:color w:val="000000" w:themeColor="text1"/>
          <w:sz w:val="24"/>
          <w:szCs w:val="24"/>
        </w:rPr>
        <w:t xml:space="preserve"> Regulations 2022</w:t>
      </w:r>
      <w:r w:rsidR="00214E48">
        <w:rPr>
          <w:rFonts w:ascii="Times New Roman" w:hAnsi="Times New Roman" w:cs="Times New Roman"/>
          <w:bCs/>
          <w:color w:val="000000" w:themeColor="text1"/>
          <w:sz w:val="24"/>
          <w:szCs w:val="24"/>
        </w:rPr>
        <w:t>.</w:t>
      </w:r>
    </w:p>
    <w:p w14:paraId="5B509065" w14:textId="77777777" w:rsidR="005A349A" w:rsidRDefault="005A349A">
      <w:pPr>
        <w:rPr>
          <w:rFonts w:ascii="Times New Roman" w:hAnsi="Times New Roman" w:cs="Times New Roman"/>
          <w:b/>
          <w:color w:val="000000" w:themeColor="text1"/>
          <w:sz w:val="24"/>
          <w:szCs w:val="24"/>
        </w:rPr>
      </w:pPr>
    </w:p>
    <w:p w14:paraId="15C8FF29" w14:textId="7841D5B8" w:rsidR="006D4E55" w:rsidRDefault="005A349A">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Item 2 </w:t>
      </w:r>
      <w:r w:rsidR="00543CB8">
        <w:rPr>
          <w:rFonts w:ascii="Times New Roman" w:hAnsi="Times New Roman" w:cs="Times New Roman"/>
          <w:b/>
          <w:color w:val="000000" w:themeColor="text1"/>
          <w:sz w:val="24"/>
          <w:szCs w:val="24"/>
        </w:rPr>
        <w:t>and Item 3</w:t>
      </w:r>
    </w:p>
    <w:p w14:paraId="6362DB15" w14:textId="77777777" w:rsidR="006D4E55" w:rsidRDefault="006D4E55">
      <w:pPr>
        <w:rPr>
          <w:rFonts w:ascii="Times New Roman" w:hAnsi="Times New Roman" w:cs="Times New Roman"/>
          <w:b/>
          <w:color w:val="000000" w:themeColor="text1"/>
          <w:sz w:val="24"/>
          <w:szCs w:val="24"/>
        </w:rPr>
      </w:pPr>
    </w:p>
    <w:p w14:paraId="3C77C31C" w14:textId="2A98EA69" w:rsidR="00543CB8" w:rsidRPr="00503D69" w:rsidRDefault="006D4E55">
      <w:pPr>
        <w:rPr>
          <w:rFonts w:ascii="Times New Roman" w:hAnsi="Times New Roman" w:cs="Times New Roman"/>
          <w:color w:val="000000" w:themeColor="text1"/>
          <w:sz w:val="24"/>
          <w:szCs w:val="24"/>
        </w:rPr>
      </w:pPr>
      <w:r w:rsidRPr="00503D69">
        <w:rPr>
          <w:rFonts w:ascii="Times New Roman" w:hAnsi="Times New Roman" w:cs="Times New Roman"/>
          <w:b/>
          <w:color w:val="000000" w:themeColor="text1"/>
          <w:sz w:val="24"/>
          <w:szCs w:val="24"/>
        </w:rPr>
        <w:t>Item 2</w:t>
      </w:r>
      <w:r w:rsidRPr="00503D69">
        <w:rPr>
          <w:rFonts w:ascii="Times New Roman" w:hAnsi="Times New Roman" w:cs="Times New Roman"/>
          <w:color w:val="000000" w:themeColor="text1"/>
          <w:sz w:val="24"/>
          <w:szCs w:val="24"/>
        </w:rPr>
        <w:t xml:space="preserve"> </w:t>
      </w:r>
      <w:r w:rsidR="00543CB8" w:rsidRPr="00503D69">
        <w:rPr>
          <w:rFonts w:ascii="Times New Roman" w:hAnsi="Times New Roman" w:cs="Times New Roman"/>
          <w:color w:val="000000" w:themeColor="text1"/>
          <w:sz w:val="24"/>
          <w:szCs w:val="24"/>
        </w:rPr>
        <w:t>omits</w:t>
      </w:r>
      <w:r w:rsidRPr="00503D69">
        <w:rPr>
          <w:rFonts w:ascii="Times New Roman" w:hAnsi="Times New Roman" w:cs="Times New Roman"/>
          <w:color w:val="000000" w:themeColor="text1"/>
          <w:sz w:val="24"/>
          <w:szCs w:val="24"/>
        </w:rPr>
        <w:t xml:space="preserve"> the word ‘throughout’ in paragraph 8(2)(e) of the Regulations and replaces it with ‘</w:t>
      </w:r>
      <w:r w:rsidR="00543CB8" w:rsidRPr="00503D69">
        <w:rPr>
          <w:rFonts w:ascii="Times New Roman" w:hAnsi="Times New Roman" w:cs="Times New Roman"/>
          <w:color w:val="000000" w:themeColor="text1"/>
          <w:sz w:val="24"/>
          <w:szCs w:val="24"/>
        </w:rPr>
        <w:t xml:space="preserve">at any time </w:t>
      </w:r>
      <w:r w:rsidRPr="00503D69">
        <w:rPr>
          <w:rFonts w:ascii="Times New Roman" w:hAnsi="Times New Roman" w:cs="Times New Roman"/>
          <w:color w:val="000000" w:themeColor="text1"/>
          <w:sz w:val="24"/>
          <w:szCs w:val="24"/>
        </w:rPr>
        <w:t>during’.</w:t>
      </w:r>
    </w:p>
    <w:p w14:paraId="5A47D8C9" w14:textId="77777777" w:rsidR="00543CB8" w:rsidRPr="00503D69" w:rsidRDefault="00543CB8">
      <w:pPr>
        <w:rPr>
          <w:rFonts w:ascii="Times New Roman" w:hAnsi="Times New Roman" w:cs="Times New Roman"/>
          <w:color w:val="000000" w:themeColor="text1"/>
          <w:sz w:val="24"/>
          <w:szCs w:val="24"/>
        </w:rPr>
      </w:pPr>
    </w:p>
    <w:p w14:paraId="115484B8" w14:textId="7A0789F5" w:rsidR="00543CB8" w:rsidRDefault="00543CB8" w:rsidP="00543CB8">
      <w:pPr>
        <w:rPr>
          <w:rFonts w:ascii="Times New Roman" w:hAnsi="Times New Roman" w:cs="Times New Roman"/>
          <w:color w:val="000000" w:themeColor="text1"/>
          <w:sz w:val="24"/>
          <w:szCs w:val="24"/>
        </w:rPr>
      </w:pPr>
      <w:r w:rsidRPr="00503D69">
        <w:rPr>
          <w:rFonts w:ascii="Times New Roman" w:hAnsi="Times New Roman" w:cs="Times New Roman"/>
          <w:b/>
          <w:color w:val="000000" w:themeColor="text1"/>
          <w:sz w:val="24"/>
          <w:szCs w:val="24"/>
        </w:rPr>
        <w:t>Item 3</w:t>
      </w:r>
      <w:r w:rsidRPr="00503D69">
        <w:rPr>
          <w:rFonts w:ascii="Times New Roman" w:hAnsi="Times New Roman" w:cs="Times New Roman"/>
          <w:color w:val="000000" w:themeColor="text1"/>
          <w:sz w:val="24"/>
          <w:szCs w:val="24"/>
        </w:rPr>
        <w:t xml:space="preserve"> omits the word ‘throughout’ in paragraph 9(2)(c) of the Regulations and replaces it with ‘at a time during’. </w:t>
      </w:r>
    </w:p>
    <w:p w14:paraId="04E6C09E" w14:textId="06016D4A" w:rsidR="005B4F01" w:rsidRDefault="005B4F01">
      <w:pPr>
        <w:rPr>
          <w:rFonts w:ascii="Times New Roman" w:hAnsi="Times New Roman" w:cs="Times New Roman"/>
          <w:color w:val="000000" w:themeColor="text1"/>
          <w:sz w:val="24"/>
          <w:szCs w:val="24"/>
        </w:rPr>
      </w:pPr>
    </w:p>
    <w:p w14:paraId="2378109E" w14:textId="7080FB7C" w:rsidR="005B4F01" w:rsidRDefault="00543CB8" w:rsidP="005B4F0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Items 2 and 3 </w:t>
      </w:r>
      <w:r w:rsidR="00916524">
        <w:rPr>
          <w:rFonts w:ascii="Times New Roman" w:hAnsi="Times New Roman" w:cs="Times New Roman"/>
          <w:color w:val="000000" w:themeColor="text1"/>
          <w:sz w:val="24"/>
          <w:szCs w:val="24"/>
        </w:rPr>
        <w:t>are</w:t>
      </w:r>
      <w:r w:rsidR="00916524" w:rsidDel="00515A59">
        <w:rPr>
          <w:rFonts w:ascii="Times New Roman" w:hAnsi="Times New Roman" w:cs="Times New Roman"/>
          <w:color w:val="000000" w:themeColor="text1"/>
          <w:sz w:val="24"/>
          <w:szCs w:val="24"/>
        </w:rPr>
        <w:t xml:space="preserve"> </w:t>
      </w:r>
      <w:r w:rsidR="00916524">
        <w:rPr>
          <w:rFonts w:ascii="Times New Roman" w:hAnsi="Times New Roman" w:cs="Times New Roman"/>
          <w:color w:val="000000" w:themeColor="text1"/>
          <w:sz w:val="24"/>
          <w:szCs w:val="24"/>
        </w:rPr>
        <w:t>amendments</w:t>
      </w:r>
      <w:r w:rsidR="00515A59">
        <w:rPr>
          <w:rFonts w:ascii="Times New Roman" w:hAnsi="Times New Roman" w:cs="Times New Roman"/>
          <w:color w:val="000000" w:themeColor="text1"/>
          <w:sz w:val="24"/>
          <w:szCs w:val="24"/>
        </w:rPr>
        <w:t xml:space="preserve"> consequential to</w:t>
      </w:r>
      <w:r w:rsidR="00916524" w:rsidDel="00515A59">
        <w:rPr>
          <w:rFonts w:ascii="Times New Roman" w:hAnsi="Times New Roman" w:cs="Times New Roman"/>
          <w:color w:val="000000" w:themeColor="text1"/>
          <w:sz w:val="24"/>
          <w:szCs w:val="24"/>
        </w:rPr>
        <w:t xml:space="preserve"> </w:t>
      </w:r>
      <w:r w:rsidR="00916524">
        <w:rPr>
          <w:rFonts w:ascii="Times New Roman" w:hAnsi="Times New Roman" w:cs="Times New Roman"/>
          <w:color w:val="000000" w:themeColor="text1"/>
          <w:sz w:val="24"/>
          <w:szCs w:val="24"/>
        </w:rPr>
        <w:t>Item 1.</w:t>
      </w:r>
    </w:p>
    <w:p w14:paraId="1980B970" w14:textId="28B67EAB" w:rsidR="001D7C09" w:rsidRDefault="001D7C09" w:rsidP="005B4F01">
      <w:pPr>
        <w:shd w:val="clear" w:color="auto" w:fill="FFFFFF"/>
        <w:spacing w:before="40"/>
        <w:rPr>
          <w:rFonts w:ascii="Times New Roman" w:hAnsi="Times New Roman" w:cs="Times New Roman"/>
          <w:b/>
          <w:color w:val="000000" w:themeColor="text1"/>
          <w:sz w:val="24"/>
          <w:szCs w:val="24"/>
        </w:rPr>
      </w:pPr>
    </w:p>
    <w:p w14:paraId="0AD70E94" w14:textId="0E9FC50A" w:rsidR="00941234" w:rsidRPr="001C0A32" w:rsidRDefault="00941234" w:rsidP="00C4035D">
      <w:pPr>
        <w:rPr>
          <w:rFonts w:ascii="Times New Roman" w:hAnsi="Times New Roman" w:cs="Times New Roman"/>
          <w:b/>
          <w:color w:val="000000" w:themeColor="text1"/>
          <w:sz w:val="24"/>
          <w:szCs w:val="24"/>
        </w:rPr>
      </w:pPr>
      <w:r w:rsidRPr="001C0A32">
        <w:rPr>
          <w:rFonts w:ascii="Times New Roman" w:hAnsi="Times New Roman" w:cs="Times New Roman"/>
          <w:b/>
          <w:color w:val="000000" w:themeColor="text1"/>
          <w:sz w:val="24"/>
          <w:szCs w:val="24"/>
        </w:rPr>
        <w:t>Scope and operation</w:t>
      </w:r>
    </w:p>
    <w:p w14:paraId="6EC93D00" w14:textId="77777777" w:rsidR="00941234" w:rsidRPr="001C0A32" w:rsidRDefault="00941234" w:rsidP="00C4035D">
      <w:pPr>
        <w:rPr>
          <w:rFonts w:ascii="Times New Roman" w:hAnsi="Times New Roman" w:cs="Times New Roman"/>
          <w:b/>
          <w:color w:val="000000" w:themeColor="text1"/>
          <w:sz w:val="24"/>
          <w:szCs w:val="24"/>
        </w:rPr>
      </w:pPr>
    </w:p>
    <w:p w14:paraId="30B36116" w14:textId="014EC4AF" w:rsidR="001C71D2" w:rsidRDefault="009211A3" w:rsidP="00C4035D">
      <w:pPr>
        <w:rPr>
          <w:rFonts w:ascii="Times New Roman" w:hAnsi="Times New Roman" w:cs="Times New Roman"/>
          <w:color w:val="000000" w:themeColor="text1"/>
          <w:sz w:val="24"/>
          <w:szCs w:val="24"/>
        </w:rPr>
      </w:pPr>
      <w:r w:rsidRPr="001C0A32">
        <w:rPr>
          <w:rFonts w:ascii="Times New Roman" w:hAnsi="Times New Roman" w:cs="Times New Roman"/>
          <w:color w:val="000000" w:themeColor="text1"/>
          <w:sz w:val="24"/>
          <w:szCs w:val="24"/>
        </w:rPr>
        <w:t xml:space="preserve">The </w:t>
      </w:r>
      <w:r w:rsidRPr="001C0A32">
        <w:rPr>
          <w:rFonts w:ascii="Times New Roman" w:hAnsi="Times New Roman" w:cs="Times New Roman"/>
          <w:i/>
          <w:iCs/>
          <w:color w:val="000000" w:themeColor="text1"/>
          <w:sz w:val="24"/>
          <w:szCs w:val="24"/>
        </w:rPr>
        <w:t>Electoral Legislation Amendment (COVID Enfranchisement) Act 2022</w:t>
      </w:r>
      <w:r w:rsidR="00452ED9" w:rsidRPr="001C0A32">
        <w:rPr>
          <w:rFonts w:ascii="Times New Roman" w:hAnsi="Times New Roman" w:cs="Times New Roman"/>
          <w:iCs/>
          <w:color w:val="000000" w:themeColor="text1"/>
          <w:sz w:val="24"/>
          <w:szCs w:val="24"/>
        </w:rPr>
        <w:t>,</w:t>
      </w:r>
      <w:r w:rsidRPr="001C0A32">
        <w:rPr>
          <w:rFonts w:ascii="Times New Roman" w:hAnsi="Times New Roman" w:cs="Times New Roman"/>
          <w:iCs/>
          <w:color w:val="000000" w:themeColor="text1"/>
          <w:sz w:val="24"/>
          <w:szCs w:val="24"/>
        </w:rPr>
        <w:t xml:space="preserve"> which came into effect on 18 February 2022, amended the </w:t>
      </w:r>
      <w:r w:rsidRPr="001C0A32">
        <w:rPr>
          <w:rFonts w:ascii="Times New Roman" w:hAnsi="Times New Roman" w:cs="Times New Roman"/>
          <w:color w:val="000000" w:themeColor="text1"/>
          <w:sz w:val="24"/>
          <w:szCs w:val="24"/>
        </w:rPr>
        <w:t>Electoral Act</w:t>
      </w:r>
      <w:r w:rsidRPr="001C0A32">
        <w:rPr>
          <w:rFonts w:ascii="Times New Roman" w:hAnsi="Times New Roman" w:cs="Times New Roman"/>
          <w:i/>
          <w:iCs/>
          <w:color w:val="000000" w:themeColor="text1"/>
          <w:sz w:val="24"/>
          <w:szCs w:val="24"/>
        </w:rPr>
        <w:t xml:space="preserve"> </w:t>
      </w:r>
      <w:r w:rsidRPr="001C0A32">
        <w:rPr>
          <w:rFonts w:ascii="Times New Roman" w:hAnsi="Times New Roman" w:cs="Times New Roman"/>
          <w:iCs/>
          <w:color w:val="000000" w:themeColor="text1"/>
          <w:sz w:val="24"/>
          <w:szCs w:val="24"/>
        </w:rPr>
        <w:t>to</w:t>
      </w:r>
      <w:r w:rsidR="001C71D2" w:rsidRPr="001C0A32">
        <w:rPr>
          <w:rFonts w:ascii="Times New Roman" w:hAnsi="Times New Roman" w:cs="Times New Roman"/>
          <w:color w:val="000000" w:themeColor="text1"/>
          <w:sz w:val="24"/>
          <w:szCs w:val="24"/>
        </w:rPr>
        <w:t xml:space="preserve"> provide a measure of last resort for voters who, in the 2022 Federal Election, may be unable to vote in person due to having COVID-19</w:t>
      </w:r>
      <w:r w:rsidR="0049407E">
        <w:rPr>
          <w:rFonts w:ascii="Times New Roman" w:hAnsi="Times New Roman" w:cs="Times New Roman"/>
          <w:color w:val="000000" w:themeColor="text1"/>
          <w:sz w:val="24"/>
          <w:szCs w:val="24"/>
        </w:rPr>
        <w:t xml:space="preserve"> at any time</w:t>
      </w:r>
      <w:r w:rsidR="001C71D2" w:rsidRPr="001C0A32">
        <w:rPr>
          <w:rFonts w:ascii="Times New Roman" w:hAnsi="Times New Roman" w:cs="Times New Roman"/>
          <w:color w:val="000000" w:themeColor="text1"/>
          <w:sz w:val="24"/>
          <w:szCs w:val="24"/>
        </w:rPr>
        <w:t xml:space="preserve"> in the final 72 hours before </w:t>
      </w:r>
      <w:r w:rsidR="00BA58DA">
        <w:rPr>
          <w:rFonts w:ascii="Times New Roman" w:hAnsi="Times New Roman" w:cs="Times New Roman"/>
          <w:color w:val="000000" w:themeColor="text1"/>
          <w:sz w:val="24"/>
          <w:szCs w:val="24"/>
        </w:rPr>
        <w:t>the close of the poll</w:t>
      </w:r>
      <w:r w:rsidR="001C71D2" w:rsidRPr="001C0A32">
        <w:rPr>
          <w:rFonts w:ascii="Times New Roman" w:hAnsi="Times New Roman" w:cs="Times New Roman"/>
          <w:color w:val="000000" w:themeColor="text1"/>
          <w:sz w:val="24"/>
          <w:szCs w:val="24"/>
        </w:rPr>
        <w:t>.</w:t>
      </w:r>
    </w:p>
    <w:p w14:paraId="621562E6" w14:textId="307D5601" w:rsidR="003C1748" w:rsidRDefault="003C1748" w:rsidP="00C4035D">
      <w:pPr>
        <w:rPr>
          <w:rFonts w:ascii="Times New Roman" w:hAnsi="Times New Roman" w:cs="Times New Roman"/>
          <w:iCs/>
          <w:color w:val="000000" w:themeColor="text1"/>
          <w:sz w:val="24"/>
          <w:szCs w:val="24"/>
        </w:rPr>
      </w:pPr>
    </w:p>
    <w:p w14:paraId="436F1341" w14:textId="64831035" w:rsidR="003C1748" w:rsidRPr="001C0A32" w:rsidRDefault="003C1748" w:rsidP="003C1748">
      <w:pPr>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lang w:eastAsia="en-AU"/>
        </w:rPr>
        <w:t xml:space="preserve">The </w:t>
      </w:r>
      <w:r w:rsidRPr="001C0A32">
        <w:rPr>
          <w:rFonts w:ascii="Times New Roman" w:hAnsi="Times New Roman" w:cs="Times New Roman"/>
          <w:i/>
          <w:color w:val="000000" w:themeColor="text1"/>
          <w:sz w:val="24"/>
          <w:szCs w:val="24"/>
        </w:rPr>
        <w:t xml:space="preserve">Commonwealth Electoral (COVID Enfranchisement) </w:t>
      </w:r>
      <w:r>
        <w:rPr>
          <w:rFonts w:ascii="Times New Roman" w:hAnsi="Times New Roman" w:cs="Times New Roman"/>
          <w:i/>
          <w:color w:val="000000" w:themeColor="text1"/>
          <w:sz w:val="24"/>
          <w:szCs w:val="24"/>
        </w:rPr>
        <w:t xml:space="preserve">Regulations </w:t>
      </w:r>
      <w:r w:rsidRPr="001C0A32">
        <w:rPr>
          <w:rFonts w:ascii="Times New Roman" w:hAnsi="Times New Roman" w:cs="Times New Roman"/>
          <w:i/>
          <w:color w:val="000000" w:themeColor="text1"/>
          <w:sz w:val="24"/>
          <w:szCs w:val="24"/>
        </w:rPr>
        <w:t>2022</w:t>
      </w:r>
      <w:r>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established</w:t>
      </w:r>
      <w:r w:rsidRPr="001C0A32">
        <w:rPr>
          <w:rFonts w:ascii="Times New Roman" w:hAnsi="Times New Roman" w:cs="Times New Roman"/>
          <w:color w:val="000000" w:themeColor="text1"/>
          <w:sz w:val="24"/>
          <w:szCs w:val="24"/>
        </w:rPr>
        <w:t xml:space="preserve"> </w:t>
      </w:r>
      <w:r w:rsidR="00097712">
        <w:rPr>
          <w:rFonts w:ascii="Times New Roman" w:hAnsi="Times New Roman" w:cs="Times New Roman"/>
          <w:color w:val="000000" w:themeColor="text1"/>
          <w:sz w:val="24"/>
          <w:szCs w:val="24"/>
        </w:rPr>
        <w:t>the secure telephone voting method</w:t>
      </w:r>
      <w:r>
        <w:rPr>
          <w:rFonts w:ascii="Times New Roman" w:hAnsi="Times New Roman" w:cs="Times New Roman"/>
          <w:color w:val="000000" w:themeColor="text1"/>
          <w:sz w:val="24"/>
          <w:szCs w:val="24"/>
        </w:rPr>
        <w:t xml:space="preserve"> to be </w:t>
      </w:r>
      <w:r w:rsidR="00097712">
        <w:rPr>
          <w:rFonts w:ascii="Times New Roman" w:hAnsi="Times New Roman" w:cs="Times New Roman"/>
          <w:color w:val="000000" w:themeColor="text1"/>
          <w:sz w:val="24"/>
          <w:szCs w:val="24"/>
        </w:rPr>
        <w:t xml:space="preserve">used by coronavirus affected individuals covered by a determination made by the </w:t>
      </w:r>
      <w:r w:rsidRPr="001C0A32">
        <w:rPr>
          <w:rFonts w:ascii="Times New Roman" w:hAnsi="Times New Roman" w:cs="Times New Roman"/>
          <w:color w:val="000000" w:themeColor="text1"/>
          <w:sz w:val="24"/>
          <w:szCs w:val="24"/>
        </w:rPr>
        <w:t xml:space="preserve">Electoral </w:t>
      </w:r>
      <w:r w:rsidR="00097712">
        <w:rPr>
          <w:rFonts w:ascii="Times New Roman" w:hAnsi="Times New Roman" w:cs="Times New Roman"/>
          <w:color w:val="000000" w:themeColor="text1"/>
          <w:sz w:val="24"/>
          <w:szCs w:val="24"/>
        </w:rPr>
        <w:t>Commissioner under subsection 202AFA(1) of the Electoral Act</w:t>
      </w:r>
      <w:r w:rsidRPr="001C0A3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Sections 1 to 3 and Part 3 of the </w:t>
      </w:r>
      <w:r w:rsidR="004136F1" w:rsidRPr="001C0A32">
        <w:rPr>
          <w:rFonts w:ascii="Times New Roman" w:hAnsi="Times New Roman" w:cs="Times New Roman"/>
          <w:i/>
          <w:color w:val="000000" w:themeColor="text1"/>
          <w:sz w:val="24"/>
          <w:szCs w:val="24"/>
        </w:rPr>
        <w:t xml:space="preserve">Commonwealth Electoral (COVID Enfranchisement) </w:t>
      </w:r>
      <w:r w:rsidR="004136F1">
        <w:rPr>
          <w:rFonts w:ascii="Times New Roman" w:hAnsi="Times New Roman" w:cs="Times New Roman"/>
          <w:i/>
          <w:color w:val="000000" w:themeColor="text1"/>
          <w:sz w:val="24"/>
          <w:szCs w:val="24"/>
        </w:rPr>
        <w:t xml:space="preserve">Regulations </w:t>
      </w:r>
      <w:r w:rsidR="004136F1" w:rsidRPr="001C0A32">
        <w:rPr>
          <w:rFonts w:ascii="Times New Roman" w:hAnsi="Times New Roman" w:cs="Times New Roman"/>
          <w:i/>
          <w:color w:val="000000" w:themeColor="text1"/>
          <w:sz w:val="24"/>
          <w:szCs w:val="24"/>
        </w:rPr>
        <w:t>2022</w:t>
      </w:r>
      <w:r w:rsidR="004136F1">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 xml:space="preserve">commenced on 1 April 2022. The remaining sections </w:t>
      </w:r>
      <w:r w:rsidR="004136F1">
        <w:rPr>
          <w:rFonts w:ascii="Times New Roman" w:hAnsi="Times New Roman" w:cs="Times New Roman"/>
          <w:color w:val="000000" w:themeColor="text1"/>
          <w:sz w:val="24"/>
          <w:szCs w:val="24"/>
        </w:rPr>
        <w:t xml:space="preserve">of the </w:t>
      </w:r>
      <w:r w:rsidR="004136F1" w:rsidRPr="001C0A32">
        <w:rPr>
          <w:rFonts w:ascii="Times New Roman" w:hAnsi="Times New Roman" w:cs="Times New Roman"/>
          <w:i/>
          <w:color w:val="000000" w:themeColor="text1"/>
          <w:sz w:val="24"/>
          <w:szCs w:val="24"/>
        </w:rPr>
        <w:t xml:space="preserve">Commonwealth Electoral (COVID Enfranchisement) </w:t>
      </w:r>
      <w:r w:rsidR="004136F1">
        <w:rPr>
          <w:rFonts w:ascii="Times New Roman" w:hAnsi="Times New Roman" w:cs="Times New Roman"/>
          <w:i/>
          <w:color w:val="000000" w:themeColor="text1"/>
          <w:sz w:val="24"/>
          <w:szCs w:val="24"/>
        </w:rPr>
        <w:t xml:space="preserve">Regulations </w:t>
      </w:r>
      <w:r w:rsidR="004136F1" w:rsidRPr="001C0A32">
        <w:rPr>
          <w:rFonts w:ascii="Times New Roman" w:hAnsi="Times New Roman" w:cs="Times New Roman"/>
          <w:i/>
          <w:color w:val="000000" w:themeColor="text1"/>
          <w:sz w:val="24"/>
          <w:szCs w:val="24"/>
        </w:rPr>
        <w:t>2022</w:t>
      </w:r>
      <w:r w:rsidR="004136F1">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commenced on 13 May 2022.</w:t>
      </w:r>
    </w:p>
    <w:p w14:paraId="17427384" w14:textId="77777777" w:rsidR="003C1748" w:rsidRDefault="003C1748" w:rsidP="003C1748">
      <w:pPr>
        <w:pStyle w:val="ParaNumbering"/>
        <w:tabs>
          <w:tab w:val="clear" w:pos="360"/>
          <w:tab w:val="clear" w:pos="567"/>
        </w:tabs>
        <w:spacing w:after="0" w:line="240" w:lineRule="auto"/>
        <w:rPr>
          <w:color w:val="000000" w:themeColor="text1"/>
          <w:szCs w:val="24"/>
        </w:rPr>
      </w:pPr>
    </w:p>
    <w:p w14:paraId="1C3E01E4" w14:textId="41BCAAF1" w:rsidR="003C1748" w:rsidRPr="001C0A32" w:rsidRDefault="003C1748" w:rsidP="003C1748">
      <w:pPr>
        <w:rPr>
          <w:rFonts w:ascii="Times New Roman" w:eastAsia="Times New Roman" w:hAnsi="Times New Roman" w:cs="Times New Roman"/>
          <w:color w:val="000000" w:themeColor="text1"/>
          <w:sz w:val="24"/>
          <w:szCs w:val="24"/>
          <w:lang w:eastAsia="en-AU"/>
        </w:rPr>
      </w:pPr>
      <w:r w:rsidRPr="001C0A32">
        <w:rPr>
          <w:rFonts w:ascii="Times New Roman" w:eastAsia="Times New Roman" w:hAnsi="Times New Roman" w:cs="Times New Roman"/>
          <w:color w:val="000000" w:themeColor="text1"/>
          <w:sz w:val="24"/>
          <w:lang w:eastAsia="en-AU"/>
        </w:rPr>
        <w:t xml:space="preserve">Subsection 202AFA(1) of the Electoral Act provides </w:t>
      </w:r>
      <w:r w:rsidRPr="001C0A32">
        <w:rPr>
          <w:rFonts w:ascii="Times New Roman" w:eastAsia="Times New Roman" w:hAnsi="Times New Roman" w:cs="Times New Roman"/>
          <w:color w:val="000000" w:themeColor="text1"/>
          <w:sz w:val="24"/>
          <w:szCs w:val="24"/>
          <w:lang w:eastAsia="en-AU"/>
        </w:rPr>
        <w:t>the Electoral Commissioner with the power to determine, by a legislative instrument, that a secure telephone voting method may be used by coronavirus affected individuals in Australia if the Electoral Commissioner is satisfied on reasonable grounds that it is necessary or conducive to ensure the due conduct of a general election, Senate election or by‑election.</w:t>
      </w:r>
    </w:p>
    <w:p w14:paraId="7DF6B364" w14:textId="77777777" w:rsidR="003C1748" w:rsidRPr="001C0A32" w:rsidDel="008951F1" w:rsidRDefault="003C1748" w:rsidP="003C1748">
      <w:pPr>
        <w:rPr>
          <w:rFonts w:ascii="Times New Roman" w:eastAsia="Times New Roman" w:hAnsi="Times New Roman" w:cs="Times New Roman"/>
          <w:color w:val="000000" w:themeColor="text1"/>
          <w:sz w:val="24"/>
          <w:szCs w:val="24"/>
          <w:lang w:eastAsia="en-AU"/>
        </w:rPr>
      </w:pPr>
    </w:p>
    <w:p w14:paraId="36BA0A98" w14:textId="1E23F104" w:rsidR="002B78C6" w:rsidRPr="001C0A32" w:rsidRDefault="00155F60" w:rsidP="00C4035D">
      <w:pPr>
        <w:pStyle w:val="ParaNumbering"/>
        <w:tabs>
          <w:tab w:val="clear" w:pos="360"/>
          <w:tab w:val="clear" w:pos="567"/>
        </w:tabs>
        <w:spacing w:after="0" w:line="240" w:lineRule="auto"/>
        <w:rPr>
          <w:color w:val="000000" w:themeColor="text1"/>
          <w:szCs w:val="24"/>
        </w:rPr>
      </w:pPr>
      <w:r w:rsidRPr="001C0A32">
        <w:rPr>
          <w:color w:val="000000" w:themeColor="text1"/>
          <w:szCs w:val="24"/>
        </w:rPr>
        <w:t>T</w:t>
      </w:r>
      <w:r w:rsidR="00501BC9" w:rsidRPr="001C0A32">
        <w:rPr>
          <w:color w:val="000000" w:themeColor="text1"/>
          <w:szCs w:val="24"/>
        </w:rPr>
        <w:t xml:space="preserve">he Regulations </w:t>
      </w:r>
      <w:r w:rsidR="00C80E6F">
        <w:rPr>
          <w:color w:val="000000" w:themeColor="text1"/>
          <w:szCs w:val="24"/>
        </w:rPr>
        <w:t>expand the entitlement</w:t>
      </w:r>
      <w:r w:rsidR="00420D78">
        <w:rPr>
          <w:color w:val="000000" w:themeColor="text1"/>
          <w:szCs w:val="24"/>
        </w:rPr>
        <w:t xml:space="preserve"> for an individual to register to vote by a secure telephone voting method </w:t>
      </w:r>
      <w:r w:rsidRPr="001C0A32">
        <w:rPr>
          <w:color w:val="000000" w:themeColor="text1"/>
          <w:szCs w:val="24"/>
        </w:rPr>
        <w:t>to support individuals in exercising their franchise</w:t>
      </w:r>
      <w:r w:rsidR="008951F1">
        <w:rPr>
          <w:color w:val="000000" w:themeColor="text1"/>
          <w:szCs w:val="24"/>
        </w:rPr>
        <w:t xml:space="preserve"> as recommended by the Australian Electoral Commission</w:t>
      </w:r>
      <w:r w:rsidR="002B78C6" w:rsidRPr="001C0A32">
        <w:rPr>
          <w:color w:val="000000" w:themeColor="text1"/>
          <w:szCs w:val="24"/>
        </w:rPr>
        <w:t xml:space="preserve">. </w:t>
      </w:r>
    </w:p>
    <w:p w14:paraId="4FEF243A" w14:textId="77777777" w:rsidR="002B78C6" w:rsidRPr="001C0A32" w:rsidRDefault="002B78C6" w:rsidP="00C4035D">
      <w:pPr>
        <w:rPr>
          <w:rFonts w:ascii="Times New Roman" w:hAnsi="Times New Roman" w:cs="Times New Roman"/>
          <w:color w:val="000000" w:themeColor="text1"/>
          <w:sz w:val="24"/>
          <w:szCs w:val="24"/>
        </w:rPr>
      </w:pPr>
    </w:p>
    <w:p w14:paraId="2D237430" w14:textId="6FC68464" w:rsidR="004A11A0" w:rsidRPr="001C0A32" w:rsidRDefault="00916524" w:rsidP="00C4035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 the avoidance of doubt, a</w:t>
      </w:r>
      <w:r w:rsidR="007E39DB">
        <w:rPr>
          <w:rFonts w:ascii="Times New Roman" w:hAnsi="Times New Roman" w:cs="Times New Roman"/>
          <w:color w:val="000000" w:themeColor="text1"/>
          <w:sz w:val="24"/>
          <w:szCs w:val="24"/>
        </w:rPr>
        <w:t xml:space="preserve">ny </w:t>
      </w:r>
      <w:r w:rsidR="00AB0A1D">
        <w:rPr>
          <w:rFonts w:ascii="Times New Roman" w:hAnsi="Times New Roman" w:cs="Times New Roman"/>
          <w:color w:val="000000" w:themeColor="text1"/>
          <w:sz w:val="24"/>
          <w:szCs w:val="24"/>
        </w:rPr>
        <w:t>registration to use the service or</w:t>
      </w:r>
      <w:r w:rsidR="007E39DB">
        <w:rPr>
          <w:rFonts w:ascii="Times New Roman" w:hAnsi="Times New Roman" w:cs="Times New Roman"/>
          <w:color w:val="000000" w:themeColor="text1"/>
          <w:sz w:val="24"/>
          <w:szCs w:val="24"/>
        </w:rPr>
        <w:t xml:space="preserve"> vote that has been cast by an </w:t>
      </w:r>
      <w:r w:rsidR="00474BDE">
        <w:rPr>
          <w:rFonts w:ascii="Times New Roman" w:hAnsi="Times New Roman" w:cs="Times New Roman"/>
          <w:color w:val="000000" w:themeColor="text1"/>
          <w:sz w:val="24"/>
          <w:szCs w:val="24"/>
        </w:rPr>
        <w:t xml:space="preserve">eligible voter through the secure telephone voting method </w:t>
      </w:r>
      <w:r w:rsidR="000C5F71">
        <w:rPr>
          <w:rFonts w:ascii="Times New Roman" w:hAnsi="Times New Roman" w:cs="Times New Roman"/>
          <w:color w:val="000000" w:themeColor="text1"/>
          <w:sz w:val="24"/>
          <w:szCs w:val="24"/>
        </w:rPr>
        <w:t xml:space="preserve">under the </w:t>
      </w:r>
      <w:r w:rsidR="000C5F71" w:rsidRPr="001C0A32">
        <w:rPr>
          <w:rFonts w:ascii="Times New Roman" w:hAnsi="Times New Roman" w:cs="Times New Roman"/>
          <w:i/>
          <w:color w:val="000000" w:themeColor="text1"/>
          <w:sz w:val="24"/>
          <w:szCs w:val="24"/>
        </w:rPr>
        <w:t xml:space="preserve">Commonwealth Electoral (COVID Enfranchisement) </w:t>
      </w:r>
      <w:r w:rsidR="000C5F71">
        <w:rPr>
          <w:rFonts w:ascii="Times New Roman" w:hAnsi="Times New Roman" w:cs="Times New Roman"/>
          <w:i/>
          <w:color w:val="000000" w:themeColor="text1"/>
          <w:sz w:val="24"/>
          <w:szCs w:val="24"/>
        </w:rPr>
        <w:t xml:space="preserve">Regulations </w:t>
      </w:r>
      <w:r w:rsidR="000C5F71" w:rsidRPr="001C0A32">
        <w:rPr>
          <w:rFonts w:ascii="Times New Roman" w:hAnsi="Times New Roman" w:cs="Times New Roman"/>
          <w:i/>
          <w:color w:val="000000" w:themeColor="text1"/>
          <w:sz w:val="24"/>
          <w:szCs w:val="24"/>
        </w:rPr>
        <w:t>2022</w:t>
      </w:r>
      <w:r w:rsidR="000C5F71">
        <w:rPr>
          <w:rFonts w:ascii="Times New Roman" w:hAnsi="Times New Roman" w:cs="Times New Roman"/>
          <w:i/>
          <w:color w:val="000000" w:themeColor="text1"/>
          <w:sz w:val="24"/>
          <w:szCs w:val="24"/>
        </w:rPr>
        <w:t xml:space="preserve"> </w:t>
      </w:r>
      <w:r w:rsidR="000C5F71">
        <w:rPr>
          <w:rFonts w:ascii="Times New Roman" w:hAnsi="Times New Roman" w:cs="Times New Roman"/>
          <w:color w:val="000000" w:themeColor="text1"/>
          <w:sz w:val="24"/>
          <w:szCs w:val="24"/>
        </w:rPr>
        <w:t>continue</w:t>
      </w:r>
      <w:r w:rsidR="00E94C9D">
        <w:rPr>
          <w:rFonts w:ascii="Times New Roman" w:hAnsi="Times New Roman" w:cs="Times New Roman"/>
          <w:color w:val="000000" w:themeColor="text1"/>
          <w:sz w:val="24"/>
          <w:szCs w:val="24"/>
        </w:rPr>
        <w:t>s</w:t>
      </w:r>
      <w:r w:rsidR="000C5F71">
        <w:rPr>
          <w:rFonts w:ascii="Times New Roman" w:hAnsi="Times New Roman" w:cs="Times New Roman"/>
          <w:color w:val="000000" w:themeColor="text1"/>
          <w:sz w:val="24"/>
          <w:szCs w:val="24"/>
        </w:rPr>
        <w:t xml:space="preserve"> to be valid under the expanded eligibility. </w:t>
      </w:r>
    </w:p>
    <w:p w14:paraId="203DE8DC" w14:textId="6584525F" w:rsidR="0084187A" w:rsidRPr="001C0A32" w:rsidRDefault="00004F59" w:rsidP="00C4035D">
      <w:pPr>
        <w:rPr>
          <w:rFonts w:ascii="Times New Roman" w:hAnsi="Times New Roman" w:cs="Times New Roman"/>
          <w:color w:val="000000" w:themeColor="text1"/>
          <w:sz w:val="24"/>
          <w:szCs w:val="24"/>
        </w:rPr>
      </w:pPr>
      <w:r w:rsidRPr="001C0A32">
        <w:rPr>
          <w:rFonts w:ascii="Times New Roman" w:hAnsi="Times New Roman" w:cs="Times New Roman"/>
          <w:color w:val="000000" w:themeColor="text1"/>
          <w:sz w:val="24"/>
          <w:szCs w:val="24"/>
        </w:rPr>
        <w:t xml:space="preserve"> </w:t>
      </w:r>
    </w:p>
    <w:p w14:paraId="4D87084B" w14:textId="158BE4A0" w:rsidR="006351A8" w:rsidRPr="001C0A32" w:rsidRDefault="00BA1F53" w:rsidP="00C4035D">
      <w:pPr>
        <w:rPr>
          <w:rFonts w:ascii="Times New Roman" w:hAnsi="Times New Roman" w:cs="Times New Roman"/>
          <w:color w:val="000000" w:themeColor="text1"/>
          <w:sz w:val="24"/>
          <w:szCs w:val="24"/>
        </w:rPr>
      </w:pPr>
      <w:r w:rsidRPr="001C0A32">
        <w:rPr>
          <w:rFonts w:ascii="Times New Roman" w:hAnsi="Times New Roman" w:cs="Times New Roman"/>
          <w:color w:val="000000" w:themeColor="text1"/>
          <w:sz w:val="24"/>
          <w:szCs w:val="24"/>
        </w:rPr>
        <w:t xml:space="preserve">Independent merits review is not considered suitable for decisions made in connection with the </w:t>
      </w:r>
      <w:r w:rsidR="006351A8" w:rsidRPr="001C0A32">
        <w:rPr>
          <w:rFonts w:ascii="Times New Roman" w:hAnsi="Times New Roman" w:cs="Times New Roman"/>
          <w:color w:val="000000" w:themeColor="text1"/>
          <w:sz w:val="24"/>
          <w:szCs w:val="24"/>
        </w:rPr>
        <w:t>Regulations</w:t>
      </w:r>
      <w:r w:rsidRPr="001C0A32">
        <w:rPr>
          <w:rFonts w:ascii="Times New Roman" w:hAnsi="Times New Roman" w:cs="Times New Roman"/>
          <w:color w:val="000000" w:themeColor="text1"/>
          <w:sz w:val="24"/>
          <w:szCs w:val="24"/>
        </w:rPr>
        <w:t xml:space="preserve"> as such decisions are automatic or mandatory in nature</w:t>
      </w:r>
      <w:r w:rsidR="006351A8" w:rsidRPr="001C0A32">
        <w:rPr>
          <w:rFonts w:ascii="Times New Roman" w:hAnsi="Times New Roman" w:cs="Times New Roman"/>
          <w:color w:val="000000" w:themeColor="text1"/>
          <w:sz w:val="24"/>
          <w:szCs w:val="24"/>
        </w:rPr>
        <w:t xml:space="preserve">. Section 121 of the Electoral Act prescribes when independent review by the Administrative Appeals Tribunal </w:t>
      </w:r>
      <w:r w:rsidR="006351A8" w:rsidRPr="001C0A32">
        <w:rPr>
          <w:rFonts w:ascii="Times New Roman" w:hAnsi="Times New Roman" w:cs="Times New Roman"/>
          <w:color w:val="000000" w:themeColor="text1"/>
          <w:sz w:val="24"/>
          <w:szCs w:val="24"/>
        </w:rPr>
        <w:lastRenderedPageBreak/>
        <w:t xml:space="preserve">may apply. The </w:t>
      </w:r>
      <w:r w:rsidR="00D35CA6" w:rsidRPr="001C0A32">
        <w:rPr>
          <w:rFonts w:ascii="Times New Roman" w:hAnsi="Times New Roman" w:cs="Times New Roman"/>
          <w:color w:val="000000" w:themeColor="text1"/>
          <w:sz w:val="24"/>
          <w:szCs w:val="24"/>
        </w:rPr>
        <w:t xml:space="preserve">activities provided by the Regulations are </w:t>
      </w:r>
      <w:r w:rsidR="007071E6" w:rsidRPr="001C0A32">
        <w:rPr>
          <w:rFonts w:ascii="Times New Roman" w:hAnsi="Times New Roman" w:cs="Times New Roman"/>
          <w:color w:val="000000" w:themeColor="text1"/>
          <w:sz w:val="24"/>
          <w:szCs w:val="24"/>
        </w:rPr>
        <w:t>not included as a reviewable decision under section 121</w:t>
      </w:r>
      <w:r w:rsidR="00502D65" w:rsidRPr="001C0A32">
        <w:rPr>
          <w:rFonts w:ascii="Times New Roman" w:hAnsi="Times New Roman" w:cs="Times New Roman"/>
          <w:color w:val="000000" w:themeColor="text1"/>
          <w:sz w:val="24"/>
          <w:szCs w:val="24"/>
        </w:rPr>
        <w:t xml:space="preserve"> of the Electoral Act</w:t>
      </w:r>
      <w:r w:rsidR="007071E6" w:rsidRPr="001C0A32">
        <w:rPr>
          <w:rFonts w:ascii="Times New Roman" w:hAnsi="Times New Roman" w:cs="Times New Roman"/>
          <w:color w:val="000000" w:themeColor="text1"/>
          <w:sz w:val="24"/>
          <w:szCs w:val="24"/>
        </w:rPr>
        <w:t>.</w:t>
      </w:r>
    </w:p>
    <w:p w14:paraId="0C6754D8" w14:textId="77777777" w:rsidR="006351A8" w:rsidRPr="001C0A32" w:rsidRDefault="006351A8" w:rsidP="00C4035D">
      <w:pPr>
        <w:rPr>
          <w:rFonts w:ascii="Times New Roman" w:hAnsi="Times New Roman" w:cs="Times New Roman"/>
          <w:color w:val="000000" w:themeColor="text1"/>
          <w:sz w:val="24"/>
          <w:szCs w:val="24"/>
        </w:rPr>
      </w:pPr>
    </w:p>
    <w:p w14:paraId="4A125841" w14:textId="6419A757" w:rsidR="006351A8" w:rsidRPr="001C0A32" w:rsidRDefault="00552274" w:rsidP="00C4035D">
      <w:pPr>
        <w:rPr>
          <w:rFonts w:ascii="Times New Roman" w:hAnsi="Times New Roman" w:cs="Times New Roman"/>
          <w:color w:val="000000" w:themeColor="text1"/>
          <w:sz w:val="24"/>
          <w:szCs w:val="24"/>
        </w:rPr>
      </w:pPr>
      <w:r w:rsidRPr="001C0A32">
        <w:rPr>
          <w:rFonts w:ascii="Times New Roman" w:hAnsi="Times New Roman" w:cs="Times New Roman"/>
          <w:color w:val="000000" w:themeColor="text1"/>
          <w:sz w:val="24"/>
          <w:szCs w:val="24"/>
        </w:rPr>
        <w:t xml:space="preserve">Additionally, </w:t>
      </w:r>
      <w:r w:rsidR="00D86D82" w:rsidRPr="001C0A32">
        <w:rPr>
          <w:rFonts w:ascii="Times New Roman" w:hAnsi="Times New Roman" w:cs="Times New Roman"/>
          <w:color w:val="000000" w:themeColor="text1"/>
          <w:sz w:val="24"/>
          <w:szCs w:val="24"/>
        </w:rPr>
        <w:t xml:space="preserve">decisions made in connection with </w:t>
      </w:r>
      <w:r w:rsidR="00283C86" w:rsidRPr="001C0A32">
        <w:rPr>
          <w:rFonts w:ascii="Times New Roman" w:hAnsi="Times New Roman" w:cs="Times New Roman"/>
          <w:color w:val="000000" w:themeColor="text1"/>
          <w:sz w:val="24"/>
          <w:szCs w:val="24"/>
        </w:rPr>
        <w:t xml:space="preserve">determining </w:t>
      </w:r>
      <w:r w:rsidR="008827A8" w:rsidRPr="001C0A32">
        <w:rPr>
          <w:rFonts w:ascii="Times New Roman" w:hAnsi="Times New Roman" w:cs="Times New Roman"/>
          <w:color w:val="000000" w:themeColor="text1"/>
          <w:sz w:val="24"/>
          <w:szCs w:val="24"/>
        </w:rPr>
        <w:t xml:space="preserve">registration </w:t>
      </w:r>
      <w:r w:rsidR="00283C86" w:rsidRPr="001C0A32">
        <w:rPr>
          <w:rFonts w:ascii="Times New Roman" w:hAnsi="Times New Roman" w:cs="Times New Roman"/>
          <w:color w:val="000000" w:themeColor="text1"/>
          <w:sz w:val="24"/>
          <w:szCs w:val="24"/>
        </w:rPr>
        <w:t xml:space="preserve">eligibility of </w:t>
      </w:r>
      <w:r w:rsidR="008827A8" w:rsidRPr="001C0A32">
        <w:rPr>
          <w:rFonts w:ascii="Times New Roman" w:hAnsi="Times New Roman" w:cs="Times New Roman"/>
          <w:color w:val="000000" w:themeColor="text1"/>
          <w:sz w:val="24"/>
          <w:szCs w:val="24"/>
        </w:rPr>
        <w:t>individuals</w:t>
      </w:r>
      <w:r w:rsidR="00D86D82" w:rsidRPr="001C0A32">
        <w:rPr>
          <w:rFonts w:ascii="Times New Roman" w:hAnsi="Times New Roman" w:cs="Times New Roman"/>
          <w:color w:val="000000" w:themeColor="text1"/>
          <w:sz w:val="24"/>
          <w:szCs w:val="24"/>
        </w:rPr>
        <w:t xml:space="preserve"> are not considered suitable for independent review, as these decisions may also be described as automatic or mandatory as the nature of such decisions arises as a direct consequence of a person testing positive to COVID-19</w:t>
      </w:r>
      <w:r w:rsidR="00D86D82" w:rsidRPr="001C0A32" w:rsidDel="00055F13">
        <w:rPr>
          <w:rFonts w:ascii="Times New Roman" w:hAnsi="Times New Roman" w:cs="Times New Roman"/>
          <w:color w:val="000000" w:themeColor="text1"/>
          <w:sz w:val="24"/>
          <w:szCs w:val="24"/>
        </w:rPr>
        <w:t xml:space="preserve"> </w:t>
      </w:r>
      <w:r w:rsidR="00502F97" w:rsidRPr="001C0A32">
        <w:rPr>
          <w:rFonts w:ascii="Times New Roman" w:hAnsi="Times New Roman" w:cs="Times New Roman"/>
          <w:color w:val="000000" w:themeColor="text1"/>
          <w:sz w:val="24"/>
          <w:szCs w:val="24"/>
        </w:rPr>
        <w:t>and meeting the statutory requirements as set out in the El</w:t>
      </w:r>
      <w:r w:rsidR="00C537CC" w:rsidRPr="001C0A32">
        <w:rPr>
          <w:rFonts w:ascii="Times New Roman" w:hAnsi="Times New Roman" w:cs="Times New Roman"/>
          <w:color w:val="000000" w:themeColor="text1"/>
          <w:sz w:val="24"/>
          <w:szCs w:val="24"/>
        </w:rPr>
        <w:t xml:space="preserve">ectoral Act and the </w:t>
      </w:r>
      <w:r w:rsidR="004136F1" w:rsidRPr="00F9309F">
        <w:rPr>
          <w:rFonts w:ascii="Times New Roman" w:hAnsi="Times New Roman" w:cs="Times New Roman"/>
          <w:i/>
          <w:color w:val="000000" w:themeColor="text1"/>
          <w:sz w:val="24"/>
          <w:szCs w:val="24"/>
        </w:rPr>
        <w:t>Commonwealth Electoral (COVID Enfranchisement) Amendment Regulations 2022</w:t>
      </w:r>
      <w:r w:rsidR="00D86D82" w:rsidRPr="001C0A32">
        <w:rPr>
          <w:rFonts w:ascii="Times New Roman" w:hAnsi="Times New Roman" w:cs="Times New Roman"/>
          <w:color w:val="000000" w:themeColor="text1"/>
          <w:sz w:val="24"/>
          <w:szCs w:val="24"/>
        </w:rPr>
        <w:t xml:space="preserve">. </w:t>
      </w:r>
    </w:p>
    <w:p w14:paraId="3CD30701" w14:textId="77777777" w:rsidR="00552274" w:rsidRPr="001C0A32" w:rsidRDefault="00552274" w:rsidP="00C4035D">
      <w:pPr>
        <w:rPr>
          <w:rFonts w:ascii="Times New Roman" w:hAnsi="Times New Roman" w:cs="Times New Roman"/>
          <w:color w:val="000000" w:themeColor="text1"/>
          <w:sz w:val="24"/>
          <w:szCs w:val="24"/>
        </w:rPr>
      </w:pPr>
    </w:p>
    <w:p w14:paraId="2B3255A1" w14:textId="0A3AE978" w:rsidR="00BA1F53" w:rsidRPr="001C0A32" w:rsidRDefault="006351A8" w:rsidP="00C4035D">
      <w:pPr>
        <w:rPr>
          <w:rFonts w:ascii="Times New Roman" w:hAnsi="Times New Roman" w:cs="Times New Roman"/>
          <w:color w:val="000000" w:themeColor="text1"/>
          <w:sz w:val="24"/>
          <w:szCs w:val="24"/>
        </w:rPr>
      </w:pPr>
      <w:r w:rsidRPr="001C0A32">
        <w:rPr>
          <w:rFonts w:ascii="Times New Roman" w:hAnsi="Times New Roman" w:cs="Times New Roman"/>
          <w:color w:val="000000" w:themeColor="text1"/>
          <w:sz w:val="24"/>
          <w:szCs w:val="24"/>
        </w:rPr>
        <w:t>The Administrative Review Council has recognised that it is justifiable to exclude merits review in relation to decisions of this </w:t>
      </w:r>
      <w:r w:rsidRPr="001C0A32">
        <w:rPr>
          <w:rFonts w:ascii="Times New Roman" w:hAnsi="Times New Roman" w:cs="Times New Roman"/>
          <w:color w:val="000000" w:themeColor="text1"/>
          <w:sz w:val="24"/>
          <w:szCs w:val="24"/>
          <w:lang w:val="en-GB"/>
        </w:rPr>
        <w:t>nature (see paragraphs 3.8 to 3.11 of the guide, </w:t>
      </w:r>
      <w:r w:rsidRPr="001C0A32">
        <w:rPr>
          <w:rFonts w:ascii="Times New Roman" w:hAnsi="Times New Roman" w:cs="Times New Roman"/>
          <w:i/>
          <w:iCs/>
          <w:color w:val="000000" w:themeColor="text1"/>
          <w:sz w:val="24"/>
          <w:szCs w:val="24"/>
          <w:lang w:val="en-GB"/>
        </w:rPr>
        <w:t>What decisions should be subject to merit review?</w:t>
      </w:r>
      <w:r w:rsidRPr="001C0A32">
        <w:rPr>
          <w:rFonts w:ascii="Times New Roman" w:hAnsi="Times New Roman" w:cs="Times New Roman"/>
          <w:color w:val="000000" w:themeColor="text1"/>
          <w:sz w:val="24"/>
          <w:szCs w:val="24"/>
          <w:lang w:val="en-GB"/>
        </w:rPr>
        <w:t>).</w:t>
      </w:r>
    </w:p>
    <w:p w14:paraId="2C3BC78C" w14:textId="77777777" w:rsidR="00133C94" w:rsidRPr="001C0A32" w:rsidRDefault="00133C94" w:rsidP="00C4035D">
      <w:pPr>
        <w:rPr>
          <w:rFonts w:ascii="Times New Roman" w:hAnsi="Times New Roman" w:cs="Times New Roman"/>
          <w:color w:val="000000" w:themeColor="text1"/>
          <w:sz w:val="24"/>
          <w:szCs w:val="24"/>
        </w:rPr>
      </w:pPr>
    </w:p>
    <w:p w14:paraId="71B823D3" w14:textId="47359DE1" w:rsidR="00FD6DB6" w:rsidRDefault="00FD6DB6" w:rsidP="00FD6DB6">
      <w:pPr>
        <w:rPr>
          <w:rFonts w:ascii="Times New Roman" w:hAnsi="Times New Roman" w:cs="Times New Roman"/>
          <w:color w:val="000000" w:themeColor="text1"/>
          <w:sz w:val="24"/>
          <w:szCs w:val="24"/>
        </w:rPr>
      </w:pPr>
      <w:r w:rsidRPr="00FD6DB6">
        <w:rPr>
          <w:rFonts w:ascii="Times New Roman" w:hAnsi="Times New Roman" w:cs="Times New Roman"/>
          <w:color w:val="000000" w:themeColor="text1"/>
          <w:sz w:val="24"/>
          <w:szCs w:val="24"/>
        </w:rPr>
        <w:t xml:space="preserve">Consultation was undertaken with the Australian Electoral Commission, the Australian Government Solicitor, the Office of Parliamentary </w:t>
      </w:r>
      <w:r w:rsidR="0038592C">
        <w:rPr>
          <w:rFonts w:ascii="Times New Roman" w:hAnsi="Times New Roman" w:cs="Times New Roman"/>
          <w:color w:val="000000" w:themeColor="text1"/>
          <w:sz w:val="24"/>
          <w:szCs w:val="24"/>
        </w:rPr>
        <w:t>Counsel</w:t>
      </w:r>
      <w:r w:rsidR="0038592C" w:rsidRPr="00FD6DB6">
        <w:rPr>
          <w:rFonts w:ascii="Times New Roman" w:hAnsi="Times New Roman" w:cs="Times New Roman"/>
          <w:color w:val="000000" w:themeColor="text1"/>
          <w:sz w:val="24"/>
          <w:szCs w:val="24"/>
        </w:rPr>
        <w:t xml:space="preserve"> </w:t>
      </w:r>
      <w:r w:rsidRPr="00FD6DB6">
        <w:rPr>
          <w:rFonts w:ascii="Times New Roman" w:hAnsi="Times New Roman" w:cs="Times New Roman"/>
          <w:color w:val="000000" w:themeColor="text1"/>
          <w:sz w:val="24"/>
          <w:szCs w:val="24"/>
        </w:rPr>
        <w:t xml:space="preserve">and the Department of the Prime Minister and Cabinet. </w:t>
      </w:r>
    </w:p>
    <w:p w14:paraId="024EFEDF" w14:textId="77777777" w:rsidR="004B2EF7" w:rsidRDefault="004B2EF7" w:rsidP="00C4035D">
      <w:pPr>
        <w:rPr>
          <w:rFonts w:ascii="Times New Roman" w:hAnsi="Times New Roman" w:cs="Times New Roman"/>
          <w:color w:val="000000" w:themeColor="text1"/>
          <w:sz w:val="24"/>
          <w:szCs w:val="24"/>
        </w:rPr>
      </w:pPr>
    </w:p>
    <w:p w14:paraId="27176361" w14:textId="437FCEBD" w:rsidR="00133C94" w:rsidRPr="001C0A32" w:rsidRDefault="00916524" w:rsidP="00C4035D">
      <w:pPr>
        <w:rPr>
          <w:rFonts w:ascii="Times New Roman" w:hAnsi="Times New Roman" w:cs="Times New Roman"/>
          <w:color w:val="000000" w:themeColor="text1"/>
          <w:sz w:val="24"/>
          <w:szCs w:val="24"/>
        </w:rPr>
      </w:pPr>
      <w:r w:rsidRPr="00916524">
        <w:rPr>
          <w:rFonts w:ascii="Times New Roman" w:hAnsi="Times New Roman" w:cs="Times New Roman"/>
          <w:color w:val="000000" w:themeColor="text1"/>
          <w:sz w:val="24"/>
          <w:szCs w:val="24"/>
        </w:rPr>
        <w:t>Consistent with the</w:t>
      </w:r>
      <w:r w:rsidR="004B2EF7" w:rsidRPr="00916524">
        <w:rPr>
          <w:rFonts w:ascii="Times New Roman" w:hAnsi="Times New Roman" w:cs="Times New Roman"/>
          <w:color w:val="000000" w:themeColor="text1"/>
          <w:sz w:val="24"/>
          <w:szCs w:val="24"/>
        </w:rPr>
        <w:t xml:space="preserve"> </w:t>
      </w:r>
      <w:r w:rsidR="004B2EF7" w:rsidRPr="00916524">
        <w:rPr>
          <w:rFonts w:ascii="Times New Roman" w:hAnsi="Times New Roman" w:cs="Times New Roman"/>
          <w:i/>
          <w:color w:val="000000" w:themeColor="text1"/>
          <w:sz w:val="24"/>
          <w:szCs w:val="24"/>
        </w:rPr>
        <w:t xml:space="preserve">Caretaker Conventions </w:t>
      </w:r>
      <w:r w:rsidR="004B2EF7" w:rsidRPr="00916524">
        <w:rPr>
          <w:rFonts w:ascii="Times New Roman" w:hAnsi="Times New Roman" w:cs="Times New Roman"/>
          <w:color w:val="000000" w:themeColor="text1"/>
          <w:sz w:val="24"/>
          <w:szCs w:val="24"/>
        </w:rPr>
        <w:t>(</w:t>
      </w:r>
      <w:r w:rsidR="004B2EF7" w:rsidRPr="00916524">
        <w:rPr>
          <w:rFonts w:ascii="Times New Roman" w:hAnsi="Times New Roman" w:cs="Times New Roman"/>
          <w:color w:val="000000" w:themeColor="text1"/>
          <w:sz w:val="24"/>
          <w:szCs w:val="24"/>
          <w:u w:val="single"/>
        </w:rPr>
        <w:t>www.pmc.gov.au</w:t>
      </w:r>
      <w:r w:rsidR="004B2EF7" w:rsidRPr="00916524">
        <w:rPr>
          <w:rFonts w:ascii="Times New Roman" w:hAnsi="Times New Roman" w:cs="Times New Roman"/>
          <w:color w:val="000000" w:themeColor="text1"/>
          <w:sz w:val="24"/>
          <w:szCs w:val="24"/>
        </w:rPr>
        <w:t xml:space="preserve">), consultation with the Opposition has also been undertaken. </w:t>
      </w:r>
    </w:p>
    <w:p w14:paraId="03D4C37E" w14:textId="77777777" w:rsidR="00133C94" w:rsidRPr="001C0A32" w:rsidRDefault="00133C94" w:rsidP="00C4035D">
      <w:pPr>
        <w:rPr>
          <w:rFonts w:ascii="Times New Roman" w:hAnsi="Times New Roman" w:cs="Times New Roman"/>
          <w:color w:val="000000" w:themeColor="text1"/>
          <w:sz w:val="24"/>
          <w:szCs w:val="24"/>
        </w:rPr>
      </w:pPr>
    </w:p>
    <w:p w14:paraId="1FB383B9" w14:textId="0521574B" w:rsidR="00D309C3" w:rsidRPr="001C0A32" w:rsidRDefault="00133C94" w:rsidP="00D309C3">
      <w:pPr>
        <w:rPr>
          <w:rFonts w:ascii="Times New Roman" w:hAnsi="Times New Roman" w:cs="Times New Roman"/>
          <w:color w:val="000000" w:themeColor="text1"/>
          <w:sz w:val="24"/>
          <w:szCs w:val="24"/>
        </w:rPr>
      </w:pPr>
      <w:r w:rsidRPr="001C0A32">
        <w:rPr>
          <w:rFonts w:ascii="Times New Roman" w:hAnsi="Times New Roman" w:cs="Times New Roman"/>
          <w:color w:val="000000" w:themeColor="text1"/>
          <w:sz w:val="24"/>
          <w:szCs w:val="24"/>
        </w:rPr>
        <w:t>Broader consultation on the Regulations is not considered</w:t>
      </w:r>
      <w:r w:rsidR="00D309C3" w:rsidRPr="001C0A32">
        <w:rPr>
          <w:rFonts w:ascii="Times New Roman" w:hAnsi="Times New Roman" w:cs="Times New Roman"/>
          <w:color w:val="000000" w:themeColor="text1"/>
          <w:sz w:val="24"/>
          <w:szCs w:val="24"/>
        </w:rPr>
        <w:t xml:space="preserve"> </w:t>
      </w:r>
      <w:r w:rsidRPr="001C0A32">
        <w:rPr>
          <w:rFonts w:ascii="Times New Roman" w:hAnsi="Times New Roman" w:cs="Times New Roman"/>
          <w:color w:val="000000" w:themeColor="text1"/>
          <w:sz w:val="24"/>
          <w:szCs w:val="24"/>
        </w:rPr>
        <w:t>necessary as the Electoral Act is technical in nature and prescribes the administration and conduct of general election</w:t>
      </w:r>
      <w:r w:rsidR="00E2445A" w:rsidRPr="001C0A32">
        <w:rPr>
          <w:rFonts w:ascii="Times New Roman" w:hAnsi="Times New Roman" w:cs="Times New Roman"/>
          <w:color w:val="000000" w:themeColor="text1"/>
          <w:sz w:val="24"/>
          <w:szCs w:val="24"/>
        </w:rPr>
        <w:t>s</w:t>
      </w:r>
      <w:r w:rsidRPr="001C0A32">
        <w:rPr>
          <w:rFonts w:ascii="Times New Roman" w:hAnsi="Times New Roman" w:cs="Times New Roman"/>
          <w:color w:val="000000" w:themeColor="text1"/>
          <w:sz w:val="24"/>
          <w:szCs w:val="24"/>
        </w:rPr>
        <w:t>, Senate election</w:t>
      </w:r>
      <w:r w:rsidR="00E2445A" w:rsidRPr="001C0A32">
        <w:rPr>
          <w:rFonts w:ascii="Times New Roman" w:hAnsi="Times New Roman" w:cs="Times New Roman"/>
          <w:color w:val="000000" w:themeColor="text1"/>
          <w:sz w:val="24"/>
          <w:szCs w:val="24"/>
        </w:rPr>
        <w:t>s,</w:t>
      </w:r>
      <w:r w:rsidRPr="001C0A32">
        <w:rPr>
          <w:rFonts w:ascii="Times New Roman" w:hAnsi="Times New Roman" w:cs="Times New Roman"/>
          <w:color w:val="000000" w:themeColor="text1"/>
          <w:sz w:val="24"/>
          <w:szCs w:val="24"/>
        </w:rPr>
        <w:t xml:space="preserve"> and by-elections.</w:t>
      </w:r>
      <w:r w:rsidR="00D309C3" w:rsidRPr="001C0A32">
        <w:rPr>
          <w:rFonts w:ascii="Times New Roman" w:hAnsi="Times New Roman" w:cs="Times New Roman"/>
          <w:color w:val="000000" w:themeColor="text1"/>
          <w:sz w:val="24"/>
          <w:szCs w:val="24"/>
        </w:rPr>
        <w:t xml:space="preserve"> There is also a need to implement the Regulation</w:t>
      </w:r>
      <w:r w:rsidR="00022E42">
        <w:rPr>
          <w:rFonts w:ascii="Times New Roman" w:hAnsi="Times New Roman" w:cs="Times New Roman"/>
          <w:color w:val="000000" w:themeColor="text1"/>
          <w:sz w:val="24"/>
          <w:szCs w:val="24"/>
        </w:rPr>
        <w:t xml:space="preserve">s in a timely manner, noting the secure telephone voting method has </w:t>
      </w:r>
      <w:r w:rsidR="006D4E55">
        <w:rPr>
          <w:rFonts w:ascii="Times New Roman" w:hAnsi="Times New Roman" w:cs="Times New Roman"/>
          <w:color w:val="000000" w:themeColor="text1"/>
          <w:sz w:val="24"/>
          <w:szCs w:val="24"/>
        </w:rPr>
        <w:t xml:space="preserve">already </w:t>
      </w:r>
      <w:r w:rsidR="00022E42">
        <w:rPr>
          <w:rFonts w:ascii="Times New Roman" w:hAnsi="Times New Roman" w:cs="Times New Roman"/>
          <w:color w:val="000000" w:themeColor="text1"/>
          <w:sz w:val="24"/>
          <w:szCs w:val="24"/>
        </w:rPr>
        <w:t>commenced for the 2022 Federal Election</w:t>
      </w:r>
      <w:r w:rsidR="00D309C3" w:rsidRPr="001C0A32">
        <w:rPr>
          <w:rFonts w:ascii="Times New Roman" w:hAnsi="Times New Roman" w:cs="Times New Roman"/>
          <w:color w:val="000000" w:themeColor="text1"/>
          <w:sz w:val="24"/>
          <w:szCs w:val="24"/>
        </w:rPr>
        <w:t>. Furthermore, since the Regulations impose no regulatory burden on individuals and businesses, broader consultation was not required in this instance.</w:t>
      </w:r>
    </w:p>
    <w:p w14:paraId="7EDDE735" w14:textId="73FAF8A5" w:rsidR="00133C94" w:rsidRPr="001C0A32" w:rsidRDefault="00133C94" w:rsidP="00C4035D">
      <w:pPr>
        <w:rPr>
          <w:rFonts w:ascii="Times New Roman" w:hAnsi="Times New Roman" w:cs="Times New Roman"/>
          <w:color w:val="000000" w:themeColor="text1"/>
          <w:sz w:val="24"/>
          <w:szCs w:val="24"/>
        </w:rPr>
      </w:pPr>
    </w:p>
    <w:p w14:paraId="6B4B4EAA" w14:textId="065B8974" w:rsidR="00DB424B" w:rsidRPr="001C0A32" w:rsidRDefault="00DB424B" w:rsidP="00C4035D">
      <w:pPr>
        <w:rPr>
          <w:rFonts w:ascii="Times New Roman" w:hAnsi="Times New Roman" w:cs="Times New Roman"/>
          <w:color w:val="000000" w:themeColor="text1"/>
          <w:sz w:val="24"/>
          <w:szCs w:val="24"/>
        </w:rPr>
      </w:pPr>
      <w:r w:rsidRPr="001C0A32">
        <w:rPr>
          <w:rFonts w:ascii="Times New Roman" w:hAnsi="Times New Roman" w:cs="Times New Roman"/>
          <w:color w:val="000000" w:themeColor="text1"/>
          <w:sz w:val="24"/>
          <w:szCs w:val="24"/>
        </w:rPr>
        <w:t xml:space="preserve">The financial impact of the </w:t>
      </w:r>
      <w:r w:rsidR="005D54C6" w:rsidRPr="001C0A32">
        <w:rPr>
          <w:rFonts w:ascii="Times New Roman" w:hAnsi="Times New Roman" w:cs="Times New Roman"/>
          <w:color w:val="000000" w:themeColor="text1"/>
          <w:sz w:val="24"/>
          <w:szCs w:val="24"/>
        </w:rPr>
        <w:t>Regulations</w:t>
      </w:r>
      <w:r w:rsidRPr="001C0A32">
        <w:rPr>
          <w:rFonts w:ascii="Times New Roman" w:hAnsi="Times New Roman" w:cs="Times New Roman"/>
          <w:color w:val="000000" w:themeColor="text1"/>
          <w:sz w:val="24"/>
          <w:szCs w:val="24"/>
        </w:rPr>
        <w:t xml:space="preserve"> is unable to be quantified in advance of the</w:t>
      </w:r>
      <w:r w:rsidR="009F0C77">
        <w:rPr>
          <w:rFonts w:ascii="Times New Roman" w:hAnsi="Times New Roman" w:cs="Times New Roman"/>
          <w:color w:val="000000" w:themeColor="text1"/>
          <w:sz w:val="24"/>
          <w:szCs w:val="24"/>
        </w:rPr>
        <w:t xml:space="preserve"> completion of the</w:t>
      </w:r>
      <w:r w:rsidRPr="001C0A32">
        <w:rPr>
          <w:rFonts w:ascii="Times New Roman" w:hAnsi="Times New Roman" w:cs="Times New Roman"/>
          <w:color w:val="000000" w:themeColor="text1"/>
          <w:sz w:val="24"/>
          <w:szCs w:val="24"/>
        </w:rPr>
        <w:t xml:space="preserve"> </w:t>
      </w:r>
      <w:r w:rsidR="00C4229B" w:rsidRPr="001C0A32">
        <w:rPr>
          <w:rFonts w:ascii="Times New Roman" w:hAnsi="Times New Roman" w:cs="Times New Roman"/>
          <w:color w:val="000000" w:themeColor="text1"/>
          <w:sz w:val="24"/>
          <w:szCs w:val="24"/>
        </w:rPr>
        <w:t>2022 Federal E</w:t>
      </w:r>
      <w:r w:rsidRPr="001C0A32">
        <w:rPr>
          <w:rFonts w:ascii="Times New Roman" w:hAnsi="Times New Roman" w:cs="Times New Roman"/>
          <w:color w:val="000000" w:themeColor="text1"/>
          <w:sz w:val="24"/>
          <w:szCs w:val="24"/>
        </w:rPr>
        <w:t>lection as it will be contingent on the level of required usage of the service, if any.</w:t>
      </w:r>
    </w:p>
    <w:p w14:paraId="3E82C857" w14:textId="77777777" w:rsidR="00364FBB" w:rsidRPr="001C0A32" w:rsidRDefault="00364FBB" w:rsidP="00C4035D">
      <w:pPr>
        <w:rPr>
          <w:rFonts w:ascii="Times New Roman" w:hAnsi="Times New Roman" w:cs="Times New Roman"/>
          <w:color w:val="000000" w:themeColor="text1"/>
          <w:sz w:val="24"/>
          <w:szCs w:val="24"/>
        </w:rPr>
      </w:pPr>
    </w:p>
    <w:p w14:paraId="7919C120" w14:textId="05E68900" w:rsidR="00AF4BEE" w:rsidRPr="001C0A32" w:rsidRDefault="00AF4BEE" w:rsidP="00C4035D">
      <w:pPr>
        <w:rPr>
          <w:rFonts w:ascii="Times New Roman" w:hAnsi="Times New Roman" w:cs="Times New Roman"/>
          <w:color w:val="000000" w:themeColor="text1"/>
          <w:sz w:val="24"/>
          <w:szCs w:val="24"/>
        </w:rPr>
        <w:sectPr w:rsidR="00AF4BEE" w:rsidRPr="001C0A32" w:rsidSect="00577827">
          <w:headerReference w:type="default" r:id="rId13"/>
          <w:headerReference w:type="first" r:id="rId14"/>
          <w:footerReference w:type="first" r:id="rId15"/>
          <w:pgSz w:w="11906" w:h="16838"/>
          <w:pgMar w:top="1440" w:right="1440" w:bottom="1440" w:left="1440" w:header="708" w:footer="708" w:gutter="0"/>
          <w:pgNumType w:start="1"/>
          <w:cols w:space="708"/>
          <w:titlePg/>
          <w:docGrid w:linePitch="360"/>
        </w:sectPr>
      </w:pPr>
      <w:r w:rsidRPr="001C0A32">
        <w:rPr>
          <w:rFonts w:ascii="Times New Roman" w:hAnsi="Times New Roman" w:cs="Times New Roman"/>
          <w:color w:val="000000" w:themeColor="text1"/>
          <w:sz w:val="24"/>
          <w:szCs w:val="24"/>
        </w:rPr>
        <w:t>The Regulations do not restrict the implied freedom of political communication</w:t>
      </w:r>
      <w:r w:rsidR="00C4229B" w:rsidRPr="001C0A32">
        <w:rPr>
          <w:rFonts w:ascii="Times New Roman" w:hAnsi="Times New Roman" w:cs="Times New Roman"/>
          <w:color w:val="000000" w:themeColor="text1"/>
          <w:sz w:val="24"/>
          <w:szCs w:val="24"/>
        </w:rPr>
        <w:t>,</w:t>
      </w:r>
      <w:r w:rsidR="003F1044" w:rsidRPr="001C0A32">
        <w:rPr>
          <w:rFonts w:ascii="Times New Roman" w:hAnsi="Times New Roman" w:cs="Times New Roman"/>
          <w:color w:val="000000" w:themeColor="text1"/>
          <w:sz w:val="24"/>
          <w:szCs w:val="24"/>
        </w:rPr>
        <w:t xml:space="preserve"> as the Regulations support the rights of Australian voters to participate in federal elections amidst the COVID-19 pandemic.</w:t>
      </w:r>
    </w:p>
    <w:p w14:paraId="18514DA1" w14:textId="77777777" w:rsidR="007910C5" w:rsidRPr="001C0A32" w:rsidRDefault="007910C5" w:rsidP="00C4035D">
      <w:pPr>
        <w:jc w:val="center"/>
        <w:rPr>
          <w:rFonts w:ascii="Times New Roman" w:eastAsia="Times New Roman" w:hAnsi="Times New Roman" w:cs="Times New Roman"/>
          <w:b/>
          <w:bCs/>
          <w:color w:val="000000" w:themeColor="text1"/>
          <w:sz w:val="24"/>
          <w:szCs w:val="24"/>
        </w:rPr>
      </w:pPr>
      <w:r w:rsidRPr="001C0A32">
        <w:rPr>
          <w:rFonts w:ascii="Times New Roman" w:eastAsia="Times New Roman" w:hAnsi="Times New Roman" w:cs="Times New Roman"/>
          <w:b/>
          <w:bCs/>
          <w:color w:val="000000" w:themeColor="text1"/>
          <w:sz w:val="24"/>
          <w:szCs w:val="24"/>
        </w:rPr>
        <w:lastRenderedPageBreak/>
        <w:t>Statement of Compatibility with Human Rights</w:t>
      </w:r>
    </w:p>
    <w:p w14:paraId="4E3A32A2" w14:textId="77777777" w:rsidR="00C4035D" w:rsidRPr="001C0A32" w:rsidRDefault="00C4035D" w:rsidP="00C4035D">
      <w:pPr>
        <w:jc w:val="center"/>
        <w:rPr>
          <w:rFonts w:ascii="Times New Roman" w:eastAsia="Times New Roman" w:hAnsi="Times New Roman" w:cs="Times New Roman"/>
          <w:b/>
          <w:bCs/>
          <w:color w:val="000000" w:themeColor="text1"/>
          <w:sz w:val="24"/>
          <w:szCs w:val="24"/>
        </w:rPr>
      </w:pPr>
    </w:p>
    <w:p w14:paraId="01CC17CD" w14:textId="57C41A6E" w:rsidR="007910C5" w:rsidRPr="001C0A32" w:rsidRDefault="007910C5" w:rsidP="00C4035D">
      <w:pPr>
        <w:pStyle w:val="paranumbering0"/>
        <w:spacing w:before="0" w:beforeAutospacing="0" w:after="0" w:afterAutospacing="0"/>
        <w:rPr>
          <w:i/>
          <w:color w:val="000000" w:themeColor="text1"/>
        </w:rPr>
      </w:pPr>
      <w:r w:rsidRPr="001C0A32">
        <w:rPr>
          <w:color w:val="000000" w:themeColor="text1"/>
        </w:rPr>
        <w:t xml:space="preserve">Prepared in accordance with Part 3 of the </w:t>
      </w:r>
      <w:r w:rsidRPr="001C0A32">
        <w:rPr>
          <w:i/>
          <w:color w:val="000000" w:themeColor="text1"/>
        </w:rPr>
        <w:t>Human Rights (Parliamentary Scrutiny) Act 2011</w:t>
      </w:r>
    </w:p>
    <w:p w14:paraId="1936DE0E" w14:textId="77777777" w:rsidR="00BF4C5D" w:rsidRPr="001C0A32" w:rsidRDefault="00BF4C5D" w:rsidP="00C4035D">
      <w:pPr>
        <w:pStyle w:val="paranumbering0"/>
        <w:spacing w:before="0" w:beforeAutospacing="0" w:after="0" w:afterAutospacing="0"/>
        <w:rPr>
          <w:color w:val="000000" w:themeColor="text1"/>
        </w:rPr>
      </w:pPr>
    </w:p>
    <w:p w14:paraId="29745392" w14:textId="4FA67102" w:rsidR="00337D61" w:rsidRPr="00F9309F" w:rsidRDefault="004F068B" w:rsidP="00C4035D">
      <w:pPr>
        <w:pStyle w:val="paranumbering0"/>
        <w:spacing w:before="0" w:beforeAutospacing="0" w:after="0" w:afterAutospacing="0"/>
        <w:rPr>
          <w:b/>
          <w:i/>
          <w:color w:val="000000" w:themeColor="text1"/>
        </w:rPr>
      </w:pPr>
      <w:r w:rsidRPr="00F9309F">
        <w:rPr>
          <w:b/>
          <w:i/>
          <w:color w:val="000000" w:themeColor="text1"/>
        </w:rPr>
        <w:t xml:space="preserve">Commonwealth Electoral </w:t>
      </w:r>
      <w:r w:rsidR="00337D61" w:rsidRPr="00F9309F">
        <w:rPr>
          <w:b/>
          <w:i/>
          <w:iCs/>
          <w:color w:val="000000" w:themeColor="text1"/>
        </w:rPr>
        <w:t>(</w:t>
      </w:r>
      <w:r w:rsidRPr="00F9309F">
        <w:rPr>
          <w:b/>
          <w:i/>
          <w:iCs/>
          <w:color w:val="000000" w:themeColor="text1"/>
        </w:rPr>
        <w:t>COVID Enfranchisement</w:t>
      </w:r>
      <w:r w:rsidR="00337D61" w:rsidRPr="00F9309F">
        <w:rPr>
          <w:b/>
          <w:i/>
          <w:iCs/>
          <w:color w:val="000000" w:themeColor="text1"/>
        </w:rPr>
        <w:t xml:space="preserve">) </w:t>
      </w:r>
      <w:r w:rsidR="003F7B18" w:rsidRPr="00F9309F">
        <w:rPr>
          <w:b/>
          <w:i/>
          <w:iCs/>
          <w:color w:val="000000" w:themeColor="text1"/>
        </w:rPr>
        <w:t xml:space="preserve">Amendment </w:t>
      </w:r>
      <w:r w:rsidRPr="00F9309F">
        <w:rPr>
          <w:b/>
          <w:i/>
          <w:color w:val="000000" w:themeColor="text1"/>
        </w:rPr>
        <w:t>Regulations 2022</w:t>
      </w:r>
    </w:p>
    <w:p w14:paraId="47D0C2CF" w14:textId="77777777" w:rsidR="00C4035D" w:rsidRPr="00F9309F" w:rsidRDefault="00C4035D" w:rsidP="00C4035D">
      <w:pPr>
        <w:pStyle w:val="paranumbering0"/>
        <w:spacing w:before="0" w:beforeAutospacing="0" w:after="0" w:afterAutospacing="0"/>
        <w:rPr>
          <w:b/>
          <w:i/>
          <w:color w:val="000000" w:themeColor="text1"/>
        </w:rPr>
      </w:pPr>
    </w:p>
    <w:p w14:paraId="79249CEF" w14:textId="77777777" w:rsidR="00337D61" w:rsidRPr="00F9309F" w:rsidRDefault="00337D61" w:rsidP="00C4035D">
      <w:pPr>
        <w:pStyle w:val="paranumbering0"/>
        <w:spacing w:before="0" w:beforeAutospacing="0" w:after="0" w:afterAutospacing="0"/>
        <w:rPr>
          <w:i/>
          <w:color w:val="000000" w:themeColor="text1"/>
        </w:rPr>
      </w:pPr>
      <w:r w:rsidRPr="00F9309F">
        <w:rPr>
          <w:color w:val="000000" w:themeColor="text1"/>
        </w:rPr>
        <w:t xml:space="preserve">This disallowable legislative instrument is compatible with the human rights and freedoms recognised or declared in the international instruments listed in section 3 of the </w:t>
      </w:r>
      <w:r w:rsidRPr="00F9309F">
        <w:rPr>
          <w:i/>
          <w:color w:val="000000" w:themeColor="text1"/>
        </w:rPr>
        <w:t>Human Rights (Parliamentary Scrutiny) Act 2011.</w:t>
      </w:r>
    </w:p>
    <w:p w14:paraId="2622B629" w14:textId="77777777" w:rsidR="00C4035D" w:rsidRPr="00F9309F" w:rsidRDefault="00C4035D" w:rsidP="00C4035D">
      <w:pPr>
        <w:pStyle w:val="paranumbering0"/>
        <w:spacing w:before="0" w:beforeAutospacing="0" w:after="0" w:afterAutospacing="0"/>
        <w:rPr>
          <w:color w:val="000000" w:themeColor="text1"/>
        </w:rPr>
      </w:pPr>
    </w:p>
    <w:p w14:paraId="423358E1" w14:textId="77777777" w:rsidR="00337D61" w:rsidRPr="00F9309F" w:rsidRDefault="00337D61" w:rsidP="00C4035D">
      <w:pPr>
        <w:pStyle w:val="paranumbering0"/>
        <w:spacing w:before="0" w:beforeAutospacing="0" w:after="0" w:afterAutospacing="0"/>
        <w:rPr>
          <w:b/>
          <w:color w:val="000000" w:themeColor="text1"/>
        </w:rPr>
      </w:pPr>
      <w:r w:rsidRPr="00F9309F">
        <w:rPr>
          <w:b/>
          <w:color w:val="000000" w:themeColor="text1"/>
        </w:rPr>
        <w:t>Overview of the legislative instrument</w:t>
      </w:r>
    </w:p>
    <w:p w14:paraId="30D8196E" w14:textId="77777777" w:rsidR="00C4035D" w:rsidRPr="00F9309F" w:rsidRDefault="00C4035D" w:rsidP="00C4035D">
      <w:pPr>
        <w:pStyle w:val="paranumbering0"/>
        <w:spacing w:before="0" w:beforeAutospacing="0" w:after="0" w:afterAutospacing="0"/>
        <w:rPr>
          <w:b/>
          <w:color w:val="000000" w:themeColor="text1"/>
        </w:rPr>
      </w:pPr>
    </w:p>
    <w:p w14:paraId="2721DB56" w14:textId="64D4325E" w:rsidR="00C4035D" w:rsidRPr="00F9309F" w:rsidRDefault="00592BEF" w:rsidP="00C4035D">
      <w:pPr>
        <w:rPr>
          <w:rFonts w:ascii="Times New Roman" w:hAnsi="Times New Roman" w:cs="Times New Roman"/>
          <w:color w:val="000000" w:themeColor="text1"/>
          <w:sz w:val="24"/>
          <w:szCs w:val="24"/>
        </w:rPr>
      </w:pPr>
      <w:r w:rsidRPr="00F9309F">
        <w:rPr>
          <w:rFonts w:ascii="Times New Roman" w:hAnsi="Times New Roman" w:cs="Times New Roman"/>
          <w:color w:val="000000" w:themeColor="text1"/>
          <w:sz w:val="24"/>
          <w:szCs w:val="24"/>
        </w:rPr>
        <w:t>T</w:t>
      </w:r>
      <w:r w:rsidR="00AF5A56" w:rsidRPr="00F9309F">
        <w:rPr>
          <w:rFonts w:ascii="Times New Roman" w:hAnsi="Times New Roman" w:cs="Times New Roman"/>
          <w:color w:val="000000" w:themeColor="text1"/>
          <w:sz w:val="24"/>
          <w:szCs w:val="24"/>
        </w:rPr>
        <w:t xml:space="preserve">he </w:t>
      </w:r>
      <w:r w:rsidR="00AF5A56" w:rsidRPr="00F9309F">
        <w:rPr>
          <w:rFonts w:ascii="Times New Roman" w:hAnsi="Times New Roman" w:cs="Times New Roman"/>
          <w:i/>
          <w:color w:val="000000" w:themeColor="text1"/>
          <w:sz w:val="24"/>
          <w:szCs w:val="24"/>
        </w:rPr>
        <w:t>Commonwealth Electoral (COVID Enfranchisement)</w:t>
      </w:r>
      <w:r w:rsidR="00693E67" w:rsidRPr="00F9309F">
        <w:rPr>
          <w:rFonts w:ascii="Times New Roman" w:hAnsi="Times New Roman" w:cs="Times New Roman"/>
          <w:i/>
          <w:color w:val="000000" w:themeColor="text1"/>
          <w:sz w:val="24"/>
          <w:szCs w:val="24"/>
        </w:rPr>
        <w:t xml:space="preserve"> Amendment</w:t>
      </w:r>
      <w:r w:rsidR="00AF5A56" w:rsidRPr="00F9309F">
        <w:rPr>
          <w:rFonts w:ascii="Times New Roman" w:hAnsi="Times New Roman" w:cs="Times New Roman"/>
          <w:i/>
          <w:color w:val="000000" w:themeColor="text1"/>
          <w:sz w:val="24"/>
          <w:szCs w:val="24"/>
        </w:rPr>
        <w:t xml:space="preserve"> Regulations 2022</w:t>
      </w:r>
      <w:r w:rsidR="00CC7A2F" w:rsidRPr="00F9309F">
        <w:rPr>
          <w:rFonts w:ascii="Times New Roman" w:hAnsi="Times New Roman" w:cs="Times New Roman"/>
          <w:i/>
          <w:color w:val="000000" w:themeColor="text1"/>
          <w:sz w:val="24"/>
          <w:szCs w:val="24"/>
        </w:rPr>
        <w:t xml:space="preserve"> </w:t>
      </w:r>
      <w:r w:rsidR="00CC7A2F" w:rsidRPr="00F9309F">
        <w:rPr>
          <w:rFonts w:ascii="Times New Roman" w:hAnsi="Times New Roman" w:cs="Times New Roman"/>
          <w:color w:val="000000" w:themeColor="text1"/>
          <w:sz w:val="24"/>
          <w:szCs w:val="24"/>
        </w:rPr>
        <w:t>(the Regulation</w:t>
      </w:r>
      <w:r w:rsidR="000262BB" w:rsidRPr="00F9309F">
        <w:rPr>
          <w:rFonts w:ascii="Times New Roman" w:hAnsi="Times New Roman" w:cs="Times New Roman"/>
          <w:color w:val="000000" w:themeColor="text1"/>
          <w:sz w:val="24"/>
          <w:szCs w:val="24"/>
        </w:rPr>
        <w:t>s</w:t>
      </w:r>
      <w:r w:rsidR="00CC7A2F" w:rsidRPr="00F9309F">
        <w:rPr>
          <w:rFonts w:ascii="Times New Roman" w:hAnsi="Times New Roman" w:cs="Times New Roman"/>
          <w:color w:val="000000" w:themeColor="text1"/>
          <w:sz w:val="24"/>
          <w:szCs w:val="24"/>
        </w:rPr>
        <w:t xml:space="preserve">) </w:t>
      </w:r>
      <w:r w:rsidR="00CC3753" w:rsidRPr="00F9309F">
        <w:rPr>
          <w:rFonts w:ascii="Times New Roman" w:hAnsi="Times New Roman" w:cs="Times New Roman"/>
          <w:color w:val="000000" w:themeColor="text1"/>
          <w:sz w:val="24"/>
          <w:szCs w:val="24"/>
        </w:rPr>
        <w:t>expand</w:t>
      </w:r>
      <w:r w:rsidR="00CC7A2F" w:rsidRPr="00F9309F">
        <w:rPr>
          <w:rFonts w:ascii="Times New Roman" w:hAnsi="Times New Roman" w:cs="Times New Roman"/>
          <w:color w:val="000000" w:themeColor="text1"/>
          <w:sz w:val="24"/>
          <w:szCs w:val="24"/>
        </w:rPr>
        <w:t xml:space="preserve"> the qualifying criteria for a </w:t>
      </w:r>
      <w:r w:rsidR="00804346" w:rsidRPr="00F9309F">
        <w:rPr>
          <w:rFonts w:ascii="Times New Roman" w:hAnsi="Times New Roman" w:cs="Times New Roman"/>
          <w:color w:val="000000" w:themeColor="text1"/>
          <w:sz w:val="24"/>
          <w:szCs w:val="24"/>
        </w:rPr>
        <w:t>coronavirus affected individual</w:t>
      </w:r>
      <w:r w:rsidR="00CC7A2F" w:rsidRPr="00F9309F">
        <w:rPr>
          <w:rFonts w:ascii="Times New Roman" w:hAnsi="Times New Roman" w:cs="Times New Roman"/>
          <w:color w:val="000000" w:themeColor="text1"/>
          <w:sz w:val="24"/>
          <w:szCs w:val="24"/>
        </w:rPr>
        <w:t xml:space="preserve"> to be eligible to access the secure telephone voting system</w:t>
      </w:r>
      <w:r w:rsidR="00D27D85" w:rsidRPr="00F9309F">
        <w:rPr>
          <w:rFonts w:ascii="Times New Roman" w:hAnsi="Times New Roman" w:cs="Times New Roman"/>
          <w:color w:val="000000" w:themeColor="text1"/>
          <w:sz w:val="24"/>
          <w:szCs w:val="24"/>
        </w:rPr>
        <w:t xml:space="preserve">. </w:t>
      </w:r>
    </w:p>
    <w:p w14:paraId="56C0459A" w14:textId="77777777" w:rsidR="00B41182" w:rsidRPr="001C0A32" w:rsidRDefault="00B41182" w:rsidP="00C4035D">
      <w:pPr>
        <w:rPr>
          <w:rFonts w:ascii="Times New Roman" w:hAnsi="Times New Roman" w:cs="Times New Roman"/>
          <w:color w:val="000000" w:themeColor="text1"/>
          <w:sz w:val="24"/>
          <w:szCs w:val="24"/>
        </w:rPr>
      </w:pPr>
    </w:p>
    <w:p w14:paraId="5B5C048C" w14:textId="77777777" w:rsidR="00B812C2" w:rsidRPr="001C0A32" w:rsidRDefault="00B812C2" w:rsidP="00C4035D">
      <w:pPr>
        <w:ind w:right="-46"/>
        <w:rPr>
          <w:rFonts w:ascii="Times New Roman" w:hAnsi="Times New Roman" w:cs="Times New Roman"/>
          <w:b/>
          <w:color w:val="000000" w:themeColor="text1"/>
          <w:sz w:val="24"/>
          <w:szCs w:val="24"/>
        </w:rPr>
      </w:pPr>
      <w:r w:rsidRPr="001C0A32">
        <w:rPr>
          <w:rFonts w:ascii="Times New Roman" w:hAnsi="Times New Roman" w:cs="Times New Roman"/>
          <w:b/>
          <w:color w:val="000000" w:themeColor="text1"/>
          <w:sz w:val="24"/>
          <w:szCs w:val="24"/>
        </w:rPr>
        <w:t>Human rights implications</w:t>
      </w:r>
    </w:p>
    <w:p w14:paraId="683799E5" w14:textId="77777777" w:rsidR="00C4035D" w:rsidRPr="001C0A32" w:rsidRDefault="00C4035D" w:rsidP="00C4035D">
      <w:pPr>
        <w:ind w:right="-46"/>
        <w:rPr>
          <w:rFonts w:ascii="Times New Roman" w:hAnsi="Times New Roman" w:cs="Times New Roman"/>
          <w:b/>
          <w:color w:val="000000" w:themeColor="text1"/>
          <w:sz w:val="24"/>
          <w:szCs w:val="24"/>
        </w:rPr>
      </w:pPr>
    </w:p>
    <w:p w14:paraId="74276684" w14:textId="63C2A6FF" w:rsidR="00B812C2" w:rsidRPr="001C0A32" w:rsidRDefault="00660681" w:rsidP="00C4035D">
      <w:pPr>
        <w:ind w:right="-45"/>
        <w:rPr>
          <w:rFonts w:ascii="Times New Roman" w:hAnsi="Times New Roman" w:cs="Times New Roman"/>
          <w:color w:val="000000" w:themeColor="text1"/>
          <w:sz w:val="24"/>
          <w:szCs w:val="24"/>
        </w:rPr>
      </w:pPr>
      <w:r w:rsidRPr="001C0A32">
        <w:rPr>
          <w:rFonts w:ascii="Times New Roman" w:hAnsi="Times New Roman" w:cs="Times New Roman"/>
          <w:color w:val="000000" w:themeColor="text1"/>
          <w:sz w:val="24"/>
          <w:szCs w:val="24"/>
        </w:rPr>
        <w:t>Th</w:t>
      </w:r>
      <w:r w:rsidR="002C0A73" w:rsidRPr="001C0A32">
        <w:rPr>
          <w:rFonts w:ascii="Times New Roman" w:hAnsi="Times New Roman" w:cs="Times New Roman"/>
          <w:color w:val="000000" w:themeColor="text1"/>
          <w:sz w:val="24"/>
          <w:szCs w:val="24"/>
        </w:rPr>
        <w:t>e</w:t>
      </w:r>
      <w:r w:rsidRPr="001C0A32">
        <w:rPr>
          <w:rFonts w:ascii="Times New Roman" w:hAnsi="Times New Roman" w:cs="Times New Roman"/>
          <w:color w:val="000000" w:themeColor="text1"/>
          <w:sz w:val="24"/>
          <w:szCs w:val="24"/>
        </w:rPr>
        <w:t xml:space="preserve"> Regulation</w:t>
      </w:r>
      <w:r w:rsidR="002C0A73" w:rsidRPr="001C0A32">
        <w:rPr>
          <w:rFonts w:ascii="Times New Roman" w:hAnsi="Times New Roman" w:cs="Times New Roman"/>
          <w:color w:val="000000" w:themeColor="text1"/>
          <w:sz w:val="24"/>
          <w:szCs w:val="24"/>
        </w:rPr>
        <w:t>s</w:t>
      </w:r>
      <w:r w:rsidR="005873C1">
        <w:rPr>
          <w:rFonts w:ascii="Times New Roman" w:hAnsi="Times New Roman" w:cs="Times New Roman"/>
          <w:color w:val="000000" w:themeColor="text1"/>
          <w:sz w:val="24"/>
          <w:szCs w:val="24"/>
        </w:rPr>
        <w:t xml:space="preserve"> engage the following right </w:t>
      </w:r>
      <w:r w:rsidR="002C0A73" w:rsidRPr="001C0A32">
        <w:rPr>
          <w:rFonts w:ascii="Times New Roman" w:hAnsi="Times New Roman" w:cs="Times New Roman"/>
          <w:color w:val="000000" w:themeColor="text1"/>
          <w:sz w:val="24"/>
          <w:szCs w:val="24"/>
        </w:rPr>
        <w:t xml:space="preserve">under the </w:t>
      </w:r>
      <w:r w:rsidR="002C0A73" w:rsidRPr="001C0A32">
        <w:rPr>
          <w:rFonts w:ascii="Times New Roman" w:hAnsi="Times New Roman" w:cs="Times New Roman"/>
          <w:i/>
          <w:color w:val="000000" w:themeColor="text1"/>
          <w:sz w:val="24"/>
          <w:szCs w:val="24"/>
        </w:rPr>
        <w:t xml:space="preserve">International Covenant on Civil and Political Rights </w:t>
      </w:r>
      <w:r w:rsidR="002C0A73" w:rsidRPr="001C0A32">
        <w:rPr>
          <w:rFonts w:ascii="Times New Roman" w:hAnsi="Times New Roman" w:cs="Times New Roman"/>
          <w:color w:val="000000" w:themeColor="text1"/>
          <w:sz w:val="24"/>
          <w:szCs w:val="24"/>
        </w:rPr>
        <w:t>(ICCPR)</w:t>
      </w:r>
      <w:r w:rsidRPr="001C0A32">
        <w:rPr>
          <w:rFonts w:ascii="Times New Roman" w:hAnsi="Times New Roman" w:cs="Times New Roman"/>
          <w:color w:val="000000" w:themeColor="text1"/>
          <w:sz w:val="24"/>
          <w:szCs w:val="24"/>
        </w:rPr>
        <w:t>:</w:t>
      </w:r>
    </w:p>
    <w:p w14:paraId="3B81D718" w14:textId="2325CF11" w:rsidR="002A3962" w:rsidRPr="001C0A32" w:rsidRDefault="002A3962" w:rsidP="00C4035D">
      <w:pPr>
        <w:pStyle w:val="ListParagraph"/>
        <w:numPr>
          <w:ilvl w:val="0"/>
          <w:numId w:val="14"/>
        </w:numPr>
        <w:shd w:val="clear" w:color="auto" w:fill="FFFFFF"/>
        <w:spacing w:after="0" w:line="240" w:lineRule="auto"/>
        <w:ind w:left="714" w:right="-45" w:hanging="357"/>
        <w:rPr>
          <w:rFonts w:ascii="Times New Roman" w:eastAsia="Times New Roman" w:hAnsi="Times New Roman"/>
          <w:color w:val="000000" w:themeColor="text1"/>
          <w:sz w:val="24"/>
          <w:szCs w:val="24"/>
          <w:lang w:eastAsia="en-AU"/>
        </w:rPr>
      </w:pPr>
      <w:r w:rsidRPr="001C0A32">
        <w:rPr>
          <w:rFonts w:ascii="Times New Roman" w:eastAsia="Times New Roman" w:hAnsi="Times New Roman"/>
          <w:color w:val="000000" w:themeColor="text1"/>
          <w:sz w:val="24"/>
          <w:szCs w:val="24"/>
          <w:lang w:eastAsia="en-AU"/>
        </w:rPr>
        <w:t>the right to political participation under Article 25.</w:t>
      </w:r>
    </w:p>
    <w:p w14:paraId="50A32E06" w14:textId="77777777" w:rsidR="00C4035D" w:rsidRPr="001C0A32" w:rsidRDefault="00C4035D" w:rsidP="00C4035D">
      <w:pPr>
        <w:shd w:val="clear" w:color="auto" w:fill="FFFFFF"/>
        <w:ind w:right="-45"/>
        <w:rPr>
          <w:rFonts w:ascii="Times New Roman" w:eastAsia="Times New Roman" w:hAnsi="Times New Roman" w:cs="Times New Roman"/>
          <w:b/>
          <w:color w:val="000000" w:themeColor="text1"/>
          <w:sz w:val="24"/>
          <w:szCs w:val="24"/>
          <w:lang w:eastAsia="en-AU"/>
        </w:rPr>
      </w:pPr>
    </w:p>
    <w:p w14:paraId="06A0494C" w14:textId="44A3088D" w:rsidR="00BB0D02" w:rsidRPr="001C0A32" w:rsidRDefault="00BB0D02" w:rsidP="00C4035D">
      <w:pPr>
        <w:shd w:val="clear" w:color="auto" w:fill="FFFFFF"/>
        <w:ind w:right="-45"/>
        <w:rPr>
          <w:rFonts w:ascii="Times New Roman" w:hAnsi="Times New Roman" w:cs="Times New Roman"/>
          <w:b/>
          <w:color w:val="000000" w:themeColor="text1"/>
          <w:sz w:val="24"/>
          <w:szCs w:val="24"/>
        </w:rPr>
      </w:pPr>
      <w:r w:rsidRPr="001C0A32">
        <w:rPr>
          <w:rFonts w:ascii="Times New Roman" w:hAnsi="Times New Roman" w:cs="Times New Roman"/>
          <w:b/>
          <w:color w:val="000000" w:themeColor="text1"/>
          <w:sz w:val="24"/>
          <w:szCs w:val="24"/>
        </w:rPr>
        <w:t xml:space="preserve">Article 25 – </w:t>
      </w:r>
      <w:r w:rsidR="00AF4BEE" w:rsidRPr="001C0A32">
        <w:rPr>
          <w:rFonts w:ascii="Times New Roman" w:hAnsi="Times New Roman" w:cs="Times New Roman"/>
          <w:b/>
          <w:color w:val="000000" w:themeColor="text1"/>
          <w:sz w:val="24"/>
          <w:szCs w:val="24"/>
        </w:rPr>
        <w:t>R</w:t>
      </w:r>
      <w:r w:rsidRPr="001C0A32">
        <w:rPr>
          <w:rFonts w:ascii="Times New Roman" w:hAnsi="Times New Roman" w:cs="Times New Roman"/>
          <w:b/>
          <w:color w:val="000000" w:themeColor="text1"/>
          <w:sz w:val="24"/>
          <w:szCs w:val="24"/>
        </w:rPr>
        <w:t>ight to political participation</w:t>
      </w:r>
    </w:p>
    <w:p w14:paraId="3D8BE2D6" w14:textId="77777777" w:rsidR="00491261" w:rsidRPr="001C0A32" w:rsidRDefault="00491261" w:rsidP="00C4035D">
      <w:pPr>
        <w:shd w:val="clear" w:color="auto" w:fill="FFFFFF"/>
        <w:ind w:right="-45"/>
        <w:rPr>
          <w:rFonts w:ascii="Times New Roman" w:hAnsi="Times New Roman" w:cs="Times New Roman"/>
          <w:b/>
          <w:color w:val="000000" w:themeColor="text1"/>
          <w:sz w:val="24"/>
          <w:szCs w:val="24"/>
        </w:rPr>
      </w:pPr>
    </w:p>
    <w:p w14:paraId="7EC728EC" w14:textId="42EC12F5" w:rsidR="00BB0D02" w:rsidRPr="001C0A32" w:rsidRDefault="00BB0D02" w:rsidP="00C4035D">
      <w:pPr>
        <w:shd w:val="clear" w:color="auto" w:fill="FFFFFF"/>
        <w:ind w:right="-45"/>
        <w:rPr>
          <w:rFonts w:ascii="Times New Roman" w:hAnsi="Times New Roman" w:cs="Times New Roman"/>
          <w:color w:val="000000" w:themeColor="text1"/>
          <w:sz w:val="24"/>
          <w:szCs w:val="24"/>
        </w:rPr>
      </w:pPr>
      <w:r w:rsidRPr="001C0A32">
        <w:rPr>
          <w:rFonts w:ascii="Times New Roman" w:hAnsi="Times New Roman" w:cs="Times New Roman"/>
          <w:color w:val="000000" w:themeColor="text1"/>
          <w:sz w:val="24"/>
          <w:szCs w:val="24"/>
        </w:rPr>
        <w:t>The Regulation</w:t>
      </w:r>
      <w:r w:rsidR="001B01DC" w:rsidRPr="001C0A32">
        <w:rPr>
          <w:rFonts w:ascii="Times New Roman" w:hAnsi="Times New Roman" w:cs="Times New Roman"/>
          <w:color w:val="000000" w:themeColor="text1"/>
          <w:sz w:val="24"/>
          <w:szCs w:val="24"/>
        </w:rPr>
        <w:t>s</w:t>
      </w:r>
      <w:r w:rsidRPr="001C0A32">
        <w:rPr>
          <w:rFonts w:ascii="Times New Roman" w:hAnsi="Times New Roman" w:cs="Times New Roman"/>
          <w:color w:val="000000" w:themeColor="text1"/>
          <w:sz w:val="24"/>
          <w:szCs w:val="24"/>
        </w:rPr>
        <w:t xml:space="preserve"> will engage the right of citizens to take part in public affairs and elections under Article 25 of the ICCPR, as </w:t>
      </w:r>
      <w:r w:rsidR="000102A1" w:rsidRPr="001C0A32">
        <w:rPr>
          <w:rFonts w:ascii="Times New Roman" w:hAnsi="Times New Roman" w:cs="Times New Roman"/>
          <w:color w:val="000000" w:themeColor="text1"/>
          <w:sz w:val="24"/>
          <w:szCs w:val="24"/>
        </w:rPr>
        <w:t xml:space="preserve">it supports the rights of Australian voters to participate in the </w:t>
      </w:r>
      <w:r w:rsidR="00262128" w:rsidRPr="001C0A32">
        <w:rPr>
          <w:rFonts w:ascii="Times New Roman" w:hAnsi="Times New Roman" w:cs="Times New Roman"/>
          <w:color w:val="000000" w:themeColor="text1"/>
          <w:sz w:val="24"/>
          <w:szCs w:val="24"/>
        </w:rPr>
        <w:t>2022 Federal E</w:t>
      </w:r>
      <w:r w:rsidR="000102A1" w:rsidRPr="001C0A32">
        <w:rPr>
          <w:rFonts w:ascii="Times New Roman" w:hAnsi="Times New Roman" w:cs="Times New Roman"/>
          <w:color w:val="000000" w:themeColor="text1"/>
          <w:sz w:val="24"/>
          <w:szCs w:val="24"/>
        </w:rPr>
        <w:t xml:space="preserve">lection where public health measures may restrict </w:t>
      </w:r>
      <w:r w:rsidR="00F771DD" w:rsidRPr="001C0A32">
        <w:rPr>
          <w:rFonts w:ascii="Times New Roman" w:hAnsi="Times New Roman" w:cs="Times New Roman"/>
          <w:color w:val="000000" w:themeColor="text1"/>
          <w:sz w:val="24"/>
          <w:szCs w:val="24"/>
        </w:rPr>
        <w:t xml:space="preserve">voters from </w:t>
      </w:r>
      <w:r w:rsidR="000102A1" w:rsidRPr="001C0A32">
        <w:rPr>
          <w:rFonts w:ascii="Times New Roman" w:hAnsi="Times New Roman" w:cs="Times New Roman"/>
          <w:color w:val="000000" w:themeColor="text1"/>
          <w:sz w:val="24"/>
          <w:szCs w:val="24"/>
        </w:rPr>
        <w:t xml:space="preserve">participation </w:t>
      </w:r>
      <w:r w:rsidR="00F771DD" w:rsidRPr="001C0A32">
        <w:rPr>
          <w:rFonts w:ascii="Times New Roman" w:hAnsi="Times New Roman" w:cs="Times New Roman"/>
          <w:color w:val="000000" w:themeColor="text1"/>
          <w:sz w:val="24"/>
          <w:szCs w:val="24"/>
        </w:rPr>
        <w:t xml:space="preserve">by requiring them to </w:t>
      </w:r>
      <w:r w:rsidR="0067093A" w:rsidRPr="001C0A32">
        <w:rPr>
          <w:rFonts w:ascii="Times New Roman" w:hAnsi="Times New Roman" w:cs="Times New Roman"/>
          <w:color w:val="000000" w:themeColor="text1"/>
          <w:sz w:val="24"/>
          <w:szCs w:val="24"/>
        </w:rPr>
        <w:t>self-</w:t>
      </w:r>
      <w:r w:rsidR="00F771DD" w:rsidRPr="001C0A32">
        <w:rPr>
          <w:rFonts w:ascii="Times New Roman" w:hAnsi="Times New Roman" w:cs="Times New Roman"/>
          <w:color w:val="000000" w:themeColor="text1"/>
          <w:sz w:val="24"/>
          <w:szCs w:val="24"/>
        </w:rPr>
        <w:t xml:space="preserve">isolate </w:t>
      </w:r>
      <w:r w:rsidR="000102A1" w:rsidRPr="001C0A32">
        <w:rPr>
          <w:rFonts w:ascii="Times New Roman" w:hAnsi="Times New Roman" w:cs="Times New Roman"/>
          <w:color w:val="000000" w:themeColor="text1"/>
          <w:sz w:val="24"/>
          <w:szCs w:val="24"/>
        </w:rPr>
        <w:t>to reduce the spread of COVID-19</w:t>
      </w:r>
      <w:r w:rsidR="00D56BF6">
        <w:rPr>
          <w:rFonts w:ascii="Times New Roman" w:hAnsi="Times New Roman" w:cs="Times New Roman"/>
          <w:color w:val="000000" w:themeColor="text1"/>
          <w:sz w:val="24"/>
          <w:szCs w:val="24"/>
        </w:rPr>
        <w:t xml:space="preserve"> by expanding the eligibility for coronavirus affected individuals</w:t>
      </w:r>
      <w:r w:rsidR="000102A1" w:rsidRPr="001C0A32">
        <w:rPr>
          <w:rFonts w:ascii="Times New Roman" w:hAnsi="Times New Roman" w:cs="Times New Roman"/>
          <w:color w:val="000000" w:themeColor="text1"/>
          <w:sz w:val="24"/>
          <w:szCs w:val="24"/>
        </w:rPr>
        <w:t>.</w:t>
      </w:r>
    </w:p>
    <w:p w14:paraId="6BFEEC8A" w14:textId="77777777" w:rsidR="00C4035D" w:rsidRPr="001C0A32" w:rsidRDefault="00C4035D" w:rsidP="00C4035D">
      <w:pPr>
        <w:shd w:val="clear" w:color="auto" w:fill="FFFFFF"/>
        <w:ind w:right="-45"/>
        <w:rPr>
          <w:rFonts w:ascii="Times New Roman" w:hAnsi="Times New Roman" w:cs="Times New Roman"/>
          <w:color w:val="000000" w:themeColor="text1"/>
          <w:sz w:val="24"/>
          <w:szCs w:val="24"/>
        </w:rPr>
      </w:pPr>
    </w:p>
    <w:p w14:paraId="1A813C8E" w14:textId="5C0DA5A7" w:rsidR="00B8276C" w:rsidRDefault="00F771DD" w:rsidP="00C4035D">
      <w:pPr>
        <w:shd w:val="clear" w:color="auto" w:fill="FFFFFF"/>
        <w:ind w:right="-45"/>
        <w:rPr>
          <w:rFonts w:ascii="Times New Roman" w:hAnsi="Times New Roman" w:cs="Times New Roman"/>
          <w:color w:val="000000" w:themeColor="text1"/>
          <w:sz w:val="24"/>
          <w:szCs w:val="24"/>
        </w:rPr>
      </w:pPr>
      <w:r w:rsidRPr="001C0A32">
        <w:rPr>
          <w:rFonts w:ascii="Times New Roman" w:hAnsi="Times New Roman" w:cs="Times New Roman"/>
          <w:color w:val="000000" w:themeColor="text1"/>
          <w:sz w:val="24"/>
          <w:szCs w:val="24"/>
        </w:rPr>
        <w:t>The Regulation</w:t>
      </w:r>
      <w:r w:rsidR="001B01DC" w:rsidRPr="001C0A32">
        <w:rPr>
          <w:rFonts w:ascii="Times New Roman" w:hAnsi="Times New Roman" w:cs="Times New Roman"/>
          <w:color w:val="000000" w:themeColor="text1"/>
          <w:sz w:val="24"/>
          <w:szCs w:val="24"/>
        </w:rPr>
        <w:t>s</w:t>
      </w:r>
      <w:r w:rsidRPr="001C0A32">
        <w:rPr>
          <w:rFonts w:ascii="Times New Roman" w:hAnsi="Times New Roman" w:cs="Times New Roman"/>
          <w:color w:val="000000" w:themeColor="text1"/>
          <w:sz w:val="24"/>
          <w:szCs w:val="24"/>
        </w:rPr>
        <w:t xml:space="preserve"> </w:t>
      </w:r>
      <w:r w:rsidR="001B01DC" w:rsidRPr="001C0A32">
        <w:rPr>
          <w:rFonts w:ascii="Times New Roman" w:hAnsi="Times New Roman" w:cs="Times New Roman"/>
          <w:color w:val="000000" w:themeColor="text1"/>
          <w:sz w:val="24"/>
          <w:szCs w:val="24"/>
        </w:rPr>
        <w:t>support</w:t>
      </w:r>
      <w:r w:rsidR="004621C3" w:rsidRPr="001C0A32">
        <w:rPr>
          <w:rFonts w:ascii="Times New Roman" w:hAnsi="Times New Roman" w:cs="Times New Roman"/>
          <w:color w:val="000000" w:themeColor="text1"/>
          <w:sz w:val="24"/>
          <w:szCs w:val="24"/>
        </w:rPr>
        <w:t xml:space="preserve"> the political participation of </w:t>
      </w:r>
      <w:r w:rsidR="002D40A7" w:rsidRPr="001C0A32">
        <w:rPr>
          <w:rFonts w:ascii="Times New Roman" w:hAnsi="Times New Roman" w:cs="Times New Roman"/>
          <w:color w:val="000000" w:themeColor="text1"/>
          <w:sz w:val="24"/>
          <w:szCs w:val="24"/>
        </w:rPr>
        <w:t xml:space="preserve">eligible </w:t>
      </w:r>
      <w:r w:rsidR="004621C3" w:rsidRPr="001C0A32">
        <w:rPr>
          <w:rFonts w:ascii="Times New Roman" w:hAnsi="Times New Roman" w:cs="Times New Roman"/>
          <w:color w:val="000000" w:themeColor="text1"/>
          <w:sz w:val="24"/>
          <w:szCs w:val="24"/>
        </w:rPr>
        <w:t>coronavirus affected individuals</w:t>
      </w:r>
      <w:r w:rsidR="00005201">
        <w:rPr>
          <w:rFonts w:ascii="Times New Roman" w:hAnsi="Times New Roman" w:cs="Times New Roman"/>
          <w:color w:val="000000" w:themeColor="text1"/>
          <w:sz w:val="24"/>
          <w:szCs w:val="24"/>
        </w:rPr>
        <w:t xml:space="preserve"> through </w:t>
      </w:r>
      <w:r w:rsidR="007875CA" w:rsidRPr="001C0A32">
        <w:rPr>
          <w:rFonts w:ascii="Times New Roman" w:hAnsi="Times New Roman" w:cs="Times New Roman"/>
          <w:color w:val="000000" w:themeColor="text1"/>
          <w:sz w:val="24"/>
          <w:szCs w:val="24"/>
        </w:rPr>
        <w:t>e</w:t>
      </w:r>
      <w:r w:rsidRPr="001C0A32">
        <w:rPr>
          <w:rFonts w:ascii="Times New Roman" w:hAnsi="Times New Roman" w:cs="Times New Roman"/>
          <w:color w:val="000000" w:themeColor="text1"/>
          <w:sz w:val="24"/>
          <w:szCs w:val="24"/>
        </w:rPr>
        <w:t>nabl</w:t>
      </w:r>
      <w:r w:rsidR="00005201">
        <w:rPr>
          <w:rFonts w:ascii="Times New Roman" w:hAnsi="Times New Roman" w:cs="Times New Roman"/>
          <w:color w:val="000000" w:themeColor="text1"/>
          <w:sz w:val="24"/>
          <w:szCs w:val="24"/>
        </w:rPr>
        <w:t>ing</w:t>
      </w:r>
      <w:r w:rsidRPr="001C0A32">
        <w:rPr>
          <w:rFonts w:ascii="Times New Roman" w:hAnsi="Times New Roman" w:cs="Times New Roman"/>
          <w:color w:val="000000" w:themeColor="text1"/>
          <w:sz w:val="24"/>
          <w:szCs w:val="24"/>
        </w:rPr>
        <w:t xml:space="preserve"> this cohort of voters to access the existing secure telephone voting system, by registering as a secure telephone vo</w:t>
      </w:r>
      <w:r w:rsidR="008E443F" w:rsidRPr="001C0A32">
        <w:rPr>
          <w:rFonts w:ascii="Times New Roman" w:hAnsi="Times New Roman" w:cs="Times New Roman"/>
          <w:color w:val="000000" w:themeColor="text1"/>
          <w:sz w:val="24"/>
          <w:szCs w:val="24"/>
        </w:rPr>
        <w:t xml:space="preserve">ter during the available period. </w:t>
      </w:r>
    </w:p>
    <w:p w14:paraId="57854135" w14:textId="77777777" w:rsidR="00B8276C" w:rsidRDefault="00B8276C" w:rsidP="00C4035D">
      <w:pPr>
        <w:shd w:val="clear" w:color="auto" w:fill="FFFFFF"/>
        <w:ind w:right="-45"/>
        <w:rPr>
          <w:rFonts w:ascii="Times New Roman" w:hAnsi="Times New Roman" w:cs="Times New Roman"/>
          <w:color w:val="000000" w:themeColor="text1"/>
          <w:sz w:val="24"/>
          <w:szCs w:val="24"/>
        </w:rPr>
      </w:pPr>
    </w:p>
    <w:p w14:paraId="13988108" w14:textId="533FDDAC" w:rsidR="009A6F58" w:rsidRDefault="008E443F" w:rsidP="00C4035D">
      <w:pPr>
        <w:shd w:val="clear" w:color="auto" w:fill="FFFFFF"/>
        <w:ind w:right="-45"/>
        <w:rPr>
          <w:rFonts w:ascii="Times New Roman" w:hAnsi="Times New Roman" w:cs="Times New Roman"/>
          <w:color w:val="000000" w:themeColor="text1"/>
          <w:sz w:val="24"/>
          <w:szCs w:val="24"/>
        </w:rPr>
      </w:pPr>
      <w:r w:rsidRPr="001C0A32">
        <w:rPr>
          <w:rFonts w:ascii="Times New Roman" w:hAnsi="Times New Roman" w:cs="Times New Roman"/>
          <w:color w:val="000000" w:themeColor="text1"/>
          <w:sz w:val="24"/>
          <w:szCs w:val="24"/>
        </w:rPr>
        <w:t xml:space="preserve">The </w:t>
      </w:r>
      <w:r w:rsidR="009A6F58" w:rsidRPr="00F9309F">
        <w:rPr>
          <w:rFonts w:ascii="Times New Roman" w:hAnsi="Times New Roman" w:cs="Times New Roman"/>
          <w:i/>
          <w:color w:val="000000" w:themeColor="text1"/>
          <w:sz w:val="24"/>
          <w:szCs w:val="24"/>
        </w:rPr>
        <w:t>Commonwealth Electoral (COVID Enfranchisement) Regulations 2022</w:t>
      </w:r>
      <w:r w:rsidR="009A6F58">
        <w:rPr>
          <w:rFonts w:ascii="Times New Roman" w:hAnsi="Times New Roman" w:cs="Times New Roman"/>
          <w:i/>
          <w:color w:val="000000" w:themeColor="text1"/>
          <w:sz w:val="24"/>
          <w:szCs w:val="24"/>
        </w:rPr>
        <w:t xml:space="preserve"> </w:t>
      </w:r>
      <w:r w:rsidR="009A6F58">
        <w:rPr>
          <w:rFonts w:ascii="Times New Roman" w:hAnsi="Times New Roman" w:cs="Times New Roman"/>
          <w:color w:val="000000" w:themeColor="text1"/>
          <w:sz w:val="24"/>
          <w:szCs w:val="24"/>
        </w:rPr>
        <w:t>(Principal Regulations)</w:t>
      </w:r>
      <w:r w:rsidR="009A6F58" w:rsidRPr="00F9309F">
        <w:rPr>
          <w:rFonts w:ascii="Times New Roman" w:hAnsi="Times New Roman" w:cs="Times New Roman"/>
          <w:i/>
          <w:color w:val="000000" w:themeColor="text1"/>
          <w:sz w:val="24"/>
          <w:szCs w:val="24"/>
        </w:rPr>
        <w:t xml:space="preserve"> </w:t>
      </w:r>
      <w:r w:rsidR="001B01DC" w:rsidRPr="001C0A32">
        <w:rPr>
          <w:rFonts w:ascii="Times New Roman" w:hAnsi="Times New Roman" w:cs="Times New Roman"/>
          <w:color w:val="000000" w:themeColor="text1"/>
          <w:sz w:val="24"/>
          <w:szCs w:val="24"/>
        </w:rPr>
        <w:t>provide</w:t>
      </w:r>
      <w:r w:rsidR="009A6F58">
        <w:rPr>
          <w:rFonts w:ascii="Times New Roman" w:hAnsi="Times New Roman" w:cs="Times New Roman"/>
          <w:color w:val="000000" w:themeColor="text1"/>
          <w:sz w:val="24"/>
          <w:szCs w:val="24"/>
        </w:rPr>
        <w:t xml:space="preserve">d </w:t>
      </w:r>
      <w:r w:rsidRPr="001C0A32">
        <w:rPr>
          <w:rFonts w:ascii="Times New Roman" w:hAnsi="Times New Roman" w:cs="Times New Roman"/>
          <w:color w:val="000000" w:themeColor="text1"/>
          <w:sz w:val="24"/>
          <w:szCs w:val="24"/>
        </w:rPr>
        <w:t>an additional method by which an individual</w:t>
      </w:r>
      <w:r w:rsidR="00015275" w:rsidRPr="001C0A32">
        <w:rPr>
          <w:rFonts w:ascii="Times New Roman" w:hAnsi="Times New Roman" w:cs="Times New Roman"/>
          <w:color w:val="000000" w:themeColor="text1"/>
          <w:sz w:val="24"/>
          <w:szCs w:val="24"/>
        </w:rPr>
        <w:t>’s voting entitlement can be exercised</w:t>
      </w:r>
      <w:r w:rsidR="009A6F58">
        <w:rPr>
          <w:rFonts w:ascii="Times New Roman" w:hAnsi="Times New Roman" w:cs="Times New Roman"/>
          <w:color w:val="000000" w:themeColor="text1"/>
          <w:sz w:val="24"/>
          <w:szCs w:val="24"/>
        </w:rPr>
        <w:t xml:space="preserve">. The Regulations expand the eligibility set by the Principal Regulations to further promote the voting entitlement of COVID-19 positive Australian electors. </w:t>
      </w:r>
    </w:p>
    <w:p w14:paraId="3E6E2D2D" w14:textId="77777777" w:rsidR="009A6F58" w:rsidRDefault="009A6F58" w:rsidP="00C4035D">
      <w:pPr>
        <w:shd w:val="clear" w:color="auto" w:fill="FFFFFF"/>
        <w:ind w:right="-45"/>
        <w:rPr>
          <w:rFonts w:ascii="Times New Roman" w:hAnsi="Times New Roman" w:cs="Times New Roman"/>
          <w:color w:val="000000" w:themeColor="text1"/>
          <w:sz w:val="24"/>
          <w:szCs w:val="24"/>
        </w:rPr>
      </w:pPr>
    </w:p>
    <w:p w14:paraId="08E93D80" w14:textId="4513FCAA" w:rsidR="00F771DD" w:rsidRPr="001C0A32" w:rsidRDefault="0085026D" w:rsidP="00C4035D">
      <w:pPr>
        <w:shd w:val="clear" w:color="auto" w:fill="FFFFFF"/>
        <w:ind w:right="-45"/>
        <w:rPr>
          <w:rFonts w:ascii="Times New Roman" w:hAnsi="Times New Roman" w:cs="Times New Roman"/>
          <w:color w:val="000000" w:themeColor="text1"/>
          <w:sz w:val="24"/>
          <w:szCs w:val="24"/>
        </w:rPr>
      </w:pPr>
      <w:r w:rsidRPr="001C0A32">
        <w:rPr>
          <w:rFonts w:ascii="Times New Roman" w:hAnsi="Times New Roman" w:cs="Times New Roman"/>
          <w:color w:val="000000" w:themeColor="text1"/>
          <w:sz w:val="24"/>
          <w:szCs w:val="24"/>
        </w:rPr>
        <w:t xml:space="preserve">Without the option to access the secure telephone voting system, Australians voters </w:t>
      </w:r>
      <w:r w:rsidR="009F5972">
        <w:rPr>
          <w:rFonts w:ascii="Times New Roman" w:hAnsi="Times New Roman" w:cs="Times New Roman"/>
          <w:color w:val="000000" w:themeColor="text1"/>
          <w:sz w:val="24"/>
          <w:szCs w:val="24"/>
        </w:rPr>
        <w:t xml:space="preserve">who have been </w:t>
      </w:r>
      <w:r w:rsidRPr="001C0A32">
        <w:rPr>
          <w:rFonts w:ascii="Times New Roman" w:hAnsi="Times New Roman" w:cs="Times New Roman"/>
          <w:color w:val="000000" w:themeColor="text1"/>
          <w:sz w:val="24"/>
          <w:szCs w:val="24"/>
        </w:rPr>
        <w:t xml:space="preserve">directed to quarantine under a </w:t>
      </w:r>
      <w:r w:rsidR="00C00211" w:rsidRPr="001C0A32">
        <w:rPr>
          <w:rFonts w:ascii="Times New Roman" w:hAnsi="Times New Roman" w:cs="Times New Roman"/>
          <w:color w:val="000000" w:themeColor="text1"/>
          <w:sz w:val="24"/>
          <w:szCs w:val="24"/>
        </w:rPr>
        <w:t>COVID-19</w:t>
      </w:r>
      <w:r w:rsidRPr="001C0A32">
        <w:rPr>
          <w:rFonts w:ascii="Times New Roman" w:hAnsi="Times New Roman" w:cs="Times New Roman"/>
          <w:color w:val="000000" w:themeColor="text1"/>
          <w:sz w:val="24"/>
          <w:szCs w:val="24"/>
        </w:rPr>
        <w:t xml:space="preserve"> public health order </w:t>
      </w:r>
      <w:r w:rsidR="009F5972">
        <w:rPr>
          <w:rFonts w:ascii="Times New Roman" w:hAnsi="Times New Roman" w:cs="Times New Roman"/>
          <w:color w:val="000000" w:themeColor="text1"/>
          <w:sz w:val="24"/>
          <w:szCs w:val="24"/>
        </w:rPr>
        <w:t xml:space="preserve">from </w:t>
      </w:r>
      <w:r w:rsidR="009F5972" w:rsidRPr="00ED7DF7">
        <w:rPr>
          <w:rFonts w:ascii="Times New Roman" w:hAnsi="Times New Roman" w:cs="Times New Roman"/>
          <w:color w:val="000000" w:themeColor="text1"/>
          <w:sz w:val="24"/>
          <w:szCs w:val="24"/>
        </w:rPr>
        <w:t>6.01pm on the Friday that is 8 days before polling</w:t>
      </w:r>
      <w:r w:rsidR="009F5972">
        <w:rPr>
          <w:rFonts w:ascii="Times New Roman" w:hAnsi="Times New Roman" w:cs="Times New Roman"/>
          <w:color w:val="000000" w:themeColor="text1"/>
          <w:sz w:val="24"/>
          <w:szCs w:val="24"/>
        </w:rPr>
        <w:t xml:space="preserve"> </w:t>
      </w:r>
      <w:r w:rsidR="00D309C3" w:rsidRPr="001C0A32">
        <w:rPr>
          <w:rFonts w:ascii="Times New Roman" w:hAnsi="Times New Roman" w:cs="Times New Roman"/>
          <w:color w:val="000000" w:themeColor="text1"/>
          <w:sz w:val="24"/>
          <w:szCs w:val="24"/>
        </w:rPr>
        <w:t>may</w:t>
      </w:r>
      <w:r w:rsidRPr="001C0A32">
        <w:rPr>
          <w:rFonts w:ascii="Times New Roman" w:hAnsi="Times New Roman" w:cs="Times New Roman"/>
          <w:color w:val="000000" w:themeColor="text1"/>
          <w:sz w:val="24"/>
          <w:szCs w:val="24"/>
        </w:rPr>
        <w:t xml:space="preserve"> have limited</w:t>
      </w:r>
      <w:r w:rsidR="00D55DBD">
        <w:rPr>
          <w:rFonts w:ascii="Times New Roman" w:hAnsi="Times New Roman" w:cs="Times New Roman"/>
          <w:color w:val="000000" w:themeColor="text1"/>
          <w:sz w:val="24"/>
          <w:szCs w:val="24"/>
        </w:rPr>
        <w:t xml:space="preserve"> to no</w:t>
      </w:r>
      <w:r w:rsidRPr="001C0A32">
        <w:rPr>
          <w:rFonts w:ascii="Times New Roman" w:hAnsi="Times New Roman" w:cs="Times New Roman"/>
          <w:color w:val="000000" w:themeColor="text1"/>
          <w:sz w:val="24"/>
          <w:szCs w:val="24"/>
        </w:rPr>
        <w:t xml:space="preserve"> opportunity to exercise their democratic franchise</w:t>
      </w:r>
      <w:r w:rsidR="00D55DBD">
        <w:rPr>
          <w:rFonts w:ascii="Times New Roman" w:hAnsi="Times New Roman" w:cs="Times New Roman"/>
          <w:color w:val="000000" w:themeColor="text1"/>
          <w:sz w:val="24"/>
          <w:szCs w:val="24"/>
        </w:rPr>
        <w:t xml:space="preserve"> without the secure telephone voting method</w:t>
      </w:r>
      <w:r w:rsidRPr="001C0A32">
        <w:rPr>
          <w:rFonts w:ascii="Times New Roman" w:hAnsi="Times New Roman" w:cs="Times New Roman"/>
          <w:color w:val="000000" w:themeColor="text1"/>
          <w:sz w:val="24"/>
          <w:szCs w:val="24"/>
        </w:rPr>
        <w:t xml:space="preserve">. </w:t>
      </w:r>
    </w:p>
    <w:p w14:paraId="79F72D47" w14:textId="0A0224CF" w:rsidR="00AF427D" w:rsidRDefault="00AF427D" w:rsidP="00C4035D">
      <w:pPr>
        <w:shd w:val="clear" w:color="auto" w:fill="FFFFFF"/>
        <w:ind w:right="-45"/>
        <w:rPr>
          <w:rFonts w:ascii="Times New Roman" w:hAnsi="Times New Roman" w:cs="Times New Roman"/>
          <w:color w:val="000000" w:themeColor="text1"/>
          <w:sz w:val="24"/>
          <w:szCs w:val="24"/>
        </w:rPr>
      </w:pPr>
    </w:p>
    <w:p w14:paraId="0AA0E081" w14:textId="25E367EB" w:rsidR="0085026D" w:rsidRPr="001C0A32" w:rsidRDefault="00C00211" w:rsidP="00C4035D">
      <w:pPr>
        <w:shd w:val="clear" w:color="auto" w:fill="FFFFFF"/>
        <w:ind w:right="-45"/>
        <w:rPr>
          <w:rFonts w:ascii="Times New Roman" w:hAnsi="Times New Roman" w:cs="Times New Roman"/>
          <w:color w:val="000000" w:themeColor="text1"/>
          <w:sz w:val="24"/>
          <w:szCs w:val="24"/>
        </w:rPr>
      </w:pPr>
      <w:r w:rsidRPr="001C0A32">
        <w:rPr>
          <w:rFonts w:ascii="Times New Roman" w:hAnsi="Times New Roman" w:cs="Times New Roman"/>
          <w:color w:val="000000" w:themeColor="text1"/>
          <w:sz w:val="24"/>
          <w:szCs w:val="24"/>
        </w:rPr>
        <w:t>Therefore, t</w:t>
      </w:r>
      <w:r w:rsidR="0085026D" w:rsidRPr="001C0A32">
        <w:rPr>
          <w:rFonts w:ascii="Times New Roman" w:hAnsi="Times New Roman" w:cs="Times New Roman"/>
          <w:color w:val="000000" w:themeColor="text1"/>
          <w:sz w:val="24"/>
          <w:szCs w:val="24"/>
        </w:rPr>
        <w:t>he Regulation</w:t>
      </w:r>
      <w:r w:rsidR="00D365E8" w:rsidRPr="001C0A32">
        <w:rPr>
          <w:rFonts w:ascii="Times New Roman" w:hAnsi="Times New Roman" w:cs="Times New Roman"/>
          <w:color w:val="000000" w:themeColor="text1"/>
          <w:sz w:val="24"/>
          <w:szCs w:val="24"/>
        </w:rPr>
        <w:t>s support</w:t>
      </w:r>
      <w:r w:rsidR="0085026D" w:rsidRPr="001C0A32">
        <w:rPr>
          <w:rFonts w:ascii="Times New Roman" w:hAnsi="Times New Roman" w:cs="Times New Roman"/>
          <w:color w:val="000000" w:themeColor="text1"/>
          <w:sz w:val="24"/>
          <w:szCs w:val="24"/>
        </w:rPr>
        <w:t xml:space="preserve"> and </w:t>
      </w:r>
      <w:r w:rsidR="00D365E8" w:rsidRPr="001C0A32">
        <w:rPr>
          <w:rFonts w:ascii="Times New Roman" w:hAnsi="Times New Roman" w:cs="Times New Roman"/>
          <w:color w:val="000000" w:themeColor="text1"/>
          <w:sz w:val="24"/>
          <w:szCs w:val="24"/>
        </w:rPr>
        <w:t>protect</w:t>
      </w:r>
      <w:r w:rsidR="0085026D" w:rsidRPr="001C0A32">
        <w:rPr>
          <w:rFonts w:ascii="Times New Roman" w:hAnsi="Times New Roman" w:cs="Times New Roman"/>
          <w:color w:val="000000" w:themeColor="text1"/>
          <w:sz w:val="24"/>
          <w:szCs w:val="24"/>
        </w:rPr>
        <w:t xml:space="preserve"> the right of citizens to take part in public affairs and elections under Article 25 of the ICCPR.</w:t>
      </w:r>
    </w:p>
    <w:p w14:paraId="3BEB2FCC" w14:textId="60A14A14" w:rsidR="00B812C2" w:rsidRPr="001C0A32" w:rsidRDefault="00AB0B27" w:rsidP="00C4035D">
      <w:pPr>
        <w:ind w:right="-46"/>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r>
      <w:r w:rsidR="00B812C2" w:rsidRPr="001C0A32">
        <w:rPr>
          <w:rFonts w:ascii="Times New Roman" w:hAnsi="Times New Roman" w:cs="Times New Roman"/>
          <w:b/>
          <w:color w:val="000000" w:themeColor="text1"/>
          <w:sz w:val="24"/>
          <w:szCs w:val="24"/>
        </w:rPr>
        <w:t>Conclusion</w:t>
      </w:r>
    </w:p>
    <w:p w14:paraId="0FDC3CD3" w14:textId="77777777" w:rsidR="00AF427D" w:rsidRPr="001C0A32" w:rsidRDefault="00AF427D" w:rsidP="00C4035D">
      <w:pPr>
        <w:ind w:right="-46"/>
        <w:rPr>
          <w:rFonts w:ascii="Times New Roman" w:hAnsi="Times New Roman" w:cs="Times New Roman"/>
          <w:color w:val="000000" w:themeColor="text1"/>
          <w:sz w:val="24"/>
          <w:szCs w:val="24"/>
        </w:rPr>
      </w:pPr>
    </w:p>
    <w:p w14:paraId="2AC3BB7C" w14:textId="7D14DC10" w:rsidR="00B812C2" w:rsidRDefault="00A462A0" w:rsidP="00C4035D">
      <w:pPr>
        <w:ind w:right="-46"/>
        <w:rPr>
          <w:rFonts w:ascii="Times New Roman" w:hAnsi="Times New Roman" w:cs="Times New Roman"/>
          <w:color w:val="000000" w:themeColor="text1"/>
          <w:sz w:val="24"/>
          <w:szCs w:val="24"/>
        </w:rPr>
      </w:pPr>
      <w:r w:rsidRPr="001C0A32">
        <w:rPr>
          <w:rFonts w:ascii="Times New Roman" w:hAnsi="Times New Roman" w:cs="Times New Roman"/>
          <w:color w:val="000000" w:themeColor="text1"/>
          <w:sz w:val="24"/>
          <w:szCs w:val="24"/>
        </w:rPr>
        <w:lastRenderedPageBreak/>
        <w:t>The Regulation</w:t>
      </w:r>
      <w:r w:rsidR="000262BB" w:rsidRPr="001C0A32">
        <w:rPr>
          <w:rFonts w:ascii="Times New Roman" w:hAnsi="Times New Roman" w:cs="Times New Roman"/>
          <w:color w:val="000000" w:themeColor="text1"/>
          <w:sz w:val="24"/>
          <w:szCs w:val="24"/>
        </w:rPr>
        <w:t>s are</w:t>
      </w:r>
      <w:r w:rsidR="00B812C2" w:rsidRPr="001C0A32">
        <w:rPr>
          <w:rFonts w:ascii="Times New Roman" w:hAnsi="Times New Roman" w:cs="Times New Roman"/>
          <w:color w:val="000000" w:themeColor="text1"/>
          <w:sz w:val="24"/>
          <w:szCs w:val="24"/>
        </w:rPr>
        <w:t xml:space="preserve"> compatible with human</w:t>
      </w:r>
      <w:r w:rsidR="004130CE" w:rsidRPr="001C0A32">
        <w:rPr>
          <w:rFonts w:ascii="Times New Roman" w:hAnsi="Times New Roman" w:cs="Times New Roman"/>
          <w:color w:val="000000" w:themeColor="text1"/>
          <w:sz w:val="24"/>
          <w:szCs w:val="24"/>
        </w:rPr>
        <w:t xml:space="preserve"> rights</w:t>
      </w:r>
      <w:r w:rsidR="004130CE" w:rsidRPr="001C0A32" w:rsidDel="00077CC0">
        <w:rPr>
          <w:rFonts w:ascii="Times New Roman" w:hAnsi="Times New Roman" w:cs="Times New Roman"/>
          <w:color w:val="000000" w:themeColor="text1"/>
          <w:sz w:val="24"/>
          <w:szCs w:val="24"/>
        </w:rPr>
        <w:t xml:space="preserve"> because</w:t>
      </w:r>
      <w:r w:rsidR="00840731">
        <w:rPr>
          <w:rFonts w:ascii="Times New Roman" w:hAnsi="Times New Roman" w:cs="Times New Roman"/>
          <w:color w:val="000000" w:themeColor="text1"/>
          <w:sz w:val="24"/>
          <w:szCs w:val="24"/>
        </w:rPr>
        <w:t xml:space="preserve"> </w:t>
      </w:r>
      <w:r w:rsidR="00077CC0">
        <w:rPr>
          <w:rFonts w:ascii="Times New Roman" w:hAnsi="Times New Roman" w:cs="Times New Roman"/>
          <w:color w:val="000000" w:themeColor="text1"/>
          <w:sz w:val="24"/>
          <w:szCs w:val="24"/>
        </w:rPr>
        <w:t>the Regulations</w:t>
      </w:r>
      <w:r w:rsidR="00840731">
        <w:rPr>
          <w:rFonts w:ascii="Times New Roman" w:hAnsi="Times New Roman" w:cs="Times New Roman"/>
          <w:color w:val="000000" w:themeColor="text1"/>
          <w:sz w:val="24"/>
          <w:szCs w:val="24"/>
        </w:rPr>
        <w:t xml:space="preserve"> promote the protection of human rights</w:t>
      </w:r>
      <w:r w:rsidR="004130CE" w:rsidRPr="001C0A32">
        <w:rPr>
          <w:rFonts w:ascii="Times New Roman" w:hAnsi="Times New Roman" w:cs="Times New Roman"/>
          <w:color w:val="000000" w:themeColor="text1"/>
          <w:sz w:val="24"/>
          <w:szCs w:val="24"/>
        </w:rPr>
        <w:t>.</w:t>
      </w:r>
    </w:p>
    <w:p w14:paraId="3CF9BC1A" w14:textId="77777777" w:rsidR="00E65532" w:rsidRPr="001C0A32" w:rsidRDefault="00E65532" w:rsidP="00C4035D">
      <w:pPr>
        <w:ind w:right="-46"/>
        <w:rPr>
          <w:rFonts w:ascii="Times New Roman" w:hAnsi="Times New Roman" w:cs="Times New Roman"/>
          <w:color w:val="000000" w:themeColor="text1"/>
          <w:sz w:val="24"/>
          <w:szCs w:val="24"/>
        </w:rPr>
      </w:pPr>
    </w:p>
    <w:p w14:paraId="40308A2E" w14:textId="77777777" w:rsidR="00337D61" w:rsidRPr="001C0A32" w:rsidRDefault="00337D61" w:rsidP="00C4035D">
      <w:pPr>
        <w:ind w:right="-46"/>
        <w:rPr>
          <w:rFonts w:ascii="Times New Roman" w:hAnsi="Times New Roman" w:cs="Times New Roman"/>
          <w:color w:val="000000" w:themeColor="text1"/>
          <w:sz w:val="24"/>
          <w:szCs w:val="24"/>
        </w:rPr>
      </w:pPr>
    </w:p>
    <w:p w14:paraId="2131CA86" w14:textId="0136675D" w:rsidR="00337D61" w:rsidRPr="001C0A32" w:rsidRDefault="00A66B28" w:rsidP="00C4035D">
      <w:pPr>
        <w:pStyle w:val="paranumbering0"/>
        <w:spacing w:before="0" w:beforeAutospacing="0" w:after="0" w:afterAutospacing="0"/>
        <w:contextualSpacing/>
        <w:jc w:val="center"/>
        <w:rPr>
          <w:b/>
          <w:color w:val="000000" w:themeColor="text1"/>
        </w:rPr>
      </w:pPr>
      <w:r w:rsidRPr="001C0A32">
        <w:rPr>
          <w:b/>
          <w:color w:val="000000" w:themeColor="text1"/>
        </w:rPr>
        <w:t>T</w:t>
      </w:r>
      <w:r w:rsidR="00337D61" w:rsidRPr="001C0A32">
        <w:rPr>
          <w:b/>
          <w:color w:val="000000" w:themeColor="text1"/>
        </w:rPr>
        <w:t xml:space="preserve">he Hon </w:t>
      </w:r>
      <w:r w:rsidR="004F068B" w:rsidRPr="001C0A32">
        <w:rPr>
          <w:b/>
          <w:color w:val="000000" w:themeColor="text1"/>
        </w:rPr>
        <w:t>Ben Morton MP</w:t>
      </w:r>
    </w:p>
    <w:p w14:paraId="0E3338EB" w14:textId="1146BB64" w:rsidR="00E5121D" w:rsidRPr="003A434E" w:rsidRDefault="004F068B" w:rsidP="00C4035D">
      <w:pPr>
        <w:contextualSpacing/>
        <w:jc w:val="center"/>
        <w:rPr>
          <w:rFonts w:ascii="Times New Roman" w:hAnsi="Times New Roman" w:cs="Times New Roman"/>
          <w:b/>
          <w:color w:val="000000" w:themeColor="text1"/>
          <w:sz w:val="24"/>
          <w:szCs w:val="24"/>
          <w:lang w:eastAsia="en-AU"/>
        </w:rPr>
      </w:pPr>
      <w:r w:rsidRPr="001C0A32">
        <w:rPr>
          <w:rFonts w:ascii="Times New Roman" w:hAnsi="Times New Roman" w:cs="Times New Roman"/>
          <w:b/>
          <w:color w:val="000000" w:themeColor="text1"/>
          <w:sz w:val="24"/>
          <w:szCs w:val="24"/>
        </w:rPr>
        <w:t>Special Minister of State</w:t>
      </w:r>
    </w:p>
    <w:sectPr w:rsidR="00E5121D" w:rsidRPr="003A434E" w:rsidSect="00FD7AE1">
      <w:headerReference w:type="default" r:id="rId16"/>
      <w:headerReference w:type="first" r:id="rId17"/>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6E3CF" w14:textId="77777777" w:rsidR="001812AE" w:rsidRDefault="001812AE" w:rsidP="005C0CB4">
      <w:r>
        <w:separator/>
      </w:r>
    </w:p>
  </w:endnote>
  <w:endnote w:type="continuationSeparator" w:id="0">
    <w:p w14:paraId="097525BE" w14:textId="77777777" w:rsidR="001812AE" w:rsidRDefault="001812AE" w:rsidP="005C0CB4">
      <w:r>
        <w:continuationSeparator/>
      </w:r>
    </w:p>
  </w:endnote>
  <w:endnote w:type="continuationNotice" w:id="1">
    <w:p w14:paraId="1780E4DA" w14:textId="77777777" w:rsidR="001812AE" w:rsidRDefault="001812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258549"/>
      <w:docPartObj>
        <w:docPartGallery w:val="Page Numbers (Bottom of Page)"/>
        <w:docPartUnique/>
      </w:docPartObj>
    </w:sdtPr>
    <w:sdtEndPr>
      <w:rPr>
        <w:rFonts w:ascii="Times New Roman" w:hAnsi="Times New Roman" w:cs="Times New Roman"/>
        <w:noProof/>
      </w:rPr>
    </w:sdtEndPr>
    <w:sdtContent>
      <w:p w14:paraId="1479B976" w14:textId="560377D5" w:rsidR="001812AE" w:rsidRPr="00306870" w:rsidRDefault="001812AE" w:rsidP="00306870">
        <w:pPr>
          <w:pStyle w:val="Footer"/>
          <w:jc w:val="right"/>
          <w:rPr>
            <w:rFonts w:ascii="Times New Roman" w:hAnsi="Times New Roman" w:cs="Times New Roman"/>
          </w:rPr>
        </w:pPr>
        <w:r w:rsidRPr="00306870">
          <w:rPr>
            <w:rFonts w:ascii="Times New Roman" w:hAnsi="Times New Roman" w:cs="Times New Roman"/>
          </w:rPr>
          <w:fldChar w:fldCharType="begin"/>
        </w:r>
        <w:r w:rsidRPr="00306870">
          <w:rPr>
            <w:rFonts w:ascii="Times New Roman" w:hAnsi="Times New Roman" w:cs="Times New Roman"/>
          </w:rPr>
          <w:instrText xml:space="preserve"> PAGE   \* MERGEFORMAT </w:instrText>
        </w:r>
        <w:r w:rsidRPr="00306870">
          <w:rPr>
            <w:rFonts w:ascii="Times New Roman" w:hAnsi="Times New Roman" w:cs="Times New Roman"/>
          </w:rPr>
          <w:fldChar w:fldCharType="separate"/>
        </w:r>
        <w:r w:rsidR="00650CAA">
          <w:rPr>
            <w:rFonts w:ascii="Times New Roman" w:hAnsi="Times New Roman" w:cs="Times New Roman"/>
            <w:noProof/>
          </w:rPr>
          <w:t>1</w:t>
        </w:r>
        <w:r w:rsidRPr="00306870">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17968" w14:textId="77777777" w:rsidR="001812AE" w:rsidRDefault="001812AE" w:rsidP="005C0CB4">
      <w:r>
        <w:separator/>
      </w:r>
    </w:p>
  </w:footnote>
  <w:footnote w:type="continuationSeparator" w:id="0">
    <w:p w14:paraId="0E2A1456" w14:textId="77777777" w:rsidR="001812AE" w:rsidRDefault="001812AE" w:rsidP="005C0CB4">
      <w:r>
        <w:continuationSeparator/>
      </w:r>
    </w:p>
  </w:footnote>
  <w:footnote w:type="continuationNotice" w:id="1">
    <w:p w14:paraId="5D740045" w14:textId="77777777" w:rsidR="001812AE" w:rsidRDefault="001812A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43485" w14:textId="6F07047B" w:rsidR="001812AE" w:rsidRPr="00577827" w:rsidRDefault="001812AE" w:rsidP="00CC741F">
    <w:pPr>
      <w:pStyle w:val="Header"/>
      <w:jc w:val="right"/>
      <w:rPr>
        <w:rFonts w:ascii="Times New Roman" w:hAnsi="Times New Roman" w:cs="Times New Roman"/>
        <w:b/>
        <w:sz w:val="24"/>
        <w:szCs w:val="24"/>
        <w:u w:val="single"/>
      </w:rPr>
    </w:pPr>
    <w:r>
      <w:rPr>
        <w:noProof/>
        <w:lang w:eastAsia="en-AU"/>
      </w:rPr>
      <mc:AlternateContent>
        <mc:Choice Requires="wps">
          <w:drawing>
            <wp:anchor distT="0" distB="0" distL="114300" distR="114300" simplePos="0" relativeHeight="251658241" behindDoc="0" locked="1" layoutInCell="0" allowOverlap="1" wp14:anchorId="7E7EF4C6" wp14:editId="16BF68DA">
              <wp:simplePos x="0" y="0"/>
              <wp:positionH relativeFrom="margin">
                <wp:align>center</wp:align>
              </wp:positionH>
              <wp:positionV relativeFrom="topMargin">
                <wp:align>center</wp:align>
              </wp:positionV>
              <wp:extent cx="892175" cy="388620"/>
              <wp:effectExtent l="0" t="0" r="0" b="0"/>
              <wp:wrapNone/>
              <wp:docPr id="1" name="janusSEAL SC Header_S_2"/>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9E141D" w14:textId="77777777" w:rsidR="001812AE" w:rsidRPr="0063345B" w:rsidRDefault="001812AE" w:rsidP="00186F64">
                          <w:pPr>
                            <w:jc w:val="center"/>
                            <w:rPr>
                              <w:rFonts w:ascii="Arial" w:hAnsi="Arial" w:cs="Arial"/>
                              <w:b/>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E7EF4C6" id="_x0000_t202" coordsize="21600,21600" o:spt="202" path="m,l,21600r21600,l21600,xe">
              <v:stroke joinstyle="miter"/>
              <v:path gradientshapeok="t" o:connecttype="rect"/>
            </v:shapetype>
            <v:shape id="janusSEAL SC Header_S_2" o:spid="_x0000_s1026" type="#_x0000_t202" style="position:absolute;left:0;text-align:left;margin-left:0;margin-top:0;width:70.25pt;height:30.6pt;z-index:251658241;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" o:allowincell="f" filled="f" stroked="f" strokeweight=".5pt">
              <v:textbox style="mso-fit-shape-to-text:t">
                <w:txbxContent>
                  <w:p w14:paraId="759E141D" w14:textId="77777777" w:rsidR="001812AE" w:rsidRPr="0063345B" w:rsidRDefault="001812AE" w:rsidP="00186F64">
                    <w:pPr>
                      <w:jc w:val="center"/>
                      <w:rPr>
                        <w:rFonts w:ascii="Arial" w:hAnsi="Arial" w:cs="Arial"/>
                        <w:b/>
                        <w:sz w:val="24"/>
                      </w:rPr>
                    </w:pPr>
                  </w:p>
                </w:txbxContent>
              </v:textbox>
              <w10:wrap anchorx="margin" anchory="margin"/>
              <w10:anchorlock/>
            </v:shape>
          </w:pict>
        </mc:Fallback>
      </mc:AlternateContent>
    </w:r>
    <w:r>
      <w:rPr>
        <w:rFonts w:ascii="Times New Roman" w:hAnsi="Times New Roman" w:cs="Times New Roman"/>
        <w:sz w:val="24"/>
        <w:szCs w:val="24"/>
      </w:rPr>
      <w:t xml:space="preserve">    </w:t>
    </w:r>
    <w:r>
      <w:rPr>
        <w:rFonts w:ascii="Times New Roman" w:hAnsi="Times New Roman" w:cs="Times New Roman"/>
        <w:sz w:val="24"/>
        <w:szCs w:val="24"/>
      </w:rPr>
      <w:tab/>
    </w:r>
  </w:p>
  <w:p w14:paraId="4C768C2E" w14:textId="77777777" w:rsidR="001812AE" w:rsidRDefault="001812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C7C2C" w14:textId="20632250" w:rsidR="001812AE" w:rsidRPr="00335886" w:rsidRDefault="001812AE" w:rsidP="009245B8">
    <w:pPr>
      <w:pStyle w:val="Header"/>
      <w:jc w:val="right"/>
      <w:rPr>
        <w:rFonts w:ascii="Times New Roman" w:hAnsi="Times New Roman" w:cs="Times New Roman"/>
        <w:b/>
        <w:sz w:val="24"/>
        <w:szCs w:val="24"/>
        <w:u w:val="single"/>
      </w:rPr>
    </w:pPr>
    <w:r>
      <w:rPr>
        <w:rFonts w:ascii="Times New Roman" w:hAnsi="Times New Roman" w:cs="Times New Roman"/>
        <w:b/>
        <w:noProof/>
        <w:sz w:val="24"/>
        <w:szCs w:val="24"/>
        <w:u w:val="single"/>
        <w:lang w:eastAsia="en-AU"/>
      </w:rPr>
      <mc:AlternateContent>
        <mc:Choice Requires="wps">
          <w:drawing>
            <wp:anchor distT="0" distB="0" distL="114300" distR="114300" simplePos="0" relativeHeight="251658242" behindDoc="0" locked="1" layoutInCell="0" allowOverlap="1" wp14:anchorId="65CF66D3" wp14:editId="60A89E64">
              <wp:simplePos x="0" y="0"/>
              <wp:positionH relativeFrom="margin">
                <wp:align>center</wp:align>
              </wp:positionH>
              <wp:positionV relativeFrom="topMargin">
                <wp:align>center</wp:align>
              </wp:positionV>
              <wp:extent cx="892175" cy="388620"/>
              <wp:effectExtent l="0" t="0" r="0" b="0"/>
              <wp:wrapNone/>
              <wp:docPr id="3" name="janusSEAL SC H_FirstPage_S_2"/>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429C2D" w14:textId="77777777" w:rsidR="001812AE" w:rsidRPr="001849BD" w:rsidRDefault="001812AE" w:rsidP="00186F64">
                          <w:pPr>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5CF66D3" id="_x0000_t202" coordsize="21600,21600" o:spt="202" path="m,l,21600r21600,l21600,xe">
              <v:stroke joinstyle="miter"/>
              <v:path gradientshapeok="t" o:connecttype="rect"/>
            </v:shapetype>
            <v:shape id="janusSEAL SC H_FirstPage_S_2" o:spid="_x0000_s1027" type="#_x0000_t202" style="position:absolute;left:0;text-align:left;margin-left:0;margin-top:0;width:70.25pt;height:30.6pt;z-index:251658242;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" o:allowincell="f" filled="f" stroked="f" strokeweight=".5pt">
              <v:textbox style="mso-fit-shape-to-text:t">
                <w:txbxContent>
                  <w:p w14:paraId="31429C2D" w14:textId="77777777" w:rsidR="001812AE" w:rsidRPr="001849BD" w:rsidRDefault="001812AE" w:rsidP="00186F64">
                    <w:pPr>
                      <w:jc w:val="center"/>
                      <w:rPr>
                        <w:rFonts w:ascii="Arial" w:hAnsi="Arial" w:cs="Arial"/>
                        <w:b/>
                        <w:color w:val="FF0000"/>
                        <w:sz w:val="24"/>
                      </w:rPr>
                    </w:pPr>
                  </w:p>
                </w:txbxContent>
              </v:textbox>
              <w10:wrap anchorx="margin" anchory="margin"/>
              <w10:anchorlock/>
            </v:shape>
          </w:pict>
        </mc:Fallback>
      </mc:AlternateContent>
    </w:r>
  </w:p>
  <w:p w14:paraId="636E2AC9" w14:textId="77777777" w:rsidR="001812AE" w:rsidRDefault="001812A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7AABD" w14:textId="5F133EB9" w:rsidR="001812AE" w:rsidRPr="00FD7AE1" w:rsidRDefault="001812AE">
    <w:pPr>
      <w:pStyle w:val="Header"/>
      <w:jc w:val="center"/>
      <w:rPr>
        <w:rFonts w:ascii="Times New Roman" w:hAnsi="Times New Roman" w:cs="Times New Roman"/>
        <w:sz w:val="24"/>
        <w:szCs w:val="24"/>
      </w:rPr>
    </w:pPr>
  </w:p>
  <w:p w14:paraId="1ED28495" w14:textId="77777777" w:rsidR="001812AE" w:rsidRDefault="001812AE" w:rsidP="00FD7AE1">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819E7" w14:textId="78D49880" w:rsidR="001812AE" w:rsidRPr="00BE49C7" w:rsidRDefault="001812AE" w:rsidP="009245B8">
    <w:pPr>
      <w:pStyle w:val="Header"/>
      <w:jc w:val="right"/>
      <w:rPr>
        <w:rFonts w:ascii="Times New Roman" w:hAnsi="Times New Roman" w:cs="Times New Roman"/>
        <w:sz w:val="24"/>
        <w:szCs w:val="24"/>
        <w:u w:val="single"/>
      </w:rPr>
    </w:pPr>
    <w:r w:rsidRPr="00BE49C7">
      <w:rPr>
        <w:rFonts w:ascii="Times New Roman" w:hAnsi="Times New Roman" w:cs="Times New Roman"/>
        <w:noProof/>
        <w:sz w:val="24"/>
        <w:szCs w:val="24"/>
        <w:u w:val="single"/>
        <w:lang w:eastAsia="en-AU"/>
      </w:rPr>
      <mc:AlternateContent>
        <mc:Choice Requires="wps">
          <w:drawing>
            <wp:anchor distT="0" distB="0" distL="114300" distR="114300" simplePos="0" relativeHeight="251658240" behindDoc="0" locked="1" layoutInCell="0" allowOverlap="1" wp14:anchorId="407C3CBE" wp14:editId="79332C45">
              <wp:simplePos x="0" y="0"/>
              <wp:positionH relativeFrom="margin">
                <wp:align>center</wp:align>
              </wp:positionH>
              <wp:positionV relativeFrom="topMargin">
                <wp:align>center</wp:align>
              </wp:positionV>
              <wp:extent cx="892175" cy="388620"/>
              <wp:effectExtent l="0" t="0" r="0" b="0"/>
              <wp:wrapNone/>
              <wp:docPr id="8" name="janusSEAL SC H_FirstPage_S_3"/>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21C9B5" w14:textId="77777777" w:rsidR="001812AE" w:rsidRPr="001849BD" w:rsidRDefault="001812AE" w:rsidP="00186F64">
                          <w:pPr>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07C3CBE" id="_x0000_t202" coordsize="21600,21600" o:spt="202" path="m,l,21600r21600,l21600,xe">
              <v:stroke joinstyle="miter"/>
              <v:path gradientshapeok="t" o:connecttype="rect"/>
            </v:shapetype>
            <v:shape id="janusSEAL SC H_FirstPage_S_3" o:spid="_x0000_s1028" type="#_x0000_t202" style="position:absolute;left:0;text-align:left;margin-left:0;margin-top:0;width:70.25pt;height:30.6pt;z-index:25165824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" o:allowincell="f" filled="f" stroked="f" strokeweight=".5pt">
              <v:textbox style="mso-fit-shape-to-text:t">
                <w:txbxContent>
                  <w:p w14:paraId="5621C9B5" w14:textId="77777777" w:rsidR="001812AE" w:rsidRPr="001849BD" w:rsidRDefault="001812AE" w:rsidP="00186F64">
                    <w:pPr>
                      <w:jc w:val="center"/>
                      <w:rPr>
                        <w:rFonts w:ascii="Arial" w:hAnsi="Arial" w:cs="Arial"/>
                        <w:b/>
                        <w:color w:val="FF0000"/>
                        <w:sz w:val="24"/>
                      </w:rPr>
                    </w:pPr>
                  </w:p>
                </w:txbxContent>
              </v:textbox>
              <w10:wrap anchorx="margin" anchory="margin"/>
              <w10:anchorlock/>
            </v:shape>
          </w:pict>
        </mc:Fallback>
      </mc:AlternateContent>
    </w:r>
    <w:r w:rsidRPr="00BE49C7">
      <w:rPr>
        <w:rFonts w:ascii="Times New Roman" w:hAnsi="Times New Roman" w:cs="Times New Roman"/>
        <w:sz w:val="24"/>
        <w:szCs w:val="24"/>
        <w:u w:val="single"/>
      </w:rPr>
      <w:t>ATTACHMENT B</w:t>
    </w:r>
  </w:p>
  <w:p w14:paraId="69441B70" w14:textId="77777777" w:rsidR="001812AE" w:rsidRDefault="001812A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1" w15:restartNumberingAfterBreak="0">
    <w:nsid w:val="FFFFFF89"/>
    <w:multiLevelType w:val="singleLevel"/>
    <w:tmpl w:val="FD0E9E4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32DB9"/>
    <w:multiLevelType w:val="multilevel"/>
    <w:tmpl w:val="E5E89F92"/>
    <w:styleLink w:val="BulletList"/>
    <w:lvl w:ilvl="0">
      <w:start w:val="1"/>
      <w:numFmt w:val="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3" w15:restartNumberingAfterBreak="0">
    <w:nsid w:val="03B26526"/>
    <w:multiLevelType w:val="hybridMultilevel"/>
    <w:tmpl w:val="D73EFBAC"/>
    <w:lvl w:ilvl="0" w:tplc="A6DE26C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5BF1306"/>
    <w:multiLevelType w:val="hybridMultilevel"/>
    <w:tmpl w:val="B75253D2"/>
    <w:lvl w:ilvl="0" w:tplc="20D053A0">
      <w:start w:val="395"/>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423BE0"/>
    <w:multiLevelType w:val="hybridMultilevel"/>
    <w:tmpl w:val="5FC69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442B7F"/>
    <w:multiLevelType w:val="multilevel"/>
    <w:tmpl w:val="481CD816"/>
    <w:lvl w:ilvl="0">
      <w:start w:val="1"/>
      <w:numFmt w:val="decimal"/>
      <w:pStyle w:val="NumberedList1"/>
      <w:lvlText w:val="%1)"/>
      <w:lvlJc w:val="left"/>
      <w:pPr>
        <w:tabs>
          <w:tab w:val="num" w:pos="850"/>
        </w:tabs>
        <w:ind w:left="850" w:hanging="425"/>
      </w:pPr>
    </w:lvl>
    <w:lvl w:ilvl="1">
      <w:start w:val="1"/>
      <w:numFmt w:val="decimal"/>
      <w:pStyle w:val="NumberedList11"/>
      <w:lvlText w:val="%2)"/>
      <w:lvlJc w:val="left"/>
      <w:pPr>
        <w:tabs>
          <w:tab w:val="num" w:pos="850"/>
        </w:tabs>
        <w:ind w:left="850" w:hanging="425"/>
      </w:pPr>
    </w:lvl>
    <w:lvl w:ilvl="2">
      <w:start w:val="1"/>
      <w:numFmt w:val="decimal"/>
      <w:pStyle w:val="NumberedList12"/>
      <w:lvlText w:val="%3)"/>
      <w:lvlJc w:val="left"/>
      <w:pPr>
        <w:tabs>
          <w:tab w:val="num" w:pos="1276"/>
        </w:tabs>
        <w:ind w:left="1276" w:hanging="426"/>
      </w:pPr>
    </w:lvl>
    <w:lvl w:ilvl="3">
      <w:start w:val="1"/>
      <w:numFmt w:val="decimal"/>
      <w:pStyle w:val="NumberedList13"/>
      <w:lvlText w:val="%4)"/>
      <w:lvlJc w:val="left"/>
      <w:pPr>
        <w:tabs>
          <w:tab w:val="num" w:pos="1701"/>
        </w:tabs>
        <w:ind w:left="1701" w:hanging="425"/>
      </w:pPr>
    </w:lvl>
    <w:lvl w:ilvl="4">
      <w:start w:val="1"/>
      <w:numFmt w:val="decimal"/>
      <w:pStyle w:val="NumberedList14"/>
      <w:lvlText w:val="%5)"/>
      <w:lvlJc w:val="left"/>
      <w:pPr>
        <w:tabs>
          <w:tab w:val="num" w:pos="2126"/>
        </w:tabs>
        <w:ind w:left="2126" w:hanging="425"/>
      </w:pPr>
    </w:lvl>
    <w:lvl w:ilvl="5">
      <w:start w:val="1"/>
      <w:numFmt w:val="decimal"/>
      <w:pStyle w:val="NumberedList15"/>
      <w:lvlText w:val="%6)"/>
      <w:lvlJc w:val="left"/>
      <w:pPr>
        <w:tabs>
          <w:tab w:val="num" w:pos="2551"/>
        </w:tabs>
        <w:ind w:left="2551" w:hanging="425"/>
      </w:pPr>
    </w:lvl>
    <w:lvl w:ilvl="6">
      <w:start w:val="1"/>
      <w:numFmt w:val="decimal"/>
      <w:pStyle w:val="NumberedList16"/>
      <w:lvlText w:val="%7)"/>
      <w:lvlJc w:val="left"/>
      <w:pPr>
        <w:tabs>
          <w:tab w:val="num" w:pos="2976"/>
        </w:tabs>
        <w:ind w:left="2976" w:hanging="425"/>
      </w:pPr>
    </w:lvl>
    <w:lvl w:ilvl="7">
      <w:start w:val="1"/>
      <w:numFmt w:val="decimal"/>
      <w:pStyle w:val="NumberedList17"/>
      <w:lvlText w:val="%8)"/>
      <w:lvlJc w:val="left"/>
      <w:pPr>
        <w:tabs>
          <w:tab w:val="num" w:pos="3402"/>
        </w:tabs>
        <w:ind w:left="3402" w:hanging="426"/>
      </w:pPr>
    </w:lvl>
    <w:lvl w:ilvl="8">
      <w:start w:val="1"/>
      <w:numFmt w:val="decimal"/>
      <w:pStyle w:val="NumberedList18"/>
      <w:lvlText w:val="%9)"/>
      <w:lvlJc w:val="left"/>
      <w:pPr>
        <w:tabs>
          <w:tab w:val="num" w:pos="3827"/>
        </w:tabs>
        <w:ind w:left="3827" w:hanging="425"/>
      </w:pPr>
    </w:lvl>
  </w:abstractNum>
  <w:abstractNum w:abstractNumId="7" w15:restartNumberingAfterBreak="0">
    <w:nsid w:val="0DBE54CA"/>
    <w:multiLevelType w:val="hybridMultilevel"/>
    <w:tmpl w:val="2E5E20D6"/>
    <w:lvl w:ilvl="0" w:tplc="0C090001">
      <w:start w:val="1"/>
      <w:numFmt w:val="bullet"/>
      <w:lvlText w:val=""/>
      <w:lvlJc w:val="left"/>
      <w:pPr>
        <w:ind w:left="781" w:hanging="360"/>
      </w:pPr>
      <w:rPr>
        <w:rFonts w:ascii="Symbol" w:hAnsi="Symbol" w:hint="default"/>
      </w:rPr>
    </w:lvl>
    <w:lvl w:ilvl="1" w:tplc="0C090003">
      <w:start w:val="1"/>
      <w:numFmt w:val="bullet"/>
      <w:lvlText w:val="o"/>
      <w:lvlJc w:val="left"/>
      <w:pPr>
        <w:ind w:left="1501" w:hanging="360"/>
      </w:pPr>
      <w:rPr>
        <w:rFonts w:ascii="Courier New" w:hAnsi="Courier New" w:cs="Courier New" w:hint="default"/>
      </w:rPr>
    </w:lvl>
    <w:lvl w:ilvl="2" w:tplc="B2086C14">
      <w:start w:val="1"/>
      <w:numFmt w:val="bullet"/>
      <w:lvlText w:val="-"/>
      <w:lvlJc w:val="left"/>
      <w:pPr>
        <w:ind w:left="2221" w:hanging="360"/>
      </w:pPr>
      <w:rPr>
        <w:rFonts w:ascii="Courier New" w:hAnsi="Courier New" w:hint="default"/>
      </w:rPr>
    </w:lvl>
    <w:lvl w:ilvl="3" w:tplc="0C090001" w:tentative="1">
      <w:start w:val="1"/>
      <w:numFmt w:val="bullet"/>
      <w:lvlText w:val=""/>
      <w:lvlJc w:val="left"/>
      <w:pPr>
        <w:ind w:left="2941" w:hanging="360"/>
      </w:pPr>
      <w:rPr>
        <w:rFonts w:ascii="Symbol" w:hAnsi="Symbol" w:hint="default"/>
      </w:rPr>
    </w:lvl>
    <w:lvl w:ilvl="4" w:tplc="0C090003" w:tentative="1">
      <w:start w:val="1"/>
      <w:numFmt w:val="bullet"/>
      <w:lvlText w:val="o"/>
      <w:lvlJc w:val="left"/>
      <w:pPr>
        <w:ind w:left="3661" w:hanging="360"/>
      </w:pPr>
      <w:rPr>
        <w:rFonts w:ascii="Courier New" w:hAnsi="Courier New" w:cs="Courier New" w:hint="default"/>
      </w:rPr>
    </w:lvl>
    <w:lvl w:ilvl="5" w:tplc="0C090005" w:tentative="1">
      <w:start w:val="1"/>
      <w:numFmt w:val="bullet"/>
      <w:lvlText w:val=""/>
      <w:lvlJc w:val="left"/>
      <w:pPr>
        <w:ind w:left="4381" w:hanging="360"/>
      </w:pPr>
      <w:rPr>
        <w:rFonts w:ascii="Wingdings" w:hAnsi="Wingdings" w:hint="default"/>
      </w:rPr>
    </w:lvl>
    <w:lvl w:ilvl="6" w:tplc="0C090001" w:tentative="1">
      <w:start w:val="1"/>
      <w:numFmt w:val="bullet"/>
      <w:lvlText w:val=""/>
      <w:lvlJc w:val="left"/>
      <w:pPr>
        <w:ind w:left="5101" w:hanging="360"/>
      </w:pPr>
      <w:rPr>
        <w:rFonts w:ascii="Symbol" w:hAnsi="Symbol" w:hint="default"/>
      </w:rPr>
    </w:lvl>
    <w:lvl w:ilvl="7" w:tplc="0C090003" w:tentative="1">
      <w:start w:val="1"/>
      <w:numFmt w:val="bullet"/>
      <w:lvlText w:val="o"/>
      <w:lvlJc w:val="left"/>
      <w:pPr>
        <w:ind w:left="5821" w:hanging="360"/>
      </w:pPr>
      <w:rPr>
        <w:rFonts w:ascii="Courier New" w:hAnsi="Courier New" w:cs="Courier New" w:hint="default"/>
      </w:rPr>
    </w:lvl>
    <w:lvl w:ilvl="8" w:tplc="0C090005" w:tentative="1">
      <w:start w:val="1"/>
      <w:numFmt w:val="bullet"/>
      <w:lvlText w:val=""/>
      <w:lvlJc w:val="left"/>
      <w:pPr>
        <w:ind w:left="6541" w:hanging="360"/>
      </w:pPr>
      <w:rPr>
        <w:rFonts w:ascii="Wingdings" w:hAnsi="Wingdings" w:hint="default"/>
      </w:rPr>
    </w:lvl>
  </w:abstractNum>
  <w:abstractNum w:abstractNumId="8" w15:restartNumberingAfterBreak="0">
    <w:nsid w:val="149008A0"/>
    <w:multiLevelType w:val="hybridMultilevel"/>
    <w:tmpl w:val="3244A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580272"/>
    <w:multiLevelType w:val="hybridMultilevel"/>
    <w:tmpl w:val="01D45AE2"/>
    <w:lvl w:ilvl="0" w:tplc="0F9E5CF2">
      <w:start w:val="1"/>
      <w:numFmt w:val="bullet"/>
      <w:pStyle w:val="Examples"/>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327664"/>
    <w:multiLevelType w:val="multilevel"/>
    <w:tmpl w:val="F4B21BA6"/>
    <w:lvl w:ilvl="0">
      <w:start w:val="1"/>
      <w:numFmt w:val="decimal"/>
      <w:pStyle w:val="NumberLevel1"/>
      <w:lvlText w:val="%1."/>
      <w:lvlJc w:val="left"/>
      <w:pPr>
        <w:tabs>
          <w:tab w:val="num" w:pos="709"/>
        </w:tabs>
        <w:ind w:left="0" w:hanging="709"/>
      </w:pPr>
      <w:rPr>
        <w:sz w:val="20"/>
      </w:rPr>
    </w:lvl>
    <w:lvl w:ilvl="1">
      <w:start w:val="1"/>
      <w:numFmt w:val="decimal"/>
      <w:pStyle w:val="NumberLevel2"/>
      <w:lvlText w:val="%1.%2."/>
      <w:lvlJc w:val="left"/>
      <w:pPr>
        <w:tabs>
          <w:tab w:val="num" w:pos="709"/>
        </w:tabs>
        <w:ind w:left="0" w:hanging="709"/>
      </w:pPr>
      <w:rPr>
        <w:sz w:val="20"/>
      </w:rPr>
    </w:lvl>
    <w:lvl w:ilvl="2">
      <w:start w:val="1"/>
      <w:numFmt w:val="decimal"/>
      <w:pStyle w:val="NumberLevel3"/>
      <w:lvlText w:val="%1.%2.%3."/>
      <w:lvlJc w:val="left"/>
      <w:pPr>
        <w:tabs>
          <w:tab w:val="num" w:pos="709"/>
        </w:tabs>
        <w:ind w:left="0" w:hanging="709"/>
      </w:pPr>
      <w:rPr>
        <w:sz w:val="20"/>
      </w:rPr>
    </w:lvl>
    <w:lvl w:ilvl="3">
      <w:start w:val="1"/>
      <w:numFmt w:val="lowerLetter"/>
      <w:pStyle w:val="NumberLevel4"/>
      <w:lvlText w:val="%4."/>
      <w:lvlJc w:val="left"/>
      <w:pPr>
        <w:tabs>
          <w:tab w:val="num" w:pos="709"/>
        </w:tabs>
        <w:ind w:left="425" w:hanging="425"/>
      </w:p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b w:val="0"/>
        <w:i w:val="0"/>
      </w:rPr>
    </w:lvl>
    <w:lvl w:ilvl="6">
      <w:start w:val="1"/>
      <w:numFmt w:val="bullet"/>
      <w:pStyle w:val="NumberLevel7"/>
      <w:lvlText w:val="–"/>
      <w:lvlJc w:val="left"/>
      <w:pPr>
        <w:tabs>
          <w:tab w:val="num" w:pos="1843"/>
        </w:tabs>
        <w:ind w:left="1276" w:hanging="425"/>
      </w:pPr>
      <w:rPr>
        <w:b w:val="0"/>
        <w:i w:val="0"/>
      </w:rPr>
    </w:lvl>
    <w:lvl w:ilvl="7">
      <w:start w:val="1"/>
      <w:numFmt w:val="bullet"/>
      <w:pStyle w:val="NumberLevel8"/>
      <w:lvlText w:val="–"/>
      <w:lvlJc w:val="left"/>
      <w:pPr>
        <w:tabs>
          <w:tab w:val="num" w:pos="2410"/>
        </w:tabs>
        <w:ind w:left="1701" w:hanging="425"/>
      </w:pPr>
      <w:rPr>
        <w:b w:val="0"/>
        <w:i w:val="0"/>
      </w:rPr>
    </w:lvl>
    <w:lvl w:ilvl="8">
      <w:start w:val="1"/>
      <w:numFmt w:val="bullet"/>
      <w:pStyle w:val="NumberLevel9"/>
      <w:lvlText w:val="–"/>
      <w:lvlJc w:val="left"/>
      <w:pPr>
        <w:tabs>
          <w:tab w:val="num" w:pos="2835"/>
        </w:tabs>
        <w:ind w:left="2126" w:hanging="425"/>
      </w:pPr>
      <w:rPr>
        <w:b w:val="0"/>
        <w:i w:val="0"/>
      </w:rPr>
    </w:lvl>
  </w:abstractNum>
  <w:abstractNum w:abstractNumId="11" w15:restartNumberingAfterBreak="0">
    <w:nsid w:val="19CA0EA9"/>
    <w:multiLevelType w:val="hybridMultilevel"/>
    <w:tmpl w:val="449C9A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FA6E9D"/>
    <w:multiLevelType w:val="hybridMultilevel"/>
    <w:tmpl w:val="87A08F26"/>
    <w:lvl w:ilvl="0" w:tplc="9140E8B0">
      <w:start w:val="1"/>
      <w:numFmt w:val="bullet"/>
      <w:pStyle w:val="Tips"/>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D05032B"/>
    <w:multiLevelType w:val="hybridMultilevel"/>
    <w:tmpl w:val="62107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745BC2"/>
    <w:multiLevelType w:val="multilevel"/>
    <w:tmpl w:val="E5E89F92"/>
    <w:numStyleLink w:val="BulletList"/>
  </w:abstractNum>
  <w:abstractNum w:abstractNumId="15" w15:restartNumberingAfterBreak="0">
    <w:nsid w:val="1F750B54"/>
    <w:multiLevelType w:val="hybridMultilevel"/>
    <w:tmpl w:val="83F4C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130B42"/>
    <w:multiLevelType w:val="hybridMultilevel"/>
    <w:tmpl w:val="2444ABA4"/>
    <w:styleLink w:val="ArticleSection"/>
    <w:lvl w:ilvl="0" w:tplc="4FB42396">
      <w:start w:val="1"/>
      <w:numFmt w:val="lowerLetter"/>
      <w:lvlText w:val="%1."/>
      <w:lvlJc w:val="left"/>
      <w:pPr>
        <w:ind w:left="360" w:hanging="360"/>
      </w:pPr>
      <w:rPr>
        <w:rFonts w:hint="default"/>
        <w:b/>
        <w:i w:val="0"/>
        <w:color w:val="auto"/>
        <w:sz w:val="24"/>
        <w:szCs w:val="24"/>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57A7E73"/>
    <w:multiLevelType w:val="hybridMultilevel"/>
    <w:tmpl w:val="BBCE3E82"/>
    <w:lvl w:ilvl="0" w:tplc="9912E9A0">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5B1B49"/>
    <w:multiLevelType w:val="multilevel"/>
    <w:tmpl w:val="55B093F8"/>
    <w:lvl w:ilvl="0">
      <w:start w:val="1"/>
      <w:numFmt w:val="none"/>
      <w:lvlRestart w:val="0"/>
      <w:pStyle w:val="Quotation"/>
      <w:suff w:val="nothing"/>
      <w:lvlText w:val=""/>
      <w:lvlJc w:val="left"/>
      <w:pPr>
        <w:tabs>
          <w:tab w:val="num" w:pos="425"/>
        </w:tabs>
        <w:ind w:left="425" w:firstLine="0"/>
      </w:pPr>
    </w:lvl>
    <w:lvl w:ilvl="1">
      <w:start w:val="1"/>
      <w:numFmt w:val="none"/>
      <w:lvlRestart w:val="0"/>
      <w:pStyle w:val="Quotation1"/>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19" w15:restartNumberingAfterBreak="0">
    <w:nsid w:val="28980AF4"/>
    <w:multiLevelType w:val="hybridMultilevel"/>
    <w:tmpl w:val="AB72A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94214C9"/>
    <w:multiLevelType w:val="multilevel"/>
    <w:tmpl w:val="F33A7C80"/>
    <w:lvl w:ilvl="0">
      <w:start w:val="1"/>
      <w:numFmt w:val="bullet"/>
      <w:pStyle w:val="Bullets1stindent"/>
      <w:lvlText w:val=""/>
      <w:lvlJc w:val="left"/>
      <w:pPr>
        <w:ind w:left="360" w:hanging="360"/>
      </w:pPr>
      <w:rPr>
        <w:rFonts w:ascii="Symbol" w:hAnsi="Symbol" w:hint="default"/>
        <w:color w:val="auto"/>
      </w:rPr>
    </w:lvl>
    <w:lvl w:ilvl="1">
      <w:start w:val="1"/>
      <w:numFmt w:val="bullet"/>
      <w:pStyle w:val="Bullets2ndindent"/>
      <w:lvlText w:val=""/>
      <w:lvlJc w:val="left"/>
      <w:pPr>
        <w:tabs>
          <w:tab w:val="num" w:pos="567"/>
        </w:tabs>
        <w:ind w:left="567" w:hanging="283"/>
      </w:pPr>
      <w:rPr>
        <w:rFonts w:ascii="Symbol" w:hAnsi="Symbol" w:hint="default"/>
        <w:color w:val="auto"/>
      </w:rPr>
    </w:lvl>
    <w:lvl w:ilvl="2">
      <w:start w:val="1"/>
      <w:numFmt w:val="bullet"/>
      <w:pStyle w:val="Bulletslast1stindent"/>
      <w:lvlText w:val="•"/>
      <w:lvlJc w:val="left"/>
      <w:pPr>
        <w:tabs>
          <w:tab w:val="num" w:pos="284"/>
        </w:tabs>
        <w:ind w:left="284" w:hanging="284"/>
      </w:pPr>
      <w:rPr>
        <w:rFonts w:ascii="Cambria" w:hAnsi="Cambria" w:hint="default"/>
        <w:color w:val="5B9BD5" w:themeColor="accent1"/>
      </w:rPr>
    </w:lvl>
    <w:lvl w:ilvl="3">
      <w:start w:val="1"/>
      <w:numFmt w:val="bullet"/>
      <w:pStyle w:val="Bulletslast2ndindent"/>
      <w:lvlText w:val="•"/>
      <w:lvlJc w:val="left"/>
      <w:pPr>
        <w:tabs>
          <w:tab w:val="num" w:pos="567"/>
        </w:tabs>
        <w:ind w:left="567" w:hanging="283"/>
      </w:pPr>
      <w:rPr>
        <w:rFonts w:ascii="Cambria" w:hAnsi="Cambria" w:hint="default"/>
        <w:color w:val="5B9BD5" w:themeColor="accent1"/>
      </w:rPr>
    </w:lvl>
    <w:lvl w:ilvl="4">
      <w:start w:val="1"/>
      <w:numFmt w:val="none"/>
      <w:lvlText w:val=""/>
      <w:lvlJc w:val="left"/>
      <w:pPr>
        <w:ind w:left="0" w:firstLine="0"/>
      </w:pPr>
      <w:rPr>
        <w:rFonts w:hint="default"/>
      </w:rPr>
    </w:lvl>
    <w:lvl w:ilvl="5">
      <w:start w:val="1"/>
      <w:numFmt w:val="bullet"/>
      <w:pStyle w:val="Tablebullets1stindent"/>
      <w:lvlText w:val="•"/>
      <w:lvlJc w:val="left"/>
      <w:pPr>
        <w:tabs>
          <w:tab w:val="num" w:pos="266"/>
        </w:tabs>
        <w:ind w:left="266" w:hanging="170"/>
      </w:pPr>
      <w:rPr>
        <w:rFonts w:ascii="Cambria" w:hAnsi="Cambria" w:hint="default"/>
        <w:color w:val="5B9BD5" w:themeColor="accent1"/>
      </w:rPr>
    </w:lvl>
    <w:lvl w:ilvl="6">
      <w:start w:val="1"/>
      <w:numFmt w:val="bullet"/>
      <w:pStyle w:val="Tablebullets2ndindent"/>
      <w:lvlText w:val="•"/>
      <w:lvlJc w:val="left"/>
      <w:pPr>
        <w:tabs>
          <w:tab w:val="num" w:pos="437"/>
        </w:tabs>
        <w:ind w:left="437" w:hanging="171"/>
      </w:pPr>
      <w:rPr>
        <w:rFonts w:ascii="Cambria" w:hAnsi="Cambria" w:hint="default"/>
        <w:color w:val="5B9BD5" w:themeColor="accent1"/>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1" w15:restartNumberingAfterBreak="0">
    <w:nsid w:val="2A1A5FA4"/>
    <w:multiLevelType w:val="hybridMultilevel"/>
    <w:tmpl w:val="BD5CE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D76359A"/>
    <w:multiLevelType w:val="hybridMultilevel"/>
    <w:tmpl w:val="D5D857C6"/>
    <w:lvl w:ilvl="0" w:tplc="0C090017">
      <w:start w:val="1"/>
      <w:numFmt w:val="lowerLetter"/>
      <w:lvlText w:val="%1)"/>
      <w:lvlJc w:val="left"/>
      <w:pPr>
        <w:ind w:left="720" w:hanging="360"/>
      </w:pPr>
    </w:lvl>
    <w:lvl w:ilvl="1" w:tplc="24DA3E6A">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31F6F76"/>
    <w:multiLevelType w:val="hybridMultilevel"/>
    <w:tmpl w:val="BDCA8D2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95D70B1"/>
    <w:multiLevelType w:val="hybridMultilevel"/>
    <w:tmpl w:val="0A6C1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9C5797D"/>
    <w:multiLevelType w:val="hybridMultilevel"/>
    <w:tmpl w:val="E4E0FE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4DA1C0D"/>
    <w:multiLevelType w:val="hybridMultilevel"/>
    <w:tmpl w:val="7F28C3A4"/>
    <w:lvl w:ilvl="0" w:tplc="0C090001">
      <w:start w:val="1"/>
      <w:numFmt w:val="bullet"/>
      <w:lvlText w:val=""/>
      <w:lvlJc w:val="left"/>
      <w:pPr>
        <w:ind w:left="720" w:hanging="360"/>
      </w:pPr>
      <w:rPr>
        <w:rFonts w:ascii="Symbol" w:hAnsi="Symbol" w:hint="default"/>
      </w:rPr>
    </w:lvl>
    <w:lvl w:ilvl="1" w:tplc="B2086C14">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65440FD"/>
    <w:multiLevelType w:val="hybridMultilevel"/>
    <w:tmpl w:val="E2E8A3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6E33459"/>
    <w:multiLevelType w:val="hybridMultilevel"/>
    <w:tmpl w:val="7FD6D812"/>
    <w:lvl w:ilvl="0" w:tplc="0C09000F">
      <w:start w:val="1"/>
      <w:numFmt w:val="decimal"/>
      <w:lvlText w:val="%1."/>
      <w:lvlJc w:val="left"/>
      <w:pPr>
        <w:ind w:left="720" w:hanging="360"/>
      </w:pPr>
    </w:lvl>
    <w:lvl w:ilvl="1" w:tplc="CA2A2474">
      <w:start w:val="1"/>
      <w:numFmt w:val="lowerLetter"/>
      <w:pStyle w:val="Heading"/>
      <w:lvlText w:val="%2."/>
      <w:lvlJc w:val="left"/>
      <w:pPr>
        <w:ind w:left="360" w:hanging="360"/>
      </w:pPr>
    </w:lvl>
    <w:lvl w:ilvl="2" w:tplc="B0E243B8">
      <w:start w:val="1"/>
      <w:numFmt w:val="lowerRoman"/>
      <w:pStyle w:val="Generalexplanation"/>
      <w:lvlText w:val="%3."/>
      <w:lvlJc w:val="right"/>
      <w:pPr>
        <w:ind w:left="2024" w:hanging="180"/>
      </w:pPr>
    </w:lvl>
    <w:lvl w:ilvl="3" w:tplc="0C090005">
      <w:start w:val="1"/>
      <w:numFmt w:val="bullet"/>
      <w:lvlText w:val=""/>
      <w:lvlJc w:val="left"/>
      <w:pPr>
        <w:ind w:left="2880" w:hanging="360"/>
      </w:pPr>
      <w:rPr>
        <w:rFonts w:ascii="Wingdings" w:hAnsi="Wingding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DD8201F"/>
    <w:multiLevelType w:val="hybridMultilevel"/>
    <w:tmpl w:val="1812E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3B5004"/>
    <w:multiLevelType w:val="hybridMultilevel"/>
    <w:tmpl w:val="D1AA0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B2B4F5A"/>
    <w:multiLevelType w:val="hybridMultilevel"/>
    <w:tmpl w:val="5FF22B1A"/>
    <w:lvl w:ilvl="0" w:tplc="0C090001">
      <w:start w:val="1"/>
      <w:numFmt w:val="bullet"/>
      <w:lvlText w:val=""/>
      <w:lvlJc w:val="left"/>
      <w:pPr>
        <w:ind w:left="720" w:hanging="360"/>
      </w:pPr>
      <w:rPr>
        <w:rFonts w:ascii="Symbol" w:hAnsi="Symbol" w:hint="default"/>
      </w:rPr>
    </w:lvl>
    <w:lvl w:ilvl="1" w:tplc="B2086C14">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B982EEE"/>
    <w:multiLevelType w:val="hybridMultilevel"/>
    <w:tmpl w:val="5BB812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2314891"/>
    <w:multiLevelType w:val="hybridMultilevel"/>
    <w:tmpl w:val="32A68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24D7E07"/>
    <w:multiLevelType w:val="hybridMultilevel"/>
    <w:tmpl w:val="0F50D740"/>
    <w:lvl w:ilvl="0" w:tplc="0C090001">
      <w:start w:val="1"/>
      <w:numFmt w:val="bullet"/>
      <w:lvlText w:val=""/>
      <w:lvlJc w:val="left"/>
      <w:pPr>
        <w:ind w:left="781" w:hanging="360"/>
      </w:pPr>
      <w:rPr>
        <w:rFonts w:ascii="Symbol" w:hAnsi="Symbol" w:hint="default"/>
      </w:rPr>
    </w:lvl>
    <w:lvl w:ilvl="1" w:tplc="0C090003" w:tentative="1">
      <w:start w:val="1"/>
      <w:numFmt w:val="bullet"/>
      <w:lvlText w:val="o"/>
      <w:lvlJc w:val="left"/>
      <w:pPr>
        <w:ind w:left="1501" w:hanging="360"/>
      </w:pPr>
      <w:rPr>
        <w:rFonts w:ascii="Courier New" w:hAnsi="Courier New" w:cs="Courier New" w:hint="default"/>
      </w:rPr>
    </w:lvl>
    <w:lvl w:ilvl="2" w:tplc="0C090005" w:tentative="1">
      <w:start w:val="1"/>
      <w:numFmt w:val="bullet"/>
      <w:lvlText w:val=""/>
      <w:lvlJc w:val="left"/>
      <w:pPr>
        <w:ind w:left="2221" w:hanging="360"/>
      </w:pPr>
      <w:rPr>
        <w:rFonts w:ascii="Wingdings" w:hAnsi="Wingdings" w:hint="default"/>
      </w:rPr>
    </w:lvl>
    <w:lvl w:ilvl="3" w:tplc="0C090001" w:tentative="1">
      <w:start w:val="1"/>
      <w:numFmt w:val="bullet"/>
      <w:lvlText w:val=""/>
      <w:lvlJc w:val="left"/>
      <w:pPr>
        <w:ind w:left="2941" w:hanging="360"/>
      </w:pPr>
      <w:rPr>
        <w:rFonts w:ascii="Symbol" w:hAnsi="Symbol" w:hint="default"/>
      </w:rPr>
    </w:lvl>
    <w:lvl w:ilvl="4" w:tplc="0C090003" w:tentative="1">
      <w:start w:val="1"/>
      <w:numFmt w:val="bullet"/>
      <w:lvlText w:val="o"/>
      <w:lvlJc w:val="left"/>
      <w:pPr>
        <w:ind w:left="3661" w:hanging="360"/>
      </w:pPr>
      <w:rPr>
        <w:rFonts w:ascii="Courier New" w:hAnsi="Courier New" w:cs="Courier New" w:hint="default"/>
      </w:rPr>
    </w:lvl>
    <w:lvl w:ilvl="5" w:tplc="0C090005" w:tentative="1">
      <w:start w:val="1"/>
      <w:numFmt w:val="bullet"/>
      <w:lvlText w:val=""/>
      <w:lvlJc w:val="left"/>
      <w:pPr>
        <w:ind w:left="4381" w:hanging="360"/>
      </w:pPr>
      <w:rPr>
        <w:rFonts w:ascii="Wingdings" w:hAnsi="Wingdings" w:hint="default"/>
      </w:rPr>
    </w:lvl>
    <w:lvl w:ilvl="6" w:tplc="0C090001" w:tentative="1">
      <w:start w:val="1"/>
      <w:numFmt w:val="bullet"/>
      <w:lvlText w:val=""/>
      <w:lvlJc w:val="left"/>
      <w:pPr>
        <w:ind w:left="5101" w:hanging="360"/>
      </w:pPr>
      <w:rPr>
        <w:rFonts w:ascii="Symbol" w:hAnsi="Symbol" w:hint="default"/>
      </w:rPr>
    </w:lvl>
    <w:lvl w:ilvl="7" w:tplc="0C090003" w:tentative="1">
      <w:start w:val="1"/>
      <w:numFmt w:val="bullet"/>
      <w:lvlText w:val="o"/>
      <w:lvlJc w:val="left"/>
      <w:pPr>
        <w:ind w:left="5821" w:hanging="360"/>
      </w:pPr>
      <w:rPr>
        <w:rFonts w:ascii="Courier New" w:hAnsi="Courier New" w:cs="Courier New" w:hint="default"/>
      </w:rPr>
    </w:lvl>
    <w:lvl w:ilvl="8" w:tplc="0C090005" w:tentative="1">
      <w:start w:val="1"/>
      <w:numFmt w:val="bullet"/>
      <w:lvlText w:val=""/>
      <w:lvlJc w:val="left"/>
      <w:pPr>
        <w:ind w:left="6541" w:hanging="360"/>
      </w:pPr>
      <w:rPr>
        <w:rFonts w:ascii="Wingdings" w:hAnsi="Wingdings" w:hint="default"/>
      </w:rPr>
    </w:lvl>
  </w:abstractNum>
  <w:abstractNum w:abstractNumId="35" w15:restartNumberingAfterBreak="0">
    <w:nsid w:val="65AD5B7C"/>
    <w:multiLevelType w:val="hybridMultilevel"/>
    <w:tmpl w:val="C5502BAC"/>
    <w:styleLink w:val="StyleBulleted"/>
    <w:lvl w:ilvl="0" w:tplc="39C4A2CA">
      <w:start w:val="1"/>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75F7904"/>
    <w:multiLevelType w:val="hybridMultilevel"/>
    <w:tmpl w:val="D2EEA642"/>
    <w:lvl w:ilvl="0" w:tplc="D91A76C4">
      <w:start w:val="1"/>
      <w:numFmt w:val="bullet"/>
      <w:lvlText w:val=""/>
      <w:lvlJc w:val="left"/>
      <w:pPr>
        <w:ind w:left="720" w:hanging="360"/>
      </w:pPr>
      <w:rPr>
        <w:rFonts w:ascii="Symbol" w:eastAsiaTheme="minorHAnsi" w:hAnsi="Symbol" w:cs="Times New Roman" w:hint="default"/>
        <w:color w:val="000000" w:themeColor="text1"/>
        <w:sz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A7F61E8"/>
    <w:multiLevelType w:val="hybridMultilevel"/>
    <w:tmpl w:val="A6FC9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E0E56C9"/>
    <w:multiLevelType w:val="hybridMultilevel"/>
    <w:tmpl w:val="51409E3E"/>
    <w:lvl w:ilvl="0" w:tplc="0C090001">
      <w:start w:val="1"/>
      <w:numFmt w:val="bullet"/>
      <w:lvlText w:val=""/>
      <w:lvlJc w:val="left"/>
      <w:pPr>
        <w:ind w:left="845" w:hanging="360"/>
      </w:pPr>
      <w:rPr>
        <w:rFonts w:ascii="Symbol" w:hAnsi="Symbol" w:hint="default"/>
      </w:rPr>
    </w:lvl>
    <w:lvl w:ilvl="1" w:tplc="AB6C0142">
      <w:start w:val="1"/>
      <w:numFmt w:val="lowerRoman"/>
      <w:lvlText w:val="%2."/>
      <w:lvlJc w:val="left"/>
      <w:pPr>
        <w:ind w:left="1565" w:hanging="360"/>
      </w:pPr>
      <w:rPr>
        <w:rFonts w:hint="default"/>
      </w:rPr>
    </w:lvl>
    <w:lvl w:ilvl="2" w:tplc="0C09001B">
      <w:start w:val="1"/>
      <w:numFmt w:val="lowerRoman"/>
      <w:lvlText w:val="%3."/>
      <w:lvlJc w:val="right"/>
      <w:pPr>
        <w:ind w:left="2285" w:hanging="180"/>
      </w:pPr>
    </w:lvl>
    <w:lvl w:ilvl="3" w:tplc="0C09000F" w:tentative="1">
      <w:start w:val="1"/>
      <w:numFmt w:val="decimal"/>
      <w:lvlText w:val="%4."/>
      <w:lvlJc w:val="left"/>
      <w:pPr>
        <w:ind w:left="3005" w:hanging="360"/>
      </w:pPr>
    </w:lvl>
    <w:lvl w:ilvl="4" w:tplc="0C090019" w:tentative="1">
      <w:start w:val="1"/>
      <w:numFmt w:val="lowerLetter"/>
      <w:lvlText w:val="%5."/>
      <w:lvlJc w:val="left"/>
      <w:pPr>
        <w:ind w:left="3725" w:hanging="360"/>
      </w:pPr>
    </w:lvl>
    <w:lvl w:ilvl="5" w:tplc="0C09001B" w:tentative="1">
      <w:start w:val="1"/>
      <w:numFmt w:val="lowerRoman"/>
      <w:lvlText w:val="%6."/>
      <w:lvlJc w:val="right"/>
      <w:pPr>
        <w:ind w:left="4445" w:hanging="180"/>
      </w:pPr>
    </w:lvl>
    <w:lvl w:ilvl="6" w:tplc="0C09000F" w:tentative="1">
      <w:start w:val="1"/>
      <w:numFmt w:val="decimal"/>
      <w:lvlText w:val="%7."/>
      <w:lvlJc w:val="left"/>
      <w:pPr>
        <w:ind w:left="5165" w:hanging="360"/>
      </w:pPr>
    </w:lvl>
    <w:lvl w:ilvl="7" w:tplc="0C090019" w:tentative="1">
      <w:start w:val="1"/>
      <w:numFmt w:val="lowerLetter"/>
      <w:lvlText w:val="%8."/>
      <w:lvlJc w:val="left"/>
      <w:pPr>
        <w:ind w:left="5885" w:hanging="360"/>
      </w:pPr>
    </w:lvl>
    <w:lvl w:ilvl="8" w:tplc="0C09001B" w:tentative="1">
      <w:start w:val="1"/>
      <w:numFmt w:val="lowerRoman"/>
      <w:lvlText w:val="%9."/>
      <w:lvlJc w:val="right"/>
      <w:pPr>
        <w:ind w:left="6605" w:hanging="180"/>
      </w:pPr>
    </w:lvl>
  </w:abstractNum>
  <w:abstractNum w:abstractNumId="39" w15:restartNumberingAfterBreak="0">
    <w:nsid w:val="70AA7E86"/>
    <w:multiLevelType w:val="multilevel"/>
    <w:tmpl w:val="A72A9A72"/>
    <w:lvl w:ilvl="0">
      <w:start w:val="1"/>
      <w:numFmt w:val="bullet"/>
      <w:pStyle w:val="DashEm1"/>
      <w:lvlText w:val="—"/>
      <w:lvlJc w:val="left"/>
      <w:pPr>
        <w:tabs>
          <w:tab w:val="num" w:pos="425"/>
        </w:tabs>
        <w:ind w:left="425" w:hanging="425"/>
      </w:pPr>
      <w:rPr>
        <w:rFonts w:hint="default"/>
        <w:b/>
        <w:i w:val="0"/>
        <w:color w:val="auto"/>
      </w:rPr>
    </w:lvl>
    <w:lvl w:ilvl="1">
      <w:start w:val="1"/>
      <w:numFmt w:val="bullet"/>
      <w:pStyle w:val="DashEm"/>
      <w:lvlText w:val="—"/>
      <w:lvlJc w:val="left"/>
      <w:pPr>
        <w:tabs>
          <w:tab w:val="num" w:pos="425"/>
        </w:tabs>
        <w:ind w:left="425" w:hanging="425"/>
      </w:pPr>
      <w:rPr>
        <w:rFonts w:hint="default"/>
        <w:b/>
        <w:i w:val="0"/>
        <w:color w:val="auto"/>
      </w:rPr>
    </w:lvl>
    <w:lvl w:ilvl="2">
      <w:start w:val="1"/>
      <w:numFmt w:val="bullet"/>
      <w:pStyle w:val="DashEn1"/>
      <w:lvlText w:val="–"/>
      <w:lvlJc w:val="left"/>
      <w:pPr>
        <w:tabs>
          <w:tab w:val="num" w:pos="850"/>
        </w:tabs>
        <w:ind w:left="850" w:hanging="425"/>
      </w:pPr>
      <w:rPr>
        <w:rFonts w:hint="default"/>
        <w:b w:val="0"/>
        <w:i w:val="0"/>
      </w:rPr>
    </w:lvl>
    <w:lvl w:ilvl="3">
      <w:start w:val="1"/>
      <w:numFmt w:val="bullet"/>
      <w:pStyle w:val="DashEn2"/>
      <w:lvlText w:val="–"/>
      <w:lvlJc w:val="left"/>
      <w:pPr>
        <w:tabs>
          <w:tab w:val="num" w:pos="1276"/>
        </w:tabs>
        <w:ind w:left="1276" w:hanging="426"/>
      </w:pPr>
      <w:rPr>
        <w:rFonts w:hint="default"/>
        <w:b w:val="0"/>
        <w:i w:val="0"/>
      </w:rPr>
    </w:lvl>
    <w:lvl w:ilvl="4">
      <w:start w:val="1"/>
      <w:numFmt w:val="bullet"/>
      <w:pStyle w:val="DashEn3"/>
      <w:lvlText w:val="–"/>
      <w:lvlJc w:val="left"/>
      <w:pPr>
        <w:tabs>
          <w:tab w:val="num" w:pos="1701"/>
        </w:tabs>
        <w:ind w:left="1701" w:hanging="425"/>
      </w:pPr>
      <w:rPr>
        <w:rFonts w:hint="default"/>
        <w:b w:val="0"/>
        <w:i w:val="0"/>
      </w:rPr>
    </w:lvl>
    <w:lvl w:ilvl="5">
      <w:start w:val="1"/>
      <w:numFmt w:val="bullet"/>
      <w:pStyle w:val="DashEn4"/>
      <w:lvlText w:val="–"/>
      <w:lvlJc w:val="left"/>
      <w:pPr>
        <w:tabs>
          <w:tab w:val="num" w:pos="2126"/>
        </w:tabs>
        <w:ind w:left="2126" w:hanging="425"/>
      </w:pPr>
      <w:rPr>
        <w:rFonts w:hint="default"/>
        <w:b w:val="0"/>
        <w:i w:val="0"/>
      </w:rPr>
    </w:lvl>
    <w:lvl w:ilvl="6">
      <w:start w:val="1"/>
      <w:numFmt w:val="bullet"/>
      <w:pStyle w:val="DashEn5"/>
      <w:lvlText w:val="–"/>
      <w:lvlJc w:val="left"/>
      <w:pPr>
        <w:tabs>
          <w:tab w:val="num" w:pos="2551"/>
        </w:tabs>
        <w:ind w:left="2551" w:hanging="425"/>
      </w:pPr>
      <w:rPr>
        <w:rFonts w:hint="default"/>
        <w:b w:val="0"/>
        <w:i w:val="0"/>
      </w:rPr>
    </w:lvl>
    <w:lvl w:ilvl="7">
      <w:start w:val="1"/>
      <w:numFmt w:val="bullet"/>
      <w:pStyle w:val="DashEn6"/>
      <w:lvlText w:val="–"/>
      <w:lvlJc w:val="left"/>
      <w:pPr>
        <w:tabs>
          <w:tab w:val="num" w:pos="2976"/>
        </w:tabs>
        <w:ind w:left="2976" w:hanging="425"/>
      </w:pPr>
      <w:rPr>
        <w:rFonts w:hint="default"/>
        <w:b w:val="0"/>
        <w:i w:val="0"/>
      </w:rPr>
    </w:lvl>
    <w:lvl w:ilvl="8">
      <w:start w:val="1"/>
      <w:numFmt w:val="bullet"/>
      <w:pStyle w:val="DashEn7"/>
      <w:lvlText w:val="–"/>
      <w:lvlJc w:val="left"/>
      <w:pPr>
        <w:tabs>
          <w:tab w:val="num" w:pos="3402"/>
        </w:tabs>
        <w:ind w:left="3402" w:hanging="426"/>
      </w:pPr>
      <w:rPr>
        <w:rFonts w:hint="default"/>
        <w:b w:val="0"/>
        <w:i w:val="0"/>
      </w:rPr>
    </w:lvl>
  </w:abstractNum>
  <w:abstractNum w:abstractNumId="40" w15:restartNumberingAfterBreak="0">
    <w:nsid w:val="727D6E5D"/>
    <w:multiLevelType w:val="hybridMultilevel"/>
    <w:tmpl w:val="90440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E8B6AFF"/>
    <w:multiLevelType w:val="hybridMultilevel"/>
    <w:tmpl w:val="0B6C7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
  </w:num>
  <w:num w:numId="4">
    <w:abstractNumId w:val="39"/>
  </w:num>
  <w:num w:numId="5">
    <w:abstractNumId w:val="18"/>
  </w:num>
  <w:num w:numId="6">
    <w:abstractNumId w:val="12"/>
  </w:num>
  <w:num w:numId="7">
    <w:abstractNumId w:val="28"/>
  </w:num>
  <w:num w:numId="8">
    <w:abstractNumId w:val="1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9">
    <w:abstractNumId w:val="9"/>
  </w:num>
  <w:num w:numId="10">
    <w:abstractNumId w:val="35"/>
  </w:num>
  <w:num w:numId="11">
    <w:abstractNumId w:val="16"/>
  </w:num>
  <w:num w:numId="12">
    <w:abstractNumId w:val="20"/>
  </w:num>
  <w:num w:numId="13">
    <w:abstractNumId w:val="32"/>
  </w:num>
  <w:num w:numId="14">
    <w:abstractNumId w:val="15"/>
  </w:num>
  <w:num w:numId="15">
    <w:abstractNumId w:val="21"/>
  </w:num>
  <w:num w:numId="16">
    <w:abstractNumId w:val="31"/>
  </w:num>
  <w:num w:numId="17">
    <w:abstractNumId w:val="26"/>
  </w:num>
  <w:num w:numId="18">
    <w:abstractNumId w:val="34"/>
  </w:num>
  <w:num w:numId="19">
    <w:abstractNumId w:val="41"/>
  </w:num>
  <w:num w:numId="20">
    <w:abstractNumId w:val="38"/>
  </w:num>
  <w:num w:numId="21">
    <w:abstractNumId w:val="22"/>
  </w:num>
  <w:num w:numId="22">
    <w:abstractNumId w:val="7"/>
  </w:num>
  <w:num w:numId="23">
    <w:abstractNumId w:val="30"/>
  </w:num>
  <w:num w:numId="24">
    <w:abstractNumId w:val="6"/>
  </w:num>
  <w:num w:numId="25">
    <w:abstractNumId w:val="23"/>
  </w:num>
  <w:num w:numId="26">
    <w:abstractNumId w:val="4"/>
  </w:num>
  <w:num w:numId="27">
    <w:abstractNumId w:val="8"/>
  </w:num>
  <w:num w:numId="28">
    <w:abstractNumId w:val="11"/>
  </w:num>
  <w:num w:numId="29">
    <w:abstractNumId w:val="0"/>
  </w:num>
  <w:num w:numId="30">
    <w:abstractNumId w:val="13"/>
  </w:num>
  <w:num w:numId="31">
    <w:abstractNumId w:val="37"/>
  </w:num>
  <w:num w:numId="32">
    <w:abstractNumId w:val="27"/>
  </w:num>
  <w:num w:numId="33">
    <w:abstractNumId w:val="3"/>
  </w:num>
  <w:num w:numId="34">
    <w:abstractNumId w:val="25"/>
  </w:num>
  <w:num w:numId="35">
    <w:abstractNumId w:val="19"/>
  </w:num>
  <w:num w:numId="36">
    <w:abstractNumId w:val="17"/>
  </w:num>
  <w:num w:numId="37">
    <w:abstractNumId w:val="24"/>
  </w:num>
  <w:num w:numId="38">
    <w:abstractNumId w:val="29"/>
  </w:num>
  <w:num w:numId="39">
    <w:abstractNumId w:val="5"/>
  </w:num>
  <w:num w:numId="40">
    <w:abstractNumId w:val="40"/>
  </w:num>
  <w:num w:numId="41">
    <w:abstractNumId w:val="33"/>
  </w:num>
  <w:num w:numId="42">
    <w:abstractNumId w:val="3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evenAndOddHeaders/>
  <w:characterSpacingControl w:val="doNotCompress"/>
  <w:hdrShapeDefaults>
    <o:shapedefaults v:ext="edit" spidmax="1064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D71"/>
    <w:rsid w:val="000000F8"/>
    <w:rsid w:val="00000587"/>
    <w:rsid w:val="0000095C"/>
    <w:rsid w:val="00000BED"/>
    <w:rsid w:val="00000DBC"/>
    <w:rsid w:val="0000154A"/>
    <w:rsid w:val="000016C4"/>
    <w:rsid w:val="00001868"/>
    <w:rsid w:val="00002677"/>
    <w:rsid w:val="00002948"/>
    <w:rsid w:val="000030DB"/>
    <w:rsid w:val="00003754"/>
    <w:rsid w:val="00003EDC"/>
    <w:rsid w:val="000048B5"/>
    <w:rsid w:val="00004F59"/>
    <w:rsid w:val="00005201"/>
    <w:rsid w:val="0000549E"/>
    <w:rsid w:val="000054AB"/>
    <w:rsid w:val="00005751"/>
    <w:rsid w:val="00005B2D"/>
    <w:rsid w:val="00005CBF"/>
    <w:rsid w:val="00006404"/>
    <w:rsid w:val="000069AE"/>
    <w:rsid w:val="00006AEF"/>
    <w:rsid w:val="00007107"/>
    <w:rsid w:val="000073F4"/>
    <w:rsid w:val="00010278"/>
    <w:rsid w:val="000102A1"/>
    <w:rsid w:val="00010603"/>
    <w:rsid w:val="0001089C"/>
    <w:rsid w:val="00011101"/>
    <w:rsid w:val="00011C68"/>
    <w:rsid w:val="00011CD4"/>
    <w:rsid w:val="00012358"/>
    <w:rsid w:val="000127D3"/>
    <w:rsid w:val="00012A69"/>
    <w:rsid w:val="000139C2"/>
    <w:rsid w:val="0001513F"/>
    <w:rsid w:val="00015275"/>
    <w:rsid w:val="0001544A"/>
    <w:rsid w:val="00015CBC"/>
    <w:rsid w:val="00015DC5"/>
    <w:rsid w:val="00016640"/>
    <w:rsid w:val="00016D45"/>
    <w:rsid w:val="00016EE4"/>
    <w:rsid w:val="00017558"/>
    <w:rsid w:val="0001770C"/>
    <w:rsid w:val="000178DC"/>
    <w:rsid w:val="00017A1D"/>
    <w:rsid w:val="00017CA4"/>
    <w:rsid w:val="00017DC5"/>
    <w:rsid w:val="00020871"/>
    <w:rsid w:val="00020E83"/>
    <w:rsid w:val="000213E1"/>
    <w:rsid w:val="00022E42"/>
    <w:rsid w:val="000238D2"/>
    <w:rsid w:val="00023904"/>
    <w:rsid w:val="0002400A"/>
    <w:rsid w:val="000243B0"/>
    <w:rsid w:val="000244F2"/>
    <w:rsid w:val="0002459C"/>
    <w:rsid w:val="00024B56"/>
    <w:rsid w:val="00024E03"/>
    <w:rsid w:val="00024EB1"/>
    <w:rsid w:val="00024EB7"/>
    <w:rsid w:val="00025081"/>
    <w:rsid w:val="00025AD6"/>
    <w:rsid w:val="000262BB"/>
    <w:rsid w:val="00026806"/>
    <w:rsid w:val="00026D8F"/>
    <w:rsid w:val="00026E07"/>
    <w:rsid w:val="00026E71"/>
    <w:rsid w:val="000275DC"/>
    <w:rsid w:val="00030114"/>
    <w:rsid w:val="00031BD2"/>
    <w:rsid w:val="00032161"/>
    <w:rsid w:val="00032435"/>
    <w:rsid w:val="000338FB"/>
    <w:rsid w:val="00034F58"/>
    <w:rsid w:val="00035773"/>
    <w:rsid w:val="000359F0"/>
    <w:rsid w:val="00035C82"/>
    <w:rsid w:val="00035D18"/>
    <w:rsid w:val="0003667F"/>
    <w:rsid w:val="000369D4"/>
    <w:rsid w:val="0003729F"/>
    <w:rsid w:val="00037403"/>
    <w:rsid w:val="00037405"/>
    <w:rsid w:val="00037861"/>
    <w:rsid w:val="00037C39"/>
    <w:rsid w:val="00037D09"/>
    <w:rsid w:val="00040217"/>
    <w:rsid w:val="00040D4C"/>
    <w:rsid w:val="0004130C"/>
    <w:rsid w:val="00041B8F"/>
    <w:rsid w:val="00042114"/>
    <w:rsid w:val="00042494"/>
    <w:rsid w:val="00042647"/>
    <w:rsid w:val="000429F6"/>
    <w:rsid w:val="00042D2B"/>
    <w:rsid w:val="00043BFD"/>
    <w:rsid w:val="00043C47"/>
    <w:rsid w:val="00043C8C"/>
    <w:rsid w:val="0004426D"/>
    <w:rsid w:val="00044A67"/>
    <w:rsid w:val="0004615A"/>
    <w:rsid w:val="00046A79"/>
    <w:rsid w:val="00046C2D"/>
    <w:rsid w:val="000471AB"/>
    <w:rsid w:val="00047546"/>
    <w:rsid w:val="00047B9F"/>
    <w:rsid w:val="00047CC7"/>
    <w:rsid w:val="00050894"/>
    <w:rsid w:val="00050A89"/>
    <w:rsid w:val="0005132F"/>
    <w:rsid w:val="00051B39"/>
    <w:rsid w:val="00051BBB"/>
    <w:rsid w:val="000520FC"/>
    <w:rsid w:val="00052AD8"/>
    <w:rsid w:val="00052E15"/>
    <w:rsid w:val="00053734"/>
    <w:rsid w:val="0005397E"/>
    <w:rsid w:val="000541CD"/>
    <w:rsid w:val="00054B92"/>
    <w:rsid w:val="00055BAB"/>
    <w:rsid w:val="00055BC9"/>
    <w:rsid w:val="00055F13"/>
    <w:rsid w:val="000566DB"/>
    <w:rsid w:val="00057656"/>
    <w:rsid w:val="00057FF3"/>
    <w:rsid w:val="00060296"/>
    <w:rsid w:val="00060EBB"/>
    <w:rsid w:val="00061BBF"/>
    <w:rsid w:val="00062BDA"/>
    <w:rsid w:val="0006335F"/>
    <w:rsid w:val="0006373A"/>
    <w:rsid w:val="00063F63"/>
    <w:rsid w:val="00064E30"/>
    <w:rsid w:val="000656FF"/>
    <w:rsid w:val="00065D10"/>
    <w:rsid w:val="00065FEF"/>
    <w:rsid w:val="0006677C"/>
    <w:rsid w:val="000667D0"/>
    <w:rsid w:val="000676B5"/>
    <w:rsid w:val="00067F12"/>
    <w:rsid w:val="00070285"/>
    <w:rsid w:val="00070315"/>
    <w:rsid w:val="00070457"/>
    <w:rsid w:val="00070921"/>
    <w:rsid w:val="00070A16"/>
    <w:rsid w:val="000710CB"/>
    <w:rsid w:val="000711BE"/>
    <w:rsid w:val="00071527"/>
    <w:rsid w:val="00071AD1"/>
    <w:rsid w:val="00071E1D"/>
    <w:rsid w:val="00072030"/>
    <w:rsid w:val="0007247E"/>
    <w:rsid w:val="00072896"/>
    <w:rsid w:val="00073A01"/>
    <w:rsid w:val="000749EA"/>
    <w:rsid w:val="00074F7E"/>
    <w:rsid w:val="00074F81"/>
    <w:rsid w:val="000750D2"/>
    <w:rsid w:val="000752AF"/>
    <w:rsid w:val="0007551C"/>
    <w:rsid w:val="00075553"/>
    <w:rsid w:val="00075870"/>
    <w:rsid w:val="0007592F"/>
    <w:rsid w:val="00075B64"/>
    <w:rsid w:val="00075D16"/>
    <w:rsid w:val="00075EAD"/>
    <w:rsid w:val="0007664F"/>
    <w:rsid w:val="0007672E"/>
    <w:rsid w:val="00076B09"/>
    <w:rsid w:val="00076BE3"/>
    <w:rsid w:val="00077571"/>
    <w:rsid w:val="00077CC0"/>
    <w:rsid w:val="00077D14"/>
    <w:rsid w:val="00077E47"/>
    <w:rsid w:val="00080CEE"/>
    <w:rsid w:val="00080D18"/>
    <w:rsid w:val="00081044"/>
    <w:rsid w:val="000810B2"/>
    <w:rsid w:val="0008110C"/>
    <w:rsid w:val="00081219"/>
    <w:rsid w:val="000815FB"/>
    <w:rsid w:val="00081E22"/>
    <w:rsid w:val="000837D4"/>
    <w:rsid w:val="000842A1"/>
    <w:rsid w:val="000846C6"/>
    <w:rsid w:val="00084B01"/>
    <w:rsid w:val="000863F9"/>
    <w:rsid w:val="00086677"/>
    <w:rsid w:val="00086ADE"/>
    <w:rsid w:val="00086AFA"/>
    <w:rsid w:val="00086CD8"/>
    <w:rsid w:val="000872AA"/>
    <w:rsid w:val="0009022C"/>
    <w:rsid w:val="000905F6"/>
    <w:rsid w:val="00090C6D"/>
    <w:rsid w:val="00091F0B"/>
    <w:rsid w:val="00092064"/>
    <w:rsid w:val="0009283C"/>
    <w:rsid w:val="00092A55"/>
    <w:rsid w:val="00092C7B"/>
    <w:rsid w:val="00092F47"/>
    <w:rsid w:val="0009312E"/>
    <w:rsid w:val="000931E3"/>
    <w:rsid w:val="000932A9"/>
    <w:rsid w:val="00093674"/>
    <w:rsid w:val="00093838"/>
    <w:rsid w:val="00093D32"/>
    <w:rsid w:val="00094626"/>
    <w:rsid w:val="000947F8"/>
    <w:rsid w:val="00094A23"/>
    <w:rsid w:val="00094AD4"/>
    <w:rsid w:val="00094D33"/>
    <w:rsid w:val="00095AE6"/>
    <w:rsid w:val="00096D66"/>
    <w:rsid w:val="00097712"/>
    <w:rsid w:val="000979C6"/>
    <w:rsid w:val="000A034D"/>
    <w:rsid w:val="000A2592"/>
    <w:rsid w:val="000A268A"/>
    <w:rsid w:val="000A3B36"/>
    <w:rsid w:val="000A3ECB"/>
    <w:rsid w:val="000A4674"/>
    <w:rsid w:val="000A7A45"/>
    <w:rsid w:val="000A7B04"/>
    <w:rsid w:val="000B153D"/>
    <w:rsid w:val="000B183F"/>
    <w:rsid w:val="000B1CE0"/>
    <w:rsid w:val="000B2F8B"/>
    <w:rsid w:val="000B3C2B"/>
    <w:rsid w:val="000B3D70"/>
    <w:rsid w:val="000B40FA"/>
    <w:rsid w:val="000B4145"/>
    <w:rsid w:val="000B47AC"/>
    <w:rsid w:val="000B4A03"/>
    <w:rsid w:val="000B4BA6"/>
    <w:rsid w:val="000B53BD"/>
    <w:rsid w:val="000B6443"/>
    <w:rsid w:val="000B6B0F"/>
    <w:rsid w:val="000B6E30"/>
    <w:rsid w:val="000B6FB3"/>
    <w:rsid w:val="000B7275"/>
    <w:rsid w:val="000B7529"/>
    <w:rsid w:val="000B76BE"/>
    <w:rsid w:val="000B7717"/>
    <w:rsid w:val="000C0479"/>
    <w:rsid w:val="000C0726"/>
    <w:rsid w:val="000C0902"/>
    <w:rsid w:val="000C0952"/>
    <w:rsid w:val="000C0E8E"/>
    <w:rsid w:val="000C0F08"/>
    <w:rsid w:val="000C0FF2"/>
    <w:rsid w:val="000C1175"/>
    <w:rsid w:val="000C1B75"/>
    <w:rsid w:val="000C2072"/>
    <w:rsid w:val="000C269A"/>
    <w:rsid w:val="000C2A8E"/>
    <w:rsid w:val="000C2B5E"/>
    <w:rsid w:val="000C2D25"/>
    <w:rsid w:val="000C3483"/>
    <w:rsid w:val="000C3528"/>
    <w:rsid w:val="000C3717"/>
    <w:rsid w:val="000C4417"/>
    <w:rsid w:val="000C46C2"/>
    <w:rsid w:val="000C4F1A"/>
    <w:rsid w:val="000C504A"/>
    <w:rsid w:val="000C59A0"/>
    <w:rsid w:val="000C5F71"/>
    <w:rsid w:val="000C6A9A"/>
    <w:rsid w:val="000C6B0F"/>
    <w:rsid w:val="000D0087"/>
    <w:rsid w:val="000D0664"/>
    <w:rsid w:val="000D06FE"/>
    <w:rsid w:val="000D0D79"/>
    <w:rsid w:val="000D15C8"/>
    <w:rsid w:val="000D1D0E"/>
    <w:rsid w:val="000D2EAC"/>
    <w:rsid w:val="000D31DD"/>
    <w:rsid w:val="000D45EB"/>
    <w:rsid w:val="000D4D0A"/>
    <w:rsid w:val="000D50FD"/>
    <w:rsid w:val="000D52B0"/>
    <w:rsid w:val="000D5425"/>
    <w:rsid w:val="000D5AA0"/>
    <w:rsid w:val="000D5B1D"/>
    <w:rsid w:val="000D5E98"/>
    <w:rsid w:val="000D603D"/>
    <w:rsid w:val="000D6A9B"/>
    <w:rsid w:val="000D70CB"/>
    <w:rsid w:val="000D7311"/>
    <w:rsid w:val="000D7CE7"/>
    <w:rsid w:val="000D7E59"/>
    <w:rsid w:val="000E02E9"/>
    <w:rsid w:val="000E1931"/>
    <w:rsid w:val="000E2177"/>
    <w:rsid w:val="000E226D"/>
    <w:rsid w:val="000E3172"/>
    <w:rsid w:val="000E33DB"/>
    <w:rsid w:val="000E36E1"/>
    <w:rsid w:val="000E3A42"/>
    <w:rsid w:val="000E4626"/>
    <w:rsid w:val="000E49AC"/>
    <w:rsid w:val="000E4BB8"/>
    <w:rsid w:val="000E4DED"/>
    <w:rsid w:val="000E54DA"/>
    <w:rsid w:val="000E58A1"/>
    <w:rsid w:val="000E62EB"/>
    <w:rsid w:val="000E64DA"/>
    <w:rsid w:val="000E6F69"/>
    <w:rsid w:val="000E7612"/>
    <w:rsid w:val="000E7B27"/>
    <w:rsid w:val="000E7F8D"/>
    <w:rsid w:val="000F0648"/>
    <w:rsid w:val="000F0EEC"/>
    <w:rsid w:val="000F0FF2"/>
    <w:rsid w:val="000F18BA"/>
    <w:rsid w:val="000F1A0D"/>
    <w:rsid w:val="000F330B"/>
    <w:rsid w:val="000F3A3C"/>
    <w:rsid w:val="000F55E1"/>
    <w:rsid w:val="000F5617"/>
    <w:rsid w:val="000F5C0D"/>
    <w:rsid w:val="000F5F53"/>
    <w:rsid w:val="000F6459"/>
    <w:rsid w:val="000F72CA"/>
    <w:rsid w:val="000F72E2"/>
    <w:rsid w:val="000F765D"/>
    <w:rsid w:val="000F7B4E"/>
    <w:rsid w:val="00100716"/>
    <w:rsid w:val="00100DCF"/>
    <w:rsid w:val="00102421"/>
    <w:rsid w:val="0010317C"/>
    <w:rsid w:val="00103351"/>
    <w:rsid w:val="00103D01"/>
    <w:rsid w:val="00103E8A"/>
    <w:rsid w:val="00104449"/>
    <w:rsid w:val="001045C8"/>
    <w:rsid w:val="00105BC7"/>
    <w:rsid w:val="00105D60"/>
    <w:rsid w:val="001060C1"/>
    <w:rsid w:val="00106DE1"/>
    <w:rsid w:val="00107690"/>
    <w:rsid w:val="00107A68"/>
    <w:rsid w:val="001100F0"/>
    <w:rsid w:val="00110958"/>
    <w:rsid w:val="001118C4"/>
    <w:rsid w:val="00111EF5"/>
    <w:rsid w:val="00112733"/>
    <w:rsid w:val="001129AA"/>
    <w:rsid w:val="001134F6"/>
    <w:rsid w:val="00113B0F"/>
    <w:rsid w:val="00113D7C"/>
    <w:rsid w:val="00113FCD"/>
    <w:rsid w:val="001140B9"/>
    <w:rsid w:val="00115454"/>
    <w:rsid w:val="00116E9E"/>
    <w:rsid w:val="0011706E"/>
    <w:rsid w:val="00117B84"/>
    <w:rsid w:val="001200EC"/>
    <w:rsid w:val="00120C04"/>
    <w:rsid w:val="00120DFA"/>
    <w:rsid w:val="00121E69"/>
    <w:rsid w:val="00121F37"/>
    <w:rsid w:val="00122FDB"/>
    <w:rsid w:val="001231AD"/>
    <w:rsid w:val="0012335D"/>
    <w:rsid w:val="00124134"/>
    <w:rsid w:val="00124D4D"/>
    <w:rsid w:val="00124F7C"/>
    <w:rsid w:val="00124F83"/>
    <w:rsid w:val="001252A2"/>
    <w:rsid w:val="0012537A"/>
    <w:rsid w:val="001257E8"/>
    <w:rsid w:val="00125ACE"/>
    <w:rsid w:val="0012605F"/>
    <w:rsid w:val="00126BC5"/>
    <w:rsid w:val="00126D6A"/>
    <w:rsid w:val="00127B55"/>
    <w:rsid w:val="00127FC9"/>
    <w:rsid w:val="0013041D"/>
    <w:rsid w:val="00130566"/>
    <w:rsid w:val="00130AD1"/>
    <w:rsid w:val="0013101C"/>
    <w:rsid w:val="001323E2"/>
    <w:rsid w:val="00132710"/>
    <w:rsid w:val="00132A50"/>
    <w:rsid w:val="00133A85"/>
    <w:rsid w:val="00133C94"/>
    <w:rsid w:val="00133D3D"/>
    <w:rsid w:val="00134392"/>
    <w:rsid w:val="001345AF"/>
    <w:rsid w:val="0013514F"/>
    <w:rsid w:val="00135466"/>
    <w:rsid w:val="00135768"/>
    <w:rsid w:val="001357F0"/>
    <w:rsid w:val="00136097"/>
    <w:rsid w:val="001366DD"/>
    <w:rsid w:val="00136E36"/>
    <w:rsid w:val="00137118"/>
    <w:rsid w:val="00137F6C"/>
    <w:rsid w:val="00137F78"/>
    <w:rsid w:val="00140110"/>
    <w:rsid w:val="00140C35"/>
    <w:rsid w:val="00140C9C"/>
    <w:rsid w:val="00141253"/>
    <w:rsid w:val="001415F3"/>
    <w:rsid w:val="001419C1"/>
    <w:rsid w:val="00141E0B"/>
    <w:rsid w:val="00142280"/>
    <w:rsid w:val="00142AF1"/>
    <w:rsid w:val="00143577"/>
    <w:rsid w:val="001437E4"/>
    <w:rsid w:val="00143A4C"/>
    <w:rsid w:val="00143B05"/>
    <w:rsid w:val="00143BA2"/>
    <w:rsid w:val="001442B8"/>
    <w:rsid w:val="001442FF"/>
    <w:rsid w:val="001444AC"/>
    <w:rsid w:val="00144943"/>
    <w:rsid w:val="00145F27"/>
    <w:rsid w:val="0014678D"/>
    <w:rsid w:val="00147556"/>
    <w:rsid w:val="00147C22"/>
    <w:rsid w:val="00147CEF"/>
    <w:rsid w:val="001500B1"/>
    <w:rsid w:val="00150859"/>
    <w:rsid w:val="00151197"/>
    <w:rsid w:val="001515AE"/>
    <w:rsid w:val="001517B9"/>
    <w:rsid w:val="00151D0D"/>
    <w:rsid w:val="00151D45"/>
    <w:rsid w:val="0015299A"/>
    <w:rsid w:val="00152A6F"/>
    <w:rsid w:val="001536AC"/>
    <w:rsid w:val="001537AE"/>
    <w:rsid w:val="00153DAC"/>
    <w:rsid w:val="00155F60"/>
    <w:rsid w:val="00155FC7"/>
    <w:rsid w:val="001563C8"/>
    <w:rsid w:val="00156757"/>
    <w:rsid w:val="00156DB3"/>
    <w:rsid w:val="00157577"/>
    <w:rsid w:val="001577A0"/>
    <w:rsid w:val="00160136"/>
    <w:rsid w:val="00160801"/>
    <w:rsid w:val="001610AA"/>
    <w:rsid w:val="00161195"/>
    <w:rsid w:val="001612AB"/>
    <w:rsid w:val="001614DA"/>
    <w:rsid w:val="001615F4"/>
    <w:rsid w:val="00162726"/>
    <w:rsid w:val="00162A2B"/>
    <w:rsid w:val="00163CFB"/>
    <w:rsid w:val="001644BA"/>
    <w:rsid w:val="001645D8"/>
    <w:rsid w:val="00164755"/>
    <w:rsid w:val="00164FDB"/>
    <w:rsid w:val="00165450"/>
    <w:rsid w:val="0016564C"/>
    <w:rsid w:val="001657E5"/>
    <w:rsid w:val="00165B3F"/>
    <w:rsid w:val="00165E65"/>
    <w:rsid w:val="00166297"/>
    <w:rsid w:val="001665E6"/>
    <w:rsid w:val="0016686C"/>
    <w:rsid w:val="00166AF4"/>
    <w:rsid w:val="001676E4"/>
    <w:rsid w:val="0016771A"/>
    <w:rsid w:val="00167B19"/>
    <w:rsid w:val="00167D58"/>
    <w:rsid w:val="00170300"/>
    <w:rsid w:val="0017077E"/>
    <w:rsid w:val="00170E54"/>
    <w:rsid w:val="00171945"/>
    <w:rsid w:val="00171AF8"/>
    <w:rsid w:val="001720DC"/>
    <w:rsid w:val="001721ED"/>
    <w:rsid w:val="001726E9"/>
    <w:rsid w:val="00172D8F"/>
    <w:rsid w:val="00172E76"/>
    <w:rsid w:val="00172F3E"/>
    <w:rsid w:val="00173234"/>
    <w:rsid w:val="0017348F"/>
    <w:rsid w:val="0017352E"/>
    <w:rsid w:val="001735FE"/>
    <w:rsid w:val="00173B3B"/>
    <w:rsid w:val="00174018"/>
    <w:rsid w:val="001745CD"/>
    <w:rsid w:val="00174743"/>
    <w:rsid w:val="00174B8A"/>
    <w:rsid w:val="00175A63"/>
    <w:rsid w:val="00176299"/>
    <w:rsid w:val="00177340"/>
    <w:rsid w:val="001774CC"/>
    <w:rsid w:val="00177967"/>
    <w:rsid w:val="00180C7A"/>
    <w:rsid w:val="00180D76"/>
    <w:rsid w:val="001812AE"/>
    <w:rsid w:val="00181D90"/>
    <w:rsid w:val="0018257B"/>
    <w:rsid w:val="00182605"/>
    <w:rsid w:val="00182816"/>
    <w:rsid w:val="001828E4"/>
    <w:rsid w:val="001830FE"/>
    <w:rsid w:val="001835FF"/>
    <w:rsid w:val="00183CE4"/>
    <w:rsid w:val="001844A2"/>
    <w:rsid w:val="001845A8"/>
    <w:rsid w:val="001849BD"/>
    <w:rsid w:val="001854AE"/>
    <w:rsid w:val="00185A04"/>
    <w:rsid w:val="00186793"/>
    <w:rsid w:val="00186A70"/>
    <w:rsid w:val="00186F64"/>
    <w:rsid w:val="001876F5"/>
    <w:rsid w:val="00187896"/>
    <w:rsid w:val="00187DED"/>
    <w:rsid w:val="001907AA"/>
    <w:rsid w:val="001907F0"/>
    <w:rsid w:val="00190EC0"/>
    <w:rsid w:val="001912D9"/>
    <w:rsid w:val="00191CD9"/>
    <w:rsid w:val="00191D5A"/>
    <w:rsid w:val="0019213F"/>
    <w:rsid w:val="001921C1"/>
    <w:rsid w:val="001925FD"/>
    <w:rsid w:val="00193663"/>
    <w:rsid w:val="00193EEE"/>
    <w:rsid w:val="00194C8B"/>
    <w:rsid w:val="0019528D"/>
    <w:rsid w:val="001953FF"/>
    <w:rsid w:val="00195545"/>
    <w:rsid w:val="001957CC"/>
    <w:rsid w:val="001962C6"/>
    <w:rsid w:val="00196339"/>
    <w:rsid w:val="001963AB"/>
    <w:rsid w:val="00196459"/>
    <w:rsid w:val="0019676E"/>
    <w:rsid w:val="0019729A"/>
    <w:rsid w:val="00197C09"/>
    <w:rsid w:val="00197CC6"/>
    <w:rsid w:val="001A0EEB"/>
    <w:rsid w:val="001A4B3C"/>
    <w:rsid w:val="001A4DAA"/>
    <w:rsid w:val="001A562A"/>
    <w:rsid w:val="001A6774"/>
    <w:rsid w:val="001A6B90"/>
    <w:rsid w:val="001A708A"/>
    <w:rsid w:val="001A7FC6"/>
    <w:rsid w:val="001B01DC"/>
    <w:rsid w:val="001B035F"/>
    <w:rsid w:val="001B0F44"/>
    <w:rsid w:val="001B10B6"/>
    <w:rsid w:val="001B1502"/>
    <w:rsid w:val="001B1503"/>
    <w:rsid w:val="001B1617"/>
    <w:rsid w:val="001B1923"/>
    <w:rsid w:val="001B1927"/>
    <w:rsid w:val="001B1EC2"/>
    <w:rsid w:val="001B2D46"/>
    <w:rsid w:val="001B3F64"/>
    <w:rsid w:val="001B3FC2"/>
    <w:rsid w:val="001B5058"/>
    <w:rsid w:val="001B50DA"/>
    <w:rsid w:val="001B6394"/>
    <w:rsid w:val="001B65D6"/>
    <w:rsid w:val="001B6673"/>
    <w:rsid w:val="001B6F1E"/>
    <w:rsid w:val="001B7BFA"/>
    <w:rsid w:val="001B7CDC"/>
    <w:rsid w:val="001C0800"/>
    <w:rsid w:val="001C0906"/>
    <w:rsid w:val="001C0A32"/>
    <w:rsid w:val="001C0EEC"/>
    <w:rsid w:val="001C102F"/>
    <w:rsid w:val="001C1AAB"/>
    <w:rsid w:val="001C2040"/>
    <w:rsid w:val="001C26C3"/>
    <w:rsid w:val="001C2A89"/>
    <w:rsid w:val="001C2B65"/>
    <w:rsid w:val="001C3034"/>
    <w:rsid w:val="001C307F"/>
    <w:rsid w:val="001C36DA"/>
    <w:rsid w:val="001C3A0D"/>
    <w:rsid w:val="001C3D05"/>
    <w:rsid w:val="001C4A60"/>
    <w:rsid w:val="001C5669"/>
    <w:rsid w:val="001C56DA"/>
    <w:rsid w:val="001C5F35"/>
    <w:rsid w:val="001C64B3"/>
    <w:rsid w:val="001C6B1C"/>
    <w:rsid w:val="001C6BD9"/>
    <w:rsid w:val="001C6F47"/>
    <w:rsid w:val="001C712D"/>
    <w:rsid w:val="001C71D2"/>
    <w:rsid w:val="001C7E88"/>
    <w:rsid w:val="001C7EDC"/>
    <w:rsid w:val="001D0A5A"/>
    <w:rsid w:val="001D1D23"/>
    <w:rsid w:val="001D35D1"/>
    <w:rsid w:val="001D3888"/>
    <w:rsid w:val="001D3D2C"/>
    <w:rsid w:val="001D3E3C"/>
    <w:rsid w:val="001D4067"/>
    <w:rsid w:val="001D463A"/>
    <w:rsid w:val="001D53A1"/>
    <w:rsid w:val="001D55F3"/>
    <w:rsid w:val="001D595F"/>
    <w:rsid w:val="001D59EE"/>
    <w:rsid w:val="001D6877"/>
    <w:rsid w:val="001D6A42"/>
    <w:rsid w:val="001D719E"/>
    <w:rsid w:val="001D778F"/>
    <w:rsid w:val="001D7965"/>
    <w:rsid w:val="001D7C09"/>
    <w:rsid w:val="001D7D90"/>
    <w:rsid w:val="001D7E9C"/>
    <w:rsid w:val="001E0CE2"/>
    <w:rsid w:val="001E0EFE"/>
    <w:rsid w:val="001E19D2"/>
    <w:rsid w:val="001E1C36"/>
    <w:rsid w:val="001E1DB8"/>
    <w:rsid w:val="001E224C"/>
    <w:rsid w:val="001E245C"/>
    <w:rsid w:val="001E2BA8"/>
    <w:rsid w:val="001E354C"/>
    <w:rsid w:val="001E39AC"/>
    <w:rsid w:val="001E39B5"/>
    <w:rsid w:val="001E4969"/>
    <w:rsid w:val="001E5FF6"/>
    <w:rsid w:val="001E6763"/>
    <w:rsid w:val="001E6CA2"/>
    <w:rsid w:val="001E7C68"/>
    <w:rsid w:val="001F0755"/>
    <w:rsid w:val="001F2936"/>
    <w:rsid w:val="001F2C62"/>
    <w:rsid w:val="001F2E1B"/>
    <w:rsid w:val="001F31AA"/>
    <w:rsid w:val="001F3392"/>
    <w:rsid w:val="001F3A68"/>
    <w:rsid w:val="001F434E"/>
    <w:rsid w:val="001F49BD"/>
    <w:rsid w:val="001F4BC9"/>
    <w:rsid w:val="001F4DE2"/>
    <w:rsid w:val="001F4EDA"/>
    <w:rsid w:val="001F5801"/>
    <w:rsid w:val="001F58DD"/>
    <w:rsid w:val="001F5B3D"/>
    <w:rsid w:val="001F5BEC"/>
    <w:rsid w:val="001F5E74"/>
    <w:rsid w:val="001F6A4C"/>
    <w:rsid w:val="0020019E"/>
    <w:rsid w:val="00200722"/>
    <w:rsid w:val="00200D8B"/>
    <w:rsid w:val="00201595"/>
    <w:rsid w:val="002028A0"/>
    <w:rsid w:val="00203D2A"/>
    <w:rsid w:val="00203DD8"/>
    <w:rsid w:val="00205447"/>
    <w:rsid w:val="00205511"/>
    <w:rsid w:val="002057EB"/>
    <w:rsid w:val="00206182"/>
    <w:rsid w:val="00206311"/>
    <w:rsid w:val="002064E3"/>
    <w:rsid w:val="0020656F"/>
    <w:rsid w:val="00206771"/>
    <w:rsid w:val="002110E4"/>
    <w:rsid w:val="00212D79"/>
    <w:rsid w:val="00213EBB"/>
    <w:rsid w:val="0021456E"/>
    <w:rsid w:val="00214E48"/>
    <w:rsid w:val="00214FF5"/>
    <w:rsid w:val="002159B0"/>
    <w:rsid w:val="00215F6C"/>
    <w:rsid w:val="002161E5"/>
    <w:rsid w:val="0021663B"/>
    <w:rsid w:val="00216BC2"/>
    <w:rsid w:val="00216BE2"/>
    <w:rsid w:val="002176D6"/>
    <w:rsid w:val="00217DEA"/>
    <w:rsid w:val="002214D9"/>
    <w:rsid w:val="0022170F"/>
    <w:rsid w:val="00221D16"/>
    <w:rsid w:val="002220AA"/>
    <w:rsid w:val="00222AB4"/>
    <w:rsid w:val="00223077"/>
    <w:rsid w:val="002234FD"/>
    <w:rsid w:val="00223A52"/>
    <w:rsid w:val="00226623"/>
    <w:rsid w:val="002267C6"/>
    <w:rsid w:val="00226E9A"/>
    <w:rsid w:val="002304F3"/>
    <w:rsid w:val="002325FB"/>
    <w:rsid w:val="00232BFE"/>
    <w:rsid w:val="002336E4"/>
    <w:rsid w:val="0023390F"/>
    <w:rsid w:val="00233A94"/>
    <w:rsid w:val="00234026"/>
    <w:rsid w:val="00234406"/>
    <w:rsid w:val="00234DBE"/>
    <w:rsid w:val="00234F43"/>
    <w:rsid w:val="0023524B"/>
    <w:rsid w:val="0023594D"/>
    <w:rsid w:val="00235E4C"/>
    <w:rsid w:val="00237331"/>
    <w:rsid w:val="00240764"/>
    <w:rsid w:val="0024077E"/>
    <w:rsid w:val="002408E0"/>
    <w:rsid w:val="002413C2"/>
    <w:rsid w:val="002414F2"/>
    <w:rsid w:val="002421C9"/>
    <w:rsid w:val="00242506"/>
    <w:rsid w:val="002426EE"/>
    <w:rsid w:val="00242786"/>
    <w:rsid w:val="00242BC1"/>
    <w:rsid w:val="00243B2B"/>
    <w:rsid w:val="00243B4B"/>
    <w:rsid w:val="00244920"/>
    <w:rsid w:val="00244AB8"/>
    <w:rsid w:val="0024561A"/>
    <w:rsid w:val="00245ED6"/>
    <w:rsid w:val="002462E4"/>
    <w:rsid w:val="00246942"/>
    <w:rsid w:val="00247C62"/>
    <w:rsid w:val="0025079F"/>
    <w:rsid w:val="00250B2D"/>
    <w:rsid w:val="0025104A"/>
    <w:rsid w:val="0025123E"/>
    <w:rsid w:val="00251B6E"/>
    <w:rsid w:val="00251ED2"/>
    <w:rsid w:val="002522E9"/>
    <w:rsid w:val="002527CD"/>
    <w:rsid w:val="0025326D"/>
    <w:rsid w:val="0025388F"/>
    <w:rsid w:val="00253C6E"/>
    <w:rsid w:val="00253E52"/>
    <w:rsid w:val="00254699"/>
    <w:rsid w:val="00254774"/>
    <w:rsid w:val="0025514A"/>
    <w:rsid w:val="0025515C"/>
    <w:rsid w:val="00255E25"/>
    <w:rsid w:val="002575BE"/>
    <w:rsid w:val="00261D10"/>
    <w:rsid w:val="00261E5A"/>
    <w:rsid w:val="00262128"/>
    <w:rsid w:val="00262498"/>
    <w:rsid w:val="002626F8"/>
    <w:rsid w:val="00263FF7"/>
    <w:rsid w:val="00264131"/>
    <w:rsid w:val="00264928"/>
    <w:rsid w:val="0026502A"/>
    <w:rsid w:val="0026506D"/>
    <w:rsid w:val="00265666"/>
    <w:rsid w:val="00265668"/>
    <w:rsid w:val="002661B8"/>
    <w:rsid w:val="002665FF"/>
    <w:rsid w:val="00266600"/>
    <w:rsid w:val="0026664F"/>
    <w:rsid w:val="002667BA"/>
    <w:rsid w:val="00266918"/>
    <w:rsid w:val="002669E3"/>
    <w:rsid w:val="00266CDE"/>
    <w:rsid w:val="00267224"/>
    <w:rsid w:val="00267D7B"/>
    <w:rsid w:val="00270609"/>
    <w:rsid w:val="00270C5E"/>
    <w:rsid w:val="002710E5"/>
    <w:rsid w:val="002716B4"/>
    <w:rsid w:val="002718E4"/>
    <w:rsid w:val="00272225"/>
    <w:rsid w:val="0027242B"/>
    <w:rsid w:val="00272439"/>
    <w:rsid w:val="00272CE6"/>
    <w:rsid w:val="00273249"/>
    <w:rsid w:val="00274EDE"/>
    <w:rsid w:val="002758CA"/>
    <w:rsid w:val="00275EBB"/>
    <w:rsid w:val="002761D0"/>
    <w:rsid w:val="002763AF"/>
    <w:rsid w:val="00276625"/>
    <w:rsid w:val="0027662D"/>
    <w:rsid w:val="002770FE"/>
    <w:rsid w:val="0027775E"/>
    <w:rsid w:val="00277CF4"/>
    <w:rsid w:val="0028003D"/>
    <w:rsid w:val="002801F8"/>
    <w:rsid w:val="00280A12"/>
    <w:rsid w:val="002819BB"/>
    <w:rsid w:val="002826BA"/>
    <w:rsid w:val="002833D0"/>
    <w:rsid w:val="00283634"/>
    <w:rsid w:val="002839DB"/>
    <w:rsid w:val="00283C86"/>
    <w:rsid w:val="002841CD"/>
    <w:rsid w:val="002842A3"/>
    <w:rsid w:val="00285548"/>
    <w:rsid w:val="00285D86"/>
    <w:rsid w:val="00285F2B"/>
    <w:rsid w:val="00287E8C"/>
    <w:rsid w:val="00290225"/>
    <w:rsid w:val="00290401"/>
    <w:rsid w:val="00290554"/>
    <w:rsid w:val="00290BB1"/>
    <w:rsid w:val="00292622"/>
    <w:rsid w:val="002935DE"/>
    <w:rsid w:val="00294A57"/>
    <w:rsid w:val="00294D56"/>
    <w:rsid w:val="002955C7"/>
    <w:rsid w:val="0029563C"/>
    <w:rsid w:val="00295888"/>
    <w:rsid w:val="002958ED"/>
    <w:rsid w:val="00295A4B"/>
    <w:rsid w:val="0029623D"/>
    <w:rsid w:val="00296A81"/>
    <w:rsid w:val="00296E93"/>
    <w:rsid w:val="0029758A"/>
    <w:rsid w:val="00297AA3"/>
    <w:rsid w:val="00297E3A"/>
    <w:rsid w:val="002A042F"/>
    <w:rsid w:val="002A04D5"/>
    <w:rsid w:val="002A0D15"/>
    <w:rsid w:val="002A0FBF"/>
    <w:rsid w:val="002A1873"/>
    <w:rsid w:val="002A2F92"/>
    <w:rsid w:val="002A323A"/>
    <w:rsid w:val="002A36BC"/>
    <w:rsid w:val="002A3962"/>
    <w:rsid w:val="002A4F78"/>
    <w:rsid w:val="002A4FCA"/>
    <w:rsid w:val="002A538D"/>
    <w:rsid w:val="002A57B5"/>
    <w:rsid w:val="002A60F9"/>
    <w:rsid w:val="002A6474"/>
    <w:rsid w:val="002A6541"/>
    <w:rsid w:val="002A69DA"/>
    <w:rsid w:val="002A6A7C"/>
    <w:rsid w:val="002A6FBB"/>
    <w:rsid w:val="002A6FC3"/>
    <w:rsid w:val="002A7188"/>
    <w:rsid w:val="002A753A"/>
    <w:rsid w:val="002A78C6"/>
    <w:rsid w:val="002B02A7"/>
    <w:rsid w:val="002B17CE"/>
    <w:rsid w:val="002B1D44"/>
    <w:rsid w:val="002B2B59"/>
    <w:rsid w:val="002B2B6B"/>
    <w:rsid w:val="002B2C28"/>
    <w:rsid w:val="002B2FBC"/>
    <w:rsid w:val="002B2FDC"/>
    <w:rsid w:val="002B3285"/>
    <w:rsid w:val="002B32CB"/>
    <w:rsid w:val="002B32CF"/>
    <w:rsid w:val="002B35B7"/>
    <w:rsid w:val="002B3AA2"/>
    <w:rsid w:val="002B4109"/>
    <w:rsid w:val="002B432B"/>
    <w:rsid w:val="002B4D70"/>
    <w:rsid w:val="002B4E43"/>
    <w:rsid w:val="002B5C17"/>
    <w:rsid w:val="002B609F"/>
    <w:rsid w:val="002B6D65"/>
    <w:rsid w:val="002B6EB9"/>
    <w:rsid w:val="002B705F"/>
    <w:rsid w:val="002B7238"/>
    <w:rsid w:val="002B78C6"/>
    <w:rsid w:val="002C0A73"/>
    <w:rsid w:val="002C0C3F"/>
    <w:rsid w:val="002C1071"/>
    <w:rsid w:val="002C10BA"/>
    <w:rsid w:val="002C123D"/>
    <w:rsid w:val="002C2625"/>
    <w:rsid w:val="002C3329"/>
    <w:rsid w:val="002C35A6"/>
    <w:rsid w:val="002C4490"/>
    <w:rsid w:val="002C44AF"/>
    <w:rsid w:val="002C525A"/>
    <w:rsid w:val="002C57BD"/>
    <w:rsid w:val="002C5995"/>
    <w:rsid w:val="002C62F5"/>
    <w:rsid w:val="002C6C6B"/>
    <w:rsid w:val="002C7FF3"/>
    <w:rsid w:val="002D18DD"/>
    <w:rsid w:val="002D1922"/>
    <w:rsid w:val="002D206F"/>
    <w:rsid w:val="002D2084"/>
    <w:rsid w:val="002D2182"/>
    <w:rsid w:val="002D2216"/>
    <w:rsid w:val="002D3018"/>
    <w:rsid w:val="002D35FD"/>
    <w:rsid w:val="002D3FB1"/>
    <w:rsid w:val="002D3FFD"/>
    <w:rsid w:val="002D4029"/>
    <w:rsid w:val="002D40A7"/>
    <w:rsid w:val="002D4444"/>
    <w:rsid w:val="002D4967"/>
    <w:rsid w:val="002D49BF"/>
    <w:rsid w:val="002D4C7F"/>
    <w:rsid w:val="002D4EF2"/>
    <w:rsid w:val="002D5D08"/>
    <w:rsid w:val="002D6997"/>
    <w:rsid w:val="002E0183"/>
    <w:rsid w:val="002E06BA"/>
    <w:rsid w:val="002E11B8"/>
    <w:rsid w:val="002E12D5"/>
    <w:rsid w:val="002E25C5"/>
    <w:rsid w:val="002E2853"/>
    <w:rsid w:val="002E375B"/>
    <w:rsid w:val="002E4406"/>
    <w:rsid w:val="002E4619"/>
    <w:rsid w:val="002E52FF"/>
    <w:rsid w:val="002E58E3"/>
    <w:rsid w:val="002E593D"/>
    <w:rsid w:val="002E5AD2"/>
    <w:rsid w:val="002E6476"/>
    <w:rsid w:val="002E69B3"/>
    <w:rsid w:val="002E6B77"/>
    <w:rsid w:val="002E6E31"/>
    <w:rsid w:val="002E7BC9"/>
    <w:rsid w:val="002E7C05"/>
    <w:rsid w:val="002E7F3A"/>
    <w:rsid w:val="002F0561"/>
    <w:rsid w:val="002F0B68"/>
    <w:rsid w:val="002F0CBD"/>
    <w:rsid w:val="002F1118"/>
    <w:rsid w:val="002F2F5F"/>
    <w:rsid w:val="002F312F"/>
    <w:rsid w:val="002F34FA"/>
    <w:rsid w:val="002F3650"/>
    <w:rsid w:val="002F3ADF"/>
    <w:rsid w:val="002F3AF9"/>
    <w:rsid w:val="002F4325"/>
    <w:rsid w:val="002F45CE"/>
    <w:rsid w:val="002F4AAF"/>
    <w:rsid w:val="002F4B6D"/>
    <w:rsid w:val="002F568D"/>
    <w:rsid w:val="002F5ABD"/>
    <w:rsid w:val="002F60F4"/>
    <w:rsid w:val="002F66FB"/>
    <w:rsid w:val="002F6940"/>
    <w:rsid w:val="002F6A9C"/>
    <w:rsid w:val="002F6E07"/>
    <w:rsid w:val="002F72B2"/>
    <w:rsid w:val="002F750A"/>
    <w:rsid w:val="002F7884"/>
    <w:rsid w:val="002F78DF"/>
    <w:rsid w:val="002F797A"/>
    <w:rsid w:val="002F79B9"/>
    <w:rsid w:val="003003DD"/>
    <w:rsid w:val="00300E10"/>
    <w:rsid w:val="003020B3"/>
    <w:rsid w:val="0030226D"/>
    <w:rsid w:val="003023AA"/>
    <w:rsid w:val="00302534"/>
    <w:rsid w:val="0030258E"/>
    <w:rsid w:val="0030264B"/>
    <w:rsid w:val="00302961"/>
    <w:rsid w:val="00302B01"/>
    <w:rsid w:val="00302F48"/>
    <w:rsid w:val="00303586"/>
    <w:rsid w:val="0030372E"/>
    <w:rsid w:val="00303A96"/>
    <w:rsid w:val="0030428F"/>
    <w:rsid w:val="0030431A"/>
    <w:rsid w:val="00304E97"/>
    <w:rsid w:val="00305B8B"/>
    <w:rsid w:val="00305D9D"/>
    <w:rsid w:val="00305F73"/>
    <w:rsid w:val="003062B3"/>
    <w:rsid w:val="00306382"/>
    <w:rsid w:val="00306870"/>
    <w:rsid w:val="00306BAC"/>
    <w:rsid w:val="0030747E"/>
    <w:rsid w:val="003079D7"/>
    <w:rsid w:val="00310341"/>
    <w:rsid w:val="00310493"/>
    <w:rsid w:val="003108AE"/>
    <w:rsid w:val="00310C7B"/>
    <w:rsid w:val="00311508"/>
    <w:rsid w:val="0031159C"/>
    <w:rsid w:val="00311F73"/>
    <w:rsid w:val="00312E09"/>
    <w:rsid w:val="00312F7A"/>
    <w:rsid w:val="00313B68"/>
    <w:rsid w:val="00313E3E"/>
    <w:rsid w:val="003142DD"/>
    <w:rsid w:val="00314EE8"/>
    <w:rsid w:val="003154CF"/>
    <w:rsid w:val="00315625"/>
    <w:rsid w:val="0031583A"/>
    <w:rsid w:val="00315A9C"/>
    <w:rsid w:val="003178CC"/>
    <w:rsid w:val="003179A8"/>
    <w:rsid w:val="00320412"/>
    <w:rsid w:val="003209B0"/>
    <w:rsid w:val="003209DF"/>
    <w:rsid w:val="00320A15"/>
    <w:rsid w:val="00320A5F"/>
    <w:rsid w:val="00320ABC"/>
    <w:rsid w:val="0032124B"/>
    <w:rsid w:val="003218AA"/>
    <w:rsid w:val="00321979"/>
    <w:rsid w:val="003221CE"/>
    <w:rsid w:val="003221FC"/>
    <w:rsid w:val="0032246F"/>
    <w:rsid w:val="003228AD"/>
    <w:rsid w:val="0032346E"/>
    <w:rsid w:val="00323795"/>
    <w:rsid w:val="00323A0F"/>
    <w:rsid w:val="003253F2"/>
    <w:rsid w:val="003262DA"/>
    <w:rsid w:val="003268D5"/>
    <w:rsid w:val="00326D99"/>
    <w:rsid w:val="0032796E"/>
    <w:rsid w:val="00331842"/>
    <w:rsid w:val="003318D6"/>
    <w:rsid w:val="00331C69"/>
    <w:rsid w:val="00331DE1"/>
    <w:rsid w:val="00331EA9"/>
    <w:rsid w:val="00332D05"/>
    <w:rsid w:val="00333AC4"/>
    <w:rsid w:val="00333AF6"/>
    <w:rsid w:val="0033443D"/>
    <w:rsid w:val="003345E1"/>
    <w:rsid w:val="00334706"/>
    <w:rsid w:val="00334AD0"/>
    <w:rsid w:val="00334AE3"/>
    <w:rsid w:val="00334FF9"/>
    <w:rsid w:val="00335886"/>
    <w:rsid w:val="00335C2E"/>
    <w:rsid w:val="00336083"/>
    <w:rsid w:val="0033669A"/>
    <w:rsid w:val="003372E0"/>
    <w:rsid w:val="00337702"/>
    <w:rsid w:val="00337D61"/>
    <w:rsid w:val="003402F1"/>
    <w:rsid w:val="00340317"/>
    <w:rsid w:val="00340587"/>
    <w:rsid w:val="0034122F"/>
    <w:rsid w:val="0034174B"/>
    <w:rsid w:val="00341A9A"/>
    <w:rsid w:val="00341BD7"/>
    <w:rsid w:val="00342457"/>
    <w:rsid w:val="00342606"/>
    <w:rsid w:val="00342911"/>
    <w:rsid w:val="00343190"/>
    <w:rsid w:val="00343302"/>
    <w:rsid w:val="003437C3"/>
    <w:rsid w:val="00343D04"/>
    <w:rsid w:val="0034415A"/>
    <w:rsid w:val="00344C3A"/>
    <w:rsid w:val="00344EF7"/>
    <w:rsid w:val="00344F8A"/>
    <w:rsid w:val="00345CB2"/>
    <w:rsid w:val="00346C6E"/>
    <w:rsid w:val="00346E3E"/>
    <w:rsid w:val="00346EDD"/>
    <w:rsid w:val="00347152"/>
    <w:rsid w:val="00347A24"/>
    <w:rsid w:val="00350572"/>
    <w:rsid w:val="00351F08"/>
    <w:rsid w:val="0035298C"/>
    <w:rsid w:val="003543BD"/>
    <w:rsid w:val="0035487E"/>
    <w:rsid w:val="00354A32"/>
    <w:rsid w:val="003552AB"/>
    <w:rsid w:val="0035530D"/>
    <w:rsid w:val="00355542"/>
    <w:rsid w:val="003555E2"/>
    <w:rsid w:val="00355BFA"/>
    <w:rsid w:val="00355F29"/>
    <w:rsid w:val="003561E5"/>
    <w:rsid w:val="00357A9A"/>
    <w:rsid w:val="00357AB2"/>
    <w:rsid w:val="00357EC2"/>
    <w:rsid w:val="00360573"/>
    <w:rsid w:val="0036087A"/>
    <w:rsid w:val="00360BD3"/>
    <w:rsid w:val="00361C2B"/>
    <w:rsid w:val="00361C4B"/>
    <w:rsid w:val="0036297A"/>
    <w:rsid w:val="00362D27"/>
    <w:rsid w:val="00362FC7"/>
    <w:rsid w:val="003632C1"/>
    <w:rsid w:val="0036378F"/>
    <w:rsid w:val="0036390F"/>
    <w:rsid w:val="00363B50"/>
    <w:rsid w:val="00363BEC"/>
    <w:rsid w:val="00364248"/>
    <w:rsid w:val="0036455A"/>
    <w:rsid w:val="003646C3"/>
    <w:rsid w:val="0036490E"/>
    <w:rsid w:val="00364E71"/>
    <w:rsid w:val="00364FBB"/>
    <w:rsid w:val="00365116"/>
    <w:rsid w:val="003655DA"/>
    <w:rsid w:val="003657B1"/>
    <w:rsid w:val="003658EF"/>
    <w:rsid w:val="003659EA"/>
    <w:rsid w:val="00365DBE"/>
    <w:rsid w:val="00365E2D"/>
    <w:rsid w:val="00370393"/>
    <w:rsid w:val="0037043C"/>
    <w:rsid w:val="0037078D"/>
    <w:rsid w:val="00370DB1"/>
    <w:rsid w:val="003711B6"/>
    <w:rsid w:val="003711DD"/>
    <w:rsid w:val="00371845"/>
    <w:rsid w:val="00372A50"/>
    <w:rsid w:val="00372AFF"/>
    <w:rsid w:val="00372D58"/>
    <w:rsid w:val="00373106"/>
    <w:rsid w:val="003733EB"/>
    <w:rsid w:val="00373AFD"/>
    <w:rsid w:val="00373C2F"/>
    <w:rsid w:val="00373DC4"/>
    <w:rsid w:val="00373E02"/>
    <w:rsid w:val="00373E96"/>
    <w:rsid w:val="003741D4"/>
    <w:rsid w:val="00374517"/>
    <w:rsid w:val="00374B5B"/>
    <w:rsid w:val="00375260"/>
    <w:rsid w:val="003753B8"/>
    <w:rsid w:val="003756E6"/>
    <w:rsid w:val="0037676D"/>
    <w:rsid w:val="00376885"/>
    <w:rsid w:val="00380B7E"/>
    <w:rsid w:val="00380FC0"/>
    <w:rsid w:val="003810F0"/>
    <w:rsid w:val="0038160D"/>
    <w:rsid w:val="003818C1"/>
    <w:rsid w:val="00381EFF"/>
    <w:rsid w:val="00382002"/>
    <w:rsid w:val="00382677"/>
    <w:rsid w:val="00382987"/>
    <w:rsid w:val="00382DA6"/>
    <w:rsid w:val="00383303"/>
    <w:rsid w:val="003848B4"/>
    <w:rsid w:val="00384A85"/>
    <w:rsid w:val="0038592C"/>
    <w:rsid w:val="003868C6"/>
    <w:rsid w:val="00386AE8"/>
    <w:rsid w:val="0038725A"/>
    <w:rsid w:val="00387942"/>
    <w:rsid w:val="00387CE8"/>
    <w:rsid w:val="00387F91"/>
    <w:rsid w:val="00390AFA"/>
    <w:rsid w:val="00391557"/>
    <w:rsid w:val="00391B3A"/>
    <w:rsid w:val="00391C9E"/>
    <w:rsid w:val="00392738"/>
    <w:rsid w:val="00392F8D"/>
    <w:rsid w:val="00393CFC"/>
    <w:rsid w:val="00393E70"/>
    <w:rsid w:val="00394292"/>
    <w:rsid w:val="00394529"/>
    <w:rsid w:val="00394A2B"/>
    <w:rsid w:val="00395080"/>
    <w:rsid w:val="003954B8"/>
    <w:rsid w:val="00395EDD"/>
    <w:rsid w:val="00396B95"/>
    <w:rsid w:val="00396B97"/>
    <w:rsid w:val="00396E17"/>
    <w:rsid w:val="00396E41"/>
    <w:rsid w:val="00397139"/>
    <w:rsid w:val="00397314"/>
    <w:rsid w:val="0039745A"/>
    <w:rsid w:val="00397897"/>
    <w:rsid w:val="00397A93"/>
    <w:rsid w:val="00397DDD"/>
    <w:rsid w:val="00397EF7"/>
    <w:rsid w:val="003A058D"/>
    <w:rsid w:val="003A125E"/>
    <w:rsid w:val="003A1F50"/>
    <w:rsid w:val="003A1F7F"/>
    <w:rsid w:val="003A2AC4"/>
    <w:rsid w:val="003A33A0"/>
    <w:rsid w:val="003A40E9"/>
    <w:rsid w:val="003A434E"/>
    <w:rsid w:val="003A44FF"/>
    <w:rsid w:val="003A4572"/>
    <w:rsid w:val="003A5072"/>
    <w:rsid w:val="003A50C5"/>
    <w:rsid w:val="003A525A"/>
    <w:rsid w:val="003A545B"/>
    <w:rsid w:val="003A5A31"/>
    <w:rsid w:val="003A5FBD"/>
    <w:rsid w:val="003A6F72"/>
    <w:rsid w:val="003A78FD"/>
    <w:rsid w:val="003A7FEC"/>
    <w:rsid w:val="003B0392"/>
    <w:rsid w:val="003B0CC0"/>
    <w:rsid w:val="003B0EA5"/>
    <w:rsid w:val="003B0F7D"/>
    <w:rsid w:val="003B0F89"/>
    <w:rsid w:val="003B1DAB"/>
    <w:rsid w:val="003B2774"/>
    <w:rsid w:val="003B29BF"/>
    <w:rsid w:val="003B338D"/>
    <w:rsid w:val="003B38AB"/>
    <w:rsid w:val="003B3C2E"/>
    <w:rsid w:val="003B4195"/>
    <w:rsid w:val="003B457C"/>
    <w:rsid w:val="003B4D87"/>
    <w:rsid w:val="003B4E5F"/>
    <w:rsid w:val="003B55E3"/>
    <w:rsid w:val="003B6FB3"/>
    <w:rsid w:val="003B7223"/>
    <w:rsid w:val="003B77FA"/>
    <w:rsid w:val="003B78B8"/>
    <w:rsid w:val="003B7ABF"/>
    <w:rsid w:val="003B7AEA"/>
    <w:rsid w:val="003B7D7C"/>
    <w:rsid w:val="003C1748"/>
    <w:rsid w:val="003C1977"/>
    <w:rsid w:val="003C1990"/>
    <w:rsid w:val="003C1C2A"/>
    <w:rsid w:val="003C1C42"/>
    <w:rsid w:val="003C3C30"/>
    <w:rsid w:val="003C4367"/>
    <w:rsid w:val="003C4598"/>
    <w:rsid w:val="003C4AB0"/>
    <w:rsid w:val="003C4BEC"/>
    <w:rsid w:val="003C4C42"/>
    <w:rsid w:val="003C4D10"/>
    <w:rsid w:val="003C4E7A"/>
    <w:rsid w:val="003C5224"/>
    <w:rsid w:val="003C5B24"/>
    <w:rsid w:val="003C665F"/>
    <w:rsid w:val="003C7D71"/>
    <w:rsid w:val="003D0AF1"/>
    <w:rsid w:val="003D0BE1"/>
    <w:rsid w:val="003D276B"/>
    <w:rsid w:val="003D2DDC"/>
    <w:rsid w:val="003D40FC"/>
    <w:rsid w:val="003D4673"/>
    <w:rsid w:val="003D4A91"/>
    <w:rsid w:val="003D4BC6"/>
    <w:rsid w:val="003D538E"/>
    <w:rsid w:val="003D564B"/>
    <w:rsid w:val="003D5902"/>
    <w:rsid w:val="003D6F53"/>
    <w:rsid w:val="003D6FE3"/>
    <w:rsid w:val="003D71E0"/>
    <w:rsid w:val="003D7E5C"/>
    <w:rsid w:val="003E05F0"/>
    <w:rsid w:val="003E0981"/>
    <w:rsid w:val="003E09D2"/>
    <w:rsid w:val="003E0DD5"/>
    <w:rsid w:val="003E11FD"/>
    <w:rsid w:val="003E1603"/>
    <w:rsid w:val="003E1649"/>
    <w:rsid w:val="003E178A"/>
    <w:rsid w:val="003E18E2"/>
    <w:rsid w:val="003E1998"/>
    <w:rsid w:val="003E31A9"/>
    <w:rsid w:val="003E31DA"/>
    <w:rsid w:val="003E33D4"/>
    <w:rsid w:val="003E4548"/>
    <w:rsid w:val="003E4AE9"/>
    <w:rsid w:val="003E4D00"/>
    <w:rsid w:val="003E594E"/>
    <w:rsid w:val="003E5B81"/>
    <w:rsid w:val="003E66E3"/>
    <w:rsid w:val="003E6D28"/>
    <w:rsid w:val="003E79E7"/>
    <w:rsid w:val="003F0570"/>
    <w:rsid w:val="003F072F"/>
    <w:rsid w:val="003F0E1B"/>
    <w:rsid w:val="003F1044"/>
    <w:rsid w:val="003F1F17"/>
    <w:rsid w:val="003F2743"/>
    <w:rsid w:val="003F3136"/>
    <w:rsid w:val="003F3FA4"/>
    <w:rsid w:val="003F4E1B"/>
    <w:rsid w:val="003F582B"/>
    <w:rsid w:val="003F635D"/>
    <w:rsid w:val="003F6B78"/>
    <w:rsid w:val="003F7945"/>
    <w:rsid w:val="003F7B18"/>
    <w:rsid w:val="003F7CB0"/>
    <w:rsid w:val="00400AE0"/>
    <w:rsid w:val="00402819"/>
    <w:rsid w:val="00402950"/>
    <w:rsid w:val="004032FE"/>
    <w:rsid w:val="00403AD1"/>
    <w:rsid w:val="00404634"/>
    <w:rsid w:val="00405061"/>
    <w:rsid w:val="0040559B"/>
    <w:rsid w:val="00405C08"/>
    <w:rsid w:val="00405DAA"/>
    <w:rsid w:val="004061E8"/>
    <w:rsid w:val="0040719A"/>
    <w:rsid w:val="004071F5"/>
    <w:rsid w:val="00407B71"/>
    <w:rsid w:val="004107B7"/>
    <w:rsid w:val="0041150E"/>
    <w:rsid w:val="004116CB"/>
    <w:rsid w:val="00411853"/>
    <w:rsid w:val="00412725"/>
    <w:rsid w:val="00412EF3"/>
    <w:rsid w:val="00412EFC"/>
    <w:rsid w:val="004130CE"/>
    <w:rsid w:val="0041364B"/>
    <w:rsid w:val="004136F1"/>
    <w:rsid w:val="004142D9"/>
    <w:rsid w:val="00414774"/>
    <w:rsid w:val="0041514F"/>
    <w:rsid w:val="00416522"/>
    <w:rsid w:val="00416745"/>
    <w:rsid w:val="004168B9"/>
    <w:rsid w:val="00416A66"/>
    <w:rsid w:val="0041705C"/>
    <w:rsid w:val="0041733C"/>
    <w:rsid w:val="00417CD5"/>
    <w:rsid w:val="00420AD6"/>
    <w:rsid w:val="00420D78"/>
    <w:rsid w:val="0042114C"/>
    <w:rsid w:val="0042192E"/>
    <w:rsid w:val="00421945"/>
    <w:rsid w:val="00422121"/>
    <w:rsid w:val="00422169"/>
    <w:rsid w:val="00422DEA"/>
    <w:rsid w:val="00424340"/>
    <w:rsid w:val="00424FEB"/>
    <w:rsid w:val="004253D1"/>
    <w:rsid w:val="00426350"/>
    <w:rsid w:val="00426A4A"/>
    <w:rsid w:val="00426AF2"/>
    <w:rsid w:val="00426B13"/>
    <w:rsid w:val="00426F69"/>
    <w:rsid w:val="00427054"/>
    <w:rsid w:val="004274BC"/>
    <w:rsid w:val="0043010C"/>
    <w:rsid w:val="004305D3"/>
    <w:rsid w:val="00430741"/>
    <w:rsid w:val="004308EE"/>
    <w:rsid w:val="004311C1"/>
    <w:rsid w:val="00431C41"/>
    <w:rsid w:val="00432185"/>
    <w:rsid w:val="004327FA"/>
    <w:rsid w:val="004336F5"/>
    <w:rsid w:val="00433743"/>
    <w:rsid w:val="0043389A"/>
    <w:rsid w:val="004339B2"/>
    <w:rsid w:val="00433EDB"/>
    <w:rsid w:val="0043492E"/>
    <w:rsid w:val="00436304"/>
    <w:rsid w:val="00436A8C"/>
    <w:rsid w:val="0043749A"/>
    <w:rsid w:val="004378EB"/>
    <w:rsid w:val="00437C26"/>
    <w:rsid w:val="00440DDD"/>
    <w:rsid w:val="00440DFD"/>
    <w:rsid w:val="00441BF7"/>
    <w:rsid w:val="00441D9E"/>
    <w:rsid w:val="004422C9"/>
    <w:rsid w:val="0044251A"/>
    <w:rsid w:val="00442692"/>
    <w:rsid w:val="004427C0"/>
    <w:rsid w:val="00442CB9"/>
    <w:rsid w:val="00442DA5"/>
    <w:rsid w:val="00442F3F"/>
    <w:rsid w:val="00443113"/>
    <w:rsid w:val="004433BC"/>
    <w:rsid w:val="0044377E"/>
    <w:rsid w:val="00444937"/>
    <w:rsid w:val="004455F5"/>
    <w:rsid w:val="00445C99"/>
    <w:rsid w:val="00445E00"/>
    <w:rsid w:val="00446718"/>
    <w:rsid w:val="0044671C"/>
    <w:rsid w:val="0044690B"/>
    <w:rsid w:val="00446E37"/>
    <w:rsid w:val="00447E46"/>
    <w:rsid w:val="00450084"/>
    <w:rsid w:val="0045072B"/>
    <w:rsid w:val="00450AE2"/>
    <w:rsid w:val="00450F48"/>
    <w:rsid w:val="00451182"/>
    <w:rsid w:val="00451621"/>
    <w:rsid w:val="0045216D"/>
    <w:rsid w:val="00452345"/>
    <w:rsid w:val="00452ED9"/>
    <w:rsid w:val="00453720"/>
    <w:rsid w:val="00453E05"/>
    <w:rsid w:val="00453F4A"/>
    <w:rsid w:val="00454295"/>
    <w:rsid w:val="00455B11"/>
    <w:rsid w:val="00457263"/>
    <w:rsid w:val="00457441"/>
    <w:rsid w:val="0045771C"/>
    <w:rsid w:val="00457E6B"/>
    <w:rsid w:val="00457F11"/>
    <w:rsid w:val="0046002F"/>
    <w:rsid w:val="0046014A"/>
    <w:rsid w:val="004607DA"/>
    <w:rsid w:val="00460A47"/>
    <w:rsid w:val="00460C86"/>
    <w:rsid w:val="00461261"/>
    <w:rsid w:val="00461630"/>
    <w:rsid w:val="00462001"/>
    <w:rsid w:val="004621C3"/>
    <w:rsid w:val="004622C1"/>
    <w:rsid w:val="004627AB"/>
    <w:rsid w:val="00462932"/>
    <w:rsid w:val="00462BEA"/>
    <w:rsid w:val="004656F8"/>
    <w:rsid w:val="00466028"/>
    <w:rsid w:val="0047021F"/>
    <w:rsid w:val="00470444"/>
    <w:rsid w:val="0047067D"/>
    <w:rsid w:val="0047126B"/>
    <w:rsid w:val="00472E87"/>
    <w:rsid w:val="00473212"/>
    <w:rsid w:val="00473291"/>
    <w:rsid w:val="00474173"/>
    <w:rsid w:val="00474BDE"/>
    <w:rsid w:val="00474C8F"/>
    <w:rsid w:val="00475182"/>
    <w:rsid w:val="00475F1E"/>
    <w:rsid w:val="00477251"/>
    <w:rsid w:val="0047725E"/>
    <w:rsid w:val="004779B2"/>
    <w:rsid w:val="00477C84"/>
    <w:rsid w:val="00481363"/>
    <w:rsid w:val="0048153F"/>
    <w:rsid w:val="00481A70"/>
    <w:rsid w:val="004827FA"/>
    <w:rsid w:val="0048326E"/>
    <w:rsid w:val="004841DD"/>
    <w:rsid w:val="0048471E"/>
    <w:rsid w:val="00484920"/>
    <w:rsid w:val="00485F77"/>
    <w:rsid w:val="00486705"/>
    <w:rsid w:val="00486C86"/>
    <w:rsid w:val="004875EC"/>
    <w:rsid w:val="00487D66"/>
    <w:rsid w:val="0049124E"/>
    <w:rsid w:val="00491261"/>
    <w:rsid w:val="00492358"/>
    <w:rsid w:val="0049261F"/>
    <w:rsid w:val="00492675"/>
    <w:rsid w:val="00492BFB"/>
    <w:rsid w:val="00492D40"/>
    <w:rsid w:val="004935B0"/>
    <w:rsid w:val="004935B9"/>
    <w:rsid w:val="00493741"/>
    <w:rsid w:val="0049407E"/>
    <w:rsid w:val="00494A6C"/>
    <w:rsid w:val="00494C2C"/>
    <w:rsid w:val="004952EC"/>
    <w:rsid w:val="004954F8"/>
    <w:rsid w:val="00495793"/>
    <w:rsid w:val="004957AA"/>
    <w:rsid w:val="004961C7"/>
    <w:rsid w:val="004963D6"/>
    <w:rsid w:val="004973C1"/>
    <w:rsid w:val="00497406"/>
    <w:rsid w:val="00497FBA"/>
    <w:rsid w:val="004A0ADE"/>
    <w:rsid w:val="004A11A0"/>
    <w:rsid w:val="004A25BA"/>
    <w:rsid w:val="004A28FB"/>
    <w:rsid w:val="004A2E54"/>
    <w:rsid w:val="004A391E"/>
    <w:rsid w:val="004A3B4A"/>
    <w:rsid w:val="004A4402"/>
    <w:rsid w:val="004A4839"/>
    <w:rsid w:val="004A4971"/>
    <w:rsid w:val="004A497A"/>
    <w:rsid w:val="004A4AD0"/>
    <w:rsid w:val="004A4CB0"/>
    <w:rsid w:val="004A4F47"/>
    <w:rsid w:val="004A5060"/>
    <w:rsid w:val="004A63AA"/>
    <w:rsid w:val="004A6FA6"/>
    <w:rsid w:val="004A705F"/>
    <w:rsid w:val="004A79B0"/>
    <w:rsid w:val="004B03E0"/>
    <w:rsid w:val="004B061A"/>
    <w:rsid w:val="004B0BB9"/>
    <w:rsid w:val="004B1170"/>
    <w:rsid w:val="004B1FB3"/>
    <w:rsid w:val="004B208A"/>
    <w:rsid w:val="004B24D7"/>
    <w:rsid w:val="004B2552"/>
    <w:rsid w:val="004B2914"/>
    <w:rsid w:val="004B2EF7"/>
    <w:rsid w:val="004B35E1"/>
    <w:rsid w:val="004B3771"/>
    <w:rsid w:val="004B37D3"/>
    <w:rsid w:val="004B3B8D"/>
    <w:rsid w:val="004B3BCB"/>
    <w:rsid w:val="004B415D"/>
    <w:rsid w:val="004B57AB"/>
    <w:rsid w:val="004B6064"/>
    <w:rsid w:val="004B61D2"/>
    <w:rsid w:val="004B6664"/>
    <w:rsid w:val="004C065B"/>
    <w:rsid w:val="004C1049"/>
    <w:rsid w:val="004C121F"/>
    <w:rsid w:val="004C1D4A"/>
    <w:rsid w:val="004C203D"/>
    <w:rsid w:val="004C3DF4"/>
    <w:rsid w:val="004C3EAE"/>
    <w:rsid w:val="004C49C6"/>
    <w:rsid w:val="004C5676"/>
    <w:rsid w:val="004C5856"/>
    <w:rsid w:val="004C5BDF"/>
    <w:rsid w:val="004C6484"/>
    <w:rsid w:val="004C6F7C"/>
    <w:rsid w:val="004C76AB"/>
    <w:rsid w:val="004C7851"/>
    <w:rsid w:val="004D06AD"/>
    <w:rsid w:val="004D0987"/>
    <w:rsid w:val="004D1271"/>
    <w:rsid w:val="004D1B07"/>
    <w:rsid w:val="004D1E72"/>
    <w:rsid w:val="004D23B9"/>
    <w:rsid w:val="004D2870"/>
    <w:rsid w:val="004D330C"/>
    <w:rsid w:val="004D39A7"/>
    <w:rsid w:val="004D4C0D"/>
    <w:rsid w:val="004D4CBB"/>
    <w:rsid w:val="004D4D5D"/>
    <w:rsid w:val="004D4F13"/>
    <w:rsid w:val="004D5BD7"/>
    <w:rsid w:val="004D5C9F"/>
    <w:rsid w:val="004D780C"/>
    <w:rsid w:val="004E01E2"/>
    <w:rsid w:val="004E24B5"/>
    <w:rsid w:val="004E2AA0"/>
    <w:rsid w:val="004E2BBE"/>
    <w:rsid w:val="004E2EA1"/>
    <w:rsid w:val="004E4332"/>
    <w:rsid w:val="004E478A"/>
    <w:rsid w:val="004E5EE6"/>
    <w:rsid w:val="004E5F4A"/>
    <w:rsid w:val="004E6450"/>
    <w:rsid w:val="004E6567"/>
    <w:rsid w:val="004E7A6D"/>
    <w:rsid w:val="004F068B"/>
    <w:rsid w:val="004F0863"/>
    <w:rsid w:val="004F0B1B"/>
    <w:rsid w:val="004F1251"/>
    <w:rsid w:val="004F1627"/>
    <w:rsid w:val="004F1753"/>
    <w:rsid w:val="004F1818"/>
    <w:rsid w:val="004F242C"/>
    <w:rsid w:val="004F24A1"/>
    <w:rsid w:val="004F24B3"/>
    <w:rsid w:val="004F3AC6"/>
    <w:rsid w:val="004F424E"/>
    <w:rsid w:val="004F46A7"/>
    <w:rsid w:val="004F4A5C"/>
    <w:rsid w:val="004F5011"/>
    <w:rsid w:val="004F50B2"/>
    <w:rsid w:val="004F5623"/>
    <w:rsid w:val="004F5B32"/>
    <w:rsid w:val="004F5D22"/>
    <w:rsid w:val="004F7165"/>
    <w:rsid w:val="004F7736"/>
    <w:rsid w:val="004F7781"/>
    <w:rsid w:val="005001CD"/>
    <w:rsid w:val="00500AB7"/>
    <w:rsid w:val="00500B9B"/>
    <w:rsid w:val="00500D65"/>
    <w:rsid w:val="00500FDA"/>
    <w:rsid w:val="005010D5"/>
    <w:rsid w:val="0050161A"/>
    <w:rsid w:val="005019D9"/>
    <w:rsid w:val="00501BC9"/>
    <w:rsid w:val="005025C6"/>
    <w:rsid w:val="00502D65"/>
    <w:rsid w:val="00502F97"/>
    <w:rsid w:val="005036D2"/>
    <w:rsid w:val="00503D69"/>
    <w:rsid w:val="005042AD"/>
    <w:rsid w:val="0050458A"/>
    <w:rsid w:val="005045CE"/>
    <w:rsid w:val="00504909"/>
    <w:rsid w:val="00504D30"/>
    <w:rsid w:val="00505F6C"/>
    <w:rsid w:val="0050681C"/>
    <w:rsid w:val="00506A2B"/>
    <w:rsid w:val="00506AD1"/>
    <w:rsid w:val="00507533"/>
    <w:rsid w:val="00507965"/>
    <w:rsid w:val="00507F54"/>
    <w:rsid w:val="00510380"/>
    <w:rsid w:val="00510A3A"/>
    <w:rsid w:val="005113BC"/>
    <w:rsid w:val="00511E84"/>
    <w:rsid w:val="00511F4A"/>
    <w:rsid w:val="00512191"/>
    <w:rsid w:val="00512378"/>
    <w:rsid w:val="0051244B"/>
    <w:rsid w:val="00512573"/>
    <w:rsid w:val="0051277B"/>
    <w:rsid w:val="00512AB7"/>
    <w:rsid w:val="00513539"/>
    <w:rsid w:val="005135F2"/>
    <w:rsid w:val="0051437D"/>
    <w:rsid w:val="00514426"/>
    <w:rsid w:val="00515A16"/>
    <w:rsid w:val="00515A59"/>
    <w:rsid w:val="00515BAB"/>
    <w:rsid w:val="0051663C"/>
    <w:rsid w:val="005168D8"/>
    <w:rsid w:val="00516907"/>
    <w:rsid w:val="00516AA7"/>
    <w:rsid w:val="00516E88"/>
    <w:rsid w:val="005202B4"/>
    <w:rsid w:val="005222D5"/>
    <w:rsid w:val="005226FC"/>
    <w:rsid w:val="00522855"/>
    <w:rsid w:val="00522CC9"/>
    <w:rsid w:val="00523349"/>
    <w:rsid w:val="00523A43"/>
    <w:rsid w:val="00523D8F"/>
    <w:rsid w:val="005244FA"/>
    <w:rsid w:val="00524628"/>
    <w:rsid w:val="00525B0F"/>
    <w:rsid w:val="005260AE"/>
    <w:rsid w:val="005263F9"/>
    <w:rsid w:val="0052689B"/>
    <w:rsid w:val="0052772B"/>
    <w:rsid w:val="00530328"/>
    <w:rsid w:val="00530F33"/>
    <w:rsid w:val="00531598"/>
    <w:rsid w:val="00532CC8"/>
    <w:rsid w:val="00532DBB"/>
    <w:rsid w:val="005333F1"/>
    <w:rsid w:val="005336C8"/>
    <w:rsid w:val="00533963"/>
    <w:rsid w:val="00533D32"/>
    <w:rsid w:val="0053434C"/>
    <w:rsid w:val="0053483F"/>
    <w:rsid w:val="00534D23"/>
    <w:rsid w:val="00535777"/>
    <w:rsid w:val="00535D31"/>
    <w:rsid w:val="00536E3B"/>
    <w:rsid w:val="00536EBE"/>
    <w:rsid w:val="00537111"/>
    <w:rsid w:val="0054042F"/>
    <w:rsid w:val="00540D4C"/>
    <w:rsid w:val="00541246"/>
    <w:rsid w:val="005416B1"/>
    <w:rsid w:val="005429BE"/>
    <w:rsid w:val="00543291"/>
    <w:rsid w:val="00543863"/>
    <w:rsid w:val="00543CB8"/>
    <w:rsid w:val="00544A9F"/>
    <w:rsid w:val="005451EF"/>
    <w:rsid w:val="005455F7"/>
    <w:rsid w:val="0054622D"/>
    <w:rsid w:val="005462B7"/>
    <w:rsid w:val="005470D8"/>
    <w:rsid w:val="0055062D"/>
    <w:rsid w:val="00550705"/>
    <w:rsid w:val="005510C7"/>
    <w:rsid w:val="00551D3D"/>
    <w:rsid w:val="00551D8F"/>
    <w:rsid w:val="00552274"/>
    <w:rsid w:val="0055269D"/>
    <w:rsid w:val="00552B09"/>
    <w:rsid w:val="005531E7"/>
    <w:rsid w:val="00554501"/>
    <w:rsid w:val="005546DD"/>
    <w:rsid w:val="00554E59"/>
    <w:rsid w:val="00555765"/>
    <w:rsid w:val="00555981"/>
    <w:rsid w:val="005560E8"/>
    <w:rsid w:val="00556868"/>
    <w:rsid w:val="005574C9"/>
    <w:rsid w:val="00557573"/>
    <w:rsid w:val="00557DC4"/>
    <w:rsid w:val="0056133A"/>
    <w:rsid w:val="005619A4"/>
    <w:rsid w:val="00564213"/>
    <w:rsid w:val="00564569"/>
    <w:rsid w:val="005645C6"/>
    <w:rsid w:val="005646B0"/>
    <w:rsid w:val="0056582D"/>
    <w:rsid w:val="00566755"/>
    <w:rsid w:val="00566869"/>
    <w:rsid w:val="00570342"/>
    <w:rsid w:val="00570E93"/>
    <w:rsid w:val="00570ED4"/>
    <w:rsid w:val="00571693"/>
    <w:rsid w:val="005719B3"/>
    <w:rsid w:val="0057220E"/>
    <w:rsid w:val="005727A5"/>
    <w:rsid w:val="00572D82"/>
    <w:rsid w:val="00573D4D"/>
    <w:rsid w:val="00574A67"/>
    <w:rsid w:val="00574C5D"/>
    <w:rsid w:val="00575838"/>
    <w:rsid w:val="00576600"/>
    <w:rsid w:val="00576D27"/>
    <w:rsid w:val="00576DD8"/>
    <w:rsid w:val="00577333"/>
    <w:rsid w:val="005773F6"/>
    <w:rsid w:val="00577551"/>
    <w:rsid w:val="00577827"/>
    <w:rsid w:val="0058018E"/>
    <w:rsid w:val="005801B4"/>
    <w:rsid w:val="00580829"/>
    <w:rsid w:val="00580AA1"/>
    <w:rsid w:val="00580D6B"/>
    <w:rsid w:val="0058107C"/>
    <w:rsid w:val="00581C79"/>
    <w:rsid w:val="00581C8F"/>
    <w:rsid w:val="00581D3D"/>
    <w:rsid w:val="005829F8"/>
    <w:rsid w:val="00583518"/>
    <w:rsid w:val="00583C25"/>
    <w:rsid w:val="005840D8"/>
    <w:rsid w:val="00584F56"/>
    <w:rsid w:val="00585080"/>
    <w:rsid w:val="005852AB"/>
    <w:rsid w:val="00585969"/>
    <w:rsid w:val="00585BB0"/>
    <w:rsid w:val="0058673E"/>
    <w:rsid w:val="00586B71"/>
    <w:rsid w:val="00586C51"/>
    <w:rsid w:val="00586E95"/>
    <w:rsid w:val="0058706F"/>
    <w:rsid w:val="00587277"/>
    <w:rsid w:val="005873C1"/>
    <w:rsid w:val="00587C4F"/>
    <w:rsid w:val="00587F7B"/>
    <w:rsid w:val="0059004D"/>
    <w:rsid w:val="00590949"/>
    <w:rsid w:val="00590C19"/>
    <w:rsid w:val="00590C1F"/>
    <w:rsid w:val="005920B2"/>
    <w:rsid w:val="00592302"/>
    <w:rsid w:val="0059234C"/>
    <w:rsid w:val="00592476"/>
    <w:rsid w:val="00592BEF"/>
    <w:rsid w:val="00592E5E"/>
    <w:rsid w:val="00593F5F"/>
    <w:rsid w:val="00593F66"/>
    <w:rsid w:val="0059403B"/>
    <w:rsid w:val="005954B8"/>
    <w:rsid w:val="005957C4"/>
    <w:rsid w:val="00595BD9"/>
    <w:rsid w:val="00595C60"/>
    <w:rsid w:val="00597844"/>
    <w:rsid w:val="005A00B5"/>
    <w:rsid w:val="005A0191"/>
    <w:rsid w:val="005A093C"/>
    <w:rsid w:val="005A0A3E"/>
    <w:rsid w:val="005A0BCF"/>
    <w:rsid w:val="005A111A"/>
    <w:rsid w:val="005A1782"/>
    <w:rsid w:val="005A187B"/>
    <w:rsid w:val="005A1EEF"/>
    <w:rsid w:val="005A27FF"/>
    <w:rsid w:val="005A2B44"/>
    <w:rsid w:val="005A2C20"/>
    <w:rsid w:val="005A349A"/>
    <w:rsid w:val="005A35A0"/>
    <w:rsid w:val="005A39BD"/>
    <w:rsid w:val="005A47A3"/>
    <w:rsid w:val="005A47AD"/>
    <w:rsid w:val="005A5BF9"/>
    <w:rsid w:val="005A604D"/>
    <w:rsid w:val="005A6528"/>
    <w:rsid w:val="005A692C"/>
    <w:rsid w:val="005A7129"/>
    <w:rsid w:val="005A7140"/>
    <w:rsid w:val="005B0400"/>
    <w:rsid w:val="005B07C8"/>
    <w:rsid w:val="005B1C9F"/>
    <w:rsid w:val="005B2409"/>
    <w:rsid w:val="005B272D"/>
    <w:rsid w:val="005B33F3"/>
    <w:rsid w:val="005B4374"/>
    <w:rsid w:val="005B44ED"/>
    <w:rsid w:val="005B4CB7"/>
    <w:rsid w:val="005B4F01"/>
    <w:rsid w:val="005B65A2"/>
    <w:rsid w:val="005B6AB1"/>
    <w:rsid w:val="005B777E"/>
    <w:rsid w:val="005C08F8"/>
    <w:rsid w:val="005C0CB4"/>
    <w:rsid w:val="005C112B"/>
    <w:rsid w:val="005C2996"/>
    <w:rsid w:val="005C2A68"/>
    <w:rsid w:val="005C2D38"/>
    <w:rsid w:val="005C2F65"/>
    <w:rsid w:val="005C3721"/>
    <w:rsid w:val="005C3B09"/>
    <w:rsid w:val="005C3C19"/>
    <w:rsid w:val="005C3F8A"/>
    <w:rsid w:val="005C40BF"/>
    <w:rsid w:val="005C4896"/>
    <w:rsid w:val="005C513F"/>
    <w:rsid w:val="005C55FC"/>
    <w:rsid w:val="005C5ADB"/>
    <w:rsid w:val="005C5CC3"/>
    <w:rsid w:val="005C600D"/>
    <w:rsid w:val="005C63B6"/>
    <w:rsid w:val="005C70B5"/>
    <w:rsid w:val="005C7209"/>
    <w:rsid w:val="005C7681"/>
    <w:rsid w:val="005C7EF0"/>
    <w:rsid w:val="005D0B62"/>
    <w:rsid w:val="005D0F28"/>
    <w:rsid w:val="005D15CE"/>
    <w:rsid w:val="005D19DD"/>
    <w:rsid w:val="005D1E54"/>
    <w:rsid w:val="005D1EDC"/>
    <w:rsid w:val="005D2012"/>
    <w:rsid w:val="005D204D"/>
    <w:rsid w:val="005D2413"/>
    <w:rsid w:val="005D27E5"/>
    <w:rsid w:val="005D2887"/>
    <w:rsid w:val="005D322E"/>
    <w:rsid w:val="005D351F"/>
    <w:rsid w:val="005D3984"/>
    <w:rsid w:val="005D4141"/>
    <w:rsid w:val="005D50E2"/>
    <w:rsid w:val="005D54C6"/>
    <w:rsid w:val="005D5AA8"/>
    <w:rsid w:val="005D60F8"/>
    <w:rsid w:val="005D619F"/>
    <w:rsid w:val="005E005D"/>
    <w:rsid w:val="005E0065"/>
    <w:rsid w:val="005E1082"/>
    <w:rsid w:val="005E159D"/>
    <w:rsid w:val="005E2A12"/>
    <w:rsid w:val="005E2E50"/>
    <w:rsid w:val="005E4553"/>
    <w:rsid w:val="005E5A53"/>
    <w:rsid w:val="005E6B6F"/>
    <w:rsid w:val="005E7210"/>
    <w:rsid w:val="005E73AF"/>
    <w:rsid w:val="005E777E"/>
    <w:rsid w:val="005E7919"/>
    <w:rsid w:val="005F087A"/>
    <w:rsid w:val="005F09E6"/>
    <w:rsid w:val="005F0EC4"/>
    <w:rsid w:val="005F0FA4"/>
    <w:rsid w:val="005F1445"/>
    <w:rsid w:val="005F19DA"/>
    <w:rsid w:val="005F1CC7"/>
    <w:rsid w:val="005F1F9E"/>
    <w:rsid w:val="005F368B"/>
    <w:rsid w:val="005F3CD3"/>
    <w:rsid w:val="005F436E"/>
    <w:rsid w:val="005F4EFF"/>
    <w:rsid w:val="005F54E8"/>
    <w:rsid w:val="005F56FD"/>
    <w:rsid w:val="005F6110"/>
    <w:rsid w:val="005F6BAD"/>
    <w:rsid w:val="005F7376"/>
    <w:rsid w:val="005F7775"/>
    <w:rsid w:val="005F7E07"/>
    <w:rsid w:val="005F7F9B"/>
    <w:rsid w:val="00600063"/>
    <w:rsid w:val="00600535"/>
    <w:rsid w:val="00600832"/>
    <w:rsid w:val="006008CF"/>
    <w:rsid w:val="00600C21"/>
    <w:rsid w:val="00600CA1"/>
    <w:rsid w:val="00601356"/>
    <w:rsid w:val="006018A7"/>
    <w:rsid w:val="006018AF"/>
    <w:rsid w:val="00601D24"/>
    <w:rsid w:val="00601FB9"/>
    <w:rsid w:val="00603551"/>
    <w:rsid w:val="00603864"/>
    <w:rsid w:val="00603D02"/>
    <w:rsid w:val="00603EF3"/>
    <w:rsid w:val="00603F83"/>
    <w:rsid w:val="006040BC"/>
    <w:rsid w:val="0060475A"/>
    <w:rsid w:val="00605659"/>
    <w:rsid w:val="0060595D"/>
    <w:rsid w:val="00606EFC"/>
    <w:rsid w:val="006076C3"/>
    <w:rsid w:val="00607E30"/>
    <w:rsid w:val="00607EB3"/>
    <w:rsid w:val="00607FB1"/>
    <w:rsid w:val="0061015A"/>
    <w:rsid w:val="006106BC"/>
    <w:rsid w:val="00610D10"/>
    <w:rsid w:val="00610E08"/>
    <w:rsid w:val="00611014"/>
    <w:rsid w:val="00611E94"/>
    <w:rsid w:val="00613447"/>
    <w:rsid w:val="006137BC"/>
    <w:rsid w:val="0061380D"/>
    <w:rsid w:val="00613AA8"/>
    <w:rsid w:val="00613ED6"/>
    <w:rsid w:val="00614508"/>
    <w:rsid w:val="00614698"/>
    <w:rsid w:val="0061528D"/>
    <w:rsid w:val="00615B61"/>
    <w:rsid w:val="006161C3"/>
    <w:rsid w:val="00616C77"/>
    <w:rsid w:val="00616D76"/>
    <w:rsid w:val="006172DE"/>
    <w:rsid w:val="0061767B"/>
    <w:rsid w:val="00617BCB"/>
    <w:rsid w:val="00617EC9"/>
    <w:rsid w:val="00620DD7"/>
    <w:rsid w:val="006215BB"/>
    <w:rsid w:val="006221DC"/>
    <w:rsid w:val="006223FD"/>
    <w:rsid w:val="0062254D"/>
    <w:rsid w:val="006233A3"/>
    <w:rsid w:val="006235B3"/>
    <w:rsid w:val="00623748"/>
    <w:rsid w:val="00623797"/>
    <w:rsid w:val="00623853"/>
    <w:rsid w:val="00623FB5"/>
    <w:rsid w:val="00623FCB"/>
    <w:rsid w:val="00624D0E"/>
    <w:rsid w:val="006250AC"/>
    <w:rsid w:val="006252A5"/>
    <w:rsid w:val="0062554E"/>
    <w:rsid w:val="00625A8F"/>
    <w:rsid w:val="006260E0"/>
    <w:rsid w:val="006263B5"/>
    <w:rsid w:val="00626E04"/>
    <w:rsid w:val="00627044"/>
    <w:rsid w:val="0062798C"/>
    <w:rsid w:val="00627BCE"/>
    <w:rsid w:val="00627D11"/>
    <w:rsid w:val="006300A7"/>
    <w:rsid w:val="0063075C"/>
    <w:rsid w:val="00630813"/>
    <w:rsid w:val="00630D7A"/>
    <w:rsid w:val="00631610"/>
    <w:rsid w:val="0063224C"/>
    <w:rsid w:val="006325B3"/>
    <w:rsid w:val="0063345B"/>
    <w:rsid w:val="006351A8"/>
    <w:rsid w:val="00635A3A"/>
    <w:rsid w:val="00635A8D"/>
    <w:rsid w:val="00636AB7"/>
    <w:rsid w:val="00637044"/>
    <w:rsid w:val="00637E47"/>
    <w:rsid w:val="00637FB2"/>
    <w:rsid w:val="00642115"/>
    <w:rsid w:val="006421EA"/>
    <w:rsid w:val="00642208"/>
    <w:rsid w:val="0064265B"/>
    <w:rsid w:val="00643FFA"/>
    <w:rsid w:val="00644439"/>
    <w:rsid w:val="00644D67"/>
    <w:rsid w:val="006454C5"/>
    <w:rsid w:val="00645779"/>
    <w:rsid w:val="0064596D"/>
    <w:rsid w:val="00646A9D"/>
    <w:rsid w:val="00646B42"/>
    <w:rsid w:val="00646E69"/>
    <w:rsid w:val="00647472"/>
    <w:rsid w:val="00647898"/>
    <w:rsid w:val="00647B30"/>
    <w:rsid w:val="00647C71"/>
    <w:rsid w:val="00647FC3"/>
    <w:rsid w:val="006503BC"/>
    <w:rsid w:val="00650CAA"/>
    <w:rsid w:val="00651C6E"/>
    <w:rsid w:val="00652774"/>
    <w:rsid w:val="00652EAE"/>
    <w:rsid w:val="00652F93"/>
    <w:rsid w:val="00653036"/>
    <w:rsid w:val="0065457D"/>
    <w:rsid w:val="006545EA"/>
    <w:rsid w:val="006556CF"/>
    <w:rsid w:val="00655BFE"/>
    <w:rsid w:val="00655E31"/>
    <w:rsid w:val="00656B0E"/>
    <w:rsid w:val="00656B43"/>
    <w:rsid w:val="00656E6F"/>
    <w:rsid w:val="00656FA6"/>
    <w:rsid w:val="00660681"/>
    <w:rsid w:val="006609A4"/>
    <w:rsid w:val="00660BD1"/>
    <w:rsid w:val="0066114A"/>
    <w:rsid w:val="00661723"/>
    <w:rsid w:val="006619E7"/>
    <w:rsid w:val="00661A60"/>
    <w:rsid w:val="00662F5D"/>
    <w:rsid w:val="00663576"/>
    <w:rsid w:val="006636A8"/>
    <w:rsid w:val="0066378D"/>
    <w:rsid w:val="00663E3A"/>
    <w:rsid w:val="00664548"/>
    <w:rsid w:val="00664615"/>
    <w:rsid w:val="00664BCE"/>
    <w:rsid w:val="006650A7"/>
    <w:rsid w:val="00665BD2"/>
    <w:rsid w:val="006670B1"/>
    <w:rsid w:val="006679BB"/>
    <w:rsid w:val="00667C99"/>
    <w:rsid w:val="006705C9"/>
    <w:rsid w:val="00670795"/>
    <w:rsid w:val="0067093A"/>
    <w:rsid w:val="006718D6"/>
    <w:rsid w:val="00672110"/>
    <w:rsid w:val="006725C6"/>
    <w:rsid w:val="00672CA5"/>
    <w:rsid w:val="00673510"/>
    <w:rsid w:val="00673AD4"/>
    <w:rsid w:val="00673C51"/>
    <w:rsid w:val="00674A05"/>
    <w:rsid w:val="00674D5F"/>
    <w:rsid w:val="00675A63"/>
    <w:rsid w:val="006761FE"/>
    <w:rsid w:val="0067692A"/>
    <w:rsid w:val="00677345"/>
    <w:rsid w:val="0067744D"/>
    <w:rsid w:val="00677A21"/>
    <w:rsid w:val="0068010A"/>
    <w:rsid w:val="0068100F"/>
    <w:rsid w:val="0068236F"/>
    <w:rsid w:val="00682387"/>
    <w:rsid w:val="0068267E"/>
    <w:rsid w:val="006829FA"/>
    <w:rsid w:val="00682ADE"/>
    <w:rsid w:val="00682EBF"/>
    <w:rsid w:val="006831A3"/>
    <w:rsid w:val="006838F2"/>
    <w:rsid w:val="00683EC1"/>
    <w:rsid w:val="00684E5F"/>
    <w:rsid w:val="006852F3"/>
    <w:rsid w:val="006857F1"/>
    <w:rsid w:val="00686160"/>
    <w:rsid w:val="00686723"/>
    <w:rsid w:val="0068678C"/>
    <w:rsid w:val="00686C4F"/>
    <w:rsid w:val="0069057E"/>
    <w:rsid w:val="006907BA"/>
    <w:rsid w:val="00690B1E"/>
    <w:rsid w:val="0069160D"/>
    <w:rsid w:val="00691D3A"/>
    <w:rsid w:val="00692C52"/>
    <w:rsid w:val="0069331A"/>
    <w:rsid w:val="00693E67"/>
    <w:rsid w:val="00693F23"/>
    <w:rsid w:val="006940DA"/>
    <w:rsid w:val="00694242"/>
    <w:rsid w:val="00694321"/>
    <w:rsid w:val="0069569C"/>
    <w:rsid w:val="00695DB0"/>
    <w:rsid w:val="00696680"/>
    <w:rsid w:val="00696EA2"/>
    <w:rsid w:val="006971E0"/>
    <w:rsid w:val="006973C8"/>
    <w:rsid w:val="006976FA"/>
    <w:rsid w:val="006A034D"/>
    <w:rsid w:val="006A060D"/>
    <w:rsid w:val="006A0A2A"/>
    <w:rsid w:val="006A0B54"/>
    <w:rsid w:val="006A1987"/>
    <w:rsid w:val="006A1BA4"/>
    <w:rsid w:val="006A1ED8"/>
    <w:rsid w:val="006A277C"/>
    <w:rsid w:val="006A282D"/>
    <w:rsid w:val="006A2B2D"/>
    <w:rsid w:val="006A2C16"/>
    <w:rsid w:val="006A3DDC"/>
    <w:rsid w:val="006A484F"/>
    <w:rsid w:val="006A4B94"/>
    <w:rsid w:val="006A4BDF"/>
    <w:rsid w:val="006A4BF1"/>
    <w:rsid w:val="006A563D"/>
    <w:rsid w:val="006A5B3A"/>
    <w:rsid w:val="006A6527"/>
    <w:rsid w:val="006A672B"/>
    <w:rsid w:val="006A6AC9"/>
    <w:rsid w:val="006A7436"/>
    <w:rsid w:val="006A7A61"/>
    <w:rsid w:val="006A7CC1"/>
    <w:rsid w:val="006A7D56"/>
    <w:rsid w:val="006B016C"/>
    <w:rsid w:val="006B06F0"/>
    <w:rsid w:val="006B08C7"/>
    <w:rsid w:val="006B0F1A"/>
    <w:rsid w:val="006B0F4F"/>
    <w:rsid w:val="006B1A9A"/>
    <w:rsid w:val="006B1EDC"/>
    <w:rsid w:val="006B216A"/>
    <w:rsid w:val="006B2351"/>
    <w:rsid w:val="006B2640"/>
    <w:rsid w:val="006B2C2B"/>
    <w:rsid w:val="006B3212"/>
    <w:rsid w:val="006B331D"/>
    <w:rsid w:val="006B37A0"/>
    <w:rsid w:val="006B386A"/>
    <w:rsid w:val="006B4266"/>
    <w:rsid w:val="006B5AE3"/>
    <w:rsid w:val="006B6486"/>
    <w:rsid w:val="006B7431"/>
    <w:rsid w:val="006B7DE5"/>
    <w:rsid w:val="006C016A"/>
    <w:rsid w:val="006C0354"/>
    <w:rsid w:val="006C04C4"/>
    <w:rsid w:val="006C0A4F"/>
    <w:rsid w:val="006C0E5B"/>
    <w:rsid w:val="006C1397"/>
    <w:rsid w:val="006C1587"/>
    <w:rsid w:val="006C2A7B"/>
    <w:rsid w:val="006C31C9"/>
    <w:rsid w:val="006C3573"/>
    <w:rsid w:val="006C35DF"/>
    <w:rsid w:val="006C369C"/>
    <w:rsid w:val="006C3E3B"/>
    <w:rsid w:val="006C3F42"/>
    <w:rsid w:val="006C4087"/>
    <w:rsid w:val="006C475B"/>
    <w:rsid w:val="006C509D"/>
    <w:rsid w:val="006C5B7C"/>
    <w:rsid w:val="006C5DB1"/>
    <w:rsid w:val="006C5F63"/>
    <w:rsid w:val="006C689C"/>
    <w:rsid w:val="006C6A79"/>
    <w:rsid w:val="006C7784"/>
    <w:rsid w:val="006D0163"/>
    <w:rsid w:val="006D01B6"/>
    <w:rsid w:val="006D11FA"/>
    <w:rsid w:val="006D1545"/>
    <w:rsid w:val="006D1D14"/>
    <w:rsid w:val="006D3250"/>
    <w:rsid w:val="006D35CE"/>
    <w:rsid w:val="006D458E"/>
    <w:rsid w:val="006D4E55"/>
    <w:rsid w:val="006D4FAC"/>
    <w:rsid w:val="006D4FEE"/>
    <w:rsid w:val="006D55A0"/>
    <w:rsid w:val="006D590E"/>
    <w:rsid w:val="006D6298"/>
    <w:rsid w:val="006D6307"/>
    <w:rsid w:val="006D748A"/>
    <w:rsid w:val="006D761B"/>
    <w:rsid w:val="006D7693"/>
    <w:rsid w:val="006E0AC3"/>
    <w:rsid w:val="006E103F"/>
    <w:rsid w:val="006E1518"/>
    <w:rsid w:val="006E16CD"/>
    <w:rsid w:val="006E17AA"/>
    <w:rsid w:val="006E181B"/>
    <w:rsid w:val="006E2264"/>
    <w:rsid w:val="006E24C2"/>
    <w:rsid w:val="006E3887"/>
    <w:rsid w:val="006E3F48"/>
    <w:rsid w:val="006E40C9"/>
    <w:rsid w:val="006E4C5A"/>
    <w:rsid w:val="006E5139"/>
    <w:rsid w:val="006E5E14"/>
    <w:rsid w:val="006E604B"/>
    <w:rsid w:val="006E6DD7"/>
    <w:rsid w:val="006F0152"/>
    <w:rsid w:val="006F13FB"/>
    <w:rsid w:val="006F286D"/>
    <w:rsid w:val="006F43C9"/>
    <w:rsid w:val="006F4BD9"/>
    <w:rsid w:val="006F4F38"/>
    <w:rsid w:val="006F52F4"/>
    <w:rsid w:val="006F5313"/>
    <w:rsid w:val="006F5C9A"/>
    <w:rsid w:val="006F788E"/>
    <w:rsid w:val="0070011E"/>
    <w:rsid w:val="007008C4"/>
    <w:rsid w:val="00701288"/>
    <w:rsid w:val="00701834"/>
    <w:rsid w:val="007023A7"/>
    <w:rsid w:val="007025DF"/>
    <w:rsid w:val="0070273B"/>
    <w:rsid w:val="0070290D"/>
    <w:rsid w:val="00703CCC"/>
    <w:rsid w:val="00704BE2"/>
    <w:rsid w:val="007056F2"/>
    <w:rsid w:val="007057D0"/>
    <w:rsid w:val="00705BF0"/>
    <w:rsid w:val="00705D8F"/>
    <w:rsid w:val="00705FC7"/>
    <w:rsid w:val="00706A19"/>
    <w:rsid w:val="00706AAA"/>
    <w:rsid w:val="00706BD5"/>
    <w:rsid w:val="00706D9B"/>
    <w:rsid w:val="00706F42"/>
    <w:rsid w:val="007071A6"/>
    <w:rsid w:val="007071E6"/>
    <w:rsid w:val="00707254"/>
    <w:rsid w:val="007078E7"/>
    <w:rsid w:val="00707915"/>
    <w:rsid w:val="00707BBD"/>
    <w:rsid w:val="00707C79"/>
    <w:rsid w:val="00710E0E"/>
    <w:rsid w:val="00711F15"/>
    <w:rsid w:val="007121D9"/>
    <w:rsid w:val="00712AB6"/>
    <w:rsid w:val="00712E3C"/>
    <w:rsid w:val="00712F0E"/>
    <w:rsid w:val="007152CB"/>
    <w:rsid w:val="007159C1"/>
    <w:rsid w:val="00715ABC"/>
    <w:rsid w:val="00715B2A"/>
    <w:rsid w:val="00715D90"/>
    <w:rsid w:val="00715DB1"/>
    <w:rsid w:val="00716960"/>
    <w:rsid w:val="00717202"/>
    <w:rsid w:val="0071720D"/>
    <w:rsid w:val="0071731D"/>
    <w:rsid w:val="0071775A"/>
    <w:rsid w:val="00717E52"/>
    <w:rsid w:val="00721194"/>
    <w:rsid w:val="00721A79"/>
    <w:rsid w:val="00721CA5"/>
    <w:rsid w:val="00721FE4"/>
    <w:rsid w:val="0072220E"/>
    <w:rsid w:val="007228AF"/>
    <w:rsid w:val="00722FA2"/>
    <w:rsid w:val="007230AE"/>
    <w:rsid w:val="00723A68"/>
    <w:rsid w:val="00724E70"/>
    <w:rsid w:val="0072515B"/>
    <w:rsid w:val="007256FE"/>
    <w:rsid w:val="00725F40"/>
    <w:rsid w:val="00726077"/>
    <w:rsid w:val="00726A96"/>
    <w:rsid w:val="007300E5"/>
    <w:rsid w:val="00730722"/>
    <w:rsid w:val="00730DF2"/>
    <w:rsid w:val="00730E63"/>
    <w:rsid w:val="007322D9"/>
    <w:rsid w:val="00732712"/>
    <w:rsid w:val="00732A0F"/>
    <w:rsid w:val="007331DD"/>
    <w:rsid w:val="0073396A"/>
    <w:rsid w:val="00734958"/>
    <w:rsid w:val="00734F61"/>
    <w:rsid w:val="007359DC"/>
    <w:rsid w:val="00735AFA"/>
    <w:rsid w:val="00735D8A"/>
    <w:rsid w:val="0073609B"/>
    <w:rsid w:val="0073649B"/>
    <w:rsid w:val="007365B7"/>
    <w:rsid w:val="00737526"/>
    <w:rsid w:val="00737805"/>
    <w:rsid w:val="00737F4E"/>
    <w:rsid w:val="0074089B"/>
    <w:rsid w:val="00740A1F"/>
    <w:rsid w:val="0074109A"/>
    <w:rsid w:val="0074185C"/>
    <w:rsid w:val="00742FA5"/>
    <w:rsid w:val="0074384A"/>
    <w:rsid w:val="00743AEF"/>
    <w:rsid w:val="007444F1"/>
    <w:rsid w:val="00744F5F"/>
    <w:rsid w:val="0074582D"/>
    <w:rsid w:val="007461D7"/>
    <w:rsid w:val="00747296"/>
    <w:rsid w:val="00747580"/>
    <w:rsid w:val="00747D6B"/>
    <w:rsid w:val="007504BF"/>
    <w:rsid w:val="00750EB5"/>
    <w:rsid w:val="00751752"/>
    <w:rsid w:val="0075202C"/>
    <w:rsid w:val="00752257"/>
    <w:rsid w:val="00752B66"/>
    <w:rsid w:val="0075301B"/>
    <w:rsid w:val="00753806"/>
    <w:rsid w:val="00754199"/>
    <w:rsid w:val="0075465D"/>
    <w:rsid w:val="0075486C"/>
    <w:rsid w:val="00754877"/>
    <w:rsid w:val="007549B8"/>
    <w:rsid w:val="00755402"/>
    <w:rsid w:val="007555B1"/>
    <w:rsid w:val="007564E6"/>
    <w:rsid w:val="00756B5E"/>
    <w:rsid w:val="007578E9"/>
    <w:rsid w:val="00757949"/>
    <w:rsid w:val="0075794C"/>
    <w:rsid w:val="007604F6"/>
    <w:rsid w:val="00760B2B"/>
    <w:rsid w:val="00760CD6"/>
    <w:rsid w:val="0076182A"/>
    <w:rsid w:val="007618BF"/>
    <w:rsid w:val="00761EB4"/>
    <w:rsid w:val="00761F2C"/>
    <w:rsid w:val="00762420"/>
    <w:rsid w:val="00762B86"/>
    <w:rsid w:val="00762D99"/>
    <w:rsid w:val="0076349D"/>
    <w:rsid w:val="0076454C"/>
    <w:rsid w:val="007647A8"/>
    <w:rsid w:val="00765003"/>
    <w:rsid w:val="00765BBC"/>
    <w:rsid w:val="007662CE"/>
    <w:rsid w:val="0076672D"/>
    <w:rsid w:val="007668DC"/>
    <w:rsid w:val="00767CAC"/>
    <w:rsid w:val="00767DB2"/>
    <w:rsid w:val="007704EB"/>
    <w:rsid w:val="00773179"/>
    <w:rsid w:val="00773940"/>
    <w:rsid w:val="00774492"/>
    <w:rsid w:val="00774F4A"/>
    <w:rsid w:val="00775333"/>
    <w:rsid w:val="007755E0"/>
    <w:rsid w:val="00775FAC"/>
    <w:rsid w:val="007762CA"/>
    <w:rsid w:val="00776588"/>
    <w:rsid w:val="00776A19"/>
    <w:rsid w:val="00776D82"/>
    <w:rsid w:val="00777394"/>
    <w:rsid w:val="00777420"/>
    <w:rsid w:val="0077767D"/>
    <w:rsid w:val="00777782"/>
    <w:rsid w:val="007778E4"/>
    <w:rsid w:val="0078000C"/>
    <w:rsid w:val="00780366"/>
    <w:rsid w:val="00780AFA"/>
    <w:rsid w:val="00780D6A"/>
    <w:rsid w:val="0078226C"/>
    <w:rsid w:val="00782776"/>
    <w:rsid w:val="00782B08"/>
    <w:rsid w:val="0078338C"/>
    <w:rsid w:val="00783433"/>
    <w:rsid w:val="0078350A"/>
    <w:rsid w:val="00783E3E"/>
    <w:rsid w:val="00784AC1"/>
    <w:rsid w:val="00784B4C"/>
    <w:rsid w:val="00784D79"/>
    <w:rsid w:val="007850E0"/>
    <w:rsid w:val="0078538F"/>
    <w:rsid w:val="00785740"/>
    <w:rsid w:val="0078602D"/>
    <w:rsid w:val="007862C0"/>
    <w:rsid w:val="00786EFE"/>
    <w:rsid w:val="00787385"/>
    <w:rsid w:val="007875CA"/>
    <w:rsid w:val="007910C5"/>
    <w:rsid w:val="00791759"/>
    <w:rsid w:val="00792E7F"/>
    <w:rsid w:val="00793045"/>
    <w:rsid w:val="00793671"/>
    <w:rsid w:val="00793B85"/>
    <w:rsid w:val="00793C7B"/>
    <w:rsid w:val="007943DB"/>
    <w:rsid w:val="00794C5E"/>
    <w:rsid w:val="007953FA"/>
    <w:rsid w:val="0079546A"/>
    <w:rsid w:val="00795EFC"/>
    <w:rsid w:val="007A0868"/>
    <w:rsid w:val="007A0F25"/>
    <w:rsid w:val="007A12EE"/>
    <w:rsid w:val="007A1AAA"/>
    <w:rsid w:val="007A25DA"/>
    <w:rsid w:val="007A2CA4"/>
    <w:rsid w:val="007A2F19"/>
    <w:rsid w:val="007A3D7B"/>
    <w:rsid w:val="007A3F33"/>
    <w:rsid w:val="007A511F"/>
    <w:rsid w:val="007A5203"/>
    <w:rsid w:val="007A533E"/>
    <w:rsid w:val="007A56B9"/>
    <w:rsid w:val="007A638F"/>
    <w:rsid w:val="007A6B07"/>
    <w:rsid w:val="007A6E6E"/>
    <w:rsid w:val="007A764A"/>
    <w:rsid w:val="007A7DE3"/>
    <w:rsid w:val="007B05CA"/>
    <w:rsid w:val="007B0C18"/>
    <w:rsid w:val="007B1732"/>
    <w:rsid w:val="007B3A2F"/>
    <w:rsid w:val="007B41C1"/>
    <w:rsid w:val="007B452C"/>
    <w:rsid w:val="007B4A6C"/>
    <w:rsid w:val="007B4E75"/>
    <w:rsid w:val="007B5268"/>
    <w:rsid w:val="007B531C"/>
    <w:rsid w:val="007B5832"/>
    <w:rsid w:val="007B58A7"/>
    <w:rsid w:val="007B5999"/>
    <w:rsid w:val="007B5EB9"/>
    <w:rsid w:val="007B60BA"/>
    <w:rsid w:val="007B668F"/>
    <w:rsid w:val="007B759F"/>
    <w:rsid w:val="007B775C"/>
    <w:rsid w:val="007C015B"/>
    <w:rsid w:val="007C11A0"/>
    <w:rsid w:val="007C1637"/>
    <w:rsid w:val="007C1C3A"/>
    <w:rsid w:val="007C21AB"/>
    <w:rsid w:val="007C26C8"/>
    <w:rsid w:val="007C32F2"/>
    <w:rsid w:val="007C4BFD"/>
    <w:rsid w:val="007C5444"/>
    <w:rsid w:val="007C62A9"/>
    <w:rsid w:val="007C63E5"/>
    <w:rsid w:val="007C6417"/>
    <w:rsid w:val="007C66B8"/>
    <w:rsid w:val="007C689C"/>
    <w:rsid w:val="007C7DD4"/>
    <w:rsid w:val="007D00CF"/>
    <w:rsid w:val="007D0200"/>
    <w:rsid w:val="007D07A6"/>
    <w:rsid w:val="007D1C42"/>
    <w:rsid w:val="007D1C76"/>
    <w:rsid w:val="007D2BD5"/>
    <w:rsid w:val="007D3999"/>
    <w:rsid w:val="007D43DC"/>
    <w:rsid w:val="007D51D8"/>
    <w:rsid w:val="007D59E1"/>
    <w:rsid w:val="007D6221"/>
    <w:rsid w:val="007D69EF"/>
    <w:rsid w:val="007D7252"/>
    <w:rsid w:val="007D75EE"/>
    <w:rsid w:val="007E0035"/>
    <w:rsid w:val="007E01BB"/>
    <w:rsid w:val="007E01BF"/>
    <w:rsid w:val="007E05CE"/>
    <w:rsid w:val="007E0F51"/>
    <w:rsid w:val="007E2162"/>
    <w:rsid w:val="007E238E"/>
    <w:rsid w:val="007E29D9"/>
    <w:rsid w:val="007E2D31"/>
    <w:rsid w:val="007E30B1"/>
    <w:rsid w:val="007E360B"/>
    <w:rsid w:val="007E39B9"/>
    <w:rsid w:val="007E39DB"/>
    <w:rsid w:val="007E4449"/>
    <w:rsid w:val="007E44C5"/>
    <w:rsid w:val="007E51CD"/>
    <w:rsid w:val="007E56C3"/>
    <w:rsid w:val="007E56D6"/>
    <w:rsid w:val="007E57CB"/>
    <w:rsid w:val="007F0995"/>
    <w:rsid w:val="007F0BAB"/>
    <w:rsid w:val="007F1A66"/>
    <w:rsid w:val="007F210C"/>
    <w:rsid w:val="007F345B"/>
    <w:rsid w:val="007F3530"/>
    <w:rsid w:val="007F45B6"/>
    <w:rsid w:val="007F5E63"/>
    <w:rsid w:val="007F6266"/>
    <w:rsid w:val="007F6323"/>
    <w:rsid w:val="007F6326"/>
    <w:rsid w:val="007F78BE"/>
    <w:rsid w:val="007F7A62"/>
    <w:rsid w:val="00800157"/>
    <w:rsid w:val="0080070B"/>
    <w:rsid w:val="0080088B"/>
    <w:rsid w:val="00800BBB"/>
    <w:rsid w:val="00801707"/>
    <w:rsid w:val="00801CC1"/>
    <w:rsid w:val="008023C1"/>
    <w:rsid w:val="008024E3"/>
    <w:rsid w:val="0080263E"/>
    <w:rsid w:val="008026DC"/>
    <w:rsid w:val="00802AC3"/>
    <w:rsid w:val="00802CBD"/>
    <w:rsid w:val="00802EAE"/>
    <w:rsid w:val="00804346"/>
    <w:rsid w:val="00804DB5"/>
    <w:rsid w:val="0080557B"/>
    <w:rsid w:val="00806E7D"/>
    <w:rsid w:val="00806F89"/>
    <w:rsid w:val="00807792"/>
    <w:rsid w:val="0081003F"/>
    <w:rsid w:val="008101D4"/>
    <w:rsid w:val="00810CFD"/>
    <w:rsid w:val="00811594"/>
    <w:rsid w:val="00811847"/>
    <w:rsid w:val="008124E2"/>
    <w:rsid w:val="00812CA1"/>
    <w:rsid w:val="00813F58"/>
    <w:rsid w:val="00814887"/>
    <w:rsid w:val="008157DD"/>
    <w:rsid w:val="0081640A"/>
    <w:rsid w:val="00816681"/>
    <w:rsid w:val="00816D12"/>
    <w:rsid w:val="00817458"/>
    <w:rsid w:val="00817677"/>
    <w:rsid w:val="00817CD1"/>
    <w:rsid w:val="00820213"/>
    <w:rsid w:val="00820A45"/>
    <w:rsid w:val="008215CA"/>
    <w:rsid w:val="00822A0A"/>
    <w:rsid w:val="00822AF3"/>
    <w:rsid w:val="00822CE1"/>
    <w:rsid w:val="008239B9"/>
    <w:rsid w:val="00823DDA"/>
    <w:rsid w:val="00824189"/>
    <w:rsid w:val="008246C7"/>
    <w:rsid w:val="00824CD2"/>
    <w:rsid w:val="00824E15"/>
    <w:rsid w:val="00825E83"/>
    <w:rsid w:val="00825F94"/>
    <w:rsid w:val="008268C7"/>
    <w:rsid w:val="008269AC"/>
    <w:rsid w:val="00826DBC"/>
    <w:rsid w:val="0082764F"/>
    <w:rsid w:val="00830E6F"/>
    <w:rsid w:val="00831700"/>
    <w:rsid w:val="00832004"/>
    <w:rsid w:val="00832A41"/>
    <w:rsid w:val="00833486"/>
    <w:rsid w:val="008339E6"/>
    <w:rsid w:val="00833E55"/>
    <w:rsid w:val="00833FEC"/>
    <w:rsid w:val="0083484E"/>
    <w:rsid w:val="0083486D"/>
    <w:rsid w:val="00834D1F"/>
    <w:rsid w:val="00835A17"/>
    <w:rsid w:val="00835C41"/>
    <w:rsid w:val="00836083"/>
    <w:rsid w:val="00836218"/>
    <w:rsid w:val="00836FF1"/>
    <w:rsid w:val="008373C1"/>
    <w:rsid w:val="00837734"/>
    <w:rsid w:val="00837797"/>
    <w:rsid w:val="00840731"/>
    <w:rsid w:val="00841564"/>
    <w:rsid w:val="0084187A"/>
    <w:rsid w:val="00842451"/>
    <w:rsid w:val="00842809"/>
    <w:rsid w:val="008437F6"/>
    <w:rsid w:val="008439E8"/>
    <w:rsid w:val="00844674"/>
    <w:rsid w:val="008449FA"/>
    <w:rsid w:val="00844ED0"/>
    <w:rsid w:val="00845CC9"/>
    <w:rsid w:val="00845F94"/>
    <w:rsid w:val="008460B8"/>
    <w:rsid w:val="00846625"/>
    <w:rsid w:val="00846892"/>
    <w:rsid w:val="00847055"/>
    <w:rsid w:val="0084706E"/>
    <w:rsid w:val="00847776"/>
    <w:rsid w:val="0085013D"/>
    <w:rsid w:val="0085026D"/>
    <w:rsid w:val="008504AB"/>
    <w:rsid w:val="00850C2F"/>
    <w:rsid w:val="00850E64"/>
    <w:rsid w:val="0085380A"/>
    <w:rsid w:val="00853FBE"/>
    <w:rsid w:val="00854125"/>
    <w:rsid w:val="00856C0A"/>
    <w:rsid w:val="00856D99"/>
    <w:rsid w:val="0085738B"/>
    <w:rsid w:val="00857891"/>
    <w:rsid w:val="00857C30"/>
    <w:rsid w:val="00857CD6"/>
    <w:rsid w:val="0086019F"/>
    <w:rsid w:val="00860A1C"/>
    <w:rsid w:val="008619D1"/>
    <w:rsid w:val="00861EFB"/>
    <w:rsid w:val="0086215E"/>
    <w:rsid w:val="00862511"/>
    <w:rsid w:val="0086389D"/>
    <w:rsid w:val="00863940"/>
    <w:rsid w:val="00863E08"/>
    <w:rsid w:val="00863FB0"/>
    <w:rsid w:val="008641A5"/>
    <w:rsid w:val="008648BF"/>
    <w:rsid w:val="00864B46"/>
    <w:rsid w:val="008668D7"/>
    <w:rsid w:val="0087092A"/>
    <w:rsid w:val="00870CDB"/>
    <w:rsid w:val="00871796"/>
    <w:rsid w:val="00871C5D"/>
    <w:rsid w:val="008728D6"/>
    <w:rsid w:val="00874669"/>
    <w:rsid w:val="00875044"/>
    <w:rsid w:val="00875699"/>
    <w:rsid w:val="0087581D"/>
    <w:rsid w:val="00875B32"/>
    <w:rsid w:val="00876319"/>
    <w:rsid w:val="0087640D"/>
    <w:rsid w:val="008769F6"/>
    <w:rsid w:val="00877044"/>
    <w:rsid w:val="00877D0F"/>
    <w:rsid w:val="008810AB"/>
    <w:rsid w:val="008812B3"/>
    <w:rsid w:val="00881A3A"/>
    <w:rsid w:val="00881AD6"/>
    <w:rsid w:val="00882495"/>
    <w:rsid w:val="008824A2"/>
    <w:rsid w:val="008827A8"/>
    <w:rsid w:val="0088291C"/>
    <w:rsid w:val="0088320C"/>
    <w:rsid w:val="00883750"/>
    <w:rsid w:val="0088380B"/>
    <w:rsid w:val="00884775"/>
    <w:rsid w:val="0088592B"/>
    <w:rsid w:val="00885B42"/>
    <w:rsid w:val="0088621F"/>
    <w:rsid w:val="00886918"/>
    <w:rsid w:val="00886A35"/>
    <w:rsid w:val="008873B4"/>
    <w:rsid w:val="00887402"/>
    <w:rsid w:val="008900C5"/>
    <w:rsid w:val="008902CA"/>
    <w:rsid w:val="008908EE"/>
    <w:rsid w:val="00891713"/>
    <w:rsid w:val="00891C26"/>
    <w:rsid w:val="00891FF7"/>
    <w:rsid w:val="0089208C"/>
    <w:rsid w:val="008926E6"/>
    <w:rsid w:val="008929CE"/>
    <w:rsid w:val="00892C43"/>
    <w:rsid w:val="008930B8"/>
    <w:rsid w:val="00893735"/>
    <w:rsid w:val="008938C0"/>
    <w:rsid w:val="008943B0"/>
    <w:rsid w:val="00894576"/>
    <w:rsid w:val="008947A9"/>
    <w:rsid w:val="008951F1"/>
    <w:rsid w:val="00895CF5"/>
    <w:rsid w:val="00897318"/>
    <w:rsid w:val="008A02B5"/>
    <w:rsid w:val="008A0721"/>
    <w:rsid w:val="008A079B"/>
    <w:rsid w:val="008A0A12"/>
    <w:rsid w:val="008A11C3"/>
    <w:rsid w:val="008A1620"/>
    <w:rsid w:val="008A1768"/>
    <w:rsid w:val="008A2162"/>
    <w:rsid w:val="008A25A1"/>
    <w:rsid w:val="008A34A8"/>
    <w:rsid w:val="008A389D"/>
    <w:rsid w:val="008A4137"/>
    <w:rsid w:val="008A4606"/>
    <w:rsid w:val="008A5125"/>
    <w:rsid w:val="008A6DB9"/>
    <w:rsid w:val="008A7027"/>
    <w:rsid w:val="008A7417"/>
    <w:rsid w:val="008A7786"/>
    <w:rsid w:val="008A77C8"/>
    <w:rsid w:val="008A7DE4"/>
    <w:rsid w:val="008B0020"/>
    <w:rsid w:val="008B0271"/>
    <w:rsid w:val="008B2D24"/>
    <w:rsid w:val="008B2EBC"/>
    <w:rsid w:val="008B2F33"/>
    <w:rsid w:val="008B34CC"/>
    <w:rsid w:val="008B5504"/>
    <w:rsid w:val="008B64D0"/>
    <w:rsid w:val="008B65D5"/>
    <w:rsid w:val="008B6A33"/>
    <w:rsid w:val="008B7457"/>
    <w:rsid w:val="008B7803"/>
    <w:rsid w:val="008C1713"/>
    <w:rsid w:val="008C1D07"/>
    <w:rsid w:val="008C1F1A"/>
    <w:rsid w:val="008C24ED"/>
    <w:rsid w:val="008C29A7"/>
    <w:rsid w:val="008C2B92"/>
    <w:rsid w:val="008C3952"/>
    <w:rsid w:val="008C3BBF"/>
    <w:rsid w:val="008C4235"/>
    <w:rsid w:val="008C50CE"/>
    <w:rsid w:val="008C55C0"/>
    <w:rsid w:val="008C5755"/>
    <w:rsid w:val="008C630B"/>
    <w:rsid w:val="008C63A6"/>
    <w:rsid w:val="008C688C"/>
    <w:rsid w:val="008D012A"/>
    <w:rsid w:val="008D1366"/>
    <w:rsid w:val="008D1442"/>
    <w:rsid w:val="008D183B"/>
    <w:rsid w:val="008D2214"/>
    <w:rsid w:val="008D25FE"/>
    <w:rsid w:val="008D29D0"/>
    <w:rsid w:val="008D3162"/>
    <w:rsid w:val="008D3332"/>
    <w:rsid w:val="008D63D1"/>
    <w:rsid w:val="008D65AF"/>
    <w:rsid w:val="008D691F"/>
    <w:rsid w:val="008E03FE"/>
    <w:rsid w:val="008E13E5"/>
    <w:rsid w:val="008E1532"/>
    <w:rsid w:val="008E191C"/>
    <w:rsid w:val="008E2A20"/>
    <w:rsid w:val="008E2C16"/>
    <w:rsid w:val="008E3AA5"/>
    <w:rsid w:val="008E3CC2"/>
    <w:rsid w:val="008E3EC2"/>
    <w:rsid w:val="008E42B9"/>
    <w:rsid w:val="008E42FB"/>
    <w:rsid w:val="008E443F"/>
    <w:rsid w:val="008E5808"/>
    <w:rsid w:val="008E59C4"/>
    <w:rsid w:val="008E603F"/>
    <w:rsid w:val="008E74E3"/>
    <w:rsid w:val="008E7A00"/>
    <w:rsid w:val="008F027F"/>
    <w:rsid w:val="008F1351"/>
    <w:rsid w:val="008F1674"/>
    <w:rsid w:val="008F1735"/>
    <w:rsid w:val="008F1E0B"/>
    <w:rsid w:val="008F1E35"/>
    <w:rsid w:val="008F3164"/>
    <w:rsid w:val="008F3757"/>
    <w:rsid w:val="008F37CF"/>
    <w:rsid w:val="008F427F"/>
    <w:rsid w:val="008F46D5"/>
    <w:rsid w:val="008F498C"/>
    <w:rsid w:val="008F4FC9"/>
    <w:rsid w:val="008F5359"/>
    <w:rsid w:val="008F5675"/>
    <w:rsid w:val="008F5E28"/>
    <w:rsid w:val="008F5E95"/>
    <w:rsid w:val="008F62CB"/>
    <w:rsid w:val="008F6958"/>
    <w:rsid w:val="008F69AD"/>
    <w:rsid w:val="008F6EDD"/>
    <w:rsid w:val="009000A8"/>
    <w:rsid w:val="00900827"/>
    <w:rsid w:val="00900F3A"/>
    <w:rsid w:val="009019EE"/>
    <w:rsid w:val="00901F6D"/>
    <w:rsid w:val="00902226"/>
    <w:rsid w:val="00902F16"/>
    <w:rsid w:val="009031A9"/>
    <w:rsid w:val="00903444"/>
    <w:rsid w:val="009039AC"/>
    <w:rsid w:val="00903F4E"/>
    <w:rsid w:val="00904B20"/>
    <w:rsid w:val="0090502B"/>
    <w:rsid w:val="00905548"/>
    <w:rsid w:val="00905879"/>
    <w:rsid w:val="00906662"/>
    <w:rsid w:val="009072A6"/>
    <w:rsid w:val="009075A8"/>
    <w:rsid w:val="00907B9E"/>
    <w:rsid w:val="00907F25"/>
    <w:rsid w:val="009118BE"/>
    <w:rsid w:val="00912BD3"/>
    <w:rsid w:val="00913527"/>
    <w:rsid w:val="00914A01"/>
    <w:rsid w:val="0091551B"/>
    <w:rsid w:val="00915F59"/>
    <w:rsid w:val="0091636F"/>
    <w:rsid w:val="009163E1"/>
    <w:rsid w:val="00916524"/>
    <w:rsid w:val="00916D30"/>
    <w:rsid w:val="00917113"/>
    <w:rsid w:val="00917E75"/>
    <w:rsid w:val="009211A3"/>
    <w:rsid w:val="00921ECF"/>
    <w:rsid w:val="009221D4"/>
    <w:rsid w:val="00923605"/>
    <w:rsid w:val="00923A78"/>
    <w:rsid w:val="00923A8A"/>
    <w:rsid w:val="009240D2"/>
    <w:rsid w:val="009245B8"/>
    <w:rsid w:val="00925CD3"/>
    <w:rsid w:val="00925DA0"/>
    <w:rsid w:val="0092608F"/>
    <w:rsid w:val="00926DF8"/>
    <w:rsid w:val="009272B9"/>
    <w:rsid w:val="0092732A"/>
    <w:rsid w:val="009277B6"/>
    <w:rsid w:val="0092782E"/>
    <w:rsid w:val="00930079"/>
    <w:rsid w:val="009303C9"/>
    <w:rsid w:val="00930440"/>
    <w:rsid w:val="00930579"/>
    <w:rsid w:val="00930A27"/>
    <w:rsid w:val="0093174D"/>
    <w:rsid w:val="00931EF1"/>
    <w:rsid w:val="009323EC"/>
    <w:rsid w:val="00932541"/>
    <w:rsid w:val="00932AD1"/>
    <w:rsid w:val="00932B63"/>
    <w:rsid w:val="00933B6D"/>
    <w:rsid w:val="00935256"/>
    <w:rsid w:val="00935790"/>
    <w:rsid w:val="009362A7"/>
    <w:rsid w:val="00936784"/>
    <w:rsid w:val="0093686E"/>
    <w:rsid w:val="00936ED3"/>
    <w:rsid w:val="00940740"/>
    <w:rsid w:val="00940A76"/>
    <w:rsid w:val="00941234"/>
    <w:rsid w:val="00941253"/>
    <w:rsid w:val="00942290"/>
    <w:rsid w:val="009423A6"/>
    <w:rsid w:val="00942900"/>
    <w:rsid w:val="00942D8E"/>
    <w:rsid w:val="00942E1A"/>
    <w:rsid w:val="00942EA6"/>
    <w:rsid w:val="00943165"/>
    <w:rsid w:val="0094374E"/>
    <w:rsid w:val="00943757"/>
    <w:rsid w:val="00943DF1"/>
    <w:rsid w:val="00945CD9"/>
    <w:rsid w:val="00947EFF"/>
    <w:rsid w:val="00950092"/>
    <w:rsid w:val="00950F04"/>
    <w:rsid w:val="009514F8"/>
    <w:rsid w:val="00952321"/>
    <w:rsid w:val="00952335"/>
    <w:rsid w:val="009526BD"/>
    <w:rsid w:val="00952FD9"/>
    <w:rsid w:val="009539E8"/>
    <w:rsid w:val="00953C12"/>
    <w:rsid w:val="009543D3"/>
    <w:rsid w:val="0095443A"/>
    <w:rsid w:val="00954899"/>
    <w:rsid w:val="00955472"/>
    <w:rsid w:val="00957570"/>
    <w:rsid w:val="009575D4"/>
    <w:rsid w:val="00957675"/>
    <w:rsid w:val="009579BE"/>
    <w:rsid w:val="00960E99"/>
    <w:rsid w:val="00961918"/>
    <w:rsid w:val="00961C7D"/>
    <w:rsid w:val="009628B5"/>
    <w:rsid w:val="00962B7E"/>
    <w:rsid w:val="00962C6F"/>
    <w:rsid w:val="0096346D"/>
    <w:rsid w:val="00963743"/>
    <w:rsid w:val="00963B43"/>
    <w:rsid w:val="00964505"/>
    <w:rsid w:val="00964C63"/>
    <w:rsid w:val="00964EFD"/>
    <w:rsid w:val="00965161"/>
    <w:rsid w:val="00966152"/>
    <w:rsid w:val="009663CF"/>
    <w:rsid w:val="009666E0"/>
    <w:rsid w:val="0096760E"/>
    <w:rsid w:val="009676E8"/>
    <w:rsid w:val="00970046"/>
    <w:rsid w:val="00970080"/>
    <w:rsid w:val="00970CD1"/>
    <w:rsid w:val="00971219"/>
    <w:rsid w:val="009729AC"/>
    <w:rsid w:val="00972A44"/>
    <w:rsid w:val="00973294"/>
    <w:rsid w:val="00973408"/>
    <w:rsid w:val="009738E6"/>
    <w:rsid w:val="0097457E"/>
    <w:rsid w:val="0097464B"/>
    <w:rsid w:val="009746BC"/>
    <w:rsid w:val="00975483"/>
    <w:rsid w:val="009761D7"/>
    <w:rsid w:val="00976636"/>
    <w:rsid w:val="00976919"/>
    <w:rsid w:val="009776B8"/>
    <w:rsid w:val="00977BDD"/>
    <w:rsid w:val="0098069E"/>
    <w:rsid w:val="009806B6"/>
    <w:rsid w:val="00980D7B"/>
    <w:rsid w:val="0098165F"/>
    <w:rsid w:val="00981DB1"/>
    <w:rsid w:val="00982016"/>
    <w:rsid w:val="009826F3"/>
    <w:rsid w:val="00983474"/>
    <w:rsid w:val="009834BF"/>
    <w:rsid w:val="00983885"/>
    <w:rsid w:val="009838EE"/>
    <w:rsid w:val="00983E7E"/>
    <w:rsid w:val="00984371"/>
    <w:rsid w:val="00984947"/>
    <w:rsid w:val="00985167"/>
    <w:rsid w:val="0098572D"/>
    <w:rsid w:val="0098707D"/>
    <w:rsid w:val="00987294"/>
    <w:rsid w:val="00990408"/>
    <w:rsid w:val="00990554"/>
    <w:rsid w:val="009905C6"/>
    <w:rsid w:val="00991286"/>
    <w:rsid w:val="00991862"/>
    <w:rsid w:val="00991A68"/>
    <w:rsid w:val="00991D5C"/>
    <w:rsid w:val="00992050"/>
    <w:rsid w:val="00992467"/>
    <w:rsid w:val="00992A84"/>
    <w:rsid w:val="00992E09"/>
    <w:rsid w:val="0099363B"/>
    <w:rsid w:val="009943C8"/>
    <w:rsid w:val="0099483D"/>
    <w:rsid w:val="00995AD7"/>
    <w:rsid w:val="0099640A"/>
    <w:rsid w:val="00996AAC"/>
    <w:rsid w:val="00996C96"/>
    <w:rsid w:val="00996FDB"/>
    <w:rsid w:val="0099728F"/>
    <w:rsid w:val="0099730B"/>
    <w:rsid w:val="00997668"/>
    <w:rsid w:val="00997FE2"/>
    <w:rsid w:val="009A184F"/>
    <w:rsid w:val="009A1E87"/>
    <w:rsid w:val="009A2190"/>
    <w:rsid w:val="009A2277"/>
    <w:rsid w:val="009A234B"/>
    <w:rsid w:val="009A26DF"/>
    <w:rsid w:val="009A2908"/>
    <w:rsid w:val="009A2ABC"/>
    <w:rsid w:val="009A2BD8"/>
    <w:rsid w:val="009A397E"/>
    <w:rsid w:val="009A4077"/>
    <w:rsid w:val="009A464D"/>
    <w:rsid w:val="009A59D0"/>
    <w:rsid w:val="009A5A19"/>
    <w:rsid w:val="009A683D"/>
    <w:rsid w:val="009A68D0"/>
    <w:rsid w:val="009A6C4F"/>
    <w:rsid w:val="009A6F58"/>
    <w:rsid w:val="009A70F5"/>
    <w:rsid w:val="009A70F8"/>
    <w:rsid w:val="009B024E"/>
    <w:rsid w:val="009B02B9"/>
    <w:rsid w:val="009B19B1"/>
    <w:rsid w:val="009B1DE6"/>
    <w:rsid w:val="009B1FA8"/>
    <w:rsid w:val="009B2D33"/>
    <w:rsid w:val="009B3000"/>
    <w:rsid w:val="009B3422"/>
    <w:rsid w:val="009B3846"/>
    <w:rsid w:val="009B41D6"/>
    <w:rsid w:val="009B42E9"/>
    <w:rsid w:val="009B4C1A"/>
    <w:rsid w:val="009B5023"/>
    <w:rsid w:val="009B533C"/>
    <w:rsid w:val="009B6DE9"/>
    <w:rsid w:val="009B6EDF"/>
    <w:rsid w:val="009B74C2"/>
    <w:rsid w:val="009B7DF6"/>
    <w:rsid w:val="009C0754"/>
    <w:rsid w:val="009C15C3"/>
    <w:rsid w:val="009C1A9A"/>
    <w:rsid w:val="009C2787"/>
    <w:rsid w:val="009C2AC1"/>
    <w:rsid w:val="009C2E07"/>
    <w:rsid w:val="009C34CB"/>
    <w:rsid w:val="009C3979"/>
    <w:rsid w:val="009C3B44"/>
    <w:rsid w:val="009C42CE"/>
    <w:rsid w:val="009C442B"/>
    <w:rsid w:val="009C540B"/>
    <w:rsid w:val="009C5936"/>
    <w:rsid w:val="009C5EE1"/>
    <w:rsid w:val="009C609C"/>
    <w:rsid w:val="009C61B4"/>
    <w:rsid w:val="009C6285"/>
    <w:rsid w:val="009C66FD"/>
    <w:rsid w:val="009C7EC0"/>
    <w:rsid w:val="009D012E"/>
    <w:rsid w:val="009D11F1"/>
    <w:rsid w:val="009D1286"/>
    <w:rsid w:val="009D1625"/>
    <w:rsid w:val="009D20AE"/>
    <w:rsid w:val="009D3100"/>
    <w:rsid w:val="009D42F3"/>
    <w:rsid w:val="009D45BD"/>
    <w:rsid w:val="009D5149"/>
    <w:rsid w:val="009D5437"/>
    <w:rsid w:val="009D5FDF"/>
    <w:rsid w:val="009D611E"/>
    <w:rsid w:val="009D6CB9"/>
    <w:rsid w:val="009D6EA4"/>
    <w:rsid w:val="009D711A"/>
    <w:rsid w:val="009D79B8"/>
    <w:rsid w:val="009E00EA"/>
    <w:rsid w:val="009E0A4A"/>
    <w:rsid w:val="009E0CAA"/>
    <w:rsid w:val="009E18D6"/>
    <w:rsid w:val="009E1C1A"/>
    <w:rsid w:val="009E1CF6"/>
    <w:rsid w:val="009E2670"/>
    <w:rsid w:val="009E353E"/>
    <w:rsid w:val="009E4FF1"/>
    <w:rsid w:val="009E5278"/>
    <w:rsid w:val="009E6743"/>
    <w:rsid w:val="009E6984"/>
    <w:rsid w:val="009E6F53"/>
    <w:rsid w:val="009E77AF"/>
    <w:rsid w:val="009E7BF2"/>
    <w:rsid w:val="009E7F24"/>
    <w:rsid w:val="009E7F6B"/>
    <w:rsid w:val="009F0B51"/>
    <w:rsid w:val="009F0C77"/>
    <w:rsid w:val="009F1093"/>
    <w:rsid w:val="009F129B"/>
    <w:rsid w:val="009F1577"/>
    <w:rsid w:val="009F2409"/>
    <w:rsid w:val="009F2C7B"/>
    <w:rsid w:val="009F32A1"/>
    <w:rsid w:val="009F3A88"/>
    <w:rsid w:val="009F3CB6"/>
    <w:rsid w:val="009F3DCD"/>
    <w:rsid w:val="009F448E"/>
    <w:rsid w:val="009F5049"/>
    <w:rsid w:val="009F5816"/>
    <w:rsid w:val="009F5972"/>
    <w:rsid w:val="009F5BA4"/>
    <w:rsid w:val="009F5C73"/>
    <w:rsid w:val="009F615F"/>
    <w:rsid w:val="009F61B9"/>
    <w:rsid w:val="009F6C36"/>
    <w:rsid w:val="009F756E"/>
    <w:rsid w:val="009F7704"/>
    <w:rsid w:val="009F7BFA"/>
    <w:rsid w:val="009F7DF6"/>
    <w:rsid w:val="009F7F07"/>
    <w:rsid w:val="00A00692"/>
    <w:rsid w:val="00A008F5"/>
    <w:rsid w:val="00A009A7"/>
    <w:rsid w:val="00A019AE"/>
    <w:rsid w:val="00A02567"/>
    <w:rsid w:val="00A02995"/>
    <w:rsid w:val="00A0328E"/>
    <w:rsid w:val="00A03F2F"/>
    <w:rsid w:val="00A05286"/>
    <w:rsid w:val="00A0541C"/>
    <w:rsid w:val="00A05BDB"/>
    <w:rsid w:val="00A05C0D"/>
    <w:rsid w:val="00A0641A"/>
    <w:rsid w:val="00A072C3"/>
    <w:rsid w:val="00A07346"/>
    <w:rsid w:val="00A07502"/>
    <w:rsid w:val="00A075CD"/>
    <w:rsid w:val="00A07C16"/>
    <w:rsid w:val="00A103FD"/>
    <w:rsid w:val="00A10A0A"/>
    <w:rsid w:val="00A10C11"/>
    <w:rsid w:val="00A111EE"/>
    <w:rsid w:val="00A112CA"/>
    <w:rsid w:val="00A1153C"/>
    <w:rsid w:val="00A117C9"/>
    <w:rsid w:val="00A11C7B"/>
    <w:rsid w:val="00A12718"/>
    <w:rsid w:val="00A12925"/>
    <w:rsid w:val="00A132B3"/>
    <w:rsid w:val="00A139D4"/>
    <w:rsid w:val="00A13C69"/>
    <w:rsid w:val="00A14FD6"/>
    <w:rsid w:val="00A15924"/>
    <w:rsid w:val="00A15C44"/>
    <w:rsid w:val="00A15D88"/>
    <w:rsid w:val="00A15DF4"/>
    <w:rsid w:val="00A15FA4"/>
    <w:rsid w:val="00A164A8"/>
    <w:rsid w:val="00A16BD2"/>
    <w:rsid w:val="00A17E4C"/>
    <w:rsid w:val="00A2229F"/>
    <w:rsid w:val="00A2234E"/>
    <w:rsid w:val="00A22482"/>
    <w:rsid w:val="00A22547"/>
    <w:rsid w:val="00A22927"/>
    <w:rsid w:val="00A23130"/>
    <w:rsid w:val="00A23295"/>
    <w:rsid w:val="00A245B0"/>
    <w:rsid w:val="00A24730"/>
    <w:rsid w:val="00A24A0E"/>
    <w:rsid w:val="00A24F41"/>
    <w:rsid w:val="00A25E44"/>
    <w:rsid w:val="00A261C7"/>
    <w:rsid w:val="00A26548"/>
    <w:rsid w:val="00A268C5"/>
    <w:rsid w:val="00A271DA"/>
    <w:rsid w:val="00A272EC"/>
    <w:rsid w:val="00A27302"/>
    <w:rsid w:val="00A3042E"/>
    <w:rsid w:val="00A30891"/>
    <w:rsid w:val="00A30894"/>
    <w:rsid w:val="00A30899"/>
    <w:rsid w:val="00A30F12"/>
    <w:rsid w:val="00A31BCE"/>
    <w:rsid w:val="00A31E97"/>
    <w:rsid w:val="00A31FEB"/>
    <w:rsid w:val="00A32193"/>
    <w:rsid w:val="00A328C2"/>
    <w:rsid w:val="00A3316D"/>
    <w:rsid w:val="00A344FD"/>
    <w:rsid w:val="00A345F3"/>
    <w:rsid w:val="00A34606"/>
    <w:rsid w:val="00A34E85"/>
    <w:rsid w:val="00A35430"/>
    <w:rsid w:val="00A3587A"/>
    <w:rsid w:val="00A35DBA"/>
    <w:rsid w:val="00A36502"/>
    <w:rsid w:val="00A407A0"/>
    <w:rsid w:val="00A426C3"/>
    <w:rsid w:val="00A42935"/>
    <w:rsid w:val="00A42EAC"/>
    <w:rsid w:val="00A43808"/>
    <w:rsid w:val="00A44260"/>
    <w:rsid w:val="00A446C8"/>
    <w:rsid w:val="00A45107"/>
    <w:rsid w:val="00A4537E"/>
    <w:rsid w:val="00A45686"/>
    <w:rsid w:val="00A45F4F"/>
    <w:rsid w:val="00A45FB5"/>
    <w:rsid w:val="00A460C1"/>
    <w:rsid w:val="00A462A0"/>
    <w:rsid w:val="00A46A3E"/>
    <w:rsid w:val="00A46C97"/>
    <w:rsid w:val="00A46D4B"/>
    <w:rsid w:val="00A47667"/>
    <w:rsid w:val="00A47985"/>
    <w:rsid w:val="00A50352"/>
    <w:rsid w:val="00A5057F"/>
    <w:rsid w:val="00A50EA7"/>
    <w:rsid w:val="00A514FC"/>
    <w:rsid w:val="00A51C0B"/>
    <w:rsid w:val="00A52457"/>
    <w:rsid w:val="00A52DFB"/>
    <w:rsid w:val="00A5369D"/>
    <w:rsid w:val="00A5391B"/>
    <w:rsid w:val="00A539E9"/>
    <w:rsid w:val="00A53EA3"/>
    <w:rsid w:val="00A542CF"/>
    <w:rsid w:val="00A543D3"/>
    <w:rsid w:val="00A545D0"/>
    <w:rsid w:val="00A550BB"/>
    <w:rsid w:val="00A55556"/>
    <w:rsid w:val="00A555EB"/>
    <w:rsid w:val="00A557EE"/>
    <w:rsid w:val="00A55B7F"/>
    <w:rsid w:val="00A569D0"/>
    <w:rsid w:val="00A56D15"/>
    <w:rsid w:val="00A56D9E"/>
    <w:rsid w:val="00A570A4"/>
    <w:rsid w:val="00A5785C"/>
    <w:rsid w:val="00A57C25"/>
    <w:rsid w:val="00A601CA"/>
    <w:rsid w:val="00A606A0"/>
    <w:rsid w:val="00A60AA8"/>
    <w:rsid w:val="00A60B15"/>
    <w:rsid w:val="00A60E0F"/>
    <w:rsid w:val="00A61469"/>
    <w:rsid w:val="00A622D9"/>
    <w:rsid w:val="00A623A0"/>
    <w:rsid w:val="00A6281C"/>
    <w:rsid w:val="00A62AB9"/>
    <w:rsid w:val="00A62ECC"/>
    <w:rsid w:val="00A64247"/>
    <w:rsid w:val="00A65610"/>
    <w:rsid w:val="00A657D5"/>
    <w:rsid w:val="00A65AE8"/>
    <w:rsid w:val="00A66AB7"/>
    <w:rsid w:val="00A66B28"/>
    <w:rsid w:val="00A66D7E"/>
    <w:rsid w:val="00A67FAC"/>
    <w:rsid w:val="00A70024"/>
    <w:rsid w:val="00A7085C"/>
    <w:rsid w:val="00A708EB"/>
    <w:rsid w:val="00A71DA9"/>
    <w:rsid w:val="00A7206A"/>
    <w:rsid w:val="00A72340"/>
    <w:rsid w:val="00A740BD"/>
    <w:rsid w:val="00A751C7"/>
    <w:rsid w:val="00A75763"/>
    <w:rsid w:val="00A75CB9"/>
    <w:rsid w:val="00A75CD0"/>
    <w:rsid w:val="00A75F37"/>
    <w:rsid w:val="00A76CA1"/>
    <w:rsid w:val="00A76D47"/>
    <w:rsid w:val="00A76E7E"/>
    <w:rsid w:val="00A774CA"/>
    <w:rsid w:val="00A77E54"/>
    <w:rsid w:val="00A77EBD"/>
    <w:rsid w:val="00A80622"/>
    <w:rsid w:val="00A80683"/>
    <w:rsid w:val="00A808B2"/>
    <w:rsid w:val="00A818CE"/>
    <w:rsid w:val="00A826A0"/>
    <w:rsid w:val="00A826C7"/>
    <w:rsid w:val="00A8270A"/>
    <w:rsid w:val="00A83656"/>
    <w:rsid w:val="00A83E18"/>
    <w:rsid w:val="00A8404F"/>
    <w:rsid w:val="00A85147"/>
    <w:rsid w:val="00A85561"/>
    <w:rsid w:val="00A85A1B"/>
    <w:rsid w:val="00A86840"/>
    <w:rsid w:val="00A86984"/>
    <w:rsid w:val="00A86ED0"/>
    <w:rsid w:val="00A86EF9"/>
    <w:rsid w:val="00A872BE"/>
    <w:rsid w:val="00A87840"/>
    <w:rsid w:val="00A87D86"/>
    <w:rsid w:val="00A90132"/>
    <w:rsid w:val="00A910D6"/>
    <w:rsid w:val="00A92A22"/>
    <w:rsid w:val="00A92AC9"/>
    <w:rsid w:val="00A92CED"/>
    <w:rsid w:val="00A93864"/>
    <w:rsid w:val="00A93DCF"/>
    <w:rsid w:val="00A942C0"/>
    <w:rsid w:val="00A95400"/>
    <w:rsid w:val="00A959E7"/>
    <w:rsid w:val="00A95B55"/>
    <w:rsid w:val="00A96827"/>
    <w:rsid w:val="00A96984"/>
    <w:rsid w:val="00A96B73"/>
    <w:rsid w:val="00A96F07"/>
    <w:rsid w:val="00A971B6"/>
    <w:rsid w:val="00A97465"/>
    <w:rsid w:val="00A97CC8"/>
    <w:rsid w:val="00AA0299"/>
    <w:rsid w:val="00AA059B"/>
    <w:rsid w:val="00AA24A8"/>
    <w:rsid w:val="00AA2CEE"/>
    <w:rsid w:val="00AA2E1C"/>
    <w:rsid w:val="00AA2FCB"/>
    <w:rsid w:val="00AA3268"/>
    <w:rsid w:val="00AA3629"/>
    <w:rsid w:val="00AA3749"/>
    <w:rsid w:val="00AA3E16"/>
    <w:rsid w:val="00AA4805"/>
    <w:rsid w:val="00AA52B9"/>
    <w:rsid w:val="00AA57F9"/>
    <w:rsid w:val="00AA585E"/>
    <w:rsid w:val="00AA6144"/>
    <w:rsid w:val="00AA62FC"/>
    <w:rsid w:val="00AA69FE"/>
    <w:rsid w:val="00AA7037"/>
    <w:rsid w:val="00AA74A4"/>
    <w:rsid w:val="00AA7EAB"/>
    <w:rsid w:val="00AB0A1D"/>
    <w:rsid w:val="00AB0B27"/>
    <w:rsid w:val="00AB1B46"/>
    <w:rsid w:val="00AB2321"/>
    <w:rsid w:val="00AB319A"/>
    <w:rsid w:val="00AB4895"/>
    <w:rsid w:val="00AB4D85"/>
    <w:rsid w:val="00AB51F8"/>
    <w:rsid w:val="00AB5269"/>
    <w:rsid w:val="00AB547E"/>
    <w:rsid w:val="00AB5880"/>
    <w:rsid w:val="00AB5D67"/>
    <w:rsid w:val="00AB608A"/>
    <w:rsid w:val="00AB7A31"/>
    <w:rsid w:val="00AB7B6F"/>
    <w:rsid w:val="00AC041A"/>
    <w:rsid w:val="00AC081A"/>
    <w:rsid w:val="00AC1130"/>
    <w:rsid w:val="00AC3547"/>
    <w:rsid w:val="00AC38DC"/>
    <w:rsid w:val="00AC3FD6"/>
    <w:rsid w:val="00AC490D"/>
    <w:rsid w:val="00AC493B"/>
    <w:rsid w:val="00AC49E3"/>
    <w:rsid w:val="00AC4CEF"/>
    <w:rsid w:val="00AC5009"/>
    <w:rsid w:val="00AC54B2"/>
    <w:rsid w:val="00AC5651"/>
    <w:rsid w:val="00AC5935"/>
    <w:rsid w:val="00AC5E2E"/>
    <w:rsid w:val="00AC6664"/>
    <w:rsid w:val="00AC6906"/>
    <w:rsid w:val="00AC71B8"/>
    <w:rsid w:val="00AD0296"/>
    <w:rsid w:val="00AD06D2"/>
    <w:rsid w:val="00AD14AB"/>
    <w:rsid w:val="00AD1831"/>
    <w:rsid w:val="00AD297F"/>
    <w:rsid w:val="00AD29C3"/>
    <w:rsid w:val="00AD2F31"/>
    <w:rsid w:val="00AD3701"/>
    <w:rsid w:val="00AD51EC"/>
    <w:rsid w:val="00AD650B"/>
    <w:rsid w:val="00AD69DF"/>
    <w:rsid w:val="00AD7293"/>
    <w:rsid w:val="00AD736B"/>
    <w:rsid w:val="00AD7392"/>
    <w:rsid w:val="00AE0680"/>
    <w:rsid w:val="00AE098F"/>
    <w:rsid w:val="00AE0CED"/>
    <w:rsid w:val="00AE0F36"/>
    <w:rsid w:val="00AE0FFE"/>
    <w:rsid w:val="00AE1874"/>
    <w:rsid w:val="00AE3608"/>
    <w:rsid w:val="00AE3EAE"/>
    <w:rsid w:val="00AE41CA"/>
    <w:rsid w:val="00AE627D"/>
    <w:rsid w:val="00AE6672"/>
    <w:rsid w:val="00AE6CB2"/>
    <w:rsid w:val="00AF0D57"/>
    <w:rsid w:val="00AF1E8B"/>
    <w:rsid w:val="00AF2121"/>
    <w:rsid w:val="00AF2894"/>
    <w:rsid w:val="00AF2A60"/>
    <w:rsid w:val="00AF34E1"/>
    <w:rsid w:val="00AF3799"/>
    <w:rsid w:val="00AF41A8"/>
    <w:rsid w:val="00AF427D"/>
    <w:rsid w:val="00AF448A"/>
    <w:rsid w:val="00AF46A9"/>
    <w:rsid w:val="00AF4BAA"/>
    <w:rsid w:val="00AF4BEE"/>
    <w:rsid w:val="00AF4E5B"/>
    <w:rsid w:val="00AF4E65"/>
    <w:rsid w:val="00AF5513"/>
    <w:rsid w:val="00AF5A56"/>
    <w:rsid w:val="00AF5F12"/>
    <w:rsid w:val="00AF647D"/>
    <w:rsid w:val="00AF64B1"/>
    <w:rsid w:val="00AF675E"/>
    <w:rsid w:val="00B00E58"/>
    <w:rsid w:val="00B010A8"/>
    <w:rsid w:val="00B0145F"/>
    <w:rsid w:val="00B02368"/>
    <w:rsid w:val="00B02781"/>
    <w:rsid w:val="00B0290C"/>
    <w:rsid w:val="00B0350D"/>
    <w:rsid w:val="00B04BB6"/>
    <w:rsid w:val="00B04DF3"/>
    <w:rsid w:val="00B04F3B"/>
    <w:rsid w:val="00B05CC0"/>
    <w:rsid w:val="00B062F1"/>
    <w:rsid w:val="00B06A9E"/>
    <w:rsid w:val="00B1021A"/>
    <w:rsid w:val="00B109BE"/>
    <w:rsid w:val="00B109E5"/>
    <w:rsid w:val="00B11319"/>
    <w:rsid w:val="00B114F2"/>
    <w:rsid w:val="00B13230"/>
    <w:rsid w:val="00B14389"/>
    <w:rsid w:val="00B146D2"/>
    <w:rsid w:val="00B16340"/>
    <w:rsid w:val="00B17FB4"/>
    <w:rsid w:val="00B20DCD"/>
    <w:rsid w:val="00B2184F"/>
    <w:rsid w:val="00B21FCA"/>
    <w:rsid w:val="00B25295"/>
    <w:rsid w:val="00B25530"/>
    <w:rsid w:val="00B25A6D"/>
    <w:rsid w:val="00B25B78"/>
    <w:rsid w:val="00B25D00"/>
    <w:rsid w:val="00B25D1D"/>
    <w:rsid w:val="00B25D58"/>
    <w:rsid w:val="00B25E52"/>
    <w:rsid w:val="00B2643F"/>
    <w:rsid w:val="00B268C8"/>
    <w:rsid w:val="00B26ACC"/>
    <w:rsid w:val="00B26E27"/>
    <w:rsid w:val="00B27117"/>
    <w:rsid w:val="00B275FC"/>
    <w:rsid w:val="00B30227"/>
    <w:rsid w:val="00B30A50"/>
    <w:rsid w:val="00B30B33"/>
    <w:rsid w:val="00B30F61"/>
    <w:rsid w:val="00B30F74"/>
    <w:rsid w:val="00B31C8D"/>
    <w:rsid w:val="00B31E10"/>
    <w:rsid w:val="00B32847"/>
    <w:rsid w:val="00B32CD4"/>
    <w:rsid w:val="00B32E53"/>
    <w:rsid w:val="00B33426"/>
    <w:rsid w:val="00B33C4A"/>
    <w:rsid w:val="00B33F3A"/>
    <w:rsid w:val="00B34492"/>
    <w:rsid w:val="00B34C6E"/>
    <w:rsid w:val="00B35280"/>
    <w:rsid w:val="00B356E1"/>
    <w:rsid w:val="00B36704"/>
    <w:rsid w:val="00B36DD1"/>
    <w:rsid w:val="00B36DD9"/>
    <w:rsid w:val="00B40A90"/>
    <w:rsid w:val="00B40B33"/>
    <w:rsid w:val="00B40BB2"/>
    <w:rsid w:val="00B40D72"/>
    <w:rsid w:val="00B41182"/>
    <w:rsid w:val="00B41AD2"/>
    <w:rsid w:val="00B42DC3"/>
    <w:rsid w:val="00B434BC"/>
    <w:rsid w:val="00B439E3"/>
    <w:rsid w:val="00B43F57"/>
    <w:rsid w:val="00B4450D"/>
    <w:rsid w:val="00B447EE"/>
    <w:rsid w:val="00B45044"/>
    <w:rsid w:val="00B461D4"/>
    <w:rsid w:val="00B47B84"/>
    <w:rsid w:val="00B5005D"/>
    <w:rsid w:val="00B50545"/>
    <w:rsid w:val="00B50B6F"/>
    <w:rsid w:val="00B524D0"/>
    <w:rsid w:val="00B529DA"/>
    <w:rsid w:val="00B52B01"/>
    <w:rsid w:val="00B52D75"/>
    <w:rsid w:val="00B536D5"/>
    <w:rsid w:val="00B548A1"/>
    <w:rsid w:val="00B54B64"/>
    <w:rsid w:val="00B5549F"/>
    <w:rsid w:val="00B558DF"/>
    <w:rsid w:val="00B55E8B"/>
    <w:rsid w:val="00B5630A"/>
    <w:rsid w:val="00B56BAB"/>
    <w:rsid w:val="00B56DAF"/>
    <w:rsid w:val="00B6078E"/>
    <w:rsid w:val="00B60B21"/>
    <w:rsid w:val="00B60B44"/>
    <w:rsid w:val="00B60C59"/>
    <w:rsid w:val="00B61900"/>
    <w:rsid w:val="00B619E7"/>
    <w:rsid w:val="00B61A24"/>
    <w:rsid w:val="00B61BC9"/>
    <w:rsid w:val="00B61BD2"/>
    <w:rsid w:val="00B61DC1"/>
    <w:rsid w:val="00B6348C"/>
    <w:rsid w:val="00B639D6"/>
    <w:rsid w:val="00B63CE3"/>
    <w:rsid w:val="00B63F7B"/>
    <w:rsid w:val="00B65262"/>
    <w:rsid w:val="00B654FD"/>
    <w:rsid w:val="00B6586E"/>
    <w:rsid w:val="00B65892"/>
    <w:rsid w:val="00B65996"/>
    <w:rsid w:val="00B670A7"/>
    <w:rsid w:val="00B670E2"/>
    <w:rsid w:val="00B700B2"/>
    <w:rsid w:val="00B70862"/>
    <w:rsid w:val="00B7204C"/>
    <w:rsid w:val="00B72816"/>
    <w:rsid w:val="00B73462"/>
    <w:rsid w:val="00B74155"/>
    <w:rsid w:val="00B74968"/>
    <w:rsid w:val="00B7583B"/>
    <w:rsid w:val="00B75B47"/>
    <w:rsid w:val="00B7650A"/>
    <w:rsid w:val="00B7653E"/>
    <w:rsid w:val="00B76AD5"/>
    <w:rsid w:val="00B76CD3"/>
    <w:rsid w:val="00B7723E"/>
    <w:rsid w:val="00B77CAE"/>
    <w:rsid w:val="00B8041B"/>
    <w:rsid w:val="00B80F09"/>
    <w:rsid w:val="00B812C2"/>
    <w:rsid w:val="00B82140"/>
    <w:rsid w:val="00B821C9"/>
    <w:rsid w:val="00B8261C"/>
    <w:rsid w:val="00B8273C"/>
    <w:rsid w:val="00B8276C"/>
    <w:rsid w:val="00B83781"/>
    <w:rsid w:val="00B838BE"/>
    <w:rsid w:val="00B847E8"/>
    <w:rsid w:val="00B85064"/>
    <w:rsid w:val="00B87437"/>
    <w:rsid w:val="00B90788"/>
    <w:rsid w:val="00B9122A"/>
    <w:rsid w:val="00B91316"/>
    <w:rsid w:val="00B92148"/>
    <w:rsid w:val="00B925CA"/>
    <w:rsid w:val="00B92E60"/>
    <w:rsid w:val="00B92EB8"/>
    <w:rsid w:val="00B92EC4"/>
    <w:rsid w:val="00B93121"/>
    <w:rsid w:val="00B9363F"/>
    <w:rsid w:val="00B93D21"/>
    <w:rsid w:val="00B94133"/>
    <w:rsid w:val="00B94A53"/>
    <w:rsid w:val="00B954E1"/>
    <w:rsid w:val="00B959E9"/>
    <w:rsid w:val="00B95DF3"/>
    <w:rsid w:val="00B95FC5"/>
    <w:rsid w:val="00B96061"/>
    <w:rsid w:val="00B96076"/>
    <w:rsid w:val="00B964DF"/>
    <w:rsid w:val="00B96CC3"/>
    <w:rsid w:val="00B96D35"/>
    <w:rsid w:val="00B972F6"/>
    <w:rsid w:val="00B97751"/>
    <w:rsid w:val="00B9789B"/>
    <w:rsid w:val="00B978D3"/>
    <w:rsid w:val="00B97E10"/>
    <w:rsid w:val="00BA0168"/>
    <w:rsid w:val="00BA032E"/>
    <w:rsid w:val="00BA0881"/>
    <w:rsid w:val="00BA0C45"/>
    <w:rsid w:val="00BA1F53"/>
    <w:rsid w:val="00BA2029"/>
    <w:rsid w:val="00BA2289"/>
    <w:rsid w:val="00BA28A6"/>
    <w:rsid w:val="00BA2FE2"/>
    <w:rsid w:val="00BA31A3"/>
    <w:rsid w:val="00BA3864"/>
    <w:rsid w:val="00BA4177"/>
    <w:rsid w:val="00BA4385"/>
    <w:rsid w:val="00BA4CD4"/>
    <w:rsid w:val="00BA580A"/>
    <w:rsid w:val="00BA58DA"/>
    <w:rsid w:val="00BA5964"/>
    <w:rsid w:val="00BA59B5"/>
    <w:rsid w:val="00BA5BF4"/>
    <w:rsid w:val="00BA5E18"/>
    <w:rsid w:val="00BA65DE"/>
    <w:rsid w:val="00BA6C98"/>
    <w:rsid w:val="00BA7FA6"/>
    <w:rsid w:val="00BB01CA"/>
    <w:rsid w:val="00BB0D02"/>
    <w:rsid w:val="00BB0D77"/>
    <w:rsid w:val="00BB0E6F"/>
    <w:rsid w:val="00BB1B91"/>
    <w:rsid w:val="00BB26CE"/>
    <w:rsid w:val="00BB2F39"/>
    <w:rsid w:val="00BB3180"/>
    <w:rsid w:val="00BB319F"/>
    <w:rsid w:val="00BB375A"/>
    <w:rsid w:val="00BB375F"/>
    <w:rsid w:val="00BB3FC3"/>
    <w:rsid w:val="00BB485E"/>
    <w:rsid w:val="00BB511D"/>
    <w:rsid w:val="00BB55EC"/>
    <w:rsid w:val="00BB5A03"/>
    <w:rsid w:val="00BB5C7E"/>
    <w:rsid w:val="00BB5E71"/>
    <w:rsid w:val="00BB76A6"/>
    <w:rsid w:val="00BB7C57"/>
    <w:rsid w:val="00BC0847"/>
    <w:rsid w:val="00BC16E7"/>
    <w:rsid w:val="00BC252C"/>
    <w:rsid w:val="00BC34CB"/>
    <w:rsid w:val="00BC36F1"/>
    <w:rsid w:val="00BC38C4"/>
    <w:rsid w:val="00BC3E17"/>
    <w:rsid w:val="00BC41F6"/>
    <w:rsid w:val="00BC434C"/>
    <w:rsid w:val="00BC5136"/>
    <w:rsid w:val="00BC514D"/>
    <w:rsid w:val="00BC5769"/>
    <w:rsid w:val="00BC57B8"/>
    <w:rsid w:val="00BC593E"/>
    <w:rsid w:val="00BC5EC5"/>
    <w:rsid w:val="00BC5F8D"/>
    <w:rsid w:val="00BC5F9A"/>
    <w:rsid w:val="00BC62E0"/>
    <w:rsid w:val="00BC68E8"/>
    <w:rsid w:val="00BC68F6"/>
    <w:rsid w:val="00BC70B5"/>
    <w:rsid w:val="00BC72C2"/>
    <w:rsid w:val="00BD0455"/>
    <w:rsid w:val="00BD0B62"/>
    <w:rsid w:val="00BD12C3"/>
    <w:rsid w:val="00BD1864"/>
    <w:rsid w:val="00BD2230"/>
    <w:rsid w:val="00BD27E1"/>
    <w:rsid w:val="00BD3F03"/>
    <w:rsid w:val="00BD4D8E"/>
    <w:rsid w:val="00BD53F6"/>
    <w:rsid w:val="00BD54CE"/>
    <w:rsid w:val="00BD6574"/>
    <w:rsid w:val="00BD68C0"/>
    <w:rsid w:val="00BD6D3F"/>
    <w:rsid w:val="00BD6F65"/>
    <w:rsid w:val="00BD6F95"/>
    <w:rsid w:val="00BD6FF8"/>
    <w:rsid w:val="00BD79F3"/>
    <w:rsid w:val="00BE00AE"/>
    <w:rsid w:val="00BE01AB"/>
    <w:rsid w:val="00BE0462"/>
    <w:rsid w:val="00BE0F9F"/>
    <w:rsid w:val="00BE1E72"/>
    <w:rsid w:val="00BE1FF9"/>
    <w:rsid w:val="00BE2259"/>
    <w:rsid w:val="00BE26BB"/>
    <w:rsid w:val="00BE26F3"/>
    <w:rsid w:val="00BE3D57"/>
    <w:rsid w:val="00BE3DFD"/>
    <w:rsid w:val="00BE4043"/>
    <w:rsid w:val="00BE4175"/>
    <w:rsid w:val="00BE4512"/>
    <w:rsid w:val="00BE49C7"/>
    <w:rsid w:val="00BE5505"/>
    <w:rsid w:val="00BE64E3"/>
    <w:rsid w:val="00BE69C1"/>
    <w:rsid w:val="00BE713D"/>
    <w:rsid w:val="00BE7192"/>
    <w:rsid w:val="00BE71DE"/>
    <w:rsid w:val="00BE74D4"/>
    <w:rsid w:val="00BE7D2A"/>
    <w:rsid w:val="00BF0442"/>
    <w:rsid w:val="00BF0DCA"/>
    <w:rsid w:val="00BF133C"/>
    <w:rsid w:val="00BF1467"/>
    <w:rsid w:val="00BF24AA"/>
    <w:rsid w:val="00BF2530"/>
    <w:rsid w:val="00BF2896"/>
    <w:rsid w:val="00BF2AE8"/>
    <w:rsid w:val="00BF2C50"/>
    <w:rsid w:val="00BF318E"/>
    <w:rsid w:val="00BF4C5D"/>
    <w:rsid w:val="00BF5457"/>
    <w:rsid w:val="00BF5576"/>
    <w:rsid w:val="00BF5633"/>
    <w:rsid w:val="00BF5890"/>
    <w:rsid w:val="00BF5E90"/>
    <w:rsid w:val="00BF6394"/>
    <w:rsid w:val="00BF6413"/>
    <w:rsid w:val="00BF6616"/>
    <w:rsid w:val="00BF6743"/>
    <w:rsid w:val="00BF6E8C"/>
    <w:rsid w:val="00BF75CF"/>
    <w:rsid w:val="00C0009D"/>
    <w:rsid w:val="00C00211"/>
    <w:rsid w:val="00C006B8"/>
    <w:rsid w:val="00C014EC"/>
    <w:rsid w:val="00C016DA"/>
    <w:rsid w:val="00C017C0"/>
    <w:rsid w:val="00C01950"/>
    <w:rsid w:val="00C0256A"/>
    <w:rsid w:val="00C02CFD"/>
    <w:rsid w:val="00C03451"/>
    <w:rsid w:val="00C04A45"/>
    <w:rsid w:val="00C05CA1"/>
    <w:rsid w:val="00C05FEA"/>
    <w:rsid w:val="00C06117"/>
    <w:rsid w:val="00C070B0"/>
    <w:rsid w:val="00C071B1"/>
    <w:rsid w:val="00C0735F"/>
    <w:rsid w:val="00C10277"/>
    <w:rsid w:val="00C106E9"/>
    <w:rsid w:val="00C10DA2"/>
    <w:rsid w:val="00C10E91"/>
    <w:rsid w:val="00C10FB8"/>
    <w:rsid w:val="00C11268"/>
    <w:rsid w:val="00C1159C"/>
    <w:rsid w:val="00C119F6"/>
    <w:rsid w:val="00C1327C"/>
    <w:rsid w:val="00C134A0"/>
    <w:rsid w:val="00C13726"/>
    <w:rsid w:val="00C14AF6"/>
    <w:rsid w:val="00C15107"/>
    <w:rsid w:val="00C1577E"/>
    <w:rsid w:val="00C15BFB"/>
    <w:rsid w:val="00C15D0B"/>
    <w:rsid w:val="00C15DE8"/>
    <w:rsid w:val="00C16A46"/>
    <w:rsid w:val="00C16F5A"/>
    <w:rsid w:val="00C17165"/>
    <w:rsid w:val="00C207D4"/>
    <w:rsid w:val="00C20E7D"/>
    <w:rsid w:val="00C21B52"/>
    <w:rsid w:val="00C220E4"/>
    <w:rsid w:val="00C22C5D"/>
    <w:rsid w:val="00C22E13"/>
    <w:rsid w:val="00C22F63"/>
    <w:rsid w:val="00C23018"/>
    <w:rsid w:val="00C23755"/>
    <w:rsid w:val="00C246D3"/>
    <w:rsid w:val="00C2546D"/>
    <w:rsid w:val="00C25E04"/>
    <w:rsid w:val="00C26525"/>
    <w:rsid w:val="00C278A6"/>
    <w:rsid w:val="00C27E90"/>
    <w:rsid w:val="00C30781"/>
    <w:rsid w:val="00C3082A"/>
    <w:rsid w:val="00C308BD"/>
    <w:rsid w:val="00C30961"/>
    <w:rsid w:val="00C30DF7"/>
    <w:rsid w:val="00C313AA"/>
    <w:rsid w:val="00C31458"/>
    <w:rsid w:val="00C3155E"/>
    <w:rsid w:val="00C32255"/>
    <w:rsid w:val="00C32332"/>
    <w:rsid w:val="00C3259B"/>
    <w:rsid w:val="00C327AE"/>
    <w:rsid w:val="00C32C44"/>
    <w:rsid w:val="00C33422"/>
    <w:rsid w:val="00C33678"/>
    <w:rsid w:val="00C33735"/>
    <w:rsid w:val="00C33BC6"/>
    <w:rsid w:val="00C348E4"/>
    <w:rsid w:val="00C35A28"/>
    <w:rsid w:val="00C35B92"/>
    <w:rsid w:val="00C36019"/>
    <w:rsid w:val="00C362A9"/>
    <w:rsid w:val="00C365C5"/>
    <w:rsid w:val="00C4035D"/>
    <w:rsid w:val="00C40F20"/>
    <w:rsid w:val="00C40FC9"/>
    <w:rsid w:val="00C41617"/>
    <w:rsid w:val="00C41742"/>
    <w:rsid w:val="00C41805"/>
    <w:rsid w:val="00C41840"/>
    <w:rsid w:val="00C419BC"/>
    <w:rsid w:val="00C41B3B"/>
    <w:rsid w:val="00C41E92"/>
    <w:rsid w:val="00C421B0"/>
    <w:rsid w:val="00C4229B"/>
    <w:rsid w:val="00C42C44"/>
    <w:rsid w:val="00C432C7"/>
    <w:rsid w:val="00C44009"/>
    <w:rsid w:val="00C44BE0"/>
    <w:rsid w:val="00C44CC1"/>
    <w:rsid w:val="00C452CA"/>
    <w:rsid w:val="00C4535C"/>
    <w:rsid w:val="00C4559E"/>
    <w:rsid w:val="00C45C4F"/>
    <w:rsid w:val="00C45DC3"/>
    <w:rsid w:val="00C4631E"/>
    <w:rsid w:val="00C46FA9"/>
    <w:rsid w:val="00C4765A"/>
    <w:rsid w:val="00C477A1"/>
    <w:rsid w:val="00C477A6"/>
    <w:rsid w:val="00C51228"/>
    <w:rsid w:val="00C52862"/>
    <w:rsid w:val="00C537CC"/>
    <w:rsid w:val="00C543DD"/>
    <w:rsid w:val="00C54422"/>
    <w:rsid w:val="00C54573"/>
    <w:rsid w:val="00C54E77"/>
    <w:rsid w:val="00C54E79"/>
    <w:rsid w:val="00C5578A"/>
    <w:rsid w:val="00C561CD"/>
    <w:rsid w:val="00C56A5F"/>
    <w:rsid w:val="00C574D5"/>
    <w:rsid w:val="00C5761C"/>
    <w:rsid w:val="00C57B90"/>
    <w:rsid w:val="00C6019B"/>
    <w:rsid w:val="00C60628"/>
    <w:rsid w:val="00C6108D"/>
    <w:rsid w:val="00C61400"/>
    <w:rsid w:val="00C61C50"/>
    <w:rsid w:val="00C61F5E"/>
    <w:rsid w:val="00C636A4"/>
    <w:rsid w:val="00C63D97"/>
    <w:rsid w:val="00C6432D"/>
    <w:rsid w:val="00C64A7D"/>
    <w:rsid w:val="00C64F0A"/>
    <w:rsid w:val="00C654BB"/>
    <w:rsid w:val="00C65588"/>
    <w:rsid w:val="00C65DF7"/>
    <w:rsid w:val="00C66456"/>
    <w:rsid w:val="00C666B2"/>
    <w:rsid w:val="00C66D6C"/>
    <w:rsid w:val="00C674B8"/>
    <w:rsid w:val="00C702A3"/>
    <w:rsid w:val="00C70463"/>
    <w:rsid w:val="00C70A3E"/>
    <w:rsid w:val="00C716C5"/>
    <w:rsid w:val="00C71817"/>
    <w:rsid w:val="00C72C73"/>
    <w:rsid w:val="00C73076"/>
    <w:rsid w:val="00C73210"/>
    <w:rsid w:val="00C73873"/>
    <w:rsid w:val="00C73B2F"/>
    <w:rsid w:val="00C74601"/>
    <w:rsid w:val="00C74B2B"/>
    <w:rsid w:val="00C74E75"/>
    <w:rsid w:val="00C74E9C"/>
    <w:rsid w:val="00C74FCA"/>
    <w:rsid w:val="00C75F49"/>
    <w:rsid w:val="00C76556"/>
    <w:rsid w:val="00C765DD"/>
    <w:rsid w:val="00C772D2"/>
    <w:rsid w:val="00C773AB"/>
    <w:rsid w:val="00C7793E"/>
    <w:rsid w:val="00C77C58"/>
    <w:rsid w:val="00C80ABD"/>
    <w:rsid w:val="00C80BA6"/>
    <w:rsid w:val="00C80E6F"/>
    <w:rsid w:val="00C82D1A"/>
    <w:rsid w:val="00C82DDA"/>
    <w:rsid w:val="00C8411A"/>
    <w:rsid w:val="00C84878"/>
    <w:rsid w:val="00C84B1D"/>
    <w:rsid w:val="00C84D3F"/>
    <w:rsid w:val="00C85476"/>
    <w:rsid w:val="00C862BE"/>
    <w:rsid w:val="00C862E8"/>
    <w:rsid w:val="00C865D8"/>
    <w:rsid w:val="00C86645"/>
    <w:rsid w:val="00C8686F"/>
    <w:rsid w:val="00C86E29"/>
    <w:rsid w:val="00C86F35"/>
    <w:rsid w:val="00C87E49"/>
    <w:rsid w:val="00C9089B"/>
    <w:rsid w:val="00C90EB8"/>
    <w:rsid w:val="00C91E4C"/>
    <w:rsid w:val="00C9267E"/>
    <w:rsid w:val="00C92A16"/>
    <w:rsid w:val="00C92B58"/>
    <w:rsid w:val="00C92DDF"/>
    <w:rsid w:val="00C92F90"/>
    <w:rsid w:val="00C93253"/>
    <w:rsid w:val="00C932BD"/>
    <w:rsid w:val="00C93989"/>
    <w:rsid w:val="00C93CB6"/>
    <w:rsid w:val="00C93D3C"/>
    <w:rsid w:val="00C93E03"/>
    <w:rsid w:val="00C94007"/>
    <w:rsid w:val="00C941F8"/>
    <w:rsid w:val="00C94883"/>
    <w:rsid w:val="00C94F5D"/>
    <w:rsid w:val="00C95537"/>
    <w:rsid w:val="00C95DE6"/>
    <w:rsid w:val="00C9641C"/>
    <w:rsid w:val="00C97B6B"/>
    <w:rsid w:val="00CA029B"/>
    <w:rsid w:val="00CA02CE"/>
    <w:rsid w:val="00CA0BC0"/>
    <w:rsid w:val="00CA11BE"/>
    <w:rsid w:val="00CA1770"/>
    <w:rsid w:val="00CA1B77"/>
    <w:rsid w:val="00CA1E6B"/>
    <w:rsid w:val="00CA245D"/>
    <w:rsid w:val="00CA375C"/>
    <w:rsid w:val="00CA3993"/>
    <w:rsid w:val="00CA3ACE"/>
    <w:rsid w:val="00CA3D29"/>
    <w:rsid w:val="00CA421C"/>
    <w:rsid w:val="00CA4F26"/>
    <w:rsid w:val="00CA5074"/>
    <w:rsid w:val="00CA5C49"/>
    <w:rsid w:val="00CA7411"/>
    <w:rsid w:val="00CA7C29"/>
    <w:rsid w:val="00CB0323"/>
    <w:rsid w:val="00CB03FC"/>
    <w:rsid w:val="00CB07E2"/>
    <w:rsid w:val="00CB0A4B"/>
    <w:rsid w:val="00CB0BEF"/>
    <w:rsid w:val="00CB0E3F"/>
    <w:rsid w:val="00CB4FA9"/>
    <w:rsid w:val="00CB4FF0"/>
    <w:rsid w:val="00CB5926"/>
    <w:rsid w:val="00CB602E"/>
    <w:rsid w:val="00CB6639"/>
    <w:rsid w:val="00CB78C4"/>
    <w:rsid w:val="00CB79E8"/>
    <w:rsid w:val="00CC0454"/>
    <w:rsid w:val="00CC0D00"/>
    <w:rsid w:val="00CC0D04"/>
    <w:rsid w:val="00CC0EE6"/>
    <w:rsid w:val="00CC0EFB"/>
    <w:rsid w:val="00CC186B"/>
    <w:rsid w:val="00CC19AA"/>
    <w:rsid w:val="00CC1AF6"/>
    <w:rsid w:val="00CC23B3"/>
    <w:rsid w:val="00CC290C"/>
    <w:rsid w:val="00CC2E93"/>
    <w:rsid w:val="00CC3753"/>
    <w:rsid w:val="00CC3969"/>
    <w:rsid w:val="00CC41AF"/>
    <w:rsid w:val="00CC467B"/>
    <w:rsid w:val="00CC59C8"/>
    <w:rsid w:val="00CC6B3A"/>
    <w:rsid w:val="00CC6CF6"/>
    <w:rsid w:val="00CC741F"/>
    <w:rsid w:val="00CC7A2F"/>
    <w:rsid w:val="00CC7C36"/>
    <w:rsid w:val="00CD00CA"/>
    <w:rsid w:val="00CD1A3E"/>
    <w:rsid w:val="00CD2185"/>
    <w:rsid w:val="00CD2242"/>
    <w:rsid w:val="00CD3B76"/>
    <w:rsid w:val="00CD6B2B"/>
    <w:rsid w:val="00CD74A1"/>
    <w:rsid w:val="00CD77D8"/>
    <w:rsid w:val="00CD7BE8"/>
    <w:rsid w:val="00CE03D7"/>
    <w:rsid w:val="00CE0807"/>
    <w:rsid w:val="00CE0F70"/>
    <w:rsid w:val="00CE165E"/>
    <w:rsid w:val="00CE3323"/>
    <w:rsid w:val="00CE3825"/>
    <w:rsid w:val="00CE3957"/>
    <w:rsid w:val="00CE3F44"/>
    <w:rsid w:val="00CE40C1"/>
    <w:rsid w:val="00CE44F3"/>
    <w:rsid w:val="00CE5010"/>
    <w:rsid w:val="00CE50DC"/>
    <w:rsid w:val="00CE5112"/>
    <w:rsid w:val="00CE5160"/>
    <w:rsid w:val="00CE5367"/>
    <w:rsid w:val="00CE550F"/>
    <w:rsid w:val="00CE5D2C"/>
    <w:rsid w:val="00CE5EAB"/>
    <w:rsid w:val="00CE60EF"/>
    <w:rsid w:val="00CE72D3"/>
    <w:rsid w:val="00CE7BEB"/>
    <w:rsid w:val="00CF0CA7"/>
    <w:rsid w:val="00CF1389"/>
    <w:rsid w:val="00CF14F2"/>
    <w:rsid w:val="00CF1ECC"/>
    <w:rsid w:val="00CF1F37"/>
    <w:rsid w:val="00CF2075"/>
    <w:rsid w:val="00CF2D7C"/>
    <w:rsid w:val="00CF308B"/>
    <w:rsid w:val="00CF3BAA"/>
    <w:rsid w:val="00CF5444"/>
    <w:rsid w:val="00CF5EB5"/>
    <w:rsid w:val="00CF64BF"/>
    <w:rsid w:val="00CF6FD1"/>
    <w:rsid w:val="00CF7AD0"/>
    <w:rsid w:val="00D00ED8"/>
    <w:rsid w:val="00D0176B"/>
    <w:rsid w:val="00D01998"/>
    <w:rsid w:val="00D01F26"/>
    <w:rsid w:val="00D0270C"/>
    <w:rsid w:val="00D02842"/>
    <w:rsid w:val="00D02D82"/>
    <w:rsid w:val="00D02F04"/>
    <w:rsid w:val="00D03761"/>
    <w:rsid w:val="00D039B6"/>
    <w:rsid w:val="00D0432A"/>
    <w:rsid w:val="00D05463"/>
    <w:rsid w:val="00D065F2"/>
    <w:rsid w:val="00D06DD2"/>
    <w:rsid w:val="00D102D3"/>
    <w:rsid w:val="00D108D4"/>
    <w:rsid w:val="00D10B01"/>
    <w:rsid w:val="00D11349"/>
    <w:rsid w:val="00D11C20"/>
    <w:rsid w:val="00D11C3A"/>
    <w:rsid w:val="00D11F8F"/>
    <w:rsid w:val="00D12ECE"/>
    <w:rsid w:val="00D143AE"/>
    <w:rsid w:val="00D14A2A"/>
    <w:rsid w:val="00D15923"/>
    <w:rsid w:val="00D1684A"/>
    <w:rsid w:val="00D16895"/>
    <w:rsid w:val="00D16A66"/>
    <w:rsid w:val="00D16D3F"/>
    <w:rsid w:val="00D16F47"/>
    <w:rsid w:val="00D173CC"/>
    <w:rsid w:val="00D174F5"/>
    <w:rsid w:val="00D20BD4"/>
    <w:rsid w:val="00D20C07"/>
    <w:rsid w:val="00D213C3"/>
    <w:rsid w:val="00D2184D"/>
    <w:rsid w:val="00D23299"/>
    <w:rsid w:val="00D232C6"/>
    <w:rsid w:val="00D2336A"/>
    <w:rsid w:val="00D243DC"/>
    <w:rsid w:val="00D25DF7"/>
    <w:rsid w:val="00D262DB"/>
    <w:rsid w:val="00D2630A"/>
    <w:rsid w:val="00D26655"/>
    <w:rsid w:val="00D26934"/>
    <w:rsid w:val="00D26CB2"/>
    <w:rsid w:val="00D271AF"/>
    <w:rsid w:val="00D2746C"/>
    <w:rsid w:val="00D27CDD"/>
    <w:rsid w:val="00D27D85"/>
    <w:rsid w:val="00D30108"/>
    <w:rsid w:val="00D3030F"/>
    <w:rsid w:val="00D303C6"/>
    <w:rsid w:val="00D309C3"/>
    <w:rsid w:val="00D30C0B"/>
    <w:rsid w:val="00D31459"/>
    <w:rsid w:val="00D325BF"/>
    <w:rsid w:val="00D32AE5"/>
    <w:rsid w:val="00D32F8D"/>
    <w:rsid w:val="00D33C68"/>
    <w:rsid w:val="00D33D40"/>
    <w:rsid w:val="00D351C5"/>
    <w:rsid w:val="00D356C4"/>
    <w:rsid w:val="00D35CA6"/>
    <w:rsid w:val="00D36421"/>
    <w:rsid w:val="00D365E8"/>
    <w:rsid w:val="00D367E5"/>
    <w:rsid w:val="00D40780"/>
    <w:rsid w:val="00D40897"/>
    <w:rsid w:val="00D40950"/>
    <w:rsid w:val="00D40CEC"/>
    <w:rsid w:val="00D40EFF"/>
    <w:rsid w:val="00D41B0B"/>
    <w:rsid w:val="00D41F58"/>
    <w:rsid w:val="00D4219F"/>
    <w:rsid w:val="00D42404"/>
    <w:rsid w:val="00D43D51"/>
    <w:rsid w:val="00D44493"/>
    <w:rsid w:val="00D45E6F"/>
    <w:rsid w:val="00D47510"/>
    <w:rsid w:val="00D47D78"/>
    <w:rsid w:val="00D47DB0"/>
    <w:rsid w:val="00D5030D"/>
    <w:rsid w:val="00D503DF"/>
    <w:rsid w:val="00D507E7"/>
    <w:rsid w:val="00D50D12"/>
    <w:rsid w:val="00D50DCA"/>
    <w:rsid w:val="00D51BCD"/>
    <w:rsid w:val="00D51BCE"/>
    <w:rsid w:val="00D52026"/>
    <w:rsid w:val="00D52A4C"/>
    <w:rsid w:val="00D52D75"/>
    <w:rsid w:val="00D538A4"/>
    <w:rsid w:val="00D53B90"/>
    <w:rsid w:val="00D540C7"/>
    <w:rsid w:val="00D54886"/>
    <w:rsid w:val="00D548C3"/>
    <w:rsid w:val="00D54AB6"/>
    <w:rsid w:val="00D54F9C"/>
    <w:rsid w:val="00D55DBD"/>
    <w:rsid w:val="00D560C3"/>
    <w:rsid w:val="00D56460"/>
    <w:rsid w:val="00D56BF6"/>
    <w:rsid w:val="00D56C40"/>
    <w:rsid w:val="00D56CD8"/>
    <w:rsid w:val="00D573AD"/>
    <w:rsid w:val="00D60509"/>
    <w:rsid w:val="00D608F9"/>
    <w:rsid w:val="00D610C2"/>
    <w:rsid w:val="00D61CD1"/>
    <w:rsid w:val="00D62FAF"/>
    <w:rsid w:val="00D63B8F"/>
    <w:rsid w:val="00D63F4B"/>
    <w:rsid w:val="00D647AE"/>
    <w:rsid w:val="00D65BD1"/>
    <w:rsid w:val="00D65D2B"/>
    <w:rsid w:val="00D65E0E"/>
    <w:rsid w:val="00D6723D"/>
    <w:rsid w:val="00D67655"/>
    <w:rsid w:val="00D70503"/>
    <w:rsid w:val="00D70B62"/>
    <w:rsid w:val="00D7195D"/>
    <w:rsid w:val="00D719B5"/>
    <w:rsid w:val="00D71E5F"/>
    <w:rsid w:val="00D73A21"/>
    <w:rsid w:val="00D74037"/>
    <w:rsid w:val="00D74546"/>
    <w:rsid w:val="00D7466F"/>
    <w:rsid w:val="00D74D49"/>
    <w:rsid w:val="00D74F18"/>
    <w:rsid w:val="00D750A9"/>
    <w:rsid w:val="00D75399"/>
    <w:rsid w:val="00D763C9"/>
    <w:rsid w:val="00D7743F"/>
    <w:rsid w:val="00D777F8"/>
    <w:rsid w:val="00D77939"/>
    <w:rsid w:val="00D77B8E"/>
    <w:rsid w:val="00D77C39"/>
    <w:rsid w:val="00D800C8"/>
    <w:rsid w:val="00D800DF"/>
    <w:rsid w:val="00D80126"/>
    <w:rsid w:val="00D802AD"/>
    <w:rsid w:val="00D80872"/>
    <w:rsid w:val="00D80B0C"/>
    <w:rsid w:val="00D80B99"/>
    <w:rsid w:val="00D8109C"/>
    <w:rsid w:val="00D812AF"/>
    <w:rsid w:val="00D81523"/>
    <w:rsid w:val="00D8171B"/>
    <w:rsid w:val="00D8175C"/>
    <w:rsid w:val="00D81DC8"/>
    <w:rsid w:val="00D81ED2"/>
    <w:rsid w:val="00D81FDA"/>
    <w:rsid w:val="00D82584"/>
    <w:rsid w:val="00D82BA3"/>
    <w:rsid w:val="00D831C1"/>
    <w:rsid w:val="00D83590"/>
    <w:rsid w:val="00D8397C"/>
    <w:rsid w:val="00D83AE0"/>
    <w:rsid w:val="00D8407A"/>
    <w:rsid w:val="00D8439E"/>
    <w:rsid w:val="00D84C18"/>
    <w:rsid w:val="00D851F2"/>
    <w:rsid w:val="00D852ED"/>
    <w:rsid w:val="00D8547A"/>
    <w:rsid w:val="00D85779"/>
    <w:rsid w:val="00D859EA"/>
    <w:rsid w:val="00D861FD"/>
    <w:rsid w:val="00D867C5"/>
    <w:rsid w:val="00D86D82"/>
    <w:rsid w:val="00D878A8"/>
    <w:rsid w:val="00D87C06"/>
    <w:rsid w:val="00D87C8A"/>
    <w:rsid w:val="00D91932"/>
    <w:rsid w:val="00D92305"/>
    <w:rsid w:val="00D92784"/>
    <w:rsid w:val="00D9341D"/>
    <w:rsid w:val="00D9365B"/>
    <w:rsid w:val="00D9366D"/>
    <w:rsid w:val="00D93975"/>
    <w:rsid w:val="00D939C1"/>
    <w:rsid w:val="00D93AF6"/>
    <w:rsid w:val="00D93C83"/>
    <w:rsid w:val="00D9414F"/>
    <w:rsid w:val="00D943A1"/>
    <w:rsid w:val="00D95B53"/>
    <w:rsid w:val="00D95EAD"/>
    <w:rsid w:val="00D960E0"/>
    <w:rsid w:val="00D96BAD"/>
    <w:rsid w:val="00D96C44"/>
    <w:rsid w:val="00D96E41"/>
    <w:rsid w:val="00D97150"/>
    <w:rsid w:val="00D971A7"/>
    <w:rsid w:val="00DA0149"/>
    <w:rsid w:val="00DA0607"/>
    <w:rsid w:val="00DA09F1"/>
    <w:rsid w:val="00DA0B12"/>
    <w:rsid w:val="00DA11CB"/>
    <w:rsid w:val="00DA140B"/>
    <w:rsid w:val="00DA1902"/>
    <w:rsid w:val="00DA1FF7"/>
    <w:rsid w:val="00DA2680"/>
    <w:rsid w:val="00DA2A59"/>
    <w:rsid w:val="00DA2D8E"/>
    <w:rsid w:val="00DA32DE"/>
    <w:rsid w:val="00DA35BB"/>
    <w:rsid w:val="00DA3E62"/>
    <w:rsid w:val="00DA407B"/>
    <w:rsid w:val="00DA47DC"/>
    <w:rsid w:val="00DA5630"/>
    <w:rsid w:val="00DA5AF0"/>
    <w:rsid w:val="00DA5D02"/>
    <w:rsid w:val="00DA5D1F"/>
    <w:rsid w:val="00DA647C"/>
    <w:rsid w:val="00DA6B24"/>
    <w:rsid w:val="00DA6C2E"/>
    <w:rsid w:val="00DA716B"/>
    <w:rsid w:val="00DA7E62"/>
    <w:rsid w:val="00DA7E7F"/>
    <w:rsid w:val="00DB03AE"/>
    <w:rsid w:val="00DB07DF"/>
    <w:rsid w:val="00DB0EDD"/>
    <w:rsid w:val="00DB1A30"/>
    <w:rsid w:val="00DB1C54"/>
    <w:rsid w:val="00DB2069"/>
    <w:rsid w:val="00DB3019"/>
    <w:rsid w:val="00DB424B"/>
    <w:rsid w:val="00DB47F8"/>
    <w:rsid w:val="00DB4BA4"/>
    <w:rsid w:val="00DB5711"/>
    <w:rsid w:val="00DB5C6D"/>
    <w:rsid w:val="00DB6308"/>
    <w:rsid w:val="00DB678D"/>
    <w:rsid w:val="00DB6913"/>
    <w:rsid w:val="00DB7880"/>
    <w:rsid w:val="00DB79CF"/>
    <w:rsid w:val="00DB7D2A"/>
    <w:rsid w:val="00DC05BB"/>
    <w:rsid w:val="00DC0803"/>
    <w:rsid w:val="00DC0AEC"/>
    <w:rsid w:val="00DC1162"/>
    <w:rsid w:val="00DC16D5"/>
    <w:rsid w:val="00DC22BE"/>
    <w:rsid w:val="00DC2D05"/>
    <w:rsid w:val="00DC311C"/>
    <w:rsid w:val="00DC31C9"/>
    <w:rsid w:val="00DC3597"/>
    <w:rsid w:val="00DC3684"/>
    <w:rsid w:val="00DC3926"/>
    <w:rsid w:val="00DC3AF3"/>
    <w:rsid w:val="00DC5834"/>
    <w:rsid w:val="00DC5A97"/>
    <w:rsid w:val="00DC5D1B"/>
    <w:rsid w:val="00DC5E6C"/>
    <w:rsid w:val="00DC5F83"/>
    <w:rsid w:val="00DC6E7E"/>
    <w:rsid w:val="00DC6EA5"/>
    <w:rsid w:val="00DC7298"/>
    <w:rsid w:val="00DC7508"/>
    <w:rsid w:val="00DC76EA"/>
    <w:rsid w:val="00DD0331"/>
    <w:rsid w:val="00DD04CF"/>
    <w:rsid w:val="00DD22F3"/>
    <w:rsid w:val="00DD2813"/>
    <w:rsid w:val="00DD2941"/>
    <w:rsid w:val="00DD3731"/>
    <w:rsid w:val="00DD4194"/>
    <w:rsid w:val="00DD43D6"/>
    <w:rsid w:val="00DD45E3"/>
    <w:rsid w:val="00DD48D4"/>
    <w:rsid w:val="00DD537B"/>
    <w:rsid w:val="00DD6015"/>
    <w:rsid w:val="00DD6CC8"/>
    <w:rsid w:val="00DE134C"/>
    <w:rsid w:val="00DE1A99"/>
    <w:rsid w:val="00DE2304"/>
    <w:rsid w:val="00DE29D1"/>
    <w:rsid w:val="00DE4E71"/>
    <w:rsid w:val="00DE5D84"/>
    <w:rsid w:val="00DF0841"/>
    <w:rsid w:val="00DF0960"/>
    <w:rsid w:val="00DF0C0F"/>
    <w:rsid w:val="00DF13EF"/>
    <w:rsid w:val="00DF1E69"/>
    <w:rsid w:val="00DF2627"/>
    <w:rsid w:val="00DF2A03"/>
    <w:rsid w:val="00DF2B22"/>
    <w:rsid w:val="00DF2BC5"/>
    <w:rsid w:val="00DF31A7"/>
    <w:rsid w:val="00DF34D9"/>
    <w:rsid w:val="00DF39CC"/>
    <w:rsid w:val="00DF4FE0"/>
    <w:rsid w:val="00DF5115"/>
    <w:rsid w:val="00DF53F4"/>
    <w:rsid w:val="00DF5C1B"/>
    <w:rsid w:val="00DF60F3"/>
    <w:rsid w:val="00DF6516"/>
    <w:rsid w:val="00DF65CE"/>
    <w:rsid w:val="00DF664A"/>
    <w:rsid w:val="00DF742B"/>
    <w:rsid w:val="00DF79F9"/>
    <w:rsid w:val="00E00235"/>
    <w:rsid w:val="00E00730"/>
    <w:rsid w:val="00E01BC4"/>
    <w:rsid w:val="00E01E68"/>
    <w:rsid w:val="00E0241E"/>
    <w:rsid w:val="00E026A0"/>
    <w:rsid w:val="00E0276F"/>
    <w:rsid w:val="00E03654"/>
    <w:rsid w:val="00E045B2"/>
    <w:rsid w:val="00E0461E"/>
    <w:rsid w:val="00E04C6B"/>
    <w:rsid w:val="00E04C70"/>
    <w:rsid w:val="00E0542B"/>
    <w:rsid w:val="00E05D1F"/>
    <w:rsid w:val="00E05D27"/>
    <w:rsid w:val="00E06222"/>
    <w:rsid w:val="00E073E2"/>
    <w:rsid w:val="00E07601"/>
    <w:rsid w:val="00E07BEC"/>
    <w:rsid w:val="00E07FF9"/>
    <w:rsid w:val="00E1015D"/>
    <w:rsid w:val="00E102BB"/>
    <w:rsid w:val="00E106D2"/>
    <w:rsid w:val="00E1119A"/>
    <w:rsid w:val="00E11F0F"/>
    <w:rsid w:val="00E133EE"/>
    <w:rsid w:val="00E135DE"/>
    <w:rsid w:val="00E13FF0"/>
    <w:rsid w:val="00E146B3"/>
    <w:rsid w:val="00E146BF"/>
    <w:rsid w:val="00E152B3"/>
    <w:rsid w:val="00E15334"/>
    <w:rsid w:val="00E156DE"/>
    <w:rsid w:val="00E15D98"/>
    <w:rsid w:val="00E16465"/>
    <w:rsid w:val="00E17180"/>
    <w:rsid w:val="00E17477"/>
    <w:rsid w:val="00E17B9A"/>
    <w:rsid w:val="00E200E2"/>
    <w:rsid w:val="00E20AD1"/>
    <w:rsid w:val="00E21328"/>
    <w:rsid w:val="00E214F4"/>
    <w:rsid w:val="00E21ED7"/>
    <w:rsid w:val="00E21F9F"/>
    <w:rsid w:val="00E22BDA"/>
    <w:rsid w:val="00E22DE8"/>
    <w:rsid w:val="00E23137"/>
    <w:rsid w:val="00E23719"/>
    <w:rsid w:val="00E2445A"/>
    <w:rsid w:val="00E244BC"/>
    <w:rsid w:val="00E24F7F"/>
    <w:rsid w:val="00E252F1"/>
    <w:rsid w:val="00E25367"/>
    <w:rsid w:val="00E25623"/>
    <w:rsid w:val="00E256DE"/>
    <w:rsid w:val="00E25AB0"/>
    <w:rsid w:val="00E2646B"/>
    <w:rsid w:val="00E27028"/>
    <w:rsid w:val="00E275A6"/>
    <w:rsid w:val="00E278C5"/>
    <w:rsid w:val="00E3057C"/>
    <w:rsid w:val="00E308D6"/>
    <w:rsid w:val="00E31016"/>
    <w:rsid w:val="00E31920"/>
    <w:rsid w:val="00E31D5F"/>
    <w:rsid w:val="00E324AB"/>
    <w:rsid w:val="00E329AF"/>
    <w:rsid w:val="00E329BF"/>
    <w:rsid w:val="00E35A46"/>
    <w:rsid w:val="00E36890"/>
    <w:rsid w:val="00E369AF"/>
    <w:rsid w:val="00E3738C"/>
    <w:rsid w:val="00E37431"/>
    <w:rsid w:val="00E37B24"/>
    <w:rsid w:val="00E37F88"/>
    <w:rsid w:val="00E405AB"/>
    <w:rsid w:val="00E40C55"/>
    <w:rsid w:val="00E411BD"/>
    <w:rsid w:val="00E42472"/>
    <w:rsid w:val="00E42F67"/>
    <w:rsid w:val="00E43240"/>
    <w:rsid w:val="00E432F6"/>
    <w:rsid w:val="00E43A8A"/>
    <w:rsid w:val="00E440C9"/>
    <w:rsid w:val="00E44BD2"/>
    <w:rsid w:val="00E451E0"/>
    <w:rsid w:val="00E46AED"/>
    <w:rsid w:val="00E46D30"/>
    <w:rsid w:val="00E47BAF"/>
    <w:rsid w:val="00E47DC2"/>
    <w:rsid w:val="00E47ED5"/>
    <w:rsid w:val="00E47FCD"/>
    <w:rsid w:val="00E505B7"/>
    <w:rsid w:val="00E50BD4"/>
    <w:rsid w:val="00E5121D"/>
    <w:rsid w:val="00E5125E"/>
    <w:rsid w:val="00E512E2"/>
    <w:rsid w:val="00E51B2D"/>
    <w:rsid w:val="00E52BFF"/>
    <w:rsid w:val="00E53A92"/>
    <w:rsid w:val="00E53E5E"/>
    <w:rsid w:val="00E543DF"/>
    <w:rsid w:val="00E55F53"/>
    <w:rsid w:val="00E5712E"/>
    <w:rsid w:val="00E60DA5"/>
    <w:rsid w:val="00E61C03"/>
    <w:rsid w:val="00E62104"/>
    <w:rsid w:val="00E62635"/>
    <w:rsid w:val="00E63144"/>
    <w:rsid w:val="00E64524"/>
    <w:rsid w:val="00E646E1"/>
    <w:rsid w:val="00E64AE3"/>
    <w:rsid w:val="00E64C56"/>
    <w:rsid w:val="00E65094"/>
    <w:rsid w:val="00E650E0"/>
    <w:rsid w:val="00E65532"/>
    <w:rsid w:val="00E6640A"/>
    <w:rsid w:val="00E66E44"/>
    <w:rsid w:val="00E66FA7"/>
    <w:rsid w:val="00E67D7C"/>
    <w:rsid w:val="00E70500"/>
    <w:rsid w:val="00E70DB0"/>
    <w:rsid w:val="00E70E8E"/>
    <w:rsid w:val="00E70EF7"/>
    <w:rsid w:val="00E70FFB"/>
    <w:rsid w:val="00E714E2"/>
    <w:rsid w:val="00E718EA"/>
    <w:rsid w:val="00E71E11"/>
    <w:rsid w:val="00E71F2E"/>
    <w:rsid w:val="00E71FD0"/>
    <w:rsid w:val="00E72814"/>
    <w:rsid w:val="00E73DC0"/>
    <w:rsid w:val="00E74624"/>
    <w:rsid w:val="00E76040"/>
    <w:rsid w:val="00E767DF"/>
    <w:rsid w:val="00E76AFD"/>
    <w:rsid w:val="00E76C7D"/>
    <w:rsid w:val="00E776FB"/>
    <w:rsid w:val="00E77868"/>
    <w:rsid w:val="00E778F7"/>
    <w:rsid w:val="00E77A1F"/>
    <w:rsid w:val="00E806F0"/>
    <w:rsid w:val="00E807EE"/>
    <w:rsid w:val="00E80DF4"/>
    <w:rsid w:val="00E81682"/>
    <w:rsid w:val="00E81AF8"/>
    <w:rsid w:val="00E825BB"/>
    <w:rsid w:val="00E829F4"/>
    <w:rsid w:val="00E83295"/>
    <w:rsid w:val="00E85527"/>
    <w:rsid w:val="00E85575"/>
    <w:rsid w:val="00E857EE"/>
    <w:rsid w:val="00E858E1"/>
    <w:rsid w:val="00E862D4"/>
    <w:rsid w:val="00E869AD"/>
    <w:rsid w:val="00E8728B"/>
    <w:rsid w:val="00E8797A"/>
    <w:rsid w:val="00E90197"/>
    <w:rsid w:val="00E902C1"/>
    <w:rsid w:val="00E91DD6"/>
    <w:rsid w:val="00E92614"/>
    <w:rsid w:val="00E92BB0"/>
    <w:rsid w:val="00E92C67"/>
    <w:rsid w:val="00E92DBC"/>
    <w:rsid w:val="00E935A8"/>
    <w:rsid w:val="00E94321"/>
    <w:rsid w:val="00E9435E"/>
    <w:rsid w:val="00E9482A"/>
    <w:rsid w:val="00E94AB8"/>
    <w:rsid w:val="00E94C9D"/>
    <w:rsid w:val="00E94E83"/>
    <w:rsid w:val="00E953CE"/>
    <w:rsid w:val="00E95552"/>
    <w:rsid w:val="00E959C4"/>
    <w:rsid w:val="00E9667F"/>
    <w:rsid w:val="00E97A57"/>
    <w:rsid w:val="00E97C28"/>
    <w:rsid w:val="00EA01C9"/>
    <w:rsid w:val="00EA0686"/>
    <w:rsid w:val="00EA0812"/>
    <w:rsid w:val="00EA0C77"/>
    <w:rsid w:val="00EA1CCC"/>
    <w:rsid w:val="00EA2021"/>
    <w:rsid w:val="00EA361C"/>
    <w:rsid w:val="00EA373E"/>
    <w:rsid w:val="00EA3A6C"/>
    <w:rsid w:val="00EA3F24"/>
    <w:rsid w:val="00EA4748"/>
    <w:rsid w:val="00EA4AF6"/>
    <w:rsid w:val="00EA4B84"/>
    <w:rsid w:val="00EA5690"/>
    <w:rsid w:val="00EA5E92"/>
    <w:rsid w:val="00EA7862"/>
    <w:rsid w:val="00EB0CC4"/>
    <w:rsid w:val="00EB185A"/>
    <w:rsid w:val="00EB19F5"/>
    <w:rsid w:val="00EB2354"/>
    <w:rsid w:val="00EB2AF8"/>
    <w:rsid w:val="00EB37C4"/>
    <w:rsid w:val="00EB3D7F"/>
    <w:rsid w:val="00EB4CBF"/>
    <w:rsid w:val="00EB5AA8"/>
    <w:rsid w:val="00EB5ACA"/>
    <w:rsid w:val="00EB5E51"/>
    <w:rsid w:val="00EB61B1"/>
    <w:rsid w:val="00EB7E99"/>
    <w:rsid w:val="00EC0276"/>
    <w:rsid w:val="00EC037C"/>
    <w:rsid w:val="00EC0D61"/>
    <w:rsid w:val="00EC0D67"/>
    <w:rsid w:val="00EC1024"/>
    <w:rsid w:val="00EC303F"/>
    <w:rsid w:val="00EC30D0"/>
    <w:rsid w:val="00EC394F"/>
    <w:rsid w:val="00EC3A01"/>
    <w:rsid w:val="00EC3E36"/>
    <w:rsid w:val="00EC4449"/>
    <w:rsid w:val="00EC5C8C"/>
    <w:rsid w:val="00EC6959"/>
    <w:rsid w:val="00EC6C0D"/>
    <w:rsid w:val="00EC7573"/>
    <w:rsid w:val="00EC75BF"/>
    <w:rsid w:val="00ED05AA"/>
    <w:rsid w:val="00ED141F"/>
    <w:rsid w:val="00ED1EC4"/>
    <w:rsid w:val="00ED24B6"/>
    <w:rsid w:val="00ED385C"/>
    <w:rsid w:val="00ED49DC"/>
    <w:rsid w:val="00ED4A45"/>
    <w:rsid w:val="00ED5220"/>
    <w:rsid w:val="00ED5239"/>
    <w:rsid w:val="00ED5F1C"/>
    <w:rsid w:val="00ED774A"/>
    <w:rsid w:val="00ED7DF7"/>
    <w:rsid w:val="00ED7FC9"/>
    <w:rsid w:val="00EE052B"/>
    <w:rsid w:val="00EE0DA7"/>
    <w:rsid w:val="00EE19F8"/>
    <w:rsid w:val="00EE1CEA"/>
    <w:rsid w:val="00EE2300"/>
    <w:rsid w:val="00EE25CA"/>
    <w:rsid w:val="00EE2950"/>
    <w:rsid w:val="00EE2A9B"/>
    <w:rsid w:val="00EE2B7F"/>
    <w:rsid w:val="00EE2D95"/>
    <w:rsid w:val="00EE3290"/>
    <w:rsid w:val="00EE3B6D"/>
    <w:rsid w:val="00EE4142"/>
    <w:rsid w:val="00EE4851"/>
    <w:rsid w:val="00EE5577"/>
    <w:rsid w:val="00EE5981"/>
    <w:rsid w:val="00EE5D50"/>
    <w:rsid w:val="00EE5F0D"/>
    <w:rsid w:val="00EE6177"/>
    <w:rsid w:val="00EE63D3"/>
    <w:rsid w:val="00EE68C5"/>
    <w:rsid w:val="00EE6C36"/>
    <w:rsid w:val="00EE6D8E"/>
    <w:rsid w:val="00EE7271"/>
    <w:rsid w:val="00EE73F0"/>
    <w:rsid w:val="00EF0000"/>
    <w:rsid w:val="00EF01EE"/>
    <w:rsid w:val="00EF0396"/>
    <w:rsid w:val="00EF1683"/>
    <w:rsid w:val="00EF24A3"/>
    <w:rsid w:val="00EF2673"/>
    <w:rsid w:val="00EF28C3"/>
    <w:rsid w:val="00EF4292"/>
    <w:rsid w:val="00EF4A17"/>
    <w:rsid w:val="00EF6790"/>
    <w:rsid w:val="00EF6B01"/>
    <w:rsid w:val="00EF7A1E"/>
    <w:rsid w:val="00EF7C7E"/>
    <w:rsid w:val="00F00D72"/>
    <w:rsid w:val="00F00DD5"/>
    <w:rsid w:val="00F01042"/>
    <w:rsid w:val="00F01043"/>
    <w:rsid w:val="00F01257"/>
    <w:rsid w:val="00F01D3B"/>
    <w:rsid w:val="00F026C1"/>
    <w:rsid w:val="00F0319F"/>
    <w:rsid w:val="00F03B60"/>
    <w:rsid w:val="00F0439E"/>
    <w:rsid w:val="00F060F6"/>
    <w:rsid w:val="00F062B7"/>
    <w:rsid w:val="00F06F70"/>
    <w:rsid w:val="00F07359"/>
    <w:rsid w:val="00F10C0B"/>
    <w:rsid w:val="00F11573"/>
    <w:rsid w:val="00F11657"/>
    <w:rsid w:val="00F11BAF"/>
    <w:rsid w:val="00F12183"/>
    <w:rsid w:val="00F13880"/>
    <w:rsid w:val="00F139EF"/>
    <w:rsid w:val="00F145F7"/>
    <w:rsid w:val="00F1471E"/>
    <w:rsid w:val="00F161B0"/>
    <w:rsid w:val="00F1635F"/>
    <w:rsid w:val="00F16682"/>
    <w:rsid w:val="00F16F5F"/>
    <w:rsid w:val="00F17C06"/>
    <w:rsid w:val="00F17E0D"/>
    <w:rsid w:val="00F20214"/>
    <w:rsid w:val="00F203CF"/>
    <w:rsid w:val="00F20F64"/>
    <w:rsid w:val="00F22EA5"/>
    <w:rsid w:val="00F22F93"/>
    <w:rsid w:val="00F23C82"/>
    <w:rsid w:val="00F2475F"/>
    <w:rsid w:val="00F247FB"/>
    <w:rsid w:val="00F24D24"/>
    <w:rsid w:val="00F24FAB"/>
    <w:rsid w:val="00F2535C"/>
    <w:rsid w:val="00F258B3"/>
    <w:rsid w:val="00F259AC"/>
    <w:rsid w:val="00F26B75"/>
    <w:rsid w:val="00F27150"/>
    <w:rsid w:val="00F27DEA"/>
    <w:rsid w:val="00F303A8"/>
    <w:rsid w:val="00F30834"/>
    <w:rsid w:val="00F31F24"/>
    <w:rsid w:val="00F33B63"/>
    <w:rsid w:val="00F33C55"/>
    <w:rsid w:val="00F34492"/>
    <w:rsid w:val="00F34880"/>
    <w:rsid w:val="00F34B69"/>
    <w:rsid w:val="00F34FEB"/>
    <w:rsid w:val="00F351B2"/>
    <w:rsid w:val="00F35FD0"/>
    <w:rsid w:val="00F367B4"/>
    <w:rsid w:val="00F37098"/>
    <w:rsid w:val="00F375A6"/>
    <w:rsid w:val="00F3778E"/>
    <w:rsid w:val="00F37BE2"/>
    <w:rsid w:val="00F4056C"/>
    <w:rsid w:val="00F412D7"/>
    <w:rsid w:val="00F415B3"/>
    <w:rsid w:val="00F42DC8"/>
    <w:rsid w:val="00F42EFB"/>
    <w:rsid w:val="00F455D9"/>
    <w:rsid w:val="00F4643A"/>
    <w:rsid w:val="00F46548"/>
    <w:rsid w:val="00F47077"/>
    <w:rsid w:val="00F47578"/>
    <w:rsid w:val="00F47B33"/>
    <w:rsid w:val="00F50475"/>
    <w:rsid w:val="00F50B19"/>
    <w:rsid w:val="00F50BD0"/>
    <w:rsid w:val="00F50DB8"/>
    <w:rsid w:val="00F50DE2"/>
    <w:rsid w:val="00F5151C"/>
    <w:rsid w:val="00F51737"/>
    <w:rsid w:val="00F51EDA"/>
    <w:rsid w:val="00F52678"/>
    <w:rsid w:val="00F527B3"/>
    <w:rsid w:val="00F52EE8"/>
    <w:rsid w:val="00F5309B"/>
    <w:rsid w:val="00F53496"/>
    <w:rsid w:val="00F5378E"/>
    <w:rsid w:val="00F53BBB"/>
    <w:rsid w:val="00F5414F"/>
    <w:rsid w:val="00F55E38"/>
    <w:rsid w:val="00F56060"/>
    <w:rsid w:val="00F56158"/>
    <w:rsid w:val="00F564DD"/>
    <w:rsid w:val="00F57A1A"/>
    <w:rsid w:val="00F600D2"/>
    <w:rsid w:val="00F6088D"/>
    <w:rsid w:val="00F61059"/>
    <w:rsid w:val="00F6160C"/>
    <w:rsid w:val="00F61AFF"/>
    <w:rsid w:val="00F623E8"/>
    <w:rsid w:val="00F62453"/>
    <w:rsid w:val="00F62895"/>
    <w:rsid w:val="00F630B7"/>
    <w:rsid w:val="00F6392C"/>
    <w:rsid w:val="00F63A1D"/>
    <w:rsid w:val="00F64AA9"/>
    <w:rsid w:val="00F64AB6"/>
    <w:rsid w:val="00F64E2C"/>
    <w:rsid w:val="00F658E0"/>
    <w:rsid w:val="00F65E8B"/>
    <w:rsid w:val="00F6625A"/>
    <w:rsid w:val="00F66A9E"/>
    <w:rsid w:val="00F6751A"/>
    <w:rsid w:val="00F67599"/>
    <w:rsid w:val="00F67869"/>
    <w:rsid w:val="00F67C0C"/>
    <w:rsid w:val="00F67DEF"/>
    <w:rsid w:val="00F7012D"/>
    <w:rsid w:val="00F7079E"/>
    <w:rsid w:val="00F710C8"/>
    <w:rsid w:val="00F71246"/>
    <w:rsid w:val="00F71DE6"/>
    <w:rsid w:val="00F721EC"/>
    <w:rsid w:val="00F726DE"/>
    <w:rsid w:val="00F72A20"/>
    <w:rsid w:val="00F72F27"/>
    <w:rsid w:val="00F72F42"/>
    <w:rsid w:val="00F73369"/>
    <w:rsid w:val="00F73668"/>
    <w:rsid w:val="00F746B0"/>
    <w:rsid w:val="00F74BF8"/>
    <w:rsid w:val="00F74F4E"/>
    <w:rsid w:val="00F75084"/>
    <w:rsid w:val="00F75201"/>
    <w:rsid w:val="00F755E6"/>
    <w:rsid w:val="00F759AB"/>
    <w:rsid w:val="00F767EE"/>
    <w:rsid w:val="00F769D3"/>
    <w:rsid w:val="00F769F0"/>
    <w:rsid w:val="00F76B30"/>
    <w:rsid w:val="00F771DD"/>
    <w:rsid w:val="00F775AB"/>
    <w:rsid w:val="00F777E0"/>
    <w:rsid w:val="00F77BEE"/>
    <w:rsid w:val="00F77C3D"/>
    <w:rsid w:val="00F807C5"/>
    <w:rsid w:val="00F8087D"/>
    <w:rsid w:val="00F80EC0"/>
    <w:rsid w:val="00F80F4D"/>
    <w:rsid w:val="00F81250"/>
    <w:rsid w:val="00F825A3"/>
    <w:rsid w:val="00F827B6"/>
    <w:rsid w:val="00F833CB"/>
    <w:rsid w:val="00F8356B"/>
    <w:rsid w:val="00F83670"/>
    <w:rsid w:val="00F83A3C"/>
    <w:rsid w:val="00F83C77"/>
    <w:rsid w:val="00F84D6A"/>
    <w:rsid w:val="00F84EF4"/>
    <w:rsid w:val="00F84FC8"/>
    <w:rsid w:val="00F8516F"/>
    <w:rsid w:val="00F85565"/>
    <w:rsid w:val="00F86C5D"/>
    <w:rsid w:val="00F87C48"/>
    <w:rsid w:val="00F87FAE"/>
    <w:rsid w:val="00F90022"/>
    <w:rsid w:val="00F90119"/>
    <w:rsid w:val="00F905F7"/>
    <w:rsid w:val="00F913B6"/>
    <w:rsid w:val="00F91DE3"/>
    <w:rsid w:val="00F91F6B"/>
    <w:rsid w:val="00F9239B"/>
    <w:rsid w:val="00F92B3F"/>
    <w:rsid w:val="00F93087"/>
    <w:rsid w:val="00F9309F"/>
    <w:rsid w:val="00F93747"/>
    <w:rsid w:val="00F9444B"/>
    <w:rsid w:val="00F95653"/>
    <w:rsid w:val="00F95EA0"/>
    <w:rsid w:val="00F9707F"/>
    <w:rsid w:val="00F975A4"/>
    <w:rsid w:val="00FA0CF6"/>
    <w:rsid w:val="00FA1205"/>
    <w:rsid w:val="00FA12B3"/>
    <w:rsid w:val="00FA166A"/>
    <w:rsid w:val="00FA19CF"/>
    <w:rsid w:val="00FA20CF"/>
    <w:rsid w:val="00FA24E6"/>
    <w:rsid w:val="00FA2BAC"/>
    <w:rsid w:val="00FA31E9"/>
    <w:rsid w:val="00FA36B9"/>
    <w:rsid w:val="00FA3BF9"/>
    <w:rsid w:val="00FA4397"/>
    <w:rsid w:val="00FA4FDB"/>
    <w:rsid w:val="00FA5325"/>
    <w:rsid w:val="00FA53EA"/>
    <w:rsid w:val="00FA5E1E"/>
    <w:rsid w:val="00FA6242"/>
    <w:rsid w:val="00FA6417"/>
    <w:rsid w:val="00FA6ADF"/>
    <w:rsid w:val="00FA7915"/>
    <w:rsid w:val="00FA7A24"/>
    <w:rsid w:val="00FB0CC8"/>
    <w:rsid w:val="00FB0F67"/>
    <w:rsid w:val="00FB3064"/>
    <w:rsid w:val="00FB341C"/>
    <w:rsid w:val="00FB3E2E"/>
    <w:rsid w:val="00FB3F83"/>
    <w:rsid w:val="00FB431B"/>
    <w:rsid w:val="00FB506C"/>
    <w:rsid w:val="00FB5986"/>
    <w:rsid w:val="00FB5D75"/>
    <w:rsid w:val="00FB7289"/>
    <w:rsid w:val="00FB7F7F"/>
    <w:rsid w:val="00FC1A16"/>
    <w:rsid w:val="00FC2138"/>
    <w:rsid w:val="00FC245A"/>
    <w:rsid w:val="00FC27A1"/>
    <w:rsid w:val="00FC2BC4"/>
    <w:rsid w:val="00FC2C37"/>
    <w:rsid w:val="00FC4E2C"/>
    <w:rsid w:val="00FC4FF8"/>
    <w:rsid w:val="00FC5382"/>
    <w:rsid w:val="00FC5946"/>
    <w:rsid w:val="00FC5D5F"/>
    <w:rsid w:val="00FC62D7"/>
    <w:rsid w:val="00FC74AA"/>
    <w:rsid w:val="00FD00A5"/>
    <w:rsid w:val="00FD0F49"/>
    <w:rsid w:val="00FD11FF"/>
    <w:rsid w:val="00FD1202"/>
    <w:rsid w:val="00FD1BB3"/>
    <w:rsid w:val="00FD1C33"/>
    <w:rsid w:val="00FD2ABB"/>
    <w:rsid w:val="00FD2B4D"/>
    <w:rsid w:val="00FD3090"/>
    <w:rsid w:val="00FD3761"/>
    <w:rsid w:val="00FD3F10"/>
    <w:rsid w:val="00FD435F"/>
    <w:rsid w:val="00FD51FA"/>
    <w:rsid w:val="00FD54C3"/>
    <w:rsid w:val="00FD5558"/>
    <w:rsid w:val="00FD5E18"/>
    <w:rsid w:val="00FD5FE9"/>
    <w:rsid w:val="00FD63F5"/>
    <w:rsid w:val="00FD65CB"/>
    <w:rsid w:val="00FD675E"/>
    <w:rsid w:val="00FD67C5"/>
    <w:rsid w:val="00FD68C9"/>
    <w:rsid w:val="00FD6CA8"/>
    <w:rsid w:val="00FD6DB6"/>
    <w:rsid w:val="00FD7609"/>
    <w:rsid w:val="00FD7815"/>
    <w:rsid w:val="00FD7AE1"/>
    <w:rsid w:val="00FE0FE0"/>
    <w:rsid w:val="00FE102B"/>
    <w:rsid w:val="00FE1478"/>
    <w:rsid w:val="00FE1831"/>
    <w:rsid w:val="00FE19F6"/>
    <w:rsid w:val="00FE261C"/>
    <w:rsid w:val="00FE3170"/>
    <w:rsid w:val="00FE3218"/>
    <w:rsid w:val="00FE3A6B"/>
    <w:rsid w:val="00FE474D"/>
    <w:rsid w:val="00FE4BC9"/>
    <w:rsid w:val="00FE50EF"/>
    <w:rsid w:val="00FE5480"/>
    <w:rsid w:val="00FE6586"/>
    <w:rsid w:val="00FE662E"/>
    <w:rsid w:val="00FE700D"/>
    <w:rsid w:val="00FF0408"/>
    <w:rsid w:val="00FF0C8D"/>
    <w:rsid w:val="00FF1EFC"/>
    <w:rsid w:val="00FF3522"/>
    <w:rsid w:val="00FF365D"/>
    <w:rsid w:val="00FF4562"/>
    <w:rsid w:val="00FF623A"/>
    <w:rsid w:val="00FF65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0529E67F"/>
  <w15:docId w15:val="{EF80B521-3426-4E94-8BBB-F28E0E79C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27C"/>
  </w:style>
  <w:style w:type="paragraph" w:styleId="Heading1">
    <w:name w:val="heading 1"/>
    <w:basedOn w:val="Normal"/>
    <w:next w:val="Normal"/>
    <w:link w:val="Heading1Char"/>
    <w:uiPriority w:val="9"/>
    <w:qFormat/>
    <w:rsid w:val="00140C9C"/>
    <w:pPr>
      <w:keepNext/>
      <w:keepLines/>
      <w:spacing w:before="480" w:line="260" w:lineRule="atLeast"/>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40C9C"/>
    <w:pPr>
      <w:keepNext/>
      <w:keepLines/>
      <w:spacing w:before="200" w:line="260" w:lineRule="atLeast"/>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747580"/>
    <w:pPr>
      <w:spacing w:before="120" w:after="120"/>
      <w:jc w:val="both"/>
      <w:outlineLvl w:val="2"/>
    </w:pPr>
    <w:rPr>
      <w:rFonts w:ascii="Times New Roman" w:hAnsi="Times New Roman"/>
      <w:b/>
      <w:sz w:val="24"/>
      <w:szCs w:val="24"/>
    </w:rPr>
  </w:style>
  <w:style w:type="paragraph" w:styleId="Heading4">
    <w:name w:val="heading 4"/>
    <w:basedOn w:val="Normal"/>
    <w:next w:val="Normal"/>
    <w:link w:val="Heading4Char"/>
    <w:uiPriority w:val="9"/>
    <w:unhideWhenUsed/>
    <w:qFormat/>
    <w:rsid w:val="008504A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40C9C"/>
    <w:pPr>
      <w:keepNext/>
      <w:keepLines/>
      <w:spacing w:before="200" w:line="260" w:lineRule="atLeast"/>
      <w:ind w:left="1008" w:hanging="432"/>
      <w:outlineLvl w:val="4"/>
    </w:pPr>
    <w:rPr>
      <w:rFonts w:asciiTheme="majorHAnsi" w:eastAsiaTheme="majorEastAsia" w:hAnsiTheme="majorHAnsi" w:cstheme="majorBidi"/>
      <w:color w:val="1F4D78" w:themeColor="accent1" w:themeShade="7F"/>
      <w:szCs w:val="20"/>
    </w:rPr>
  </w:style>
  <w:style w:type="paragraph" w:styleId="Heading6">
    <w:name w:val="heading 6"/>
    <w:basedOn w:val="Normal"/>
    <w:next w:val="Normal"/>
    <w:link w:val="Heading6Char"/>
    <w:uiPriority w:val="9"/>
    <w:unhideWhenUsed/>
    <w:qFormat/>
    <w:rsid w:val="00140C9C"/>
    <w:pPr>
      <w:keepNext/>
      <w:keepLines/>
      <w:spacing w:before="200" w:line="260" w:lineRule="atLeast"/>
      <w:ind w:left="1152" w:hanging="432"/>
      <w:outlineLvl w:val="5"/>
    </w:pPr>
    <w:rPr>
      <w:rFonts w:asciiTheme="majorHAnsi" w:eastAsiaTheme="majorEastAsia" w:hAnsiTheme="majorHAnsi" w:cstheme="majorBidi"/>
      <w:i/>
      <w:iCs/>
      <w:color w:val="1F4D78" w:themeColor="accent1" w:themeShade="7F"/>
      <w:szCs w:val="20"/>
    </w:rPr>
  </w:style>
  <w:style w:type="paragraph" w:styleId="Heading7">
    <w:name w:val="heading 7"/>
    <w:basedOn w:val="Normal"/>
    <w:next w:val="Normal"/>
    <w:link w:val="Heading7Char"/>
    <w:uiPriority w:val="9"/>
    <w:unhideWhenUsed/>
    <w:qFormat/>
    <w:rsid w:val="00140C9C"/>
    <w:pPr>
      <w:keepNext/>
      <w:keepLines/>
      <w:spacing w:before="200" w:line="260" w:lineRule="atLeast"/>
      <w:ind w:left="1296" w:hanging="288"/>
      <w:outlineLvl w:val="6"/>
    </w:pPr>
    <w:rPr>
      <w:rFonts w:asciiTheme="majorHAnsi" w:eastAsiaTheme="majorEastAsia" w:hAnsiTheme="majorHAnsi" w:cstheme="majorBidi"/>
      <w:i/>
      <w:iCs/>
      <w:color w:val="404040" w:themeColor="text1" w:themeTint="BF"/>
      <w:szCs w:val="20"/>
    </w:rPr>
  </w:style>
  <w:style w:type="paragraph" w:styleId="Heading8">
    <w:name w:val="heading 8"/>
    <w:basedOn w:val="Normal"/>
    <w:next w:val="Normal"/>
    <w:link w:val="Heading8Char"/>
    <w:uiPriority w:val="9"/>
    <w:unhideWhenUsed/>
    <w:qFormat/>
    <w:rsid w:val="00140C9C"/>
    <w:pPr>
      <w:keepNext/>
      <w:keepLines/>
      <w:spacing w:before="200" w:line="260" w:lineRule="atLeast"/>
      <w:ind w:left="1440" w:hanging="432"/>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140C9C"/>
    <w:pPr>
      <w:keepNext/>
      <w:keepLines/>
      <w:spacing w:before="200" w:line="260" w:lineRule="atLeast"/>
      <w:ind w:left="1584" w:hanging="14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link w:val="BodyText1Char"/>
    <w:qFormat/>
    <w:rsid w:val="003C7D71"/>
    <w:pPr>
      <w:spacing w:after="200" w:line="276" w:lineRule="auto"/>
    </w:pPr>
  </w:style>
  <w:style w:type="paragraph" w:customStyle="1" w:styleId="ParaNumbering">
    <w:name w:val="Para Numbering"/>
    <w:basedOn w:val="Normal"/>
    <w:rsid w:val="003C7D71"/>
    <w:pPr>
      <w:tabs>
        <w:tab w:val="num" w:pos="360"/>
        <w:tab w:val="left" w:pos="567"/>
      </w:tabs>
      <w:spacing w:after="240" w:line="240" w:lineRule="atLeast"/>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3C7D71"/>
    <w:pPr>
      <w:tabs>
        <w:tab w:val="center" w:pos="4513"/>
        <w:tab w:val="right" w:pos="9026"/>
      </w:tabs>
    </w:pPr>
  </w:style>
  <w:style w:type="character" w:customStyle="1" w:styleId="HeaderChar">
    <w:name w:val="Header Char"/>
    <w:basedOn w:val="DefaultParagraphFont"/>
    <w:link w:val="Header"/>
    <w:uiPriority w:val="99"/>
    <w:rsid w:val="003C7D71"/>
  </w:style>
  <w:style w:type="paragraph" w:styleId="Footer">
    <w:name w:val="footer"/>
    <w:basedOn w:val="Normal"/>
    <w:link w:val="FooterChar"/>
    <w:uiPriority w:val="99"/>
    <w:unhideWhenUsed/>
    <w:rsid w:val="003C7D71"/>
    <w:pPr>
      <w:tabs>
        <w:tab w:val="center" w:pos="4513"/>
        <w:tab w:val="right" w:pos="9026"/>
      </w:tabs>
    </w:pPr>
  </w:style>
  <w:style w:type="character" w:customStyle="1" w:styleId="FooterChar">
    <w:name w:val="Footer Char"/>
    <w:basedOn w:val="DefaultParagraphFont"/>
    <w:link w:val="Footer"/>
    <w:uiPriority w:val="99"/>
    <w:rsid w:val="003C7D71"/>
  </w:style>
  <w:style w:type="paragraph" w:customStyle="1" w:styleId="Default">
    <w:name w:val="Default"/>
    <w:rsid w:val="000F1A0D"/>
    <w:pPr>
      <w:autoSpaceDE w:val="0"/>
      <w:autoSpaceDN w:val="0"/>
      <w:adjustRightInd w:val="0"/>
    </w:pPr>
    <w:rPr>
      <w:rFonts w:ascii="Calibri" w:eastAsia="Calibri" w:hAnsi="Calibri" w:cs="Calibri"/>
      <w:color w:val="000000"/>
      <w:sz w:val="24"/>
      <w:szCs w:val="24"/>
      <w:lang w:eastAsia="en-AU"/>
    </w:rPr>
  </w:style>
  <w:style w:type="numbering" w:customStyle="1" w:styleId="BulletList">
    <w:name w:val="Bullet List"/>
    <w:uiPriority w:val="99"/>
    <w:rsid w:val="0056133A"/>
    <w:pPr>
      <w:numPr>
        <w:numId w:val="1"/>
      </w:numPr>
    </w:pPr>
  </w:style>
  <w:style w:type="paragraph" w:styleId="ListBullet">
    <w:name w:val="List Bullet"/>
    <w:basedOn w:val="Normal"/>
    <w:uiPriority w:val="99"/>
    <w:unhideWhenUsed/>
    <w:qFormat/>
    <w:rsid w:val="0056133A"/>
    <w:pPr>
      <w:numPr>
        <w:numId w:val="3"/>
      </w:numPr>
      <w:tabs>
        <w:tab w:val="clear" w:pos="360"/>
      </w:tabs>
      <w:spacing w:after="200" w:line="276" w:lineRule="auto"/>
      <w:ind w:left="369" w:hanging="369"/>
    </w:pPr>
    <w:rPr>
      <w:rFonts w:ascii="Arial" w:eastAsia="Calibri" w:hAnsi="Arial" w:cs="Times New Roman"/>
    </w:rPr>
  </w:style>
  <w:style w:type="paragraph" w:styleId="ListBullet2">
    <w:name w:val="List Bullet 2"/>
    <w:basedOn w:val="Normal"/>
    <w:uiPriority w:val="99"/>
    <w:unhideWhenUsed/>
    <w:rsid w:val="0056133A"/>
    <w:pPr>
      <w:numPr>
        <w:ilvl w:val="1"/>
        <w:numId w:val="2"/>
      </w:numPr>
      <w:spacing w:after="200" w:line="276" w:lineRule="auto"/>
    </w:pPr>
    <w:rPr>
      <w:rFonts w:ascii="Arial" w:eastAsia="Calibri" w:hAnsi="Arial" w:cs="Times New Roman"/>
    </w:rPr>
  </w:style>
  <w:style w:type="paragraph" w:styleId="ListBullet3">
    <w:name w:val="List Bullet 3"/>
    <w:basedOn w:val="Normal"/>
    <w:uiPriority w:val="99"/>
    <w:unhideWhenUsed/>
    <w:rsid w:val="0056133A"/>
    <w:pPr>
      <w:numPr>
        <w:ilvl w:val="2"/>
        <w:numId w:val="2"/>
      </w:numPr>
      <w:spacing w:after="200" w:line="276" w:lineRule="auto"/>
    </w:pPr>
    <w:rPr>
      <w:rFonts w:ascii="Arial" w:eastAsia="Calibri" w:hAnsi="Arial" w:cs="Times New Roman"/>
    </w:rPr>
  </w:style>
  <w:style w:type="paragraph" w:styleId="ListBullet4">
    <w:name w:val="List Bullet 4"/>
    <w:basedOn w:val="Normal"/>
    <w:uiPriority w:val="99"/>
    <w:unhideWhenUsed/>
    <w:rsid w:val="0056133A"/>
    <w:pPr>
      <w:numPr>
        <w:ilvl w:val="3"/>
        <w:numId w:val="2"/>
      </w:numPr>
      <w:spacing w:after="200" w:line="276" w:lineRule="auto"/>
    </w:pPr>
    <w:rPr>
      <w:rFonts w:ascii="Arial" w:eastAsia="Calibri" w:hAnsi="Arial" w:cs="Times New Roman"/>
    </w:rPr>
  </w:style>
  <w:style w:type="paragraph" w:styleId="ListBullet5">
    <w:name w:val="List Bullet 5"/>
    <w:basedOn w:val="Normal"/>
    <w:uiPriority w:val="99"/>
    <w:unhideWhenUsed/>
    <w:rsid w:val="0056133A"/>
    <w:pPr>
      <w:numPr>
        <w:ilvl w:val="4"/>
        <w:numId w:val="2"/>
      </w:numPr>
      <w:spacing w:after="200" w:line="276" w:lineRule="auto"/>
    </w:pPr>
    <w:rPr>
      <w:rFonts w:ascii="Arial" w:eastAsia="Calibri" w:hAnsi="Arial" w:cs="Times New Roman"/>
    </w:rPr>
  </w:style>
  <w:style w:type="paragraph" w:styleId="ListParagraph">
    <w:name w:val="List Paragraph"/>
    <w:aliases w:val="0Bullet,Body text,Bullet Point,Bullet point,Bullets,Content descriptions,DDM Gen Text,Dot point 1.5 line spacing,Indented bullet,L,List Paragraph - bullets,List Paragraph1,List Paragraph11,List Paragraph2,Recommendation,bullet point list"/>
    <w:basedOn w:val="Normal"/>
    <w:link w:val="ListParagraphChar"/>
    <w:uiPriority w:val="34"/>
    <w:qFormat/>
    <w:rsid w:val="0056133A"/>
    <w:pPr>
      <w:spacing w:after="200" w:line="276" w:lineRule="auto"/>
    </w:pPr>
    <w:rPr>
      <w:rFonts w:ascii="Arial" w:eastAsia="Calibri" w:hAnsi="Arial" w:cs="Times New Roman"/>
    </w:rPr>
  </w:style>
  <w:style w:type="paragraph" w:customStyle="1" w:styleId="DashEm">
    <w:name w:val="Dash: Em"/>
    <w:basedOn w:val="Normal"/>
    <w:uiPriority w:val="3"/>
    <w:semiHidden/>
    <w:rsid w:val="006545EA"/>
    <w:pPr>
      <w:numPr>
        <w:ilvl w:val="1"/>
        <w:numId w:val="4"/>
      </w:numPr>
      <w:spacing w:after="140" w:line="280" w:lineRule="atLeast"/>
    </w:pPr>
    <w:rPr>
      <w:rFonts w:ascii="Arial" w:eastAsia="Times New Roman" w:hAnsi="Arial" w:cs="Arial"/>
      <w:lang w:eastAsia="en-AU"/>
    </w:rPr>
  </w:style>
  <w:style w:type="paragraph" w:customStyle="1" w:styleId="DashEm1">
    <w:name w:val="Dash: Em 1"/>
    <w:aliases w:val="-EM"/>
    <w:basedOn w:val="Normal"/>
    <w:uiPriority w:val="3"/>
    <w:semiHidden/>
    <w:rsid w:val="006545EA"/>
    <w:pPr>
      <w:numPr>
        <w:numId w:val="4"/>
      </w:numPr>
      <w:spacing w:after="140" w:line="280" w:lineRule="atLeast"/>
    </w:pPr>
    <w:rPr>
      <w:rFonts w:ascii="Arial" w:eastAsia="Times New Roman" w:hAnsi="Arial" w:cs="Arial"/>
      <w:lang w:eastAsia="en-AU"/>
    </w:rPr>
  </w:style>
  <w:style w:type="paragraph" w:customStyle="1" w:styleId="DashEn1">
    <w:name w:val="Dash: En 1"/>
    <w:aliases w:val="-EN"/>
    <w:basedOn w:val="DashEm"/>
    <w:link w:val="DashEn1Char"/>
    <w:uiPriority w:val="3"/>
    <w:qFormat/>
    <w:rsid w:val="006545EA"/>
    <w:pPr>
      <w:numPr>
        <w:ilvl w:val="2"/>
      </w:numPr>
    </w:pPr>
  </w:style>
  <w:style w:type="paragraph" w:customStyle="1" w:styleId="DashEn2">
    <w:name w:val="Dash: En 2"/>
    <w:basedOn w:val="DashEn1"/>
    <w:uiPriority w:val="3"/>
    <w:semiHidden/>
    <w:rsid w:val="006545EA"/>
    <w:pPr>
      <w:numPr>
        <w:ilvl w:val="3"/>
      </w:numPr>
      <w:tabs>
        <w:tab w:val="clear" w:pos="1276"/>
        <w:tab w:val="num" w:pos="360"/>
      </w:tabs>
      <w:ind w:firstLine="0"/>
    </w:pPr>
  </w:style>
  <w:style w:type="paragraph" w:customStyle="1" w:styleId="DashEn3">
    <w:name w:val="Dash: En 3"/>
    <w:basedOn w:val="DashEn2"/>
    <w:uiPriority w:val="3"/>
    <w:semiHidden/>
    <w:rsid w:val="006545EA"/>
    <w:pPr>
      <w:numPr>
        <w:ilvl w:val="4"/>
      </w:numPr>
      <w:tabs>
        <w:tab w:val="clear" w:pos="1701"/>
        <w:tab w:val="num" w:pos="360"/>
      </w:tabs>
      <w:ind w:firstLine="0"/>
    </w:pPr>
  </w:style>
  <w:style w:type="paragraph" w:customStyle="1" w:styleId="DashEn4">
    <w:name w:val="Dash: En 4"/>
    <w:basedOn w:val="DashEn3"/>
    <w:uiPriority w:val="3"/>
    <w:semiHidden/>
    <w:rsid w:val="006545EA"/>
    <w:pPr>
      <w:numPr>
        <w:ilvl w:val="5"/>
      </w:numPr>
      <w:tabs>
        <w:tab w:val="clear" w:pos="2126"/>
        <w:tab w:val="num" w:pos="360"/>
      </w:tabs>
      <w:ind w:firstLine="0"/>
    </w:pPr>
  </w:style>
  <w:style w:type="paragraph" w:customStyle="1" w:styleId="DashEn5">
    <w:name w:val="Dash: En 5"/>
    <w:basedOn w:val="DashEn4"/>
    <w:uiPriority w:val="3"/>
    <w:semiHidden/>
    <w:rsid w:val="006545EA"/>
    <w:pPr>
      <w:numPr>
        <w:ilvl w:val="6"/>
      </w:numPr>
      <w:tabs>
        <w:tab w:val="clear" w:pos="2551"/>
        <w:tab w:val="num" w:pos="360"/>
      </w:tabs>
      <w:ind w:firstLine="0"/>
    </w:pPr>
  </w:style>
  <w:style w:type="paragraph" w:customStyle="1" w:styleId="DashEn6">
    <w:name w:val="Dash: En 6"/>
    <w:basedOn w:val="DashEn5"/>
    <w:uiPriority w:val="3"/>
    <w:semiHidden/>
    <w:rsid w:val="006545EA"/>
    <w:pPr>
      <w:numPr>
        <w:ilvl w:val="7"/>
      </w:numPr>
      <w:tabs>
        <w:tab w:val="clear" w:pos="2976"/>
        <w:tab w:val="num" w:pos="360"/>
      </w:tabs>
      <w:ind w:firstLine="0"/>
    </w:pPr>
  </w:style>
  <w:style w:type="paragraph" w:customStyle="1" w:styleId="DashEn7">
    <w:name w:val="Dash: En 7"/>
    <w:basedOn w:val="DashEn6"/>
    <w:uiPriority w:val="3"/>
    <w:semiHidden/>
    <w:rsid w:val="006545EA"/>
    <w:pPr>
      <w:numPr>
        <w:ilvl w:val="8"/>
      </w:numPr>
      <w:tabs>
        <w:tab w:val="clear" w:pos="3402"/>
        <w:tab w:val="num" w:pos="360"/>
      </w:tabs>
      <w:ind w:firstLine="0"/>
    </w:pPr>
  </w:style>
  <w:style w:type="character" w:customStyle="1" w:styleId="DashEn1Char">
    <w:name w:val="Dash: En 1 Char"/>
    <w:aliases w:val="-EN Char"/>
    <w:basedOn w:val="DefaultParagraphFont"/>
    <w:link w:val="DashEn1"/>
    <w:uiPriority w:val="3"/>
    <w:rsid w:val="006545EA"/>
    <w:rPr>
      <w:rFonts w:ascii="Arial" w:eastAsia="Times New Roman" w:hAnsi="Arial" w:cs="Arial"/>
      <w:lang w:eastAsia="en-AU"/>
    </w:rPr>
  </w:style>
  <w:style w:type="character" w:customStyle="1" w:styleId="PlainParagraphChar">
    <w:name w:val="Plain Paragraph Char"/>
    <w:aliases w:val="PP Char"/>
    <w:basedOn w:val="DefaultParagraphFont"/>
    <w:link w:val="PlainParagraph"/>
    <w:locked/>
    <w:rsid w:val="0049124E"/>
    <w:rPr>
      <w:rFonts w:cs="Arial"/>
    </w:rPr>
  </w:style>
  <w:style w:type="paragraph" w:customStyle="1" w:styleId="PlainParagraph">
    <w:name w:val="Plain Paragraph"/>
    <w:aliases w:val="PP"/>
    <w:basedOn w:val="Normal"/>
    <w:link w:val="PlainParagraphChar"/>
    <w:qFormat/>
    <w:rsid w:val="0049124E"/>
    <w:pPr>
      <w:spacing w:before="140" w:after="140" w:line="280" w:lineRule="atLeast"/>
    </w:pPr>
    <w:rPr>
      <w:rFonts w:cs="Arial"/>
    </w:rPr>
  </w:style>
  <w:style w:type="character" w:styleId="Hyperlink">
    <w:name w:val="Hyperlink"/>
    <w:basedOn w:val="DefaultParagraphFont"/>
    <w:unhideWhenUsed/>
    <w:rsid w:val="00222AB4"/>
    <w:rPr>
      <w:color w:val="0563C1" w:themeColor="hyperlink"/>
      <w:u w:val="single"/>
    </w:rPr>
  </w:style>
  <w:style w:type="character" w:customStyle="1" w:styleId="ListParagraphChar">
    <w:name w:val="List Paragraph Char"/>
    <w:aliases w:val="0Bullet Char,Body text Char,Bullet Point Char,Bullet point Char,Bullets Char,Content descriptions Char,DDM Gen Text Char,Dot point 1.5 line spacing Char,Indented bullet Char,L Char,List Paragraph - bullets Char,List Paragraph1 Char"/>
    <w:basedOn w:val="DefaultParagraphFont"/>
    <w:link w:val="ListParagraph"/>
    <w:uiPriority w:val="34"/>
    <w:qFormat/>
    <w:locked/>
    <w:rsid w:val="009A26DF"/>
    <w:rPr>
      <w:rFonts w:ascii="Arial" w:eastAsia="Calibri" w:hAnsi="Arial" w:cs="Times New Roman"/>
    </w:rPr>
  </w:style>
  <w:style w:type="paragraph" w:customStyle="1" w:styleId="Quotation">
    <w:name w:val="Quotation"/>
    <w:basedOn w:val="Normal"/>
    <w:rsid w:val="00C01950"/>
    <w:pPr>
      <w:numPr>
        <w:numId w:val="5"/>
      </w:numPr>
      <w:spacing w:after="140" w:line="260" w:lineRule="atLeast"/>
    </w:pPr>
    <w:rPr>
      <w:rFonts w:ascii="Arial" w:eastAsia="Times New Roman" w:hAnsi="Arial" w:cs="Arial"/>
      <w:sz w:val="20"/>
      <w:lang w:eastAsia="en-AU"/>
    </w:rPr>
  </w:style>
  <w:style w:type="paragraph" w:customStyle="1" w:styleId="Quotation1">
    <w:name w:val="Quotation 1"/>
    <w:aliases w:val="&quot;Q&quot;"/>
    <w:basedOn w:val="Normal"/>
    <w:qFormat/>
    <w:rsid w:val="00C01950"/>
    <w:pPr>
      <w:numPr>
        <w:ilvl w:val="1"/>
        <w:numId w:val="5"/>
      </w:numPr>
      <w:spacing w:after="140" w:line="260" w:lineRule="atLeast"/>
    </w:pPr>
    <w:rPr>
      <w:rFonts w:ascii="Arial" w:eastAsia="Times New Roman" w:hAnsi="Arial" w:cs="Arial"/>
      <w:sz w:val="20"/>
      <w:lang w:eastAsia="en-AU"/>
    </w:rPr>
  </w:style>
  <w:style w:type="paragraph" w:customStyle="1" w:styleId="Quotation2">
    <w:name w:val="Quotation 2"/>
    <w:basedOn w:val="Normal"/>
    <w:rsid w:val="00C01950"/>
    <w:pPr>
      <w:numPr>
        <w:ilvl w:val="2"/>
        <w:numId w:val="5"/>
      </w:numPr>
      <w:spacing w:after="140" w:line="260" w:lineRule="atLeast"/>
    </w:pPr>
    <w:rPr>
      <w:rFonts w:ascii="Arial" w:eastAsia="Times New Roman" w:hAnsi="Arial" w:cs="Arial"/>
      <w:sz w:val="20"/>
      <w:lang w:eastAsia="en-AU"/>
    </w:rPr>
  </w:style>
  <w:style w:type="paragraph" w:customStyle="1" w:styleId="Quotation3">
    <w:name w:val="Quotation 3"/>
    <w:basedOn w:val="Normal"/>
    <w:rsid w:val="00C01950"/>
    <w:pPr>
      <w:numPr>
        <w:ilvl w:val="3"/>
        <w:numId w:val="5"/>
      </w:numPr>
      <w:spacing w:after="140" w:line="260" w:lineRule="atLeast"/>
    </w:pPr>
    <w:rPr>
      <w:rFonts w:ascii="Arial" w:eastAsia="Times New Roman" w:hAnsi="Arial" w:cs="Arial"/>
      <w:sz w:val="20"/>
      <w:lang w:eastAsia="en-AU"/>
    </w:rPr>
  </w:style>
  <w:style w:type="paragraph" w:customStyle="1" w:styleId="Quotation4">
    <w:name w:val="Quotation 4"/>
    <w:basedOn w:val="Normal"/>
    <w:rsid w:val="00C01950"/>
    <w:pPr>
      <w:numPr>
        <w:ilvl w:val="4"/>
        <w:numId w:val="5"/>
      </w:numPr>
      <w:spacing w:after="140" w:line="260" w:lineRule="atLeast"/>
    </w:pPr>
    <w:rPr>
      <w:rFonts w:ascii="Arial" w:eastAsia="Times New Roman" w:hAnsi="Arial" w:cs="Arial"/>
      <w:sz w:val="20"/>
      <w:lang w:eastAsia="en-AU"/>
    </w:rPr>
  </w:style>
  <w:style w:type="paragraph" w:customStyle="1" w:styleId="Quotation5">
    <w:name w:val="Quotation 5"/>
    <w:basedOn w:val="Normal"/>
    <w:rsid w:val="00C01950"/>
    <w:pPr>
      <w:numPr>
        <w:ilvl w:val="5"/>
        <w:numId w:val="5"/>
      </w:numPr>
      <w:spacing w:after="140" w:line="260" w:lineRule="atLeast"/>
    </w:pPr>
    <w:rPr>
      <w:rFonts w:ascii="Arial" w:eastAsia="Times New Roman" w:hAnsi="Arial" w:cs="Arial"/>
      <w:sz w:val="20"/>
      <w:lang w:eastAsia="en-AU"/>
    </w:rPr>
  </w:style>
  <w:style w:type="paragraph" w:customStyle="1" w:styleId="Quotation6">
    <w:name w:val="Quotation 6"/>
    <w:basedOn w:val="Normal"/>
    <w:rsid w:val="00C01950"/>
    <w:pPr>
      <w:numPr>
        <w:ilvl w:val="6"/>
        <w:numId w:val="5"/>
      </w:numPr>
      <w:spacing w:after="140" w:line="260" w:lineRule="atLeast"/>
    </w:pPr>
    <w:rPr>
      <w:rFonts w:ascii="Arial" w:eastAsia="Times New Roman" w:hAnsi="Arial" w:cs="Arial"/>
      <w:sz w:val="20"/>
      <w:lang w:eastAsia="en-AU"/>
    </w:rPr>
  </w:style>
  <w:style w:type="paragraph" w:customStyle="1" w:styleId="Quotation7">
    <w:name w:val="Quotation 7"/>
    <w:basedOn w:val="Normal"/>
    <w:rsid w:val="00C01950"/>
    <w:pPr>
      <w:numPr>
        <w:ilvl w:val="7"/>
        <w:numId w:val="5"/>
      </w:numPr>
      <w:spacing w:after="140" w:line="260" w:lineRule="atLeast"/>
    </w:pPr>
    <w:rPr>
      <w:rFonts w:ascii="Arial" w:eastAsia="Times New Roman" w:hAnsi="Arial" w:cs="Arial"/>
      <w:sz w:val="20"/>
      <w:lang w:eastAsia="en-AU"/>
    </w:rPr>
  </w:style>
  <w:style w:type="paragraph" w:customStyle="1" w:styleId="Quotation8">
    <w:name w:val="Quotation 8"/>
    <w:basedOn w:val="Normal"/>
    <w:rsid w:val="00C01950"/>
    <w:pPr>
      <w:numPr>
        <w:ilvl w:val="8"/>
        <w:numId w:val="5"/>
      </w:numPr>
      <w:spacing w:after="140" w:line="260" w:lineRule="atLeast"/>
    </w:pPr>
    <w:rPr>
      <w:rFonts w:ascii="Arial" w:eastAsia="Times New Roman" w:hAnsi="Arial" w:cs="Arial"/>
      <w:sz w:val="20"/>
      <w:lang w:eastAsia="en-AU"/>
    </w:rPr>
  </w:style>
  <w:style w:type="paragraph" w:customStyle="1" w:styleId="paranumbering0">
    <w:name w:val="paranumbering"/>
    <w:basedOn w:val="Normal"/>
    <w:uiPriority w:val="99"/>
    <w:rsid w:val="007910C5"/>
    <w:pPr>
      <w:spacing w:before="100" w:beforeAutospacing="1" w:after="100" w:afterAutospacing="1"/>
    </w:pPr>
    <w:rPr>
      <w:rFonts w:ascii="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4849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920"/>
    <w:rPr>
      <w:rFonts w:ascii="Segoe UI" w:hAnsi="Segoe UI" w:cs="Segoe UI"/>
      <w:sz w:val="18"/>
      <w:szCs w:val="18"/>
    </w:rPr>
  </w:style>
  <w:style w:type="character" w:customStyle="1" w:styleId="Heading3Char">
    <w:name w:val="Heading 3 Char"/>
    <w:basedOn w:val="DefaultParagraphFont"/>
    <w:link w:val="Heading3"/>
    <w:uiPriority w:val="9"/>
    <w:rsid w:val="00747580"/>
    <w:rPr>
      <w:rFonts w:ascii="Times New Roman" w:hAnsi="Times New Roman"/>
      <w:b/>
      <w:sz w:val="24"/>
      <w:szCs w:val="24"/>
    </w:rPr>
  </w:style>
  <w:style w:type="character" w:styleId="CommentReference">
    <w:name w:val="annotation reference"/>
    <w:basedOn w:val="DefaultParagraphFont"/>
    <w:unhideWhenUsed/>
    <w:rsid w:val="00D262DB"/>
    <w:rPr>
      <w:sz w:val="16"/>
      <w:szCs w:val="16"/>
    </w:rPr>
  </w:style>
  <w:style w:type="paragraph" w:styleId="CommentText">
    <w:name w:val="annotation text"/>
    <w:basedOn w:val="Normal"/>
    <w:link w:val="CommentTextChar"/>
    <w:unhideWhenUsed/>
    <w:rsid w:val="00D262DB"/>
    <w:rPr>
      <w:sz w:val="20"/>
      <w:szCs w:val="20"/>
    </w:rPr>
  </w:style>
  <w:style w:type="character" w:customStyle="1" w:styleId="CommentTextChar">
    <w:name w:val="Comment Text Char"/>
    <w:basedOn w:val="DefaultParagraphFont"/>
    <w:link w:val="CommentText"/>
    <w:rsid w:val="00D262DB"/>
    <w:rPr>
      <w:sz w:val="20"/>
      <w:szCs w:val="20"/>
    </w:rPr>
  </w:style>
  <w:style w:type="paragraph" w:styleId="CommentSubject">
    <w:name w:val="annotation subject"/>
    <w:basedOn w:val="CommentText"/>
    <w:next w:val="CommentText"/>
    <w:link w:val="CommentSubjectChar"/>
    <w:uiPriority w:val="99"/>
    <w:semiHidden/>
    <w:unhideWhenUsed/>
    <w:rsid w:val="00D262DB"/>
    <w:rPr>
      <w:b/>
      <w:bCs/>
    </w:rPr>
  </w:style>
  <w:style w:type="character" w:customStyle="1" w:styleId="CommentSubjectChar">
    <w:name w:val="Comment Subject Char"/>
    <w:basedOn w:val="CommentTextChar"/>
    <w:link w:val="CommentSubject"/>
    <w:uiPriority w:val="99"/>
    <w:semiHidden/>
    <w:rsid w:val="00D262DB"/>
    <w:rPr>
      <w:b/>
      <w:bCs/>
      <w:sz w:val="20"/>
      <w:szCs w:val="20"/>
    </w:rPr>
  </w:style>
  <w:style w:type="table" w:styleId="TableGrid">
    <w:name w:val="Table Grid"/>
    <w:basedOn w:val="TableNormal"/>
    <w:uiPriority w:val="99"/>
    <w:rsid w:val="00D2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065B"/>
  </w:style>
  <w:style w:type="paragraph" w:styleId="NoSpacing">
    <w:name w:val="No Spacing"/>
    <w:link w:val="NoSpacingChar"/>
    <w:uiPriority w:val="1"/>
    <w:qFormat/>
    <w:rsid w:val="0095443A"/>
  </w:style>
  <w:style w:type="paragraph" w:customStyle="1" w:styleId="Tips">
    <w:name w:val="Tips"/>
    <w:basedOn w:val="BodyText1"/>
    <w:link w:val="TipsChar"/>
    <w:qFormat/>
    <w:rsid w:val="006A7D56"/>
    <w:pPr>
      <w:numPr>
        <w:numId w:val="6"/>
      </w:numPr>
      <w:spacing w:after="120" w:line="240" w:lineRule="auto"/>
    </w:pPr>
    <w:rPr>
      <w:rFonts w:ascii="Times New Roman" w:hAnsi="Times New Roman" w:cs="Times New Roman"/>
      <w:color w:val="7030A0"/>
      <w:sz w:val="24"/>
      <w:szCs w:val="24"/>
    </w:rPr>
  </w:style>
  <w:style w:type="paragraph" w:customStyle="1" w:styleId="Generalexplanation">
    <w:name w:val="General explanation"/>
    <w:basedOn w:val="BodyText1"/>
    <w:qFormat/>
    <w:rsid w:val="00EE2950"/>
    <w:pPr>
      <w:numPr>
        <w:ilvl w:val="2"/>
        <w:numId w:val="7"/>
      </w:numPr>
      <w:spacing w:after="120" w:line="240" w:lineRule="auto"/>
      <w:ind w:left="851" w:hanging="284"/>
    </w:pPr>
    <w:rPr>
      <w:rFonts w:ascii="Times New Roman" w:hAnsi="Times New Roman" w:cs="Times New Roman"/>
      <w:color w:val="FF0000"/>
      <w:sz w:val="24"/>
      <w:szCs w:val="24"/>
    </w:rPr>
  </w:style>
  <w:style w:type="paragraph" w:customStyle="1" w:styleId="Heading">
    <w:name w:val="Heading"/>
    <w:basedOn w:val="BodyText1"/>
    <w:link w:val="HeadingChar"/>
    <w:qFormat/>
    <w:rsid w:val="00EE2950"/>
    <w:pPr>
      <w:numPr>
        <w:ilvl w:val="1"/>
        <w:numId w:val="7"/>
      </w:numPr>
      <w:spacing w:line="240" w:lineRule="auto"/>
    </w:pPr>
    <w:rPr>
      <w:rFonts w:ascii="Times New Roman" w:hAnsi="Times New Roman" w:cs="Times New Roman"/>
      <w:sz w:val="24"/>
      <w:szCs w:val="24"/>
      <w:u w:val="single"/>
    </w:rPr>
  </w:style>
  <w:style w:type="character" w:customStyle="1" w:styleId="HeadingChar">
    <w:name w:val="Heading Char"/>
    <w:basedOn w:val="DefaultParagraphFont"/>
    <w:link w:val="Heading"/>
    <w:rsid w:val="00EE2950"/>
    <w:rPr>
      <w:rFonts w:ascii="Times New Roman" w:hAnsi="Times New Roman" w:cs="Times New Roman"/>
      <w:sz w:val="24"/>
      <w:szCs w:val="24"/>
      <w:u w:val="single"/>
    </w:rPr>
  </w:style>
  <w:style w:type="paragraph" w:styleId="BodyText">
    <w:name w:val="Body Text"/>
    <w:basedOn w:val="Normal"/>
    <w:link w:val="BodyTextChar"/>
    <w:uiPriority w:val="1"/>
    <w:qFormat/>
    <w:rsid w:val="003C5224"/>
    <w:pPr>
      <w:widowControl w:val="0"/>
      <w:autoSpaceDE w:val="0"/>
      <w:autoSpaceDN w:val="0"/>
      <w:adjustRightInd w:val="0"/>
    </w:pPr>
    <w:rPr>
      <w:rFonts w:ascii="Times New Roman" w:eastAsiaTheme="minorEastAsia" w:hAnsi="Times New Roman" w:cs="Times New Roman"/>
      <w:lang w:eastAsia="en-AU"/>
    </w:rPr>
  </w:style>
  <w:style w:type="character" w:customStyle="1" w:styleId="BodyTextChar">
    <w:name w:val="Body Text Char"/>
    <w:basedOn w:val="DefaultParagraphFont"/>
    <w:link w:val="BodyText"/>
    <w:uiPriority w:val="1"/>
    <w:rsid w:val="003C5224"/>
    <w:rPr>
      <w:rFonts w:ascii="Times New Roman" w:eastAsiaTheme="minorEastAsia" w:hAnsi="Times New Roman" w:cs="Times New Roman"/>
      <w:lang w:eastAsia="en-AU"/>
    </w:rPr>
  </w:style>
  <w:style w:type="character" w:customStyle="1" w:styleId="NumberLevel1Char">
    <w:name w:val="Number Level 1 Char"/>
    <w:aliases w:val="N1 Char,hea Level 1 Char"/>
    <w:basedOn w:val="DefaultParagraphFont"/>
    <w:link w:val="NumberLevel1"/>
    <w:locked/>
    <w:rsid w:val="00440DDD"/>
    <w:rPr>
      <w:rFonts w:ascii="Arial" w:hAnsi="Arial" w:cs="Arial"/>
    </w:rPr>
  </w:style>
  <w:style w:type="paragraph" w:customStyle="1" w:styleId="NumberLevel1">
    <w:name w:val="Number Level 1"/>
    <w:aliases w:val="N1,hea Level 1,Numberanswer Level 1,N,indentl 1,Number leg2 1,answerer Level 1,Level 1"/>
    <w:basedOn w:val="Normal"/>
    <w:link w:val="NumberLevel1Char"/>
    <w:qFormat/>
    <w:rsid w:val="00440DDD"/>
    <w:pPr>
      <w:numPr>
        <w:numId w:val="8"/>
      </w:numPr>
      <w:spacing w:before="140" w:after="140" w:line="280" w:lineRule="atLeast"/>
    </w:pPr>
    <w:rPr>
      <w:rFonts w:ascii="Arial" w:hAnsi="Arial" w:cs="Arial"/>
    </w:rPr>
  </w:style>
  <w:style w:type="paragraph" w:customStyle="1" w:styleId="NumberLevel2">
    <w:name w:val="Number Level 2"/>
    <w:aliases w:val="N2"/>
    <w:basedOn w:val="Normal"/>
    <w:qFormat/>
    <w:rsid w:val="00440DDD"/>
    <w:pPr>
      <w:numPr>
        <w:ilvl w:val="1"/>
        <w:numId w:val="8"/>
      </w:numPr>
      <w:spacing w:before="140" w:after="140" w:line="280" w:lineRule="atLeast"/>
    </w:pPr>
    <w:rPr>
      <w:rFonts w:ascii="Arial" w:eastAsia="Times New Roman" w:hAnsi="Arial" w:cs="Arial"/>
      <w:lang w:eastAsia="en-AU"/>
    </w:rPr>
  </w:style>
  <w:style w:type="paragraph" w:customStyle="1" w:styleId="NumberLevel3">
    <w:name w:val="Number Level 3"/>
    <w:aliases w:val="N3"/>
    <w:basedOn w:val="Normal"/>
    <w:qFormat/>
    <w:rsid w:val="00440DDD"/>
    <w:pPr>
      <w:numPr>
        <w:ilvl w:val="2"/>
        <w:numId w:val="8"/>
      </w:numPr>
      <w:spacing w:before="140" w:after="140" w:line="280" w:lineRule="atLeast"/>
    </w:pPr>
    <w:rPr>
      <w:rFonts w:ascii="Arial" w:eastAsia="Times New Roman" w:hAnsi="Arial" w:cs="Arial"/>
      <w:lang w:eastAsia="en-AU"/>
    </w:rPr>
  </w:style>
  <w:style w:type="paragraph" w:customStyle="1" w:styleId="NumberLevel4">
    <w:name w:val="Number Level 4"/>
    <w:aliases w:val="N4,theNumber Level 4"/>
    <w:basedOn w:val="Normal"/>
    <w:qFormat/>
    <w:rsid w:val="00440DDD"/>
    <w:pPr>
      <w:numPr>
        <w:ilvl w:val="3"/>
        <w:numId w:val="8"/>
      </w:numPr>
      <w:spacing w:after="140" w:line="280" w:lineRule="atLeast"/>
    </w:pPr>
    <w:rPr>
      <w:rFonts w:ascii="Arial" w:eastAsia="Times New Roman" w:hAnsi="Arial" w:cs="Arial"/>
      <w:lang w:eastAsia="en-AU"/>
    </w:rPr>
  </w:style>
  <w:style w:type="paragraph" w:customStyle="1" w:styleId="NumberLevel5">
    <w:name w:val="Number Level 5"/>
    <w:aliases w:val="N5"/>
    <w:basedOn w:val="Normal"/>
    <w:qFormat/>
    <w:rsid w:val="00440DDD"/>
    <w:pPr>
      <w:numPr>
        <w:ilvl w:val="4"/>
        <w:numId w:val="8"/>
      </w:numPr>
      <w:spacing w:after="140" w:line="280" w:lineRule="atLeast"/>
    </w:pPr>
    <w:rPr>
      <w:rFonts w:ascii="Arial" w:eastAsia="Times New Roman" w:hAnsi="Arial" w:cs="Arial"/>
      <w:lang w:eastAsia="en-AU"/>
    </w:rPr>
  </w:style>
  <w:style w:type="paragraph" w:customStyle="1" w:styleId="NumberLevel6">
    <w:name w:val="Number Level 6"/>
    <w:aliases w:val="N6"/>
    <w:basedOn w:val="NumberLevel5"/>
    <w:qFormat/>
    <w:rsid w:val="00440DDD"/>
    <w:pPr>
      <w:numPr>
        <w:ilvl w:val="5"/>
      </w:numPr>
    </w:pPr>
  </w:style>
  <w:style w:type="paragraph" w:customStyle="1" w:styleId="NumberLevel7">
    <w:name w:val="Number Level 7"/>
    <w:aliases w:val="N7"/>
    <w:basedOn w:val="NumberLevel6"/>
    <w:qFormat/>
    <w:rsid w:val="00440DDD"/>
    <w:pPr>
      <w:numPr>
        <w:ilvl w:val="6"/>
      </w:numPr>
    </w:pPr>
  </w:style>
  <w:style w:type="paragraph" w:customStyle="1" w:styleId="NumberLevel8">
    <w:name w:val="Number Level 8"/>
    <w:aliases w:val="N8"/>
    <w:basedOn w:val="NumberLevel7"/>
    <w:rsid w:val="00440DDD"/>
    <w:pPr>
      <w:numPr>
        <w:ilvl w:val="7"/>
      </w:numPr>
    </w:pPr>
  </w:style>
  <w:style w:type="paragraph" w:customStyle="1" w:styleId="NumberLevel9">
    <w:name w:val="Number Level 9"/>
    <w:aliases w:val="N9"/>
    <w:basedOn w:val="NumberLevel8"/>
    <w:rsid w:val="00440DDD"/>
    <w:pPr>
      <w:numPr>
        <w:ilvl w:val="8"/>
      </w:numPr>
    </w:pPr>
  </w:style>
  <w:style w:type="character" w:customStyle="1" w:styleId="Heading4Char">
    <w:name w:val="Heading 4 Char"/>
    <w:basedOn w:val="DefaultParagraphFont"/>
    <w:link w:val="Heading4"/>
    <w:uiPriority w:val="9"/>
    <w:semiHidden/>
    <w:rsid w:val="008504AB"/>
    <w:rPr>
      <w:rFonts w:asciiTheme="majorHAnsi" w:eastAsiaTheme="majorEastAsia" w:hAnsiTheme="majorHAnsi" w:cstheme="majorBidi"/>
      <w:i/>
      <w:iCs/>
      <w:color w:val="2E74B5" w:themeColor="accent1" w:themeShade="BF"/>
    </w:rPr>
  </w:style>
  <w:style w:type="character" w:customStyle="1" w:styleId="TipsChar">
    <w:name w:val="Tips Char"/>
    <w:basedOn w:val="DefaultParagraphFont"/>
    <w:link w:val="Tips"/>
    <w:rsid w:val="007704EB"/>
    <w:rPr>
      <w:rFonts w:ascii="Times New Roman" w:hAnsi="Times New Roman" w:cs="Times New Roman"/>
      <w:color w:val="7030A0"/>
      <w:sz w:val="24"/>
      <w:szCs w:val="24"/>
    </w:rPr>
  </w:style>
  <w:style w:type="paragraph" w:customStyle="1" w:styleId="MCtext">
    <w:name w:val="MC text"/>
    <w:basedOn w:val="Normal"/>
    <w:qFormat/>
    <w:rsid w:val="009761D7"/>
    <w:rPr>
      <w:rFonts w:cs="Times New Roman"/>
      <w:sz w:val="24"/>
      <w:szCs w:val="24"/>
    </w:rPr>
  </w:style>
  <w:style w:type="character" w:customStyle="1" w:styleId="NoSpacingChar">
    <w:name w:val="No Spacing Char"/>
    <w:basedOn w:val="DefaultParagraphFont"/>
    <w:link w:val="NoSpacing"/>
    <w:uiPriority w:val="1"/>
    <w:rsid w:val="00AE41CA"/>
  </w:style>
  <w:style w:type="paragraph" w:customStyle="1" w:styleId="BoswellMediaHeader">
    <w:name w:val="BoswellMediaHeader"/>
    <w:rsid w:val="00337D61"/>
    <w:pPr>
      <w:jc w:val="right"/>
    </w:pPr>
    <w:rPr>
      <w:rFonts w:ascii="Arial" w:eastAsia="Times New Roman" w:hAnsi="Arial" w:cs="Times New Roman"/>
      <w:noProof/>
      <w:sz w:val="23"/>
      <w:szCs w:val="20"/>
      <w:lang w:eastAsia="en-AU"/>
    </w:rPr>
  </w:style>
  <w:style w:type="character" w:styleId="FollowedHyperlink">
    <w:name w:val="FollowedHyperlink"/>
    <w:basedOn w:val="DefaultParagraphFont"/>
    <w:uiPriority w:val="99"/>
    <w:semiHidden/>
    <w:unhideWhenUsed/>
    <w:rsid w:val="007850E0"/>
    <w:rPr>
      <w:color w:val="954F72" w:themeColor="followedHyperlink"/>
      <w:u w:val="single"/>
    </w:rPr>
  </w:style>
  <w:style w:type="paragraph" w:customStyle="1" w:styleId="CABHeading2">
    <w:name w:val="CAB Heading 2."/>
    <w:basedOn w:val="Normal"/>
    <w:link w:val="CABHeading2Char"/>
    <w:uiPriority w:val="98"/>
    <w:qFormat/>
    <w:rsid w:val="00990408"/>
    <w:pPr>
      <w:keepNext/>
      <w:keepLines/>
      <w:tabs>
        <w:tab w:val="left" w:pos="567"/>
      </w:tabs>
      <w:spacing w:before="200"/>
      <w:outlineLvl w:val="0"/>
    </w:pPr>
    <w:rPr>
      <w:rFonts w:ascii="Arial" w:eastAsiaTheme="majorEastAsia" w:hAnsi="Arial" w:cstheme="majorBidi"/>
      <w:b/>
      <w:bCs/>
      <w:color w:val="003865"/>
      <w:sz w:val="24"/>
      <w:szCs w:val="28"/>
    </w:rPr>
  </w:style>
  <w:style w:type="character" w:customStyle="1" w:styleId="CABHeading2Char">
    <w:name w:val="CAB Heading 2. Char"/>
    <w:basedOn w:val="DefaultParagraphFont"/>
    <w:link w:val="CABHeading2"/>
    <w:uiPriority w:val="98"/>
    <w:rsid w:val="00990408"/>
    <w:rPr>
      <w:rFonts w:ascii="Arial" w:eastAsiaTheme="majorEastAsia" w:hAnsi="Arial" w:cstheme="majorBidi"/>
      <w:b/>
      <w:bCs/>
      <w:color w:val="003865"/>
      <w:sz w:val="24"/>
      <w:szCs w:val="28"/>
    </w:rPr>
  </w:style>
  <w:style w:type="character" w:styleId="Emphasis">
    <w:name w:val="Emphasis"/>
    <w:basedOn w:val="DefaultParagraphFont"/>
    <w:uiPriority w:val="20"/>
    <w:qFormat/>
    <w:rsid w:val="00B109E5"/>
    <w:rPr>
      <w:i/>
      <w:iCs/>
    </w:rPr>
  </w:style>
  <w:style w:type="paragraph" w:customStyle="1" w:styleId="Examples">
    <w:name w:val="Examples"/>
    <w:basedOn w:val="BodyText1"/>
    <w:link w:val="ExamplesChar"/>
    <w:qFormat/>
    <w:rsid w:val="00F9707F"/>
    <w:pPr>
      <w:numPr>
        <w:numId w:val="9"/>
      </w:numPr>
      <w:spacing w:after="120" w:line="240" w:lineRule="auto"/>
    </w:pPr>
    <w:rPr>
      <w:rFonts w:ascii="Times New Roman" w:hAnsi="Times New Roman" w:cs="Times New Roman"/>
      <w:color w:val="00B050"/>
      <w:sz w:val="24"/>
      <w:szCs w:val="24"/>
    </w:rPr>
  </w:style>
  <w:style w:type="paragraph" w:customStyle="1" w:styleId="highlightedtext">
    <w:name w:val="highlighted text"/>
    <w:basedOn w:val="Normal"/>
    <w:link w:val="highlightedtextChar"/>
    <w:qFormat/>
    <w:rsid w:val="00F9707F"/>
    <w:pPr>
      <w:pBdr>
        <w:top w:val="single" w:sz="4" w:space="1" w:color="auto"/>
        <w:left w:val="single" w:sz="4" w:space="4" w:color="auto"/>
        <w:bottom w:val="single" w:sz="4" w:space="1" w:color="auto"/>
        <w:right w:val="single" w:sz="4" w:space="4" w:color="auto"/>
      </w:pBdr>
      <w:suppressAutoHyphens/>
      <w:spacing w:before="180" w:line="280" w:lineRule="atLeast"/>
      <w:jc w:val="center"/>
    </w:pPr>
    <w:rPr>
      <w:b/>
      <w:iCs/>
      <w:color w:val="525252" w:themeColor="accent3" w:themeShade="80"/>
    </w:rPr>
  </w:style>
  <w:style w:type="character" w:customStyle="1" w:styleId="highlightedtextChar">
    <w:name w:val="highlighted text Char"/>
    <w:basedOn w:val="DefaultParagraphFont"/>
    <w:link w:val="highlightedtext"/>
    <w:rsid w:val="00F9707F"/>
    <w:rPr>
      <w:b/>
      <w:iCs/>
      <w:color w:val="525252" w:themeColor="accent3" w:themeShade="80"/>
    </w:rPr>
  </w:style>
  <w:style w:type="character" w:customStyle="1" w:styleId="ExamplesChar">
    <w:name w:val="Examples Char"/>
    <w:basedOn w:val="DefaultParagraphFont"/>
    <w:link w:val="Examples"/>
    <w:rsid w:val="000243B0"/>
    <w:rPr>
      <w:rFonts w:ascii="Times New Roman" w:hAnsi="Times New Roman" w:cs="Times New Roman"/>
      <w:color w:val="00B050"/>
      <w:sz w:val="24"/>
      <w:szCs w:val="24"/>
    </w:rPr>
  </w:style>
  <w:style w:type="character" w:customStyle="1" w:styleId="BodyText1Char">
    <w:name w:val="Body Text1 Char"/>
    <w:basedOn w:val="DefaultParagraphFont"/>
    <w:link w:val="BodyText1"/>
    <w:rsid w:val="002D2182"/>
  </w:style>
  <w:style w:type="paragraph" w:styleId="NormalWeb">
    <w:name w:val="Normal (Web)"/>
    <w:basedOn w:val="Normal"/>
    <w:uiPriority w:val="99"/>
    <w:semiHidden/>
    <w:unhideWhenUsed/>
    <w:rsid w:val="00BC38C4"/>
    <w:pPr>
      <w:spacing w:before="100" w:beforeAutospacing="1" w:after="100" w:afterAutospacing="1"/>
    </w:pPr>
    <w:rPr>
      <w:rFonts w:ascii="Times New Roman" w:eastAsia="Times New Roman" w:hAnsi="Times New Roman" w:cs="Times New Roman"/>
      <w:sz w:val="24"/>
      <w:szCs w:val="24"/>
      <w:lang w:eastAsia="en-AU"/>
    </w:rPr>
  </w:style>
  <w:style w:type="numbering" w:customStyle="1" w:styleId="StyleBulleted">
    <w:name w:val="Style Bulleted"/>
    <w:basedOn w:val="NoList"/>
    <w:rsid w:val="004B35E1"/>
    <w:pPr>
      <w:numPr>
        <w:numId w:val="10"/>
      </w:numPr>
    </w:pPr>
  </w:style>
  <w:style w:type="paragraph" w:customStyle="1" w:styleId="Bullets1stindent">
    <w:name w:val="Bullets (1st indent)"/>
    <w:basedOn w:val="Normal"/>
    <w:qFormat/>
    <w:rsid w:val="005F3CD3"/>
    <w:pPr>
      <w:numPr>
        <w:numId w:val="12"/>
      </w:numPr>
      <w:spacing w:after="120" w:line="276" w:lineRule="auto"/>
    </w:pPr>
  </w:style>
  <w:style w:type="paragraph" w:customStyle="1" w:styleId="Bullets2ndindent">
    <w:name w:val="Bullets (2nd indent)"/>
    <w:basedOn w:val="Normal"/>
    <w:qFormat/>
    <w:rsid w:val="005F3CD3"/>
    <w:pPr>
      <w:numPr>
        <w:ilvl w:val="1"/>
        <w:numId w:val="12"/>
      </w:numPr>
      <w:spacing w:after="120" w:line="276" w:lineRule="auto"/>
    </w:pPr>
  </w:style>
  <w:style w:type="paragraph" w:customStyle="1" w:styleId="Bulletslast1stindent">
    <w:name w:val="Bullets last (1st indent)"/>
    <w:basedOn w:val="Normal"/>
    <w:rsid w:val="005F3CD3"/>
    <w:pPr>
      <w:numPr>
        <w:ilvl w:val="2"/>
        <w:numId w:val="12"/>
      </w:numPr>
      <w:spacing w:after="200" w:line="276" w:lineRule="auto"/>
    </w:pPr>
  </w:style>
  <w:style w:type="paragraph" w:customStyle="1" w:styleId="Bulletslast2ndindent">
    <w:name w:val="Bullets last (2nd indent)"/>
    <w:basedOn w:val="Normal"/>
    <w:rsid w:val="005F3CD3"/>
    <w:pPr>
      <w:numPr>
        <w:ilvl w:val="3"/>
        <w:numId w:val="12"/>
      </w:numPr>
      <w:spacing w:after="57" w:line="276" w:lineRule="auto"/>
    </w:pPr>
  </w:style>
  <w:style w:type="paragraph" w:customStyle="1" w:styleId="Tablebullets2ndindent">
    <w:name w:val="Table bullets (2nd indent)"/>
    <w:basedOn w:val="Normal"/>
    <w:rsid w:val="005F3CD3"/>
    <w:pPr>
      <w:numPr>
        <w:ilvl w:val="6"/>
        <w:numId w:val="12"/>
      </w:numPr>
      <w:spacing w:before="57" w:after="57" w:line="220" w:lineRule="atLeast"/>
      <w:ind w:right="96"/>
    </w:pPr>
    <w:rPr>
      <w:rFonts w:asciiTheme="majorHAnsi" w:eastAsia="Times New Roman" w:hAnsiTheme="majorHAnsi" w:cs="Times New Roman"/>
      <w:sz w:val="17"/>
      <w:szCs w:val="24"/>
    </w:rPr>
  </w:style>
  <w:style w:type="paragraph" w:customStyle="1" w:styleId="Tablebullets1stindent">
    <w:name w:val="Table bullets (1st indent)"/>
    <w:basedOn w:val="Normal"/>
    <w:rsid w:val="005F3CD3"/>
    <w:pPr>
      <w:numPr>
        <w:ilvl w:val="5"/>
        <w:numId w:val="12"/>
      </w:numPr>
      <w:spacing w:before="57" w:after="57" w:line="220" w:lineRule="atLeast"/>
      <w:ind w:right="96"/>
    </w:pPr>
    <w:rPr>
      <w:rFonts w:asciiTheme="majorHAnsi" w:eastAsia="Times New Roman" w:hAnsiTheme="majorHAnsi" w:cs="Times New Roman"/>
      <w:sz w:val="17"/>
      <w:szCs w:val="24"/>
    </w:rPr>
  </w:style>
  <w:style w:type="character" w:customStyle="1" w:styleId="Heading1Char">
    <w:name w:val="Heading 1 Char"/>
    <w:basedOn w:val="DefaultParagraphFont"/>
    <w:link w:val="Heading1"/>
    <w:uiPriority w:val="9"/>
    <w:rsid w:val="00140C9C"/>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140C9C"/>
    <w:rPr>
      <w:rFonts w:asciiTheme="majorHAnsi" w:eastAsiaTheme="majorEastAsia" w:hAnsiTheme="majorHAnsi" w:cstheme="majorBidi"/>
      <w:b/>
      <w:bCs/>
      <w:color w:val="5B9BD5" w:themeColor="accent1"/>
      <w:sz w:val="26"/>
      <w:szCs w:val="26"/>
    </w:rPr>
  </w:style>
  <w:style w:type="character" w:customStyle="1" w:styleId="Heading5Char">
    <w:name w:val="Heading 5 Char"/>
    <w:basedOn w:val="DefaultParagraphFont"/>
    <w:link w:val="Heading5"/>
    <w:uiPriority w:val="9"/>
    <w:rsid w:val="00140C9C"/>
    <w:rPr>
      <w:rFonts w:asciiTheme="majorHAnsi" w:eastAsiaTheme="majorEastAsia" w:hAnsiTheme="majorHAnsi" w:cstheme="majorBidi"/>
      <w:color w:val="1F4D78" w:themeColor="accent1" w:themeShade="7F"/>
      <w:szCs w:val="20"/>
    </w:rPr>
  </w:style>
  <w:style w:type="character" w:customStyle="1" w:styleId="Heading6Char">
    <w:name w:val="Heading 6 Char"/>
    <w:basedOn w:val="DefaultParagraphFont"/>
    <w:link w:val="Heading6"/>
    <w:uiPriority w:val="9"/>
    <w:rsid w:val="00140C9C"/>
    <w:rPr>
      <w:rFonts w:asciiTheme="majorHAnsi" w:eastAsiaTheme="majorEastAsia" w:hAnsiTheme="majorHAnsi" w:cstheme="majorBidi"/>
      <w:i/>
      <w:iCs/>
      <w:color w:val="1F4D78" w:themeColor="accent1" w:themeShade="7F"/>
      <w:szCs w:val="20"/>
    </w:rPr>
  </w:style>
  <w:style w:type="character" w:customStyle="1" w:styleId="Heading7Char">
    <w:name w:val="Heading 7 Char"/>
    <w:basedOn w:val="DefaultParagraphFont"/>
    <w:link w:val="Heading7"/>
    <w:uiPriority w:val="9"/>
    <w:rsid w:val="00140C9C"/>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rsid w:val="00140C9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140C9C"/>
    <w:rPr>
      <w:rFonts w:asciiTheme="majorHAnsi" w:eastAsiaTheme="majorEastAsia" w:hAnsiTheme="majorHAnsi" w:cstheme="majorBidi"/>
      <w:i/>
      <w:iCs/>
      <w:color w:val="404040" w:themeColor="text1" w:themeTint="BF"/>
      <w:sz w:val="20"/>
      <w:szCs w:val="20"/>
    </w:rPr>
  </w:style>
  <w:style w:type="paragraph" w:customStyle="1" w:styleId="Tablea">
    <w:name w:val="Table(a)"/>
    <w:aliases w:val="ta"/>
    <w:basedOn w:val="Normal"/>
    <w:rsid w:val="00140C9C"/>
    <w:pPr>
      <w:spacing w:before="60"/>
      <w:ind w:left="284" w:hanging="284"/>
    </w:pPr>
    <w:rPr>
      <w:rFonts w:ascii="Times New Roman" w:eastAsia="Times New Roman" w:hAnsi="Times New Roman" w:cs="Times New Roman"/>
      <w:sz w:val="20"/>
      <w:szCs w:val="20"/>
      <w:lang w:eastAsia="en-AU"/>
    </w:rPr>
  </w:style>
  <w:style w:type="numbering" w:styleId="ArticleSection">
    <w:name w:val="Outline List 3"/>
    <w:basedOn w:val="NoList"/>
    <w:rsid w:val="00140C9C"/>
    <w:pPr>
      <w:numPr>
        <w:numId w:val="11"/>
      </w:numPr>
    </w:pPr>
  </w:style>
  <w:style w:type="paragraph" w:customStyle="1" w:styleId="default0">
    <w:name w:val="default"/>
    <w:basedOn w:val="Normal"/>
    <w:rsid w:val="003179A8"/>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notepara">
    <w:name w:val="note(para)"/>
    <w:aliases w:val="na"/>
    <w:basedOn w:val="Normal"/>
    <w:rsid w:val="00AA3629"/>
    <w:pPr>
      <w:spacing w:before="40" w:line="198" w:lineRule="exact"/>
      <w:ind w:left="2354" w:hanging="369"/>
    </w:pPr>
    <w:rPr>
      <w:rFonts w:ascii="Times New Roman" w:eastAsia="Times New Roman" w:hAnsi="Times New Roman" w:cs="Times New Roman"/>
      <w:sz w:val="18"/>
      <w:szCs w:val="20"/>
      <w:lang w:eastAsia="en-AU"/>
    </w:rPr>
  </w:style>
  <w:style w:type="paragraph" w:customStyle="1" w:styleId="NumberedList1">
    <w:name w:val="Numbered List: 1)"/>
    <w:basedOn w:val="Normal"/>
    <w:uiPriority w:val="8"/>
    <w:semiHidden/>
    <w:rsid w:val="008E59C4"/>
    <w:pPr>
      <w:numPr>
        <w:numId w:val="24"/>
      </w:numPr>
      <w:spacing w:after="140" w:line="280" w:lineRule="atLeast"/>
    </w:pPr>
    <w:rPr>
      <w:rFonts w:ascii="Arial" w:eastAsia="Times New Roman" w:hAnsi="Arial" w:cs="Arial"/>
      <w:lang w:eastAsia="en-AU"/>
    </w:rPr>
  </w:style>
  <w:style w:type="paragraph" w:customStyle="1" w:styleId="NumberedList11">
    <w:name w:val="Numbered List: 1) 1"/>
    <w:aliases w:val="1)"/>
    <w:basedOn w:val="NumberedList1"/>
    <w:uiPriority w:val="8"/>
    <w:qFormat/>
    <w:rsid w:val="008E59C4"/>
    <w:pPr>
      <w:numPr>
        <w:ilvl w:val="1"/>
      </w:numPr>
    </w:pPr>
  </w:style>
  <w:style w:type="paragraph" w:customStyle="1" w:styleId="NumberedList12">
    <w:name w:val="Numbered List: 1) 2"/>
    <w:basedOn w:val="NumberedList11"/>
    <w:uiPriority w:val="8"/>
    <w:semiHidden/>
    <w:rsid w:val="008E59C4"/>
    <w:pPr>
      <w:numPr>
        <w:ilvl w:val="2"/>
      </w:numPr>
    </w:pPr>
  </w:style>
  <w:style w:type="paragraph" w:customStyle="1" w:styleId="NumberedList13">
    <w:name w:val="Numbered List: 1) 3"/>
    <w:basedOn w:val="NumberedList12"/>
    <w:uiPriority w:val="8"/>
    <w:semiHidden/>
    <w:rsid w:val="008E59C4"/>
    <w:pPr>
      <w:numPr>
        <w:ilvl w:val="3"/>
      </w:numPr>
    </w:pPr>
  </w:style>
  <w:style w:type="paragraph" w:customStyle="1" w:styleId="NumberedList14">
    <w:name w:val="Numbered List: 1) 4"/>
    <w:basedOn w:val="NumberedList13"/>
    <w:uiPriority w:val="8"/>
    <w:semiHidden/>
    <w:rsid w:val="008E59C4"/>
    <w:pPr>
      <w:numPr>
        <w:ilvl w:val="4"/>
      </w:numPr>
    </w:pPr>
  </w:style>
  <w:style w:type="paragraph" w:customStyle="1" w:styleId="NumberedList15">
    <w:name w:val="Numbered List: 1) 5"/>
    <w:basedOn w:val="NumberedList14"/>
    <w:uiPriority w:val="8"/>
    <w:semiHidden/>
    <w:rsid w:val="008E59C4"/>
    <w:pPr>
      <w:numPr>
        <w:ilvl w:val="5"/>
      </w:numPr>
    </w:pPr>
  </w:style>
  <w:style w:type="paragraph" w:customStyle="1" w:styleId="NumberedList16">
    <w:name w:val="Numbered List: 1) 6"/>
    <w:basedOn w:val="NumberedList15"/>
    <w:uiPriority w:val="8"/>
    <w:semiHidden/>
    <w:rsid w:val="008E59C4"/>
    <w:pPr>
      <w:numPr>
        <w:ilvl w:val="6"/>
      </w:numPr>
    </w:pPr>
  </w:style>
  <w:style w:type="paragraph" w:customStyle="1" w:styleId="NumberedList17">
    <w:name w:val="Numbered List: 1) 7"/>
    <w:basedOn w:val="NumberedList16"/>
    <w:uiPriority w:val="8"/>
    <w:semiHidden/>
    <w:rsid w:val="008E59C4"/>
    <w:pPr>
      <w:numPr>
        <w:ilvl w:val="7"/>
      </w:numPr>
    </w:pPr>
  </w:style>
  <w:style w:type="paragraph" w:customStyle="1" w:styleId="NumberedList18">
    <w:name w:val="Numbered List: 1) 8"/>
    <w:basedOn w:val="NumberedList17"/>
    <w:uiPriority w:val="8"/>
    <w:semiHidden/>
    <w:rsid w:val="008E59C4"/>
    <w:pPr>
      <w:numPr>
        <w:ilvl w:val="8"/>
      </w:numPr>
    </w:pPr>
  </w:style>
  <w:style w:type="paragraph" w:customStyle="1" w:styleId="subsection">
    <w:name w:val="subsection"/>
    <w:aliases w:val="ss,Subsection"/>
    <w:basedOn w:val="Normal"/>
    <w:link w:val="subsectionChar"/>
    <w:rsid w:val="0019676E"/>
    <w:pPr>
      <w:tabs>
        <w:tab w:val="right" w:pos="1021"/>
      </w:tabs>
      <w:spacing w:before="180"/>
      <w:ind w:left="1134" w:hanging="1134"/>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19676E"/>
    <w:pPr>
      <w:tabs>
        <w:tab w:val="right" w:pos="1531"/>
      </w:tabs>
      <w:spacing w:before="40"/>
      <w:ind w:left="1644" w:hanging="164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19676E"/>
    <w:rPr>
      <w:rFonts w:ascii="Times New Roman" w:eastAsia="Times New Roman" w:hAnsi="Times New Roman" w:cs="Times New Roman"/>
      <w:szCs w:val="20"/>
      <w:lang w:eastAsia="en-AU"/>
    </w:rPr>
  </w:style>
  <w:style w:type="character" w:customStyle="1" w:styleId="paragraphChar">
    <w:name w:val="paragraph Char"/>
    <w:aliases w:val="a Char"/>
    <w:basedOn w:val="DefaultParagraphFont"/>
    <w:link w:val="paragraph"/>
    <w:locked/>
    <w:rsid w:val="0019676E"/>
    <w:rPr>
      <w:rFonts w:ascii="Times New Roman" w:eastAsia="Times New Roman" w:hAnsi="Times New Roman" w:cs="Times New Roman"/>
      <w:szCs w:val="20"/>
      <w:lang w:eastAsia="en-AU"/>
    </w:rPr>
  </w:style>
  <w:style w:type="paragraph" w:customStyle="1" w:styleId="notetext">
    <w:name w:val="notetext"/>
    <w:basedOn w:val="Normal"/>
    <w:rsid w:val="002A6FBB"/>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paragraphsub">
    <w:name w:val="paragraphsub"/>
    <w:basedOn w:val="Normal"/>
    <w:rsid w:val="002A6FBB"/>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21368">
      <w:bodyDiv w:val="1"/>
      <w:marLeft w:val="0"/>
      <w:marRight w:val="0"/>
      <w:marTop w:val="0"/>
      <w:marBottom w:val="0"/>
      <w:divBdr>
        <w:top w:val="none" w:sz="0" w:space="0" w:color="auto"/>
        <w:left w:val="none" w:sz="0" w:space="0" w:color="auto"/>
        <w:bottom w:val="none" w:sz="0" w:space="0" w:color="auto"/>
        <w:right w:val="none" w:sz="0" w:space="0" w:color="auto"/>
      </w:divBdr>
    </w:div>
    <w:div w:id="119495033">
      <w:bodyDiv w:val="1"/>
      <w:marLeft w:val="0"/>
      <w:marRight w:val="0"/>
      <w:marTop w:val="0"/>
      <w:marBottom w:val="0"/>
      <w:divBdr>
        <w:top w:val="none" w:sz="0" w:space="0" w:color="auto"/>
        <w:left w:val="none" w:sz="0" w:space="0" w:color="auto"/>
        <w:bottom w:val="none" w:sz="0" w:space="0" w:color="auto"/>
        <w:right w:val="none" w:sz="0" w:space="0" w:color="auto"/>
      </w:divBdr>
    </w:div>
    <w:div w:id="357121974">
      <w:bodyDiv w:val="1"/>
      <w:marLeft w:val="0"/>
      <w:marRight w:val="0"/>
      <w:marTop w:val="0"/>
      <w:marBottom w:val="0"/>
      <w:divBdr>
        <w:top w:val="none" w:sz="0" w:space="0" w:color="auto"/>
        <w:left w:val="none" w:sz="0" w:space="0" w:color="auto"/>
        <w:bottom w:val="none" w:sz="0" w:space="0" w:color="auto"/>
        <w:right w:val="none" w:sz="0" w:space="0" w:color="auto"/>
      </w:divBdr>
    </w:div>
    <w:div w:id="382944341">
      <w:bodyDiv w:val="1"/>
      <w:marLeft w:val="0"/>
      <w:marRight w:val="0"/>
      <w:marTop w:val="0"/>
      <w:marBottom w:val="0"/>
      <w:divBdr>
        <w:top w:val="none" w:sz="0" w:space="0" w:color="auto"/>
        <w:left w:val="none" w:sz="0" w:space="0" w:color="auto"/>
        <w:bottom w:val="none" w:sz="0" w:space="0" w:color="auto"/>
        <w:right w:val="none" w:sz="0" w:space="0" w:color="auto"/>
      </w:divBdr>
    </w:div>
    <w:div w:id="414594436">
      <w:bodyDiv w:val="1"/>
      <w:marLeft w:val="0"/>
      <w:marRight w:val="0"/>
      <w:marTop w:val="0"/>
      <w:marBottom w:val="0"/>
      <w:divBdr>
        <w:top w:val="none" w:sz="0" w:space="0" w:color="auto"/>
        <w:left w:val="none" w:sz="0" w:space="0" w:color="auto"/>
        <w:bottom w:val="none" w:sz="0" w:space="0" w:color="auto"/>
        <w:right w:val="none" w:sz="0" w:space="0" w:color="auto"/>
      </w:divBdr>
    </w:div>
    <w:div w:id="663750816">
      <w:bodyDiv w:val="1"/>
      <w:marLeft w:val="0"/>
      <w:marRight w:val="0"/>
      <w:marTop w:val="0"/>
      <w:marBottom w:val="0"/>
      <w:divBdr>
        <w:top w:val="none" w:sz="0" w:space="0" w:color="auto"/>
        <w:left w:val="none" w:sz="0" w:space="0" w:color="auto"/>
        <w:bottom w:val="none" w:sz="0" w:space="0" w:color="auto"/>
        <w:right w:val="none" w:sz="0" w:space="0" w:color="auto"/>
      </w:divBdr>
    </w:div>
    <w:div w:id="692073777">
      <w:bodyDiv w:val="1"/>
      <w:marLeft w:val="0"/>
      <w:marRight w:val="0"/>
      <w:marTop w:val="0"/>
      <w:marBottom w:val="0"/>
      <w:divBdr>
        <w:top w:val="none" w:sz="0" w:space="0" w:color="auto"/>
        <w:left w:val="none" w:sz="0" w:space="0" w:color="auto"/>
        <w:bottom w:val="none" w:sz="0" w:space="0" w:color="auto"/>
        <w:right w:val="none" w:sz="0" w:space="0" w:color="auto"/>
      </w:divBdr>
    </w:div>
    <w:div w:id="699817050">
      <w:bodyDiv w:val="1"/>
      <w:marLeft w:val="0"/>
      <w:marRight w:val="0"/>
      <w:marTop w:val="0"/>
      <w:marBottom w:val="0"/>
      <w:divBdr>
        <w:top w:val="none" w:sz="0" w:space="0" w:color="auto"/>
        <w:left w:val="none" w:sz="0" w:space="0" w:color="auto"/>
        <w:bottom w:val="none" w:sz="0" w:space="0" w:color="auto"/>
        <w:right w:val="none" w:sz="0" w:space="0" w:color="auto"/>
      </w:divBdr>
    </w:div>
    <w:div w:id="751704873">
      <w:bodyDiv w:val="1"/>
      <w:marLeft w:val="0"/>
      <w:marRight w:val="0"/>
      <w:marTop w:val="0"/>
      <w:marBottom w:val="0"/>
      <w:divBdr>
        <w:top w:val="none" w:sz="0" w:space="0" w:color="auto"/>
        <w:left w:val="none" w:sz="0" w:space="0" w:color="auto"/>
        <w:bottom w:val="none" w:sz="0" w:space="0" w:color="auto"/>
        <w:right w:val="none" w:sz="0" w:space="0" w:color="auto"/>
      </w:divBdr>
    </w:div>
    <w:div w:id="816413422">
      <w:bodyDiv w:val="1"/>
      <w:marLeft w:val="0"/>
      <w:marRight w:val="0"/>
      <w:marTop w:val="0"/>
      <w:marBottom w:val="0"/>
      <w:divBdr>
        <w:top w:val="none" w:sz="0" w:space="0" w:color="auto"/>
        <w:left w:val="none" w:sz="0" w:space="0" w:color="auto"/>
        <w:bottom w:val="none" w:sz="0" w:space="0" w:color="auto"/>
        <w:right w:val="none" w:sz="0" w:space="0" w:color="auto"/>
      </w:divBdr>
    </w:div>
    <w:div w:id="1170606982">
      <w:bodyDiv w:val="1"/>
      <w:marLeft w:val="0"/>
      <w:marRight w:val="0"/>
      <w:marTop w:val="0"/>
      <w:marBottom w:val="0"/>
      <w:divBdr>
        <w:top w:val="none" w:sz="0" w:space="0" w:color="auto"/>
        <w:left w:val="none" w:sz="0" w:space="0" w:color="auto"/>
        <w:bottom w:val="none" w:sz="0" w:space="0" w:color="auto"/>
        <w:right w:val="none" w:sz="0" w:space="0" w:color="auto"/>
      </w:divBdr>
    </w:div>
    <w:div w:id="1281491436">
      <w:bodyDiv w:val="1"/>
      <w:marLeft w:val="0"/>
      <w:marRight w:val="0"/>
      <w:marTop w:val="0"/>
      <w:marBottom w:val="0"/>
      <w:divBdr>
        <w:top w:val="none" w:sz="0" w:space="0" w:color="auto"/>
        <w:left w:val="none" w:sz="0" w:space="0" w:color="auto"/>
        <w:bottom w:val="none" w:sz="0" w:space="0" w:color="auto"/>
        <w:right w:val="none" w:sz="0" w:space="0" w:color="auto"/>
      </w:divBdr>
    </w:div>
    <w:div w:id="1348944008">
      <w:bodyDiv w:val="1"/>
      <w:marLeft w:val="0"/>
      <w:marRight w:val="0"/>
      <w:marTop w:val="0"/>
      <w:marBottom w:val="0"/>
      <w:divBdr>
        <w:top w:val="none" w:sz="0" w:space="0" w:color="auto"/>
        <w:left w:val="none" w:sz="0" w:space="0" w:color="auto"/>
        <w:bottom w:val="none" w:sz="0" w:space="0" w:color="auto"/>
        <w:right w:val="none" w:sz="0" w:space="0" w:color="auto"/>
      </w:divBdr>
    </w:div>
    <w:div w:id="1350643104">
      <w:bodyDiv w:val="1"/>
      <w:marLeft w:val="0"/>
      <w:marRight w:val="0"/>
      <w:marTop w:val="0"/>
      <w:marBottom w:val="0"/>
      <w:divBdr>
        <w:top w:val="none" w:sz="0" w:space="0" w:color="auto"/>
        <w:left w:val="none" w:sz="0" w:space="0" w:color="auto"/>
        <w:bottom w:val="none" w:sz="0" w:space="0" w:color="auto"/>
        <w:right w:val="none" w:sz="0" w:space="0" w:color="auto"/>
      </w:divBdr>
    </w:div>
    <w:div w:id="1389839939">
      <w:bodyDiv w:val="1"/>
      <w:marLeft w:val="0"/>
      <w:marRight w:val="0"/>
      <w:marTop w:val="0"/>
      <w:marBottom w:val="0"/>
      <w:divBdr>
        <w:top w:val="none" w:sz="0" w:space="0" w:color="auto"/>
        <w:left w:val="none" w:sz="0" w:space="0" w:color="auto"/>
        <w:bottom w:val="none" w:sz="0" w:space="0" w:color="auto"/>
        <w:right w:val="none" w:sz="0" w:space="0" w:color="auto"/>
      </w:divBdr>
    </w:div>
    <w:div w:id="1546603624">
      <w:bodyDiv w:val="1"/>
      <w:marLeft w:val="0"/>
      <w:marRight w:val="0"/>
      <w:marTop w:val="0"/>
      <w:marBottom w:val="0"/>
      <w:divBdr>
        <w:top w:val="none" w:sz="0" w:space="0" w:color="auto"/>
        <w:left w:val="none" w:sz="0" w:space="0" w:color="auto"/>
        <w:bottom w:val="none" w:sz="0" w:space="0" w:color="auto"/>
        <w:right w:val="none" w:sz="0" w:space="0" w:color="auto"/>
      </w:divBdr>
    </w:div>
    <w:div w:id="157439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Finance Document" ma:contentTypeID="0x010100B321FEA60C5BA343A52BC94EC00ABC9E0700D7019C5E0C48CF4EAE333C86AA87FC7E" ma:contentTypeVersion="91" ma:contentTypeDescription="Create a new document." ma:contentTypeScope="" ma:versionID="dcf1210f18da6276f0971bd2ef475758">
  <xsd:schema xmlns:xsd="http://www.w3.org/2001/XMLSchema" xmlns:xs="http://www.w3.org/2001/XMLSchema" xmlns:p="http://schemas.microsoft.com/office/2006/metadata/properties" xmlns:ns1="http://schemas.microsoft.com/sharepoint/v3" xmlns:ns2="82ff9d9b-d3fc-4aad-bc42-9949ee83b815" xmlns:ns3="daab54e8-ac3c-484c-8810-cc47ae51b332" targetNamespace="http://schemas.microsoft.com/office/2006/metadata/properties" ma:root="true" ma:fieldsID="8db908a078828a05eb4190fdf5e55371" ns1:_="" ns2:_="" ns3:_="">
    <xsd:import namespace="http://schemas.microsoft.com/sharepoint/v3"/>
    <xsd:import namespace="82ff9d9b-d3fc-4aad-bc42-9949ee83b815"/>
    <xsd:import namespace="daab54e8-ac3c-484c-8810-cc47ae51b332"/>
    <xsd:element name="properties">
      <xsd:complexType>
        <xsd:sequence>
          <xsd:element name="documentManagement">
            <xsd:complexType>
              <xsd:all>
                <xsd:element ref="ns2:SecClass" minOccurs="0"/>
                <xsd:element ref="ns1:RelatedItems" minOccurs="0"/>
                <xsd:element ref="ns2:LMName" minOccurs="0"/>
                <xsd:element ref="ns2:LastModDate" minOccurs="0"/>
                <xsd:element ref="ns2:k710d1823c744f64b20abec111d3c509" minOccurs="0"/>
                <xsd:element ref="ns2:kb73b3df24114868a21db4ce3ca83710" minOccurs="0"/>
                <xsd:element ref="ns2:TaxKeywordTaxHTField" minOccurs="0"/>
                <xsd:element ref="ns2:TaxCatchAll" minOccurs="0"/>
                <xsd:element ref="ns2:k90b8697a98d4606834ec03f7c33303a" minOccurs="0"/>
                <xsd:element ref="ns2:iee44f6412bf40639855518abb1a08cc" minOccurs="0"/>
                <xsd:element ref="ns2:TaxCatchAllLabel" minOccurs="0"/>
                <xsd:element ref="ns2:Original_x0020_Date_x0020_Creat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tems" ma:index="7" nillable="true" ma:displayName="Related Items" ma:internalName="RelatedItem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ff9d9b-d3fc-4aad-bc42-9949ee83b815" elementFormDefault="qualified">
    <xsd:import namespace="http://schemas.microsoft.com/office/2006/documentManagement/types"/>
    <xsd:import namespace="http://schemas.microsoft.com/office/infopath/2007/PartnerControls"/>
    <xsd:element name="SecClass" ma:index="3" nillable="true" ma:displayName="Security Classification" ma:default="OFFICIAL" ma:description="Security Classification" ma:format="Dropdown" ma:internalName="SecClass">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restriction>
      </xsd:simpleType>
    </xsd:element>
    <xsd:element name="LMName" ma:index="9" nillable="true" ma:displayName="Last Modified by Name" ma:description="For archiving purposes" ma:internalName="LMName">
      <xsd:simpleType>
        <xsd:restriction base="dms:Text"/>
      </xsd:simpleType>
    </xsd:element>
    <xsd:element name="LastModDate" ma:index="10" nillable="true" ma:displayName="Last User Modified Date" ma:description="Date/time when document was last time modified by a user (as opposed to system updtates)" ma:format="DateTime" ma:internalName="LastModDate">
      <xsd:simpleType>
        <xsd:restriction base="dms:DateTime"/>
      </xsd:simpleType>
    </xsd:element>
    <xsd:element name="k710d1823c744f64b20abec111d3c509" ma:index="13" nillable="true" ma:taxonomy="true" ma:internalName="k710d1823c744f64b20abec111d3c509" ma:taxonomyFieldName="InitiatingEntity" ma:displayName="Initiating Entity" ma:indexed="true" ma:fieldId="{4710d182-3c74-4f64-b20a-bec111d3c509}"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kb73b3df24114868a21db4ce3ca83710" ma:index="15" nillable="true" ma:taxonomy="true" ma:internalName="kb73b3df24114868a21db4ce3ca83710" ma:taxonomyFieldName="AbtEntity" ma:displayName="About Entity" ma:fieldId="{4b73b3df-2411-4868-a21d-b4ce3ca83710}" ma:taxonomyMulti="true"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c5fb5116-7131-45fb-9d92-926478776364"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description="" ma:hidden="true" ma:list="{3b3315ed-e6ea-4ba9-8e0d-fb6930dd3a47}" ma:internalName="TaxCatchAll" ma:showField="CatchAllData" ma:web="daab54e8-ac3c-484c-8810-cc47ae51b332">
      <xsd:complexType>
        <xsd:complexContent>
          <xsd:extension base="dms:MultiChoiceLookup">
            <xsd:sequence>
              <xsd:element name="Value" type="dms:Lookup" maxOccurs="unbounded" minOccurs="0" nillable="true"/>
            </xsd:sequence>
          </xsd:extension>
        </xsd:complexContent>
      </xsd:complexType>
    </xsd:element>
    <xsd:element name="k90b8697a98d4606834ec03f7c33303a" ma:index="20" nillable="true" ma:taxonomy="true" ma:internalName="k90b8697a98d4606834ec03f7c33303a" ma:taxonomyFieldName="Function_x0020_and_x0020_Activity" ma:displayName="Function and Activity" ma:indexed="true" ma:default="" ma:fieldId="{490b8697-a98d-4606-834e-c03f7c33303a}" ma:sspId="c5fb5116-7131-45fb-9d92-926478776364" ma:termSetId="d6a09c5b-e950-47cc-8e6b-7e27719f9f0b" ma:anchorId="00000000-0000-0000-0000-000000000000" ma:open="false" ma:isKeyword="false">
      <xsd:complexType>
        <xsd:sequence>
          <xsd:element ref="pc:Terms" minOccurs="0" maxOccurs="1"/>
        </xsd:sequence>
      </xsd:complexType>
    </xsd:element>
    <xsd:element name="iee44f6412bf40639855518abb1a08cc" ma:index="22" nillable="true" ma:taxonomy="true" ma:internalName="iee44f6412bf40639855518abb1a08cc" ma:taxonomyFieldName="OrgUnit" ma:displayName="Organisation Unit" ma:indexed="true" ma:fieldId="{2ee44f64-12bf-4063-9855-518abb1a08cc}" ma:sspId="c5fb5116-7131-45fb-9d92-926478776364" ma:termSetId="642ac736-c0d1-48cf-939c-a81b0e893448" ma:anchorId="00000000-0000-0000-0000-000000000000" ma:open="false" ma:isKeyword="false">
      <xsd:complexType>
        <xsd:sequence>
          <xsd:element ref="pc:Terms" minOccurs="0" maxOccurs="1"/>
        </xsd:sequence>
      </xsd:complexType>
    </xsd:element>
    <xsd:element name="TaxCatchAllLabel" ma:index="23" nillable="true" ma:displayName="Taxonomy Catch All Column1" ma:description="" ma:hidden="true" ma:list="{3b3315ed-e6ea-4ba9-8e0d-fb6930dd3a47}" ma:internalName="TaxCatchAllLabel" ma:readOnly="true" ma:showField="CatchAllDataLabel" ma:web="daab54e8-ac3c-484c-8810-cc47ae51b332">
      <xsd:complexType>
        <xsd:complexContent>
          <xsd:extension base="dms:MultiChoiceLookup">
            <xsd:sequence>
              <xsd:element name="Value" type="dms:Lookup" maxOccurs="unbounded" minOccurs="0" nillable="true"/>
            </xsd:sequence>
          </xsd:extension>
        </xsd:complexContent>
      </xsd:complexType>
    </xsd:element>
    <xsd:element name="Original_x0020_Date_x0020_Created" ma:index="24" nillable="true" ma:displayName="Original Date Created" ma:description="The date of which the source or original paper based document was created on" ma:format="DateOnly" ma:internalName="Original_x0020_Date_x0020_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aab54e8-ac3c-484c-8810-cc47ae51b332"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Information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kb73b3df24114868a21db4ce3ca83710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b73b3df24114868a21db4ce3ca83710>
    <TaxCatchAll xmlns="82ff9d9b-d3fc-4aad-bc42-9949ee83b815">
      <Value>2</Value>
      <Value>1</Value>
    </TaxCatchAll>
    <TaxKeywordTaxHTField xmlns="82ff9d9b-d3fc-4aad-bc42-9949ee83b815">
      <Terms xmlns="http://schemas.microsoft.com/office/infopath/2007/PartnerControls"/>
    </TaxKeywordTaxHTField>
    <LMName xmlns="82ff9d9b-d3fc-4aad-bc42-9949ee83b815" xsi:nil="true"/>
    <LastModDate xmlns="82ff9d9b-d3fc-4aad-bc42-9949ee83b815" xsi:nil="true"/>
    <SecClass xmlns="82ff9d9b-d3fc-4aad-bc42-9949ee83b815">OFFICIAL</SecClass>
    <iee44f6412bf40639855518abb1a08cc xmlns="82ff9d9b-d3fc-4aad-bc42-9949ee83b815">
      <Terms xmlns="http://schemas.microsoft.com/office/infopath/2007/PartnerControls">
        <TermInfo xmlns="http://schemas.microsoft.com/office/infopath/2007/PartnerControls">
          <TermName xmlns="http://schemas.microsoft.com/office/infopath/2007/PartnerControls">Electoral Policy</TermName>
          <TermId xmlns="http://schemas.microsoft.com/office/infopath/2007/PartnerControls">a54a8d1b-aa00-4aba-8cd4-e17aeb9f6d6c</TermId>
        </TermInfo>
      </Terms>
    </iee44f6412bf40639855518abb1a08cc>
    <k90b8697a98d4606834ec03f7c33303a xmlns="82ff9d9b-d3fc-4aad-bc42-9949ee83b815">
      <Terms xmlns="http://schemas.microsoft.com/office/infopath/2007/PartnerControls"/>
    </k90b8697a98d4606834ec03f7c33303a>
    <k710d1823c744f64b20abec111d3c509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710d1823c744f64b20abec111d3c509>
    <RelatedItems xmlns="http://schemas.microsoft.com/sharepoint/v3" xsi:nil="true"/>
    <Original_x0020_Date_x0020_Created xmlns="82ff9d9b-d3fc-4aad-bc42-9949ee83b815" xsi:nil="true"/>
    <_dlc_DocId xmlns="daab54e8-ac3c-484c-8810-cc47ae51b332">FIN33522-1274435976-9357</_dlc_DocId>
    <_dlc_DocIdUrl xmlns="daab54e8-ac3c-484c-8810-cc47ae51b332">
      <Url>https://f1.prdmgd.finance.gov.au/sites/50033522/_layouts/15/DocIdRedir.aspx?ID=FIN33522-1274435976-9357</Url>
      <Description>FIN33522-1274435976-9357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5fb5116-7131-45fb-9d92-926478776364" ContentTypeId="0x010100B321FEA60C5BA343A52BC94EC00ABC9E07"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DE072-179C-4309-ADD7-AF6CD7677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ff9d9b-d3fc-4aad-bc42-9949ee83b815"/>
    <ds:schemaRef ds:uri="daab54e8-ac3c-484c-8810-cc47ae51b3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657838-3609-4D28-8285-30A52E6B5449}">
  <ds:schemaRefs>
    <ds:schemaRef ds:uri="http://schemas.microsoft.com/sharepoint/events"/>
  </ds:schemaRefs>
</ds:datastoreItem>
</file>

<file path=customXml/itemProps3.xml><?xml version="1.0" encoding="utf-8"?>
<ds:datastoreItem xmlns:ds="http://schemas.openxmlformats.org/officeDocument/2006/customXml" ds:itemID="{4EA51F60-144F-4564-BDBD-33B555A7C898}">
  <ds:schemaRefs>
    <ds:schemaRef ds:uri="http://schemas.microsoft.com/sharepoint/v3"/>
    <ds:schemaRef ds:uri="http://schemas.microsoft.com/office/2006/documentManagement/types"/>
    <ds:schemaRef ds:uri="http://purl.org/dc/dcmitype/"/>
    <ds:schemaRef ds:uri="82ff9d9b-d3fc-4aad-bc42-9949ee83b815"/>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daab54e8-ac3c-484c-8810-cc47ae51b332"/>
    <ds:schemaRef ds:uri="http://www.w3.org/XML/1998/namespace"/>
    <ds:schemaRef ds:uri="http://purl.org/dc/terms/"/>
  </ds:schemaRefs>
</ds:datastoreItem>
</file>

<file path=customXml/itemProps4.xml><?xml version="1.0" encoding="utf-8"?>
<ds:datastoreItem xmlns:ds="http://schemas.openxmlformats.org/officeDocument/2006/customXml" ds:itemID="{55CA4F8F-F1F2-415D-ABC1-C16497D694A5}">
  <ds:schemaRefs>
    <ds:schemaRef ds:uri="http://schemas.microsoft.com/sharepoint/v3/contenttype/forms"/>
  </ds:schemaRefs>
</ds:datastoreItem>
</file>

<file path=customXml/itemProps5.xml><?xml version="1.0" encoding="utf-8"?>
<ds:datastoreItem xmlns:ds="http://schemas.openxmlformats.org/officeDocument/2006/customXml" ds:itemID="{884680ED-426D-47A1-B857-FC74D5D47972}">
  <ds:schemaRefs>
    <ds:schemaRef ds:uri="Microsoft.SharePoint.Taxonomy.ContentTypeSync"/>
  </ds:schemaRefs>
</ds:datastoreItem>
</file>

<file path=customXml/itemProps6.xml><?xml version="1.0" encoding="utf-8"?>
<ds:datastoreItem xmlns:ds="http://schemas.openxmlformats.org/officeDocument/2006/customXml" ds:itemID="{9275E21E-C7FC-472E-A7D2-3649F72DC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2192</Words>
  <Characters>12496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Draft ES - COVID Regulation</vt:lpstr>
    </vt:vector>
  </TitlesOfParts>
  <Company>Department of Finance</Company>
  <LinksUpToDate>false</LinksUpToDate>
  <CharactersWithSpaces>14659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ES - COVID Regulation</dc:title>
  <dc:subject/>
  <dc:creator>Maslin, Kristopher</dc:creator>
  <cp:keywords/>
  <dc:description/>
  <cp:lastModifiedBy>McLean, Georgia</cp:lastModifiedBy>
  <cp:revision>2</cp:revision>
  <cp:lastPrinted>2022-03-23T10:04:00Z</cp:lastPrinted>
  <dcterms:created xsi:type="dcterms:W3CDTF">2022-05-20T02:20:00Z</dcterms:created>
  <dcterms:modified xsi:type="dcterms:W3CDTF">2022-05-20T02:20:00Z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ObjectiveRef">
    <vt:lpwstr>Removed</vt:lpwstr>
  </property>
  <property fmtid="{D5CDD505-2E9C-101B-9397-08002B2CF9AE}" pid="4" name="LeadingLawyers">
    <vt:lpwstr>Removed</vt:lpwstr>
  </property>
  <property fmtid="{D5CDD505-2E9C-101B-9397-08002B2CF9AE}" pid="5" name="Template Filename">
    <vt:lpwstr/>
  </property>
  <property fmtid="{D5CDD505-2E9C-101B-9397-08002B2CF9AE}" pid="6" name="PM_ProtectiveMarkingValue_Footer">
    <vt:lpwstr>OFFICIAL</vt:lpwstr>
  </property>
  <property fmtid="{D5CDD505-2E9C-101B-9397-08002B2CF9AE}" pid="7" name="PM_Caveats_Count">
    <vt:lpwstr>0</vt:lpwstr>
  </property>
  <property fmtid="{D5CDD505-2E9C-101B-9397-08002B2CF9AE}" pid="8" name="PM_Originator_Hash_SHA1">
    <vt:lpwstr>7D873009020B3901F0FA1DD02AC0D61DB0B7AF47</vt:lpwstr>
  </property>
  <property fmtid="{D5CDD505-2E9C-101B-9397-08002B2CF9AE}" pid="9" name="PM_SecurityClassification">
    <vt:lpwstr>OFFICIAL</vt:lpwstr>
  </property>
  <property fmtid="{D5CDD505-2E9C-101B-9397-08002B2CF9AE}" pid="10" name="PM_DisplayValueSecClassificationWithQualifier">
    <vt:lpwstr>OFFICIAL</vt:lpwstr>
  </property>
  <property fmtid="{D5CDD505-2E9C-101B-9397-08002B2CF9AE}" pid="11" name="PM_Qualifier">
    <vt:lpwstr/>
  </property>
  <property fmtid="{D5CDD505-2E9C-101B-9397-08002B2CF9AE}" pid="12" name="PM_Hash_SHA1">
    <vt:lpwstr>AA1E166A7D06B439869ADCA65C2AD3B8504B509E</vt:lpwstr>
  </property>
  <property fmtid="{D5CDD505-2E9C-101B-9397-08002B2CF9AE}" pid="13" name="PM_ProtectiveMarkingImage_Header">
    <vt:lpwstr>C:\Program Files (x86)\Common Files\janusNET Shared\janusSEAL\Images\DocumentSlashBlue.png</vt:lpwstr>
  </property>
  <property fmtid="{D5CDD505-2E9C-101B-9397-08002B2CF9AE}" pid="14" name="PM_InsertionValue">
    <vt:lpwstr>OFFICIAL</vt:lpwstr>
  </property>
  <property fmtid="{D5CDD505-2E9C-101B-9397-08002B2CF9AE}" pid="15" name="PM_ProtectiveMarkingValue_Header">
    <vt:lpwstr>OFFICIAL</vt:lpwstr>
  </property>
  <property fmtid="{D5CDD505-2E9C-101B-9397-08002B2CF9AE}" pid="16" name="PM_ProtectiveMarkingImage_Footer">
    <vt:lpwstr>C:\Program Files (x86)\Common Files\janusNET Shared\janusSEAL\Images\DocumentSlashBlue.png</vt:lpwstr>
  </property>
  <property fmtid="{D5CDD505-2E9C-101B-9397-08002B2CF9AE}" pid="17" name="PM_Namespace">
    <vt:lpwstr>gov.au</vt:lpwstr>
  </property>
  <property fmtid="{D5CDD505-2E9C-101B-9397-08002B2CF9AE}" pid="18" name="PM_Version">
    <vt:lpwstr>2018.1</vt:lpwstr>
  </property>
  <property fmtid="{D5CDD505-2E9C-101B-9397-08002B2CF9AE}" pid="19" name="PM_Originating_FileId">
    <vt:lpwstr>FBCAB88C2A264C8BABD4650A8A1D212D</vt:lpwstr>
  </property>
  <property fmtid="{D5CDD505-2E9C-101B-9397-08002B2CF9AE}" pid="20" name="PM_Note">
    <vt:lpwstr/>
  </property>
  <property fmtid="{D5CDD505-2E9C-101B-9397-08002B2CF9AE}" pid="21" name="PM_Markers">
    <vt:lpwstr/>
  </property>
  <property fmtid="{D5CDD505-2E9C-101B-9397-08002B2CF9AE}" pid="22" name="PM_OriginationTimeStamp">
    <vt:lpwstr>2020-03-10T23:36:52Z</vt:lpwstr>
  </property>
  <property fmtid="{D5CDD505-2E9C-101B-9397-08002B2CF9AE}" pid="23" name="PM_Hash_Version">
    <vt:lpwstr>2018.0</vt:lpwstr>
  </property>
  <property fmtid="{D5CDD505-2E9C-101B-9397-08002B2CF9AE}" pid="24" name="PM_Hash_Salt_Prev">
    <vt:lpwstr>7A73499F66B7BB32F846208C6007239B</vt:lpwstr>
  </property>
  <property fmtid="{D5CDD505-2E9C-101B-9397-08002B2CF9AE}" pid="25" name="PM_Hash_Salt">
    <vt:lpwstr>07DC2C1F043CB8C9EA62B8B8A76065B1</vt:lpwstr>
  </property>
  <property fmtid="{D5CDD505-2E9C-101B-9397-08002B2CF9AE}" pid="26" name="PM_SecurityClassification_Prev">
    <vt:lpwstr>OFFICIAL</vt:lpwstr>
  </property>
  <property fmtid="{D5CDD505-2E9C-101B-9397-08002B2CF9AE}" pid="27" name="PM_Qualifier_Prev">
    <vt:lpwstr/>
  </property>
  <property fmtid="{D5CDD505-2E9C-101B-9397-08002B2CF9AE}" pid="28" name="TitusGUID">
    <vt:lpwstr>bb598c69-1335-48b9-aebb-bf4df183cead</vt:lpwstr>
  </property>
  <property fmtid="{D5CDD505-2E9C-101B-9397-08002B2CF9AE}" pid="29" name="SEC">
    <vt:lpwstr>PROTECTED</vt:lpwstr>
  </property>
  <property fmtid="{D5CDD505-2E9C-101B-9397-08002B2CF9AE}" pid="30" name="DLM">
    <vt:lpwstr>SensitiveCabinet</vt:lpwstr>
  </property>
  <property fmtid="{D5CDD505-2E9C-101B-9397-08002B2CF9AE}" pid="31" name="ContentTypeId">
    <vt:lpwstr>0x010100B321FEA60C5BA343A52BC94EC00ABC9E0700D7019C5E0C48CF4EAE333C86AA87FC7E</vt:lpwstr>
  </property>
  <property fmtid="{D5CDD505-2E9C-101B-9397-08002B2CF9AE}" pid="32" name="TaxKeyword">
    <vt:lpwstr/>
  </property>
  <property fmtid="{D5CDD505-2E9C-101B-9397-08002B2CF9AE}" pid="33" name="OrgUnit">
    <vt:lpwstr>2;#Electoral Policy|a54a8d1b-aa00-4aba-8cd4-e17aeb9f6d6c</vt:lpwstr>
  </property>
  <property fmtid="{D5CDD505-2E9C-101B-9397-08002B2CF9AE}" pid="34" name="InitiatingEntity">
    <vt:lpwstr>1;#Department of Finance|fd660e8f-8f31-49bd-92a3-d31d4da31afe</vt:lpwstr>
  </property>
  <property fmtid="{D5CDD505-2E9C-101B-9397-08002B2CF9AE}" pid="35" name="Function and Activity">
    <vt:lpwstr/>
  </property>
  <property fmtid="{D5CDD505-2E9C-101B-9397-08002B2CF9AE}" pid="36" name="AbtEntity">
    <vt:lpwstr>1;#Department of Finance|fd660e8f-8f31-49bd-92a3-d31d4da31afe</vt:lpwstr>
  </property>
  <property fmtid="{D5CDD505-2E9C-101B-9397-08002B2CF9AE}" pid="37" name="_dlc_DocIdItemGuid">
    <vt:lpwstr>5486804b-dc46-4915-9e68-ec61482b5601</vt:lpwstr>
  </property>
  <property fmtid="{D5CDD505-2E9C-101B-9397-08002B2CF9AE}" pid="38" name="gf53def832c84e7cae27ba43c0ddcfb1">
    <vt:lpwstr/>
  </property>
  <property fmtid="{D5CDD505-2E9C-101B-9397-08002B2CF9AE}" pid="39" name="Document">
    <vt:lpwstr/>
  </property>
</Properties>
</file>