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4060D" w14:textId="77777777" w:rsidR="005E317F" w:rsidRPr="00D15A4D" w:rsidRDefault="005E317F" w:rsidP="005E317F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D2B6140" wp14:editId="6CC75319">
            <wp:extent cx="1503328" cy="1105200"/>
            <wp:effectExtent l="0" t="0" r="1905" b="0"/>
            <wp:docPr id="2104648147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04C1" w14:textId="77777777" w:rsidR="005E317F" w:rsidRPr="00D15A4D" w:rsidRDefault="005E317F" w:rsidP="005E317F">
      <w:pPr>
        <w:rPr>
          <w:sz w:val="19"/>
        </w:rPr>
      </w:pPr>
    </w:p>
    <w:p w14:paraId="11D82666" w14:textId="322AF434" w:rsidR="005E317F" w:rsidRPr="00D15A4D" w:rsidRDefault="003F506B" w:rsidP="005E317F">
      <w:pPr>
        <w:pStyle w:val="ShortT"/>
      </w:pPr>
      <w:bookmarkStart w:id="0" w:name="Determination_Title"/>
      <w:r>
        <w:t>Defence</w:t>
      </w:r>
      <w:r w:rsidR="00795FD8">
        <w:t xml:space="preserve"> (Individual Benefits)</w:t>
      </w:r>
      <w:r>
        <w:t xml:space="preserve"> Determination</w:t>
      </w:r>
      <w:bookmarkEnd w:id="0"/>
      <w:r w:rsidR="00795FD8">
        <w:t xml:space="preserve"> 2022 </w:t>
      </w:r>
      <w:r w:rsidR="00795FD8">
        <w:br/>
        <w:t xml:space="preserve">(No. </w:t>
      </w:r>
      <w:r w:rsidR="00773B4A">
        <w:t>3</w:t>
      </w:r>
      <w:r w:rsidR="00795FD8">
        <w:t>)</w:t>
      </w:r>
    </w:p>
    <w:p w14:paraId="2C45D911" w14:textId="21AFDED1" w:rsidR="005E317F" w:rsidRPr="00D15A4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15A4D">
        <w:rPr>
          <w:szCs w:val="22"/>
        </w:rPr>
        <w:t xml:space="preserve">I, </w:t>
      </w:r>
      <w:r w:rsidR="00273FE8">
        <w:rPr>
          <w:szCs w:val="22"/>
        </w:rPr>
        <w:t>MICHAEL IAN McCULLOCH</w:t>
      </w:r>
      <w:r w:rsidR="00506A01" w:rsidRPr="00D15A4D">
        <w:rPr>
          <w:szCs w:val="22"/>
        </w:rPr>
        <w:t xml:space="preserve">, </w:t>
      </w:r>
      <w:r w:rsidR="00273FE8">
        <w:rPr>
          <w:szCs w:val="22"/>
        </w:rPr>
        <w:t xml:space="preserve">Acting </w:t>
      </w:r>
      <w:bookmarkStart w:id="1" w:name="_GoBack"/>
      <w:bookmarkEnd w:id="1"/>
      <w:r w:rsidR="00506A01" w:rsidRPr="00D15A4D">
        <w:rPr>
          <w:szCs w:val="22"/>
        </w:rPr>
        <w:t>Assistant Secretary, People Policy and Employment Conditions,</w:t>
      </w:r>
      <w:r w:rsidRPr="00D15A4D">
        <w:rPr>
          <w:szCs w:val="22"/>
        </w:rPr>
        <w:t xml:space="preserve"> make the following </w:t>
      </w:r>
      <w:r w:rsidR="00506A01" w:rsidRPr="00D15A4D">
        <w:rPr>
          <w:szCs w:val="22"/>
        </w:rPr>
        <w:t xml:space="preserve">Determination under section 58B of the </w:t>
      </w:r>
      <w:r w:rsidR="00506A01" w:rsidRPr="00D15A4D">
        <w:rPr>
          <w:i/>
          <w:szCs w:val="22"/>
        </w:rPr>
        <w:t>Defence Act 1903</w:t>
      </w:r>
      <w:r w:rsidRPr="00D15A4D">
        <w:rPr>
          <w:szCs w:val="22"/>
        </w:rPr>
        <w:t>.</w:t>
      </w:r>
    </w:p>
    <w:p w14:paraId="0EA53BFE" w14:textId="36253A9B" w:rsidR="005E317F" w:rsidRPr="00D15A4D" w:rsidRDefault="005E317F" w:rsidP="005E317F">
      <w:pPr>
        <w:keepNext/>
        <w:spacing w:before="300" w:line="240" w:lineRule="atLeast"/>
        <w:ind w:right="397"/>
        <w:jc w:val="both"/>
      </w:pPr>
      <w:r w:rsidRPr="2B5FB48C">
        <w:t>Dated</w:t>
      </w:r>
      <w:r w:rsidR="006272EF">
        <w:rPr>
          <w:szCs w:val="22"/>
        </w:rPr>
        <w:t xml:space="preserve"> 9 May </w:t>
      </w:r>
      <w:r w:rsidR="00506A01" w:rsidRPr="2B5FB48C">
        <w:t>20</w:t>
      </w:r>
      <w:r w:rsidR="00F51413">
        <w:t>22</w:t>
      </w:r>
    </w:p>
    <w:p w14:paraId="73FB3871" w14:textId="7C99FC41" w:rsidR="005E317F" w:rsidRPr="00D15A4D" w:rsidRDefault="006272EF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Michael Ian McCulloch</w:t>
      </w:r>
      <w:r w:rsidR="005E317F" w:rsidRPr="00D15A4D">
        <w:rPr>
          <w:szCs w:val="22"/>
        </w:rPr>
        <w:t xml:space="preserve"> </w:t>
      </w:r>
    </w:p>
    <w:p w14:paraId="07B13799" w14:textId="245722BB" w:rsidR="00506A01" w:rsidRPr="00D15A4D" w:rsidRDefault="006272EF" w:rsidP="00506A01">
      <w:pPr>
        <w:pStyle w:val="SignCoverPageEnd"/>
        <w:ind w:right="91"/>
        <w:rPr>
          <w:sz w:val="22"/>
        </w:rPr>
      </w:pPr>
      <w:r>
        <w:rPr>
          <w:sz w:val="22"/>
        </w:rPr>
        <w:t>A/</w:t>
      </w:r>
      <w:r w:rsidR="00506A01" w:rsidRPr="00D15A4D">
        <w:rPr>
          <w:sz w:val="22"/>
        </w:rPr>
        <w:t>Assistant Secretary</w:t>
      </w:r>
      <w:r w:rsidR="00506A01" w:rsidRPr="00D15A4D">
        <w:rPr>
          <w:sz w:val="22"/>
        </w:rPr>
        <w:br/>
        <w:t>People Policy and Employment Conditions</w:t>
      </w:r>
      <w:r w:rsidR="00506A01" w:rsidRPr="00D15A4D">
        <w:rPr>
          <w:sz w:val="22"/>
        </w:rPr>
        <w:br/>
        <w:t>Defence People Group</w:t>
      </w:r>
    </w:p>
    <w:p w14:paraId="34AE9577" w14:textId="77777777" w:rsidR="00B20990" w:rsidRPr="00D15A4D" w:rsidRDefault="00B20990" w:rsidP="00B20990"/>
    <w:p w14:paraId="28A8C881" w14:textId="77777777" w:rsidR="00B20990" w:rsidRPr="00D15A4D" w:rsidRDefault="00B20990" w:rsidP="00B20990">
      <w:pPr>
        <w:sectPr w:rsidR="00B20990" w:rsidRPr="00D15A4D" w:rsidSect="008417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39"/>
          <w:pgMar w:top="1134" w:right="1134" w:bottom="992" w:left="1418" w:header="720" w:footer="709" w:gutter="0"/>
          <w:cols w:space="708"/>
          <w:titlePg/>
          <w:docGrid w:linePitch="360"/>
        </w:sectPr>
      </w:pPr>
    </w:p>
    <w:p w14:paraId="4531D186" w14:textId="77777777" w:rsidR="009450D9" w:rsidRDefault="009450D9" w:rsidP="00B20990">
      <w:pPr>
        <w:outlineLvl w:val="0"/>
        <w:rPr>
          <w:sz w:val="36"/>
        </w:rPr>
        <w:sectPr w:rsidR="009450D9" w:rsidSect="000A79F1">
          <w:footerReference w:type="default" r:id="rId18"/>
          <w:type w:val="continuous"/>
          <w:pgSz w:w="11907" w:h="16839"/>
          <w:pgMar w:top="1134" w:right="1134" w:bottom="992" w:left="1418" w:header="720" w:footer="709" w:gutter="0"/>
          <w:pgNumType w:start="1"/>
          <w:cols w:space="708"/>
          <w:titlePg/>
          <w:docGrid w:linePitch="360"/>
        </w:sectPr>
      </w:pPr>
    </w:p>
    <w:p w14:paraId="6E20C145" w14:textId="763AB4AA" w:rsidR="00B20990" w:rsidRPr="00D15A4D" w:rsidRDefault="00B20990" w:rsidP="00B20990">
      <w:pPr>
        <w:outlineLvl w:val="0"/>
        <w:rPr>
          <w:sz w:val="36"/>
        </w:rPr>
      </w:pPr>
      <w:r w:rsidRPr="00D15A4D">
        <w:rPr>
          <w:sz w:val="36"/>
        </w:rPr>
        <w:lastRenderedPageBreak/>
        <w:t>Contents</w:t>
      </w:r>
    </w:p>
    <w:bookmarkStart w:id="2" w:name="BKCheck15B_2"/>
    <w:bookmarkEnd w:id="2"/>
    <w:p w14:paraId="09B0112C" w14:textId="4C741DD3" w:rsidR="00795FD8" w:rsidRDefault="00FA08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"1-1" \t "Heading 6,6,Heading 7,7,Heading 8,8,Heading 9,9,ActHead 2,2,ActHead 3,3,ActHead 4,4,ActHead 5,5,ActHead 6,6,ActHead 7,7,ActHead 8,8,ActHead 9,9,ENotesHeading 1,2,ENotesHeading 2,3,ENotesHeading 3,5,SubPart(CASA),2,Head 2,2,Head 3,3" </w:instrText>
      </w:r>
      <w:r>
        <w:fldChar w:fldCharType="separate"/>
      </w:r>
      <w:r w:rsidR="00795FD8">
        <w:rPr>
          <w:noProof/>
        </w:rPr>
        <w:t>1  Name</w:t>
      </w:r>
      <w:r w:rsidR="00795FD8">
        <w:rPr>
          <w:noProof/>
        </w:rPr>
        <w:tab/>
      </w:r>
      <w:r w:rsidR="00795FD8">
        <w:rPr>
          <w:noProof/>
        </w:rPr>
        <w:fldChar w:fldCharType="begin"/>
      </w:r>
      <w:r w:rsidR="00795FD8">
        <w:rPr>
          <w:noProof/>
        </w:rPr>
        <w:instrText xml:space="preserve"> PAGEREF _Toc101946826 \h </w:instrText>
      </w:r>
      <w:r w:rsidR="00795FD8">
        <w:rPr>
          <w:noProof/>
        </w:rPr>
      </w:r>
      <w:r w:rsidR="00795FD8">
        <w:rPr>
          <w:noProof/>
        </w:rPr>
        <w:fldChar w:fldCharType="separate"/>
      </w:r>
      <w:r w:rsidR="00273FE8">
        <w:rPr>
          <w:noProof/>
        </w:rPr>
        <w:t>1</w:t>
      </w:r>
      <w:r w:rsidR="00795FD8">
        <w:rPr>
          <w:noProof/>
        </w:rPr>
        <w:fldChar w:fldCharType="end"/>
      </w:r>
    </w:p>
    <w:p w14:paraId="428F747D" w14:textId="7791319B" w:rsidR="00795FD8" w:rsidRDefault="00795F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_Toc101946827 \h </w:instrText>
      </w:r>
      <w:r>
        <w:rPr>
          <w:noProof/>
        </w:rPr>
      </w:r>
      <w:r>
        <w:rPr>
          <w:noProof/>
        </w:rPr>
        <w:fldChar w:fldCharType="separate"/>
      </w:r>
      <w:r w:rsidR="00273FE8">
        <w:rPr>
          <w:noProof/>
        </w:rPr>
        <w:t>1</w:t>
      </w:r>
      <w:r>
        <w:rPr>
          <w:noProof/>
        </w:rPr>
        <w:fldChar w:fldCharType="end"/>
      </w:r>
    </w:p>
    <w:p w14:paraId="1474BF65" w14:textId="78CFE13C" w:rsidR="00795FD8" w:rsidRDefault="00795F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_Toc101946828 \h </w:instrText>
      </w:r>
      <w:r>
        <w:rPr>
          <w:noProof/>
        </w:rPr>
      </w:r>
      <w:r>
        <w:rPr>
          <w:noProof/>
        </w:rPr>
        <w:fldChar w:fldCharType="separate"/>
      </w:r>
      <w:r w:rsidR="00273FE8">
        <w:rPr>
          <w:noProof/>
        </w:rPr>
        <w:t>1</w:t>
      </w:r>
      <w:r>
        <w:rPr>
          <w:noProof/>
        </w:rPr>
        <w:fldChar w:fldCharType="end"/>
      </w:r>
    </w:p>
    <w:p w14:paraId="5DDF5351" w14:textId="65F684A5" w:rsidR="00795FD8" w:rsidRDefault="00795FD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_Toc101946829 \h </w:instrText>
      </w:r>
      <w:r>
        <w:rPr>
          <w:noProof/>
        </w:rPr>
      </w:r>
      <w:r>
        <w:rPr>
          <w:noProof/>
        </w:rPr>
        <w:fldChar w:fldCharType="separate"/>
      </w:r>
      <w:r w:rsidR="00273FE8">
        <w:rPr>
          <w:noProof/>
        </w:rPr>
        <w:t>1</w:t>
      </w:r>
      <w:r>
        <w:rPr>
          <w:noProof/>
        </w:rPr>
        <w:fldChar w:fldCharType="end"/>
      </w:r>
    </w:p>
    <w:p w14:paraId="2E6536A0" w14:textId="56F82BAB" w:rsidR="00B20990" w:rsidRPr="00D15A4D" w:rsidRDefault="00FA083A" w:rsidP="005E317F">
      <w:r>
        <w:rPr>
          <w:rFonts w:eastAsia="Times New Roman" w:cs="Times New Roman"/>
          <w:kern w:val="28"/>
          <w:sz w:val="18"/>
          <w:lang w:eastAsia="en-AU"/>
        </w:rPr>
        <w:fldChar w:fldCharType="end"/>
      </w:r>
    </w:p>
    <w:p w14:paraId="23C948FB" w14:textId="77777777" w:rsidR="000A79F1" w:rsidRDefault="000A79F1" w:rsidP="00B20990">
      <w:pPr>
        <w:sectPr w:rsidR="000A79F1" w:rsidSect="009450D9">
          <w:pgSz w:w="11907" w:h="16839"/>
          <w:pgMar w:top="1134" w:right="1134" w:bottom="992" w:left="1418" w:header="720" w:footer="709" w:gutter="0"/>
          <w:pgNumType w:start="1"/>
          <w:cols w:space="708"/>
          <w:titlePg/>
          <w:docGrid w:linePitch="360"/>
        </w:sectPr>
      </w:pPr>
    </w:p>
    <w:p w14:paraId="50832C2E" w14:textId="7C5B5F7F" w:rsidR="005E317F" w:rsidRPr="00D15A4D" w:rsidRDefault="005E317F" w:rsidP="005E317F">
      <w:pPr>
        <w:pStyle w:val="ActHead5"/>
      </w:pPr>
      <w:bookmarkStart w:id="3" w:name="_Toc101946826"/>
      <w:proofErr w:type="gramStart"/>
      <w:r w:rsidRPr="00D15A4D">
        <w:rPr>
          <w:rStyle w:val="CharSectno"/>
        </w:rPr>
        <w:lastRenderedPageBreak/>
        <w:t>1</w:t>
      </w:r>
      <w:r w:rsidRPr="00D15A4D">
        <w:t xml:space="preserve">  Name</w:t>
      </w:r>
      <w:bookmarkEnd w:id="3"/>
      <w:proofErr w:type="gramEnd"/>
    </w:p>
    <w:p w14:paraId="1C3C73F2" w14:textId="3C672F95" w:rsidR="00AF6E41" w:rsidRPr="00773B4A" w:rsidRDefault="005E317F" w:rsidP="00773B4A">
      <w:pPr>
        <w:pStyle w:val="subsection"/>
        <w:tabs>
          <w:tab w:val="clear" w:pos="1021"/>
        </w:tabs>
        <w:ind w:firstLine="0"/>
        <w:rPr>
          <w:i/>
        </w:rPr>
      </w:pPr>
      <w:r w:rsidRPr="007E3976">
        <w:t xml:space="preserve">This instrument is the </w:t>
      </w:r>
      <w:r w:rsidR="00BA0F45" w:rsidRPr="007E3976">
        <w:rPr>
          <w:i/>
        </w:rPr>
        <w:fldChar w:fldCharType="begin"/>
      </w:r>
      <w:r w:rsidR="00BA0F45" w:rsidRPr="007E3976">
        <w:rPr>
          <w:i/>
        </w:rPr>
        <w:instrText xml:space="preserve"> STYLEREF  ShortT </w:instrText>
      </w:r>
      <w:r w:rsidR="00BA0F45" w:rsidRPr="007E3976">
        <w:rPr>
          <w:i/>
        </w:rPr>
        <w:fldChar w:fldCharType="separate"/>
      </w:r>
      <w:r w:rsidR="00273FE8">
        <w:rPr>
          <w:i/>
          <w:noProof/>
        </w:rPr>
        <w:t xml:space="preserve">Defence (Individual Benefits) Determination 2022 </w:t>
      </w:r>
      <w:r w:rsidR="00273FE8">
        <w:rPr>
          <w:i/>
          <w:noProof/>
        </w:rPr>
        <w:br/>
        <w:t>(No. 3)</w:t>
      </w:r>
      <w:r w:rsidR="00BA0F45" w:rsidRPr="007E3976">
        <w:rPr>
          <w:i/>
        </w:rPr>
        <w:fldChar w:fldCharType="end"/>
      </w:r>
      <w:r w:rsidR="00BA0F45" w:rsidRPr="007E3976">
        <w:rPr>
          <w:i/>
        </w:rPr>
        <w:t>.</w:t>
      </w:r>
    </w:p>
    <w:p w14:paraId="79464464" w14:textId="6C40B5DF" w:rsidR="004B22E4" w:rsidRDefault="005E317F" w:rsidP="007F42DF">
      <w:pPr>
        <w:pStyle w:val="ActHead5"/>
      </w:pPr>
      <w:bookmarkStart w:id="4" w:name="_Toc101946827"/>
      <w:proofErr w:type="gramStart"/>
      <w:r w:rsidRPr="00D15A4D">
        <w:rPr>
          <w:rStyle w:val="CharSectno"/>
        </w:rPr>
        <w:t>2</w:t>
      </w:r>
      <w:r w:rsidRPr="00D15A4D">
        <w:t xml:space="preserve">  Commencement</w:t>
      </w:r>
      <w:bookmarkEnd w:id="4"/>
      <w:proofErr w:type="gramEnd"/>
    </w:p>
    <w:p w14:paraId="590CBF2B" w14:textId="77777777" w:rsidR="00387FD4" w:rsidRPr="004B22E4" w:rsidRDefault="00387FD4" w:rsidP="007F42DF">
      <w:pPr>
        <w:pStyle w:val="Sectiontext"/>
        <w:tabs>
          <w:tab w:val="left" w:pos="1213"/>
        </w:tabs>
        <w:spacing w:before="180"/>
        <w:ind w:left="1134" w:hanging="567"/>
        <w:rPr>
          <w:rFonts w:ascii="Times New Roman" w:hAnsi="Times New Roman"/>
          <w:sz w:val="22"/>
          <w:lang w:eastAsia="en-US"/>
        </w:rPr>
      </w:pPr>
      <w:r w:rsidRPr="004B22E4">
        <w:rPr>
          <w:rFonts w:ascii="Times New Roman" w:hAnsi="Times New Roman"/>
          <w:sz w:val="22"/>
          <w:lang w:eastAsia="en-US"/>
        </w:rPr>
        <w:t>1.</w:t>
      </w:r>
      <w:r w:rsidRPr="004B22E4">
        <w:rPr>
          <w:rFonts w:ascii="Times New Roman" w:hAnsi="Times New Roman"/>
          <w:sz w:val="22"/>
          <w:lang w:eastAsia="en-US"/>
        </w:rP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tbl>
      <w:tblPr>
        <w:tblW w:w="4889" w:type="pct"/>
        <w:tblInd w:w="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3"/>
        <w:gridCol w:w="5036"/>
        <w:gridCol w:w="1978"/>
      </w:tblGrid>
      <w:tr w:rsidR="003F506B" w:rsidRPr="00D15A4D" w14:paraId="7DD95734" w14:textId="77777777" w:rsidTr="00AA0820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1A7A5" w14:textId="77777777" w:rsidR="003F506B" w:rsidRPr="00D15A4D" w:rsidRDefault="003F506B" w:rsidP="00AA0820">
            <w:pPr>
              <w:keepNext/>
              <w:spacing w:before="60" w:line="240" w:lineRule="atLeast"/>
              <w:rPr>
                <w:b/>
                <w:bCs/>
                <w:szCs w:val="22"/>
              </w:rPr>
            </w:pPr>
            <w:r w:rsidRPr="00D15A4D">
              <w:rPr>
                <w:b/>
                <w:bCs/>
                <w:szCs w:val="22"/>
              </w:rPr>
              <w:t>Commencement information</w:t>
            </w:r>
          </w:p>
        </w:tc>
      </w:tr>
      <w:tr w:rsidR="003F506B" w:rsidRPr="00D15A4D" w14:paraId="34C54A46" w14:textId="77777777" w:rsidTr="00AA0820">
        <w:trPr>
          <w:tblHeader/>
        </w:trPr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5F3662C" w14:textId="77777777" w:rsidR="003F506B" w:rsidRPr="00D15A4D" w:rsidRDefault="003F506B" w:rsidP="00AA0820">
            <w:pPr>
              <w:keepNext/>
              <w:spacing w:before="60" w:line="240" w:lineRule="atLeast"/>
              <w:rPr>
                <w:b/>
                <w:bCs/>
                <w:szCs w:val="22"/>
              </w:rPr>
            </w:pPr>
            <w:r w:rsidRPr="00D15A4D">
              <w:rPr>
                <w:b/>
                <w:bCs/>
                <w:szCs w:val="22"/>
              </w:rPr>
              <w:t>Column 1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35843" w14:textId="77777777" w:rsidR="003F506B" w:rsidRPr="00D15A4D" w:rsidRDefault="003F506B" w:rsidP="00AA0820">
            <w:pPr>
              <w:keepNext/>
              <w:spacing w:before="60" w:line="240" w:lineRule="atLeast"/>
              <w:rPr>
                <w:b/>
                <w:bCs/>
                <w:szCs w:val="22"/>
              </w:rPr>
            </w:pPr>
            <w:r w:rsidRPr="00D15A4D">
              <w:rPr>
                <w:b/>
                <w:bCs/>
                <w:szCs w:val="22"/>
              </w:rPr>
              <w:t>Column 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7DD79B" w14:textId="77777777" w:rsidR="003F506B" w:rsidRPr="00D15A4D" w:rsidRDefault="003F506B" w:rsidP="00AA0820">
            <w:pPr>
              <w:keepNext/>
              <w:spacing w:before="60" w:line="240" w:lineRule="atLeast"/>
              <w:rPr>
                <w:b/>
                <w:bCs/>
                <w:szCs w:val="22"/>
              </w:rPr>
            </w:pPr>
            <w:r w:rsidRPr="00D15A4D">
              <w:rPr>
                <w:b/>
                <w:bCs/>
                <w:szCs w:val="22"/>
              </w:rPr>
              <w:t>Column 3</w:t>
            </w:r>
          </w:p>
        </w:tc>
      </w:tr>
      <w:tr w:rsidR="003F506B" w:rsidRPr="00D15A4D" w14:paraId="7278A24C" w14:textId="77777777" w:rsidTr="004D6369">
        <w:trPr>
          <w:tblHeader/>
        </w:trPr>
        <w:tc>
          <w:tcPr>
            <w:tcW w:w="11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BF27AA" w14:textId="77777777" w:rsidR="003F506B" w:rsidRPr="00D15A4D" w:rsidRDefault="003F506B" w:rsidP="00AA0820">
            <w:pPr>
              <w:keepNext/>
              <w:spacing w:before="60" w:line="240" w:lineRule="atLeast"/>
              <w:rPr>
                <w:b/>
                <w:bCs/>
                <w:szCs w:val="22"/>
              </w:rPr>
            </w:pPr>
            <w:r w:rsidRPr="00D15A4D">
              <w:rPr>
                <w:b/>
                <w:bCs/>
                <w:szCs w:val="22"/>
              </w:rPr>
              <w:t>Provisions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615C22" w14:textId="77777777" w:rsidR="003F506B" w:rsidRPr="00D15A4D" w:rsidRDefault="003F506B" w:rsidP="00AA0820">
            <w:pPr>
              <w:keepNext/>
              <w:spacing w:before="60" w:line="240" w:lineRule="atLeast"/>
              <w:rPr>
                <w:b/>
                <w:bCs/>
                <w:szCs w:val="22"/>
              </w:rPr>
            </w:pPr>
            <w:r w:rsidRPr="00D15A4D">
              <w:rPr>
                <w:b/>
                <w:bCs/>
                <w:szCs w:val="22"/>
              </w:rPr>
              <w:t>Commencement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1840BF" w14:textId="77777777" w:rsidR="003F506B" w:rsidRPr="00D15A4D" w:rsidRDefault="003F506B" w:rsidP="00AA0820">
            <w:pPr>
              <w:keepNext/>
              <w:spacing w:before="60" w:line="240" w:lineRule="atLeast"/>
              <w:rPr>
                <w:b/>
                <w:bCs/>
                <w:szCs w:val="22"/>
              </w:rPr>
            </w:pPr>
            <w:r w:rsidRPr="00D15A4D">
              <w:rPr>
                <w:b/>
                <w:bCs/>
                <w:szCs w:val="22"/>
              </w:rPr>
              <w:t>Date/Details</w:t>
            </w:r>
          </w:p>
        </w:tc>
      </w:tr>
      <w:tr w:rsidR="003F506B" w:rsidRPr="00D15A4D" w14:paraId="6F686E22" w14:textId="77777777" w:rsidTr="004D6369">
        <w:tc>
          <w:tcPr>
            <w:tcW w:w="11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F71F52" w14:textId="4C5F411E" w:rsidR="003F506B" w:rsidRPr="00D15A4D" w:rsidRDefault="00387FD4" w:rsidP="00387FD4">
            <w:pPr>
              <w:spacing w:before="60" w:line="240" w:lineRule="atLeast"/>
              <w:rPr>
                <w:szCs w:val="22"/>
              </w:rPr>
            </w:pPr>
            <w:r>
              <w:rPr>
                <w:szCs w:val="22"/>
              </w:rPr>
              <w:t>1. The whole of this Instrument.</w:t>
            </w:r>
          </w:p>
        </w:tc>
        <w:tc>
          <w:tcPr>
            <w:tcW w:w="27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793ADE" w14:textId="24E66BAA" w:rsidR="003F506B" w:rsidRPr="00D15A4D" w:rsidRDefault="003F506B" w:rsidP="00AA0820">
            <w:pPr>
              <w:spacing w:before="60" w:line="240" w:lineRule="atLeast"/>
              <w:rPr>
                <w:szCs w:val="22"/>
              </w:rPr>
            </w:pPr>
            <w:r w:rsidRPr="00D15A4D">
              <w:rPr>
                <w:szCs w:val="22"/>
              </w:rPr>
              <w:t>The day after the instrument is registered</w:t>
            </w:r>
            <w:r w:rsidR="00387FD4">
              <w:rPr>
                <w:szCs w:val="22"/>
              </w:rPr>
              <w:t>.</w:t>
            </w:r>
          </w:p>
        </w:tc>
        <w:tc>
          <w:tcPr>
            <w:tcW w:w="10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4D44BAF" w14:textId="77777777" w:rsidR="003F506B" w:rsidRPr="00D15A4D" w:rsidRDefault="003F506B" w:rsidP="00AA0820">
            <w:pPr>
              <w:rPr>
                <w:szCs w:val="22"/>
              </w:rPr>
            </w:pPr>
          </w:p>
        </w:tc>
      </w:tr>
    </w:tbl>
    <w:p w14:paraId="16F4B464" w14:textId="77777777" w:rsidR="004B22E4" w:rsidRDefault="004B22E4" w:rsidP="004B22E4">
      <w:pPr>
        <w:pStyle w:val="ActHead5"/>
        <w:spacing w:before="60"/>
        <w:rPr>
          <w:rStyle w:val="CharSectno"/>
        </w:rPr>
      </w:pPr>
    </w:p>
    <w:p w14:paraId="562B8C1B" w14:textId="77777777" w:rsidR="00387FD4" w:rsidRPr="00387FD4" w:rsidRDefault="00387FD4" w:rsidP="00387FD4">
      <w:pPr>
        <w:pStyle w:val="Sectiontext"/>
        <w:tabs>
          <w:tab w:val="left" w:pos="1213"/>
        </w:tabs>
        <w:ind w:left="1134" w:hanging="567"/>
        <w:rPr>
          <w:rFonts w:ascii="Times New Roman" w:hAnsi="Times New Roman"/>
          <w:lang w:eastAsia="en-US"/>
        </w:rPr>
      </w:pPr>
      <w:r w:rsidRPr="00387FD4">
        <w:rPr>
          <w:rFonts w:ascii="Times New Roman" w:hAnsi="Times New Roman"/>
          <w:sz w:val="22"/>
          <w:lang w:eastAsia="en-US"/>
        </w:rPr>
        <w:tab/>
      </w:r>
      <w:r w:rsidRPr="00387FD4">
        <w:rPr>
          <w:rFonts w:ascii="Times New Roman" w:hAnsi="Times New Roman"/>
          <w:lang w:eastAsia="en-US"/>
        </w:rPr>
        <w:t xml:space="preserve">Note: this table relates only to the provisions of this instrument as originally made. It will not be amended to deal with any later amendments of this instrument. </w:t>
      </w:r>
    </w:p>
    <w:p w14:paraId="5FAAC278" w14:textId="77777777" w:rsidR="00387FD4" w:rsidRPr="00387FD4" w:rsidRDefault="00387FD4" w:rsidP="00387FD4">
      <w:pPr>
        <w:pStyle w:val="Sectiontext"/>
        <w:tabs>
          <w:tab w:val="left" w:pos="1213"/>
        </w:tabs>
        <w:ind w:left="1134" w:hanging="567"/>
        <w:rPr>
          <w:rFonts w:ascii="Times New Roman" w:hAnsi="Times New Roman"/>
          <w:sz w:val="22"/>
          <w:lang w:eastAsia="en-US"/>
        </w:rPr>
      </w:pPr>
      <w:r w:rsidRPr="00387FD4">
        <w:rPr>
          <w:rFonts w:ascii="Times New Roman" w:hAnsi="Times New Roman"/>
          <w:sz w:val="22"/>
          <w:lang w:eastAsia="en-US"/>
        </w:rPr>
        <w:t>2.</w:t>
      </w:r>
      <w:r w:rsidRPr="00387FD4">
        <w:rPr>
          <w:rFonts w:ascii="Times New Roman" w:hAnsi="Times New Roman"/>
          <w:sz w:val="22"/>
          <w:lang w:eastAsia="en-US"/>
        </w:rPr>
        <w:tab/>
        <w:t xml:space="preserve">Any information in column 3 of the table is not part of this instrument. Information may be inserted in this column, or information in it may be edited, in any published version of this instrument. </w:t>
      </w:r>
    </w:p>
    <w:p w14:paraId="4E5B2E5E" w14:textId="7F6BE6F5" w:rsidR="005E317F" w:rsidRPr="00D15A4D" w:rsidRDefault="005E317F" w:rsidP="005E317F">
      <w:pPr>
        <w:pStyle w:val="ActHead5"/>
      </w:pPr>
      <w:bookmarkStart w:id="5" w:name="_Toc101946828"/>
      <w:proofErr w:type="gramStart"/>
      <w:r w:rsidRPr="00D15A4D">
        <w:rPr>
          <w:rStyle w:val="CharSectno"/>
        </w:rPr>
        <w:t>3</w:t>
      </w:r>
      <w:r w:rsidRPr="00D15A4D">
        <w:t xml:space="preserve">  Authority</w:t>
      </w:r>
      <w:bookmarkEnd w:id="5"/>
      <w:proofErr w:type="gramEnd"/>
    </w:p>
    <w:p w14:paraId="1B0EA278" w14:textId="40B93EB9" w:rsidR="005E317F" w:rsidRDefault="005E317F" w:rsidP="00387FD4">
      <w:pPr>
        <w:pStyle w:val="subsection"/>
        <w:tabs>
          <w:tab w:val="clear" w:pos="1021"/>
        </w:tabs>
        <w:ind w:firstLine="0"/>
      </w:pPr>
      <w:r w:rsidRPr="00D15A4D">
        <w:t>This instrument is made under</w:t>
      </w:r>
      <w:r w:rsidR="00D15A4D" w:rsidRPr="00D15A4D">
        <w:t xml:space="preserve"> section 58B of the </w:t>
      </w:r>
      <w:r w:rsidR="00D15A4D" w:rsidRPr="00D15A4D">
        <w:rPr>
          <w:i/>
        </w:rPr>
        <w:t>Defence Act 1903</w:t>
      </w:r>
      <w:r w:rsidR="00D15A4D" w:rsidRPr="00D15A4D">
        <w:t>.</w:t>
      </w:r>
    </w:p>
    <w:p w14:paraId="4139B230" w14:textId="659B2BD0" w:rsidR="00795FD8" w:rsidRPr="00D15A4D" w:rsidRDefault="00795FD8" w:rsidP="00795FD8">
      <w:pPr>
        <w:pStyle w:val="ActHead5"/>
      </w:pPr>
      <w:bookmarkStart w:id="6" w:name="_Toc101946829"/>
      <w:proofErr w:type="gramStart"/>
      <w:r>
        <w:rPr>
          <w:rStyle w:val="CharSectno"/>
        </w:rPr>
        <w:t>4</w:t>
      </w:r>
      <w:r w:rsidRPr="00D15A4D">
        <w:t xml:space="preserve">  </w:t>
      </w:r>
      <w:r>
        <w:t>Payment</w:t>
      </w:r>
      <w:bookmarkEnd w:id="6"/>
      <w:proofErr w:type="gramEnd"/>
    </w:p>
    <w:p w14:paraId="1DA80C3C" w14:textId="17B29C4D" w:rsidR="00795FD8" w:rsidRPr="00D15A4D" w:rsidRDefault="00795FD8" w:rsidP="00795FD8">
      <w:pPr>
        <w:pStyle w:val="subsection"/>
      </w:pPr>
      <w:r>
        <w:tab/>
      </w:r>
      <w:r>
        <w:tab/>
        <w:t>The member who hold the employee identification number 8161162 is eligible for a one-off payment of $8,989.32.</w:t>
      </w:r>
    </w:p>
    <w:sectPr w:rsidR="00795FD8" w:rsidRPr="00D15A4D" w:rsidSect="000A79F1">
      <w:pgSz w:w="11907" w:h="16839"/>
      <w:pgMar w:top="1134" w:right="1134" w:bottom="992" w:left="1418" w:header="720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133FF" w16cid:durableId="22B01519"/>
  <w16cid:commentId w16cid:paraId="4738C131" w16cid:durableId="22B0151A"/>
  <w16cid:commentId w16cid:paraId="613AB702" w16cid:durableId="22B015BC"/>
  <w16cid:commentId w16cid:paraId="4EFC41A0" w16cid:durableId="22B0151C"/>
  <w16cid:commentId w16cid:paraId="5325A0B4" w16cid:durableId="22B0151E"/>
  <w16cid:commentId w16cid:paraId="0414C8AF" w16cid:durableId="22B0151F"/>
  <w16cid:commentId w16cid:paraId="017AA864" w16cid:durableId="22B015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4866" w14:textId="77777777" w:rsidR="00ED3049" w:rsidRDefault="00ED3049" w:rsidP="0048364F">
      <w:pPr>
        <w:spacing w:line="240" w:lineRule="auto"/>
      </w:pPr>
      <w:r>
        <w:separator/>
      </w:r>
    </w:p>
  </w:endnote>
  <w:endnote w:type="continuationSeparator" w:id="0">
    <w:p w14:paraId="262B9810" w14:textId="77777777" w:rsidR="00ED3049" w:rsidRDefault="00ED304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9278C1" w14:paraId="5AB2A077" w14:textId="77777777" w:rsidTr="0001176A">
      <w:tc>
        <w:tcPr>
          <w:tcW w:w="5000" w:type="pct"/>
        </w:tcPr>
        <w:p w14:paraId="4FE3369A" w14:textId="77777777" w:rsidR="009278C1" w:rsidRDefault="009278C1" w:rsidP="0001176A">
          <w:pPr>
            <w:rPr>
              <w:sz w:val="18"/>
            </w:rPr>
          </w:pPr>
        </w:p>
      </w:tc>
    </w:tr>
  </w:tbl>
  <w:p w14:paraId="11C2CC00" w14:textId="77777777" w:rsidR="00B20990" w:rsidRPr="005F1388" w:rsidRDefault="00B2099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B20990" w14:paraId="5D5E7EA3" w14:textId="77777777" w:rsidTr="00C160A1">
      <w:tc>
        <w:tcPr>
          <w:tcW w:w="5000" w:type="pct"/>
        </w:tcPr>
        <w:p w14:paraId="49D0767D" w14:textId="77777777" w:rsidR="00B20990" w:rsidRDefault="00B20990" w:rsidP="007946FE">
          <w:pPr>
            <w:rPr>
              <w:sz w:val="18"/>
            </w:rPr>
          </w:pPr>
        </w:p>
      </w:tc>
    </w:tr>
  </w:tbl>
  <w:p w14:paraId="0D2D1C45" w14:textId="77777777" w:rsidR="00B20990" w:rsidRPr="006D3667" w:rsidRDefault="00B20990" w:rsidP="006D36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1764" w14:textId="31C694DF" w:rsidR="00FA083A" w:rsidRDefault="00FA083A">
    <w:pPr>
      <w:pStyle w:val="Footer"/>
      <w:jc w:val="right"/>
    </w:pPr>
  </w:p>
  <w:p w14:paraId="2017B0F2" w14:textId="77777777" w:rsidR="00B20990" w:rsidRPr="00486382" w:rsidRDefault="00B20990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481E" w14:textId="77777777" w:rsidR="000A79F1" w:rsidRPr="00E33C1C" w:rsidRDefault="000A79F1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72"/>
      <w:gridCol w:w="6900"/>
      <w:gridCol w:w="683"/>
    </w:tblGrid>
    <w:tr w:rsidR="000A79F1" w14:paraId="3D52B422" w14:textId="77777777" w:rsidTr="00C160A1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6235A54D" w14:textId="77777777" w:rsidR="000A79F1" w:rsidRDefault="000A79F1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3F13654C" w14:textId="31061721" w:rsidR="000A79F1" w:rsidRPr="00B20990" w:rsidRDefault="000A79F1" w:rsidP="00E33C1C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273FE8">
            <w:rPr>
              <w:i/>
              <w:noProof/>
              <w:sz w:val="18"/>
            </w:rPr>
            <w:t xml:space="preserve">Defence (Individual Benefits) Determination 2022 </w:t>
          </w:r>
          <w:r w:rsidR="00273FE8">
            <w:rPr>
              <w:i/>
              <w:noProof/>
              <w:sz w:val="18"/>
            </w:rPr>
            <w:br/>
            <w:t>(No. 3)</w:t>
          </w:r>
          <w:r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6621E4C8" w14:textId="368BF299" w:rsidR="000A79F1" w:rsidRDefault="000A79F1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73FE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0A79F1" w14:paraId="1A7551B1" w14:textId="77777777" w:rsidTr="00C160A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28D55046" w14:textId="77777777" w:rsidR="000A79F1" w:rsidRDefault="000A79F1" w:rsidP="007946FE">
          <w:pPr>
            <w:rPr>
              <w:sz w:val="18"/>
            </w:rPr>
          </w:pPr>
        </w:p>
      </w:tc>
    </w:tr>
  </w:tbl>
  <w:p w14:paraId="21CBB8FC" w14:textId="77777777" w:rsidR="000A79F1" w:rsidRPr="00ED79B6" w:rsidRDefault="000A79F1" w:rsidP="006D3667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454D" w14:textId="77777777" w:rsidR="00ED3049" w:rsidRDefault="00ED3049" w:rsidP="0048364F">
      <w:pPr>
        <w:spacing w:line="240" w:lineRule="auto"/>
      </w:pPr>
      <w:r>
        <w:separator/>
      </w:r>
    </w:p>
  </w:footnote>
  <w:footnote w:type="continuationSeparator" w:id="0">
    <w:p w14:paraId="143885A7" w14:textId="77777777" w:rsidR="00ED3049" w:rsidRDefault="00ED304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F6D1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DAFA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1AAB" w14:textId="77777777" w:rsidR="00B20990" w:rsidRPr="005F1388" w:rsidRDefault="00B20990" w:rsidP="0048364F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52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00D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E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76F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64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28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08F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C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5E8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85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E6FC2"/>
    <w:multiLevelType w:val="hybridMultilevel"/>
    <w:tmpl w:val="0D4ED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BC3661"/>
    <w:multiLevelType w:val="hybridMultilevel"/>
    <w:tmpl w:val="EAB24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ED821AC"/>
    <w:multiLevelType w:val="hybridMultilevel"/>
    <w:tmpl w:val="1D50E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B"/>
    <w:rsid w:val="00000263"/>
    <w:rsid w:val="000074A4"/>
    <w:rsid w:val="000113BC"/>
    <w:rsid w:val="000136AF"/>
    <w:rsid w:val="00034420"/>
    <w:rsid w:val="0004044E"/>
    <w:rsid w:val="0005120E"/>
    <w:rsid w:val="00054577"/>
    <w:rsid w:val="000614BF"/>
    <w:rsid w:val="0007169C"/>
    <w:rsid w:val="00077593"/>
    <w:rsid w:val="00083F48"/>
    <w:rsid w:val="000A479A"/>
    <w:rsid w:val="000A79F1"/>
    <w:rsid w:val="000A7DF9"/>
    <w:rsid w:val="000C696D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451C6"/>
    <w:rsid w:val="00160BD7"/>
    <w:rsid w:val="001643C9"/>
    <w:rsid w:val="00164901"/>
    <w:rsid w:val="00165568"/>
    <w:rsid w:val="00166082"/>
    <w:rsid w:val="00166C2F"/>
    <w:rsid w:val="001716C9"/>
    <w:rsid w:val="00184261"/>
    <w:rsid w:val="001900FE"/>
    <w:rsid w:val="00193461"/>
    <w:rsid w:val="001939E1"/>
    <w:rsid w:val="0019452E"/>
    <w:rsid w:val="00195382"/>
    <w:rsid w:val="001A3B9F"/>
    <w:rsid w:val="001A5520"/>
    <w:rsid w:val="001A65C0"/>
    <w:rsid w:val="001B7A5D"/>
    <w:rsid w:val="001C69C4"/>
    <w:rsid w:val="001D6B30"/>
    <w:rsid w:val="001D75D3"/>
    <w:rsid w:val="001E0A8D"/>
    <w:rsid w:val="001E3590"/>
    <w:rsid w:val="001E51FE"/>
    <w:rsid w:val="001E7407"/>
    <w:rsid w:val="001F1A46"/>
    <w:rsid w:val="00201D27"/>
    <w:rsid w:val="00207299"/>
    <w:rsid w:val="0021153A"/>
    <w:rsid w:val="0021243D"/>
    <w:rsid w:val="0022229F"/>
    <w:rsid w:val="002245A6"/>
    <w:rsid w:val="002302EA"/>
    <w:rsid w:val="00237614"/>
    <w:rsid w:val="00240749"/>
    <w:rsid w:val="002468D7"/>
    <w:rsid w:val="00247E97"/>
    <w:rsid w:val="00256C81"/>
    <w:rsid w:val="00257824"/>
    <w:rsid w:val="00273FE8"/>
    <w:rsid w:val="00285CDD"/>
    <w:rsid w:val="00291167"/>
    <w:rsid w:val="0029489E"/>
    <w:rsid w:val="00297ECB"/>
    <w:rsid w:val="002A3EC7"/>
    <w:rsid w:val="002B1B7A"/>
    <w:rsid w:val="002C152A"/>
    <w:rsid w:val="002C71AE"/>
    <w:rsid w:val="002D043A"/>
    <w:rsid w:val="002F2F7B"/>
    <w:rsid w:val="0031713F"/>
    <w:rsid w:val="003222D1"/>
    <w:rsid w:val="0032750F"/>
    <w:rsid w:val="003415D3"/>
    <w:rsid w:val="003442F6"/>
    <w:rsid w:val="00346335"/>
    <w:rsid w:val="00352B0F"/>
    <w:rsid w:val="003561B0"/>
    <w:rsid w:val="00387FD4"/>
    <w:rsid w:val="00397893"/>
    <w:rsid w:val="003A15AC"/>
    <w:rsid w:val="003B0627"/>
    <w:rsid w:val="003C5F2B"/>
    <w:rsid w:val="003C7D35"/>
    <w:rsid w:val="003D0BFE"/>
    <w:rsid w:val="003D5700"/>
    <w:rsid w:val="003F506B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75968"/>
    <w:rsid w:val="004819C7"/>
    <w:rsid w:val="0048364F"/>
    <w:rsid w:val="004877FC"/>
    <w:rsid w:val="00490F2E"/>
    <w:rsid w:val="00496F97"/>
    <w:rsid w:val="004A53EA"/>
    <w:rsid w:val="004B22E4"/>
    <w:rsid w:val="004B35E7"/>
    <w:rsid w:val="004C5A5D"/>
    <w:rsid w:val="004D6369"/>
    <w:rsid w:val="004E7607"/>
    <w:rsid w:val="004F1FAC"/>
    <w:rsid w:val="004F676E"/>
    <w:rsid w:val="004F71C0"/>
    <w:rsid w:val="00506A01"/>
    <w:rsid w:val="00516B8D"/>
    <w:rsid w:val="00516D3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0C76"/>
    <w:rsid w:val="00593AA6"/>
    <w:rsid w:val="00594161"/>
    <w:rsid w:val="00594749"/>
    <w:rsid w:val="00594956"/>
    <w:rsid w:val="005B1555"/>
    <w:rsid w:val="005B4067"/>
    <w:rsid w:val="005C3038"/>
    <w:rsid w:val="005C3F41"/>
    <w:rsid w:val="005C4EF0"/>
    <w:rsid w:val="005D1A20"/>
    <w:rsid w:val="005D5EA1"/>
    <w:rsid w:val="005E098C"/>
    <w:rsid w:val="005E1F8D"/>
    <w:rsid w:val="005E317F"/>
    <w:rsid w:val="005E61D3"/>
    <w:rsid w:val="00600219"/>
    <w:rsid w:val="006065DA"/>
    <w:rsid w:val="00606AA4"/>
    <w:rsid w:val="0061058B"/>
    <w:rsid w:val="006272EF"/>
    <w:rsid w:val="00640402"/>
    <w:rsid w:val="00640F78"/>
    <w:rsid w:val="00655D6A"/>
    <w:rsid w:val="00656DE9"/>
    <w:rsid w:val="00672876"/>
    <w:rsid w:val="00677CC2"/>
    <w:rsid w:val="00685F42"/>
    <w:rsid w:val="0069207B"/>
    <w:rsid w:val="00697CB2"/>
    <w:rsid w:val="006A297B"/>
    <w:rsid w:val="006A304E"/>
    <w:rsid w:val="006B7006"/>
    <w:rsid w:val="006C7F8C"/>
    <w:rsid w:val="006D7AB9"/>
    <w:rsid w:val="00700B2C"/>
    <w:rsid w:val="00713084"/>
    <w:rsid w:val="00717463"/>
    <w:rsid w:val="00720FC2"/>
    <w:rsid w:val="00722E89"/>
    <w:rsid w:val="00731E00"/>
    <w:rsid w:val="007339C7"/>
    <w:rsid w:val="007440B7"/>
    <w:rsid w:val="00747993"/>
    <w:rsid w:val="007634AD"/>
    <w:rsid w:val="007715C9"/>
    <w:rsid w:val="00773B4A"/>
    <w:rsid w:val="00774EDD"/>
    <w:rsid w:val="007757EC"/>
    <w:rsid w:val="007952E9"/>
    <w:rsid w:val="00795FD8"/>
    <w:rsid w:val="007A6863"/>
    <w:rsid w:val="007B79CD"/>
    <w:rsid w:val="007B7E65"/>
    <w:rsid w:val="007C78B4"/>
    <w:rsid w:val="007E0853"/>
    <w:rsid w:val="007E32B6"/>
    <w:rsid w:val="007E3976"/>
    <w:rsid w:val="007E486B"/>
    <w:rsid w:val="007E7D4A"/>
    <w:rsid w:val="007F42DF"/>
    <w:rsid w:val="007F48ED"/>
    <w:rsid w:val="007F5E3F"/>
    <w:rsid w:val="00800E89"/>
    <w:rsid w:val="00812F45"/>
    <w:rsid w:val="00836FE9"/>
    <w:rsid w:val="0084172C"/>
    <w:rsid w:val="008417DF"/>
    <w:rsid w:val="008466C5"/>
    <w:rsid w:val="0085175E"/>
    <w:rsid w:val="00856A31"/>
    <w:rsid w:val="00864A66"/>
    <w:rsid w:val="008754D0"/>
    <w:rsid w:val="00877C69"/>
    <w:rsid w:val="00877D48"/>
    <w:rsid w:val="0088345B"/>
    <w:rsid w:val="008A16A5"/>
    <w:rsid w:val="008A5C57"/>
    <w:rsid w:val="008C0629"/>
    <w:rsid w:val="008D0EE0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450D9"/>
    <w:rsid w:val="0094523D"/>
    <w:rsid w:val="00976A63"/>
    <w:rsid w:val="00991733"/>
    <w:rsid w:val="009B2490"/>
    <w:rsid w:val="009B50E5"/>
    <w:rsid w:val="009C3431"/>
    <w:rsid w:val="009C5989"/>
    <w:rsid w:val="009C6A32"/>
    <w:rsid w:val="009D08DA"/>
    <w:rsid w:val="009F1229"/>
    <w:rsid w:val="00A003BB"/>
    <w:rsid w:val="00A06860"/>
    <w:rsid w:val="00A136F5"/>
    <w:rsid w:val="00A231E2"/>
    <w:rsid w:val="00A2550D"/>
    <w:rsid w:val="00A379BB"/>
    <w:rsid w:val="00A4169B"/>
    <w:rsid w:val="00A50D55"/>
    <w:rsid w:val="00A52FDA"/>
    <w:rsid w:val="00A575F1"/>
    <w:rsid w:val="00A60D8E"/>
    <w:rsid w:val="00A6282F"/>
    <w:rsid w:val="00A64912"/>
    <w:rsid w:val="00A70A74"/>
    <w:rsid w:val="00A9231A"/>
    <w:rsid w:val="00A93CFA"/>
    <w:rsid w:val="00A95BC7"/>
    <w:rsid w:val="00AA0343"/>
    <w:rsid w:val="00AA78CE"/>
    <w:rsid w:val="00AA7B26"/>
    <w:rsid w:val="00AC767C"/>
    <w:rsid w:val="00AD3467"/>
    <w:rsid w:val="00AD5641"/>
    <w:rsid w:val="00AF33DB"/>
    <w:rsid w:val="00AF6E41"/>
    <w:rsid w:val="00B032D8"/>
    <w:rsid w:val="00B039C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0F45"/>
    <w:rsid w:val="00BA47A3"/>
    <w:rsid w:val="00BA5026"/>
    <w:rsid w:val="00BA7B5B"/>
    <w:rsid w:val="00BB6E79"/>
    <w:rsid w:val="00BC00AA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8EF"/>
    <w:rsid w:val="00CC3872"/>
    <w:rsid w:val="00CE0A93"/>
    <w:rsid w:val="00CF0BB2"/>
    <w:rsid w:val="00D12B0D"/>
    <w:rsid w:val="00D13441"/>
    <w:rsid w:val="00D15A4D"/>
    <w:rsid w:val="00D243A3"/>
    <w:rsid w:val="00D33440"/>
    <w:rsid w:val="00D52EFE"/>
    <w:rsid w:val="00D55AEE"/>
    <w:rsid w:val="00D567A2"/>
    <w:rsid w:val="00D56A0D"/>
    <w:rsid w:val="00D63EF6"/>
    <w:rsid w:val="00D66518"/>
    <w:rsid w:val="00D70DFB"/>
    <w:rsid w:val="00D71EEA"/>
    <w:rsid w:val="00D735CD"/>
    <w:rsid w:val="00D766DF"/>
    <w:rsid w:val="00D84477"/>
    <w:rsid w:val="00D90841"/>
    <w:rsid w:val="00D94896"/>
    <w:rsid w:val="00D954D8"/>
    <w:rsid w:val="00DA2439"/>
    <w:rsid w:val="00DA6F05"/>
    <w:rsid w:val="00DB64FC"/>
    <w:rsid w:val="00DE149E"/>
    <w:rsid w:val="00E034DB"/>
    <w:rsid w:val="00E05704"/>
    <w:rsid w:val="00E12F1A"/>
    <w:rsid w:val="00E22935"/>
    <w:rsid w:val="00E232C6"/>
    <w:rsid w:val="00E54292"/>
    <w:rsid w:val="00E54D2B"/>
    <w:rsid w:val="00E60191"/>
    <w:rsid w:val="00E74DC7"/>
    <w:rsid w:val="00E86DED"/>
    <w:rsid w:val="00E87699"/>
    <w:rsid w:val="00E92E27"/>
    <w:rsid w:val="00E9586B"/>
    <w:rsid w:val="00E97334"/>
    <w:rsid w:val="00EB3A99"/>
    <w:rsid w:val="00EB65F8"/>
    <w:rsid w:val="00EC45EE"/>
    <w:rsid w:val="00ED3049"/>
    <w:rsid w:val="00ED4928"/>
    <w:rsid w:val="00EE3FFE"/>
    <w:rsid w:val="00EE57E8"/>
    <w:rsid w:val="00EE6190"/>
    <w:rsid w:val="00EF2E3A"/>
    <w:rsid w:val="00EF6402"/>
    <w:rsid w:val="00F047E2"/>
    <w:rsid w:val="00F04D57"/>
    <w:rsid w:val="00F078DC"/>
    <w:rsid w:val="00F13E86"/>
    <w:rsid w:val="00F20B52"/>
    <w:rsid w:val="00F32FCB"/>
    <w:rsid w:val="00F33523"/>
    <w:rsid w:val="00F51413"/>
    <w:rsid w:val="00F677A9"/>
    <w:rsid w:val="00F8121C"/>
    <w:rsid w:val="00F84CF5"/>
    <w:rsid w:val="00F8612E"/>
    <w:rsid w:val="00F94583"/>
    <w:rsid w:val="00FA083A"/>
    <w:rsid w:val="00FA420B"/>
    <w:rsid w:val="00FB6AEE"/>
    <w:rsid w:val="00FC3EAC"/>
    <w:rsid w:val="00FF39DE"/>
    <w:rsid w:val="00FF63B0"/>
    <w:rsid w:val="0332169C"/>
    <w:rsid w:val="25918B7A"/>
    <w:rsid w:val="2B5FB48C"/>
    <w:rsid w:val="626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85B1FB"/>
  <w15:docId w15:val="{B22B057F-1E63-4E2A-9585-AE3F07D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aliases w:val="Document/Determination Title"/>
    <w:basedOn w:val="Normal"/>
    <w:next w:val="Normal"/>
    <w:link w:val="Heading1Char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"/>
    <w:basedOn w:val="Normal"/>
    <w:next w:val="Normal"/>
    <w:link w:val="Heading2Char"/>
    <w:uiPriority w:val="9"/>
    <w:unhideWhenUsed/>
    <w:qFormat/>
    <w:rsid w:val="004C5A5D"/>
    <w:pPr>
      <w:outlineLvl w:val="1"/>
    </w:pPr>
    <w:rPr>
      <w:rFonts w:ascii="Arial" w:eastAsia="Times New Roman" w:hAnsi="Arial" w:cs="Times New Roman"/>
      <w:b/>
      <w:sz w:val="30"/>
      <w:lang w:eastAsia="en-AU"/>
    </w:rPr>
  </w:style>
  <w:style w:type="paragraph" w:styleId="Heading3">
    <w:name w:val="heading 3"/>
    <w:aliases w:val="Part"/>
    <w:basedOn w:val="Normal"/>
    <w:next w:val="Normal"/>
    <w:link w:val="Heading3Char"/>
    <w:uiPriority w:val="9"/>
    <w:unhideWhenUsed/>
    <w:qFormat/>
    <w:rsid w:val="004C5A5D"/>
    <w:pPr>
      <w:keepNext/>
      <w:keepLines/>
      <w:spacing w:before="200"/>
      <w:outlineLvl w:val="2"/>
    </w:pPr>
    <w:rPr>
      <w:rFonts w:ascii="Arial Bold" w:eastAsia="Times New Roman" w:hAnsi="Arial Bold" w:cs="Times New Roman"/>
      <w:sz w:val="27"/>
      <w:lang w:eastAsia="en-AU"/>
    </w:rPr>
  </w:style>
  <w:style w:type="paragraph" w:styleId="Heading4">
    <w:name w:val="heading 4"/>
    <w:aliases w:val="Division"/>
    <w:basedOn w:val="Heading3"/>
    <w:next w:val="Normal"/>
    <w:link w:val="Heading4Char"/>
    <w:uiPriority w:val="9"/>
    <w:unhideWhenUsed/>
    <w:qFormat/>
    <w:rsid w:val="004C5A5D"/>
    <w:pPr>
      <w:outlineLvl w:val="3"/>
    </w:pPr>
    <w:rPr>
      <w:b/>
      <w:bCs/>
    </w:rPr>
  </w:style>
  <w:style w:type="paragraph" w:styleId="Heading5">
    <w:name w:val="heading 5"/>
    <w:aliases w:val="Clause/Block Label"/>
    <w:basedOn w:val="Normal"/>
    <w:next w:val="Normal"/>
    <w:link w:val="Heading5Char"/>
    <w:unhideWhenUsed/>
    <w:qFormat/>
    <w:rsid w:val="00991733"/>
    <w:pPr>
      <w:keepNext/>
      <w:keepLines/>
      <w:spacing w:before="360" w:after="120" w:line="240" w:lineRule="auto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aliases w:val="ES-HRS Title"/>
    <w:basedOn w:val="ActHead7"/>
    <w:next w:val="Normal"/>
    <w:link w:val="Heading6Char"/>
    <w:qFormat/>
    <w:rsid w:val="002B1B7A"/>
    <w:pPr>
      <w:outlineLvl w:val="5"/>
    </w:pPr>
    <w:rPr>
      <w:noProof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0D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A3EC7"/>
    <w:pPr>
      <w:keepNext/>
      <w:keepLines/>
      <w:spacing w:before="280" w:line="240" w:lineRule="auto"/>
      <w:outlineLvl w:val="6"/>
    </w:pPr>
    <w:rPr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A3EC7"/>
    <w:pPr>
      <w:keepNext/>
      <w:keepLines/>
      <w:spacing w:before="280" w:line="240" w:lineRule="auto"/>
      <w:ind w:left="1134" w:hanging="1134"/>
      <w:outlineLvl w:val="8"/>
    </w:pPr>
    <w:rPr>
      <w:rFonts w:ascii="Arial" w:hAnsi="Arial"/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aliases w:val="ES-HRS Title Char"/>
    <w:basedOn w:val="DefaultParagraphFont"/>
    <w:link w:val="Heading6"/>
    <w:rsid w:val="002B1B7A"/>
    <w:rPr>
      <w:rFonts w:eastAsia="Times New Roman" w:cs="Times New Roman"/>
      <w:b/>
      <w:noProof/>
      <w:kern w:val="28"/>
      <w:sz w:val="28"/>
      <w:lang w:eastAsia="en-AU"/>
    </w:rPr>
  </w:style>
  <w:style w:type="character" w:customStyle="1" w:styleId="Heading1Char">
    <w:name w:val="Heading 1 Char"/>
    <w:aliases w:val="Document/Determination Title Char"/>
    <w:basedOn w:val="DefaultParagraphFont"/>
    <w:link w:val="Heading1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Char"/>
    <w:basedOn w:val="DefaultParagraphFont"/>
    <w:link w:val="Heading2"/>
    <w:uiPriority w:val="9"/>
    <w:rsid w:val="004C5A5D"/>
    <w:rPr>
      <w:rFonts w:ascii="Arial" w:eastAsia="Times New Roman" w:hAnsi="Arial" w:cs="Times New Roman"/>
      <w:b/>
      <w:sz w:val="30"/>
      <w:lang w:eastAsia="en-AU"/>
    </w:rPr>
  </w:style>
  <w:style w:type="character" w:customStyle="1" w:styleId="Heading3Char">
    <w:name w:val="Heading 3 Char"/>
    <w:aliases w:val="Part Char"/>
    <w:basedOn w:val="DefaultParagraphFont"/>
    <w:link w:val="Heading3"/>
    <w:uiPriority w:val="9"/>
    <w:rsid w:val="004C5A5D"/>
    <w:rPr>
      <w:rFonts w:ascii="Arial Bold" w:eastAsia="Times New Roman" w:hAnsi="Arial Bold" w:cs="Times New Roman"/>
      <w:sz w:val="27"/>
      <w:lang w:eastAsia="en-AU"/>
    </w:rPr>
  </w:style>
  <w:style w:type="character" w:customStyle="1" w:styleId="Heading4Char">
    <w:name w:val="Heading 4 Char"/>
    <w:aliases w:val="Division Char"/>
    <w:basedOn w:val="DefaultParagraphFont"/>
    <w:link w:val="Heading4"/>
    <w:uiPriority w:val="9"/>
    <w:rsid w:val="004C5A5D"/>
    <w:rPr>
      <w:rFonts w:ascii="Arial Bold" w:eastAsia="Times New Roman" w:hAnsi="Arial Bold" w:cs="Times New Roman"/>
      <w:sz w:val="27"/>
      <w:lang w:eastAsia="en-AU"/>
    </w:rPr>
  </w:style>
  <w:style w:type="character" w:customStyle="1" w:styleId="Heading5Char">
    <w:name w:val="Heading 5 Char"/>
    <w:aliases w:val="Clause/Block Label Char"/>
    <w:basedOn w:val="DefaultParagraphFont"/>
    <w:link w:val="Heading5"/>
    <w:rsid w:val="00991733"/>
    <w:rPr>
      <w:rFonts w:ascii="Arial" w:eastAsiaTheme="majorEastAsia" w:hAnsi="Arial" w:cstheme="majorBid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ectiontext">
    <w:name w:val="Section text"/>
    <w:basedOn w:val="Normal"/>
    <w:link w:val="SectiontextChar"/>
    <w:qFormat/>
    <w:rsid w:val="003F506B"/>
    <w:pPr>
      <w:spacing w:after="20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SectiontextChar">
    <w:name w:val="Section text Char"/>
    <w:basedOn w:val="DefaultParagraphFont"/>
    <w:link w:val="Sectiontext"/>
    <w:rsid w:val="003F506B"/>
    <w:rPr>
      <w:rFonts w:ascii="Arial" w:eastAsia="Times New Roman" w:hAnsi="Arial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ED"/>
    <w:rPr>
      <w:b/>
      <w:bCs/>
    </w:rPr>
  </w:style>
  <w:style w:type="paragraph" w:customStyle="1" w:styleId="TableHeaderArial">
    <w:name w:val="Table Header (Arial)"/>
    <w:basedOn w:val="Normal"/>
    <w:rsid w:val="004C5A5D"/>
    <w:pPr>
      <w:keepNext/>
      <w:keepLines/>
      <w:spacing w:before="40" w:after="20" w:line="240" w:lineRule="auto"/>
      <w:jc w:val="center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TableTextArial-left">
    <w:name w:val="Table Text (Arial - left)"/>
    <w:basedOn w:val="Normal"/>
    <w:rsid w:val="004C5A5D"/>
    <w:pPr>
      <w:spacing w:before="20" w:after="2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TableTextArial-ctrd">
    <w:name w:val="Table Text (Arial - ctrd)"/>
    <w:basedOn w:val="Normal"/>
    <w:rsid w:val="004C5A5D"/>
    <w:pPr>
      <w:widowControl w:val="0"/>
      <w:numPr>
        <w:ilvl w:val="12"/>
      </w:numPr>
      <w:spacing w:before="20" w:line="240" w:lineRule="auto"/>
      <w:jc w:val="center"/>
    </w:pPr>
    <w:rPr>
      <w:rFonts w:ascii="Arial" w:eastAsia="Times New Roman" w:hAnsi="Arial" w:cs="Times New Roman"/>
      <w:sz w:val="20"/>
      <w:lang w:eastAsia="en-AU"/>
    </w:rPr>
  </w:style>
  <w:style w:type="paragraph" w:customStyle="1" w:styleId="BlockText-PlainNoSpacing">
    <w:name w:val="Block Text - Plain (No Spacing)"/>
    <w:basedOn w:val="Normal"/>
    <w:link w:val="BlockText-PlainNoSpacingChar"/>
    <w:rsid w:val="000C696D"/>
    <w:pPr>
      <w:keepNext/>
      <w:keepLines/>
      <w:spacing w:before="20" w:after="2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BlockText-PlainNoSpacingChar">
    <w:name w:val="Block Text - Plain (No Spacing) Char"/>
    <w:link w:val="BlockText-PlainNoSpacing"/>
    <w:rsid w:val="000C696D"/>
    <w:rPr>
      <w:rFonts w:ascii="Arial" w:eastAsia="Times New Roman" w:hAnsi="Arial" w:cs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E3976"/>
    <w:rPr>
      <w:color w:val="808080"/>
    </w:rPr>
  </w:style>
  <w:style w:type="paragraph" w:customStyle="1" w:styleId="BlockText-Plain">
    <w:name w:val="Block Text- Plain"/>
    <w:basedOn w:val="Normal"/>
    <w:link w:val="BlockText-PlainChar"/>
    <w:rsid w:val="00BC00AA"/>
    <w:pPr>
      <w:spacing w:after="20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BlockText-PlainChar">
    <w:name w:val="Block Text- Plain Char"/>
    <w:basedOn w:val="DefaultParagraphFont"/>
    <w:link w:val="BlockText-Plain"/>
    <w:rsid w:val="00BC00AA"/>
    <w:rPr>
      <w:rFonts w:ascii="Arial" w:eastAsia="Times New Roman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38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cculloch1\AppData\Local\Microsoft\Windows\INetCache\IE\3F7IOAGJ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A4D2AC3D9C944A3BA2E3956678696" ma:contentTypeVersion="19" ma:contentTypeDescription="Create a new document." ma:contentTypeScope="" ma:versionID="f16467a35a7962543327fd4c0ae2f62f">
  <xsd:schema xmlns:xsd="http://www.w3.org/2001/XMLSchema" xmlns:xs="http://www.w3.org/2001/XMLSchema" xmlns:p="http://schemas.microsoft.com/office/2006/metadata/properties" xmlns:ns2="d4956981-af34-43b5-9bb9-127b84748104" xmlns:ns3="8a6f563f-2bdb-41f3-82d1-8dc8753557f6" targetNamespace="http://schemas.microsoft.com/office/2006/metadata/properties" ma:root="true" ma:fieldsID="036868ca51fd2b2b108cb6a3e0e1af30" ns2:_="" ns3:_="">
    <xsd:import namespace="d4956981-af34-43b5-9bb9-127b84748104"/>
    <xsd:import namespace="8a6f563f-2bdb-41f3-82d1-8dc875355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Draf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6981-af34-43b5-9bb9-127b84748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rafter" ma:index="21" nillable="true" ma:displayName="Drafter" ma:format="Dropdown" ma:internalName="Draf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eremy"/>
                    <xsd:enumeration value="Yvette"/>
                    <xsd:enumeration value="Debbie"/>
                    <xsd:enumeration value="Karen"/>
                    <xsd:enumeration value="Jenn"/>
                    <xsd:enumeration value="David"/>
                    <xsd:enumeration value="Michael"/>
                    <xsd:enumeration value="Lea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563f-2bdb-41f3-82d1-8dc875355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956981-af34-43b5-9bb9-127b84748104" xsi:nil="true"/>
    <Drafter xmlns="d4956981-af34-43b5-9bb9-127b8474810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B540-DF04-4563-B6ED-136E81EFC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56981-af34-43b5-9bb9-127b84748104"/>
    <ds:schemaRef ds:uri="8a6f563f-2bdb-41f3-82d1-8dc875355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96E80-89FB-44C8-98DD-D339D67A5DEE}">
  <ds:schemaRefs>
    <ds:schemaRef ds:uri="http://schemas.microsoft.com/office/2006/metadata/properties"/>
    <ds:schemaRef ds:uri="http://schemas.microsoft.com/office/infopath/2007/PartnerControls"/>
    <ds:schemaRef ds:uri="d4956981-af34-43b5-9bb9-127b84748104"/>
  </ds:schemaRefs>
</ds:datastoreItem>
</file>

<file path=customXml/itemProps3.xml><?xml version="1.0" encoding="utf-8"?>
<ds:datastoreItem xmlns:ds="http://schemas.openxmlformats.org/officeDocument/2006/customXml" ds:itemID="{91C4E672-A0F8-4E8C-8ACC-99AE93F99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18926-0399-4EF8-8574-FCBB6EA7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McCulloch, Michael MR 1</dc:creator>
  <cp:lastModifiedBy>Bellew, Leah MS</cp:lastModifiedBy>
  <cp:revision>4</cp:revision>
  <cp:lastPrinted>2019-05-12T23:26:00Z</cp:lastPrinted>
  <dcterms:created xsi:type="dcterms:W3CDTF">2022-05-09T03:48:00Z</dcterms:created>
  <dcterms:modified xsi:type="dcterms:W3CDTF">2022-05-09T03:50:00Z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BN45745490</vt:lpwstr>
  </property>
  <property fmtid="{D5CDD505-2E9C-101B-9397-08002B2CF9AE}" pid="4" name="Objective-Title">
    <vt:lpwstr>Individual Det - WGCDR Warren (DET)</vt:lpwstr>
  </property>
  <property fmtid="{D5CDD505-2E9C-101B-9397-08002B2CF9AE}" pid="5" name="Objective-Comment">
    <vt:lpwstr/>
  </property>
  <property fmtid="{D5CDD505-2E9C-101B-9397-08002B2CF9AE}" pid="6" name="Objective-CreationStamp">
    <vt:filetime>2022-04-27T00:05:30Z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2022-04-27T01:01:24Z</vt:filetime>
  </property>
  <property fmtid="{D5CDD505-2E9C-101B-9397-08002B2CF9AE}" pid="10" name="Objective-ModificationStamp">
    <vt:filetime>2022-05-09T02:26:20Z</vt:filetime>
  </property>
  <property fmtid="{D5CDD505-2E9C-101B-9397-08002B2CF9AE}" pid="11" name="Objective-Owner">
    <vt:lpwstr>Bellew, Leah Ms</vt:lpwstr>
  </property>
  <property fmtid="{D5CDD505-2E9C-101B-9397-08002B2CF9AE}" pid="12" name="Objective-Path">
    <vt:lpwstr>Objective Global Folder - PROD:Defence Business Units:Associate Secretary Group:Defence People Group:People Policy &amp; Culture:PPEC : Personnel Policy and Employment Conditions:20 - Directorates:20 Drafting and Engagement:02. Legislative Drafting team:02. D</vt:lpwstr>
  </property>
  <property fmtid="{D5CDD505-2E9C-101B-9397-08002B2CF9AE}" pid="13" name="Objective-Parent">
    <vt:lpwstr>Draft Dox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3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ContentTypeId">
    <vt:lpwstr>0x010100897A4D2AC3D9C944A3BA2E3956678696</vt:lpwstr>
  </property>
</Properties>
</file>