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9D71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6BC734" wp14:editId="62C5D1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8797" w14:textId="77777777" w:rsidR="00715914" w:rsidRPr="00E500D4" w:rsidRDefault="00715914" w:rsidP="00715914">
      <w:pPr>
        <w:rPr>
          <w:sz w:val="19"/>
        </w:rPr>
      </w:pPr>
    </w:p>
    <w:p w14:paraId="26A27F45" w14:textId="1D38D672" w:rsidR="005E6869" w:rsidRPr="005E6869" w:rsidRDefault="00E07348" w:rsidP="005E6869">
      <w:pPr>
        <w:pStyle w:val="ShortT"/>
      </w:pPr>
      <w:r>
        <w:t>Safety, Rehabilitation and Compensation</w:t>
      </w:r>
      <w:r w:rsidR="0038049F" w:rsidRPr="00E07348">
        <w:t xml:space="preserve"> (</w:t>
      </w:r>
      <w:r w:rsidR="00A549A3">
        <w:t>Licence Eligibility—</w:t>
      </w:r>
      <w:r w:rsidR="00CB550E">
        <w:t xml:space="preserve">Healthscope Operations </w:t>
      </w:r>
      <w:r w:rsidR="00A549A3">
        <w:t>Pty Ltd</w:t>
      </w:r>
      <w:r w:rsidR="0038049F" w:rsidRPr="00E07348">
        <w:t xml:space="preserve">) </w:t>
      </w:r>
      <w:r w:rsidR="00A549A3">
        <w:t xml:space="preserve">Amendment </w:t>
      </w:r>
      <w:r w:rsidR="00E2710A">
        <w:t>Instrument</w:t>
      </w:r>
      <w:r>
        <w:t xml:space="preserve"> 20</w:t>
      </w:r>
      <w:r w:rsidR="009E7FDC">
        <w:t>2</w:t>
      </w:r>
      <w:r w:rsidR="00114635">
        <w:t>2</w:t>
      </w:r>
    </w:p>
    <w:p w14:paraId="114D2930" w14:textId="2887841F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9F1A5E">
        <w:rPr>
          <w:szCs w:val="22"/>
        </w:rPr>
        <w:t>MICHAELIA CASH</w:t>
      </w:r>
      <w:r w:rsidRPr="00DA182D">
        <w:rPr>
          <w:szCs w:val="22"/>
        </w:rPr>
        <w:t>,</w:t>
      </w:r>
      <w:r w:rsidR="005E6869">
        <w:rPr>
          <w:szCs w:val="22"/>
        </w:rPr>
        <w:t xml:space="preserve"> </w:t>
      </w:r>
      <w:r w:rsidR="00AA7190">
        <w:rPr>
          <w:szCs w:val="22"/>
        </w:rPr>
        <w:t>Minister for</w:t>
      </w:r>
      <w:r w:rsidR="009F73FF">
        <w:rPr>
          <w:szCs w:val="22"/>
        </w:rPr>
        <w:t xml:space="preserve"> Industrial Relations, </w:t>
      </w:r>
      <w:r w:rsidR="00AA7190">
        <w:rPr>
          <w:szCs w:val="22"/>
        </w:rPr>
        <w:t>make</w:t>
      </w:r>
      <w:r w:rsidR="00AA7190" w:rsidRPr="002B49FC">
        <w:rPr>
          <w:szCs w:val="22"/>
        </w:rPr>
        <w:t xml:space="preserve"> </w:t>
      </w:r>
      <w:r w:rsidR="00AA7190">
        <w:rPr>
          <w:szCs w:val="22"/>
        </w:rPr>
        <w:t xml:space="preserve">the following </w:t>
      </w:r>
      <w:r w:rsidR="00E2710A">
        <w:rPr>
          <w:szCs w:val="22"/>
        </w:rPr>
        <w:t>instrument</w:t>
      </w:r>
      <w:r w:rsidR="00AA7190">
        <w:rPr>
          <w:szCs w:val="22"/>
        </w:rPr>
        <w:t>.</w:t>
      </w:r>
    </w:p>
    <w:p w14:paraId="5831CEA2" w14:textId="03A2F913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</w:t>
      </w:r>
      <w:r w:rsidR="00965238">
        <w:rPr>
          <w:szCs w:val="22"/>
        </w:rPr>
        <w:t>d</w:t>
      </w:r>
      <w:r w:rsidR="00965238">
        <w:rPr>
          <w:szCs w:val="22"/>
        </w:rPr>
        <w:tab/>
        <w:t>6 April 2022</w:t>
      </w:r>
      <w:bookmarkStart w:id="0" w:name="_GoBack"/>
      <w:bookmarkEnd w:id="0"/>
      <w:r w:rsidR="009D6E4D">
        <w:rPr>
          <w:szCs w:val="22"/>
        </w:rPr>
        <w:tab/>
      </w:r>
      <w:r w:rsidR="00114635">
        <w:rPr>
          <w:szCs w:val="22"/>
        </w:rPr>
        <w:t xml:space="preserve">            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9D0FF89" w14:textId="4C0808BA" w:rsidR="00A75FE9" w:rsidRDefault="009F1A5E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MICHAELIA CASH</w:t>
      </w:r>
      <w:r w:rsidR="009273F0">
        <w:rPr>
          <w:szCs w:val="22"/>
        </w:rPr>
        <w:t xml:space="preserve">     </w:t>
      </w:r>
      <w:r w:rsidR="00BB5C6C">
        <w:rPr>
          <w:szCs w:val="22"/>
        </w:rPr>
        <w:t xml:space="preserve"> </w:t>
      </w:r>
    </w:p>
    <w:p w14:paraId="31E7E6B7" w14:textId="6E5A4FC7" w:rsidR="00A75FE9" w:rsidRPr="008E0027" w:rsidRDefault="00AA7190" w:rsidP="00A75FE9">
      <w:pPr>
        <w:pStyle w:val="SignCoverPageEnd"/>
        <w:rPr>
          <w:sz w:val="22"/>
        </w:rPr>
      </w:pPr>
      <w:r>
        <w:rPr>
          <w:sz w:val="22"/>
        </w:rPr>
        <w:t xml:space="preserve">Minister for </w:t>
      </w:r>
      <w:r w:rsidR="009F73FF">
        <w:rPr>
          <w:sz w:val="22"/>
        </w:rPr>
        <w:t>Industrial Relations</w:t>
      </w:r>
      <w:r>
        <w:rPr>
          <w:sz w:val="22"/>
        </w:rPr>
        <w:t xml:space="preserve"> </w:t>
      </w:r>
    </w:p>
    <w:p w14:paraId="288AB9F2" w14:textId="5524E3BC" w:rsidR="007050A2" w:rsidRDefault="007050A2" w:rsidP="00715914"/>
    <w:p w14:paraId="034177F8" w14:textId="68231E11" w:rsidR="005E6869" w:rsidRDefault="005E6869" w:rsidP="00715914"/>
    <w:p w14:paraId="264555E8" w14:textId="101023FF" w:rsidR="005E6869" w:rsidRDefault="005E6869" w:rsidP="00715914"/>
    <w:p w14:paraId="56419D84" w14:textId="419BE104" w:rsidR="005E6869" w:rsidRDefault="005E6869" w:rsidP="00715914"/>
    <w:p w14:paraId="14143671" w14:textId="2E3AD46B" w:rsidR="005E6869" w:rsidRDefault="005E6869" w:rsidP="00715914"/>
    <w:p w14:paraId="21F3DA6D" w14:textId="0F81DA7C" w:rsidR="005E6869" w:rsidRDefault="005E6869" w:rsidP="00715914"/>
    <w:p w14:paraId="03A7744F" w14:textId="2C8A4CB3" w:rsidR="005E6869" w:rsidRDefault="005E6869" w:rsidP="00715914"/>
    <w:p w14:paraId="50AD29FF" w14:textId="7CEC7C92" w:rsidR="005E6869" w:rsidRDefault="005E6869" w:rsidP="00715914"/>
    <w:p w14:paraId="1773EC45" w14:textId="45F8BF6F" w:rsidR="005E6869" w:rsidRDefault="005E6869" w:rsidP="00715914"/>
    <w:p w14:paraId="72D4DA5D" w14:textId="1C60E680" w:rsidR="005E6869" w:rsidRDefault="005E6869" w:rsidP="00715914"/>
    <w:p w14:paraId="4C776F00" w14:textId="1F42BE4E" w:rsidR="005E6869" w:rsidRDefault="005E6869" w:rsidP="00715914"/>
    <w:p w14:paraId="5E8B871B" w14:textId="64101008" w:rsidR="005E6869" w:rsidRDefault="005E6869" w:rsidP="00715914"/>
    <w:p w14:paraId="5743DE2B" w14:textId="5117B31F" w:rsidR="005E6869" w:rsidRDefault="005E6869" w:rsidP="00715914"/>
    <w:p w14:paraId="153F7D0A" w14:textId="737C99FE" w:rsidR="005E6869" w:rsidRDefault="005E6869" w:rsidP="00715914"/>
    <w:p w14:paraId="0E2CA781" w14:textId="76D1EDAD" w:rsidR="005E6869" w:rsidRDefault="005E6869" w:rsidP="00715914"/>
    <w:p w14:paraId="6E97F411" w14:textId="6F299D26" w:rsidR="005E6869" w:rsidRDefault="005E6869" w:rsidP="00715914"/>
    <w:p w14:paraId="2A7EAAE6" w14:textId="63DF9A20" w:rsidR="005E6869" w:rsidRDefault="005E6869" w:rsidP="00715914"/>
    <w:p w14:paraId="1428B2F7" w14:textId="1047F34B" w:rsidR="005E6869" w:rsidRDefault="005E6869" w:rsidP="00715914"/>
    <w:p w14:paraId="334D4A3B" w14:textId="64C2A9AD" w:rsidR="005E6869" w:rsidRDefault="005E6869" w:rsidP="00715914"/>
    <w:p w14:paraId="1AF432E2" w14:textId="04C421D6" w:rsidR="005E6869" w:rsidRDefault="005E6869" w:rsidP="00715914"/>
    <w:p w14:paraId="7352C5A9" w14:textId="275FEC66" w:rsidR="005E6869" w:rsidRDefault="005E6869" w:rsidP="00715914"/>
    <w:p w14:paraId="25FCBB4E" w14:textId="135A4003" w:rsidR="005E6869" w:rsidRDefault="005E6869" w:rsidP="00715914"/>
    <w:p w14:paraId="0856666B" w14:textId="6A5023D1" w:rsidR="005E6869" w:rsidRDefault="005E6869" w:rsidP="00715914"/>
    <w:p w14:paraId="277848E2" w14:textId="77777777" w:rsidR="005E6869" w:rsidRDefault="005E6869" w:rsidP="005E6869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p w14:paraId="4C90D1DB" w14:textId="36EEA3B9" w:rsidR="005E6869" w:rsidRDefault="005E6869" w:rsidP="005E6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 w:rsidR="005818F3">
        <w:rPr>
          <w:noProof/>
        </w:rPr>
        <w:t>3</w:t>
      </w:r>
    </w:p>
    <w:p w14:paraId="6ACF8A89" w14:textId="0A89BD62" w:rsidR="005E6869" w:rsidRDefault="005E6869" w:rsidP="005E6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5818F3">
        <w:rPr>
          <w:noProof/>
        </w:rPr>
        <w:t>3</w:t>
      </w:r>
    </w:p>
    <w:p w14:paraId="37028AA7" w14:textId="7276C850" w:rsidR="005E6869" w:rsidRDefault="005E6869" w:rsidP="005E6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5818F3">
        <w:rPr>
          <w:noProof/>
        </w:rPr>
        <w:t>3</w:t>
      </w:r>
    </w:p>
    <w:p w14:paraId="1D39CFF4" w14:textId="1C6365B7" w:rsidR="005E6869" w:rsidRDefault="00CB550E" w:rsidP="005E6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 w:rsidR="00CE7B12">
        <w:rPr>
          <w:noProof/>
        </w:rPr>
        <w:t xml:space="preserve">  Schedule</w:t>
      </w:r>
      <w:r w:rsidR="005E6869">
        <w:rPr>
          <w:noProof/>
        </w:rPr>
        <w:tab/>
      </w:r>
      <w:r w:rsidR="005818F3">
        <w:rPr>
          <w:noProof/>
        </w:rPr>
        <w:t>3</w:t>
      </w:r>
    </w:p>
    <w:p w14:paraId="0DB75E9C" w14:textId="716C076E" w:rsidR="00927741" w:rsidRPr="009E4FA6" w:rsidRDefault="005E6869" w:rsidP="009E4F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E2710A">
        <w:rPr>
          <w:noProof/>
        </w:rPr>
        <w:t>Amendments</w:t>
      </w:r>
      <w:r>
        <w:rPr>
          <w:noProof/>
        </w:rPr>
        <w:tab/>
      </w:r>
      <w:r w:rsidR="00927741">
        <w:rPr>
          <w:noProof/>
        </w:rPr>
        <w:t>4</w:t>
      </w:r>
    </w:p>
    <w:p w14:paraId="258B709D" w14:textId="5F4B938B" w:rsidR="009E4FA6" w:rsidRPr="00292B40" w:rsidRDefault="009E4FA6" w:rsidP="009E4F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E4FA6">
        <w:t>Safety, Rehabilitation and Compensation (Licence Eligibility—Healthscope Operations Pty Ltd) Declaration</w:t>
      </w:r>
      <w:r>
        <w:t xml:space="preserve"> 2019</w:t>
      </w:r>
      <w:r w:rsidRPr="009E4FA6">
        <w:t xml:space="preserve"> </w:t>
      </w:r>
      <w:r>
        <w:rPr>
          <w:noProof/>
        </w:rPr>
        <w:tab/>
      </w:r>
      <w:r>
        <w:rPr>
          <w:i w:val="0"/>
          <w:noProof/>
        </w:rPr>
        <w:t>4</w:t>
      </w:r>
    </w:p>
    <w:p w14:paraId="004CD6E4" w14:textId="39496B6B" w:rsidR="00744D2B" w:rsidRDefault="00744D2B" w:rsidP="005E6869"/>
    <w:p w14:paraId="50AAAD8E" w14:textId="781B9F65" w:rsidR="00744D2B" w:rsidRDefault="00744D2B" w:rsidP="005E6869"/>
    <w:p w14:paraId="56BECE11" w14:textId="558D5763" w:rsidR="00744D2B" w:rsidRDefault="00744D2B" w:rsidP="005E6869"/>
    <w:p w14:paraId="2A5E64F5" w14:textId="77777777" w:rsidR="00744D2B" w:rsidRDefault="00744D2B" w:rsidP="005E6869"/>
    <w:p w14:paraId="7383AE80" w14:textId="77777777" w:rsidR="00927741" w:rsidRDefault="00927741" w:rsidP="005E6869"/>
    <w:p w14:paraId="053A98A2" w14:textId="77777777" w:rsidR="00927741" w:rsidRDefault="00927741" w:rsidP="005E6869"/>
    <w:p w14:paraId="29F49733" w14:textId="77777777" w:rsidR="00927741" w:rsidRDefault="00927741" w:rsidP="005E6869"/>
    <w:p w14:paraId="1F7AED8F" w14:textId="1844FEED" w:rsidR="005E6869" w:rsidRDefault="005E6869" w:rsidP="005E6869">
      <w:r>
        <w:fldChar w:fldCharType="end"/>
      </w:r>
    </w:p>
    <w:p w14:paraId="3D3BF960" w14:textId="4FF2EED9" w:rsidR="005E6869" w:rsidRDefault="005E6869" w:rsidP="00715914"/>
    <w:p w14:paraId="35C1CE9A" w14:textId="77777777" w:rsidR="00DA1C08" w:rsidRDefault="00DA1C08" w:rsidP="00715914"/>
    <w:p w14:paraId="7A0CA8A7" w14:textId="77777777" w:rsidR="00B44D54" w:rsidRDefault="00B44D54" w:rsidP="00715914"/>
    <w:p w14:paraId="52AF055B" w14:textId="77777777" w:rsidR="00B44D54" w:rsidRDefault="00B44D54" w:rsidP="00715914"/>
    <w:p w14:paraId="1F6D431C" w14:textId="77777777" w:rsidR="00B44D54" w:rsidRDefault="00B44D54" w:rsidP="00715914"/>
    <w:p w14:paraId="79D053E4" w14:textId="77777777" w:rsidR="00B44D54" w:rsidRDefault="00B44D54" w:rsidP="00715914"/>
    <w:p w14:paraId="482F4C56" w14:textId="77777777" w:rsidR="00B44D54" w:rsidRDefault="00B44D54" w:rsidP="00715914"/>
    <w:p w14:paraId="5990587B" w14:textId="77777777" w:rsidR="00B44D54" w:rsidRDefault="00B44D54" w:rsidP="00715914"/>
    <w:p w14:paraId="119F4D57" w14:textId="77777777" w:rsidR="00B44D54" w:rsidRDefault="00B44D54" w:rsidP="00715914"/>
    <w:p w14:paraId="2766B03D" w14:textId="77777777" w:rsidR="00B44D54" w:rsidRDefault="00B44D54" w:rsidP="00715914"/>
    <w:p w14:paraId="2983DF64" w14:textId="77777777" w:rsidR="00B44D54" w:rsidRDefault="00B44D54" w:rsidP="00715914"/>
    <w:p w14:paraId="431DC0E4" w14:textId="77777777" w:rsidR="00B44D54" w:rsidRDefault="00B44D54" w:rsidP="00715914"/>
    <w:p w14:paraId="677DC231" w14:textId="77777777" w:rsidR="00B44D54" w:rsidRDefault="00B44D54" w:rsidP="00715914"/>
    <w:p w14:paraId="5E8FCA0F" w14:textId="77777777" w:rsidR="00B44D54" w:rsidRDefault="00B44D54" w:rsidP="00715914"/>
    <w:p w14:paraId="4D478FBE" w14:textId="77777777" w:rsidR="00B44D54" w:rsidRDefault="00B44D54" w:rsidP="00715914"/>
    <w:p w14:paraId="4D625440" w14:textId="77777777" w:rsidR="00B44D54" w:rsidRDefault="00B44D54" w:rsidP="00715914"/>
    <w:p w14:paraId="5046E820" w14:textId="77777777" w:rsidR="00B44D54" w:rsidRDefault="00B44D54" w:rsidP="00715914"/>
    <w:p w14:paraId="4B43FB66" w14:textId="77777777" w:rsidR="00B44D54" w:rsidRDefault="00B44D54" w:rsidP="00715914"/>
    <w:p w14:paraId="0A1067DA" w14:textId="77777777" w:rsidR="00B44D54" w:rsidRDefault="00B44D54" w:rsidP="00715914"/>
    <w:p w14:paraId="326CC9F9" w14:textId="77777777" w:rsidR="00B44D54" w:rsidRDefault="00B44D54" w:rsidP="00715914"/>
    <w:p w14:paraId="128D1CA4" w14:textId="77777777" w:rsidR="00B44D54" w:rsidRDefault="00B44D54" w:rsidP="00715914"/>
    <w:p w14:paraId="4A90887C" w14:textId="77777777" w:rsidR="00B44D54" w:rsidRDefault="00B44D54" w:rsidP="00715914"/>
    <w:p w14:paraId="25D0CCC6" w14:textId="77777777" w:rsidR="00B44D54" w:rsidRDefault="00B44D54" w:rsidP="00715914"/>
    <w:p w14:paraId="50F45D10" w14:textId="77777777" w:rsidR="00CB550E" w:rsidRDefault="00CB550E" w:rsidP="00715914"/>
    <w:p w14:paraId="07E6189C" w14:textId="77777777" w:rsidR="00CB550E" w:rsidRDefault="00CB550E" w:rsidP="00715914"/>
    <w:p w14:paraId="2C41DD2C" w14:textId="77777777" w:rsidR="00CB550E" w:rsidRDefault="00CB550E" w:rsidP="00715914"/>
    <w:p w14:paraId="27236704" w14:textId="7A565F98" w:rsidR="00A75FE9" w:rsidRPr="009C2562" w:rsidRDefault="00A75FE9" w:rsidP="00A75FE9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1433BC81" w14:textId="151CCF83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bookmarkStart w:id="2" w:name="BKCheck15B_3"/>
      <w:bookmarkEnd w:id="2"/>
      <w:r w:rsidR="005E6869">
        <w:t xml:space="preserve">instrument </w:t>
      </w:r>
      <w:r w:rsidR="009273F0">
        <w:t xml:space="preserve">is the </w:t>
      </w:r>
      <w:r w:rsidR="009273F0" w:rsidRPr="005E49CD">
        <w:rPr>
          <w:i/>
        </w:rPr>
        <w:t>Safety, Rehabilitation and Compensation (</w:t>
      </w:r>
      <w:r w:rsidR="00B44D54">
        <w:rPr>
          <w:i/>
        </w:rPr>
        <w:t>Licence Eligibility—</w:t>
      </w:r>
      <w:r w:rsidR="00CB550E">
        <w:rPr>
          <w:i/>
        </w:rPr>
        <w:t>Healthscope Operations</w:t>
      </w:r>
      <w:r w:rsidR="00B44D54">
        <w:rPr>
          <w:i/>
        </w:rPr>
        <w:t xml:space="preserve"> Pty Ltd) Amendment</w:t>
      </w:r>
      <w:r w:rsidR="0031088E">
        <w:rPr>
          <w:i/>
        </w:rPr>
        <w:t xml:space="preserve"> </w:t>
      </w:r>
      <w:r w:rsidR="00E2710A">
        <w:rPr>
          <w:i/>
        </w:rPr>
        <w:t xml:space="preserve">Instrument </w:t>
      </w:r>
      <w:r w:rsidR="0031088E">
        <w:rPr>
          <w:i/>
        </w:rPr>
        <w:t>202</w:t>
      </w:r>
      <w:r w:rsidR="00114635">
        <w:rPr>
          <w:i/>
        </w:rPr>
        <w:t>2</w:t>
      </w:r>
      <w:r w:rsidR="009273F0">
        <w:t>.</w:t>
      </w:r>
    </w:p>
    <w:p w14:paraId="1FD34F3F" w14:textId="77777777" w:rsidR="00A75FE9" w:rsidRDefault="00A75FE9" w:rsidP="00A75FE9">
      <w:pPr>
        <w:pStyle w:val="ActHead5"/>
      </w:pPr>
      <w:bookmarkStart w:id="3" w:name="_Toc45451251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0893E813" w14:textId="6D7A49F2" w:rsidR="00232984" w:rsidRDefault="00232984" w:rsidP="00232984">
      <w:pPr>
        <w:pStyle w:val="subsection"/>
      </w:pPr>
      <w:r>
        <w:tab/>
      </w:r>
      <w:r>
        <w:tab/>
        <w:t xml:space="preserve">This </w:t>
      </w:r>
      <w:r w:rsidR="005E6869">
        <w:t xml:space="preserve">instrument </w:t>
      </w:r>
      <w:r w:rsidR="009273F0">
        <w:t xml:space="preserve">commences on </w:t>
      </w:r>
      <w:r w:rsidR="005242A2" w:rsidRPr="00D73D4E">
        <w:t>the day after it is registered on the Federal Register of Legislation</w:t>
      </w:r>
      <w:r w:rsidR="009273F0">
        <w:t>.</w:t>
      </w:r>
    </w:p>
    <w:p w14:paraId="2D3ADF9E" w14:textId="77777777" w:rsidR="00A75FE9" w:rsidRPr="009C2562" w:rsidRDefault="00A75FE9" w:rsidP="00A75FE9">
      <w:pPr>
        <w:pStyle w:val="ActHead5"/>
      </w:pPr>
      <w:bookmarkStart w:id="4" w:name="_Toc45451251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4AD50F9D" w14:textId="3DC50F07" w:rsidR="00AA7190" w:rsidRPr="00AA7190" w:rsidRDefault="00A75FE9" w:rsidP="005E6869">
      <w:pPr>
        <w:pStyle w:val="subsection"/>
      </w:pPr>
      <w:r w:rsidRPr="009C2562">
        <w:tab/>
      </w:r>
      <w:r w:rsidRPr="009C2562">
        <w:tab/>
        <w:t xml:space="preserve">This </w:t>
      </w:r>
      <w:r w:rsidR="005E6869">
        <w:t xml:space="preserve">instrument </w:t>
      </w:r>
      <w:r w:rsidR="009273F0">
        <w:t>is made under</w:t>
      </w:r>
      <w:r w:rsidR="00535F1D">
        <w:t xml:space="preserve"> </w:t>
      </w:r>
      <w:r w:rsidR="00CB550E">
        <w:t xml:space="preserve">section 100 of </w:t>
      </w:r>
      <w:r w:rsidR="005E49CD">
        <w:t xml:space="preserve">the </w:t>
      </w:r>
      <w:r w:rsidR="008135A5">
        <w:rPr>
          <w:i/>
        </w:rPr>
        <w:t>Safety, Rehabilitation and Compensation Act 1988</w:t>
      </w:r>
      <w:r w:rsidR="009273F0">
        <w:t>.</w:t>
      </w:r>
      <w:bookmarkStart w:id="5" w:name="_Toc454512516"/>
    </w:p>
    <w:p w14:paraId="70702FAB" w14:textId="4BE49BC2" w:rsidR="00AA7190" w:rsidRDefault="00CB550E" w:rsidP="00AA7190">
      <w:pPr>
        <w:pStyle w:val="ActHead5"/>
      </w:pPr>
      <w:proofErr w:type="gramStart"/>
      <w:r>
        <w:rPr>
          <w:rStyle w:val="CharSectno"/>
        </w:rPr>
        <w:t>4</w:t>
      </w:r>
      <w:r w:rsidR="00AA7190" w:rsidRPr="009C2562">
        <w:t xml:space="preserve">  </w:t>
      </w:r>
      <w:r w:rsidR="0048001D">
        <w:t>Schedule</w:t>
      </w:r>
      <w:proofErr w:type="gramEnd"/>
      <w:r w:rsidR="0048001D">
        <w:t xml:space="preserve"> </w:t>
      </w:r>
    </w:p>
    <w:p w14:paraId="4B7C7A3B" w14:textId="34CF7E05" w:rsidR="00493576" w:rsidRDefault="00D70E78" w:rsidP="008279B3">
      <w:pPr>
        <w:pStyle w:val="subsection"/>
        <w:tabs>
          <w:tab w:val="clear" w:pos="1021"/>
          <w:tab w:val="right" w:pos="1134"/>
        </w:tabs>
        <w:ind w:firstLine="0"/>
        <w:rPr>
          <w:szCs w:val="22"/>
        </w:rPr>
      </w:pPr>
      <w:r w:rsidRPr="00A16565">
        <w:rPr>
          <w:szCs w:val="22"/>
        </w:rPr>
        <w:t>Each i</w:t>
      </w:r>
      <w:r w:rsidR="00446297" w:rsidRPr="00A16565">
        <w:rPr>
          <w:szCs w:val="22"/>
        </w:rPr>
        <w:t>nstrument that is specified in</w:t>
      </w:r>
      <w:r w:rsidRPr="00A16565">
        <w:rPr>
          <w:szCs w:val="22"/>
        </w:rPr>
        <w:t xml:space="preserve"> Schedule </w:t>
      </w:r>
      <w:r w:rsidR="00CB550E">
        <w:rPr>
          <w:szCs w:val="22"/>
        </w:rPr>
        <w:t>1</w:t>
      </w:r>
      <w:r w:rsidR="00446297" w:rsidRPr="00A16565">
        <w:rPr>
          <w:szCs w:val="22"/>
        </w:rPr>
        <w:t xml:space="preserve"> </w:t>
      </w:r>
      <w:r w:rsidRPr="00A16565">
        <w:rPr>
          <w:szCs w:val="22"/>
        </w:rPr>
        <w:t xml:space="preserve">to this instrument is </w:t>
      </w:r>
      <w:r w:rsidR="008279B3">
        <w:rPr>
          <w:szCs w:val="22"/>
        </w:rPr>
        <w:t xml:space="preserve">amended or </w:t>
      </w:r>
      <w:r w:rsidRPr="00A16565">
        <w:rPr>
          <w:szCs w:val="22"/>
        </w:rPr>
        <w:t>repealed as set out in the applicable items in th</w:t>
      </w:r>
      <w:r w:rsidR="00446297" w:rsidRPr="00A16565">
        <w:rPr>
          <w:szCs w:val="22"/>
        </w:rPr>
        <w:t>at</w:t>
      </w:r>
      <w:r w:rsidRPr="00A16565">
        <w:rPr>
          <w:szCs w:val="22"/>
        </w:rPr>
        <w:t xml:space="preserve"> Schedule</w:t>
      </w:r>
      <w:r w:rsidR="008279B3">
        <w:rPr>
          <w:szCs w:val="22"/>
        </w:rPr>
        <w:t>, and any other item in that Schedule has effect according to its terms.</w:t>
      </w:r>
    </w:p>
    <w:p w14:paraId="6C8E8499" w14:textId="2DCCEA86" w:rsidR="003468AB" w:rsidRDefault="003468AB" w:rsidP="003468AB">
      <w:pPr>
        <w:pStyle w:val="ActHead5"/>
      </w:pPr>
    </w:p>
    <w:p w14:paraId="0596214E" w14:textId="13EA801C" w:rsidR="0082058A" w:rsidRDefault="0082058A" w:rsidP="0056273B">
      <w:pPr>
        <w:pStyle w:val="subsection"/>
        <w:ind w:left="0" w:firstLine="0"/>
      </w:pPr>
    </w:p>
    <w:p w14:paraId="592A612E" w14:textId="751D903F" w:rsidR="0082058A" w:rsidRDefault="0082058A" w:rsidP="0082058A">
      <w:pPr>
        <w:pStyle w:val="subsection"/>
      </w:pPr>
    </w:p>
    <w:p w14:paraId="0A33BEB2" w14:textId="527EFD54" w:rsidR="0082058A" w:rsidRDefault="0082058A" w:rsidP="0082058A">
      <w:pPr>
        <w:pStyle w:val="subsection"/>
      </w:pPr>
    </w:p>
    <w:p w14:paraId="0597A448" w14:textId="753E8B2E" w:rsidR="00B748FA" w:rsidRDefault="00F01EAB" w:rsidP="00B748FA">
      <w:pPr>
        <w:spacing w:line="240" w:lineRule="auto"/>
        <w:rPr>
          <w:rStyle w:val="charamschtext0"/>
          <w:rFonts w:ascii="Arial" w:hAnsi="Arial" w:cs="Arial"/>
          <w:b/>
          <w:sz w:val="32"/>
          <w:szCs w:val="32"/>
        </w:rPr>
      </w:pPr>
      <w:r>
        <w:br w:type="page"/>
      </w:r>
      <w:bookmarkStart w:id="6" w:name="_Toc478552042"/>
      <w:r w:rsidRPr="000F4784">
        <w:rPr>
          <w:rStyle w:val="charamschno0"/>
          <w:rFonts w:ascii="Arial" w:hAnsi="Arial" w:cs="Arial"/>
          <w:b/>
          <w:sz w:val="32"/>
          <w:szCs w:val="32"/>
        </w:rPr>
        <w:lastRenderedPageBreak/>
        <w:t>Schedule 1</w:t>
      </w:r>
      <w:r w:rsidRPr="000F4784">
        <w:rPr>
          <w:rFonts w:ascii="Arial" w:hAnsi="Arial" w:cs="Arial"/>
          <w:b/>
          <w:sz w:val="32"/>
          <w:szCs w:val="32"/>
        </w:rPr>
        <w:t>—</w:t>
      </w:r>
      <w:r w:rsidR="009E4FA6">
        <w:rPr>
          <w:rStyle w:val="charamschtext0"/>
          <w:rFonts w:ascii="Arial" w:hAnsi="Arial" w:cs="Arial"/>
          <w:b/>
          <w:sz w:val="32"/>
          <w:szCs w:val="32"/>
        </w:rPr>
        <w:t>Amendments</w:t>
      </w:r>
    </w:p>
    <w:p w14:paraId="4D5723BC" w14:textId="0586F729" w:rsidR="00387865" w:rsidRDefault="00387865" w:rsidP="00B748FA">
      <w:pPr>
        <w:spacing w:line="240" w:lineRule="auto"/>
        <w:rPr>
          <w:rStyle w:val="charamschtext0"/>
          <w:rFonts w:ascii="Arial" w:hAnsi="Arial" w:cs="Arial"/>
          <w:b/>
          <w:sz w:val="20"/>
        </w:rPr>
      </w:pPr>
    </w:p>
    <w:p w14:paraId="25C4A50E" w14:textId="447DFD43" w:rsidR="00387865" w:rsidRPr="00387865" w:rsidRDefault="002D53CD" w:rsidP="00B748FA">
      <w:pPr>
        <w:spacing w:line="240" w:lineRule="auto"/>
        <w:rPr>
          <w:rStyle w:val="charamschtext0"/>
          <w:rFonts w:eastAsia="Times New Roman" w:cs="Times New Roman"/>
          <w:sz w:val="20"/>
          <w:lang w:eastAsia="en-AU"/>
        </w:rPr>
      </w:pPr>
      <w:r>
        <w:rPr>
          <w:rStyle w:val="charamschtext0"/>
          <w:rFonts w:cs="Times New Roman"/>
          <w:sz w:val="20"/>
        </w:rPr>
        <w:t>Note:</w:t>
      </w:r>
      <w:r>
        <w:rPr>
          <w:rStyle w:val="charamschtext0"/>
          <w:rFonts w:cs="Times New Roman"/>
          <w:sz w:val="20"/>
        </w:rPr>
        <w:tab/>
        <w:t>See section 4</w:t>
      </w:r>
    </w:p>
    <w:p w14:paraId="1A849502" w14:textId="06ACAC7E" w:rsidR="001B30C1" w:rsidRDefault="001B30C1" w:rsidP="00B748FA">
      <w:pPr>
        <w:spacing w:line="240" w:lineRule="auto"/>
        <w:rPr>
          <w:rStyle w:val="charamschno0"/>
          <w:b/>
          <w:sz w:val="24"/>
          <w:szCs w:val="24"/>
        </w:rPr>
      </w:pPr>
    </w:p>
    <w:p w14:paraId="29621D17" w14:textId="1F38EC25" w:rsidR="00A3428E" w:rsidRDefault="002D53CD" w:rsidP="002D53CD">
      <w:pPr>
        <w:pStyle w:val="ShortT"/>
        <w:rPr>
          <w:rStyle w:val="charamschno0"/>
          <w:b w:val="0"/>
          <w:sz w:val="24"/>
          <w:szCs w:val="24"/>
        </w:rPr>
      </w:pPr>
      <w:r w:rsidRPr="00CA5839">
        <w:rPr>
          <w:i/>
          <w:sz w:val="28"/>
          <w:szCs w:val="28"/>
        </w:rPr>
        <w:t xml:space="preserve">Safety, Rehabilitation and Compensation </w:t>
      </w:r>
      <w:r>
        <w:rPr>
          <w:i/>
          <w:sz w:val="28"/>
          <w:szCs w:val="28"/>
        </w:rPr>
        <w:t>(</w:t>
      </w:r>
      <w:r w:rsidRPr="002D53CD">
        <w:rPr>
          <w:i/>
          <w:sz w:val="28"/>
          <w:szCs w:val="28"/>
        </w:rPr>
        <w:t>Licence Eligibility—Healthscope Operations Pty Ltd) Declaration 2019</w:t>
      </w:r>
    </w:p>
    <w:p w14:paraId="60E00A25" w14:textId="3150A2E8" w:rsidR="00A3428E" w:rsidRDefault="00A3428E" w:rsidP="00B748FA">
      <w:pPr>
        <w:spacing w:line="240" w:lineRule="auto"/>
        <w:rPr>
          <w:rStyle w:val="charamschno0"/>
          <w:b/>
          <w:sz w:val="24"/>
          <w:szCs w:val="24"/>
        </w:rPr>
      </w:pPr>
    </w:p>
    <w:p w14:paraId="3C7A6793" w14:textId="73AA0363" w:rsidR="002D53CD" w:rsidRDefault="002D53CD" w:rsidP="002D53CD">
      <w:pPr>
        <w:pStyle w:val="ItemHead"/>
      </w:pPr>
      <w:proofErr w:type="gramStart"/>
      <w:r>
        <w:t>1  Section</w:t>
      </w:r>
      <w:proofErr w:type="gramEnd"/>
      <w:r>
        <w:t xml:space="preserve"> 6</w:t>
      </w:r>
    </w:p>
    <w:p w14:paraId="3EE43BE8" w14:textId="5293869B" w:rsidR="002D53CD" w:rsidRDefault="00262760" w:rsidP="002D53CD">
      <w:pPr>
        <w:pStyle w:val="Item"/>
      </w:pPr>
      <w:r>
        <w:t>Omit “</w:t>
      </w:r>
      <w:r w:rsidR="00FB005C">
        <w:t>48</w:t>
      </w:r>
      <w:r>
        <w:t>”, substitute “</w:t>
      </w:r>
      <w:r w:rsidR="00114635">
        <w:t>60</w:t>
      </w:r>
      <w:r>
        <w:t>”.</w:t>
      </w:r>
    </w:p>
    <w:p w14:paraId="7D866815" w14:textId="2A647841" w:rsidR="00A3428E" w:rsidRDefault="00A3428E" w:rsidP="00B748FA">
      <w:pPr>
        <w:spacing w:line="240" w:lineRule="auto"/>
        <w:rPr>
          <w:rStyle w:val="charamschno0"/>
          <w:b/>
          <w:sz w:val="24"/>
          <w:szCs w:val="24"/>
        </w:rPr>
      </w:pPr>
    </w:p>
    <w:p w14:paraId="6B661C6B" w14:textId="1B998A09" w:rsidR="00A3428E" w:rsidRDefault="00A3428E" w:rsidP="00B748FA">
      <w:pPr>
        <w:spacing w:line="240" w:lineRule="auto"/>
        <w:rPr>
          <w:rStyle w:val="charamschno0"/>
          <w:b/>
          <w:sz w:val="24"/>
          <w:szCs w:val="24"/>
        </w:rPr>
      </w:pPr>
    </w:p>
    <w:p w14:paraId="6C512BAC" w14:textId="451C9AAA" w:rsidR="00A3428E" w:rsidRDefault="00A3428E" w:rsidP="00B748FA">
      <w:pPr>
        <w:spacing w:line="240" w:lineRule="auto"/>
        <w:rPr>
          <w:rStyle w:val="charamschno0"/>
          <w:b/>
          <w:sz w:val="24"/>
          <w:szCs w:val="24"/>
        </w:rPr>
      </w:pPr>
    </w:p>
    <w:p w14:paraId="75664B23" w14:textId="19A5B92D" w:rsidR="00A3428E" w:rsidRDefault="00A3428E" w:rsidP="00B748FA">
      <w:pPr>
        <w:spacing w:line="240" w:lineRule="auto"/>
        <w:rPr>
          <w:rStyle w:val="charamschno0"/>
          <w:b/>
          <w:sz w:val="24"/>
          <w:szCs w:val="24"/>
        </w:rPr>
      </w:pPr>
    </w:p>
    <w:p w14:paraId="61B93361" w14:textId="6D067728" w:rsidR="00A3428E" w:rsidRDefault="00A3428E" w:rsidP="00B748FA">
      <w:pPr>
        <w:spacing w:line="240" w:lineRule="auto"/>
        <w:rPr>
          <w:rFonts w:ascii="Arial" w:hAnsi="Arial" w:cs="Arial"/>
          <w:b/>
          <w:sz w:val="32"/>
          <w:szCs w:val="32"/>
        </w:rPr>
      </w:pPr>
      <w:bookmarkStart w:id="7" w:name="_Toc514772216"/>
    </w:p>
    <w:p w14:paraId="2C162880" w14:textId="7FFD43FC" w:rsidR="005242A2" w:rsidRDefault="005242A2" w:rsidP="00B748F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322619DA" w14:textId="5C054B97" w:rsidR="008A04E9" w:rsidRDefault="008A04E9" w:rsidP="00B748F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5231C130" w14:textId="77777777" w:rsidR="008A04E9" w:rsidRDefault="008A04E9" w:rsidP="00B748F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62A3EF5B" w14:textId="2E93AA70" w:rsidR="00A3428E" w:rsidRDefault="00A3428E" w:rsidP="00B748F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bookmarkEnd w:id="5"/>
    <w:bookmarkEnd w:id="6"/>
    <w:bookmarkEnd w:id="7"/>
    <w:p w14:paraId="06DDCD57" w14:textId="78D7601F" w:rsidR="005158E4" w:rsidRPr="00B748FA" w:rsidRDefault="005158E4" w:rsidP="00B748FA">
      <w:pPr>
        <w:spacing w:line="240" w:lineRule="auto"/>
        <w:rPr>
          <w:rFonts w:eastAsia="Times New Roman" w:cs="Times New Roman"/>
          <w:b/>
          <w:sz w:val="24"/>
          <w:szCs w:val="24"/>
          <w:lang w:eastAsia="en-AU"/>
        </w:rPr>
      </w:pPr>
    </w:p>
    <w:sectPr w:rsidR="005158E4" w:rsidRPr="00B748FA" w:rsidSect="00120EE1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9EB94" w14:textId="77777777" w:rsidR="00493CB2" w:rsidRDefault="00493CB2" w:rsidP="00715914">
      <w:pPr>
        <w:spacing w:line="240" w:lineRule="auto"/>
      </w:pPr>
      <w:r>
        <w:separator/>
      </w:r>
    </w:p>
  </w:endnote>
  <w:endnote w:type="continuationSeparator" w:id="0">
    <w:p w14:paraId="7D4386C8" w14:textId="77777777" w:rsidR="00493CB2" w:rsidRDefault="00493CB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F7A5" w14:textId="77777777" w:rsidR="00172C19" w:rsidRPr="002B0EA5" w:rsidRDefault="00172C19" w:rsidP="00304C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72C19" w14:paraId="37C3E2F7" w14:textId="77777777" w:rsidTr="00304C78">
      <w:tc>
        <w:tcPr>
          <w:tcW w:w="365" w:type="pct"/>
        </w:tcPr>
        <w:p w14:paraId="75483C1F" w14:textId="34CF7611" w:rsidR="00172C19" w:rsidRDefault="00172C19" w:rsidP="00304C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0EE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376087" w14:textId="0544DC53" w:rsidR="00172C19" w:rsidRPr="00262760" w:rsidRDefault="00172C19" w:rsidP="00304C78">
          <w:pPr>
            <w:spacing w:line="0" w:lineRule="atLeast"/>
            <w:jc w:val="center"/>
            <w:rPr>
              <w:sz w:val="18"/>
              <w:highlight w:val="yellow"/>
            </w:rPr>
          </w:pPr>
        </w:p>
      </w:tc>
      <w:tc>
        <w:tcPr>
          <w:tcW w:w="947" w:type="pct"/>
        </w:tcPr>
        <w:p w14:paraId="3A7F1135" w14:textId="77777777" w:rsidR="00172C19" w:rsidRDefault="00172C19" w:rsidP="00304C78">
          <w:pPr>
            <w:spacing w:line="0" w:lineRule="atLeast"/>
            <w:jc w:val="right"/>
            <w:rPr>
              <w:sz w:val="18"/>
            </w:rPr>
          </w:pPr>
        </w:p>
      </w:tc>
    </w:tr>
    <w:tr w:rsidR="00172C19" w14:paraId="65336A8C" w14:textId="77777777" w:rsidTr="00304C78">
      <w:tc>
        <w:tcPr>
          <w:tcW w:w="5000" w:type="pct"/>
          <w:gridSpan w:val="3"/>
        </w:tcPr>
        <w:p w14:paraId="70E6E6DC" w14:textId="218EA44C" w:rsidR="00172C19" w:rsidRDefault="00256D47" w:rsidP="00256D47">
          <w:pPr>
            <w:ind w:left="2302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20EE1">
            <w:rPr>
              <w:i/>
              <w:noProof/>
              <w:sz w:val="18"/>
            </w:rPr>
            <w:t>Safety, Rehabilitation and Compensation (Licence Eligibility—Healthscope Operations Pty Ltd) Declaration 2019</w:t>
          </w:r>
          <w:r w:rsidRPr="004E1307">
            <w:rPr>
              <w:i/>
              <w:sz w:val="18"/>
            </w:rPr>
            <w:fldChar w:fldCharType="end"/>
          </w:r>
        </w:p>
      </w:tc>
    </w:tr>
  </w:tbl>
  <w:p w14:paraId="008B7AF8" w14:textId="77777777" w:rsidR="00172C19" w:rsidRPr="00ED79B6" w:rsidRDefault="00172C19" w:rsidP="00304C7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AF980" w14:textId="77777777" w:rsidR="00172C19" w:rsidRPr="002B0EA5" w:rsidRDefault="00172C19" w:rsidP="00304C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4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6367"/>
      <w:gridCol w:w="607"/>
    </w:tblGrid>
    <w:tr w:rsidR="00172C19" w14:paraId="050E8A20" w14:textId="77777777" w:rsidTr="00957E64">
      <w:tc>
        <w:tcPr>
          <w:tcW w:w="921" w:type="pct"/>
        </w:tcPr>
        <w:p w14:paraId="4A7272BC" w14:textId="77777777" w:rsidR="00172C19" w:rsidRPr="00120EE1" w:rsidRDefault="00172C19" w:rsidP="00304C78">
          <w:pPr>
            <w:spacing w:line="0" w:lineRule="atLeast"/>
            <w:rPr>
              <w:i/>
              <w:sz w:val="18"/>
            </w:rPr>
          </w:pPr>
        </w:p>
      </w:tc>
      <w:tc>
        <w:tcPr>
          <w:tcW w:w="3724" w:type="pct"/>
        </w:tcPr>
        <w:p w14:paraId="65553C82" w14:textId="1BEBE203" w:rsidR="00120EE1" w:rsidRPr="00120EE1" w:rsidRDefault="00120EE1" w:rsidP="00120EE1">
          <w:pPr>
            <w:pStyle w:val="ShortT"/>
            <w:rPr>
              <w:b w:val="0"/>
              <w:i/>
              <w:sz w:val="18"/>
            </w:rPr>
          </w:pPr>
          <w:r w:rsidRPr="00120EE1">
            <w:rPr>
              <w:b w:val="0"/>
              <w:i/>
              <w:sz w:val="18"/>
            </w:rPr>
            <w:t>Safety, Rehabilitation and Compensation (Licence Eligibility—Healthscope Operations Pty Ltd) Amendment Instrument 202</w:t>
          </w:r>
          <w:r w:rsidR="00114635">
            <w:rPr>
              <w:b w:val="0"/>
              <w:i/>
              <w:sz w:val="18"/>
            </w:rPr>
            <w:t>2</w:t>
          </w:r>
        </w:p>
        <w:p w14:paraId="23A86F9D" w14:textId="7C184C6C" w:rsidR="00172C19" w:rsidRPr="00120EE1" w:rsidRDefault="00172C19" w:rsidP="00304C78">
          <w:pPr>
            <w:spacing w:line="0" w:lineRule="atLeast"/>
            <w:jc w:val="center"/>
            <w:rPr>
              <w:i/>
              <w:sz w:val="18"/>
            </w:rPr>
          </w:pPr>
        </w:p>
      </w:tc>
      <w:tc>
        <w:tcPr>
          <w:tcW w:w="355" w:type="pct"/>
        </w:tcPr>
        <w:p w14:paraId="0FCEA14C" w14:textId="76A912DC" w:rsidR="00172C19" w:rsidRDefault="00172C19" w:rsidP="00304C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1FC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72C19" w14:paraId="31700CB1" w14:textId="77777777" w:rsidTr="00957E64">
      <w:tc>
        <w:tcPr>
          <w:tcW w:w="4998" w:type="pct"/>
          <w:gridSpan w:val="3"/>
        </w:tcPr>
        <w:p w14:paraId="19D592DE" w14:textId="77777777" w:rsidR="00172C19" w:rsidRDefault="00172C19" w:rsidP="00304C78">
          <w:pPr>
            <w:rPr>
              <w:sz w:val="18"/>
            </w:rPr>
          </w:pPr>
        </w:p>
      </w:tc>
    </w:tr>
  </w:tbl>
  <w:p w14:paraId="32A3A510" w14:textId="77777777" w:rsidR="00172C19" w:rsidRPr="00ED79B6" w:rsidRDefault="00172C19" w:rsidP="00304C7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4C6B4" w14:textId="77777777" w:rsidR="00493CB2" w:rsidRDefault="00493CB2" w:rsidP="00715914">
      <w:pPr>
        <w:spacing w:line="240" w:lineRule="auto"/>
      </w:pPr>
      <w:r>
        <w:separator/>
      </w:r>
    </w:p>
  </w:footnote>
  <w:footnote w:type="continuationSeparator" w:id="0">
    <w:p w14:paraId="54C6A4F1" w14:textId="77777777" w:rsidR="00493CB2" w:rsidRDefault="00493CB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9C59B" w14:textId="77777777" w:rsidR="00172C19" w:rsidRDefault="00172C19" w:rsidP="00715914">
    <w:pPr>
      <w:rPr>
        <w:sz w:val="20"/>
      </w:rPr>
    </w:pPr>
  </w:p>
  <w:p w14:paraId="45CE7B1D" w14:textId="77777777" w:rsidR="00172C19" w:rsidRDefault="00172C19" w:rsidP="00715914">
    <w:pPr>
      <w:rPr>
        <w:sz w:val="20"/>
      </w:rPr>
    </w:pPr>
  </w:p>
  <w:p w14:paraId="1D55DD08" w14:textId="77777777" w:rsidR="00172C19" w:rsidRPr="007A1328" w:rsidRDefault="00172C19" w:rsidP="00715914">
    <w:pPr>
      <w:rPr>
        <w:sz w:val="20"/>
      </w:rPr>
    </w:pPr>
  </w:p>
  <w:p w14:paraId="020D390D" w14:textId="77777777" w:rsidR="00172C19" w:rsidRPr="007A1328" w:rsidRDefault="00172C19" w:rsidP="00715914">
    <w:pPr>
      <w:rPr>
        <w:b/>
        <w:sz w:val="24"/>
      </w:rPr>
    </w:pPr>
  </w:p>
  <w:p w14:paraId="50526397" w14:textId="77777777" w:rsidR="00172C19" w:rsidRPr="007A1328" w:rsidRDefault="00172C1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17E2C" w14:textId="77777777" w:rsidR="00172C19" w:rsidRPr="007A1328" w:rsidRDefault="00172C19" w:rsidP="00715914">
    <w:pPr>
      <w:jc w:val="right"/>
      <w:rPr>
        <w:sz w:val="20"/>
      </w:rPr>
    </w:pPr>
  </w:p>
  <w:p w14:paraId="45822ADC" w14:textId="77777777" w:rsidR="00172C19" w:rsidRPr="007A1328" w:rsidRDefault="00172C19" w:rsidP="00715914">
    <w:pPr>
      <w:jc w:val="right"/>
      <w:rPr>
        <w:b/>
        <w:sz w:val="24"/>
      </w:rPr>
    </w:pPr>
  </w:p>
  <w:p w14:paraId="2DB321B3" w14:textId="77777777" w:rsidR="00172C19" w:rsidRPr="007A1328" w:rsidRDefault="00172C19" w:rsidP="00CB1935">
    <w:pP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929E2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F65B4B"/>
    <w:multiLevelType w:val="hybridMultilevel"/>
    <w:tmpl w:val="0CB015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6D2C0F"/>
    <w:multiLevelType w:val="hybridMultilevel"/>
    <w:tmpl w:val="3B72F07C"/>
    <w:lvl w:ilvl="0" w:tplc="128038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1F5E15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306CA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E13D2A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D37A3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31C73"/>
    <w:multiLevelType w:val="hybridMultilevel"/>
    <w:tmpl w:val="40D24536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0" w15:restartNumberingAfterBreak="0">
    <w:nsid w:val="2B824E9F"/>
    <w:multiLevelType w:val="hybridMultilevel"/>
    <w:tmpl w:val="DD385BA4"/>
    <w:lvl w:ilvl="0" w:tplc="0E5636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E2341"/>
    <w:multiLevelType w:val="hybridMultilevel"/>
    <w:tmpl w:val="5610F452"/>
    <w:lvl w:ilvl="0" w:tplc="5322C85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DF09F2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D4E6F"/>
    <w:multiLevelType w:val="hybridMultilevel"/>
    <w:tmpl w:val="8E783E1E"/>
    <w:lvl w:ilvl="0" w:tplc="A6800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45CB49EE"/>
    <w:multiLevelType w:val="hybridMultilevel"/>
    <w:tmpl w:val="BA9EE238"/>
    <w:lvl w:ilvl="0" w:tplc="FDC878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B7020"/>
    <w:multiLevelType w:val="hybridMultilevel"/>
    <w:tmpl w:val="40D24536"/>
    <w:lvl w:ilvl="0" w:tplc="B09A7C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705D18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172CB"/>
    <w:multiLevelType w:val="hybridMultilevel"/>
    <w:tmpl w:val="40D24536"/>
    <w:lvl w:ilvl="0" w:tplc="B09A7CD4">
      <w:start w:val="1"/>
      <w:numFmt w:val="decimal"/>
      <w:lvlText w:val="(%1)"/>
      <w:lvlJc w:val="left"/>
      <w:pPr>
        <w:ind w:left="24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96" w:hanging="360"/>
      </w:pPr>
    </w:lvl>
    <w:lvl w:ilvl="2" w:tplc="0C09001B" w:tentative="1">
      <w:start w:val="1"/>
      <w:numFmt w:val="lowerRoman"/>
      <w:lvlText w:val="%3."/>
      <w:lvlJc w:val="right"/>
      <w:pPr>
        <w:ind w:left="3916" w:hanging="180"/>
      </w:pPr>
    </w:lvl>
    <w:lvl w:ilvl="3" w:tplc="0C09000F" w:tentative="1">
      <w:start w:val="1"/>
      <w:numFmt w:val="decimal"/>
      <w:lvlText w:val="%4."/>
      <w:lvlJc w:val="left"/>
      <w:pPr>
        <w:ind w:left="4636" w:hanging="360"/>
      </w:pPr>
    </w:lvl>
    <w:lvl w:ilvl="4" w:tplc="0C090019" w:tentative="1">
      <w:start w:val="1"/>
      <w:numFmt w:val="lowerLetter"/>
      <w:lvlText w:val="%5."/>
      <w:lvlJc w:val="left"/>
      <w:pPr>
        <w:ind w:left="5356" w:hanging="360"/>
      </w:pPr>
    </w:lvl>
    <w:lvl w:ilvl="5" w:tplc="0C09001B" w:tentative="1">
      <w:start w:val="1"/>
      <w:numFmt w:val="lowerRoman"/>
      <w:lvlText w:val="%6."/>
      <w:lvlJc w:val="right"/>
      <w:pPr>
        <w:ind w:left="6076" w:hanging="180"/>
      </w:pPr>
    </w:lvl>
    <w:lvl w:ilvl="6" w:tplc="0C09000F" w:tentative="1">
      <w:start w:val="1"/>
      <w:numFmt w:val="decimal"/>
      <w:lvlText w:val="%7."/>
      <w:lvlJc w:val="left"/>
      <w:pPr>
        <w:ind w:left="6796" w:hanging="360"/>
      </w:pPr>
    </w:lvl>
    <w:lvl w:ilvl="7" w:tplc="0C090019" w:tentative="1">
      <w:start w:val="1"/>
      <w:numFmt w:val="lowerLetter"/>
      <w:lvlText w:val="%8."/>
      <w:lvlJc w:val="left"/>
      <w:pPr>
        <w:ind w:left="7516" w:hanging="360"/>
      </w:pPr>
    </w:lvl>
    <w:lvl w:ilvl="8" w:tplc="0C09001B" w:tentative="1">
      <w:start w:val="1"/>
      <w:numFmt w:val="lowerRoman"/>
      <w:lvlText w:val="%9."/>
      <w:lvlJc w:val="right"/>
      <w:pPr>
        <w:ind w:left="8236" w:hanging="180"/>
      </w:pPr>
    </w:lvl>
  </w:abstractNum>
  <w:abstractNum w:abstractNumId="29" w15:restartNumberingAfterBreak="0">
    <w:nsid w:val="513F1265"/>
    <w:multiLevelType w:val="hybridMultilevel"/>
    <w:tmpl w:val="EE64FDC0"/>
    <w:lvl w:ilvl="0" w:tplc="72548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6B1C"/>
    <w:multiLevelType w:val="hybridMultilevel"/>
    <w:tmpl w:val="EA6231E2"/>
    <w:lvl w:ilvl="0" w:tplc="FDC041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E1202"/>
    <w:multiLevelType w:val="hybridMultilevel"/>
    <w:tmpl w:val="713C9488"/>
    <w:lvl w:ilvl="0" w:tplc="252C86B6">
      <w:start w:val="1"/>
      <w:numFmt w:val="decimal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DF2790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E29F7"/>
    <w:multiLevelType w:val="hybridMultilevel"/>
    <w:tmpl w:val="9F608D76"/>
    <w:lvl w:ilvl="0" w:tplc="3C1083A4">
      <w:start w:val="13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9587A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00F3C"/>
    <w:multiLevelType w:val="hybridMultilevel"/>
    <w:tmpl w:val="40D24536"/>
    <w:lvl w:ilvl="0" w:tplc="B09A7CD4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6" w15:restartNumberingAfterBreak="0">
    <w:nsid w:val="6BAD0EEF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C5D09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55EA3"/>
    <w:multiLevelType w:val="hybridMultilevel"/>
    <w:tmpl w:val="85A81842"/>
    <w:lvl w:ilvl="0" w:tplc="6E566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316BB"/>
    <w:multiLevelType w:val="hybridMultilevel"/>
    <w:tmpl w:val="6CC65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3"/>
  </w:num>
  <w:num w:numId="13">
    <w:abstractNumId w:val="16"/>
  </w:num>
  <w:num w:numId="14">
    <w:abstractNumId w:val="19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8"/>
  </w:num>
  <w:num w:numId="18">
    <w:abstractNumId w:val="35"/>
  </w:num>
  <w:num w:numId="19">
    <w:abstractNumId w:val="28"/>
  </w:num>
  <w:num w:numId="20">
    <w:abstractNumId w:val="27"/>
  </w:num>
  <w:num w:numId="21">
    <w:abstractNumId w:val="10"/>
  </w:num>
  <w:num w:numId="22">
    <w:abstractNumId w:val="39"/>
  </w:num>
  <w:num w:numId="23">
    <w:abstractNumId w:val="17"/>
  </w:num>
  <w:num w:numId="24">
    <w:abstractNumId w:val="15"/>
  </w:num>
  <w:num w:numId="25">
    <w:abstractNumId w:val="14"/>
  </w:num>
  <w:num w:numId="26">
    <w:abstractNumId w:val="37"/>
  </w:num>
  <w:num w:numId="27">
    <w:abstractNumId w:val="34"/>
  </w:num>
  <w:num w:numId="28">
    <w:abstractNumId w:val="22"/>
  </w:num>
  <w:num w:numId="29">
    <w:abstractNumId w:val="36"/>
  </w:num>
  <w:num w:numId="30">
    <w:abstractNumId w:val="32"/>
  </w:num>
  <w:num w:numId="31">
    <w:abstractNumId w:val="18"/>
  </w:num>
  <w:num w:numId="32">
    <w:abstractNumId w:val="33"/>
  </w:num>
  <w:num w:numId="33">
    <w:abstractNumId w:val="21"/>
  </w:num>
  <w:num w:numId="34">
    <w:abstractNumId w:val="23"/>
  </w:num>
  <w:num w:numId="35">
    <w:abstractNumId w:val="26"/>
  </w:num>
  <w:num w:numId="36">
    <w:abstractNumId w:val="11"/>
  </w:num>
  <w:num w:numId="37">
    <w:abstractNumId w:val="30"/>
  </w:num>
  <w:num w:numId="38">
    <w:abstractNumId w:val="20"/>
  </w:num>
  <w:num w:numId="39">
    <w:abstractNumId w:val="2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48"/>
    <w:rsid w:val="00002444"/>
    <w:rsid w:val="00004174"/>
    <w:rsid w:val="00004470"/>
    <w:rsid w:val="000136AF"/>
    <w:rsid w:val="0001542A"/>
    <w:rsid w:val="00024D1E"/>
    <w:rsid w:val="000258B1"/>
    <w:rsid w:val="00030AC4"/>
    <w:rsid w:val="00032304"/>
    <w:rsid w:val="00040784"/>
    <w:rsid w:val="00040A89"/>
    <w:rsid w:val="00041355"/>
    <w:rsid w:val="000437C1"/>
    <w:rsid w:val="0004455A"/>
    <w:rsid w:val="000449FA"/>
    <w:rsid w:val="000468E6"/>
    <w:rsid w:val="00046B86"/>
    <w:rsid w:val="0005327D"/>
    <w:rsid w:val="0005365D"/>
    <w:rsid w:val="000536D9"/>
    <w:rsid w:val="000567A7"/>
    <w:rsid w:val="000614BF"/>
    <w:rsid w:val="0006709C"/>
    <w:rsid w:val="00074376"/>
    <w:rsid w:val="00096573"/>
    <w:rsid w:val="00096D7C"/>
    <w:rsid w:val="00097170"/>
    <w:rsid w:val="000978F5"/>
    <w:rsid w:val="000A1768"/>
    <w:rsid w:val="000A6A5C"/>
    <w:rsid w:val="000B150A"/>
    <w:rsid w:val="000B15CD"/>
    <w:rsid w:val="000B35EB"/>
    <w:rsid w:val="000C7EB2"/>
    <w:rsid w:val="000D05EF"/>
    <w:rsid w:val="000D07FD"/>
    <w:rsid w:val="000E2261"/>
    <w:rsid w:val="000E4896"/>
    <w:rsid w:val="000E78B7"/>
    <w:rsid w:val="000F21C1"/>
    <w:rsid w:val="000F4784"/>
    <w:rsid w:val="000F7B7B"/>
    <w:rsid w:val="00101639"/>
    <w:rsid w:val="001051CF"/>
    <w:rsid w:val="0010745C"/>
    <w:rsid w:val="001108DF"/>
    <w:rsid w:val="001116F2"/>
    <w:rsid w:val="00114635"/>
    <w:rsid w:val="00120EE1"/>
    <w:rsid w:val="00121189"/>
    <w:rsid w:val="00132CEB"/>
    <w:rsid w:val="001339B0"/>
    <w:rsid w:val="00134F3F"/>
    <w:rsid w:val="00135B6D"/>
    <w:rsid w:val="00135B90"/>
    <w:rsid w:val="00142B62"/>
    <w:rsid w:val="001441B7"/>
    <w:rsid w:val="00150D78"/>
    <w:rsid w:val="001516CB"/>
    <w:rsid w:val="00152336"/>
    <w:rsid w:val="00157B8B"/>
    <w:rsid w:val="00161868"/>
    <w:rsid w:val="001660EA"/>
    <w:rsid w:val="00166C2F"/>
    <w:rsid w:val="00172C19"/>
    <w:rsid w:val="00176E96"/>
    <w:rsid w:val="001809D7"/>
    <w:rsid w:val="00184659"/>
    <w:rsid w:val="00185826"/>
    <w:rsid w:val="001939E1"/>
    <w:rsid w:val="00194C3E"/>
    <w:rsid w:val="00195382"/>
    <w:rsid w:val="001A0E69"/>
    <w:rsid w:val="001A3275"/>
    <w:rsid w:val="001B015B"/>
    <w:rsid w:val="001B05B0"/>
    <w:rsid w:val="001B2CB6"/>
    <w:rsid w:val="001B30C1"/>
    <w:rsid w:val="001B53E6"/>
    <w:rsid w:val="001C61C5"/>
    <w:rsid w:val="001C69C4"/>
    <w:rsid w:val="001D37EF"/>
    <w:rsid w:val="001D60B3"/>
    <w:rsid w:val="001E3590"/>
    <w:rsid w:val="001E6BBA"/>
    <w:rsid w:val="001E7407"/>
    <w:rsid w:val="001F5A68"/>
    <w:rsid w:val="001F5D5E"/>
    <w:rsid w:val="001F6219"/>
    <w:rsid w:val="001F6CD4"/>
    <w:rsid w:val="00200520"/>
    <w:rsid w:val="00206C4D"/>
    <w:rsid w:val="0021402E"/>
    <w:rsid w:val="00215AF1"/>
    <w:rsid w:val="00223460"/>
    <w:rsid w:val="002321E8"/>
    <w:rsid w:val="00232984"/>
    <w:rsid w:val="00235A15"/>
    <w:rsid w:val="0024010F"/>
    <w:rsid w:val="002404FD"/>
    <w:rsid w:val="00240749"/>
    <w:rsid w:val="00243018"/>
    <w:rsid w:val="00247F52"/>
    <w:rsid w:val="0025376A"/>
    <w:rsid w:val="00255A8D"/>
    <w:rsid w:val="002564A4"/>
    <w:rsid w:val="00256D47"/>
    <w:rsid w:val="00262760"/>
    <w:rsid w:val="0026736C"/>
    <w:rsid w:val="00281308"/>
    <w:rsid w:val="00282C5B"/>
    <w:rsid w:val="00283543"/>
    <w:rsid w:val="00284719"/>
    <w:rsid w:val="00295D99"/>
    <w:rsid w:val="00297ECB"/>
    <w:rsid w:val="002A1A27"/>
    <w:rsid w:val="002A7BCF"/>
    <w:rsid w:val="002B3C59"/>
    <w:rsid w:val="002C2C35"/>
    <w:rsid w:val="002C3FD1"/>
    <w:rsid w:val="002D043A"/>
    <w:rsid w:val="002D266B"/>
    <w:rsid w:val="002D53CD"/>
    <w:rsid w:val="002D6224"/>
    <w:rsid w:val="002F0E80"/>
    <w:rsid w:val="00303348"/>
    <w:rsid w:val="00304AC2"/>
    <w:rsid w:val="00304C78"/>
    <w:rsid w:val="00304F8B"/>
    <w:rsid w:val="0031088E"/>
    <w:rsid w:val="00311FAF"/>
    <w:rsid w:val="00313CE3"/>
    <w:rsid w:val="00315F41"/>
    <w:rsid w:val="00316CC2"/>
    <w:rsid w:val="00320F33"/>
    <w:rsid w:val="003327CB"/>
    <w:rsid w:val="00333A25"/>
    <w:rsid w:val="00335BC6"/>
    <w:rsid w:val="003415D3"/>
    <w:rsid w:val="00341AA9"/>
    <w:rsid w:val="00341FC0"/>
    <w:rsid w:val="00344338"/>
    <w:rsid w:val="00344701"/>
    <w:rsid w:val="003468AB"/>
    <w:rsid w:val="003525F8"/>
    <w:rsid w:val="00352B0F"/>
    <w:rsid w:val="00360459"/>
    <w:rsid w:val="003614CB"/>
    <w:rsid w:val="00364E88"/>
    <w:rsid w:val="00365129"/>
    <w:rsid w:val="00366A59"/>
    <w:rsid w:val="00370B9E"/>
    <w:rsid w:val="0038049F"/>
    <w:rsid w:val="00382948"/>
    <w:rsid w:val="00384B44"/>
    <w:rsid w:val="00387865"/>
    <w:rsid w:val="00390F74"/>
    <w:rsid w:val="00392DCE"/>
    <w:rsid w:val="0039560C"/>
    <w:rsid w:val="003A24E5"/>
    <w:rsid w:val="003A2A46"/>
    <w:rsid w:val="003A3736"/>
    <w:rsid w:val="003A537C"/>
    <w:rsid w:val="003C4200"/>
    <w:rsid w:val="003C4BB4"/>
    <w:rsid w:val="003C6231"/>
    <w:rsid w:val="003C71D5"/>
    <w:rsid w:val="003D0900"/>
    <w:rsid w:val="003D0BFE"/>
    <w:rsid w:val="003D5700"/>
    <w:rsid w:val="003D7BB2"/>
    <w:rsid w:val="003E119F"/>
    <w:rsid w:val="003E341B"/>
    <w:rsid w:val="003E4D00"/>
    <w:rsid w:val="003F0593"/>
    <w:rsid w:val="003F41A8"/>
    <w:rsid w:val="004079A7"/>
    <w:rsid w:val="0041111D"/>
    <w:rsid w:val="004116CD"/>
    <w:rsid w:val="0041601A"/>
    <w:rsid w:val="00417EB9"/>
    <w:rsid w:val="004200FE"/>
    <w:rsid w:val="00420601"/>
    <w:rsid w:val="00424CA9"/>
    <w:rsid w:val="004276DF"/>
    <w:rsid w:val="004307CC"/>
    <w:rsid w:val="00431E9B"/>
    <w:rsid w:val="00435DB0"/>
    <w:rsid w:val="004379E3"/>
    <w:rsid w:val="0044015E"/>
    <w:rsid w:val="0044151C"/>
    <w:rsid w:val="0044291A"/>
    <w:rsid w:val="00443A70"/>
    <w:rsid w:val="00446297"/>
    <w:rsid w:val="00446CA4"/>
    <w:rsid w:val="004647E1"/>
    <w:rsid w:val="004674FD"/>
    <w:rsid w:val="00467661"/>
    <w:rsid w:val="0046783B"/>
    <w:rsid w:val="00472C16"/>
    <w:rsid w:val="00472DBE"/>
    <w:rsid w:val="00474A19"/>
    <w:rsid w:val="00477830"/>
    <w:rsid w:val="0048001D"/>
    <w:rsid w:val="00487764"/>
    <w:rsid w:val="00493576"/>
    <w:rsid w:val="00493CB2"/>
    <w:rsid w:val="00496F97"/>
    <w:rsid w:val="004A0887"/>
    <w:rsid w:val="004B1866"/>
    <w:rsid w:val="004B1A4A"/>
    <w:rsid w:val="004B261C"/>
    <w:rsid w:val="004B6C48"/>
    <w:rsid w:val="004C4E59"/>
    <w:rsid w:val="004C6562"/>
    <w:rsid w:val="004C6809"/>
    <w:rsid w:val="004C7531"/>
    <w:rsid w:val="004D29D2"/>
    <w:rsid w:val="004E063A"/>
    <w:rsid w:val="004E1307"/>
    <w:rsid w:val="004E1431"/>
    <w:rsid w:val="004E7BEC"/>
    <w:rsid w:val="004F1A22"/>
    <w:rsid w:val="004F35B6"/>
    <w:rsid w:val="00500C29"/>
    <w:rsid w:val="00503622"/>
    <w:rsid w:val="0050593B"/>
    <w:rsid w:val="00505D3D"/>
    <w:rsid w:val="00506AF6"/>
    <w:rsid w:val="005158E4"/>
    <w:rsid w:val="00515B54"/>
    <w:rsid w:val="00516B8D"/>
    <w:rsid w:val="005242A2"/>
    <w:rsid w:val="005303C8"/>
    <w:rsid w:val="00535F1D"/>
    <w:rsid w:val="00537FBC"/>
    <w:rsid w:val="0054394B"/>
    <w:rsid w:val="0055424B"/>
    <w:rsid w:val="00554E6E"/>
    <w:rsid w:val="00560085"/>
    <w:rsid w:val="0056273B"/>
    <w:rsid w:val="00573286"/>
    <w:rsid w:val="005758E0"/>
    <w:rsid w:val="005818F3"/>
    <w:rsid w:val="00584811"/>
    <w:rsid w:val="00585784"/>
    <w:rsid w:val="00586784"/>
    <w:rsid w:val="005903CF"/>
    <w:rsid w:val="00593AA6"/>
    <w:rsid w:val="00594161"/>
    <w:rsid w:val="00594749"/>
    <w:rsid w:val="00595723"/>
    <w:rsid w:val="005A0993"/>
    <w:rsid w:val="005A65D5"/>
    <w:rsid w:val="005B0E15"/>
    <w:rsid w:val="005B4067"/>
    <w:rsid w:val="005B757E"/>
    <w:rsid w:val="005C3F41"/>
    <w:rsid w:val="005D035B"/>
    <w:rsid w:val="005D1D92"/>
    <w:rsid w:val="005D2D09"/>
    <w:rsid w:val="005D329A"/>
    <w:rsid w:val="005D423A"/>
    <w:rsid w:val="005E3046"/>
    <w:rsid w:val="005E49CD"/>
    <w:rsid w:val="005E503E"/>
    <w:rsid w:val="005E6869"/>
    <w:rsid w:val="005F373B"/>
    <w:rsid w:val="005F7CE5"/>
    <w:rsid w:val="00600219"/>
    <w:rsid w:val="00604F2A"/>
    <w:rsid w:val="00605100"/>
    <w:rsid w:val="006137AA"/>
    <w:rsid w:val="00615906"/>
    <w:rsid w:val="00620076"/>
    <w:rsid w:val="006219F6"/>
    <w:rsid w:val="00622E80"/>
    <w:rsid w:val="00627E0A"/>
    <w:rsid w:val="00635E53"/>
    <w:rsid w:val="00640FEE"/>
    <w:rsid w:val="00653D7E"/>
    <w:rsid w:val="0065488B"/>
    <w:rsid w:val="006573C8"/>
    <w:rsid w:val="00662295"/>
    <w:rsid w:val="00665D78"/>
    <w:rsid w:val="00670BEF"/>
    <w:rsid w:val="00670EA1"/>
    <w:rsid w:val="0067157E"/>
    <w:rsid w:val="00672E4A"/>
    <w:rsid w:val="00677CC2"/>
    <w:rsid w:val="00682988"/>
    <w:rsid w:val="0068744B"/>
    <w:rsid w:val="006905DE"/>
    <w:rsid w:val="0069207B"/>
    <w:rsid w:val="00694A27"/>
    <w:rsid w:val="006960F6"/>
    <w:rsid w:val="006A154F"/>
    <w:rsid w:val="006A437B"/>
    <w:rsid w:val="006B15A7"/>
    <w:rsid w:val="006B1D27"/>
    <w:rsid w:val="006B5789"/>
    <w:rsid w:val="006C30C5"/>
    <w:rsid w:val="006C7F8C"/>
    <w:rsid w:val="006D2549"/>
    <w:rsid w:val="006E2E1C"/>
    <w:rsid w:val="006E3F3D"/>
    <w:rsid w:val="006E6246"/>
    <w:rsid w:val="006E69C2"/>
    <w:rsid w:val="006E6DCC"/>
    <w:rsid w:val="006E75AD"/>
    <w:rsid w:val="006F318F"/>
    <w:rsid w:val="0070017E"/>
    <w:rsid w:val="00700B2C"/>
    <w:rsid w:val="007050A2"/>
    <w:rsid w:val="00713084"/>
    <w:rsid w:val="00714507"/>
    <w:rsid w:val="00714F20"/>
    <w:rsid w:val="0071590F"/>
    <w:rsid w:val="00715914"/>
    <w:rsid w:val="00716605"/>
    <w:rsid w:val="0072147A"/>
    <w:rsid w:val="00723791"/>
    <w:rsid w:val="007260CB"/>
    <w:rsid w:val="007263EE"/>
    <w:rsid w:val="00731E00"/>
    <w:rsid w:val="007440B7"/>
    <w:rsid w:val="00744975"/>
    <w:rsid w:val="00744D2B"/>
    <w:rsid w:val="007500C8"/>
    <w:rsid w:val="007502FB"/>
    <w:rsid w:val="0075482F"/>
    <w:rsid w:val="00756272"/>
    <w:rsid w:val="00762D38"/>
    <w:rsid w:val="00762E67"/>
    <w:rsid w:val="007715C9"/>
    <w:rsid w:val="00771613"/>
    <w:rsid w:val="00771F55"/>
    <w:rsid w:val="007744A3"/>
    <w:rsid w:val="00774EDD"/>
    <w:rsid w:val="007757EC"/>
    <w:rsid w:val="00783024"/>
    <w:rsid w:val="00783E89"/>
    <w:rsid w:val="00784BF4"/>
    <w:rsid w:val="0078547B"/>
    <w:rsid w:val="007863C1"/>
    <w:rsid w:val="00791141"/>
    <w:rsid w:val="00793915"/>
    <w:rsid w:val="007A07AC"/>
    <w:rsid w:val="007A19E8"/>
    <w:rsid w:val="007B0FF7"/>
    <w:rsid w:val="007B1C1B"/>
    <w:rsid w:val="007B3090"/>
    <w:rsid w:val="007B5FA2"/>
    <w:rsid w:val="007C2253"/>
    <w:rsid w:val="007C2389"/>
    <w:rsid w:val="007C3F36"/>
    <w:rsid w:val="007D5E2D"/>
    <w:rsid w:val="007D7911"/>
    <w:rsid w:val="007E163D"/>
    <w:rsid w:val="007E667A"/>
    <w:rsid w:val="007F28C9"/>
    <w:rsid w:val="007F51B2"/>
    <w:rsid w:val="007F5D31"/>
    <w:rsid w:val="007F63FE"/>
    <w:rsid w:val="008040DD"/>
    <w:rsid w:val="008117E9"/>
    <w:rsid w:val="008135A5"/>
    <w:rsid w:val="00816668"/>
    <w:rsid w:val="0082058A"/>
    <w:rsid w:val="008215E5"/>
    <w:rsid w:val="00822169"/>
    <w:rsid w:val="00824498"/>
    <w:rsid w:val="00826BD1"/>
    <w:rsid w:val="0082712D"/>
    <w:rsid w:val="008279B3"/>
    <w:rsid w:val="00835F6E"/>
    <w:rsid w:val="008408C8"/>
    <w:rsid w:val="00844E99"/>
    <w:rsid w:val="0085189B"/>
    <w:rsid w:val="00851CED"/>
    <w:rsid w:val="00854D0B"/>
    <w:rsid w:val="00856A31"/>
    <w:rsid w:val="00860B4E"/>
    <w:rsid w:val="00867B37"/>
    <w:rsid w:val="00867DCD"/>
    <w:rsid w:val="00870B7B"/>
    <w:rsid w:val="00871B71"/>
    <w:rsid w:val="00873A24"/>
    <w:rsid w:val="008754D0"/>
    <w:rsid w:val="00875D13"/>
    <w:rsid w:val="008852DB"/>
    <w:rsid w:val="008855C9"/>
    <w:rsid w:val="008857FA"/>
    <w:rsid w:val="00886456"/>
    <w:rsid w:val="00890FD4"/>
    <w:rsid w:val="00894FB6"/>
    <w:rsid w:val="00896043"/>
    <w:rsid w:val="00896176"/>
    <w:rsid w:val="008A04E9"/>
    <w:rsid w:val="008A46E1"/>
    <w:rsid w:val="008A4F43"/>
    <w:rsid w:val="008A5C12"/>
    <w:rsid w:val="008B14E9"/>
    <w:rsid w:val="008B2706"/>
    <w:rsid w:val="008B5377"/>
    <w:rsid w:val="008B6651"/>
    <w:rsid w:val="008C2EAC"/>
    <w:rsid w:val="008C4EF0"/>
    <w:rsid w:val="008D0EE0"/>
    <w:rsid w:val="008D27F4"/>
    <w:rsid w:val="008E0027"/>
    <w:rsid w:val="008E4A91"/>
    <w:rsid w:val="008E6067"/>
    <w:rsid w:val="008F27BC"/>
    <w:rsid w:val="008F42E6"/>
    <w:rsid w:val="008F54E7"/>
    <w:rsid w:val="00903422"/>
    <w:rsid w:val="00904488"/>
    <w:rsid w:val="0092136F"/>
    <w:rsid w:val="009227D4"/>
    <w:rsid w:val="00922FA1"/>
    <w:rsid w:val="00924128"/>
    <w:rsid w:val="009254C3"/>
    <w:rsid w:val="009273F0"/>
    <w:rsid w:val="00927741"/>
    <w:rsid w:val="00932377"/>
    <w:rsid w:val="009333D5"/>
    <w:rsid w:val="00941236"/>
    <w:rsid w:val="00943FD5"/>
    <w:rsid w:val="009457AE"/>
    <w:rsid w:val="00945F14"/>
    <w:rsid w:val="00947D5A"/>
    <w:rsid w:val="009532A5"/>
    <w:rsid w:val="009545BD"/>
    <w:rsid w:val="0095727A"/>
    <w:rsid w:val="00957E64"/>
    <w:rsid w:val="00960F98"/>
    <w:rsid w:val="00964CF0"/>
    <w:rsid w:val="00965238"/>
    <w:rsid w:val="00975713"/>
    <w:rsid w:val="00977806"/>
    <w:rsid w:val="00982242"/>
    <w:rsid w:val="00984E7F"/>
    <w:rsid w:val="009868E9"/>
    <w:rsid w:val="009900A3"/>
    <w:rsid w:val="009A51B1"/>
    <w:rsid w:val="009B6D70"/>
    <w:rsid w:val="009C2B46"/>
    <w:rsid w:val="009C3413"/>
    <w:rsid w:val="009C34BA"/>
    <w:rsid w:val="009D3DD0"/>
    <w:rsid w:val="009D6E4D"/>
    <w:rsid w:val="009E0BE4"/>
    <w:rsid w:val="009E1A70"/>
    <w:rsid w:val="009E4FA6"/>
    <w:rsid w:val="009E6553"/>
    <w:rsid w:val="009E69C1"/>
    <w:rsid w:val="009E711D"/>
    <w:rsid w:val="009E7FDC"/>
    <w:rsid w:val="009F1A5E"/>
    <w:rsid w:val="009F4F8F"/>
    <w:rsid w:val="009F73FF"/>
    <w:rsid w:val="009F7D9A"/>
    <w:rsid w:val="00A0441E"/>
    <w:rsid w:val="00A10BD7"/>
    <w:rsid w:val="00A12128"/>
    <w:rsid w:val="00A1380D"/>
    <w:rsid w:val="00A16565"/>
    <w:rsid w:val="00A1674F"/>
    <w:rsid w:val="00A22C98"/>
    <w:rsid w:val="00A231E2"/>
    <w:rsid w:val="00A2562A"/>
    <w:rsid w:val="00A31B8C"/>
    <w:rsid w:val="00A3428E"/>
    <w:rsid w:val="00A369E3"/>
    <w:rsid w:val="00A37EEC"/>
    <w:rsid w:val="00A404E1"/>
    <w:rsid w:val="00A42B65"/>
    <w:rsid w:val="00A549A3"/>
    <w:rsid w:val="00A57600"/>
    <w:rsid w:val="00A57AA2"/>
    <w:rsid w:val="00A64912"/>
    <w:rsid w:val="00A67738"/>
    <w:rsid w:val="00A67E84"/>
    <w:rsid w:val="00A70A74"/>
    <w:rsid w:val="00A745FD"/>
    <w:rsid w:val="00A75FE9"/>
    <w:rsid w:val="00A8067E"/>
    <w:rsid w:val="00A928A3"/>
    <w:rsid w:val="00AA5F53"/>
    <w:rsid w:val="00AA7190"/>
    <w:rsid w:val="00AB09AE"/>
    <w:rsid w:val="00AB1DDA"/>
    <w:rsid w:val="00AC1E9B"/>
    <w:rsid w:val="00AC3D13"/>
    <w:rsid w:val="00AC6446"/>
    <w:rsid w:val="00AD0910"/>
    <w:rsid w:val="00AD53CC"/>
    <w:rsid w:val="00AD5641"/>
    <w:rsid w:val="00AD70B8"/>
    <w:rsid w:val="00AE0DE4"/>
    <w:rsid w:val="00AF06CF"/>
    <w:rsid w:val="00AF298D"/>
    <w:rsid w:val="00B0042E"/>
    <w:rsid w:val="00B0776A"/>
    <w:rsid w:val="00B07CDB"/>
    <w:rsid w:val="00B134BD"/>
    <w:rsid w:val="00B16A31"/>
    <w:rsid w:val="00B17DFD"/>
    <w:rsid w:val="00B208DC"/>
    <w:rsid w:val="00B2468E"/>
    <w:rsid w:val="00B26EC6"/>
    <w:rsid w:val="00B27831"/>
    <w:rsid w:val="00B308FE"/>
    <w:rsid w:val="00B33709"/>
    <w:rsid w:val="00B33B3C"/>
    <w:rsid w:val="00B344A0"/>
    <w:rsid w:val="00B36392"/>
    <w:rsid w:val="00B418CB"/>
    <w:rsid w:val="00B44D54"/>
    <w:rsid w:val="00B47444"/>
    <w:rsid w:val="00B478C1"/>
    <w:rsid w:val="00B50ADC"/>
    <w:rsid w:val="00B51F32"/>
    <w:rsid w:val="00B566B1"/>
    <w:rsid w:val="00B63584"/>
    <w:rsid w:val="00B63834"/>
    <w:rsid w:val="00B72CA6"/>
    <w:rsid w:val="00B7361B"/>
    <w:rsid w:val="00B748FA"/>
    <w:rsid w:val="00B80199"/>
    <w:rsid w:val="00B83204"/>
    <w:rsid w:val="00B838DB"/>
    <w:rsid w:val="00B856E7"/>
    <w:rsid w:val="00B94B98"/>
    <w:rsid w:val="00BA0F50"/>
    <w:rsid w:val="00BA220B"/>
    <w:rsid w:val="00BA244D"/>
    <w:rsid w:val="00BA3A57"/>
    <w:rsid w:val="00BB0BE3"/>
    <w:rsid w:val="00BB1533"/>
    <w:rsid w:val="00BB3035"/>
    <w:rsid w:val="00BB4E1A"/>
    <w:rsid w:val="00BB5C6C"/>
    <w:rsid w:val="00BC015E"/>
    <w:rsid w:val="00BC0B63"/>
    <w:rsid w:val="00BC17E1"/>
    <w:rsid w:val="00BC76AC"/>
    <w:rsid w:val="00BD0ECB"/>
    <w:rsid w:val="00BE2155"/>
    <w:rsid w:val="00BE5C76"/>
    <w:rsid w:val="00BE719A"/>
    <w:rsid w:val="00BE720A"/>
    <w:rsid w:val="00BF0D73"/>
    <w:rsid w:val="00BF2465"/>
    <w:rsid w:val="00BF4E4B"/>
    <w:rsid w:val="00BF6A32"/>
    <w:rsid w:val="00C00ECF"/>
    <w:rsid w:val="00C07F27"/>
    <w:rsid w:val="00C16619"/>
    <w:rsid w:val="00C254DF"/>
    <w:rsid w:val="00C25E7F"/>
    <w:rsid w:val="00C2746F"/>
    <w:rsid w:val="00C301C9"/>
    <w:rsid w:val="00C323D6"/>
    <w:rsid w:val="00C324A0"/>
    <w:rsid w:val="00C3437F"/>
    <w:rsid w:val="00C41A92"/>
    <w:rsid w:val="00C42BF8"/>
    <w:rsid w:val="00C46A31"/>
    <w:rsid w:val="00C50043"/>
    <w:rsid w:val="00C50074"/>
    <w:rsid w:val="00C67816"/>
    <w:rsid w:val="00C72896"/>
    <w:rsid w:val="00C7573B"/>
    <w:rsid w:val="00C77356"/>
    <w:rsid w:val="00C778D7"/>
    <w:rsid w:val="00C8125F"/>
    <w:rsid w:val="00C81BDE"/>
    <w:rsid w:val="00C92851"/>
    <w:rsid w:val="00C96E72"/>
    <w:rsid w:val="00C97A54"/>
    <w:rsid w:val="00CA23F3"/>
    <w:rsid w:val="00CA2EB3"/>
    <w:rsid w:val="00CA40B7"/>
    <w:rsid w:val="00CA5B23"/>
    <w:rsid w:val="00CA645F"/>
    <w:rsid w:val="00CA6DA6"/>
    <w:rsid w:val="00CB1935"/>
    <w:rsid w:val="00CB35ED"/>
    <w:rsid w:val="00CB550E"/>
    <w:rsid w:val="00CB602E"/>
    <w:rsid w:val="00CB7E90"/>
    <w:rsid w:val="00CC2519"/>
    <w:rsid w:val="00CC6D58"/>
    <w:rsid w:val="00CD722C"/>
    <w:rsid w:val="00CE051D"/>
    <w:rsid w:val="00CE1335"/>
    <w:rsid w:val="00CE493D"/>
    <w:rsid w:val="00CE7B12"/>
    <w:rsid w:val="00CF07FA"/>
    <w:rsid w:val="00CF0BB2"/>
    <w:rsid w:val="00CF3015"/>
    <w:rsid w:val="00CF3EE8"/>
    <w:rsid w:val="00CF74CB"/>
    <w:rsid w:val="00D13441"/>
    <w:rsid w:val="00D150E7"/>
    <w:rsid w:val="00D2089F"/>
    <w:rsid w:val="00D22071"/>
    <w:rsid w:val="00D255EA"/>
    <w:rsid w:val="00D33300"/>
    <w:rsid w:val="00D44951"/>
    <w:rsid w:val="00D44E7A"/>
    <w:rsid w:val="00D50629"/>
    <w:rsid w:val="00D52DC2"/>
    <w:rsid w:val="00D53BCC"/>
    <w:rsid w:val="00D54C9E"/>
    <w:rsid w:val="00D56CE9"/>
    <w:rsid w:val="00D6537E"/>
    <w:rsid w:val="00D67A58"/>
    <w:rsid w:val="00D70DFB"/>
    <w:rsid w:val="00D70E78"/>
    <w:rsid w:val="00D734C3"/>
    <w:rsid w:val="00D73D4E"/>
    <w:rsid w:val="00D7424D"/>
    <w:rsid w:val="00D766DF"/>
    <w:rsid w:val="00D8056D"/>
    <w:rsid w:val="00D8206C"/>
    <w:rsid w:val="00D9132D"/>
    <w:rsid w:val="00D91F10"/>
    <w:rsid w:val="00D97CA3"/>
    <w:rsid w:val="00DA186E"/>
    <w:rsid w:val="00DA1C08"/>
    <w:rsid w:val="00DA4116"/>
    <w:rsid w:val="00DA5DD1"/>
    <w:rsid w:val="00DB1CFA"/>
    <w:rsid w:val="00DB251C"/>
    <w:rsid w:val="00DB4630"/>
    <w:rsid w:val="00DC4F88"/>
    <w:rsid w:val="00DC5C9D"/>
    <w:rsid w:val="00DD626D"/>
    <w:rsid w:val="00DE0F76"/>
    <w:rsid w:val="00DE107C"/>
    <w:rsid w:val="00DE7EF3"/>
    <w:rsid w:val="00DF2388"/>
    <w:rsid w:val="00DF2FC8"/>
    <w:rsid w:val="00DF495D"/>
    <w:rsid w:val="00DF5B2E"/>
    <w:rsid w:val="00E05704"/>
    <w:rsid w:val="00E07348"/>
    <w:rsid w:val="00E11585"/>
    <w:rsid w:val="00E12158"/>
    <w:rsid w:val="00E132FA"/>
    <w:rsid w:val="00E145E6"/>
    <w:rsid w:val="00E1657D"/>
    <w:rsid w:val="00E16E89"/>
    <w:rsid w:val="00E2710A"/>
    <w:rsid w:val="00E3000B"/>
    <w:rsid w:val="00E338EF"/>
    <w:rsid w:val="00E40088"/>
    <w:rsid w:val="00E544BB"/>
    <w:rsid w:val="00E6286C"/>
    <w:rsid w:val="00E737AA"/>
    <w:rsid w:val="00E74DC7"/>
    <w:rsid w:val="00E8042B"/>
    <w:rsid w:val="00E8075A"/>
    <w:rsid w:val="00E82696"/>
    <w:rsid w:val="00E940D8"/>
    <w:rsid w:val="00E94D5E"/>
    <w:rsid w:val="00E969A3"/>
    <w:rsid w:val="00EA7100"/>
    <w:rsid w:val="00EA7F9F"/>
    <w:rsid w:val="00EB0E75"/>
    <w:rsid w:val="00EB1274"/>
    <w:rsid w:val="00EB7E95"/>
    <w:rsid w:val="00EC0F42"/>
    <w:rsid w:val="00EC4721"/>
    <w:rsid w:val="00EC4E5C"/>
    <w:rsid w:val="00EC6B68"/>
    <w:rsid w:val="00ED2BB6"/>
    <w:rsid w:val="00ED34E1"/>
    <w:rsid w:val="00ED3B8D"/>
    <w:rsid w:val="00EE4FC3"/>
    <w:rsid w:val="00EE5E36"/>
    <w:rsid w:val="00EF2E3A"/>
    <w:rsid w:val="00EF60B6"/>
    <w:rsid w:val="00EF7186"/>
    <w:rsid w:val="00F01EAB"/>
    <w:rsid w:val="00F02C7C"/>
    <w:rsid w:val="00F072A7"/>
    <w:rsid w:val="00F078DC"/>
    <w:rsid w:val="00F113F4"/>
    <w:rsid w:val="00F125C6"/>
    <w:rsid w:val="00F1510D"/>
    <w:rsid w:val="00F15A74"/>
    <w:rsid w:val="00F166E7"/>
    <w:rsid w:val="00F20386"/>
    <w:rsid w:val="00F32BA8"/>
    <w:rsid w:val="00F32EE0"/>
    <w:rsid w:val="00F3382A"/>
    <w:rsid w:val="00F349F1"/>
    <w:rsid w:val="00F40435"/>
    <w:rsid w:val="00F40D05"/>
    <w:rsid w:val="00F423CC"/>
    <w:rsid w:val="00F4350D"/>
    <w:rsid w:val="00F479C4"/>
    <w:rsid w:val="00F5030E"/>
    <w:rsid w:val="00F5037F"/>
    <w:rsid w:val="00F55076"/>
    <w:rsid w:val="00F55D94"/>
    <w:rsid w:val="00F567F7"/>
    <w:rsid w:val="00F604EA"/>
    <w:rsid w:val="00F62E89"/>
    <w:rsid w:val="00F6696E"/>
    <w:rsid w:val="00F6701E"/>
    <w:rsid w:val="00F714A1"/>
    <w:rsid w:val="00F73BD6"/>
    <w:rsid w:val="00F816BA"/>
    <w:rsid w:val="00F83989"/>
    <w:rsid w:val="00F85099"/>
    <w:rsid w:val="00F8621F"/>
    <w:rsid w:val="00F870C0"/>
    <w:rsid w:val="00F91E2A"/>
    <w:rsid w:val="00F9379C"/>
    <w:rsid w:val="00F9632C"/>
    <w:rsid w:val="00FA1645"/>
    <w:rsid w:val="00FA1E52"/>
    <w:rsid w:val="00FA635E"/>
    <w:rsid w:val="00FB005C"/>
    <w:rsid w:val="00FB1828"/>
    <w:rsid w:val="00FB2AF9"/>
    <w:rsid w:val="00FB5A08"/>
    <w:rsid w:val="00FC2B11"/>
    <w:rsid w:val="00FC6168"/>
    <w:rsid w:val="00FC6A80"/>
    <w:rsid w:val="00FC6F06"/>
    <w:rsid w:val="00FD301C"/>
    <w:rsid w:val="00FD7AC4"/>
    <w:rsid w:val="00FE4688"/>
    <w:rsid w:val="00FE57B6"/>
    <w:rsid w:val="00FF34A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04670"/>
  <w15:docId w15:val="{4C5C1146-000D-4839-B831-E1039E7C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E0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3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DB"/>
  </w:style>
  <w:style w:type="character" w:styleId="FootnoteReference">
    <w:name w:val="footnote reference"/>
    <w:basedOn w:val="DefaultParagraphFont"/>
    <w:uiPriority w:val="99"/>
    <w:semiHidden/>
    <w:unhideWhenUsed/>
    <w:rsid w:val="00B838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6A5C"/>
    <w:rPr>
      <w:color w:val="0000FF"/>
      <w:u w:val="single"/>
    </w:rPr>
  </w:style>
  <w:style w:type="character" w:customStyle="1" w:styleId="charamschno0">
    <w:name w:val="charamschno"/>
    <w:basedOn w:val="DefaultParagraphFont"/>
    <w:rsid w:val="00B63584"/>
  </w:style>
  <w:style w:type="character" w:customStyle="1" w:styleId="charamschtext0">
    <w:name w:val="charamschtext"/>
    <w:basedOn w:val="DefaultParagraphFont"/>
    <w:rsid w:val="00B63584"/>
  </w:style>
  <w:style w:type="paragraph" w:customStyle="1" w:styleId="itemhead0">
    <w:name w:val="itemhead"/>
    <w:basedOn w:val="Normal"/>
    <w:rsid w:val="004935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4935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2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9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26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7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32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57BAD6E90C7FB240A899BE9AC69EC8D7" ma:contentTypeVersion="" ma:contentTypeDescription="PDMS Documentation Content Type" ma:contentTypeScope="" ma:versionID="57494a7643c202cfd3e7e2fd8eb421ae">
  <xsd:schema xmlns:xsd="http://www.w3.org/2001/XMLSchema" xmlns:xs="http://www.w3.org/2001/XMLSchema" xmlns:p="http://schemas.microsoft.com/office/2006/metadata/properties" xmlns:ns2="B2BB8281-577F-4764-98E8-D2B173ED857B" targetNamespace="http://schemas.microsoft.com/office/2006/metadata/properties" ma:root="true" ma:fieldsID="3757c9c432b608e7ab9c9ea3f61693e9" ns2:_="">
    <xsd:import namespace="B2BB8281-577F-4764-98E8-D2B173ED857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B8281-577F-4764-98E8-D2B173ED857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B2BB8281-577F-4764-98E8-D2B173ED857B" xsi:nil="true"/>
    <pdms_SecurityClassification xmlns="B2BB8281-577F-4764-98E8-D2B173ED857B" xsi:nil="true"/>
    <pdms_AttachedBy xmlns="B2BB8281-577F-4764-98E8-D2B173ED857B" xsi:nil="true"/>
    <pdms_Reason xmlns="B2BB8281-577F-4764-98E8-D2B173ED857B" xsi:nil="true"/>
    <SecurityClassification xmlns="B2BB8281-577F-4764-98E8-D2B173ED85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0DDE-E772-46B4-990C-F695F1257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B8281-577F-4764-98E8-D2B173ED8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B662B-28CF-4CAA-99B0-D6A0E2378605}">
  <ds:schemaRefs>
    <ds:schemaRef ds:uri="http://schemas.microsoft.com/office/2006/metadata/properties"/>
    <ds:schemaRef ds:uri="http://schemas.microsoft.com/office/infopath/2007/PartnerControls"/>
    <ds:schemaRef ds:uri="B2BB8281-577F-4764-98E8-D2B173ED857B"/>
  </ds:schemaRefs>
</ds:datastoreItem>
</file>

<file path=customXml/itemProps3.xml><?xml version="1.0" encoding="utf-8"?>
<ds:datastoreItem xmlns:ds="http://schemas.openxmlformats.org/officeDocument/2006/customXml" ds:itemID="{6A89AD01-08CD-4C87-9D0A-1575FDCEE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D30EC3-FE67-410E-8A04-C53162E3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JURD,Michael</dc:creator>
  <cp:keywords/>
  <dc:description/>
  <cp:lastModifiedBy>Jurd, Michael</cp:lastModifiedBy>
  <cp:revision>3</cp:revision>
  <cp:lastPrinted>2018-03-02T00:11:00Z</cp:lastPrinted>
  <dcterms:created xsi:type="dcterms:W3CDTF">2022-04-07T04:50:00Z</dcterms:created>
  <dcterms:modified xsi:type="dcterms:W3CDTF">2022-04-07T04:50:00Z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0x010100266966F133664895A6EE3632470D45F5010057BAD6E90C7FB240A899BE9AC69EC8D7</vt:lpwstr>
  </property>
</Properties>
</file>