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0FE5" w14:textId="77777777" w:rsidR="0045692F" w:rsidRPr="0045692F" w:rsidRDefault="0045692F" w:rsidP="0045692F">
      <w:pPr>
        <w:spacing w:after="0" w:line="240" w:lineRule="auto"/>
        <w:rPr>
          <w:rFonts w:ascii="Times New Roman" w:eastAsia="Times New Roman" w:hAnsi="Times New Roman" w:cs="Times New Roman"/>
          <w:sz w:val="28"/>
          <w:szCs w:val="24"/>
          <w:lang w:eastAsia="en-AU"/>
        </w:rPr>
      </w:pPr>
      <w:bookmarkStart w:id="0" w:name="_Ref93068785"/>
      <w:bookmarkStart w:id="1" w:name="_GoBack"/>
      <w:bookmarkEnd w:id="1"/>
      <w:r w:rsidRPr="0045692F">
        <w:rPr>
          <w:rFonts w:ascii="Times New Roman" w:eastAsia="Times New Roman" w:hAnsi="Times New Roman" w:cs="Times New Roman"/>
          <w:noProof/>
          <w:sz w:val="24"/>
          <w:szCs w:val="24"/>
          <w:lang w:eastAsia="en-AU"/>
        </w:rPr>
        <w:drawing>
          <wp:inline distT="0" distB="0" distL="0" distR="0" wp14:anchorId="0A5C3E5D" wp14:editId="0FD11B1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2207ABE" w14:textId="77777777" w:rsidR="0045692F" w:rsidRPr="0045692F" w:rsidRDefault="0045692F" w:rsidP="0045692F">
      <w:pPr>
        <w:spacing w:after="0" w:line="240" w:lineRule="auto"/>
        <w:rPr>
          <w:rFonts w:ascii="Times New Roman" w:eastAsia="Times New Roman" w:hAnsi="Times New Roman" w:cs="Times New Roman"/>
          <w:sz w:val="19"/>
          <w:szCs w:val="24"/>
          <w:lang w:eastAsia="en-AU"/>
        </w:rPr>
      </w:pPr>
    </w:p>
    <w:p w14:paraId="5311877D" w14:textId="77777777" w:rsidR="0045692F" w:rsidRPr="0045692F" w:rsidRDefault="0045692F" w:rsidP="003D0AC6">
      <w:pPr>
        <w:pStyle w:val="ttTitleofInstrument"/>
      </w:pPr>
      <w:r w:rsidRPr="0045692F">
        <w:t>Agricultural and Veterinary Chemicals Code (Agricultural Active Constituents) Standards 2022</w:t>
      </w:r>
    </w:p>
    <w:p w14:paraId="6287B6A7" w14:textId="77777777" w:rsidR="0045692F" w:rsidRPr="0045692F" w:rsidRDefault="00162563" w:rsidP="0045692F">
      <w:pPr>
        <w:pBdr>
          <w:top w:val="single" w:sz="4" w:space="1" w:color="auto"/>
        </w:pBdr>
        <w:spacing w:before="240" w:after="0" w:line="260" w:lineRule="atLeast"/>
        <w:ind w:right="91"/>
        <w:jc w:val="both"/>
        <w:rPr>
          <w:rFonts w:ascii="Times New Roman" w:eastAsia="Times New Roman" w:hAnsi="Times New Roman" w:cs="Times New Roman"/>
          <w:lang w:eastAsia="en-AU"/>
        </w:rPr>
      </w:pPr>
      <w:r>
        <w:rPr>
          <w:rFonts w:ascii="Times New Roman" w:eastAsia="Times New Roman" w:hAnsi="Times New Roman" w:cs="Times New Roman"/>
          <w:lang w:eastAsia="en-AU"/>
        </w:rPr>
        <w:t>I, Sheila Logan</w:t>
      </w:r>
      <w:r w:rsidR="0045692F" w:rsidRPr="0045692F">
        <w:rPr>
          <w:rFonts w:ascii="Times New Roman" w:eastAsia="Times New Roman" w:hAnsi="Times New Roman" w:cs="Times New Roman"/>
          <w:lang w:eastAsia="en-AU"/>
        </w:rPr>
        <w:t>, Delegate of the Australian Pesticides and Veterinary Medicines Authority, make the following instrument.</w:t>
      </w:r>
    </w:p>
    <w:p w14:paraId="0B770242" w14:textId="05F7B0D9" w:rsidR="0045692F" w:rsidRPr="0045692F" w:rsidRDefault="0045692F" w:rsidP="0045692F">
      <w:pPr>
        <w:keepNext/>
        <w:spacing w:before="300" w:after="0" w:line="240" w:lineRule="atLeast"/>
        <w:ind w:right="397"/>
        <w:jc w:val="both"/>
        <w:rPr>
          <w:rFonts w:ascii="Times New Roman" w:eastAsia="Times New Roman" w:hAnsi="Times New Roman" w:cs="Times New Roman"/>
          <w:sz w:val="24"/>
          <w:lang w:eastAsia="en-AU"/>
        </w:rPr>
      </w:pPr>
      <w:r w:rsidRPr="0045692F">
        <w:rPr>
          <w:rFonts w:ascii="Times New Roman" w:eastAsia="Times New Roman" w:hAnsi="Times New Roman" w:cs="Times New Roman"/>
          <w:sz w:val="24"/>
          <w:lang w:eastAsia="en-AU"/>
        </w:rPr>
        <w:t>Dated</w:t>
      </w:r>
      <w:r w:rsidRPr="0045692F">
        <w:rPr>
          <w:rFonts w:ascii="Times New Roman" w:eastAsia="Times New Roman" w:hAnsi="Times New Roman" w:cs="Times New Roman"/>
          <w:sz w:val="24"/>
          <w:lang w:eastAsia="en-AU"/>
        </w:rPr>
        <w:tab/>
      </w:r>
      <w:r w:rsidRPr="0045692F">
        <w:rPr>
          <w:rFonts w:ascii="Times New Roman" w:eastAsia="Times New Roman" w:hAnsi="Times New Roman" w:cs="Times New Roman"/>
          <w:sz w:val="24"/>
          <w:lang w:eastAsia="en-AU"/>
        </w:rPr>
        <w:tab/>
      </w:r>
      <w:r w:rsidRPr="0045692F">
        <w:rPr>
          <w:rFonts w:ascii="Times New Roman" w:eastAsia="Times New Roman" w:hAnsi="Times New Roman" w:cs="Times New Roman"/>
          <w:sz w:val="24"/>
          <w:lang w:eastAsia="en-AU"/>
        </w:rPr>
        <w:tab/>
      </w:r>
      <w:r w:rsidRPr="0045692F">
        <w:rPr>
          <w:rFonts w:ascii="Times New Roman" w:eastAsia="Times New Roman" w:hAnsi="Times New Roman" w:cs="Times New Roman"/>
          <w:sz w:val="24"/>
          <w:lang w:eastAsia="en-AU"/>
        </w:rPr>
        <w:tab/>
      </w:r>
      <w:r w:rsidR="00A43429">
        <w:rPr>
          <w:rFonts w:ascii="Times New Roman" w:eastAsia="Times New Roman" w:hAnsi="Times New Roman" w:cs="Times New Roman"/>
          <w:sz w:val="24"/>
          <w:lang w:eastAsia="en-AU"/>
        </w:rPr>
        <w:t>10</w:t>
      </w:r>
      <w:r w:rsidR="00162563">
        <w:rPr>
          <w:rFonts w:ascii="Times New Roman" w:eastAsia="Times New Roman" w:hAnsi="Times New Roman" w:cs="Times New Roman"/>
          <w:sz w:val="24"/>
          <w:lang w:eastAsia="en-AU"/>
        </w:rPr>
        <w:t xml:space="preserve"> February</w:t>
      </w:r>
      <w:r w:rsidRPr="0045692F">
        <w:rPr>
          <w:rFonts w:ascii="Times New Roman" w:eastAsia="Times New Roman" w:hAnsi="Times New Roman" w:cs="Times New Roman"/>
          <w:sz w:val="24"/>
          <w:lang w:eastAsia="en-AU"/>
        </w:rPr>
        <w:t xml:space="preserve"> 2022</w:t>
      </w:r>
    </w:p>
    <w:p w14:paraId="6F9E4C6E" w14:textId="77777777" w:rsidR="00162563" w:rsidRDefault="00162563"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p>
    <w:p w14:paraId="26E7097B" w14:textId="77777777" w:rsidR="00162563" w:rsidRDefault="00162563"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p>
    <w:p w14:paraId="08636E5B" w14:textId="77777777" w:rsidR="00162563" w:rsidRDefault="00162563"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p>
    <w:p w14:paraId="698D5526" w14:textId="77777777" w:rsidR="00162563" w:rsidRDefault="00162563"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p>
    <w:p w14:paraId="6E088691" w14:textId="77777777" w:rsidR="00162563" w:rsidRDefault="00162563"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Sheila Logan</w:t>
      </w:r>
    </w:p>
    <w:p w14:paraId="581F5ADE" w14:textId="77777777" w:rsidR="0045692F" w:rsidRPr="0045692F" w:rsidRDefault="0045692F"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r w:rsidRPr="0045692F">
        <w:rPr>
          <w:rFonts w:ascii="Times New Roman" w:eastAsia="Times New Roman" w:hAnsi="Times New Roman" w:cs="Times New Roman"/>
          <w:szCs w:val="20"/>
          <w:lang w:eastAsia="en-AU"/>
        </w:rPr>
        <w:t>Delegate</w:t>
      </w:r>
    </w:p>
    <w:p w14:paraId="45EDC998" w14:textId="77777777" w:rsidR="0045692F" w:rsidRPr="0045692F" w:rsidRDefault="0045692F" w:rsidP="0045692F">
      <w:pPr>
        <w:spacing w:after="0" w:line="240" w:lineRule="auto"/>
        <w:rPr>
          <w:rFonts w:ascii="Times New Roman" w:eastAsia="Times New Roman" w:hAnsi="Times New Roman" w:cs="Times New Roman"/>
          <w:sz w:val="24"/>
          <w:szCs w:val="24"/>
          <w:lang w:eastAsia="en-AU"/>
        </w:rPr>
      </w:pPr>
      <w:r w:rsidRPr="0045692F">
        <w:rPr>
          <w:rFonts w:ascii="Times New Roman" w:eastAsia="Times New Roman" w:hAnsi="Times New Roman" w:cs="Times New Roman"/>
          <w:sz w:val="24"/>
          <w:szCs w:val="24"/>
          <w:lang w:eastAsia="en-AU"/>
        </w:rPr>
        <w:br w:type="page"/>
      </w:r>
    </w:p>
    <w:p w14:paraId="4E5BA8FB" w14:textId="77777777" w:rsidR="0045692F" w:rsidRPr="0045692F" w:rsidRDefault="00294173" w:rsidP="00294173">
      <w:pPr>
        <w:pStyle w:val="h2Part"/>
      </w:pPr>
      <w:r>
        <w:lastRenderedPageBreak/>
        <w:t>Part 1</w:t>
      </w:r>
      <w:r w:rsidR="0045692F" w:rsidRPr="0045692F">
        <w:tab/>
        <w:t>Introduction</w:t>
      </w:r>
      <w:bookmarkEnd w:id="0"/>
    </w:p>
    <w:p w14:paraId="2D6E7A14" w14:textId="77777777" w:rsidR="0045692F" w:rsidRPr="0045692F" w:rsidRDefault="0045692F" w:rsidP="0045692F">
      <w:pPr>
        <w:keepNext/>
        <w:keepLines/>
        <w:spacing w:before="360" w:after="60" w:line="240" w:lineRule="auto"/>
        <w:ind w:left="964" w:hanging="964"/>
        <w:outlineLvl w:val="4"/>
        <w:rPr>
          <w:rFonts w:ascii="Arial" w:eastAsia="Times New Roman" w:hAnsi="Arial" w:cs="Arial"/>
          <w:b/>
          <w:bCs/>
          <w:kern w:val="32"/>
          <w:sz w:val="24"/>
          <w:szCs w:val="32"/>
          <w:lang w:eastAsia="en-AU"/>
        </w:rPr>
      </w:pPr>
      <w:r w:rsidRPr="0045692F">
        <w:rPr>
          <w:rFonts w:ascii="Arial" w:eastAsia="Times New Roman" w:hAnsi="Arial" w:cs="Arial"/>
          <w:b/>
          <w:bCs/>
          <w:kern w:val="32"/>
          <w:sz w:val="24"/>
          <w:szCs w:val="32"/>
          <w:lang w:eastAsia="en-AU"/>
        </w:rPr>
        <w:fldChar w:fldCharType="begin"/>
      </w:r>
      <w:r w:rsidRPr="0045692F">
        <w:rPr>
          <w:rFonts w:ascii="Arial" w:eastAsia="Times New Roman" w:hAnsi="Arial" w:cs="Arial"/>
          <w:b/>
          <w:bCs/>
          <w:kern w:val="32"/>
          <w:sz w:val="24"/>
          <w:szCs w:val="32"/>
          <w:lang w:eastAsia="en-AU"/>
        </w:rPr>
        <w:instrText xml:space="preserve"> LISTNUM  "main numbering" \l 5 \* MERGEFORMAT </w:instrText>
      </w:r>
      <w:r w:rsidRPr="0045692F">
        <w:rPr>
          <w:rFonts w:ascii="Arial" w:eastAsia="Times New Roman" w:hAnsi="Arial" w:cs="Arial"/>
          <w:b/>
          <w:bCs/>
          <w:kern w:val="32"/>
          <w:sz w:val="24"/>
          <w:szCs w:val="32"/>
          <w:lang w:eastAsia="en-AU"/>
        </w:rPr>
        <w:fldChar w:fldCharType="end"/>
      </w:r>
      <w:r w:rsidRPr="0045692F">
        <w:rPr>
          <w:rFonts w:ascii="Arial" w:eastAsia="Times New Roman" w:hAnsi="Arial" w:cs="Arial"/>
          <w:b/>
          <w:bCs/>
          <w:kern w:val="32"/>
          <w:sz w:val="24"/>
          <w:szCs w:val="32"/>
          <w:lang w:eastAsia="en-AU"/>
        </w:rPr>
        <w:tab/>
        <w:t>Preamble</w:t>
      </w:r>
    </w:p>
    <w:p w14:paraId="024E2364" w14:textId="77777777" w:rsidR="0045692F" w:rsidRPr="0045692F" w:rsidRDefault="0045692F" w:rsidP="0045692F">
      <w:pPr>
        <w:tabs>
          <w:tab w:val="right" w:pos="851"/>
        </w:tabs>
        <w:spacing w:before="80" w:after="100" w:line="260" w:lineRule="exact"/>
        <w:ind w:left="964" w:hanging="964"/>
        <w:rPr>
          <w:rFonts w:ascii="Arial" w:eastAsia="Times New Roman" w:hAnsi="Arial" w:cs="Arial"/>
          <w:sz w:val="24"/>
          <w:szCs w:val="24"/>
          <w:lang w:eastAsia="en-AU"/>
        </w:rPr>
      </w:pPr>
      <w:r w:rsidRPr="0045692F">
        <w:rPr>
          <w:rFonts w:ascii="Times New Roman" w:eastAsia="Times New Roman" w:hAnsi="Times New Roman" w:cs="Times New Roman"/>
          <w:sz w:val="24"/>
          <w:szCs w:val="24"/>
          <w:lang w:eastAsia="en-AU"/>
        </w:rPr>
        <w:tab/>
      </w:r>
      <w:r w:rsidRPr="0045692F">
        <w:rPr>
          <w:rFonts w:ascii="Arial" w:eastAsia="Times New Roman" w:hAnsi="Arial" w:cs="Arial"/>
          <w:sz w:val="24"/>
          <w:szCs w:val="24"/>
          <w:lang w:eastAsia="en-AU"/>
        </w:rPr>
        <w:tab/>
      </w:r>
      <w:r w:rsidRPr="0045692F">
        <w:rPr>
          <w:rFonts w:ascii="Arial" w:eastAsia="Times New Roman" w:hAnsi="Arial" w:cs="Arial"/>
          <w:lang w:eastAsia="en-AU"/>
        </w:rPr>
        <w:t>This Instrument contains standards for</w:t>
      </w:r>
      <w:r w:rsidRPr="0045692F">
        <w:rPr>
          <w:rFonts w:ascii="Arial" w:eastAsia="Times New Roman" w:hAnsi="Arial" w:cs="Arial"/>
          <w:szCs w:val="24"/>
          <w:lang w:eastAsia="en-AU"/>
        </w:rPr>
        <w:t xml:space="preserve"> active constituents for use in agricultural chemical products. It is made under section 6E(1) of the Code following the procedures set out in regulation 8AF of the Regulations. Regulation 42(3) of the Regulations states that a standard made under section 6E(1) is prescribed for constituents within a chemical product after following a priority order laid out in a cascade of publications in regulation 42(3) for the purposes of section 87(1)(a) of the Code.</w:t>
      </w:r>
    </w:p>
    <w:p w14:paraId="0AB069CE" w14:textId="77777777" w:rsidR="0045692F" w:rsidRPr="0045692F" w:rsidRDefault="0045692F" w:rsidP="0045692F">
      <w:pPr>
        <w:keepNext/>
        <w:keepLines/>
        <w:spacing w:before="360" w:after="60" w:line="240" w:lineRule="auto"/>
        <w:ind w:left="964" w:hanging="964"/>
        <w:outlineLvl w:val="4"/>
        <w:rPr>
          <w:rFonts w:ascii="Arial" w:eastAsia="Times New Roman" w:hAnsi="Arial" w:cs="Arial"/>
          <w:b/>
          <w:bCs/>
          <w:kern w:val="32"/>
          <w:sz w:val="24"/>
          <w:szCs w:val="32"/>
          <w:lang w:eastAsia="en-AU"/>
        </w:rPr>
      </w:pPr>
      <w:r w:rsidRPr="0045692F">
        <w:rPr>
          <w:rFonts w:ascii="Arial" w:eastAsia="Times New Roman" w:hAnsi="Arial" w:cs="Arial"/>
          <w:b/>
          <w:bCs/>
          <w:kern w:val="32"/>
          <w:sz w:val="24"/>
          <w:szCs w:val="32"/>
          <w:lang w:eastAsia="en-AU"/>
        </w:rPr>
        <w:t>2</w:t>
      </w:r>
      <w:r w:rsidRPr="0045692F">
        <w:rPr>
          <w:rFonts w:ascii="Arial" w:eastAsia="Times New Roman" w:hAnsi="Arial" w:cs="Arial"/>
          <w:b/>
          <w:bCs/>
          <w:kern w:val="32"/>
          <w:sz w:val="24"/>
          <w:szCs w:val="32"/>
          <w:lang w:eastAsia="en-AU"/>
        </w:rPr>
        <w:tab/>
        <w:t>Name of instrument and power</w:t>
      </w:r>
    </w:p>
    <w:p w14:paraId="2CD7B957" w14:textId="77777777" w:rsidR="0045692F" w:rsidRPr="0045692F" w:rsidRDefault="0045692F" w:rsidP="0045692F">
      <w:pPr>
        <w:tabs>
          <w:tab w:val="right" w:pos="851"/>
        </w:tabs>
        <w:spacing w:before="80" w:after="100" w:line="260" w:lineRule="exact"/>
        <w:ind w:left="964" w:hanging="964"/>
        <w:rPr>
          <w:rFonts w:ascii="Arial" w:eastAsia="Times New Roman" w:hAnsi="Arial" w:cs="Arial"/>
          <w:lang w:eastAsia="en-AU"/>
        </w:rPr>
      </w:pPr>
      <w:r w:rsidRPr="0045692F">
        <w:rPr>
          <w:rFonts w:ascii="Arial" w:eastAsia="Times New Roman" w:hAnsi="Arial" w:cs="Arial"/>
          <w:lang w:eastAsia="en-AU"/>
        </w:rPr>
        <w:tab/>
      </w:r>
      <w:r w:rsidRPr="0045692F">
        <w:rPr>
          <w:rFonts w:ascii="Arial" w:eastAsia="Times New Roman" w:hAnsi="Arial" w:cs="Arial"/>
          <w:lang w:eastAsia="en-AU"/>
        </w:rPr>
        <w:tab/>
        <w:t xml:space="preserve">This Instrument is the </w:t>
      </w:r>
      <w:r w:rsidRPr="0045692F">
        <w:rPr>
          <w:rFonts w:ascii="Arial" w:eastAsia="Times New Roman" w:hAnsi="Arial" w:cs="Arial"/>
          <w:i/>
          <w:lang w:eastAsia="en-AU"/>
        </w:rPr>
        <w:fldChar w:fldCharType="begin"/>
      </w:r>
      <w:r w:rsidRPr="0045692F">
        <w:rPr>
          <w:rFonts w:ascii="Arial" w:eastAsia="Times New Roman" w:hAnsi="Arial" w:cs="Arial"/>
          <w:i/>
          <w:lang w:eastAsia="en-AU"/>
        </w:rPr>
        <w:instrText xml:space="preserve">  STYLEREF  "tt_Title_of_Instrument"  \*charformat  \* MERGEFORMAT </w:instrText>
      </w:r>
      <w:r w:rsidRPr="0045692F">
        <w:rPr>
          <w:rFonts w:ascii="Arial" w:eastAsia="Times New Roman" w:hAnsi="Arial" w:cs="Arial"/>
          <w:i/>
          <w:lang w:eastAsia="en-AU"/>
        </w:rPr>
        <w:fldChar w:fldCharType="separate"/>
      </w:r>
      <w:r w:rsidRPr="0045692F">
        <w:rPr>
          <w:rFonts w:ascii="Arial" w:eastAsia="Times New Roman" w:hAnsi="Arial" w:cs="Arial"/>
          <w:i/>
          <w:noProof/>
          <w:lang w:eastAsia="en-AU"/>
        </w:rPr>
        <w:t>Agricultural and Veterinary Chemicals Code (Agricultural Active Constituents) Standards 20</w:t>
      </w:r>
      <w:r w:rsidRPr="0045692F">
        <w:rPr>
          <w:rFonts w:ascii="Arial" w:eastAsia="Times New Roman" w:hAnsi="Arial" w:cs="Arial"/>
          <w:i/>
          <w:lang w:eastAsia="en-AU"/>
        </w:rPr>
        <w:fldChar w:fldCharType="end"/>
      </w:r>
      <w:r w:rsidRPr="0045692F">
        <w:rPr>
          <w:rFonts w:ascii="Arial" w:eastAsia="Times New Roman" w:hAnsi="Arial" w:cs="Arial"/>
          <w:i/>
          <w:lang w:eastAsia="en-AU"/>
        </w:rPr>
        <w:t>22</w:t>
      </w:r>
      <w:r w:rsidRPr="0045692F">
        <w:rPr>
          <w:rFonts w:ascii="Arial" w:eastAsia="Times New Roman" w:hAnsi="Arial" w:cs="Arial"/>
          <w:lang w:eastAsia="en-AU"/>
        </w:rPr>
        <w:t xml:space="preserve"> and is made under section 6E(1) of the Code. </w:t>
      </w:r>
    </w:p>
    <w:p w14:paraId="6AEDFD3C" w14:textId="77777777" w:rsidR="0045692F" w:rsidRPr="0045692F" w:rsidRDefault="0045692F" w:rsidP="0045692F">
      <w:pPr>
        <w:keepNext/>
        <w:keepLines/>
        <w:spacing w:before="360" w:after="60" w:line="240" w:lineRule="auto"/>
        <w:ind w:left="964" w:hanging="964"/>
        <w:outlineLvl w:val="4"/>
        <w:rPr>
          <w:rFonts w:ascii="Arial" w:eastAsia="Times New Roman" w:hAnsi="Arial" w:cs="Arial"/>
          <w:b/>
          <w:bCs/>
          <w:kern w:val="32"/>
          <w:sz w:val="24"/>
          <w:szCs w:val="32"/>
          <w:lang w:eastAsia="en-AU"/>
        </w:rPr>
      </w:pPr>
      <w:r w:rsidRPr="0045692F">
        <w:rPr>
          <w:rFonts w:ascii="Arial" w:eastAsia="Times New Roman" w:hAnsi="Arial" w:cs="Arial"/>
          <w:b/>
          <w:bCs/>
          <w:kern w:val="32"/>
          <w:sz w:val="24"/>
          <w:szCs w:val="32"/>
          <w:lang w:eastAsia="en-AU"/>
        </w:rPr>
        <w:t>3</w:t>
      </w:r>
      <w:r w:rsidRPr="0045692F">
        <w:rPr>
          <w:rFonts w:ascii="Arial" w:eastAsia="Times New Roman" w:hAnsi="Arial" w:cs="Arial"/>
          <w:b/>
          <w:bCs/>
          <w:kern w:val="32"/>
          <w:sz w:val="24"/>
          <w:szCs w:val="32"/>
          <w:lang w:eastAsia="en-AU"/>
        </w:rPr>
        <w:tab/>
        <w:t>Commencement</w:t>
      </w:r>
    </w:p>
    <w:p w14:paraId="4718D20E" w14:textId="77777777" w:rsidR="0045692F" w:rsidRPr="0045692F" w:rsidRDefault="0045692F" w:rsidP="0045692F">
      <w:pPr>
        <w:tabs>
          <w:tab w:val="right" w:pos="851"/>
        </w:tabs>
        <w:spacing w:before="80" w:after="100" w:line="260" w:lineRule="exact"/>
        <w:ind w:left="964" w:hanging="964"/>
        <w:rPr>
          <w:rFonts w:ascii="Arial" w:eastAsia="Times New Roman" w:hAnsi="Arial" w:cs="Arial"/>
          <w:lang w:eastAsia="en-AU"/>
        </w:rPr>
      </w:pPr>
      <w:r w:rsidRPr="0045692F">
        <w:rPr>
          <w:rFonts w:ascii="Arial" w:eastAsia="Times New Roman" w:hAnsi="Arial" w:cs="Arial"/>
          <w:lang w:eastAsia="en-AU"/>
        </w:rPr>
        <w:tab/>
      </w:r>
      <w:r w:rsidRPr="0045692F">
        <w:rPr>
          <w:rFonts w:ascii="Arial" w:eastAsia="Times New Roman" w:hAnsi="Arial" w:cs="Arial"/>
          <w:lang w:eastAsia="en-AU"/>
        </w:rPr>
        <w:tab/>
        <w:t>This Instrument commences on the day after the day it is registered.</w:t>
      </w:r>
    </w:p>
    <w:p w14:paraId="1E3F50DC" w14:textId="77777777" w:rsidR="0045692F" w:rsidRPr="0045692F" w:rsidRDefault="0045692F" w:rsidP="0045692F">
      <w:pPr>
        <w:keepNext/>
        <w:keepLines/>
        <w:spacing w:before="360" w:after="60" w:line="240" w:lineRule="auto"/>
        <w:ind w:left="964" w:hanging="964"/>
        <w:outlineLvl w:val="4"/>
        <w:rPr>
          <w:rFonts w:ascii="Arial" w:eastAsia="Times New Roman" w:hAnsi="Arial" w:cs="Arial"/>
          <w:b/>
          <w:bCs/>
          <w:kern w:val="32"/>
          <w:sz w:val="24"/>
          <w:szCs w:val="32"/>
          <w:lang w:eastAsia="en-AU"/>
        </w:rPr>
      </w:pPr>
      <w:r w:rsidRPr="0045692F">
        <w:rPr>
          <w:rFonts w:ascii="Arial" w:eastAsia="Times New Roman" w:hAnsi="Arial" w:cs="Arial"/>
          <w:b/>
          <w:bCs/>
          <w:kern w:val="32"/>
          <w:sz w:val="24"/>
          <w:szCs w:val="32"/>
          <w:lang w:eastAsia="en-AU"/>
        </w:rPr>
        <w:t>4</w:t>
      </w:r>
      <w:r w:rsidRPr="0045692F">
        <w:rPr>
          <w:rFonts w:ascii="Arial" w:eastAsia="Times New Roman" w:hAnsi="Arial" w:cs="Arial"/>
          <w:b/>
          <w:bCs/>
          <w:kern w:val="32"/>
          <w:sz w:val="24"/>
          <w:szCs w:val="32"/>
          <w:lang w:eastAsia="en-AU"/>
        </w:rPr>
        <w:tab/>
        <w:t>Definitions</w:t>
      </w:r>
    </w:p>
    <w:p w14:paraId="7E0DBF5E" w14:textId="77777777" w:rsidR="0045692F" w:rsidRPr="0045692F" w:rsidRDefault="0045692F" w:rsidP="0045692F">
      <w:pPr>
        <w:numPr>
          <w:ilvl w:val="0"/>
          <w:numId w:val="6"/>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Unless the contrary intention appears:</w:t>
      </w:r>
    </w:p>
    <w:p w14:paraId="707362DF" w14:textId="77777777" w:rsidR="0045692F" w:rsidRPr="0045692F" w:rsidRDefault="0045692F" w:rsidP="0045692F">
      <w:pPr>
        <w:numPr>
          <w:ilvl w:val="1"/>
          <w:numId w:val="6"/>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words and expressions that are used in the Code have the same meaning in this Instrument; and</w:t>
      </w:r>
    </w:p>
    <w:p w14:paraId="15A4EA3E" w14:textId="77777777" w:rsidR="0045692F" w:rsidRPr="0045692F" w:rsidRDefault="0045692F" w:rsidP="0045692F">
      <w:pPr>
        <w:numPr>
          <w:ilvl w:val="1"/>
          <w:numId w:val="6"/>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words and expressions that are used in the Regulations have the same meaning in this Instrument.</w:t>
      </w:r>
    </w:p>
    <w:p w14:paraId="72BB0F48" w14:textId="77777777" w:rsidR="0045692F" w:rsidRPr="0045692F" w:rsidRDefault="0045692F" w:rsidP="0045692F">
      <w:pPr>
        <w:numPr>
          <w:ilvl w:val="0"/>
          <w:numId w:val="6"/>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In this Instrument:</w:t>
      </w:r>
      <w:r w:rsidRPr="0045692F">
        <w:rPr>
          <w:rFonts w:ascii="Arial" w:eastAsia="Times New Roman" w:hAnsi="Arial" w:cs="Arial"/>
          <w:lang w:eastAsia="en-AU"/>
        </w:rPr>
        <w:tab/>
      </w:r>
    </w:p>
    <w:p w14:paraId="0D46374B" w14:textId="77777777" w:rsidR="0045692F" w:rsidRPr="0045692F" w:rsidRDefault="0045692F" w:rsidP="0045692F">
      <w:pPr>
        <w:spacing w:before="80" w:after="100" w:line="260" w:lineRule="exact"/>
        <w:ind w:left="964"/>
        <w:rPr>
          <w:rFonts w:ascii="Arial" w:eastAsia="Times New Roman" w:hAnsi="Arial" w:cs="Arial"/>
          <w:b/>
          <w:i/>
          <w:lang w:eastAsia="en-AU"/>
        </w:rPr>
      </w:pPr>
      <w:r w:rsidRPr="0045692F">
        <w:rPr>
          <w:rFonts w:ascii="Arial" w:eastAsia="Times New Roman" w:hAnsi="Arial" w:cs="Arial"/>
          <w:b/>
          <w:i/>
          <w:lang w:eastAsia="en-AU"/>
        </w:rPr>
        <w:t xml:space="preserve">CAS Number </w:t>
      </w:r>
      <w:r w:rsidRPr="0045692F">
        <w:rPr>
          <w:rFonts w:ascii="Arial" w:eastAsia="Times New Roman" w:hAnsi="Arial" w:cs="Arial"/>
          <w:lang w:eastAsia="en-AU"/>
        </w:rPr>
        <w:t>for an active constituent means the numerical identifier assigned to the constituent by the Chemical Abstracts Service (CAS).</w:t>
      </w:r>
    </w:p>
    <w:p w14:paraId="59C3EEB8" w14:textId="77777777" w:rsidR="0045692F" w:rsidRPr="0045692F" w:rsidRDefault="0045692F" w:rsidP="0045692F">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 xml:space="preserve">Chemical Name </w:t>
      </w:r>
      <w:r w:rsidRPr="0045692F">
        <w:rPr>
          <w:rFonts w:ascii="Arial" w:eastAsia="Times New Roman" w:hAnsi="Arial" w:cs="Arial"/>
          <w:lang w:eastAsia="en-AU"/>
        </w:rPr>
        <w:t xml:space="preserve">for an active constituent generally means the name assigned to the constituent by the International Union of Pure and Applied Chemistry (IUPAC). Where an IUPAC name is not available, a suitable alternative such as the Chemical Abstracts Name (the systematic name assigned by the Chemical Abstracts Service) will be used instead. </w:t>
      </w:r>
    </w:p>
    <w:p w14:paraId="4CA9E4B5" w14:textId="77777777" w:rsidR="0045692F" w:rsidRPr="0045692F" w:rsidRDefault="0045692F" w:rsidP="0045692F">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Code</w:t>
      </w:r>
      <w:r w:rsidRPr="0045692F">
        <w:rPr>
          <w:rFonts w:ascii="Arial" w:eastAsia="Times New Roman" w:hAnsi="Arial" w:cs="Arial"/>
          <w:lang w:eastAsia="en-AU"/>
        </w:rPr>
        <w:t xml:space="preserve"> means the Agricultural and Veterinary Chemicals Code scheduled to the </w:t>
      </w:r>
      <w:r w:rsidRPr="0045692F">
        <w:rPr>
          <w:rFonts w:ascii="Arial" w:eastAsia="Times New Roman" w:hAnsi="Arial" w:cs="Arial"/>
          <w:i/>
          <w:lang w:eastAsia="en-AU"/>
        </w:rPr>
        <w:t>Agricultural and Veterinary Chemicals Code Act 1994</w:t>
      </w:r>
      <w:r w:rsidRPr="0045692F">
        <w:rPr>
          <w:rFonts w:ascii="Arial" w:eastAsia="Times New Roman" w:hAnsi="Arial" w:cs="Arial"/>
          <w:lang w:eastAsia="en-AU"/>
        </w:rPr>
        <w:t>.</w:t>
      </w:r>
    </w:p>
    <w:p w14:paraId="2CB7C1C1" w14:textId="77777777" w:rsidR="0045692F" w:rsidRPr="0045692F" w:rsidRDefault="0045692F" w:rsidP="0045692F">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Common Name</w:t>
      </w:r>
      <w:r w:rsidRPr="0045692F">
        <w:rPr>
          <w:rFonts w:ascii="Arial" w:eastAsia="Times New Roman" w:hAnsi="Arial" w:cs="Arial"/>
          <w:b/>
          <w:lang w:eastAsia="en-AU"/>
        </w:rPr>
        <w:t xml:space="preserve"> </w:t>
      </w:r>
      <w:r w:rsidRPr="0045692F">
        <w:rPr>
          <w:rFonts w:ascii="Arial" w:eastAsia="Times New Roman" w:hAnsi="Arial" w:cs="Arial"/>
          <w:lang w:eastAsia="en-AU"/>
        </w:rPr>
        <w:t xml:space="preserve">for an active constituent means the name commonly assigned to the constituent, including those common names assigned by the International Organisation for Standardisation (ISO), under the ISO 1750 Standard. </w:t>
      </w:r>
    </w:p>
    <w:p w14:paraId="2090E654" w14:textId="77777777" w:rsidR="00601B57" w:rsidRDefault="0045692F" w:rsidP="0045692F">
      <w:pPr>
        <w:spacing w:before="80" w:after="100" w:line="260" w:lineRule="exact"/>
        <w:ind w:left="964"/>
        <w:rPr>
          <w:rFonts w:ascii="Arial" w:eastAsia="Times New Roman" w:hAnsi="Arial" w:cs="Arial"/>
          <w:lang w:eastAsia="en-AU"/>
        </w:rPr>
        <w:sectPr w:rsidR="00601B57" w:rsidSect="00294173">
          <w:headerReference w:type="default" r:id="rId9"/>
          <w:pgSz w:w="11906" w:h="16838" w:code="9"/>
          <w:pgMar w:top="1440" w:right="1440" w:bottom="1440" w:left="1440" w:header="709" w:footer="709" w:gutter="0"/>
          <w:cols w:space="708"/>
          <w:titlePg/>
          <w:docGrid w:linePitch="360"/>
        </w:sectPr>
      </w:pPr>
      <w:r w:rsidRPr="0045692F">
        <w:rPr>
          <w:rFonts w:ascii="Arial" w:eastAsia="Times New Roman" w:hAnsi="Arial" w:cs="Arial"/>
          <w:b/>
          <w:i/>
          <w:lang w:eastAsia="en-AU"/>
        </w:rPr>
        <w:t>Impurity</w:t>
      </w:r>
      <w:r w:rsidRPr="0045692F">
        <w:rPr>
          <w:rFonts w:ascii="Arial" w:eastAsia="Times New Roman" w:hAnsi="Arial" w:cs="Arial"/>
          <w:b/>
          <w:lang w:eastAsia="en-AU"/>
        </w:rPr>
        <w:t xml:space="preserve"> </w:t>
      </w:r>
      <w:r w:rsidRPr="0045692F">
        <w:rPr>
          <w:rFonts w:ascii="Arial" w:eastAsia="Times New Roman" w:hAnsi="Arial" w:cs="Arial"/>
          <w:lang w:eastAsia="en-AU"/>
        </w:rPr>
        <w:t xml:space="preserve">for an active constituent means a chemical substance other than the active constituent itself (for example a process byproduct) present in a commercially available active constituent. </w:t>
      </w:r>
    </w:p>
    <w:p w14:paraId="71E0D67D" w14:textId="77777777" w:rsidR="0045692F" w:rsidRPr="0045692F" w:rsidRDefault="0045692F" w:rsidP="0045692F">
      <w:pPr>
        <w:spacing w:before="80" w:after="100" w:line="260" w:lineRule="exact"/>
        <w:ind w:left="964"/>
        <w:rPr>
          <w:rFonts w:ascii="Arial" w:eastAsia="Times New Roman" w:hAnsi="Arial" w:cs="Arial"/>
          <w:lang w:eastAsia="en-AU"/>
        </w:rPr>
      </w:pPr>
    </w:p>
    <w:p w14:paraId="59917F88" w14:textId="77777777" w:rsidR="0045692F" w:rsidRPr="0045692F" w:rsidRDefault="0045692F" w:rsidP="0045692F">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Maximum Impurity Level</w:t>
      </w:r>
      <w:r w:rsidRPr="0045692F">
        <w:rPr>
          <w:rFonts w:ascii="Arial" w:eastAsia="Times New Roman" w:hAnsi="Arial" w:cs="Arial"/>
          <w:b/>
          <w:lang w:eastAsia="en-AU"/>
        </w:rPr>
        <w:t xml:space="preserve"> </w:t>
      </w:r>
      <w:r w:rsidRPr="0045692F">
        <w:rPr>
          <w:rFonts w:ascii="Arial" w:eastAsia="Times New Roman" w:hAnsi="Arial" w:cs="Arial"/>
          <w:lang w:eastAsia="en-AU"/>
        </w:rPr>
        <w:t>for</w:t>
      </w:r>
      <w:r w:rsidRPr="0045692F">
        <w:rPr>
          <w:rFonts w:ascii="Arial" w:eastAsia="Times New Roman" w:hAnsi="Arial" w:cs="Arial"/>
          <w:b/>
          <w:lang w:eastAsia="en-AU"/>
        </w:rPr>
        <w:t xml:space="preserve"> </w:t>
      </w:r>
      <w:r w:rsidRPr="0045692F">
        <w:rPr>
          <w:rFonts w:ascii="Arial" w:eastAsia="Times New Roman" w:hAnsi="Arial" w:cs="Arial"/>
          <w:lang w:eastAsia="en-AU"/>
        </w:rPr>
        <w:t xml:space="preserve">an Impurity, including a Toxicologically Significant Impurity in an active constituent means the maximum permissible amount of the Impurity as a proportion of the total amount of active and impurities, typically in units of g/kg or mg/kg. </w:t>
      </w:r>
    </w:p>
    <w:p w14:paraId="3DD663A4" w14:textId="77777777" w:rsidR="0045692F" w:rsidRPr="0045692F" w:rsidRDefault="0045692F" w:rsidP="0045692F">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Minimum Purity</w:t>
      </w:r>
      <w:r w:rsidRPr="0045692F">
        <w:rPr>
          <w:rFonts w:ascii="Arial" w:eastAsia="Times New Roman" w:hAnsi="Arial" w:cs="Arial"/>
          <w:lang w:eastAsia="en-AU"/>
        </w:rPr>
        <w:t xml:space="preserve"> for an active constituent means the minimum permissible amount of active constituent as a proportion of the total amount of active constituent and impurities. Most commonly it is specified in units of g/kg, and when noted, is determined on a dry weight basis (g/kg). </w:t>
      </w:r>
    </w:p>
    <w:p w14:paraId="64B95F3F" w14:textId="77777777" w:rsidR="0045692F" w:rsidRPr="0045692F" w:rsidRDefault="0045692F" w:rsidP="0045692F">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Regulations</w:t>
      </w:r>
      <w:r w:rsidRPr="0045692F">
        <w:rPr>
          <w:rFonts w:ascii="Arial" w:eastAsia="Times New Roman" w:hAnsi="Arial" w:cs="Arial"/>
          <w:lang w:eastAsia="en-AU"/>
        </w:rPr>
        <w:t xml:space="preserve"> means the </w:t>
      </w:r>
      <w:r w:rsidRPr="0045692F">
        <w:rPr>
          <w:rFonts w:ascii="Arial" w:eastAsia="Times New Roman" w:hAnsi="Arial" w:cs="Arial"/>
          <w:i/>
          <w:lang w:eastAsia="en-AU"/>
        </w:rPr>
        <w:t>Agricultural and Veterinary Chemicals Code Regulations 1995</w:t>
      </w:r>
      <w:r w:rsidRPr="0045692F">
        <w:rPr>
          <w:rFonts w:ascii="Arial" w:eastAsia="Times New Roman" w:hAnsi="Arial" w:cs="Arial"/>
          <w:lang w:eastAsia="en-AU"/>
        </w:rPr>
        <w:t>.</w:t>
      </w:r>
    </w:p>
    <w:p w14:paraId="3687D778" w14:textId="77777777" w:rsidR="0045692F" w:rsidRPr="0045692F" w:rsidRDefault="0045692F" w:rsidP="0045692F">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Table</w:t>
      </w:r>
      <w:r w:rsidRPr="0045692F">
        <w:rPr>
          <w:rFonts w:ascii="Arial" w:eastAsia="Times New Roman" w:hAnsi="Arial" w:cs="Arial"/>
          <w:b/>
          <w:lang w:eastAsia="en-AU"/>
        </w:rPr>
        <w:t xml:space="preserve"> </w:t>
      </w:r>
      <w:r w:rsidRPr="0045692F">
        <w:rPr>
          <w:rFonts w:ascii="Arial" w:eastAsia="Times New Roman" w:hAnsi="Arial" w:cs="Arial"/>
          <w:lang w:eastAsia="en-AU"/>
        </w:rPr>
        <w:t xml:space="preserve">means the table in the Schedule to this Instrument. </w:t>
      </w:r>
    </w:p>
    <w:p w14:paraId="1461D96F" w14:textId="77777777" w:rsidR="0045692F" w:rsidRPr="0045692F" w:rsidRDefault="0045692F" w:rsidP="0045692F">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Technical active constituent</w:t>
      </w:r>
      <w:r w:rsidRPr="0045692F">
        <w:rPr>
          <w:rFonts w:ascii="Arial" w:eastAsia="Times New Roman" w:hAnsi="Arial" w:cs="Arial"/>
          <w:b/>
          <w:lang w:eastAsia="en-AU"/>
        </w:rPr>
        <w:t xml:space="preserve"> </w:t>
      </w:r>
      <w:r w:rsidRPr="0045692F">
        <w:rPr>
          <w:rFonts w:ascii="Arial" w:eastAsia="Times New Roman" w:hAnsi="Arial" w:cs="Arial"/>
          <w:b/>
          <w:i/>
          <w:lang w:eastAsia="en-AU"/>
        </w:rPr>
        <w:t>(TC)</w:t>
      </w:r>
      <w:r w:rsidRPr="0045692F">
        <w:rPr>
          <w:rFonts w:ascii="Arial" w:eastAsia="Times New Roman" w:hAnsi="Arial" w:cs="Arial"/>
          <w:b/>
          <w:lang w:eastAsia="en-AU"/>
        </w:rPr>
        <w:t xml:space="preserve"> </w:t>
      </w:r>
      <w:r w:rsidRPr="0045692F">
        <w:rPr>
          <w:rFonts w:ascii="Arial" w:eastAsia="Times New Roman" w:hAnsi="Arial" w:cs="Arial"/>
          <w:lang w:eastAsia="en-AU"/>
        </w:rPr>
        <w:t xml:space="preserve">means a commercially available active constituent that has been isolated (as far as practicable) from the starting materials, solvents and catalysts used to produce it as well as from manufacturing byproducts. A TC is traded between manufacturers of active constituents and manufacturers of end use products and is generally formulated before use as a pesticide. A salt or other derivative of the active constituent may be formed during the formulation process. </w:t>
      </w:r>
    </w:p>
    <w:p w14:paraId="08DF2BB4" w14:textId="77777777" w:rsidR="0045692F" w:rsidRPr="0045692F" w:rsidRDefault="0045692F" w:rsidP="0045692F">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Technical concentrate (TK)</w:t>
      </w:r>
      <w:r w:rsidRPr="0045692F">
        <w:rPr>
          <w:rFonts w:ascii="Arial" w:eastAsia="Times New Roman" w:hAnsi="Arial" w:cs="Arial"/>
          <w:lang w:eastAsia="en-AU"/>
        </w:rPr>
        <w:t>, also known as a manufacturing concentrate,</w:t>
      </w:r>
      <w:r w:rsidRPr="0045692F">
        <w:rPr>
          <w:rFonts w:ascii="Arial" w:eastAsia="Times New Roman" w:hAnsi="Arial" w:cs="Arial"/>
          <w:b/>
          <w:lang w:eastAsia="en-AU"/>
        </w:rPr>
        <w:t xml:space="preserve"> </w:t>
      </w:r>
      <w:r w:rsidRPr="0045692F">
        <w:rPr>
          <w:rFonts w:ascii="Arial" w:eastAsia="Times New Roman" w:hAnsi="Arial" w:cs="Arial"/>
          <w:lang w:eastAsia="en-AU"/>
        </w:rPr>
        <w:t xml:space="preserve">may be an active constituent which has not been isolated from the materials used to produce it, or it may be a diluted TC intended for use in preparing formulations. In some cases it is necessary or advantageous to manufacture formulations from a TK rather than a TC. For example, the active constituent may be unstable or more hazardous in a pure form, or an isolation process may introduce unnecessary cost and complexity, especially if the main ingredient removed is water. </w:t>
      </w:r>
    </w:p>
    <w:p w14:paraId="749C4A97" w14:textId="77777777" w:rsidR="0045692F" w:rsidRPr="0045692F" w:rsidRDefault="0045692F" w:rsidP="0045692F">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 xml:space="preserve">Toxicologically Significant Impurity </w:t>
      </w:r>
      <w:r w:rsidRPr="0045692F">
        <w:rPr>
          <w:rFonts w:ascii="Arial" w:eastAsia="Times New Roman" w:hAnsi="Arial" w:cs="Arial"/>
          <w:lang w:eastAsia="en-AU"/>
        </w:rPr>
        <w:t xml:space="preserve">for an active constituent mean an impurity in the constituent that is of toxicological significance. </w:t>
      </w:r>
    </w:p>
    <w:p w14:paraId="2AE67785" w14:textId="77777777" w:rsidR="0045692F" w:rsidRPr="0045692F" w:rsidRDefault="0045692F" w:rsidP="0045692F">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Validated Analytical Method</w:t>
      </w:r>
      <w:r w:rsidRPr="0045692F">
        <w:rPr>
          <w:rFonts w:ascii="Arial" w:eastAsia="Times New Roman" w:hAnsi="Arial" w:cs="Arial"/>
          <w:lang w:eastAsia="en-AU"/>
        </w:rPr>
        <w:t xml:space="preserve"> means an analytical method validated in accordance with the APVMA information on validation of analytical methods</w:t>
      </w:r>
      <w:r w:rsidRPr="0045692F">
        <w:rPr>
          <w:rFonts w:ascii="Arial" w:eastAsia="Times New Roman" w:hAnsi="Arial" w:cs="Arial"/>
          <w:vertAlign w:val="superscript"/>
          <w:lang w:eastAsia="en-AU"/>
        </w:rPr>
        <w:footnoteReference w:id="1"/>
      </w:r>
      <w:r w:rsidRPr="0045692F">
        <w:rPr>
          <w:rFonts w:ascii="Arial" w:eastAsia="Times New Roman" w:hAnsi="Arial" w:cs="Arial"/>
          <w:lang w:eastAsia="en-AU"/>
        </w:rPr>
        <w:t xml:space="preserve">, or another equivalent guideline made by the APVMA under section 6A of the Code, from time to time. </w:t>
      </w:r>
    </w:p>
    <w:p w14:paraId="6683FC1C" w14:textId="77777777" w:rsidR="0045692F" w:rsidRPr="0045692F" w:rsidRDefault="000948F1" w:rsidP="000948F1">
      <w:pPr>
        <w:pStyle w:val="h2Part"/>
      </w:pPr>
      <w:bookmarkStart w:id="2" w:name="_Ref93068868"/>
      <w:r>
        <w:t>Part 2</w:t>
      </w:r>
      <w:r w:rsidR="0045692F" w:rsidRPr="0045692F">
        <w:tab/>
        <w:t>Standard for an active constituent</w:t>
      </w:r>
      <w:bookmarkEnd w:id="2"/>
    </w:p>
    <w:p w14:paraId="706BB35B" w14:textId="77777777" w:rsidR="0045692F" w:rsidRPr="0045692F" w:rsidRDefault="0045692F" w:rsidP="0045692F">
      <w:pPr>
        <w:keepNext/>
        <w:keepLines/>
        <w:spacing w:after="0" w:line="160" w:lineRule="exact"/>
        <w:ind w:left="2410" w:hanging="2410"/>
        <w:outlineLvl w:val="2"/>
        <w:rPr>
          <w:rFonts w:ascii="Arial" w:eastAsia="Times New Roman" w:hAnsi="Arial" w:cs="Arial"/>
          <w:b/>
          <w:bCs/>
          <w:color w:val="FF0000"/>
          <w:kern w:val="32"/>
          <w:sz w:val="32"/>
          <w:szCs w:val="32"/>
          <w:lang w:eastAsia="en-AU"/>
        </w:rPr>
      </w:pPr>
      <w:r w:rsidRPr="0045692F">
        <w:rPr>
          <w:rFonts w:ascii="Arial" w:eastAsia="Times New Roman" w:hAnsi="Arial" w:cs="Arial"/>
          <w:b/>
          <w:bCs/>
          <w:vanish/>
          <w:color w:val="FF0000"/>
          <w:kern w:val="32"/>
          <w:sz w:val="16"/>
          <w:szCs w:val="32"/>
          <w:lang w:eastAsia="en-AU"/>
        </w:rPr>
        <w:t>Placeholder</w:t>
      </w:r>
    </w:p>
    <w:p w14:paraId="6ECCAD8E" w14:textId="77777777" w:rsidR="0045692F" w:rsidRPr="0045692F" w:rsidRDefault="0045692F" w:rsidP="0045692F">
      <w:pPr>
        <w:keepNext/>
        <w:keepLines/>
        <w:spacing w:before="360" w:after="60" w:line="240" w:lineRule="auto"/>
        <w:ind w:left="964" w:hanging="964"/>
        <w:outlineLvl w:val="4"/>
        <w:rPr>
          <w:rFonts w:ascii="Arial" w:eastAsia="Times New Roman" w:hAnsi="Arial" w:cs="Arial"/>
          <w:b/>
          <w:bCs/>
          <w:kern w:val="32"/>
          <w:sz w:val="24"/>
          <w:szCs w:val="32"/>
          <w:lang w:eastAsia="en-AU"/>
        </w:rPr>
      </w:pPr>
      <w:r w:rsidRPr="0045692F">
        <w:rPr>
          <w:rFonts w:ascii="Arial" w:eastAsia="Times New Roman" w:hAnsi="Arial" w:cs="Arial"/>
          <w:b/>
          <w:bCs/>
          <w:kern w:val="32"/>
          <w:sz w:val="24"/>
          <w:szCs w:val="32"/>
          <w:lang w:eastAsia="en-AU"/>
        </w:rPr>
        <w:t>1</w:t>
      </w:r>
      <w:r w:rsidRPr="0045692F">
        <w:rPr>
          <w:rFonts w:ascii="Arial" w:eastAsia="Times New Roman" w:hAnsi="Arial" w:cs="Arial"/>
          <w:b/>
          <w:bCs/>
          <w:kern w:val="32"/>
          <w:sz w:val="24"/>
          <w:szCs w:val="32"/>
          <w:lang w:eastAsia="en-AU"/>
        </w:rPr>
        <w:tab/>
        <w:t xml:space="preserve">Standard in respect of an active constituent for an agricultural chemical product </w:t>
      </w:r>
    </w:p>
    <w:p w14:paraId="3D2B1866" w14:textId="77777777" w:rsidR="0045692F" w:rsidRPr="0045692F" w:rsidRDefault="0045692F" w:rsidP="0045692F">
      <w:pPr>
        <w:numPr>
          <w:ilvl w:val="0"/>
          <w:numId w:val="5"/>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 xml:space="preserve">This section sets out the standard applying to an active constituent listed in the Table scheduled to the Instrument and which is approved under section 14 or 14A of the Code, or is exempted from approval under section 15(2)(a) of the Code, for use in a registered agricultural chemical product. </w:t>
      </w:r>
    </w:p>
    <w:p w14:paraId="3953C59D" w14:textId="77777777" w:rsidR="0045692F" w:rsidRPr="0045692F" w:rsidRDefault="0045692F" w:rsidP="0045692F">
      <w:pPr>
        <w:numPr>
          <w:ilvl w:val="0"/>
          <w:numId w:val="5"/>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 xml:space="preserve">The standard applies in conjunction with the conditions of approval for the active constituent as prescribed under regulation 17C(1) of the Regulations. </w:t>
      </w:r>
    </w:p>
    <w:p w14:paraId="5DD0F997" w14:textId="77777777" w:rsidR="0045692F" w:rsidRPr="0045692F" w:rsidRDefault="0045692F" w:rsidP="0045692F">
      <w:pPr>
        <w:numPr>
          <w:ilvl w:val="0"/>
          <w:numId w:val="5"/>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lastRenderedPageBreak/>
        <w:t>The standard for an active constituent specified in column A of the Table (whether the active constituent is referred to by its Common Name, Chemical Name or CAS Number) is:</w:t>
      </w:r>
    </w:p>
    <w:p w14:paraId="350402BA" w14:textId="77777777" w:rsidR="0045692F" w:rsidRPr="0045692F" w:rsidRDefault="0045692F" w:rsidP="0045692F">
      <w:pPr>
        <w:numPr>
          <w:ilvl w:val="1"/>
          <w:numId w:val="5"/>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the Description specified in column B of the Table; and</w:t>
      </w:r>
    </w:p>
    <w:p w14:paraId="75E9707C" w14:textId="77777777" w:rsidR="0045692F" w:rsidRPr="0045692F" w:rsidRDefault="0045692F" w:rsidP="0045692F">
      <w:pPr>
        <w:numPr>
          <w:ilvl w:val="1"/>
          <w:numId w:val="5"/>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the Minimum Purity specified in column C of the Table; and</w:t>
      </w:r>
    </w:p>
    <w:p w14:paraId="178D39DD" w14:textId="77777777" w:rsidR="0045692F" w:rsidRPr="0045692F" w:rsidRDefault="0045692F" w:rsidP="0045692F">
      <w:pPr>
        <w:numPr>
          <w:ilvl w:val="1"/>
          <w:numId w:val="5"/>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where applicable, the Maximum Impurity Level(s) for any Impurities specified in column D for the active constituent,</w:t>
      </w:r>
    </w:p>
    <w:p w14:paraId="1FF18DA8" w14:textId="77777777" w:rsidR="0045692F" w:rsidRPr="0045692F" w:rsidRDefault="0045692F" w:rsidP="0045692F">
      <w:pPr>
        <w:tabs>
          <w:tab w:val="right" w:pos="851"/>
        </w:tabs>
        <w:spacing w:before="80" w:after="100" w:line="260" w:lineRule="exact"/>
        <w:ind w:left="960"/>
        <w:rPr>
          <w:rFonts w:ascii="Arial" w:eastAsia="Times New Roman" w:hAnsi="Arial" w:cs="Arial"/>
          <w:lang w:eastAsia="en-AU"/>
        </w:rPr>
      </w:pPr>
      <w:r w:rsidRPr="0045692F">
        <w:rPr>
          <w:rFonts w:ascii="Arial" w:eastAsia="Times New Roman" w:hAnsi="Arial" w:cs="Arial"/>
          <w:lang w:eastAsia="en-AU"/>
        </w:rPr>
        <w:t>established in accordance with a Validated Analytical Method(s).</w:t>
      </w:r>
    </w:p>
    <w:p w14:paraId="10D42C9E" w14:textId="77777777" w:rsidR="0045692F" w:rsidRPr="0045692F" w:rsidRDefault="0045692F" w:rsidP="0045692F">
      <w:pPr>
        <w:tabs>
          <w:tab w:val="right" w:pos="851"/>
        </w:tabs>
        <w:spacing w:before="80" w:after="100" w:line="260" w:lineRule="exact"/>
        <w:ind w:left="964" w:hanging="964"/>
        <w:rPr>
          <w:rFonts w:ascii="Arial" w:eastAsia="Times New Roman" w:hAnsi="Arial" w:cs="Arial"/>
          <w:sz w:val="20"/>
          <w:szCs w:val="24"/>
          <w:lang w:eastAsia="en-AU"/>
        </w:rPr>
      </w:pPr>
      <w:r w:rsidRPr="0045692F">
        <w:rPr>
          <w:rFonts w:ascii="Arial" w:eastAsia="Times New Roman" w:hAnsi="Arial" w:cs="Arial"/>
          <w:sz w:val="20"/>
          <w:szCs w:val="24"/>
          <w:lang w:eastAsia="en-AU"/>
        </w:rPr>
        <w:tab/>
        <w:t>Note:</w:t>
      </w:r>
      <w:r w:rsidRPr="0045692F">
        <w:rPr>
          <w:rFonts w:ascii="Arial" w:eastAsia="Times New Roman" w:hAnsi="Arial" w:cs="Arial"/>
          <w:sz w:val="20"/>
          <w:szCs w:val="24"/>
          <w:lang w:eastAsia="en-AU"/>
        </w:rPr>
        <w:tab/>
        <w:t>The Code provides for standards to be made in respect of constituents contained in chemical products. This Instrument makes standards in respect of active constituents intended for use in agricultural chemical products as defined in the Code.</w:t>
      </w:r>
    </w:p>
    <w:p w14:paraId="36C060EC" w14:textId="77777777" w:rsidR="0045692F" w:rsidRPr="0045692F" w:rsidRDefault="0045692F" w:rsidP="0045692F">
      <w:pPr>
        <w:keepLines/>
        <w:tabs>
          <w:tab w:val="right" w:pos="1531"/>
        </w:tabs>
        <w:spacing w:after="100" w:line="260" w:lineRule="exact"/>
        <w:ind w:left="1701" w:hanging="1701"/>
        <w:rPr>
          <w:rFonts w:ascii="Arial" w:eastAsia="Times New Roman" w:hAnsi="Arial" w:cs="Arial"/>
          <w:sz w:val="24"/>
          <w:szCs w:val="24"/>
          <w:lang w:eastAsia="en-AU"/>
        </w:rPr>
      </w:pPr>
    </w:p>
    <w:p w14:paraId="0D530811" w14:textId="77777777" w:rsidR="0045692F" w:rsidRPr="0045692F" w:rsidRDefault="0045692F" w:rsidP="0045692F">
      <w:pPr>
        <w:spacing w:after="0" w:line="160" w:lineRule="exact"/>
        <w:rPr>
          <w:rFonts w:ascii="Arial" w:eastAsia="Times New Roman" w:hAnsi="Arial" w:cs="Arial"/>
          <w:b/>
          <w:bCs/>
          <w:kern w:val="32"/>
          <w:sz w:val="16"/>
          <w:szCs w:val="24"/>
          <w:lang w:eastAsia="en-AU"/>
        </w:rPr>
        <w:sectPr w:rsidR="0045692F" w:rsidRPr="0045692F" w:rsidSect="00294173">
          <w:pgSz w:w="11906" w:h="16838" w:code="9"/>
          <w:pgMar w:top="1440" w:right="1440" w:bottom="1440" w:left="1440" w:header="709" w:footer="709" w:gutter="0"/>
          <w:cols w:space="708"/>
          <w:docGrid w:linePitch="360"/>
        </w:sectPr>
      </w:pPr>
    </w:p>
    <w:p w14:paraId="45692ED8" w14:textId="77777777" w:rsidR="0045692F" w:rsidRPr="0045692F" w:rsidRDefault="0045692F" w:rsidP="0045692F">
      <w:pPr>
        <w:keepNext/>
        <w:keepLines/>
        <w:spacing w:before="480" w:after="0" w:line="240" w:lineRule="auto"/>
        <w:ind w:left="2410" w:hanging="2410"/>
        <w:outlineLvl w:val="0"/>
        <w:rPr>
          <w:rFonts w:ascii="Arial" w:eastAsia="Times New Roman" w:hAnsi="Arial" w:cs="Arial"/>
          <w:b/>
          <w:bCs/>
          <w:kern w:val="32"/>
          <w:sz w:val="40"/>
          <w:szCs w:val="32"/>
          <w:lang w:eastAsia="en-AU"/>
        </w:rPr>
      </w:pPr>
      <w:r w:rsidRPr="0045692F">
        <w:rPr>
          <w:rFonts w:ascii="Arial" w:eastAsia="Times New Roman" w:hAnsi="Arial" w:cs="Arial"/>
          <w:b/>
          <w:bCs/>
          <w:kern w:val="32"/>
          <w:sz w:val="40"/>
          <w:szCs w:val="32"/>
          <w:lang w:eastAsia="en-AU"/>
        </w:rPr>
        <w:lastRenderedPageBreak/>
        <w:t>Schedule</w:t>
      </w:r>
    </w:p>
    <w:p w14:paraId="6F36F6EC" w14:textId="77777777" w:rsidR="0045692F" w:rsidRPr="0045692F" w:rsidRDefault="0045692F" w:rsidP="000948F1">
      <w:pPr>
        <w:keepNext/>
        <w:keepLines/>
        <w:spacing w:after="0" w:line="160" w:lineRule="exact"/>
        <w:ind w:left="2410" w:hanging="2410"/>
        <w:rPr>
          <w:rFonts w:ascii="Arial" w:eastAsia="Times New Roman" w:hAnsi="Arial" w:cs="Arial"/>
          <w:b/>
          <w:bCs/>
          <w:color w:val="FF0000"/>
          <w:kern w:val="32"/>
          <w:sz w:val="32"/>
          <w:szCs w:val="32"/>
          <w:lang w:eastAsia="en-AU"/>
        </w:rPr>
      </w:pPr>
      <w:r w:rsidRPr="0045692F">
        <w:rPr>
          <w:rFonts w:ascii="Arial" w:eastAsia="Times New Roman" w:hAnsi="Arial" w:cs="Arial"/>
          <w:b/>
          <w:bCs/>
          <w:vanish/>
          <w:color w:val="FF0000"/>
          <w:kern w:val="32"/>
          <w:sz w:val="16"/>
          <w:szCs w:val="32"/>
          <w:lang w:eastAsia="en-AU"/>
        </w:rPr>
        <w:t>Placeholder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5767"/>
        <w:gridCol w:w="1938"/>
        <w:gridCol w:w="3162"/>
      </w:tblGrid>
      <w:tr w:rsidR="0045692F" w:rsidRPr="0045692F" w14:paraId="0FE120D9" w14:textId="77777777" w:rsidTr="00CB1E6C">
        <w:trPr>
          <w:tblHeader/>
        </w:trPr>
        <w:tc>
          <w:tcPr>
            <w:tcW w:w="3081" w:type="dxa"/>
            <w:shd w:val="clear" w:color="auto" w:fill="auto"/>
            <w:noWrap/>
            <w:hideMark/>
          </w:tcPr>
          <w:p w14:paraId="2AABAF80"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A</w:t>
            </w:r>
          </w:p>
          <w:p w14:paraId="17788D68"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Identification of the active constituent</w:t>
            </w:r>
          </w:p>
        </w:tc>
        <w:tc>
          <w:tcPr>
            <w:tcW w:w="5767" w:type="dxa"/>
            <w:shd w:val="clear" w:color="auto" w:fill="auto"/>
            <w:noWrap/>
            <w:hideMark/>
          </w:tcPr>
          <w:p w14:paraId="06D58256"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B</w:t>
            </w:r>
          </w:p>
          <w:p w14:paraId="47F5CF85"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Description</w:t>
            </w:r>
          </w:p>
        </w:tc>
        <w:tc>
          <w:tcPr>
            <w:tcW w:w="1938" w:type="dxa"/>
            <w:shd w:val="clear" w:color="auto" w:fill="auto"/>
            <w:noWrap/>
            <w:hideMark/>
          </w:tcPr>
          <w:p w14:paraId="3C26F696"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C</w:t>
            </w:r>
          </w:p>
          <w:p w14:paraId="3DCEA718"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Minimum Purity*</w:t>
            </w:r>
          </w:p>
        </w:tc>
        <w:tc>
          <w:tcPr>
            <w:tcW w:w="3162" w:type="dxa"/>
            <w:shd w:val="clear" w:color="auto" w:fill="auto"/>
            <w:noWrap/>
            <w:hideMark/>
          </w:tcPr>
          <w:p w14:paraId="3BED0BF3"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D</w:t>
            </w:r>
          </w:p>
          <w:p w14:paraId="0FF04704"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Maximum Impurity Levels</w:t>
            </w:r>
          </w:p>
        </w:tc>
      </w:tr>
      <w:tr w:rsidR="0045692F" w:rsidRPr="0045692F" w14:paraId="379EFE35" w14:textId="77777777" w:rsidTr="00CB1E6C">
        <w:trPr>
          <w:tblHeader/>
        </w:trPr>
        <w:tc>
          <w:tcPr>
            <w:tcW w:w="3081" w:type="dxa"/>
            <w:shd w:val="clear" w:color="auto" w:fill="auto"/>
            <w:hideMark/>
          </w:tcPr>
          <w:p w14:paraId="4AB5E7B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1,3-dichloropropene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color w:val="000000"/>
                <w:sz w:val="18"/>
                <w:szCs w:val="18"/>
                <w:lang w:eastAsia="en-AU"/>
              </w:rPr>
              <w:t>EZ</w:t>
            </w:r>
            <w:r w:rsidRPr="0045692F">
              <w:rPr>
                <w:rFonts w:ascii="Calibri" w:eastAsia="Times New Roman" w:hAnsi="Calibri" w:cs="Calibri"/>
                <w:color w:val="000000"/>
                <w:sz w:val="18"/>
                <w:szCs w:val="18"/>
                <w:lang w:eastAsia="en-AU"/>
              </w:rPr>
              <w:t>)-1,3-dichloropropene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542-75-6</w:t>
            </w:r>
          </w:p>
        </w:tc>
        <w:tc>
          <w:tcPr>
            <w:tcW w:w="5767" w:type="dxa"/>
            <w:shd w:val="clear" w:color="auto" w:fill="auto"/>
            <w:hideMark/>
          </w:tcPr>
          <w:p w14:paraId="3F8845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1,3-dichloropropene together with related manufacturing impurities and shall be a colourless-to-amber liquid with a sweet penetrating odour, free from visible extraneous matter and added modifying agents, other than the stabilizer.</w:t>
            </w:r>
          </w:p>
        </w:tc>
        <w:tc>
          <w:tcPr>
            <w:tcW w:w="1938" w:type="dxa"/>
            <w:shd w:val="clear" w:color="auto" w:fill="auto"/>
            <w:hideMark/>
          </w:tcPr>
          <w:p w14:paraId="69E7EB6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013DB6E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6E656F7" w14:textId="77777777" w:rsidTr="00CB1E6C">
        <w:trPr>
          <w:tblHeader/>
        </w:trPr>
        <w:tc>
          <w:tcPr>
            <w:tcW w:w="3081" w:type="dxa"/>
            <w:shd w:val="clear" w:color="auto" w:fill="auto"/>
            <w:hideMark/>
          </w:tcPr>
          <w:p w14:paraId="698B10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1-methylcyclopropene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1-methylcyclopropene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3100-04-7</w:t>
            </w:r>
          </w:p>
        </w:tc>
        <w:tc>
          <w:tcPr>
            <w:tcW w:w="5767" w:type="dxa"/>
            <w:shd w:val="clear" w:color="auto" w:fill="auto"/>
            <w:hideMark/>
          </w:tcPr>
          <w:p w14:paraId="1713033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1-methylcyclopropene together with related manufacturing impurities and shall be a colourless, odourless gas, free from visible extraneous matter and added modifying agents.</w:t>
            </w:r>
          </w:p>
        </w:tc>
        <w:tc>
          <w:tcPr>
            <w:tcW w:w="1938" w:type="dxa"/>
            <w:shd w:val="clear" w:color="auto" w:fill="auto"/>
            <w:hideMark/>
          </w:tcPr>
          <w:p w14:paraId="4F703F4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2037A9B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1-chloro-2-methylpropene: 800 mg/kg maximum</w:t>
            </w:r>
          </w:p>
          <w:p w14:paraId="1277543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3-chloro-2-methylpropene: 800 mg/kg maximum</w:t>
            </w:r>
          </w:p>
        </w:tc>
      </w:tr>
      <w:tr w:rsidR="0045692F" w:rsidRPr="0045692F" w14:paraId="6EED1F45" w14:textId="77777777" w:rsidTr="00CB1E6C">
        <w:trPr>
          <w:tblHeader/>
        </w:trPr>
        <w:tc>
          <w:tcPr>
            <w:tcW w:w="3081" w:type="dxa"/>
            <w:shd w:val="clear" w:color="auto" w:fill="auto"/>
            <w:hideMark/>
          </w:tcPr>
          <w:p w14:paraId="4DA2EFD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2,4-D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(2,4</w:t>
            </w:r>
            <w:r w:rsidRPr="0045692F">
              <w:rPr>
                <w:rFonts w:ascii="Calibri" w:eastAsia="Times New Roman" w:hAnsi="Calibri" w:cs="Calibri"/>
                <w:color w:val="000000"/>
                <w:sz w:val="18"/>
                <w:szCs w:val="18"/>
                <w:lang w:val="en-US" w:eastAsia="en-AU"/>
              </w:rPr>
              <w:noBreakHyphen/>
            </w:r>
            <w:r w:rsidRPr="0045692F">
              <w:rPr>
                <w:rFonts w:ascii="Calibri" w:eastAsia="Times New Roman" w:hAnsi="Calibri" w:cs="Calibri"/>
                <w:color w:val="000000"/>
                <w:sz w:val="18"/>
                <w:szCs w:val="18"/>
                <w:lang w:eastAsia="en-AU"/>
              </w:rPr>
              <w:t>dichlorophenoxy)acetic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94-75-7</w:t>
            </w:r>
          </w:p>
        </w:tc>
        <w:tc>
          <w:tcPr>
            <w:tcW w:w="5767" w:type="dxa"/>
            <w:shd w:val="clear" w:color="auto" w:fill="auto"/>
            <w:hideMark/>
          </w:tcPr>
          <w:p w14:paraId="7ED6CD3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2,4-D together with related manufacturing impurities and shall be white to brown crystals, granules, flakes, powder or lumps with not more than slight odour. If shall be free from visible extraneous matter and added modifying agents</w:t>
            </w:r>
          </w:p>
        </w:tc>
        <w:tc>
          <w:tcPr>
            <w:tcW w:w="1938" w:type="dxa"/>
            <w:shd w:val="clear" w:color="auto" w:fill="auto"/>
            <w:hideMark/>
          </w:tcPr>
          <w:p w14:paraId="118C6C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5325DF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phenols: Maximum 3 g/kg, calculated as 2,4-dichlorophenol</w:t>
            </w:r>
          </w:p>
        </w:tc>
      </w:tr>
      <w:tr w:rsidR="0045692F" w:rsidRPr="0045692F" w14:paraId="7EDE15AE" w14:textId="77777777" w:rsidTr="00CB1E6C">
        <w:trPr>
          <w:tblHeader/>
        </w:trPr>
        <w:tc>
          <w:tcPr>
            <w:tcW w:w="3081" w:type="dxa"/>
            <w:shd w:val="clear" w:color="auto" w:fill="auto"/>
            <w:hideMark/>
          </w:tcPr>
          <w:p w14:paraId="19D57BB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Common Name:</w:t>
            </w:r>
            <w:r w:rsidRPr="0045692F">
              <w:rPr>
                <w:rFonts w:ascii="Calibri" w:eastAsia="Times New Roman" w:hAnsi="Calibri" w:cs="Calibri"/>
                <w:color w:val="000000"/>
                <w:sz w:val="18"/>
                <w:szCs w:val="18"/>
                <w:lang w:eastAsia="en-AU"/>
              </w:rPr>
              <w:t xml:space="preserve"> 2,4-D esters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Chemical Name:</w:t>
            </w:r>
            <w:r w:rsidRPr="0045692F">
              <w:rPr>
                <w:rFonts w:ascii="Calibri" w:eastAsia="Times New Roman" w:hAnsi="Calibri" w:cs="Calibri"/>
                <w:color w:val="000000"/>
                <w:sz w:val="18"/>
                <w:szCs w:val="18"/>
                <w:lang w:eastAsia="en-AU"/>
              </w:rPr>
              <w:t xml:space="preserve"> </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Pr="0045692F">
              <w:rPr>
                <w:rFonts w:ascii="Calibri" w:eastAsia="Times New Roman" w:hAnsi="Calibri" w:cs="Calibri"/>
                <w:color w:val="000000"/>
                <w:sz w:val="18"/>
                <w:szCs w:val="18"/>
                <w:lang w:eastAsia="en-AU"/>
              </w:rPr>
              <w:t xml:space="preserve"> various</w:t>
            </w:r>
          </w:p>
        </w:tc>
        <w:tc>
          <w:tcPr>
            <w:tcW w:w="5767" w:type="dxa"/>
            <w:shd w:val="clear" w:color="auto" w:fill="auto"/>
            <w:hideMark/>
          </w:tcPr>
          <w:p w14:paraId="2DF74F9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2,4-D ester(s) together with related manufacturing impurities. It shall be free from visible water and suspended matter.</w:t>
            </w:r>
          </w:p>
        </w:tc>
        <w:tc>
          <w:tcPr>
            <w:tcW w:w="1938" w:type="dxa"/>
            <w:shd w:val="clear" w:color="auto" w:fill="auto"/>
            <w:hideMark/>
          </w:tcPr>
          <w:p w14:paraId="03B4BA8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2,4-D content shall be declared in g/kg of 2,4-D acid equivalent and shall not be lower than the quantity calculated using the formula:</w:t>
            </w:r>
            <w:r w:rsidRPr="0045692F">
              <w:rPr>
                <w:rFonts w:ascii="Calibri" w:eastAsia="Times New Roman" w:hAnsi="Calibri" w:cs="Calibri"/>
                <w:color w:val="000000"/>
                <w:sz w:val="18"/>
                <w:szCs w:val="18"/>
                <w:lang w:eastAsia="en-AU"/>
              </w:rPr>
              <w:br/>
            </w:r>
            <m:oMathPara>
              <m:oMath>
                <m:r>
                  <m:rPr>
                    <m:sty m:val="p"/>
                  </m:rPr>
                  <w:rPr>
                    <w:rFonts w:ascii="Cambria Math" w:eastAsia="Times New Roman" w:hAnsi="Cambria Math" w:cs="Calibri"/>
                    <w:color w:val="000000"/>
                    <w:sz w:val="18"/>
                    <w:szCs w:val="18"/>
                    <w:lang w:eastAsia="en-AU"/>
                  </w:rPr>
                  <m:t>M. Wt. of 2,4-D = 221 x 920</m:t>
                </m:r>
                <m:f>
                  <m:fPr>
                    <m:ctrlPr>
                      <w:rPr>
                        <w:rFonts w:ascii="Cambria Math" w:eastAsia="Times New Roman" w:hAnsi="Cambria Math" w:cs="Calibri"/>
                        <w:color w:val="000000"/>
                        <w:sz w:val="18"/>
                        <w:szCs w:val="18"/>
                        <w:lang w:eastAsia="en-AU"/>
                      </w:rPr>
                    </m:ctrlPr>
                  </m:fPr>
                  <m:num>
                    <m:r>
                      <m:rPr>
                        <m:sty m:val="p"/>
                      </m:rPr>
                      <w:rPr>
                        <w:rFonts w:ascii="Cambria Math" w:eastAsia="Times New Roman" w:hAnsi="Cambria Math" w:cs="Calibri"/>
                        <w:color w:val="000000"/>
                        <w:sz w:val="18"/>
                        <w:szCs w:val="18"/>
                        <w:lang w:eastAsia="en-AU"/>
                      </w:rPr>
                      <m:t>g</m:t>
                    </m:r>
                  </m:num>
                  <m:den>
                    <m:r>
                      <m:rPr>
                        <m:sty m:val="p"/>
                      </m:rPr>
                      <w:rPr>
                        <w:rFonts w:ascii="Cambria Math" w:eastAsia="Times New Roman" w:hAnsi="Cambria Math" w:cs="Calibri"/>
                        <w:color w:val="000000"/>
                        <w:sz w:val="18"/>
                        <w:szCs w:val="18"/>
                        <w:lang w:eastAsia="en-AU"/>
                      </w:rPr>
                      <m:t>kg</m:t>
                    </m:r>
                  </m:den>
                </m:f>
                <m:r>
                  <w:rPr>
                    <w:rFonts w:ascii="Cambria Math" w:eastAsia="Times New Roman" w:hAnsi="Cambria Math" w:cs="Calibri"/>
                    <w:color w:val="000000"/>
                    <w:sz w:val="18"/>
                    <w:szCs w:val="18"/>
                    <w:lang w:eastAsia="en-AU"/>
                  </w:rPr>
                  <m:t>÷[</m:t>
                </m:r>
                <m:r>
                  <m:rPr>
                    <m:sty m:val="p"/>
                  </m:rPr>
                  <w:rPr>
                    <w:rFonts w:ascii="Cambria Math" w:eastAsia="Times New Roman" w:hAnsi="Cambria Math" w:cs="Calibri"/>
                    <w:color w:val="000000"/>
                    <w:sz w:val="18"/>
                    <w:szCs w:val="18"/>
                    <w:lang w:eastAsia="en-AU"/>
                  </w:rPr>
                  <m:t>M. Wt. of 2,4-D ester]</m:t>
                </m:r>
              </m:oMath>
            </m:oMathPara>
          </w:p>
        </w:tc>
        <w:tc>
          <w:tcPr>
            <w:tcW w:w="3162" w:type="dxa"/>
            <w:shd w:val="clear" w:color="auto" w:fill="auto"/>
            <w:noWrap/>
            <w:hideMark/>
          </w:tcPr>
          <w:p w14:paraId="4764BE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Free phenols: Maximum: 3 g/kg, calculated as 2,4-dichlorophenol, of the 2,4-D content. </w:t>
            </w:r>
          </w:p>
        </w:tc>
      </w:tr>
      <w:tr w:rsidR="0045692F" w:rsidRPr="0045692F" w14:paraId="5578A084" w14:textId="77777777" w:rsidTr="00CB1E6C">
        <w:trPr>
          <w:tblHeader/>
        </w:trPr>
        <w:tc>
          <w:tcPr>
            <w:tcW w:w="3081" w:type="dxa"/>
            <w:shd w:val="clear" w:color="auto" w:fill="auto"/>
            <w:hideMark/>
          </w:tcPr>
          <w:p w14:paraId="28F2A86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2,4-D-sodium active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sodium (2,4</w:t>
            </w:r>
            <w:r w:rsidRPr="0045692F">
              <w:rPr>
                <w:rFonts w:ascii="Calibri" w:eastAsia="Times New Roman" w:hAnsi="Calibri" w:cs="Calibri"/>
                <w:color w:val="000000"/>
                <w:sz w:val="18"/>
                <w:szCs w:val="18"/>
                <w:lang w:eastAsia="en-AU"/>
              </w:rPr>
              <w:noBreakHyphen/>
              <w:t>dichlorophenoxy)acetate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2702-72-9</w:t>
            </w:r>
          </w:p>
        </w:tc>
        <w:tc>
          <w:tcPr>
            <w:tcW w:w="5767" w:type="dxa"/>
            <w:shd w:val="clear" w:color="auto" w:fill="auto"/>
            <w:hideMark/>
          </w:tcPr>
          <w:p w14:paraId="00342C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2,4-D-sodium salt monohydrate together with related manufacturing impurities and shall be white to light brown solid with a characteristic phenolic odour. If shall be free from visible extraneous matter and added modifying agents</w:t>
            </w:r>
          </w:p>
        </w:tc>
        <w:tc>
          <w:tcPr>
            <w:tcW w:w="1938" w:type="dxa"/>
            <w:shd w:val="clear" w:color="auto" w:fill="auto"/>
            <w:hideMark/>
          </w:tcPr>
          <w:p w14:paraId="6CAD277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as 2,4-D-sodium monohydrate (equivalent to 805 g/kg 2,4-D acid)</w:t>
            </w:r>
          </w:p>
        </w:tc>
        <w:tc>
          <w:tcPr>
            <w:tcW w:w="3162" w:type="dxa"/>
            <w:shd w:val="clear" w:color="auto" w:fill="auto"/>
            <w:noWrap/>
            <w:hideMark/>
          </w:tcPr>
          <w:p w14:paraId="49CFDB1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phenols: Maximum 3 g/kg, calculated as 2,4-dichlorophenol.</w:t>
            </w:r>
          </w:p>
          <w:p w14:paraId="461602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bl>
    <w:p w14:paraId="0FB2C5B1" w14:textId="77777777" w:rsidR="00CB1E6C" w:rsidRDefault="00CB1E6C"/>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5767"/>
        <w:gridCol w:w="1938"/>
        <w:gridCol w:w="3162"/>
        <w:gridCol w:w="53"/>
      </w:tblGrid>
      <w:tr w:rsidR="0045692F" w:rsidRPr="0045692F" w14:paraId="23EA0913" w14:textId="77777777" w:rsidTr="00CB1E6C">
        <w:trPr>
          <w:gridAfter w:val="1"/>
          <w:wAfter w:w="53" w:type="dxa"/>
          <w:tblHeader/>
        </w:trPr>
        <w:tc>
          <w:tcPr>
            <w:tcW w:w="3081" w:type="dxa"/>
            <w:shd w:val="clear" w:color="auto" w:fill="auto"/>
            <w:hideMark/>
          </w:tcPr>
          <w:p w14:paraId="5856D3B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lastRenderedPageBreak/>
              <w:t xml:space="preserve">Common Name: </w:t>
            </w:r>
            <w:r w:rsidRPr="0045692F">
              <w:rPr>
                <w:rFonts w:ascii="Calibri" w:eastAsia="Times New Roman" w:hAnsi="Calibri" w:cs="Calibri"/>
                <w:color w:val="000000"/>
                <w:sz w:val="18"/>
                <w:szCs w:val="18"/>
                <w:lang w:eastAsia="en-AU"/>
              </w:rPr>
              <w:t>2,4-DB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w:t>
            </w:r>
            <w:r w:rsidRPr="0045692F">
              <w:rPr>
                <w:rFonts w:ascii="Calibri" w:eastAsia="Times New Roman" w:hAnsi="Calibri" w:cs="Calibri"/>
                <w:color w:val="000000"/>
                <w:sz w:val="18"/>
                <w:szCs w:val="18"/>
                <w:lang w:eastAsia="en-AU"/>
              </w:rPr>
              <w:noBreakHyphen/>
              <w:t>(2,4</w:t>
            </w:r>
            <w:r w:rsidRPr="0045692F">
              <w:rPr>
                <w:rFonts w:ascii="Calibri" w:eastAsia="Times New Roman" w:hAnsi="Calibri" w:cs="Calibri"/>
                <w:color w:val="000000"/>
                <w:sz w:val="18"/>
                <w:szCs w:val="18"/>
                <w:lang w:eastAsia="en-AU"/>
              </w:rPr>
              <w:noBreakHyphen/>
              <w:t>dichlorophenoxy)butyric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94-82-6</w:t>
            </w:r>
          </w:p>
        </w:tc>
        <w:tc>
          <w:tcPr>
            <w:tcW w:w="5767" w:type="dxa"/>
            <w:shd w:val="clear" w:color="auto" w:fill="auto"/>
            <w:hideMark/>
          </w:tcPr>
          <w:p w14:paraId="1604169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2,4-DB together with related manufacturing impurities and shall be colourless crystals, free from visible extraneous matter and added modifying agents.</w:t>
            </w:r>
          </w:p>
        </w:tc>
        <w:tc>
          <w:tcPr>
            <w:tcW w:w="1938" w:type="dxa"/>
            <w:shd w:val="clear" w:color="auto" w:fill="auto"/>
            <w:hideMark/>
          </w:tcPr>
          <w:p w14:paraId="35E2E7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noWrap/>
            <w:hideMark/>
          </w:tcPr>
          <w:p w14:paraId="5CC8F1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F0F5412" w14:textId="77777777" w:rsidTr="00CB1E6C">
        <w:trPr>
          <w:gridAfter w:val="1"/>
          <w:wAfter w:w="53" w:type="dxa"/>
          <w:tblHeader/>
        </w:trPr>
        <w:tc>
          <w:tcPr>
            <w:tcW w:w="3081" w:type="dxa"/>
            <w:shd w:val="clear" w:color="auto" w:fill="auto"/>
            <w:hideMark/>
          </w:tcPr>
          <w:p w14:paraId="646AED1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2,4</w:t>
            </w:r>
            <w:r w:rsidRPr="0045692F">
              <w:rPr>
                <w:rFonts w:ascii="Calibri" w:eastAsia="Times New Roman" w:hAnsi="Calibri" w:cs="Calibri"/>
                <w:color w:val="000000"/>
                <w:sz w:val="18"/>
                <w:szCs w:val="18"/>
                <w:lang w:eastAsia="en-AU"/>
              </w:rPr>
              <w:noBreakHyphen/>
              <w:t>DB</w:t>
            </w:r>
            <w:r w:rsidRPr="0045692F">
              <w:rPr>
                <w:rFonts w:ascii="Calibri" w:eastAsia="Times New Roman" w:hAnsi="Calibri" w:cs="Calibri"/>
                <w:color w:val="000000"/>
                <w:sz w:val="18"/>
                <w:szCs w:val="18"/>
                <w:lang w:eastAsia="en-AU"/>
              </w:rPr>
              <w:noBreakHyphen/>
              <w:t>dimethylammonium technical concentrate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w:t>
            </w:r>
            <w:r w:rsidRPr="0045692F">
              <w:rPr>
                <w:rFonts w:ascii="Calibri" w:eastAsia="Times New Roman" w:hAnsi="Calibri" w:cs="Calibri"/>
                <w:color w:val="000000"/>
                <w:sz w:val="18"/>
                <w:szCs w:val="18"/>
                <w:lang w:eastAsia="en-AU"/>
              </w:rPr>
              <w:noBreakHyphen/>
              <w:t>(2,4</w:t>
            </w:r>
            <w:r w:rsidRPr="0045692F">
              <w:rPr>
                <w:rFonts w:ascii="Calibri" w:eastAsia="Times New Roman" w:hAnsi="Calibri" w:cs="Calibri"/>
                <w:color w:val="000000"/>
                <w:sz w:val="18"/>
                <w:szCs w:val="18"/>
                <w:lang w:eastAsia="en-AU"/>
              </w:rPr>
              <w:noBreakHyphen/>
              <w:t>dichlorophenoxy)butyric acid - dimethylamine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2758-42-1</w:t>
            </w:r>
          </w:p>
        </w:tc>
        <w:tc>
          <w:tcPr>
            <w:tcW w:w="5767" w:type="dxa"/>
            <w:shd w:val="clear" w:color="auto" w:fill="auto"/>
            <w:hideMark/>
          </w:tcPr>
          <w:p w14:paraId="7516D80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086B9A9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an aqueous solution of 2,4-DB-dimethylammonium together with related manufacturing impurities. </w:t>
            </w:r>
          </w:p>
          <w:p w14:paraId="2316059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2,4-DB-dimethylammonium technical concentrate usually contains 474 g/kg.</w:t>
            </w:r>
          </w:p>
        </w:tc>
        <w:tc>
          <w:tcPr>
            <w:tcW w:w="1938" w:type="dxa"/>
            <w:shd w:val="clear" w:color="auto" w:fill="auto"/>
            <w:noWrap/>
            <w:hideMark/>
          </w:tcPr>
          <w:p w14:paraId="1EE16C4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890 g/kg minimum (dry weight basis, equivalent to 753.5 g/kg of 2,4-D acid)</w:t>
            </w:r>
          </w:p>
        </w:tc>
        <w:tc>
          <w:tcPr>
            <w:tcW w:w="3162" w:type="dxa"/>
            <w:shd w:val="clear" w:color="auto" w:fill="auto"/>
            <w:noWrap/>
            <w:hideMark/>
          </w:tcPr>
          <w:p w14:paraId="4904251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phenols: max 10 g/kg, calculated as 2,4-dichlorophenol of the 2,4-DB content.</w:t>
            </w:r>
          </w:p>
        </w:tc>
      </w:tr>
      <w:tr w:rsidR="0045692F" w:rsidRPr="0045692F" w14:paraId="4F6A268F" w14:textId="77777777" w:rsidTr="00CB1E6C">
        <w:trPr>
          <w:gridAfter w:val="1"/>
          <w:wAfter w:w="53" w:type="dxa"/>
          <w:tblHeader/>
        </w:trPr>
        <w:tc>
          <w:tcPr>
            <w:tcW w:w="3081" w:type="dxa"/>
            <w:shd w:val="clear" w:color="auto" w:fill="auto"/>
            <w:hideMark/>
          </w:tcPr>
          <w:p w14:paraId="4A190E4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color w:val="000000"/>
                <w:sz w:val="18"/>
                <w:szCs w:val="18"/>
                <w:lang w:eastAsia="en-AU"/>
              </w:rPr>
              <w:noBreakHyphen/>
              <w:t>(thiocyanomethyl</w:t>
            </w:r>
            <w:r w:rsidRPr="0045692F">
              <w:rPr>
                <w:rFonts w:ascii="Calibri" w:eastAsia="Times New Roman" w:hAnsi="Calibri" w:cs="Calibri"/>
                <w:color w:val="000000"/>
                <w:sz w:val="18"/>
                <w:szCs w:val="18"/>
                <w:lang w:eastAsia="en-AU"/>
              </w:rPr>
              <w:softHyphen/>
              <w:t>thio)benzothiazole (TCMTB)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color w:val="000000"/>
                <w:sz w:val="18"/>
                <w:szCs w:val="18"/>
                <w:lang w:eastAsia="en-AU"/>
              </w:rPr>
              <w:noBreakHyphen/>
              <w:t>[(thiocyanatomethyl)thio)]-1,3</w:t>
            </w:r>
            <w:r w:rsidRPr="0045692F">
              <w:rPr>
                <w:rFonts w:ascii="Calibri" w:eastAsia="Times New Roman" w:hAnsi="Calibri" w:cs="Calibri"/>
                <w:color w:val="000000"/>
                <w:sz w:val="18"/>
                <w:szCs w:val="18"/>
                <w:lang w:eastAsia="en-AU"/>
              </w:rPr>
              <w:noBreakHyphen/>
              <w:t>benzothiazole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21564-17-0</w:t>
            </w:r>
          </w:p>
        </w:tc>
        <w:tc>
          <w:tcPr>
            <w:tcW w:w="5767" w:type="dxa"/>
            <w:shd w:val="clear" w:color="auto" w:fill="auto"/>
            <w:hideMark/>
          </w:tcPr>
          <w:p w14:paraId="3E45AE8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2-(thiocyanomethylthio)benzothiazole together with related manufacturing impurities and shall be an oily liquid with a pungent odour.</w:t>
            </w:r>
          </w:p>
        </w:tc>
        <w:tc>
          <w:tcPr>
            <w:tcW w:w="1938" w:type="dxa"/>
            <w:shd w:val="clear" w:color="auto" w:fill="auto"/>
            <w:noWrap/>
            <w:hideMark/>
          </w:tcPr>
          <w:p w14:paraId="1245711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780 g/kg minimum</w:t>
            </w:r>
          </w:p>
        </w:tc>
        <w:tc>
          <w:tcPr>
            <w:tcW w:w="3162" w:type="dxa"/>
            <w:shd w:val="clear" w:color="auto" w:fill="auto"/>
          </w:tcPr>
          <w:p w14:paraId="0D108FD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7F58EBA" w14:textId="77777777" w:rsidTr="00CB1E6C">
        <w:trPr>
          <w:gridAfter w:val="1"/>
          <w:wAfter w:w="53" w:type="dxa"/>
          <w:tblHeader/>
        </w:trPr>
        <w:tc>
          <w:tcPr>
            <w:tcW w:w="3081" w:type="dxa"/>
            <w:shd w:val="clear" w:color="auto" w:fill="auto"/>
            <w:hideMark/>
          </w:tcPr>
          <w:p w14:paraId="3656096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3-iodo-2-propynyl-N-butyl carbamate (Iodocarb)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 xml:space="preserve"> 3-iodoprop-2-ynyl butylcarbamate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55406-53-6</w:t>
            </w:r>
          </w:p>
        </w:tc>
        <w:tc>
          <w:tcPr>
            <w:tcW w:w="5767" w:type="dxa"/>
            <w:shd w:val="clear" w:color="auto" w:fill="auto"/>
            <w:hideMark/>
          </w:tcPr>
          <w:p w14:paraId="1DB46D6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3-iodo-2-propynyl-N-butyl carbamate together with related manufacturing impurities and shall be an off-white to pale yellow crystalline solid, free from visible extraneous matter and added modifying agents.</w:t>
            </w:r>
          </w:p>
        </w:tc>
        <w:tc>
          <w:tcPr>
            <w:tcW w:w="1938" w:type="dxa"/>
            <w:shd w:val="clear" w:color="auto" w:fill="auto"/>
            <w:noWrap/>
            <w:hideMark/>
          </w:tcPr>
          <w:p w14:paraId="2DD58A8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742FC7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4DBCC9C" w14:textId="77777777" w:rsidTr="00CB1E6C">
        <w:trPr>
          <w:gridAfter w:val="1"/>
          <w:wAfter w:w="53" w:type="dxa"/>
          <w:tblHeader/>
        </w:trPr>
        <w:tc>
          <w:tcPr>
            <w:tcW w:w="3081" w:type="dxa"/>
            <w:shd w:val="clear" w:color="auto" w:fill="auto"/>
          </w:tcPr>
          <w:p w14:paraId="52715999"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4-aminopropiophenone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1-(4-aminophenyl)-1-propanone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70-69-9</w:t>
            </w:r>
          </w:p>
        </w:tc>
        <w:tc>
          <w:tcPr>
            <w:tcW w:w="5767" w:type="dxa"/>
            <w:shd w:val="clear" w:color="auto" w:fill="auto"/>
          </w:tcPr>
          <w:p w14:paraId="61872F3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4-aminopropiophenone together with related manufacturing impurities and shall be a yellow crystalline powder, free from visible extraneous matter and added modifying agents.</w:t>
            </w:r>
          </w:p>
        </w:tc>
        <w:tc>
          <w:tcPr>
            <w:tcW w:w="1938" w:type="dxa"/>
            <w:shd w:val="clear" w:color="auto" w:fill="auto"/>
            <w:noWrap/>
          </w:tcPr>
          <w:p w14:paraId="1A2BAC7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18836C3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AE67D7F" w14:textId="77777777" w:rsidTr="00CB1E6C">
        <w:trPr>
          <w:gridAfter w:val="1"/>
          <w:wAfter w:w="53" w:type="dxa"/>
          <w:tblHeader/>
        </w:trPr>
        <w:tc>
          <w:tcPr>
            <w:tcW w:w="3081" w:type="dxa"/>
            <w:shd w:val="clear" w:color="auto" w:fill="auto"/>
            <w:hideMark/>
          </w:tcPr>
          <w:p w14:paraId="7F45207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4,5-dicholoro-2-n-octyl-3-(2H)-isothiazolone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4,5-dichloro-2-octyl-1,2-thiazol-3-one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64359-81-5</w:t>
            </w:r>
          </w:p>
        </w:tc>
        <w:tc>
          <w:tcPr>
            <w:tcW w:w="5767" w:type="dxa"/>
            <w:shd w:val="clear" w:color="auto" w:fill="auto"/>
            <w:hideMark/>
          </w:tcPr>
          <w:p w14:paraId="19FC2E8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4,5-dicholoro-2-n-octyl-3-(2H)-isothiazolone together with related manufacturing impurities and shall be a tan to brown waxy solid with pungent organic odour, free from visible extraneous matter and added modifying agents.</w:t>
            </w:r>
          </w:p>
        </w:tc>
        <w:tc>
          <w:tcPr>
            <w:tcW w:w="1938" w:type="dxa"/>
            <w:shd w:val="clear" w:color="auto" w:fill="auto"/>
            <w:noWrap/>
            <w:hideMark/>
          </w:tcPr>
          <w:p w14:paraId="7A90F5A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935 g/kg minimum (dry weight basis)</w:t>
            </w:r>
          </w:p>
        </w:tc>
        <w:tc>
          <w:tcPr>
            <w:tcW w:w="3162" w:type="dxa"/>
            <w:shd w:val="clear" w:color="auto" w:fill="auto"/>
          </w:tcPr>
          <w:p w14:paraId="262C41D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03D24CC" w14:textId="77777777" w:rsidTr="00CB1E6C">
        <w:trPr>
          <w:gridAfter w:val="1"/>
          <w:wAfter w:w="53" w:type="dxa"/>
          <w:tblHeader/>
        </w:trPr>
        <w:tc>
          <w:tcPr>
            <w:tcW w:w="3081" w:type="dxa"/>
            <w:shd w:val="clear" w:color="auto" w:fill="auto"/>
            <w:hideMark/>
          </w:tcPr>
          <w:p w14:paraId="476920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6-benzyladenine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N-benzyl-7H-purin-6-amine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1214-39-7</w:t>
            </w:r>
          </w:p>
        </w:tc>
        <w:tc>
          <w:tcPr>
            <w:tcW w:w="5767" w:type="dxa"/>
            <w:shd w:val="clear" w:color="auto" w:fill="auto"/>
            <w:hideMark/>
          </w:tcPr>
          <w:p w14:paraId="2721930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6-benzyladenine together with related manufacturing impurities and shall be an off-white solid, free from visible extraneous matter and added modifying agents.</w:t>
            </w:r>
          </w:p>
        </w:tc>
        <w:tc>
          <w:tcPr>
            <w:tcW w:w="1938" w:type="dxa"/>
            <w:shd w:val="clear" w:color="auto" w:fill="auto"/>
            <w:noWrap/>
            <w:hideMark/>
          </w:tcPr>
          <w:p w14:paraId="4E12F0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47A140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BE84CEE" w14:textId="77777777" w:rsidTr="00CB1E6C">
        <w:trPr>
          <w:gridAfter w:val="1"/>
          <w:wAfter w:w="53" w:type="dxa"/>
          <w:tblHeader/>
        </w:trPr>
        <w:tc>
          <w:tcPr>
            <w:tcW w:w="3081" w:type="dxa"/>
            <w:shd w:val="clear" w:color="auto" w:fill="auto"/>
            <w:hideMark/>
          </w:tcPr>
          <w:p w14:paraId="14B957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lastRenderedPageBreak/>
              <w:t>Common Name:</w:t>
            </w:r>
            <w:r w:rsidRPr="0045692F">
              <w:rPr>
                <w:rFonts w:ascii="Calibri" w:eastAsia="Times New Roman" w:hAnsi="Calibri" w:cs="Calibri"/>
                <w:color w:val="000000"/>
                <w:sz w:val="18"/>
                <w:szCs w:val="18"/>
                <w:lang w:eastAsia="en-AU"/>
              </w:rPr>
              <w:t xml:space="preserve"> Abamectin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Chemical Name:</w:t>
            </w:r>
            <w:r w:rsidRPr="0045692F">
              <w:rPr>
                <w:rFonts w:ascii="Calibri" w:eastAsia="Times New Roman" w:hAnsi="Calibri" w:cs="Calibri"/>
                <w:color w:val="000000"/>
                <w:sz w:val="18"/>
                <w:szCs w:val="18"/>
                <w:lang w:eastAsia="en-AU"/>
              </w:rPr>
              <w:t xml:space="preserve"> Mixture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Pr="0045692F">
              <w:rPr>
                <w:rFonts w:ascii="Calibri" w:eastAsia="Times New Roman" w:hAnsi="Calibri" w:cs="Calibri"/>
                <w:color w:val="000000"/>
                <w:sz w:val="18"/>
                <w:szCs w:val="18"/>
                <w:lang w:eastAsia="en-AU"/>
              </w:rPr>
              <w:t xml:space="preserve"> 71751-41-2</w:t>
            </w:r>
          </w:p>
        </w:tc>
        <w:tc>
          <w:tcPr>
            <w:tcW w:w="5767" w:type="dxa"/>
            <w:shd w:val="clear" w:color="auto" w:fill="auto"/>
            <w:hideMark/>
          </w:tcPr>
          <w:p w14:paraId="256F640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Abamectin is a mixture containing &gt; 80% (10E,14E,16E,22Z)-(1R,4S,5’S,6S,6’R,8R,12S,13S,20R,21R,24S)-6’-[(S)-sec-butyl]-21,24-dihydroxy-5’,11,13,22-tetramethyl-2-oxo-3,7,19-trioxatetracyclo[15.6.1.14,8.020,24]pentacosa-10,14,16,22-tetraene-6-spiro-2’-(5’,6’-dihydro-2’H-pyran)-12-yl 2,6-dideoxy-4-O-methyl-4-O-(2,6-dideoxy-3-O-methyl-alpha-L-arabino-hexopyranosyl)-3-O-methyl-alpha-L-arabino-hexopyranoside and less than 20% of (10E,14E,16E,22Z)-(1R,4S,5’S,6S,6’R,8R,12S,13S,20R,21R,24S)-21,24-dihydroxy-6’-isopropyl-5’,11,13,22-tetramethyl-2-oxo-3,7,19-trioxatetracyclo[15.6.1.14,8.020,24]pentacosa-10,14,16,22-tetraene-6-spiro-2’-(5’,6’-dihydro-2’H-pyran)-12-yl 2,6-dideoxy-4-O-methyl-4-O-(2,6-dideoxy-3-O-methyl-alpha-L-arabino-hexopyranosyl)-3-O-methyl-alpha-L-arabino-hexopyranoside.</w:t>
            </w:r>
          </w:p>
          <w:p w14:paraId="3D5C880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abamectin together with related manufacturing impurities and shall be colourless to pale-yellow solid, free from visible extraneous matter and added modifying agents.</w:t>
            </w:r>
          </w:p>
        </w:tc>
        <w:tc>
          <w:tcPr>
            <w:tcW w:w="1938" w:type="dxa"/>
            <w:shd w:val="clear" w:color="auto" w:fill="auto"/>
            <w:noWrap/>
            <w:hideMark/>
          </w:tcPr>
          <w:p w14:paraId="21DC471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930 g/kg minimum </w:t>
            </w:r>
          </w:p>
        </w:tc>
        <w:tc>
          <w:tcPr>
            <w:tcW w:w="3162" w:type="dxa"/>
            <w:shd w:val="clear" w:color="auto" w:fill="auto"/>
            <w:noWrap/>
            <w:hideMark/>
          </w:tcPr>
          <w:p w14:paraId="1A9F4A0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CA5156D" w14:textId="77777777" w:rsidTr="00CB1E6C">
        <w:trPr>
          <w:gridAfter w:val="1"/>
          <w:wAfter w:w="53" w:type="dxa"/>
          <w:tblHeader/>
        </w:trPr>
        <w:tc>
          <w:tcPr>
            <w:tcW w:w="3081" w:type="dxa"/>
            <w:shd w:val="clear" w:color="auto" w:fill="auto"/>
            <w:hideMark/>
          </w:tcPr>
          <w:p w14:paraId="49DC247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Acephate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O,S-dimethyl N-acetylphosphoramidothioate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30560-19-1</w:t>
            </w:r>
          </w:p>
        </w:tc>
        <w:tc>
          <w:tcPr>
            <w:tcW w:w="5767" w:type="dxa"/>
            <w:shd w:val="clear" w:color="auto" w:fill="auto"/>
            <w:hideMark/>
          </w:tcPr>
          <w:p w14:paraId="1D70F47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acephate together with related manufacturing impurities and shall be colourless solid, free from visible extraneous matter and added modifying agents.</w:t>
            </w:r>
          </w:p>
        </w:tc>
        <w:tc>
          <w:tcPr>
            <w:tcW w:w="1938" w:type="dxa"/>
            <w:shd w:val="clear" w:color="auto" w:fill="auto"/>
            <w:noWrap/>
            <w:hideMark/>
          </w:tcPr>
          <w:p w14:paraId="115FCC1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2324FA5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O,O,S-trimethylphosphorothioate: 10 g/kg maximum</w:t>
            </w:r>
          </w:p>
        </w:tc>
      </w:tr>
      <w:tr w:rsidR="0045692F" w:rsidRPr="0045692F" w14:paraId="244872B2" w14:textId="77777777" w:rsidTr="00CB1E6C">
        <w:trPr>
          <w:gridAfter w:val="1"/>
          <w:wAfter w:w="53" w:type="dxa"/>
          <w:tblHeader/>
        </w:trPr>
        <w:tc>
          <w:tcPr>
            <w:tcW w:w="3081" w:type="dxa"/>
            <w:shd w:val="clear" w:color="auto" w:fill="auto"/>
          </w:tcPr>
          <w:p w14:paraId="4433E26B"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Acequinocyl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3-dodecyl-1,4-dihydro-1,4-dioxo-2-naphthyl 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57960-19-7</w:t>
            </w:r>
          </w:p>
        </w:tc>
        <w:tc>
          <w:tcPr>
            <w:tcW w:w="5767" w:type="dxa"/>
            <w:shd w:val="clear" w:color="auto" w:fill="auto"/>
          </w:tcPr>
          <w:p w14:paraId="15820B5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acequinocyl together with related manufacturing impurities and shall be light brown flakes to yellow crystals with a faint earthy odour, free from visible extraneous matter and added modifying agents.</w:t>
            </w:r>
          </w:p>
        </w:tc>
        <w:tc>
          <w:tcPr>
            <w:tcW w:w="1938" w:type="dxa"/>
            <w:shd w:val="clear" w:color="auto" w:fill="auto"/>
            <w:noWrap/>
          </w:tcPr>
          <w:p w14:paraId="38F92A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49E2FE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60D4D8A" w14:textId="77777777" w:rsidTr="00CB1E6C">
        <w:trPr>
          <w:gridAfter w:val="1"/>
          <w:wAfter w:w="53" w:type="dxa"/>
          <w:tblHeader/>
        </w:trPr>
        <w:tc>
          <w:tcPr>
            <w:tcW w:w="3081" w:type="dxa"/>
            <w:shd w:val="clear" w:color="auto" w:fill="auto"/>
            <w:hideMark/>
          </w:tcPr>
          <w:p w14:paraId="0A64E63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Acetamiprid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(1E)-N-[(6-chloro-3-pyridyl)methyl]-N′-cyano-N-methylacetimidamide</w:t>
            </w:r>
            <w:r w:rsidRPr="0045692F" w:rsidDel="00984F3D">
              <w:rPr>
                <w:rFonts w:ascii="Calibri" w:eastAsia="Times New Roman" w:hAnsi="Calibri" w:cs="Calibri"/>
                <w:color w:val="000000"/>
                <w:sz w:val="18"/>
                <w:szCs w:val="18"/>
                <w:lang w:eastAsia="en-AU"/>
              </w:rPr>
              <w:t xml:space="preserve"> </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135410-20-7</w:t>
            </w:r>
          </w:p>
        </w:tc>
        <w:tc>
          <w:tcPr>
            <w:tcW w:w="5767" w:type="dxa"/>
            <w:shd w:val="clear" w:color="auto" w:fill="auto"/>
            <w:hideMark/>
          </w:tcPr>
          <w:p w14:paraId="5BE188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acetamiprid with related manufacturing impurities and shall be a pale yellow powder, free from visible extraneous matter and added modifying agents.</w:t>
            </w:r>
          </w:p>
        </w:tc>
        <w:tc>
          <w:tcPr>
            <w:tcW w:w="1938" w:type="dxa"/>
            <w:shd w:val="clear" w:color="auto" w:fill="auto"/>
            <w:noWrap/>
            <w:hideMark/>
          </w:tcPr>
          <w:p w14:paraId="7634F42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990 g/kg minimum</w:t>
            </w:r>
          </w:p>
        </w:tc>
        <w:tc>
          <w:tcPr>
            <w:tcW w:w="3162" w:type="dxa"/>
            <w:shd w:val="clear" w:color="auto" w:fill="auto"/>
          </w:tcPr>
          <w:p w14:paraId="6886CA5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7454871" w14:textId="77777777" w:rsidTr="00CB1E6C">
        <w:trPr>
          <w:gridAfter w:val="1"/>
          <w:wAfter w:w="53" w:type="dxa"/>
          <w:tblHeader/>
        </w:trPr>
        <w:tc>
          <w:tcPr>
            <w:tcW w:w="3081" w:type="dxa"/>
            <w:shd w:val="clear" w:color="auto" w:fill="auto"/>
            <w:hideMark/>
          </w:tcPr>
          <w:p w14:paraId="17646A1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Acibenzolar-S-methyl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S-methyl benzo[1,2,3]thiadiazole-7-carbothioate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135158-54-2</w:t>
            </w:r>
          </w:p>
        </w:tc>
        <w:tc>
          <w:tcPr>
            <w:tcW w:w="5767" w:type="dxa"/>
            <w:shd w:val="clear" w:color="auto" w:fill="auto"/>
            <w:hideMark/>
          </w:tcPr>
          <w:p w14:paraId="0247E99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acibenzolar-S-methyl with related manufacturing impurities and shall be a beige to brown powder, free from visible extraneous matter and added modifying agents.</w:t>
            </w:r>
          </w:p>
        </w:tc>
        <w:tc>
          <w:tcPr>
            <w:tcW w:w="1938" w:type="dxa"/>
            <w:shd w:val="clear" w:color="auto" w:fill="auto"/>
            <w:noWrap/>
            <w:hideMark/>
          </w:tcPr>
          <w:p w14:paraId="1BD87C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5B35BA9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5422F6E" w14:textId="77777777" w:rsidTr="00CB1E6C">
        <w:trPr>
          <w:gridAfter w:val="1"/>
          <w:wAfter w:w="53" w:type="dxa"/>
          <w:tblHeader/>
        </w:trPr>
        <w:tc>
          <w:tcPr>
            <w:tcW w:w="3081" w:type="dxa"/>
            <w:shd w:val="clear" w:color="auto" w:fill="auto"/>
            <w:hideMark/>
          </w:tcPr>
          <w:p w14:paraId="77F8F95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Acifluorfen-sodium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 xml:space="preserve"> sodium 5-[(2-chloro-α,α,α-trifluoro-p-tolyl)oxy]-2-nitrobenzoate</w:t>
            </w:r>
            <w:r w:rsidRPr="0045692F" w:rsidDel="00984F3D">
              <w:rPr>
                <w:rFonts w:ascii="Calibri" w:eastAsia="Times New Roman" w:hAnsi="Calibri" w:cs="Calibri"/>
                <w:color w:val="000000"/>
                <w:sz w:val="18"/>
                <w:szCs w:val="18"/>
                <w:lang w:eastAsia="en-AU"/>
              </w:rPr>
              <w:t xml:space="preserve"> </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62476-59-9</w:t>
            </w:r>
          </w:p>
        </w:tc>
        <w:tc>
          <w:tcPr>
            <w:tcW w:w="5767" w:type="dxa"/>
            <w:shd w:val="clear" w:color="auto" w:fill="auto"/>
            <w:hideMark/>
          </w:tcPr>
          <w:p w14:paraId="2582FD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technical active constituent consists of acifluorfen-sodium together with related manufacturing impurities and shall be a pale-yellow solid with a mild antiseptic odour, free from visible extraneous matter and added modifying agents. It is more commonly supplied as an aqueous solution in the form of a technical concentrate (manufacturing concentrate)</w:t>
            </w:r>
          </w:p>
        </w:tc>
        <w:tc>
          <w:tcPr>
            <w:tcW w:w="1938" w:type="dxa"/>
            <w:shd w:val="clear" w:color="auto" w:fill="auto"/>
            <w:noWrap/>
            <w:hideMark/>
          </w:tcPr>
          <w:p w14:paraId="2D52C19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775 g/kg minimum (dry weight basis)</w:t>
            </w:r>
          </w:p>
        </w:tc>
        <w:tc>
          <w:tcPr>
            <w:tcW w:w="3162" w:type="dxa"/>
            <w:shd w:val="clear" w:color="auto" w:fill="auto"/>
          </w:tcPr>
          <w:p w14:paraId="5ADA56D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99442A5" w14:textId="77777777" w:rsidTr="00CB1E6C">
        <w:trPr>
          <w:gridAfter w:val="1"/>
          <w:wAfter w:w="53" w:type="dxa"/>
          <w:tblHeader/>
        </w:trPr>
        <w:tc>
          <w:tcPr>
            <w:tcW w:w="3081" w:type="dxa"/>
            <w:shd w:val="clear" w:color="auto" w:fill="auto"/>
            <w:hideMark/>
          </w:tcPr>
          <w:p w14:paraId="572240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lastRenderedPageBreak/>
              <w:t xml:space="preserve">Common Name: </w:t>
            </w:r>
            <w:r w:rsidRPr="0045692F">
              <w:rPr>
                <w:rFonts w:ascii="Calibri" w:eastAsia="Times New Roman" w:hAnsi="Calibri" w:cs="Calibri"/>
                <w:color w:val="000000"/>
                <w:sz w:val="18"/>
                <w:szCs w:val="18"/>
                <w:lang w:eastAsia="en-AU"/>
              </w:rPr>
              <w:t>Aclonifen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2-Chloro-6-nitro-3-phenoxyaniline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74070-46-5</w:t>
            </w:r>
          </w:p>
        </w:tc>
        <w:tc>
          <w:tcPr>
            <w:tcW w:w="5767" w:type="dxa"/>
            <w:shd w:val="clear" w:color="auto" w:fill="auto"/>
            <w:hideMark/>
          </w:tcPr>
          <w:p w14:paraId="581977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aclonifen together with related manufacturing impurities and shall be a yellow powder with no characteristic odour, free from visible extraneous matter and added modifying agents.</w:t>
            </w:r>
          </w:p>
        </w:tc>
        <w:tc>
          <w:tcPr>
            <w:tcW w:w="1938" w:type="dxa"/>
            <w:shd w:val="clear" w:color="auto" w:fill="auto"/>
            <w:noWrap/>
            <w:hideMark/>
          </w:tcPr>
          <w:p w14:paraId="6403E35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 (dry weight basis)</w:t>
            </w:r>
          </w:p>
        </w:tc>
        <w:tc>
          <w:tcPr>
            <w:tcW w:w="3162" w:type="dxa"/>
            <w:shd w:val="clear" w:color="auto" w:fill="auto"/>
          </w:tcPr>
          <w:p w14:paraId="0434D32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AA836B4" w14:textId="77777777" w:rsidTr="00CB1E6C">
        <w:trPr>
          <w:gridAfter w:val="1"/>
          <w:wAfter w:w="53" w:type="dxa"/>
          <w:tblHeader/>
        </w:trPr>
        <w:tc>
          <w:tcPr>
            <w:tcW w:w="3081" w:type="dxa"/>
            <w:shd w:val="clear" w:color="auto" w:fill="auto"/>
            <w:hideMark/>
          </w:tcPr>
          <w:p w14:paraId="47CDB3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Acrolein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acrylaldehyde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107-02-8</w:t>
            </w:r>
          </w:p>
        </w:tc>
        <w:tc>
          <w:tcPr>
            <w:tcW w:w="5767" w:type="dxa"/>
            <w:shd w:val="clear" w:color="auto" w:fill="auto"/>
            <w:hideMark/>
          </w:tcPr>
          <w:p w14:paraId="397941B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acrolein together with related manufacturing impurities and shall be a colourless mobile liquid with a pungent odour, free from visible extraneous matter and added modifying agents, other than the stabilizer.</w:t>
            </w:r>
          </w:p>
        </w:tc>
        <w:tc>
          <w:tcPr>
            <w:tcW w:w="1938" w:type="dxa"/>
            <w:shd w:val="clear" w:color="auto" w:fill="auto"/>
            <w:noWrap/>
            <w:hideMark/>
          </w:tcPr>
          <w:p w14:paraId="7BDA873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0982D16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CBBF6DE" w14:textId="77777777" w:rsidTr="00CB1E6C">
        <w:trPr>
          <w:gridAfter w:val="1"/>
          <w:wAfter w:w="53" w:type="dxa"/>
          <w:tblHeader/>
        </w:trPr>
        <w:tc>
          <w:tcPr>
            <w:tcW w:w="3081" w:type="dxa"/>
            <w:shd w:val="clear" w:color="auto" w:fill="auto"/>
          </w:tcPr>
          <w:p w14:paraId="224792E0"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Common Name:</w:t>
            </w:r>
            <w:r w:rsidRPr="0045692F">
              <w:rPr>
                <w:rFonts w:ascii="Calibri" w:eastAsia="Times New Roman" w:hAnsi="Calibri" w:cs="Calibri"/>
                <w:color w:val="000000"/>
                <w:sz w:val="18"/>
                <w:szCs w:val="18"/>
                <w:lang w:eastAsia="en-AU"/>
              </w:rPr>
              <w:t xml:space="preserve"> Afidopyropen</w:t>
            </w:r>
          </w:p>
          <w:p w14:paraId="2EDA5C0A"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Chemical Name: </w:t>
            </w:r>
          </w:p>
          <w:p w14:paraId="0A09BC1C" w14:textId="77777777" w:rsidR="0045692F" w:rsidRPr="0045692F" w:rsidRDefault="0045692F" w:rsidP="0045692F">
            <w:pPr>
              <w:autoSpaceDE w:val="0"/>
              <w:autoSpaceDN w:val="0"/>
              <w:adjustRightInd w:val="0"/>
              <w:spacing w:after="0" w:line="240" w:lineRule="auto"/>
              <w:rPr>
                <w:rFonts w:ascii="Arial" w:eastAsia="Calibri" w:hAnsi="Arial" w:cs="Arial"/>
                <w:color w:val="000000"/>
                <w:sz w:val="24"/>
                <w:szCs w:val="24"/>
              </w:rPr>
            </w:pPr>
            <w:r w:rsidRPr="0045692F">
              <w:rPr>
                <w:rFonts w:ascii="Arial" w:eastAsia="Calibri" w:hAnsi="Arial" w:cs="Arial"/>
                <w:color w:val="000000"/>
                <w:sz w:val="18"/>
                <w:szCs w:val="18"/>
              </w:rPr>
              <w:t>[(3</w:t>
            </w:r>
            <w:r w:rsidRPr="0045692F">
              <w:rPr>
                <w:rFonts w:ascii="Arial" w:eastAsia="Calibri" w:hAnsi="Arial" w:cs="Arial"/>
                <w:i/>
                <w:iCs/>
                <w:color w:val="000000"/>
                <w:sz w:val="18"/>
                <w:szCs w:val="18"/>
              </w:rPr>
              <w:t>S</w:t>
            </w:r>
            <w:r w:rsidRPr="0045692F">
              <w:rPr>
                <w:rFonts w:ascii="Arial" w:eastAsia="Calibri" w:hAnsi="Arial" w:cs="Arial"/>
                <w:color w:val="000000"/>
                <w:sz w:val="18"/>
                <w:szCs w:val="18"/>
              </w:rPr>
              <w:t>,4</w:t>
            </w:r>
            <w:r w:rsidRPr="0045692F">
              <w:rPr>
                <w:rFonts w:ascii="Arial" w:eastAsia="Calibri" w:hAnsi="Arial" w:cs="Arial"/>
                <w:i/>
                <w:iCs/>
                <w:color w:val="000000"/>
                <w:sz w:val="18"/>
                <w:szCs w:val="18"/>
              </w:rPr>
              <w:t>R</w:t>
            </w:r>
            <w:r w:rsidRPr="0045692F">
              <w:rPr>
                <w:rFonts w:ascii="Arial" w:eastAsia="Calibri" w:hAnsi="Arial" w:cs="Arial"/>
                <w:color w:val="000000"/>
                <w:sz w:val="18"/>
                <w:szCs w:val="18"/>
              </w:rPr>
              <w:t>,4a</w:t>
            </w:r>
            <w:r w:rsidRPr="0045692F">
              <w:rPr>
                <w:rFonts w:ascii="Arial" w:eastAsia="Calibri" w:hAnsi="Arial" w:cs="Arial"/>
                <w:i/>
                <w:iCs/>
                <w:color w:val="000000"/>
                <w:sz w:val="18"/>
                <w:szCs w:val="18"/>
              </w:rPr>
              <w:t>R</w:t>
            </w:r>
            <w:r w:rsidRPr="0045692F">
              <w:rPr>
                <w:rFonts w:ascii="Arial" w:eastAsia="Calibri" w:hAnsi="Arial" w:cs="Arial"/>
                <w:color w:val="000000"/>
                <w:sz w:val="18"/>
                <w:szCs w:val="18"/>
              </w:rPr>
              <w:t>,6</w:t>
            </w:r>
            <w:r w:rsidRPr="0045692F">
              <w:rPr>
                <w:rFonts w:ascii="Arial" w:eastAsia="Calibri" w:hAnsi="Arial" w:cs="Arial"/>
                <w:i/>
                <w:iCs/>
                <w:color w:val="000000"/>
                <w:sz w:val="18"/>
                <w:szCs w:val="18"/>
              </w:rPr>
              <w:t>S</w:t>
            </w:r>
            <w:r w:rsidRPr="0045692F">
              <w:rPr>
                <w:rFonts w:ascii="Arial" w:eastAsia="Calibri" w:hAnsi="Arial" w:cs="Arial"/>
                <w:color w:val="000000"/>
                <w:sz w:val="18"/>
                <w:szCs w:val="18"/>
              </w:rPr>
              <w:t>,6a</w:t>
            </w:r>
            <w:r w:rsidRPr="0045692F">
              <w:rPr>
                <w:rFonts w:ascii="Arial" w:eastAsia="Calibri" w:hAnsi="Arial" w:cs="Arial"/>
                <w:i/>
                <w:iCs/>
                <w:color w:val="000000"/>
                <w:sz w:val="18"/>
                <w:szCs w:val="18"/>
              </w:rPr>
              <w:t>S</w:t>
            </w:r>
            <w:r w:rsidRPr="0045692F">
              <w:rPr>
                <w:rFonts w:ascii="Arial" w:eastAsia="Calibri" w:hAnsi="Arial" w:cs="Arial"/>
                <w:color w:val="000000"/>
                <w:sz w:val="18"/>
                <w:szCs w:val="18"/>
              </w:rPr>
              <w:t>,12</w:t>
            </w:r>
            <w:r w:rsidRPr="0045692F">
              <w:rPr>
                <w:rFonts w:ascii="Arial" w:eastAsia="Calibri" w:hAnsi="Arial" w:cs="Arial"/>
                <w:i/>
                <w:iCs/>
                <w:color w:val="000000"/>
                <w:sz w:val="18"/>
                <w:szCs w:val="18"/>
              </w:rPr>
              <w:t>R</w:t>
            </w:r>
            <w:r w:rsidRPr="0045692F">
              <w:rPr>
                <w:rFonts w:ascii="Arial" w:eastAsia="Calibri" w:hAnsi="Arial" w:cs="Arial"/>
                <w:color w:val="000000"/>
                <w:sz w:val="18"/>
                <w:szCs w:val="18"/>
              </w:rPr>
              <w:t>,12a</w:t>
            </w:r>
            <w:r w:rsidRPr="0045692F">
              <w:rPr>
                <w:rFonts w:ascii="Arial" w:eastAsia="Calibri" w:hAnsi="Arial" w:cs="Arial"/>
                <w:i/>
                <w:iCs/>
                <w:color w:val="000000"/>
                <w:sz w:val="18"/>
                <w:szCs w:val="18"/>
              </w:rPr>
              <w:t>S</w:t>
            </w:r>
            <w:r w:rsidRPr="0045692F">
              <w:rPr>
                <w:rFonts w:ascii="Arial" w:eastAsia="Calibri" w:hAnsi="Arial" w:cs="Arial"/>
                <w:color w:val="000000"/>
                <w:sz w:val="18"/>
                <w:szCs w:val="18"/>
              </w:rPr>
              <w:t>,12b</w:t>
            </w:r>
            <w:r w:rsidRPr="0045692F">
              <w:rPr>
                <w:rFonts w:ascii="Arial" w:eastAsia="Calibri" w:hAnsi="Arial" w:cs="Arial"/>
                <w:i/>
                <w:iCs/>
                <w:color w:val="000000"/>
                <w:sz w:val="18"/>
                <w:szCs w:val="18"/>
              </w:rPr>
              <w:t>S</w:t>
            </w:r>
            <w:r w:rsidRPr="0045692F">
              <w:rPr>
                <w:rFonts w:ascii="Arial" w:eastAsia="Calibri" w:hAnsi="Arial" w:cs="Arial"/>
                <w:color w:val="000000"/>
                <w:sz w:val="18"/>
                <w:szCs w:val="18"/>
              </w:rPr>
              <w:t>)-3-[(cyclopropanecarbonyl)oxy]-6,12-dihydroxy-4,6a,12b-trimethyl-11-oxo-9-(pyridin-3-yl)-1,3,4,4a,5,6,6a,12,12a,12b-decahydro-2</w:t>
            </w:r>
            <w:r w:rsidRPr="0045692F">
              <w:rPr>
                <w:rFonts w:ascii="Arial" w:eastAsia="Calibri" w:hAnsi="Arial" w:cs="Arial"/>
                <w:i/>
                <w:iCs/>
                <w:color w:val="000000"/>
                <w:sz w:val="18"/>
                <w:szCs w:val="18"/>
              </w:rPr>
              <w:t>H</w:t>
            </w:r>
            <w:r w:rsidRPr="0045692F">
              <w:rPr>
                <w:rFonts w:ascii="Arial" w:eastAsia="Calibri" w:hAnsi="Arial" w:cs="Arial"/>
                <w:color w:val="000000"/>
                <w:sz w:val="18"/>
                <w:szCs w:val="18"/>
              </w:rPr>
              <w:t>,11</w:t>
            </w:r>
            <w:r w:rsidRPr="0045692F">
              <w:rPr>
                <w:rFonts w:ascii="Arial" w:eastAsia="Calibri" w:hAnsi="Arial" w:cs="Arial"/>
                <w:i/>
                <w:iCs/>
                <w:color w:val="000000"/>
                <w:sz w:val="18"/>
                <w:szCs w:val="18"/>
              </w:rPr>
              <w:t>H</w:t>
            </w:r>
            <w:r w:rsidRPr="0045692F">
              <w:rPr>
                <w:rFonts w:ascii="Arial" w:eastAsia="Calibri" w:hAnsi="Arial" w:cs="Arial"/>
                <w:color w:val="000000"/>
                <w:sz w:val="18"/>
                <w:szCs w:val="18"/>
              </w:rPr>
              <w:t>-benzo[</w:t>
            </w:r>
            <w:r w:rsidRPr="0045692F">
              <w:rPr>
                <w:rFonts w:ascii="Arial" w:eastAsia="Calibri" w:hAnsi="Arial" w:cs="Arial"/>
                <w:i/>
                <w:iCs/>
                <w:color w:val="000000"/>
                <w:sz w:val="18"/>
                <w:szCs w:val="18"/>
              </w:rPr>
              <w:t>f</w:t>
            </w:r>
            <w:r w:rsidRPr="0045692F">
              <w:rPr>
                <w:rFonts w:ascii="Arial" w:eastAsia="Calibri" w:hAnsi="Arial" w:cs="Arial"/>
                <w:color w:val="000000"/>
                <w:sz w:val="18"/>
                <w:szCs w:val="18"/>
              </w:rPr>
              <w:t>]pyrano[4,3-</w:t>
            </w:r>
            <w:r w:rsidRPr="0045692F">
              <w:rPr>
                <w:rFonts w:ascii="Arial" w:eastAsia="Calibri" w:hAnsi="Arial" w:cs="Arial"/>
                <w:i/>
                <w:iCs/>
                <w:color w:val="000000"/>
                <w:sz w:val="18"/>
                <w:szCs w:val="18"/>
              </w:rPr>
              <w:t>b</w:t>
            </w:r>
            <w:r w:rsidRPr="0045692F">
              <w:rPr>
                <w:rFonts w:ascii="Arial" w:eastAsia="Calibri" w:hAnsi="Arial" w:cs="Arial"/>
                <w:color w:val="000000"/>
                <w:sz w:val="18"/>
                <w:szCs w:val="18"/>
              </w:rPr>
              <w:t xml:space="preserve">]chromen-4-yl]methyl cyclopropanecarboxylate. </w:t>
            </w:r>
          </w:p>
          <w:p w14:paraId="328234CC"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CAS Number: 915972-17-7</w:t>
            </w:r>
          </w:p>
        </w:tc>
        <w:tc>
          <w:tcPr>
            <w:tcW w:w="5767" w:type="dxa"/>
            <w:shd w:val="clear" w:color="auto" w:fill="auto"/>
          </w:tcPr>
          <w:p w14:paraId="4830398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afidopyropen together with related manufacturing impurities and shall be an odourless yellow powder, free from visible extraneous matter and added modifying agents.</w:t>
            </w:r>
          </w:p>
        </w:tc>
        <w:tc>
          <w:tcPr>
            <w:tcW w:w="1938" w:type="dxa"/>
            <w:shd w:val="clear" w:color="auto" w:fill="auto"/>
            <w:noWrap/>
          </w:tcPr>
          <w:p w14:paraId="7D1C75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925 g/kg minimum</w:t>
            </w:r>
          </w:p>
        </w:tc>
        <w:tc>
          <w:tcPr>
            <w:tcW w:w="3162" w:type="dxa"/>
            <w:shd w:val="clear" w:color="auto" w:fill="auto"/>
            <w:noWrap/>
          </w:tcPr>
          <w:p w14:paraId="47D90C5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6B3F159" w14:textId="77777777" w:rsidTr="00CB1E6C">
        <w:trPr>
          <w:gridAfter w:val="1"/>
          <w:wAfter w:w="53" w:type="dxa"/>
          <w:tblHeader/>
        </w:trPr>
        <w:tc>
          <w:tcPr>
            <w:tcW w:w="3081" w:type="dxa"/>
            <w:shd w:val="clear" w:color="auto" w:fill="auto"/>
            <w:hideMark/>
          </w:tcPr>
          <w:p w14:paraId="01FA8D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Aldicarb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N-methyl-1-({(EZ)-[2-methyl</w:t>
            </w:r>
            <w:r w:rsidRPr="0045692F">
              <w:rPr>
                <w:rFonts w:ascii="Calibri" w:eastAsia="Times New Roman" w:hAnsi="Calibri" w:cs="Calibri"/>
                <w:color w:val="000000"/>
                <w:sz w:val="18"/>
                <w:szCs w:val="18"/>
                <w:lang w:eastAsia="en-AU"/>
              </w:rPr>
              <w:noBreakHyphen/>
              <w:t>2</w:t>
            </w:r>
            <w:r w:rsidRPr="0045692F">
              <w:rPr>
                <w:rFonts w:ascii="Calibri" w:eastAsia="Times New Roman" w:hAnsi="Calibri" w:cs="Calibri"/>
                <w:color w:val="000000"/>
                <w:sz w:val="18"/>
                <w:szCs w:val="18"/>
                <w:lang w:eastAsia="en-AU"/>
              </w:rPr>
              <w:noBreakHyphen/>
              <w:t>(methylthio)propylidene]amino}</w:t>
            </w:r>
            <w:r w:rsidRPr="0045692F">
              <w:rPr>
                <w:rFonts w:ascii="Calibri" w:eastAsia="Times New Roman" w:hAnsi="Calibri" w:cs="Calibri"/>
                <w:color w:val="000000"/>
                <w:sz w:val="18"/>
                <w:szCs w:val="18"/>
                <w:lang w:eastAsia="en-AU"/>
              </w:rPr>
              <w:br/>
              <w:t>oxy)formamide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116-06-3</w:t>
            </w:r>
          </w:p>
        </w:tc>
        <w:tc>
          <w:tcPr>
            <w:tcW w:w="5767" w:type="dxa"/>
            <w:shd w:val="clear" w:color="auto" w:fill="auto"/>
            <w:hideMark/>
          </w:tcPr>
          <w:p w14:paraId="04131B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aldicarb together with related manufacturing impurities and shall be colourless crystals, free from visible extraneous matter and added modifying agents.</w:t>
            </w:r>
          </w:p>
        </w:tc>
        <w:tc>
          <w:tcPr>
            <w:tcW w:w="1938" w:type="dxa"/>
            <w:shd w:val="clear" w:color="auto" w:fill="auto"/>
            <w:noWrap/>
            <w:hideMark/>
          </w:tcPr>
          <w:p w14:paraId="6C2138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noWrap/>
            <w:hideMark/>
          </w:tcPr>
          <w:p w14:paraId="51925A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methyl isocyanate: 12.5 g/kg maximum</w:t>
            </w:r>
          </w:p>
        </w:tc>
      </w:tr>
      <w:tr w:rsidR="0045692F" w:rsidRPr="0045692F" w14:paraId="3682DF3D" w14:textId="77777777" w:rsidTr="00CB1E6C">
        <w:trPr>
          <w:gridAfter w:val="1"/>
          <w:wAfter w:w="53" w:type="dxa"/>
          <w:tblHeader/>
        </w:trPr>
        <w:tc>
          <w:tcPr>
            <w:tcW w:w="3081" w:type="dxa"/>
            <w:shd w:val="clear" w:color="auto" w:fill="auto"/>
            <w:hideMark/>
          </w:tcPr>
          <w:p w14:paraId="703EDE3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Aldoxycarb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N-methyl-1-({(EZ)-[2-methyl</w:t>
            </w:r>
            <w:r w:rsidRPr="0045692F">
              <w:rPr>
                <w:rFonts w:ascii="Calibri" w:eastAsia="Times New Roman" w:hAnsi="Calibri" w:cs="Calibri"/>
                <w:color w:val="000000"/>
                <w:sz w:val="18"/>
                <w:szCs w:val="18"/>
                <w:lang w:eastAsia="en-AU"/>
              </w:rPr>
              <w:noBreakHyphen/>
              <w:t>2</w:t>
            </w:r>
            <w:r w:rsidRPr="0045692F">
              <w:rPr>
                <w:rFonts w:ascii="Calibri" w:eastAsia="Times New Roman" w:hAnsi="Calibri" w:cs="Calibri"/>
                <w:color w:val="000000"/>
                <w:sz w:val="18"/>
                <w:szCs w:val="18"/>
                <w:lang w:eastAsia="en-AU"/>
              </w:rPr>
              <w:noBreakHyphen/>
              <w:t>(methylsulfonyl)propylidene]amino}oxy)formamide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1646-88-4</w:t>
            </w:r>
          </w:p>
        </w:tc>
        <w:tc>
          <w:tcPr>
            <w:tcW w:w="5767" w:type="dxa"/>
            <w:shd w:val="clear" w:color="auto" w:fill="auto"/>
            <w:hideMark/>
          </w:tcPr>
          <w:p w14:paraId="36DFB9A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aldoxycarb together with related manufacturing impurities and shall be a white to pale-yellow odourless solid, free from visible extraneous matter and added modifying agents.</w:t>
            </w:r>
          </w:p>
        </w:tc>
        <w:tc>
          <w:tcPr>
            <w:tcW w:w="1938" w:type="dxa"/>
            <w:shd w:val="clear" w:color="auto" w:fill="auto"/>
            <w:noWrap/>
            <w:hideMark/>
          </w:tcPr>
          <w:p w14:paraId="3FE0FA4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34EE56C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BA9C93E" w14:textId="77777777" w:rsidTr="00CB1E6C">
        <w:trPr>
          <w:gridAfter w:val="1"/>
          <w:wAfter w:w="53" w:type="dxa"/>
          <w:tblHeader/>
        </w:trPr>
        <w:tc>
          <w:tcPr>
            <w:tcW w:w="3081" w:type="dxa"/>
            <w:shd w:val="clear" w:color="auto" w:fill="auto"/>
            <w:hideMark/>
          </w:tcPr>
          <w:p w14:paraId="55BAF8A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Alpha-cypermethrin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Racemate comprising (R)-α-cyano-3-phenoxybenzyl (1S,3S)-3-(2,2-dichlorovinyl)-2,2-dimethylcyclopropanecarboxylate and (S)-α-cyano-3-phenoxybenzyl (1R,3R)-3-(2,2-dichlorovinyl)-2,2-dimethylcyclopropanecarboxylate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67375-30-8</w:t>
            </w:r>
          </w:p>
        </w:tc>
        <w:tc>
          <w:tcPr>
            <w:tcW w:w="5767" w:type="dxa"/>
            <w:shd w:val="clear" w:color="auto" w:fill="auto"/>
            <w:hideMark/>
          </w:tcPr>
          <w:p w14:paraId="00E31D0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 homogeneous mixture of alpha-cypermethrin together with related manufacturing impurities and shall be a white to cream crystalline powder, free from visible extraneous matter and added modifying agents.</w:t>
            </w:r>
          </w:p>
        </w:tc>
        <w:tc>
          <w:tcPr>
            <w:tcW w:w="1938" w:type="dxa"/>
            <w:shd w:val="clear" w:color="auto" w:fill="auto"/>
            <w:noWrap/>
            <w:hideMark/>
          </w:tcPr>
          <w:p w14:paraId="23DD6C0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noWrap/>
            <w:hideMark/>
          </w:tcPr>
          <w:p w14:paraId="00857A1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84C2FA2" w14:textId="77777777" w:rsidTr="00CB1E6C">
        <w:trPr>
          <w:gridAfter w:val="1"/>
          <w:wAfter w:w="53" w:type="dxa"/>
          <w:tblHeader/>
        </w:trPr>
        <w:tc>
          <w:tcPr>
            <w:tcW w:w="3081" w:type="dxa"/>
            <w:shd w:val="clear" w:color="auto" w:fill="auto"/>
            <w:hideMark/>
          </w:tcPr>
          <w:p w14:paraId="5B9A1B8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Aluminium phosphide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phosphinidynealuminum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20859-73-8</w:t>
            </w:r>
          </w:p>
        </w:tc>
        <w:tc>
          <w:tcPr>
            <w:tcW w:w="5767" w:type="dxa"/>
            <w:shd w:val="clear" w:color="auto" w:fill="auto"/>
            <w:hideMark/>
          </w:tcPr>
          <w:p w14:paraId="421F59D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 mixture containing aluminium phosphide together with suitable additives to control the evolution of hydrogen phosphide (phosphine gas) and to prevent self-ignition.</w:t>
            </w:r>
          </w:p>
        </w:tc>
        <w:tc>
          <w:tcPr>
            <w:tcW w:w="1938" w:type="dxa"/>
            <w:shd w:val="clear" w:color="auto" w:fill="auto"/>
            <w:noWrap/>
            <w:hideMark/>
          </w:tcPr>
          <w:p w14:paraId="47C59B3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Content shall be declared and the measured content must be within the following ranges of the declared content: </w:t>
            </w:r>
          </w:p>
          <w:p w14:paraId="02E0633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bl>
            <w:tblPr>
              <w:tblStyle w:val="TableGrid1"/>
              <w:tblW w:w="0" w:type="auto"/>
              <w:tblLayout w:type="fixed"/>
              <w:tblLook w:val="04A0" w:firstRow="1" w:lastRow="0" w:firstColumn="1" w:lastColumn="0" w:noHBand="0" w:noVBand="1"/>
            </w:tblPr>
            <w:tblGrid>
              <w:gridCol w:w="950"/>
              <w:gridCol w:w="950"/>
            </w:tblGrid>
            <w:tr w:rsidR="0045692F" w:rsidRPr="0045692F" w14:paraId="2DAA5AF9" w14:textId="77777777" w:rsidTr="003309A7">
              <w:tc>
                <w:tcPr>
                  <w:tcW w:w="950" w:type="dxa"/>
                </w:tcPr>
                <w:p w14:paraId="754B5E2A" w14:textId="77777777" w:rsidR="0045692F" w:rsidRPr="0045692F" w:rsidRDefault="0045692F" w:rsidP="0045692F">
                  <w:pPr>
                    <w:rPr>
                      <w:rFonts w:cs="Calibri"/>
                      <w:color w:val="000000"/>
                      <w:sz w:val="18"/>
                      <w:szCs w:val="18"/>
                    </w:rPr>
                  </w:pPr>
                  <w:r w:rsidRPr="0045692F">
                    <w:rPr>
                      <w:rFonts w:cs="Calibri"/>
                      <w:color w:val="000000"/>
                      <w:sz w:val="18"/>
                      <w:szCs w:val="18"/>
                    </w:rPr>
                    <w:t>Declared content (g/kg)</w:t>
                  </w:r>
                </w:p>
              </w:tc>
              <w:tc>
                <w:tcPr>
                  <w:tcW w:w="950" w:type="dxa"/>
                </w:tcPr>
                <w:p w14:paraId="67687701" w14:textId="77777777" w:rsidR="0045692F" w:rsidRPr="0045692F" w:rsidRDefault="0045692F" w:rsidP="0045692F">
                  <w:pPr>
                    <w:rPr>
                      <w:rFonts w:cs="Calibri"/>
                      <w:color w:val="000000"/>
                      <w:sz w:val="18"/>
                      <w:szCs w:val="18"/>
                    </w:rPr>
                  </w:pPr>
                  <w:r w:rsidRPr="0045692F">
                    <w:rPr>
                      <w:rFonts w:cs="Calibri"/>
                      <w:color w:val="000000"/>
                      <w:sz w:val="18"/>
                      <w:szCs w:val="18"/>
                    </w:rPr>
                    <w:t>Tolerance</w:t>
                  </w:r>
                </w:p>
              </w:tc>
            </w:tr>
            <w:tr w:rsidR="0045692F" w:rsidRPr="0045692F" w14:paraId="6B01D9A9" w14:textId="77777777" w:rsidTr="003309A7">
              <w:tc>
                <w:tcPr>
                  <w:tcW w:w="950" w:type="dxa"/>
                </w:tcPr>
                <w:p w14:paraId="7B70D4BA" w14:textId="77777777" w:rsidR="0045692F" w:rsidRPr="0045692F" w:rsidRDefault="0045692F" w:rsidP="0045692F">
                  <w:pPr>
                    <w:rPr>
                      <w:rFonts w:cs="Calibri"/>
                      <w:color w:val="000000"/>
                      <w:sz w:val="18"/>
                      <w:szCs w:val="18"/>
                    </w:rPr>
                  </w:pPr>
                  <w:r w:rsidRPr="0045692F">
                    <w:rPr>
                      <w:rFonts w:cs="Calibri"/>
                      <w:color w:val="000000"/>
                      <w:sz w:val="18"/>
                      <w:szCs w:val="18"/>
                    </w:rPr>
                    <w:t>Up to 25</w:t>
                  </w:r>
                </w:p>
              </w:tc>
              <w:tc>
                <w:tcPr>
                  <w:tcW w:w="950" w:type="dxa"/>
                </w:tcPr>
                <w:p w14:paraId="329DCE58" w14:textId="77777777" w:rsidR="0045692F" w:rsidRPr="0045692F" w:rsidRDefault="0045692F" w:rsidP="0045692F">
                  <w:pPr>
                    <w:rPr>
                      <w:rFonts w:cs="Calibri"/>
                      <w:color w:val="000000"/>
                      <w:sz w:val="18"/>
                      <w:szCs w:val="18"/>
                    </w:rPr>
                  </w:pPr>
                  <w:r w:rsidRPr="0045692F">
                    <w:rPr>
                      <w:rFonts w:cs="Calibri"/>
                      <w:color w:val="000000"/>
                      <w:sz w:val="18"/>
                      <w:szCs w:val="18"/>
                    </w:rPr>
                    <w:t>±15%</w:t>
                  </w:r>
                </w:p>
              </w:tc>
            </w:tr>
            <w:tr w:rsidR="0045692F" w:rsidRPr="0045692F" w14:paraId="013BA205" w14:textId="77777777" w:rsidTr="003309A7">
              <w:tc>
                <w:tcPr>
                  <w:tcW w:w="950" w:type="dxa"/>
                </w:tcPr>
                <w:p w14:paraId="4108247A" w14:textId="77777777" w:rsidR="0045692F" w:rsidRPr="0045692F" w:rsidRDefault="0045692F" w:rsidP="0045692F">
                  <w:pPr>
                    <w:rPr>
                      <w:rFonts w:cs="Calibri"/>
                      <w:color w:val="000000"/>
                      <w:sz w:val="18"/>
                      <w:szCs w:val="18"/>
                    </w:rPr>
                  </w:pPr>
                  <w:r w:rsidRPr="0045692F">
                    <w:rPr>
                      <w:rFonts w:cs="Calibri"/>
                      <w:color w:val="000000"/>
                      <w:sz w:val="18"/>
                      <w:szCs w:val="18"/>
                    </w:rPr>
                    <w:t>Greater than 25, up to 100</w:t>
                  </w:r>
                </w:p>
              </w:tc>
              <w:tc>
                <w:tcPr>
                  <w:tcW w:w="950" w:type="dxa"/>
                </w:tcPr>
                <w:p w14:paraId="706C2E5D" w14:textId="77777777" w:rsidR="0045692F" w:rsidRPr="0045692F" w:rsidRDefault="0045692F" w:rsidP="0045692F">
                  <w:pPr>
                    <w:rPr>
                      <w:rFonts w:cs="Calibri"/>
                      <w:color w:val="000000"/>
                      <w:sz w:val="18"/>
                      <w:szCs w:val="18"/>
                    </w:rPr>
                  </w:pPr>
                  <w:r w:rsidRPr="0045692F">
                    <w:rPr>
                      <w:rFonts w:cs="Calibri"/>
                      <w:color w:val="000000"/>
                      <w:sz w:val="18"/>
                      <w:szCs w:val="18"/>
                    </w:rPr>
                    <w:t>±10%</w:t>
                  </w:r>
                </w:p>
              </w:tc>
            </w:tr>
            <w:tr w:rsidR="0045692F" w:rsidRPr="0045692F" w14:paraId="4F4C660A" w14:textId="77777777" w:rsidTr="003309A7">
              <w:tc>
                <w:tcPr>
                  <w:tcW w:w="950" w:type="dxa"/>
                </w:tcPr>
                <w:p w14:paraId="67C35396" w14:textId="77777777" w:rsidR="0045692F" w:rsidRPr="0045692F" w:rsidRDefault="0045692F" w:rsidP="0045692F">
                  <w:pPr>
                    <w:rPr>
                      <w:rFonts w:cs="Calibri"/>
                      <w:color w:val="000000"/>
                      <w:sz w:val="18"/>
                      <w:szCs w:val="18"/>
                    </w:rPr>
                  </w:pPr>
                  <w:r w:rsidRPr="0045692F">
                    <w:rPr>
                      <w:rFonts w:cs="Calibri"/>
                      <w:color w:val="000000"/>
                      <w:sz w:val="18"/>
                      <w:szCs w:val="18"/>
                    </w:rPr>
                    <w:t>Greater than 100, up to 250</w:t>
                  </w:r>
                </w:p>
              </w:tc>
              <w:tc>
                <w:tcPr>
                  <w:tcW w:w="950" w:type="dxa"/>
                </w:tcPr>
                <w:p w14:paraId="4B6A7D0E" w14:textId="77777777" w:rsidR="0045692F" w:rsidRPr="0045692F" w:rsidRDefault="0045692F" w:rsidP="0045692F">
                  <w:pPr>
                    <w:rPr>
                      <w:rFonts w:cs="Calibri"/>
                      <w:color w:val="000000"/>
                      <w:sz w:val="18"/>
                      <w:szCs w:val="18"/>
                    </w:rPr>
                  </w:pPr>
                  <w:r w:rsidRPr="0045692F">
                    <w:rPr>
                      <w:rFonts w:cs="Calibri"/>
                      <w:color w:val="000000"/>
                      <w:sz w:val="18"/>
                      <w:szCs w:val="18"/>
                    </w:rPr>
                    <w:t>±6%</w:t>
                  </w:r>
                </w:p>
              </w:tc>
            </w:tr>
            <w:tr w:rsidR="0045692F" w:rsidRPr="0045692F" w14:paraId="28117A9B" w14:textId="77777777" w:rsidTr="003309A7">
              <w:tc>
                <w:tcPr>
                  <w:tcW w:w="950" w:type="dxa"/>
                </w:tcPr>
                <w:p w14:paraId="40F37350" w14:textId="77777777" w:rsidR="0045692F" w:rsidRPr="0045692F" w:rsidRDefault="0045692F" w:rsidP="0045692F">
                  <w:pPr>
                    <w:rPr>
                      <w:rFonts w:cs="Calibri"/>
                      <w:color w:val="000000"/>
                      <w:sz w:val="18"/>
                      <w:szCs w:val="18"/>
                    </w:rPr>
                  </w:pPr>
                  <w:r w:rsidRPr="0045692F">
                    <w:rPr>
                      <w:rFonts w:cs="Calibri"/>
                      <w:color w:val="000000"/>
                      <w:sz w:val="18"/>
                      <w:szCs w:val="18"/>
                    </w:rPr>
                    <w:t>Greater than 250, up to 500</w:t>
                  </w:r>
                </w:p>
              </w:tc>
              <w:tc>
                <w:tcPr>
                  <w:tcW w:w="950" w:type="dxa"/>
                </w:tcPr>
                <w:p w14:paraId="569B8A32" w14:textId="77777777" w:rsidR="0045692F" w:rsidRPr="0045692F" w:rsidRDefault="0045692F" w:rsidP="0045692F">
                  <w:pPr>
                    <w:rPr>
                      <w:rFonts w:cs="Calibri"/>
                      <w:color w:val="000000"/>
                      <w:sz w:val="18"/>
                      <w:szCs w:val="18"/>
                    </w:rPr>
                  </w:pPr>
                  <w:r w:rsidRPr="0045692F">
                    <w:rPr>
                      <w:rFonts w:cs="Calibri"/>
                      <w:color w:val="000000"/>
                      <w:sz w:val="18"/>
                      <w:szCs w:val="18"/>
                    </w:rPr>
                    <w:t>±5%</w:t>
                  </w:r>
                </w:p>
              </w:tc>
            </w:tr>
            <w:tr w:rsidR="0045692F" w:rsidRPr="0045692F" w14:paraId="7B0AE73D" w14:textId="77777777" w:rsidTr="003309A7">
              <w:tc>
                <w:tcPr>
                  <w:tcW w:w="950" w:type="dxa"/>
                </w:tcPr>
                <w:p w14:paraId="41994900" w14:textId="77777777" w:rsidR="0045692F" w:rsidRPr="0045692F" w:rsidRDefault="0045692F" w:rsidP="0045692F">
                  <w:pPr>
                    <w:rPr>
                      <w:rFonts w:cs="Calibri"/>
                      <w:color w:val="000000"/>
                      <w:sz w:val="18"/>
                      <w:szCs w:val="18"/>
                    </w:rPr>
                  </w:pPr>
                  <w:r w:rsidRPr="0045692F">
                    <w:rPr>
                      <w:rFonts w:cs="Calibri"/>
                      <w:color w:val="000000"/>
                      <w:sz w:val="18"/>
                      <w:szCs w:val="18"/>
                    </w:rPr>
                    <w:t>Greater than 500</w:t>
                  </w:r>
                </w:p>
              </w:tc>
              <w:tc>
                <w:tcPr>
                  <w:tcW w:w="950" w:type="dxa"/>
                </w:tcPr>
                <w:p w14:paraId="309263C9" w14:textId="77777777" w:rsidR="0045692F" w:rsidRPr="0045692F" w:rsidRDefault="0045692F" w:rsidP="0045692F">
                  <w:pPr>
                    <w:rPr>
                      <w:rFonts w:cs="Calibri"/>
                      <w:color w:val="000000"/>
                      <w:sz w:val="18"/>
                      <w:szCs w:val="18"/>
                    </w:rPr>
                  </w:pPr>
                  <w:r w:rsidRPr="0045692F">
                    <w:rPr>
                      <w:rFonts w:cs="Calibri"/>
                      <w:color w:val="000000"/>
                      <w:sz w:val="18"/>
                      <w:szCs w:val="18"/>
                    </w:rPr>
                    <w:t>±25 g/kg or ±25 g/L</w:t>
                  </w:r>
                </w:p>
              </w:tc>
            </w:tr>
          </w:tbl>
          <w:p w14:paraId="6C560B7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3C02BB4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mixture usually contains 550 to 860 g/kg of aluminium phosphide</w:t>
            </w:r>
          </w:p>
        </w:tc>
        <w:tc>
          <w:tcPr>
            <w:tcW w:w="3162" w:type="dxa"/>
            <w:shd w:val="clear" w:color="auto" w:fill="auto"/>
            <w:noWrap/>
            <w:hideMark/>
          </w:tcPr>
          <w:p w14:paraId="4FD6A38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Arsenic: 0.04 g/kg maximum, corresponding to maximum 0.1 g/kg in the phosphorous used in the production of metal phosphide.</w:t>
            </w:r>
          </w:p>
        </w:tc>
      </w:tr>
      <w:tr w:rsidR="0045692F" w:rsidRPr="0045692F" w14:paraId="1E07F5B5" w14:textId="77777777" w:rsidTr="00CB1E6C">
        <w:trPr>
          <w:gridAfter w:val="1"/>
          <w:wAfter w:w="53" w:type="dxa"/>
          <w:tblHeader/>
        </w:trPr>
        <w:tc>
          <w:tcPr>
            <w:tcW w:w="3081" w:type="dxa"/>
            <w:shd w:val="clear" w:color="auto" w:fill="auto"/>
            <w:hideMark/>
          </w:tcPr>
          <w:p w14:paraId="1DCC3F8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Ametoctradin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5-ethyl-6-octyl[1,2,4]triazolo[1,5-a]pyrimidin-7-amine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865318-97-4</w:t>
            </w:r>
          </w:p>
        </w:tc>
        <w:tc>
          <w:tcPr>
            <w:tcW w:w="5767" w:type="dxa"/>
            <w:shd w:val="clear" w:color="auto" w:fill="auto"/>
            <w:hideMark/>
          </w:tcPr>
          <w:p w14:paraId="3FAE0A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ametoctradin together with related manufacturing impurities and shall be a white crystalline solid, free from visible extraneous matter and added modifying agents.</w:t>
            </w:r>
          </w:p>
        </w:tc>
        <w:tc>
          <w:tcPr>
            <w:tcW w:w="1938" w:type="dxa"/>
            <w:shd w:val="clear" w:color="auto" w:fill="auto"/>
            <w:noWrap/>
            <w:hideMark/>
          </w:tcPr>
          <w:p w14:paraId="12DA0A7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noWrap/>
            <w:hideMark/>
          </w:tcPr>
          <w:p w14:paraId="51CF6FF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9E4C304" w14:textId="77777777" w:rsidTr="00CB1E6C">
        <w:trPr>
          <w:gridAfter w:val="1"/>
          <w:wAfter w:w="53" w:type="dxa"/>
          <w:tblHeader/>
        </w:trPr>
        <w:tc>
          <w:tcPr>
            <w:tcW w:w="3081" w:type="dxa"/>
            <w:shd w:val="clear" w:color="auto" w:fill="auto"/>
            <w:hideMark/>
          </w:tcPr>
          <w:p w14:paraId="3269EE7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Ametryn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N</w:t>
            </w:r>
            <w:r w:rsidRPr="0045692F">
              <w:rPr>
                <w:rFonts w:ascii="Calibri" w:eastAsia="Times New Roman" w:hAnsi="Calibri" w:cs="Calibri"/>
                <w:color w:val="000000"/>
                <w:sz w:val="18"/>
                <w:szCs w:val="18"/>
                <w:vertAlign w:val="superscript"/>
                <w:lang w:eastAsia="en-AU"/>
              </w:rPr>
              <w:t>2</w:t>
            </w:r>
            <w:r w:rsidRPr="0045692F">
              <w:rPr>
                <w:rFonts w:ascii="Calibri" w:eastAsia="Times New Roman" w:hAnsi="Calibri" w:cs="Calibri"/>
                <w:color w:val="000000"/>
                <w:sz w:val="18"/>
                <w:szCs w:val="18"/>
                <w:lang w:eastAsia="en-AU"/>
              </w:rPr>
              <w:t>-ethyl-N</w:t>
            </w:r>
            <w:r w:rsidRPr="0045692F">
              <w:rPr>
                <w:rFonts w:ascii="Calibri" w:eastAsia="Times New Roman" w:hAnsi="Calibri" w:cs="Calibri"/>
                <w:color w:val="000000"/>
                <w:sz w:val="18"/>
                <w:szCs w:val="18"/>
                <w:vertAlign w:val="superscript"/>
                <w:lang w:eastAsia="en-AU"/>
              </w:rPr>
              <w:t>4</w:t>
            </w:r>
            <w:r w:rsidRPr="0045692F">
              <w:rPr>
                <w:rFonts w:ascii="Calibri" w:eastAsia="Times New Roman" w:hAnsi="Calibri" w:cs="Calibri"/>
                <w:color w:val="000000"/>
                <w:sz w:val="18"/>
                <w:szCs w:val="18"/>
                <w:lang w:eastAsia="en-AU"/>
              </w:rPr>
              <w:t>-isopropyl-6-(methylthio)-1,3,5-triazine-2,4-diamine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834-12-8</w:t>
            </w:r>
          </w:p>
        </w:tc>
        <w:tc>
          <w:tcPr>
            <w:tcW w:w="5767" w:type="dxa"/>
            <w:shd w:val="clear" w:color="auto" w:fill="auto"/>
            <w:hideMark/>
          </w:tcPr>
          <w:p w14:paraId="24EDBF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ametryn together with related manufacturing impurities and shall be a white crystalline powder, free from visible extraneous matter and added modifying agents.</w:t>
            </w:r>
          </w:p>
        </w:tc>
        <w:tc>
          <w:tcPr>
            <w:tcW w:w="1938" w:type="dxa"/>
            <w:shd w:val="clear" w:color="auto" w:fill="auto"/>
            <w:noWrap/>
            <w:hideMark/>
          </w:tcPr>
          <w:p w14:paraId="4FE583E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33031F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45EF5C6" w14:textId="77777777" w:rsidTr="00CB1E6C">
        <w:trPr>
          <w:gridAfter w:val="1"/>
          <w:wAfter w:w="53" w:type="dxa"/>
          <w:tblHeader/>
        </w:trPr>
        <w:tc>
          <w:tcPr>
            <w:tcW w:w="3081" w:type="dxa"/>
            <w:shd w:val="clear" w:color="auto" w:fill="auto"/>
            <w:hideMark/>
          </w:tcPr>
          <w:p w14:paraId="781A3CE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Amicarbazone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4-amino-</w:t>
            </w:r>
            <w:r w:rsidRPr="0045692F">
              <w:rPr>
                <w:rFonts w:ascii="Calibri" w:eastAsia="Times New Roman" w:hAnsi="Calibri" w:cs="Calibri"/>
                <w:i/>
                <w:iCs/>
                <w:color w:val="000000"/>
                <w:sz w:val="18"/>
                <w:szCs w:val="18"/>
                <w:lang w:eastAsia="en-AU"/>
              </w:rPr>
              <w:t>N-tert</w:t>
            </w:r>
            <w:r w:rsidRPr="0045692F">
              <w:rPr>
                <w:rFonts w:ascii="Calibri" w:eastAsia="Times New Roman" w:hAnsi="Calibri" w:cs="Calibri"/>
                <w:color w:val="000000"/>
                <w:sz w:val="18"/>
                <w:szCs w:val="18"/>
                <w:lang w:eastAsia="en-AU"/>
              </w:rPr>
              <w:t>-butyl-3-isopropyl-5-oxo-4,5-dihydro-1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-1,2,4-triazole-1-carboxamide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129909-90-6</w:t>
            </w:r>
          </w:p>
        </w:tc>
        <w:tc>
          <w:tcPr>
            <w:tcW w:w="5767" w:type="dxa"/>
            <w:shd w:val="clear" w:color="auto" w:fill="auto"/>
            <w:hideMark/>
          </w:tcPr>
          <w:p w14:paraId="219E681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amicarbazone together with related manufacturing impurities and shall be off-white odourless crystals, free from visible extraneous matter and added modifying agents.</w:t>
            </w:r>
          </w:p>
        </w:tc>
        <w:tc>
          <w:tcPr>
            <w:tcW w:w="1938" w:type="dxa"/>
            <w:shd w:val="clear" w:color="auto" w:fill="auto"/>
            <w:noWrap/>
            <w:hideMark/>
          </w:tcPr>
          <w:p w14:paraId="550B366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noWrap/>
            <w:hideMark/>
          </w:tcPr>
          <w:p w14:paraId="2A3312A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3E9D71F" w14:textId="77777777" w:rsidTr="00CB1E6C">
        <w:trPr>
          <w:gridAfter w:val="1"/>
          <w:wAfter w:w="53" w:type="dxa"/>
          <w:tblHeader/>
        </w:trPr>
        <w:tc>
          <w:tcPr>
            <w:tcW w:w="3081" w:type="dxa"/>
            <w:shd w:val="clear" w:color="auto" w:fill="auto"/>
            <w:hideMark/>
          </w:tcPr>
          <w:p w14:paraId="4A07586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Aminoethoxyvinylglycine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)-L-2-[2-(2-aminoethoxy)vinyl]glycine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49669-74-1</w:t>
            </w:r>
          </w:p>
        </w:tc>
        <w:tc>
          <w:tcPr>
            <w:tcW w:w="5767" w:type="dxa"/>
            <w:shd w:val="clear" w:color="auto" w:fill="auto"/>
            <w:hideMark/>
          </w:tcPr>
          <w:p w14:paraId="16D6B54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aminoethoxyvinylglycine together with related manufacturing impurities and shall be beige to off- white crystalline solid, free from visible extraneous matter and added modifying agents.</w:t>
            </w:r>
          </w:p>
        </w:tc>
        <w:tc>
          <w:tcPr>
            <w:tcW w:w="1938" w:type="dxa"/>
            <w:shd w:val="clear" w:color="auto" w:fill="auto"/>
            <w:noWrap/>
            <w:hideMark/>
          </w:tcPr>
          <w:p w14:paraId="45F5C43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800 g/kg minimum</w:t>
            </w:r>
          </w:p>
        </w:tc>
        <w:tc>
          <w:tcPr>
            <w:tcW w:w="3162" w:type="dxa"/>
            <w:shd w:val="clear" w:color="auto" w:fill="auto"/>
            <w:noWrap/>
            <w:hideMark/>
          </w:tcPr>
          <w:p w14:paraId="0075D7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(S)-2-amino-4-(2-aminoethoxy)-3-butanoic acid: 160 g/kg maximum</w:t>
            </w:r>
          </w:p>
        </w:tc>
      </w:tr>
      <w:tr w:rsidR="0045692F" w:rsidRPr="0045692F" w14:paraId="39720981" w14:textId="77777777" w:rsidTr="00CB1E6C">
        <w:trPr>
          <w:gridAfter w:val="1"/>
          <w:wAfter w:w="53" w:type="dxa"/>
          <w:tblHeader/>
        </w:trPr>
        <w:tc>
          <w:tcPr>
            <w:tcW w:w="3081" w:type="dxa"/>
            <w:shd w:val="clear" w:color="auto" w:fill="auto"/>
            <w:hideMark/>
          </w:tcPr>
          <w:p w14:paraId="7CEE9E4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Aminopyralid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4-Amino-3,6-dichloropyridine-2-carboxylic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150114-71-9</w:t>
            </w:r>
          </w:p>
        </w:tc>
        <w:tc>
          <w:tcPr>
            <w:tcW w:w="5767" w:type="dxa"/>
            <w:shd w:val="clear" w:color="auto" w:fill="auto"/>
            <w:hideMark/>
          </w:tcPr>
          <w:p w14:paraId="693BAD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aminopyralid together with related manufacturing impurities and shall be off-white powder with odourless, free from visible extraneous matter and added modifying agents. </w:t>
            </w:r>
          </w:p>
        </w:tc>
        <w:tc>
          <w:tcPr>
            <w:tcW w:w="1938" w:type="dxa"/>
            <w:shd w:val="clear" w:color="auto" w:fill="auto"/>
            <w:noWrap/>
            <w:hideMark/>
          </w:tcPr>
          <w:p w14:paraId="3175B3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0B72429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966C1FD" w14:textId="77777777" w:rsidTr="00CB1E6C">
        <w:trPr>
          <w:gridAfter w:val="1"/>
          <w:wAfter w:w="53" w:type="dxa"/>
          <w:tblHeader/>
        </w:trPr>
        <w:tc>
          <w:tcPr>
            <w:tcW w:w="3081" w:type="dxa"/>
            <w:shd w:val="clear" w:color="auto" w:fill="auto"/>
            <w:hideMark/>
          </w:tcPr>
          <w:p w14:paraId="66E361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Amisulbrom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3-[(3-bromo-6-fluoro-2-methyl-1</w:t>
            </w:r>
            <w:r w:rsidRPr="0045692F">
              <w:rPr>
                <w:rFonts w:ascii="Calibri" w:eastAsia="Times New Roman" w:hAnsi="Calibri" w:cs="Calibri"/>
                <w:i/>
                <w:color w:val="000000"/>
                <w:sz w:val="18"/>
                <w:szCs w:val="18"/>
                <w:lang w:eastAsia="en-AU"/>
              </w:rPr>
              <w:t>H</w:t>
            </w:r>
            <w:r w:rsidRPr="0045692F">
              <w:rPr>
                <w:rFonts w:ascii="Calibri" w:eastAsia="Times New Roman" w:hAnsi="Calibri" w:cs="Calibri"/>
                <w:color w:val="000000"/>
                <w:sz w:val="18"/>
                <w:szCs w:val="18"/>
                <w:lang w:eastAsia="en-AU"/>
              </w:rPr>
              <w:t>-indol-1-yl)sulfonyl]-</w:t>
            </w:r>
            <w:r w:rsidRPr="0045692F">
              <w:rPr>
                <w:rFonts w:ascii="Calibri" w:eastAsia="Times New Roman" w:hAnsi="Calibri" w:cs="Calibri"/>
                <w:i/>
                <w:color w:val="000000"/>
                <w:sz w:val="18"/>
                <w:szCs w:val="18"/>
                <w:lang w:eastAsia="en-AU"/>
              </w:rPr>
              <w:t>N</w:t>
            </w:r>
            <w:r w:rsidRPr="0045692F">
              <w:rPr>
                <w:rFonts w:ascii="Calibri" w:eastAsia="Times New Roman" w:hAnsi="Calibri" w:cs="Calibri"/>
                <w:color w:val="000000"/>
                <w:sz w:val="18"/>
                <w:szCs w:val="18"/>
                <w:lang w:eastAsia="en-AU"/>
              </w:rPr>
              <w:t>,</w:t>
            </w:r>
            <w:r w:rsidRPr="0045692F">
              <w:rPr>
                <w:rFonts w:ascii="Calibri" w:eastAsia="Times New Roman" w:hAnsi="Calibri" w:cs="Calibri"/>
                <w:i/>
                <w:color w:val="000000"/>
                <w:sz w:val="18"/>
                <w:szCs w:val="18"/>
                <w:lang w:eastAsia="en-AU"/>
              </w:rPr>
              <w:t>N</w:t>
            </w:r>
            <w:r w:rsidRPr="0045692F">
              <w:rPr>
                <w:rFonts w:ascii="Calibri" w:eastAsia="Times New Roman" w:hAnsi="Calibri" w:cs="Calibri"/>
                <w:color w:val="000000"/>
                <w:sz w:val="18"/>
                <w:szCs w:val="18"/>
                <w:lang w:eastAsia="en-AU"/>
              </w:rPr>
              <w:t>-dimethyl-1</w:t>
            </w:r>
            <w:r w:rsidRPr="0045692F">
              <w:rPr>
                <w:rFonts w:ascii="Calibri" w:eastAsia="Times New Roman" w:hAnsi="Calibri" w:cs="Calibri"/>
                <w:i/>
                <w:color w:val="000000"/>
                <w:sz w:val="18"/>
                <w:szCs w:val="18"/>
                <w:lang w:eastAsia="en-AU"/>
              </w:rPr>
              <w:t>H</w:t>
            </w:r>
            <w:r w:rsidRPr="0045692F">
              <w:rPr>
                <w:rFonts w:ascii="Calibri" w:eastAsia="Times New Roman" w:hAnsi="Calibri" w:cs="Calibri"/>
                <w:color w:val="000000"/>
                <w:sz w:val="18"/>
                <w:szCs w:val="18"/>
                <w:lang w:eastAsia="en-AU"/>
              </w:rPr>
              <w:t>-1,2,4-triazole-1-sulfonamide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348635-87-0</w:t>
            </w:r>
          </w:p>
        </w:tc>
        <w:tc>
          <w:tcPr>
            <w:tcW w:w="5767" w:type="dxa"/>
            <w:shd w:val="clear" w:color="auto" w:fill="auto"/>
            <w:hideMark/>
          </w:tcPr>
          <w:p w14:paraId="3C20117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amisulbrom together with related manufacturing impurities and shall be a pale yellow to pale brown fine powder or crystalline solid, with no odour, free from visible extraneous matter and added modifying agents.</w:t>
            </w:r>
          </w:p>
        </w:tc>
        <w:tc>
          <w:tcPr>
            <w:tcW w:w="1938" w:type="dxa"/>
            <w:shd w:val="clear" w:color="auto" w:fill="auto"/>
            <w:noWrap/>
            <w:hideMark/>
          </w:tcPr>
          <w:p w14:paraId="354BC5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965 g/kg minimum.</w:t>
            </w:r>
          </w:p>
        </w:tc>
        <w:tc>
          <w:tcPr>
            <w:tcW w:w="3162" w:type="dxa"/>
            <w:shd w:val="clear" w:color="auto" w:fill="auto"/>
          </w:tcPr>
          <w:p w14:paraId="36EEFC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1F99C0B" w14:textId="77777777" w:rsidTr="00CB1E6C">
        <w:trPr>
          <w:gridAfter w:val="1"/>
          <w:wAfter w:w="53" w:type="dxa"/>
          <w:tblHeader/>
        </w:trPr>
        <w:tc>
          <w:tcPr>
            <w:tcW w:w="3081" w:type="dxa"/>
            <w:shd w:val="clear" w:color="auto" w:fill="auto"/>
            <w:hideMark/>
          </w:tcPr>
          <w:p w14:paraId="462CC0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Amitrole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color w:val="000000"/>
                <w:sz w:val="18"/>
                <w:szCs w:val="18"/>
                <w:lang w:eastAsia="en-AU"/>
              </w:rPr>
              <w:t>H</w:t>
            </w:r>
            <w:r w:rsidRPr="0045692F">
              <w:rPr>
                <w:rFonts w:ascii="Calibri" w:eastAsia="Times New Roman" w:hAnsi="Calibri" w:cs="Calibri"/>
                <w:color w:val="000000"/>
                <w:sz w:val="18"/>
                <w:szCs w:val="18"/>
                <w:lang w:eastAsia="en-AU"/>
              </w:rPr>
              <w:t>-1,2,4-triazol-3-ylamine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61-82-5</w:t>
            </w:r>
          </w:p>
        </w:tc>
        <w:tc>
          <w:tcPr>
            <w:tcW w:w="5767" w:type="dxa"/>
            <w:shd w:val="clear" w:color="auto" w:fill="auto"/>
            <w:hideMark/>
          </w:tcPr>
          <w:p w14:paraId="3DDD2F4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amitrole together with related manufacturing impurities and shall be a white crystalline solid, free from visible extraneous matter and added modifying agents.</w:t>
            </w:r>
          </w:p>
        </w:tc>
        <w:tc>
          <w:tcPr>
            <w:tcW w:w="1938" w:type="dxa"/>
            <w:shd w:val="clear" w:color="auto" w:fill="auto"/>
            <w:noWrap/>
            <w:hideMark/>
          </w:tcPr>
          <w:p w14:paraId="696C12D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721C47C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5491632" w14:textId="77777777" w:rsidTr="00CB1E6C">
        <w:trPr>
          <w:gridAfter w:val="1"/>
          <w:wAfter w:w="53" w:type="dxa"/>
          <w:tblHeader/>
        </w:trPr>
        <w:tc>
          <w:tcPr>
            <w:tcW w:w="3081" w:type="dxa"/>
            <w:shd w:val="clear" w:color="auto" w:fill="auto"/>
            <w:hideMark/>
          </w:tcPr>
          <w:p w14:paraId="1FE41F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Asulam-sodium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sodium [(4-aminophenyl)sulfonyl](methoxycarbonyl)</w:t>
            </w:r>
            <w:r w:rsidRPr="0045692F">
              <w:rPr>
                <w:rFonts w:ascii="Calibri" w:eastAsia="Times New Roman" w:hAnsi="Calibri" w:cs="Calibri"/>
                <w:color w:val="000000"/>
                <w:sz w:val="18"/>
                <w:szCs w:val="18"/>
                <w:lang w:eastAsia="en-AU"/>
              </w:rPr>
              <w:br/>
              <w:t>azanide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2302-17-2</w:t>
            </w:r>
          </w:p>
        </w:tc>
        <w:tc>
          <w:tcPr>
            <w:tcW w:w="5767" w:type="dxa"/>
            <w:shd w:val="clear" w:color="auto" w:fill="auto"/>
            <w:hideMark/>
          </w:tcPr>
          <w:p w14:paraId="0D8F982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an aqueous solution of asulam-sodium together with related manufacturing impurities, free from visible extraneous matter and added modifying agents. </w:t>
            </w:r>
          </w:p>
          <w:p w14:paraId="58CC78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Asulam-sodium technical concentrate usually contains 39 to 43% w/v of asulam-sodium (35.6 to 39.2 w/v aslum). </w:t>
            </w:r>
          </w:p>
          <w:p w14:paraId="372EA4B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1938" w:type="dxa"/>
            <w:shd w:val="clear" w:color="auto" w:fill="auto"/>
            <w:noWrap/>
            <w:hideMark/>
          </w:tcPr>
          <w:p w14:paraId="1371DC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875 g/kg minimum (dry weight basis)</w:t>
            </w:r>
          </w:p>
        </w:tc>
        <w:tc>
          <w:tcPr>
            <w:tcW w:w="3162" w:type="dxa"/>
            <w:shd w:val="clear" w:color="auto" w:fill="auto"/>
          </w:tcPr>
          <w:p w14:paraId="1221C9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55D4DFB" w14:textId="77777777" w:rsidTr="00CB1E6C">
        <w:trPr>
          <w:gridAfter w:val="1"/>
          <w:wAfter w:w="53" w:type="dxa"/>
          <w:tblHeader/>
        </w:trPr>
        <w:tc>
          <w:tcPr>
            <w:tcW w:w="3081" w:type="dxa"/>
            <w:shd w:val="clear" w:color="auto" w:fill="auto"/>
            <w:hideMark/>
          </w:tcPr>
          <w:p w14:paraId="4FE554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Atrazine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6-chloro-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2</w:t>
            </w:r>
            <w:r w:rsidRPr="0045692F">
              <w:rPr>
                <w:rFonts w:ascii="Calibri" w:eastAsia="Times New Roman" w:hAnsi="Calibri" w:cs="Calibri"/>
                <w:color w:val="000000"/>
                <w:sz w:val="18"/>
                <w:szCs w:val="18"/>
                <w:lang w:eastAsia="en-AU"/>
              </w:rPr>
              <w:t>-ethyl-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4</w:t>
            </w:r>
            <w:r w:rsidRPr="0045692F">
              <w:rPr>
                <w:rFonts w:ascii="Calibri" w:eastAsia="Times New Roman" w:hAnsi="Calibri" w:cs="Calibri"/>
                <w:color w:val="000000"/>
                <w:sz w:val="18"/>
                <w:szCs w:val="18"/>
                <w:lang w:eastAsia="en-AU"/>
              </w:rPr>
              <w:t>-isopropyl-1,3,5-triazine-2,4-diamine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1912-24-9</w:t>
            </w:r>
          </w:p>
        </w:tc>
        <w:tc>
          <w:tcPr>
            <w:tcW w:w="5767" w:type="dxa"/>
            <w:shd w:val="clear" w:color="auto" w:fill="auto"/>
            <w:hideMark/>
          </w:tcPr>
          <w:p w14:paraId="2BF617F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atrazine together with related manufacturing impurities and shall be a white crystalline solid, free from visible extraneous matter and added modifying agents.</w:t>
            </w:r>
          </w:p>
        </w:tc>
        <w:tc>
          <w:tcPr>
            <w:tcW w:w="1938" w:type="dxa"/>
            <w:shd w:val="clear" w:color="auto" w:fill="auto"/>
            <w:noWrap/>
            <w:hideMark/>
          </w:tcPr>
          <w:p w14:paraId="1B029C4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4E32FE9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DEC4D27" w14:textId="77777777" w:rsidTr="00CB1E6C">
        <w:trPr>
          <w:gridAfter w:val="1"/>
          <w:wAfter w:w="53" w:type="dxa"/>
          <w:tblHeader/>
        </w:trPr>
        <w:tc>
          <w:tcPr>
            <w:tcW w:w="3081" w:type="dxa"/>
            <w:shd w:val="clear" w:color="auto" w:fill="auto"/>
            <w:hideMark/>
          </w:tcPr>
          <w:p w14:paraId="37856456"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Azaconazole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1-{[2-(2,4-dichlorophenyl)-1,3-dioxolan-2-yl]methyl}-1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-1,2,4-triazole</w:t>
            </w:r>
          </w:p>
          <w:p w14:paraId="1366FC0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CAS Number: 60207-31-0</w:t>
            </w:r>
          </w:p>
        </w:tc>
        <w:tc>
          <w:tcPr>
            <w:tcW w:w="5767" w:type="dxa"/>
            <w:shd w:val="clear" w:color="auto" w:fill="auto"/>
            <w:hideMark/>
          </w:tcPr>
          <w:p w14:paraId="70DF68A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azaconazole together with related manufacturing impurities and shall be beige to brown coloured powder, free from visible extraneous matter and added modifying agents.</w:t>
            </w:r>
          </w:p>
        </w:tc>
        <w:tc>
          <w:tcPr>
            <w:tcW w:w="1938" w:type="dxa"/>
            <w:shd w:val="clear" w:color="auto" w:fill="auto"/>
            <w:noWrap/>
            <w:hideMark/>
          </w:tcPr>
          <w:p w14:paraId="45BE3C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2E13F00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5F9B257" w14:textId="77777777" w:rsidTr="00CB1E6C">
        <w:trPr>
          <w:gridAfter w:val="1"/>
          <w:wAfter w:w="53" w:type="dxa"/>
          <w:tblHeader/>
        </w:trPr>
        <w:tc>
          <w:tcPr>
            <w:tcW w:w="3081" w:type="dxa"/>
            <w:shd w:val="clear" w:color="auto" w:fill="auto"/>
            <w:hideMark/>
          </w:tcPr>
          <w:p w14:paraId="7D58C0B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Azafenidin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2-[2,4-dichloro-5-(prop-2-ynyloxy)phenyl]-5,6,7,8-tetrahydro-1,2,4-triazolo[4,3-</w:t>
            </w:r>
            <w:r w:rsidRPr="0045692F">
              <w:rPr>
                <w:rFonts w:ascii="Calibri" w:eastAsia="Times New Roman" w:hAnsi="Calibri" w:cs="Calibri"/>
                <w:i/>
                <w:iCs/>
                <w:color w:val="000000"/>
                <w:sz w:val="18"/>
                <w:szCs w:val="18"/>
                <w:lang w:eastAsia="en-AU"/>
              </w:rPr>
              <w:t>a</w:t>
            </w:r>
            <w:r w:rsidRPr="0045692F">
              <w:rPr>
                <w:rFonts w:ascii="Calibri" w:eastAsia="Times New Roman" w:hAnsi="Calibri" w:cs="Calibri"/>
                <w:color w:val="000000"/>
                <w:sz w:val="18"/>
                <w:szCs w:val="18"/>
                <w:lang w:eastAsia="en-AU"/>
              </w:rPr>
              <w:t>]pyridin-3(2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68049-83-2</w:t>
            </w:r>
          </w:p>
        </w:tc>
        <w:tc>
          <w:tcPr>
            <w:tcW w:w="5767" w:type="dxa"/>
            <w:shd w:val="clear" w:color="auto" w:fill="auto"/>
            <w:hideMark/>
          </w:tcPr>
          <w:p w14:paraId="50E6D7E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azafenidin together with related manufacturing impurities and shall be a rust coloured solid with a pungent odour, free from visible extraneous matter and added modifying agents.</w:t>
            </w:r>
          </w:p>
        </w:tc>
        <w:tc>
          <w:tcPr>
            <w:tcW w:w="1938" w:type="dxa"/>
            <w:shd w:val="clear" w:color="auto" w:fill="auto"/>
            <w:noWrap/>
            <w:hideMark/>
          </w:tcPr>
          <w:p w14:paraId="42F53FB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559AFD7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386A686" w14:textId="77777777" w:rsidTr="00CB1E6C">
        <w:trPr>
          <w:gridAfter w:val="1"/>
          <w:wAfter w:w="53" w:type="dxa"/>
          <w:tblHeader/>
        </w:trPr>
        <w:tc>
          <w:tcPr>
            <w:tcW w:w="3081" w:type="dxa"/>
            <w:shd w:val="clear" w:color="auto" w:fill="auto"/>
            <w:hideMark/>
          </w:tcPr>
          <w:p w14:paraId="473B88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Azamethiphos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-[(6-chloro-2,3-dihydro-2-oxo-1,3-oxazolo[4,5-</w:t>
            </w:r>
            <w:r w:rsidRPr="0045692F">
              <w:rPr>
                <w:rFonts w:ascii="Calibri" w:eastAsia="Times New Roman" w:hAnsi="Calibri" w:cs="Calibri"/>
                <w:i/>
                <w:iCs/>
                <w:color w:val="000000"/>
                <w:sz w:val="18"/>
                <w:szCs w:val="18"/>
                <w:lang w:eastAsia="en-AU"/>
              </w:rPr>
              <w:t>b</w:t>
            </w:r>
            <w:r w:rsidRPr="0045692F">
              <w:rPr>
                <w:rFonts w:ascii="Calibri" w:eastAsia="Times New Roman" w:hAnsi="Calibri" w:cs="Calibri"/>
                <w:color w:val="000000"/>
                <w:sz w:val="18"/>
                <w:szCs w:val="18"/>
                <w:lang w:eastAsia="en-AU"/>
              </w:rPr>
              <w:t>]pyridin-3-yl)methyl]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35575-96-3</w:t>
            </w:r>
          </w:p>
        </w:tc>
        <w:tc>
          <w:tcPr>
            <w:tcW w:w="5767" w:type="dxa"/>
            <w:shd w:val="clear" w:color="auto" w:fill="auto"/>
            <w:hideMark/>
          </w:tcPr>
          <w:p w14:paraId="51F9083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azamethiphos together with related manufacturing impurities and shall be beige to grey powder, free from visible extraneous matter and added modifying agents.</w:t>
            </w:r>
          </w:p>
        </w:tc>
        <w:tc>
          <w:tcPr>
            <w:tcW w:w="1938" w:type="dxa"/>
            <w:shd w:val="clear" w:color="auto" w:fill="auto"/>
            <w:noWrap/>
            <w:hideMark/>
          </w:tcPr>
          <w:p w14:paraId="59BDB64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5E0652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F609D48" w14:textId="77777777" w:rsidTr="00CB1E6C">
        <w:trPr>
          <w:gridAfter w:val="1"/>
          <w:wAfter w:w="53" w:type="dxa"/>
          <w:tblHeader/>
        </w:trPr>
        <w:tc>
          <w:tcPr>
            <w:tcW w:w="3081" w:type="dxa"/>
            <w:shd w:val="clear" w:color="auto" w:fill="auto"/>
            <w:hideMark/>
          </w:tcPr>
          <w:p w14:paraId="4FAF2870"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Azinphos-methyl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-[(4-oxo-1,2,3-benzotriazin-3(4</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)-yl)methyl] phosphorodithioate</w:t>
            </w:r>
          </w:p>
          <w:p w14:paraId="0DAF2EA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CAS Number: 86-50-0</w:t>
            </w:r>
          </w:p>
        </w:tc>
        <w:tc>
          <w:tcPr>
            <w:tcW w:w="5767" w:type="dxa"/>
            <w:shd w:val="clear" w:color="auto" w:fill="auto"/>
            <w:hideMark/>
          </w:tcPr>
          <w:p w14:paraId="149D679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azinphos-methyl together with related manufacturing impurities and shall be yellow crystalline flakes, free from visible extraneous matter and added modifying agents.</w:t>
            </w:r>
          </w:p>
        </w:tc>
        <w:tc>
          <w:tcPr>
            <w:tcW w:w="1938" w:type="dxa"/>
            <w:shd w:val="clear" w:color="auto" w:fill="auto"/>
            <w:noWrap/>
            <w:hideMark/>
          </w:tcPr>
          <w:p w14:paraId="759C5BD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hideMark/>
          </w:tcPr>
          <w:p w14:paraId="0A7CC36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O,O,S-trimethylphosphorodi thioate: 40 g/kg maximum</w:t>
            </w:r>
          </w:p>
        </w:tc>
      </w:tr>
      <w:tr w:rsidR="0045692F" w:rsidRPr="0045692F" w14:paraId="292B120E" w14:textId="77777777" w:rsidTr="00CB1E6C">
        <w:trPr>
          <w:gridAfter w:val="1"/>
          <w:wAfter w:w="53" w:type="dxa"/>
          <w:tblHeader/>
        </w:trPr>
        <w:tc>
          <w:tcPr>
            <w:tcW w:w="3081" w:type="dxa"/>
            <w:shd w:val="clear" w:color="auto" w:fill="auto"/>
            <w:hideMark/>
          </w:tcPr>
          <w:p w14:paraId="687EB7B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Azoxystrobin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(2</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)-2-(2-{[6-(2-cyanophenoxy)pyrimidin-4-yl]oxy}phenyl)-3-methoxyprop-2-enoate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131860-33-8</w:t>
            </w:r>
          </w:p>
        </w:tc>
        <w:tc>
          <w:tcPr>
            <w:tcW w:w="5767" w:type="dxa"/>
            <w:shd w:val="clear" w:color="auto" w:fill="auto"/>
            <w:hideMark/>
          </w:tcPr>
          <w:p w14:paraId="605A91F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azoxystrobin together with related manufacturing impurities and shall be a white solid, free from visible extraneous matter and added modifying agents.</w:t>
            </w:r>
          </w:p>
        </w:tc>
        <w:tc>
          <w:tcPr>
            <w:tcW w:w="1938" w:type="dxa"/>
            <w:shd w:val="clear" w:color="auto" w:fill="auto"/>
            <w:noWrap/>
            <w:hideMark/>
          </w:tcPr>
          <w:p w14:paraId="0D9E8A3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965 g/kg minimum</w:t>
            </w:r>
          </w:p>
        </w:tc>
        <w:tc>
          <w:tcPr>
            <w:tcW w:w="3162" w:type="dxa"/>
            <w:shd w:val="clear" w:color="auto" w:fill="auto"/>
          </w:tcPr>
          <w:p w14:paraId="1628755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4F30C8C" w14:textId="77777777" w:rsidTr="00CB1E6C">
        <w:trPr>
          <w:gridAfter w:val="1"/>
          <w:wAfter w:w="53" w:type="dxa"/>
          <w:tblHeader/>
        </w:trPr>
        <w:tc>
          <w:tcPr>
            <w:tcW w:w="3081" w:type="dxa"/>
            <w:shd w:val="clear" w:color="auto" w:fill="auto"/>
            <w:hideMark/>
          </w:tcPr>
          <w:p w14:paraId="74606F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Benalaxyl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-(2,6-dimethylphenyl)-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-(phenylacetyl)-DL-alaninate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71626-11-4</w:t>
            </w:r>
          </w:p>
        </w:tc>
        <w:tc>
          <w:tcPr>
            <w:tcW w:w="5767" w:type="dxa"/>
            <w:shd w:val="clear" w:color="auto" w:fill="auto"/>
            <w:hideMark/>
          </w:tcPr>
          <w:p w14:paraId="329FF9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benalaxyl together with related manufacturing impurities and shall be a white to pale-yellow odourless solid, free from visible extraneous matter and added modifying agents</w:t>
            </w:r>
          </w:p>
        </w:tc>
        <w:tc>
          <w:tcPr>
            <w:tcW w:w="1938" w:type="dxa"/>
            <w:shd w:val="clear" w:color="auto" w:fill="auto"/>
            <w:noWrap/>
            <w:hideMark/>
          </w:tcPr>
          <w:p w14:paraId="3E2227C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noWrap/>
            <w:hideMark/>
          </w:tcPr>
          <w:p w14:paraId="3F5D2F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2,6-dimethylaniline: 1 g/kg maximum</w:t>
            </w:r>
          </w:p>
        </w:tc>
      </w:tr>
      <w:tr w:rsidR="0045692F" w:rsidRPr="0045692F" w14:paraId="7FEAA0AB" w14:textId="77777777" w:rsidTr="00CB1E6C">
        <w:trPr>
          <w:gridAfter w:val="1"/>
          <w:wAfter w:w="53" w:type="dxa"/>
          <w:tblHeader/>
        </w:trPr>
        <w:tc>
          <w:tcPr>
            <w:tcW w:w="3081" w:type="dxa"/>
            <w:shd w:val="clear" w:color="auto" w:fill="auto"/>
            <w:hideMark/>
          </w:tcPr>
          <w:p w14:paraId="2B353DA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Bendiocarb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2,2-dimethyl-1,3-benzodioxol-4-yl methylcarbamate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22781-23-3</w:t>
            </w:r>
          </w:p>
        </w:tc>
        <w:tc>
          <w:tcPr>
            <w:tcW w:w="5767" w:type="dxa"/>
            <w:shd w:val="clear" w:color="auto" w:fill="auto"/>
            <w:hideMark/>
          </w:tcPr>
          <w:p w14:paraId="348B5E5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bendiocarb together with related manufacturing impurities and shall be a white to off-white solid, practically odourless, free from visible extraneous matter and added modifying agents.</w:t>
            </w:r>
          </w:p>
        </w:tc>
        <w:tc>
          <w:tcPr>
            <w:tcW w:w="1938" w:type="dxa"/>
            <w:shd w:val="clear" w:color="auto" w:fill="auto"/>
            <w:noWrap/>
            <w:hideMark/>
          </w:tcPr>
          <w:p w14:paraId="61AE7F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7E5E3A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Water: 5 g/kg maximum.</w:t>
            </w:r>
          </w:p>
        </w:tc>
      </w:tr>
      <w:tr w:rsidR="0045692F" w:rsidRPr="0045692F" w14:paraId="13C7E288" w14:textId="77777777" w:rsidTr="00CB1E6C">
        <w:trPr>
          <w:gridAfter w:val="1"/>
          <w:wAfter w:w="53" w:type="dxa"/>
          <w:tblHeader/>
        </w:trPr>
        <w:tc>
          <w:tcPr>
            <w:tcW w:w="3081" w:type="dxa"/>
            <w:shd w:val="clear" w:color="auto" w:fill="auto"/>
            <w:hideMark/>
          </w:tcPr>
          <w:p w14:paraId="6722B58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Bensulfuron-methyl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2-({[(4,6-dimethoxypyrimidin-2-yl)carbamoyl]sulfamoyl}methyl)benzoate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83055-99-6</w:t>
            </w:r>
          </w:p>
        </w:tc>
        <w:tc>
          <w:tcPr>
            <w:tcW w:w="5767" w:type="dxa"/>
            <w:shd w:val="clear" w:color="auto" w:fill="auto"/>
            <w:hideMark/>
          </w:tcPr>
          <w:p w14:paraId="399B148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bensulfuron-methyl together with related manufacturing impurities and shall be a white to pale-yellow odourless solid, free from visible extraneous matter and added modifying agents.</w:t>
            </w:r>
          </w:p>
        </w:tc>
        <w:tc>
          <w:tcPr>
            <w:tcW w:w="1938" w:type="dxa"/>
            <w:shd w:val="clear" w:color="auto" w:fill="auto"/>
            <w:noWrap/>
            <w:hideMark/>
          </w:tcPr>
          <w:p w14:paraId="0D6F24A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7BDE21E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25F3A52" w14:textId="77777777" w:rsidTr="00CB1E6C">
        <w:trPr>
          <w:gridAfter w:val="1"/>
          <w:wAfter w:w="53" w:type="dxa"/>
          <w:tblHeader/>
        </w:trPr>
        <w:tc>
          <w:tcPr>
            <w:tcW w:w="3081" w:type="dxa"/>
            <w:shd w:val="clear" w:color="auto" w:fill="auto"/>
            <w:hideMark/>
          </w:tcPr>
          <w:p w14:paraId="764A2A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Bensulide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-diisopropyl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-{2-[(phenylsulfonyl)amino]ethyl} 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741-58-2</w:t>
            </w:r>
          </w:p>
        </w:tc>
        <w:tc>
          <w:tcPr>
            <w:tcW w:w="5767" w:type="dxa"/>
            <w:shd w:val="clear" w:color="auto" w:fill="auto"/>
            <w:hideMark/>
          </w:tcPr>
          <w:p w14:paraId="16546D0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bensulide together with related manufacturing impurities and shall be an amber solid or super-cooled liquid with a characteristic camphor-like odour, free from visible extraneous matter and added modifying agents.</w:t>
            </w:r>
          </w:p>
        </w:tc>
        <w:tc>
          <w:tcPr>
            <w:tcW w:w="1938" w:type="dxa"/>
            <w:shd w:val="clear" w:color="auto" w:fill="auto"/>
            <w:noWrap/>
            <w:hideMark/>
          </w:tcPr>
          <w:p w14:paraId="3FE70C9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1DDAEA6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96E0840" w14:textId="77777777" w:rsidTr="00CB1E6C">
        <w:trPr>
          <w:gridAfter w:val="1"/>
          <w:wAfter w:w="53" w:type="dxa"/>
          <w:tblHeader/>
        </w:trPr>
        <w:tc>
          <w:tcPr>
            <w:tcW w:w="3081" w:type="dxa"/>
            <w:shd w:val="clear" w:color="auto" w:fill="auto"/>
            <w:hideMark/>
          </w:tcPr>
          <w:p w14:paraId="4A4D51E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Bentazone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3-isopropyl-1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-2,1,3-benzothiadiazin-4(3</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 2,2-dioxide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25057-89-0</w:t>
            </w:r>
          </w:p>
        </w:tc>
        <w:tc>
          <w:tcPr>
            <w:tcW w:w="5767" w:type="dxa"/>
            <w:shd w:val="clear" w:color="auto" w:fill="auto"/>
            <w:hideMark/>
          </w:tcPr>
          <w:p w14:paraId="134AE26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bentazone together with related manufacturing impurities and shall be colourless or yellow solid, free from visible extraneous matter and added modifying agents.</w:t>
            </w:r>
          </w:p>
        </w:tc>
        <w:tc>
          <w:tcPr>
            <w:tcW w:w="1938" w:type="dxa"/>
            <w:shd w:val="clear" w:color="auto" w:fill="auto"/>
            <w:hideMark/>
          </w:tcPr>
          <w:p w14:paraId="3ADC761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36AA2C3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C043B84" w14:textId="77777777" w:rsidTr="00CB1E6C">
        <w:trPr>
          <w:gridAfter w:val="1"/>
          <w:wAfter w:w="53" w:type="dxa"/>
          <w:tblHeader/>
        </w:trPr>
        <w:tc>
          <w:tcPr>
            <w:tcW w:w="3081" w:type="dxa"/>
            <w:shd w:val="clear" w:color="auto" w:fill="auto"/>
            <w:hideMark/>
          </w:tcPr>
          <w:p w14:paraId="4D3F5EC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Benzofenap</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2-{[4-(2,4-dichloro-3-methylbenzoyl)-1,3-dimethyl-1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-pyrazol-5-yl]oxy}-1-(4-methylphenyl)ethanone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82692-44-2</w:t>
            </w:r>
          </w:p>
        </w:tc>
        <w:tc>
          <w:tcPr>
            <w:tcW w:w="5767" w:type="dxa"/>
            <w:shd w:val="clear" w:color="auto" w:fill="auto"/>
            <w:hideMark/>
          </w:tcPr>
          <w:p w14:paraId="13240F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benzofenap together with related manufacturing impurities and shall be a white solid, free from visible extraneous matter and added modifying agents.</w:t>
            </w:r>
          </w:p>
        </w:tc>
        <w:tc>
          <w:tcPr>
            <w:tcW w:w="1938" w:type="dxa"/>
            <w:shd w:val="clear" w:color="auto" w:fill="auto"/>
            <w:noWrap/>
            <w:hideMark/>
          </w:tcPr>
          <w:p w14:paraId="6967EA9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52A0C07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2509A04" w14:textId="77777777" w:rsidTr="00CB1E6C">
        <w:trPr>
          <w:gridAfter w:val="1"/>
          <w:wAfter w:w="53" w:type="dxa"/>
          <w:tblHeader/>
        </w:trPr>
        <w:tc>
          <w:tcPr>
            <w:tcW w:w="3081" w:type="dxa"/>
            <w:shd w:val="clear" w:color="auto" w:fill="auto"/>
          </w:tcPr>
          <w:p w14:paraId="496C3030"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Common Name:</w:t>
            </w:r>
            <w:r w:rsidRPr="0045692F">
              <w:rPr>
                <w:rFonts w:ascii="Calibri" w:eastAsia="Times New Roman" w:hAnsi="Calibri" w:cs="Calibri"/>
                <w:color w:val="000000"/>
                <w:sz w:val="18"/>
                <w:szCs w:val="18"/>
                <w:lang w:eastAsia="en-AU"/>
              </w:rPr>
              <w:t xml:space="preserve"> Benzovindiflupyr</w:t>
            </w:r>
          </w:p>
          <w:p w14:paraId="56817761"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Chemical Name: </w:t>
            </w:r>
          </w:p>
          <w:p w14:paraId="3FCDAB31" w14:textId="77777777" w:rsidR="0045692F" w:rsidRPr="0045692F" w:rsidRDefault="0045692F" w:rsidP="0045692F">
            <w:pPr>
              <w:autoSpaceDE w:val="0"/>
              <w:autoSpaceDN w:val="0"/>
              <w:adjustRightInd w:val="0"/>
              <w:spacing w:after="0" w:line="240" w:lineRule="auto"/>
              <w:rPr>
                <w:rFonts w:ascii="Arial" w:eastAsia="Calibri" w:hAnsi="Arial" w:cs="Arial"/>
                <w:color w:val="000000"/>
                <w:sz w:val="24"/>
                <w:szCs w:val="24"/>
              </w:rPr>
            </w:pPr>
            <w:r w:rsidRPr="0045692F">
              <w:rPr>
                <w:rFonts w:ascii="Calibri" w:eastAsia="Calibri" w:hAnsi="Calibri" w:cs="Calibri"/>
                <w:i/>
                <w:iCs/>
                <w:color w:val="000000"/>
                <w:sz w:val="18"/>
                <w:szCs w:val="18"/>
              </w:rPr>
              <w:t>N</w:t>
            </w:r>
            <w:r w:rsidRPr="0045692F">
              <w:rPr>
                <w:rFonts w:ascii="Calibri" w:eastAsia="Calibri" w:hAnsi="Calibri" w:cs="Calibri"/>
                <w:color w:val="000000"/>
                <w:sz w:val="18"/>
                <w:szCs w:val="18"/>
              </w:rPr>
              <w:t>-[(1</w:t>
            </w:r>
            <w:r w:rsidRPr="0045692F">
              <w:rPr>
                <w:rFonts w:ascii="Calibri" w:eastAsia="Calibri" w:hAnsi="Calibri" w:cs="Calibri"/>
                <w:i/>
                <w:iCs/>
                <w:color w:val="000000"/>
                <w:sz w:val="18"/>
                <w:szCs w:val="18"/>
              </w:rPr>
              <w:t>RS</w:t>
            </w:r>
            <w:r w:rsidRPr="0045692F">
              <w:rPr>
                <w:rFonts w:ascii="Calibri" w:eastAsia="Calibri" w:hAnsi="Calibri" w:cs="Calibri"/>
                <w:color w:val="000000"/>
                <w:sz w:val="18"/>
                <w:szCs w:val="18"/>
              </w:rPr>
              <w:t>,4</w:t>
            </w:r>
            <w:r w:rsidRPr="0045692F">
              <w:rPr>
                <w:rFonts w:ascii="Calibri" w:eastAsia="Calibri" w:hAnsi="Calibri" w:cs="Calibri"/>
                <w:i/>
                <w:iCs/>
                <w:color w:val="000000"/>
                <w:sz w:val="18"/>
                <w:szCs w:val="18"/>
              </w:rPr>
              <w:t>SR</w:t>
            </w:r>
            <w:r w:rsidRPr="0045692F">
              <w:rPr>
                <w:rFonts w:ascii="Calibri" w:eastAsia="Calibri" w:hAnsi="Calibri" w:cs="Calibri"/>
                <w:color w:val="000000"/>
                <w:sz w:val="18"/>
                <w:szCs w:val="18"/>
              </w:rPr>
              <w:t>)-9-(Dichloromethylidene)-1,2,3,4-tetrahydro-1,4-methanonaphthalen-5-yl]-3-(difluoromethyl)-1-methyl-1</w:t>
            </w:r>
            <w:r w:rsidRPr="0045692F">
              <w:rPr>
                <w:rFonts w:ascii="Calibri" w:eastAsia="Calibri" w:hAnsi="Calibri" w:cs="Calibri"/>
                <w:i/>
                <w:iCs/>
                <w:color w:val="000000"/>
                <w:sz w:val="18"/>
                <w:szCs w:val="18"/>
              </w:rPr>
              <w:t>H</w:t>
            </w:r>
            <w:r w:rsidRPr="0045692F">
              <w:rPr>
                <w:rFonts w:ascii="Calibri" w:eastAsia="Calibri" w:hAnsi="Calibri" w:cs="Calibri"/>
                <w:color w:val="000000"/>
                <w:sz w:val="18"/>
                <w:szCs w:val="18"/>
              </w:rPr>
              <w:t>-pyrazole-4-carboxamide</w:t>
            </w:r>
          </w:p>
          <w:p w14:paraId="502D404E"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CAS Number: 82692-44-2</w:t>
            </w:r>
          </w:p>
        </w:tc>
        <w:tc>
          <w:tcPr>
            <w:tcW w:w="5767" w:type="dxa"/>
            <w:shd w:val="clear" w:color="auto" w:fill="auto"/>
          </w:tcPr>
          <w:p w14:paraId="7308D17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benzovindiflupyr together with related manufacturing impurities and shall be an odourless white solid, free from visible extraneous matter and added modifying agents.</w:t>
            </w:r>
          </w:p>
        </w:tc>
        <w:tc>
          <w:tcPr>
            <w:tcW w:w="1938" w:type="dxa"/>
            <w:shd w:val="clear" w:color="auto" w:fill="auto"/>
            <w:noWrap/>
          </w:tcPr>
          <w:p w14:paraId="3457C57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263FA2A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D04E9D7" w14:textId="77777777" w:rsidTr="00CB1E6C">
        <w:trPr>
          <w:gridAfter w:val="1"/>
          <w:wAfter w:w="53" w:type="dxa"/>
          <w:tblHeader/>
        </w:trPr>
        <w:tc>
          <w:tcPr>
            <w:tcW w:w="3081" w:type="dxa"/>
            <w:shd w:val="clear" w:color="auto" w:fill="auto"/>
            <w:hideMark/>
          </w:tcPr>
          <w:p w14:paraId="19317D1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Beta-cyfluthrin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)-α-cyano-4-fluoro-3-phenoxybenzyl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)-3-(2,2-dichlorovinyl)-2,2-dimethylcyclopropanecarboxylate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68359-37-5</w:t>
            </w:r>
          </w:p>
        </w:tc>
        <w:tc>
          <w:tcPr>
            <w:tcW w:w="5767" w:type="dxa"/>
            <w:shd w:val="clear" w:color="auto" w:fill="auto"/>
            <w:hideMark/>
          </w:tcPr>
          <w:p w14:paraId="1A99D6D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1AD4DC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beta-cyfluthrin together with related manufacturing impurities and shall be a white to yellowish powder, free from visible extraneous matter and added modifying agents.</w:t>
            </w:r>
          </w:p>
        </w:tc>
        <w:tc>
          <w:tcPr>
            <w:tcW w:w="1938" w:type="dxa"/>
            <w:shd w:val="clear" w:color="auto" w:fill="auto"/>
            <w:noWrap/>
            <w:hideMark/>
          </w:tcPr>
          <w:p w14:paraId="7329D8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965 g/kg minimum </w:t>
            </w:r>
          </w:p>
          <w:p w14:paraId="276105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Beta-cyflutherin is a mixture of four diastereoisomeric pairs of enantiomers and their ratio, expressed as a percentage of the sum of the four diastereoisomers shall be:</w:t>
            </w:r>
          </w:p>
          <w:p w14:paraId="501BC3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Diastereoisomeric I</w:t>
            </w:r>
            <w:r w:rsidRPr="0045692F">
              <w:rPr>
                <w:rFonts w:ascii="Calibri" w:eastAsia="Times New Roman" w:hAnsi="Calibri" w:cs="Calibri"/>
                <w:color w:val="000000"/>
                <w:sz w:val="18"/>
                <w:szCs w:val="18"/>
                <w:lang w:eastAsia="en-AU"/>
              </w:rPr>
              <w:tab/>
            </w:r>
            <w:r w:rsidRPr="0045692F">
              <w:rPr>
                <w:rFonts w:ascii="Calibri" w:eastAsia="Times New Roman" w:hAnsi="Calibri" w:cs="Calibri"/>
                <w:color w:val="000000"/>
                <w:sz w:val="18"/>
                <w:szCs w:val="18"/>
                <w:lang w:eastAsia="en-AU"/>
              </w:rPr>
              <w:br/>
              <w:t>(R )- alpha, (1R)-cis +(S)- alpha, (1S)-cis: 2.0% maximum</w:t>
            </w:r>
          </w:p>
          <w:p w14:paraId="541C90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Diastereoisomeric II</w:t>
            </w:r>
            <w:r w:rsidRPr="0045692F">
              <w:rPr>
                <w:rFonts w:ascii="Calibri" w:eastAsia="Times New Roman" w:hAnsi="Calibri" w:cs="Calibri"/>
                <w:color w:val="000000"/>
                <w:sz w:val="18"/>
                <w:szCs w:val="18"/>
                <w:lang w:eastAsia="en-AU"/>
              </w:rPr>
              <w:br/>
              <w:t>(S)- alpha, (1R)-cis +(R)- alpha, (1S)-cis: 30.0-40.0%</w:t>
            </w:r>
          </w:p>
          <w:p w14:paraId="66DA030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Diastereoisomeric III</w:t>
            </w:r>
            <w:r w:rsidRPr="0045692F">
              <w:rPr>
                <w:rFonts w:ascii="Calibri" w:eastAsia="Times New Roman" w:hAnsi="Calibri" w:cs="Calibri"/>
                <w:color w:val="000000"/>
                <w:sz w:val="18"/>
                <w:szCs w:val="18"/>
                <w:lang w:eastAsia="en-AU"/>
              </w:rPr>
              <w:br/>
              <w:t>(R )- alpha, (1R)-trans +(S)- alpha, (1S)-trans: 3.0% maximum</w:t>
            </w:r>
          </w:p>
          <w:p w14:paraId="54B381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Diastereoisomeric IV</w:t>
            </w:r>
            <w:r w:rsidRPr="0045692F">
              <w:rPr>
                <w:rFonts w:ascii="Calibri" w:eastAsia="Times New Roman" w:hAnsi="Calibri" w:cs="Calibri"/>
                <w:color w:val="000000"/>
                <w:sz w:val="18"/>
                <w:szCs w:val="18"/>
                <w:lang w:eastAsia="en-AU"/>
              </w:rPr>
              <w:br/>
              <w:t>(S)- alpha, (1R)-trans +(R)- alpha, (1S)-trans: 57-67%</w:t>
            </w:r>
          </w:p>
        </w:tc>
        <w:tc>
          <w:tcPr>
            <w:tcW w:w="3162" w:type="dxa"/>
            <w:shd w:val="clear" w:color="auto" w:fill="auto"/>
          </w:tcPr>
          <w:p w14:paraId="0580E60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52F1660" w14:textId="77777777" w:rsidTr="00CB1E6C">
        <w:trPr>
          <w:gridAfter w:val="1"/>
          <w:wAfter w:w="53" w:type="dxa"/>
          <w:tblHeader/>
        </w:trPr>
        <w:tc>
          <w:tcPr>
            <w:tcW w:w="3081" w:type="dxa"/>
            <w:shd w:val="clear" w:color="auto" w:fill="auto"/>
            <w:hideMark/>
          </w:tcPr>
          <w:p w14:paraId="008BB46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Common Name:</w:t>
            </w:r>
            <w:r w:rsidRPr="0045692F">
              <w:rPr>
                <w:rFonts w:ascii="Calibri" w:eastAsia="Times New Roman" w:hAnsi="Calibri" w:cs="Calibri"/>
                <w:color w:val="000000"/>
                <w:sz w:val="18"/>
                <w:szCs w:val="18"/>
                <w:lang w:eastAsia="en-AU"/>
              </w:rPr>
              <w:t xml:space="preserve"> Beta-cypermethrin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Chemical Name:</w:t>
            </w:r>
            <w:r w:rsidRPr="0045692F">
              <w:rPr>
                <w:rFonts w:ascii="Calibri" w:eastAsia="Times New Roman" w:hAnsi="Calibri" w:cs="Calibri"/>
                <w:color w:val="000000"/>
                <w:sz w:val="18"/>
                <w:szCs w:val="18"/>
                <w:lang w:eastAsia="en-AU"/>
              </w:rPr>
              <w:t xml:space="preserve"> A racemic mixture comprising enantiomeric pair (R)-a-cyano-3-phenoxybenzyl (1S,3S)-3-(2,2-dichlorovinyl)-2,2-dimethylcyclopropanecarboxylate and (S)-a-cyano-3-phenoxybenzyl (1R,3R)-3-(2,2-dichlorovinyl)-2,2-dimethylcyclopropanecarboxylate in ratio approximately 2:3 with the enantiomeric pair (R)-a-cyano-3-phenoxybenzyl (1S,3R)-3-(2,2-dichlorovinyl)-2,2-dimethylcyclopropanecarboxylate and (S)-a-cyano-3-phenoxybenzyl (1R,3S)-3-(2,2-dichlorovinyl)-2,2-dimethylcyclopropanecarboxylate.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Pr="0045692F">
              <w:rPr>
                <w:rFonts w:ascii="Calibri" w:eastAsia="Times New Roman" w:hAnsi="Calibri" w:cs="Calibri"/>
                <w:color w:val="000000"/>
                <w:sz w:val="18"/>
                <w:szCs w:val="18"/>
                <w:lang w:eastAsia="en-AU"/>
              </w:rPr>
              <w:t xml:space="preserve"> 65731-84-2</w:t>
            </w:r>
          </w:p>
        </w:tc>
        <w:tc>
          <w:tcPr>
            <w:tcW w:w="5767" w:type="dxa"/>
            <w:shd w:val="clear" w:color="auto" w:fill="auto"/>
            <w:hideMark/>
          </w:tcPr>
          <w:p w14:paraId="0A9477F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7CCBCA9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 homogeneous mixture of beta-cypermethrin together with related manufacturing impurities and shall be white to pale yellow crystals, free from visible extraneous matter and added modifying agents.</w:t>
            </w:r>
          </w:p>
        </w:tc>
        <w:tc>
          <w:tcPr>
            <w:tcW w:w="1938" w:type="dxa"/>
            <w:shd w:val="clear" w:color="auto" w:fill="auto"/>
            <w:noWrap/>
            <w:hideMark/>
          </w:tcPr>
          <w:p w14:paraId="312842E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709CA9E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CE7D320" w14:textId="77777777" w:rsidTr="00CB1E6C">
        <w:trPr>
          <w:gridAfter w:val="1"/>
          <w:wAfter w:w="53" w:type="dxa"/>
          <w:tblHeader/>
        </w:trPr>
        <w:tc>
          <w:tcPr>
            <w:tcW w:w="3081" w:type="dxa"/>
            <w:shd w:val="clear" w:color="auto" w:fill="auto"/>
          </w:tcPr>
          <w:p w14:paraId="3A7A4CB3"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Bicyclopyrone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4-hydroxy-3-{2-[(2-methoxyethoxy)methyl]-6-(trifluoromethyl)-3-pyridylcarbonyl}bicycle[3.2.1]oct-3-en-2-one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352010-68-5</w:t>
            </w:r>
          </w:p>
        </w:tc>
        <w:tc>
          <w:tcPr>
            <w:tcW w:w="5767" w:type="dxa"/>
            <w:shd w:val="clear" w:color="auto" w:fill="auto"/>
          </w:tcPr>
          <w:p w14:paraId="00DD311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bicyclopyrone together with related manufacturing impurities and shall be a white to beige powder with no characteristic odour, free from visible extraneous matter and added modifying agents. </w:t>
            </w:r>
          </w:p>
        </w:tc>
        <w:tc>
          <w:tcPr>
            <w:tcW w:w="1938" w:type="dxa"/>
            <w:shd w:val="clear" w:color="auto" w:fill="auto"/>
            <w:noWrap/>
          </w:tcPr>
          <w:p w14:paraId="40B2075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(dry weight basis)</w:t>
            </w:r>
          </w:p>
        </w:tc>
        <w:tc>
          <w:tcPr>
            <w:tcW w:w="3162" w:type="dxa"/>
            <w:shd w:val="clear" w:color="auto" w:fill="auto"/>
          </w:tcPr>
          <w:p w14:paraId="08CF89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FF456D0" w14:textId="77777777" w:rsidTr="00CB1E6C">
        <w:trPr>
          <w:gridAfter w:val="1"/>
          <w:wAfter w:w="53" w:type="dxa"/>
          <w:tblHeader/>
        </w:trPr>
        <w:tc>
          <w:tcPr>
            <w:tcW w:w="3081" w:type="dxa"/>
            <w:shd w:val="clear" w:color="auto" w:fill="auto"/>
            <w:hideMark/>
          </w:tcPr>
          <w:p w14:paraId="049B3A2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Bifenazate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isopropyl 3-(4-methoxybiphenyl-3-yl)carbazate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149877-41-8</w:t>
            </w:r>
          </w:p>
        </w:tc>
        <w:tc>
          <w:tcPr>
            <w:tcW w:w="5767" w:type="dxa"/>
            <w:shd w:val="clear" w:color="auto" w:fill="auto"/>
            <w:hideMark/>
          </w:tcPr>
          <w:p w14:paraId="5213E27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bifenazate together with related manufacturing impurities and shall be a beige solid, free from visible extraneous matter and added modifying agents.</w:t>
            </w:r>
          </w:p>
        </w:tc>
        <w:tc>
          <w:tcPr>
            <w:tcW w:w="1938" w:type="dxa"/>
            <w:shd w:val="clear" w:color="auto" w:fill="auto"/>
            <w:noWrap/>
            <w:hideMark/>
          </w:tcPr>
          <w:p w14:paraId="5FE383F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364B407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E2E49F4" w14:textId="77777777" w:rsidTr="00CB1E6C">
        <w:trPr>
          <w:gridAfter w:val="1"/>
          <w:wAfter w:w="53" w:type="dxa"/>
          <w:tblHeader/>
        </w:trPr>
        <w:tc>
          <w:tcPr>
            <w:tcW w:w="3081" w:type="dxa"/>
            <w:shd w:val="clear" w:color="auto" w:fill="auto"/>
            <w:hideMark/>
          </w:tcPr>
          <w:p w14:paraId="5BB35E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Bifenthrin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(2-methylbiphenyl-3-yl)methyl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)-2-chloro-3,3,3-trifluoroprop-1-enyl]-2,2-dimethylcyclopropanecarboxylate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82657-04-3</w:t>
            </w:r>
          </w:p>
        </w:tc>
        <w:tc>
          <w:tcPr>
            <w:tcW w:w="5767" w:type="dxa"/>
            <w:shd w:val="clear" w:color="auto" w:fill="auto"/>
            <w:hideMark/>
          </w:tcPr>
          <w:p w14:paraId="0B2A0A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66DB1AA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bifenthrin together with related manufacturing impurities and shall be a light brown to amber viscous liquid, crystalline or waxy solid, free from visible extraneous matter and added modifying agents.</w:t>
            </w:r>
          </w:p>
        </w:tc>
        <w:tc>
          <w:tcPr>
            <w:tcW w:w="1938" w:type="dxa"/>
            <w:shd w:val="clear" w:color="auto" w:fill="auto"/>
            <w:hideMark/>
          </w:tcPr>
          <w:p w14:paraId="7E9B105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890 g/kg minimum</w:t>
            </w:r>
          </w:p>
          <w:p w14:paraId="1DD00F3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Bifenthrin active constituent contains equal to or greater than 97% cis-isomer, equal to or less than 3% trans-isomer.</w:t>
            </w:r>
          </w:p>
        </w:tc>
        <w:tc>
          <w:tcPr>
            <w:tcW w:w="3162" w:type="dxa"/>
            <w:shd w:val="clear" w:color="auto" w:fill="auto"/>
            <w:noWrap/>
            <w:hideMark/>
          </w:tcPr>
          <w:p w14:paraId="51E375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135CAEA" w14:textId="77777777" w:rsidTr="00CB1E6C">
        <w:trPr>
          <w:gridAfter w:val="1"/>
          <w:wAfter w:w="53" w:type="dxa"/>
          <w:tblHeader/>
        </w:trPr>
        <w:tc>
          <w:tcPr>
            <w:tcW w:w="3081" w:type="dxa"/>
            <w:shd w:val="clear" w:color="auto" w:fill="auto"/>
            <w:hideMark/>
          </w:tcPr>
          <w:p w14:paraId="70D7C9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Bioallethrin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)-3-allyl-2-methyl-4-oxocyclopent-2-enyl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)-2,2-dimethyl-3-(2-methylprop-1-enyl)cyclopropanecarboxylate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584-79-2</w:t>
            </w:r>
          </w:p>
        </w:tc>
        <w:tc>
          <w:tcPr>
            <w:tcW w:w="5767" w:type="dxa"/>
            <w:shd w:val="clear" w:color="auto" w:fill="auto"/>
            <w:hideMark/>
          </w:tcPr>
          <w:p w14:paraId="2168144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bioallethrin together with related manufacturing impurities and shall be an orange-yellow viscous liquid, free from visible extraneous matter and added modifying agents.</w:t>
            </w:r>
          </w:p>
        </w:tc>
        <w:tc>
          <w:tcPr>
            <w:tcW w:w="1938" w:type="dxa"/>
            <w:shd w:val="clear" w:color="auto" w:fill="auto"/>
            <w:noWrap/>
            <w:hideMark/>
          </w:tcPr>
          <w:p w14:paraId="30DEBE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930 g/kg minimum Allethrin is a racemic mixture of 8 stereoisomers. Bioallethrin contains &gt; 90% trans isomer pair and &lt; 3% cis isomer pair. </w:t>
            </w:r>
          </w:p>
          <w:p w14:paraId="6C38BB3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tcPr>
          <w:p w14:paraId="5772FB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549BEED" w14:textId="77777777" w:rsidTr="00CB1E6C">
        <w:trPr>
          <w:gridAfter w:val="1"/>
          <w:wAfter w:w="53" w:type="dxa"/>
          <w:tblHeader/>
        </w:trPr>
        <w:tc>
          <w:tcPr>
            <w:tcW w:w="3081" w:type="dxa"/>
            <w:shd w:val="clear" w:color="auto" w:fill="auto"/>
            <w:hideMark/>
          </w:tcPr>
          <w:p w14:paraId="37B66D9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Bioresmethrin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(5-benzyl-3-furyl)methyl (1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)-2,2-dimethyl-3-(2-methylprop-1-enyl)cyclopropanecarboxylate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28434-01-7</w:t>
            </w:r>
          </w:p>
        </w:tc>
        <w:tc>
          <w:tcPr>
            <w:tcW w:w="5767" w:type="dxa"/>
            <w:shd w:val="clear" w:color="auto" w:fill="auto"/>
            <w:hideMark/>
          </w:tcPr>
          <w:p w14:paraId="6C9719F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bioresmethrin together with related manufacturing impurities and shall be a viscous yellow to brown liquid or off-white low melting solid, free from visible extraneous matter and added modifying agents.</w:t>
            </w:r>
          </w:p>
        </w:tc>
        <w:tc>
          <w:tcPr>
            <w:tcW w:w="1938" w:type="dxa"/>
            <w:shd w:val="clear" w:color="auto" w:fill="auto"/>
            <w:noWrap/>
            <w:hideMark/>
          </w:tcPr>
          <w:p w14:paraId="7BCCDA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7CE62C9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C3A58F8" w14:textId="77777777" w:rsidTr="00CB1E6C">
        <w:trPr>
          <w:gridAfter w:val="1"/>
          <w:wAfter w:w="53" w:type="dxa"/>
          <w:tblHeader/>
        </w:trPr>
        <w:tc>
          <w:tcPr>
            <w:tcW w:w="3081" w:type="dxa"/>
            <w:shd w:val="clear" w:color="auto" w:fill="auto"/>
            <w:hideMark/>
          </w:tcPr>
          <w:p w14:paraId="192E5FB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Bistrifluron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-{[2-chloro-3,5-bis(trifluoromethyl)phenyl]carbamoyl}-2,6-difluorobenzamide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201593-84-2</w:t>
            </w:r>
          </w:p>
        </w:tc>
        <w:tc>
          <w:tcPr>
            <w:tcW w:w="5767" w:type="dxa"/>
            <w:shd w:val="clear" w:color="auto" w:fill="auto"/>
            <w:hideMark/>
          </w:tcPr>
          <w:p w14:paraId="231BC71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bistrifluron together with related manufacturing impurities and shall be a white powder with no odour, free from visible extraneous matter and added modifying agents.</w:t>
            </w:r>
          </w:p>
        </w:tc>
        <w:tc>
          <w:tcPr>
            <w:tcW w:w="1938" w:type="dxa"/>
            <w:shd w:val="clear" w:color="auto" w:fill="auto"/>
            <w:noWrap/>
            <w:hideMark/>
          </w:tcPr>
          <w:p w14:paraId="7BB20A6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784723E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2F7BD9C" w14:textId="77777777" w:rsidTr="00CB1E6C">
        <w:trPr>
          <w:gridAfter w:val="1"/>
          <w:wAfter w:w="53" w:type="dxa"/>
          <w:tblHeader/>
        </w:trPr>
        <w:tc>
          <w:tcPr>
            <w:tcW w:w="3081" w:type="dxa"/>
            <w:shd w:val="clear" w:color="auto" w:fill="auto"/>
            <w:hideMark/>
          </w:tcPr>
          <w:p w14:paraId="45741782"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Bitertanol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(1S,2R)-3,3-dimethyl-1-(4-phenylphenoxy)-1-(1,2,4-triazol-1-yl)butan-2-ol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70585-36-3</w:t>
            </w:r>
          </w:p>
        </w:tc>
        <w:tc>
          <w:tcPr>
            <w:tcW w:w="5767" w:type="dxa"/>
            <w:shd w:val="clear" w:color="auto" w:fill="auto"/>
            <w:hideMark/>
          </w:tcPr>
          <w:p w14:paraId="11B6A1E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bitertanol together with related manufacturing impurities and shall be a white to tan coloured crystalline solid, free from visible extraneous matter and added modifying agents.</w:t>
            </w:r>
          </w:p>
        </w:tc>
        <w:tc>
          <w:tcPr>
            <w:tcW w:w="1938" w:type="dxa"/>
            <w:shd w:val="clear" w:color="auto" w:fill="auto"/>
            <w:noWrap/>
            <w:hideMark/>
          </w:tcPr>
          <w:p w14:paraId="266E064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925 g/kg minimum</w:t>
            </w:r>
          </w:p>
        </w:tc>
        <w:tc>
          <w:tcPr>
            <w:tcW w:w="3162" w:type="dxa"/>
            <w:shd w:val="clear" w:color="auto" w:fill="auto"/>
          </w:tcPr>
          <w:p w14:paraId="65F429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ED12F66" w14:textId="77777777" w:rsidTr="00CB1E6C">
        <w:trPr>
          <w:gridAfter w:val="1"/>
          <w:wAfter w:w="53" w:type="dxa"/>
          <w:tblHeader/>
        </w:trPr>
        <w:tc>
          <w:tcPr>
            <w:tcW w:w="3081" w:type="dxa"/>
            <w:shd w:val="clear" w:color="auto" w:fill="auto"/>
            <w:hideMark/>
          </w:tcPr>
          <w:p w14:paraId="5531E2D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Bixafen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-(3′,4′-dichloro-5-fluorobiphenyl-2-yl)-3-(difluoromethyl)-1-methyl-1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-pyrazole-4-carboxamide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581809-46-3</w:t>
            </w:r>
          </w:p>
        </w:tc>
        <w:tc>
          <w:tcPr>
            <w:tcW w:w="5767" w:type="dxa"/>
            <w:shd w:val="clear" w:color="auto" w:fill="auto"/>
            <w:hideMark/>
          </w:tcPr>
          <w:p w14:paraId="75D80B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bixafen together with related manufacturing impurities and shall be a white to pale brown powder with no noticeable odour, free from visible extraneous matter and added modifying agents.</w:t>
            </w:r>
          </w:p>
        </w:tc>
        <w:tc>
          <w:tcPr>
            <w:tcW w:w="1938" w:type="dxa"/>
            <w:shd w:val="clear" w:color="auto" w:fill="auto"/>
            <w:noWrap/>
            <w:hideMark/>
          </w:tcPr>
          <w:p w14:paraId="7C3B2C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52F33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6B5E6AE" w14:textId="77777777" w:rsidTr="00CB1E6C">
        <w:trPr>
          <w:gridAfter w:val="1"/>
          <w:wAfter w:w="53" w:type="dxa"/>
          <w:tblHeader/>
        </w:trPr>
        <w:tc>
          <w:tcPr>
            <w:tcW w:w="3081" w:type="dxa"/>
            <w:shd w:val="clear" w:color="auto" w:fill="auto"/>
            <w:hideMark/>
          </w:tcPr>
          <w:p w14:paraId="3A144EF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Bixlozone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2-(2,4-dichlorobenzyl)-4,4-dimethylisoxazolidin-3-one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81777-95-9</w:t>
            </w:r>
          </w:p>
        </w:tc>
        <w:tc>
          <w:tcPr>
            <w:tcW w:w="5767" w:type="dxa"/>
            <w:shd w:val="clear" w:color="auto" w:fill="auto"/>
            <w:hideMark/>
          </w:tcPr>
          <w:p w14:paraId="382758B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bixlozone together with related manufacturing impurities, and shall be a pale yellow to brown solid with no characteristic odour, free from visible extraneous matter and added modifying agents.</w:t>
            </w:r>
          </w:p>
        </w:tc>
        <w:tc>
          <w:tcPr>
            <w:tcW w:w="1938" w:type="dxa"/>
            <w:shd w:val="clear" w:color="auto" w:fill="auto"/>
            <w:noWrap/>
            <w:hideMark/>
          </w:tcPr>
          <w:p w14:paraId="58823FC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17D5F8C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0EDFC59" w14:textId="77777777" w:rsidTr="00CB1E6C">
        <w:trPr>
          <w:gridAfter w:val="1"/>
          <w:wAfter w:w="53" w:type="dxa"/>
          <w:tblHeader/>
        </w:trPr>
        <w:tc>
          <w:tcPr>
            <w:tcW w:w="3081" w:type="dxa"/>
            <w:shd w:val="clear" w:color="auto" w:fill="auto"/>
            <w:hideMark/>
          </w:tcPr>
          <w:p w14:paraId="0B5F426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Boscalid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2-chloro-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-(4′-chlorobiphenyl-2-yl)pyridine-3-carboxamide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188425-85-6</w:t>
            </w:r>
          </w:p>
        </w:tc>
        <w:tc>
          <w:tcPr>
            <w:tcW w:w="5767" w:type="dxa"/>
            <w:shd w:val="clear" w:color="auto" w:fill="auto"/>
            <w:hideMark/>
          </w:tcPr>
          <w:p w14:paraId="608355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boscalid together with related manufacturing impurities and shall be white solid, free from visible extraneous matter and added modifying agents.</w:t>
            </w:r>
          </w:p>
        </w:tc>
        <w:tc>
          <w:tcPr>
            <w:tcW w:w="1938" w:type="dxa"/>
            <w:shd w:val="clear" w:color="auto" w:fill="auto"/>
            <w:noWrap/>
            <w:hideMark/>
          </w:tcPr>
          <w:p w14:paraId="29670DB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7186F18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6A521FC" w14:textId="77777777" w:rsidTr="00CB1E6C">
        <w:trPr>
          <w:gridAfter w:val="1"/>
          <w:wAfter w:w="53" w:type="dxa"/>
          <w:tblHeader/>
        </w:trPr>
        <w:tc>
          <w:tcPr>
            <w:tcW w:w="3081" w:type="dxa"/>
            <w:shd w:val="clear" w:color="auto" w:fill="auto"/>
            <w:hideMark/>
          </w:tcPr>
          <w:p w14:paraId="24F6D6D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Brodifacoum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)-3-(4′-bromobiphenyl-4-yl)-1,2,3,4-tetrahydro-1-naphthyl]-4-hydroxy-2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-chromen-2-one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56073-10-0</w:t>
            </w:r>
          </w:p>
        </w:tc>
        <w:tc>
          <w:tcPr>
            <w:tcW w:w="5767" w:type="dxa"/>
            <w:shd w:val="clear" w:color="auto" w:fill="auto"/>
            <w:hideMark/>
          </w:tcPr>
          <w:p w14:paraId="2C9D079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broadifacoum together with related manufacturing impurities and shall be an off-white to buff or beige powder, free from visible extraneous matter and added modifying agents.</w:t>
            </w:r>
          </w:p>
        </w:tc>
        <w:tc>
          <w:tcPr>
            <w:tcW w:w="1938" w:type="dxa"/>
            <w:shd w:val="clear" w:color="auto" w:fill="auto"/>
            <w:noWrap/>
            <w:hideMark/>
          </w:tcPr>
          <w:p w14:paraId="1F3A08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1064D0A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E145E66" w14:textId="77777777" w:rsidTr="00CB1E6C">
        <w:trPr>
          <w:gridAfter w:val="1"/>
          <w:wAfter w:w="53" w:type="dxa"/>
          <w:tblHeader/>
        </w:trPr>
        <w:tc>
          <w:tcPr>
            <w:tcW w:w="3081" w:type="dxa"/>
            <w:shd w:val="clear" w:color="auto" w:fill="auto"/>
          </w:tcPr>
          <w:p w14:paraId="08158470"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Broflanilide</w:t>
            </w:r>
          </w:p>
          <w:p w14:paraId="3C865F88"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b/>
                <w:i/>
                <w:color w:val="000000"/>
                <w:sz w:val="18"/>
                <w:szCs w:val="18"/>
                <w:lang w:eastAsia="en-AU"/>
              </w:rPr>
              <w:t>N</w:t>
            </w:r>
            <w:r w:rsidRPr="0045692F">
              <w:rPr>
                <w:rFonts w:ascii="Calibri" w:eastAsia="Times New Roman" w:hAnsi="Calibri" w:cs="Calibri"/>
                <w:b/>
                <w:color w:val="000000"/>
                <w:sz w:val="18"/>
                <w:szCs w:val="18"/>
                <w:lang w:eastAsia="en-AU"/>
              </w:rPr>
              <w:t>-[2-Bromo-4-(1,1,1,2,3,3,3-heptafluoropropan-2-yl)-6-(trifluoromethyl)phenyl]-2-fluoro-3-(</w:t>
            </w:r>
            <w:r w:rsidRPr="0045692F">
              <w:rPr>
                <w:rFonts w:ascii="Calibri" w:eastAsia="Times New Roman" w:hAnsi="Calibri" w:cs="Calibri"/>
                <w:b/>
                <w:i/>
                <w:color w:val="000000"/>
                <w:sz w:val="18"/>
                <w:szCs w:val="18"/>
                <w:lang w:eastAsia="en-AU"/>
              </w:rPr>
              <w:t>N</w:t>
            </w:r>
            <w:r w:rsidRPr="0045692F">
              <w:rPr>
                <w:rFonts w:ascii="Calibri" w:eastAsia="Times New Roman" w:hAnsi="Calibri" w:cs="Calibri"/>
                <w:b/>
                <w:color w:val="000000"/>
                <w:sz w:val="18"/>
                <w:szCs w:val="18"/>
                <w:lang w:eastAsia="en-AU"/>
              </w:rPr>
              <w:t>-methylbenzamido)benzamide</w:t>
            </w:r>
          </w:p>
          <w:p w14:paraId="0A0BA9A5"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CAS Number: 1207727-04-5</w:t>
            </w:r>
          </w:p>
        </w:tc>
        <w:tc>
          <w:tcPr>
            <w:tcW w:w="5767" w:type="dxa"/>
            <w:shd w:val="clear" w:color="auto" w:fill="auto"/>
          </w:tcPr>
          <w:p w14:paraId="7C77CC1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broflanilide together with related manufacturing impurities and shall be a white powder with no characteristic odour, free from visible extraneous matter and added modifying agents.</w:t>
            </w:r>
          </w:p>
        </w:tc>
        <w:tc>
          <w:tcPr>
            <w:tcW w:w="1938" w:type="dxa"/>
            <w:shd w:val="clear" w:color="auto" w:fill="auto"/>
            <w:noWrap/>
          </w:tcPr>
          <w:p w14:paraId="1ADEAF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965 g/kg minimum</w:t>
            </w:r>
          </w:p>
        </w:tc>
        <w:tc>
          <w:tcPr>
            <w:tcW w:w="3162" w:type="dxa"/>
            <w:shd w:val="clear" w:color="auto" w:fill="auto"/>
          </w:tcPr>
          <w:p w14:paraId="6BFC033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01329BE" w14:textId="77777777" w:rsidTr="00CB1E6C">
        <w:trPr>
          <w:gridAfter w:val="1"/>
          <w:wAfter w:w="53" w:type="dxa"/>
          <w:tblHeader/>
        </w:trPr>
        <w:tc>
          <w:tcPr>
            <w:tcW w:w="3081" w:type="dxa"/>
            <w:shd w:val="clear" w:color="auto" w:fill="auto"/>
            <w:hideMark/>
          </w:tcPr>
          <w:p w14:paraId="2E764DF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Bromacil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5-bromo-6-methyl-3-[(1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)-1-methylpropyl]pyrimidine-2,4(1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)-dione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314-40-9</w:t>
            </w:r>
          </w:p>
        </w:tc>
        <w:tc>
          <w:tcPr>
            <w:tcW w:w="5767" w:type="dxa"/>
            <w:shd w:val="clear" w:color="auto" w:fill="auto"/>
            <w:hideMark/>
          </w:tcPr>
          <w:p w14:paraId="0B9AC21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bromacil together with related manufacturing impurities and shall be colourless crystals, free from visible extraneous matter and added modifying agents.</w:t>
            </w:r>
          </w:p>
        </w:tc>
        <w:tc>
          <w:tcPr>
            <w:tcW w:w="1938" w:type="dxa"/>
            <w:shd w:val="clear" w:color="auto" w:fill="auto"/>
            <w:noWrap/>
            <w:hideMark/>
          </w:tcPr>
          <w:p w14:paraId="4B13FA3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5873DDD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0B9D539" w14:textId="77777777" w:rsidTr="00CB1E6C">
        <w:trPr>
          <w:gridAfter w:val="1"/>
          <w:wAfter w:w="53" w:type="dxa"/>
          <w:tblHeader/>
        </w:trPr>
        <w:tc>
          <w:tcPr>
            <w:tcW w:w="3081" w:type="dxa"/>
            <w:shd w:val="clear" w:color="auto" w:fill="auto"/>
            <w:hideMark/>
          </w:tcPr>
          <w:p w14:paraId="2A3562A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Bromadiolone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Mixture of 80–100% 3-[(1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)-3-(4′-bromobiphenyl-4-yl)-3-hydroxy-1-phenylpropyl]-4-hydroxy-2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-chromen-2-one and 20–0% 3-[(1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)-3-(4′-bromobiphenyl-4-yl)-3-hydroxy-1-phenylpropyl]-4-hydroxy-2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-chromen-2-one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28772-56-7</w:t>
            </w:r>
          </w:p>
        </w:tc>
        <w:tc>
          <w:tcPr>
            <w:tcW w:w="5767" w:type="dxa"/>
            <w:shd w:val="clear" w:color="auto" w:fill="auto"/>
            <w:hideMark/>
          </w:tcPr>
          <w:p w14:paraId="5D16414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bromadiolone together with related manufacturing impurities and shall be a yellowish powder, free from visible extraneous matter and added modifying agents.</w:t>
            </w:r>
          </w:p>
        </w:tc>
        <w:tc>
          <w:tcPr>
            <w:tcW w:w="1938" w:type="dxa"/>
            <w:shd w:val="clear" w:color="auto" w:fill="auto"/>
            <w:noWrap/>
            <w:hideMark/>
          </w:tcPr>
          <w:p w14:paraId="39D281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5BC6B27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BA4049E" w14:textId="77777777" w:rsidTr="00CB1E6C">
        <w:trPr>
          <w:gridAfter w:val="1"/>
          <w:wAfter w:w="53" w:type="dxa"/>
          <w:tblHeader/>
        </w:trPr>
        <w:tc>
          <w:tcPr>
            <w:tcW w:w="3081" w:type="dxa"/>
            <w:shd w:val="clear" w:color="auto" w:fill="auto"/>
            <w:hideMark/>
          </w:tcPr>
          <w:p w14:paraId="2435E2EC"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Bromochlorodimethylhydantoin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3-bromo-1-chloro-5,5-dimethylimidazolidine-2,4-dione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NA/mixture</w:t>
            </w:r>
          </w:p>
        </w:tc>
        <w:tc>
          <w:tcPr>
            <w:tcW w:w="5767" w:type="dxa"/>
            <w:shd w:val="clear" w:color="auto" w:fill="auto"/>
            <w:hideMark/>
          </w:tcPr>
          <w:p w14:paraId="424F2AE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BCDMH is an equilibrium mixture of the following isomeric constituents:</w:t>
            </w:r>
          </w:p>
          <w:p w14:paraId="722E08C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1-bromo-3-choloro-5,5-dimethyl-imidazolidine-2,4-dione (CAS number 16079-88-2)</w:t>
            </w:r>
          </w:p>
          <w:p w14:paraId="6B14B0B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3-bromo-1-choloro-5,5-dimethyl-imidazolidine-2,4-dione (CAS number 126-06-7)</w:t>
            </w:r>
          </w:p>
          <w:p w14:paraId="13CC02E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1,3-dicholoro-5,5-dimethyl-imidazolidine-2,4-dione (CAS number 118-52-5)</w:t>
            </w:r>
          </w:p>
          <w:p w14:paraId="1498D24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1,3-dibromo-5,5-dimethyl-imidazolidine-2,4-dione (CAS number 77-48-5)</w:t>
            </w:r>
          </w:p>
          <w:p w14:paraId="45C6DC2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bromochlorodimethylhydantoin together with related manufacturing impurities and shall be a white to off-white solid, free from visible extraneous matter and added modifying agents.</w:t>
            </w:r>
          </w:p>
        </w:tc>
        <w:tc>
          <w:tcPr>
            <w:tcW w:w="1938" w:type="dxa"/>
            <w:shd w:val="clear" w:color="auto" w:fill="auto"/>
            <w:noWrap/>
            <w:hideMark/>
          </w:tcPr>
          <w:p w14:paraId="78F7D9F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noWrap/>
            <w:hideMark/>
          </w:tcPr>
          <w:p w14:paraId="5772D6B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737723B" w14:textId="77777777" w:rsidTr="00CB1E6C">
        <w:trPr>
          <w:gridAfter w:val="1"/>
          <w:wAfter w:w="53" w:type="dxa"/>
          <w:tblHeader/>
        </w:trPr>
        <w:tc>
          <w:tcPr>
            <w:tcW w:w="3081" w:type="dxa"/>
            <w:shd w:val="clear" w:color="auto" w:fill="auto"/>
            <w:hideMark/>
          </w:tcPr>
          <w:p w14:paraId="0E520EF2"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Bromochlorodimethylhydantoin (BCDMH) + dichlorodimethylhydantoin (DCDMH) + dichloroethylmethylhydantoin (DCEMH)</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p>
        </w:tc>
        <w:tc>
          <w:tcPr>
            <w:tcW w:w="5767" w:type="dxa"/>
            <w:shd w:val="clear" w:color="auto" w:fill="auto"/>
            <w:hideMark/>
          </w:tcPr>
          <w:p w14:paraId="7D1422F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 mixture of BCDMH, DCDMH and DCEMH together with related manufacturing impurities and shall be off-white briquettes with a very slight pungent odour, free from visible extraneous matter and added modifying agents.</w:t>
            </w:r>
          </w:p>
        </w:tc>
        <w:tc>
          <w:tcPr>
            <w:tcW w:w="1938" w:type="dxa"/>
            <w:shd w:val="clear" w:color="auto" w:fill="auto"/>
            <w:noWrap/>
            <w:hideMark/>
          </w:tcPr>
          <w:p w14:paraId="088E61C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BCDMH, DCDMH and DCEMH is an equilibrium mixture of the following halogenated alkylated hydantoin compounds:</w:t>
            </w:r>
          </w:p>
          <w:p w14:paraId="594905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N-bromo-N'-chloro-5,5-dimethylhydantoin (CAS number 126-06-7): 582 g/kg minimum</w:t>
            </w:r>
          </w:p>
          <w:p w14:paraId="615398B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N,N'-dicholoro-5,5-dimethyl-imidazolidine-2,4-dione (CAS number 118-52-5): 266 g/kg minimum</w:t>
            </w:r>
          </w:p>
          <w:p w14:paraId="5F15976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N,N'-dicholoro-5-ethyl-5-methylhydantoin (CAS number 89415-87-2): 101 g/kg minimum</w:t>
            </w:r>
          </w:p>
        </w:tc>
        <w:tc>
          <w:tcPr>
            <w:tcW w:w="3162" w:type="dxa"/>
            <w:shd w:val="clear" w:color="auto" w:fill="auto"/>
            <w:noWrap/>
            <w:hideMark/>
          </w:tcPr>
          <w:p w14:paraId="5A5DB00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80C0334" w14:textId="77777777" w:rsidTr="00CB1E6C">
        <w:trPr>
          <w:gridAfter w:val="1"/>
          <w:wAfter w:w="53" w:type="dxa"/>
          <w:tblHeader/>
        </w:trPr>
        <w:tc>
          <w:tcPr>
            <w:tcW w:w="3081" w:type="dxa"/>
            <w:shd w:val="clear" w:color="auto" w:fill="auto"/>
            <w:hideMark/>
          </w:tcPr>
          <w:p w14:paraId="0526324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Bromopropylate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isopropyl 4,4'-dibromobenzilate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18181-80-1</w:t>
            </w:r>
          </w:p>
        </w:tc>
        <w:tc>
          <w:tcPr>
            <w:tcW w:w="5767" w:type="dxa"/>
            <w:shd w:val="clear" w:color="auto" w:fill="auto"/>
            <w:hideMark/>
          </w:tcPr>
          <w:p w14:paraId="2563966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bromopropylate together with related manufacturing impurities and shall be a white crystalline solid, free from visible extraneous matter and added modifying agents.</w:t>
            </w:r>
          </w:p>
        </w:tc>
        <w:tc>
          <w:tcPr>
            <w:tcW w:w="1938" w:type="dxa"/>
            <w:shd w:val="clear" w:color="auto" w:fill="auto"/>
            <w:noWrap/>
            <w:hideMark/>
          </w:tcPr>
          <w:p w14:paraId="788DA1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6C70A23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80A8615" w14:textId="77777777" w:rsidTr="00CB1E6C">
        <w:trPr>
          <w:gridAfter w:val="1"/>
          <w:wAfter w:w="53" w:type="dxa"/>
          <w:tblHeader/>
        </w:trPr>
        <w:tc>
          <w:tcPr>
            <w:tcW w:w="3081" w:type="dxa"/>
            <w:shd w:val="clear" w:color="auto" w:fill="auto"/>
            <w:hideMark/>
          </w:tcPr>
          <w:p w14:paraId="3FE3B90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Bromoxynil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3,5-dibromo-4-hydroxybenzonitrile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1689-84-5</w:t>
            </w:r>
          </w:p>
        </w:tc>
        <w:tc>
          <w:tcPr>
            <w:tcW w:w="5767" w:type="dxa"/>
            <w:shd w:val="clear" w:color="auto" w:fill="auto"/>
            <w:hideMark/>
          </w:tcPr>
          <w:p w14:paraId="1E3E4B4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bromoxynil together with related manufacturing impurities and shall be a cream to brownish solid, free from visible extraneous matter and added modifying agents.</w:t>
            </w:r>
          </w:p>
        </w:tc>
        <w:tc>
          <w:tcPr>
            <w:tcW w:w="1938" w:type="dxa"/>
            <w:shd w:val="clear" w:color="auto" w:fill="auto"/>
            <w:hideMark/>
          </w:tcPr>
          <w:p w14:paraId="56DA1DA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08AFB6F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D2845E0" w14:textId="77777777" w:rsidTr="00CB1E6C">
        <w:trPr>
          <w:gridAfter w:val="1"/>
          <w:wAfter w:w="53" w:type="dxa"/>
          <w:tblHeader/>
        </w:trPr>
        <w:tc>
          <w:tcPr>
            <w:tcW w:w="3081" w:type="dxa"/>
            <w:shd w:val="clear" w:color="auto" w:fill="auto"/>
          </w:tcPr>
          <w:p w14:paraId="26C6AC7F"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Bromoxynil butyrate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2,6-dibromo-4-cyanophenyl butyrate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3861-41-4</w:t>
            </w:r>
          </w:p>
        </w:tc>
        <w:tc>
          <w:tcPr>
            <w:tcW w:w="5767" w:type="dxa"/>
            <w:shd w:val="clear" w:color="auto" w:fill="auto"/>
          </w:tcPr>
          <w:p w14:paraId="2ED447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bromoxynil butyrate together with related manufacturing impurities and shall be a light beige to brown powder, free from visible extraneous matter and added modifying agents.</w:t>
            </w:r>
          </w:p>
        </w:tc>
        <w:tc>
          <w:tcPr>
            <w:tcW w:w="1938" w:type="dxa"/>
            <w:shd w:val="clear" w:color="auto" w:fill="auto"/>
          </w:tcPr>
          <w:p w14:paraId="20D8F78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967 g/kg minimum (equivalent to 772 g/kg bromoxynil)</w:t>
            </w:r>
          </w:p>
        </w:tc>
        <w:tc>
          <w:tcPr>
            <w:tcW w:w="3162" w:type="dxa"/>
            <w:shd w:val="clear" w:color="auto" w:fill="auto"/>
            <w:noWrap/>
          </w:tcPr>
          <w:p w14:paraId="3E9C4C4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81EE63E" w14:textId="77777777" w:rsidTr="00CB1E6C">
        <w:trPr>
          <w:gridAfter w:val="1"/>
          <w:wAfter w:w="53" w:type="dxa"/>
          <w:tblHeader/>
        </w:trPr>
        <w:tc>
          <w:tcPr>
            <w:tcW w:w="3081" w:type="dxa"/>
            <w:shd w:val="clear" w:color="auto" w:fill="auto"/>
            <w:hideMark/>
          </w:tcPr>
          <w:p w14:paraId="5D0D47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Bromoxynil heptanoate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2,6-dibromo-4-cyanophenyl heptanoate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56634-95-8</w:t>
            </w:r>
          </w:p>
        </w:tc>
        <w:tc>
          <w:tcPr>
            <w:tcW w:w="5767" w:type="dxa"/>
            <w:shd w:val="clear" w:color="auto" w:fill="auto"/>
            <w:hideMark/>
          </w:tcPr>
          <w:p w14:paraId="6175B6F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bromoxynil heptanoate together with related manufacturing impurities and shall be a pale brown crystalline solid, free from visible extraneous matter and added modifying agents.</w:t>
            </w:r>
          </w:p>
        </w:tc>
        <w:tc>
          <w:tcPr>
            <w:tcW w:w="1938" w:type="dxa"/>
            <w:shd w:val="clear" w:color="auto" w:fill="auto"/>
            <w:hideMark/>
          </w:tcPr>
          <w:p w14:paraId="7BF8A83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 (equivalent to 662 g/kg bromoxynil)</w:t>
            </w:r>
          </w:p>
        </w:tc>
        <w:tc>
          <w:tcPr>
            <w:tcW w:w="3162" w:type="dxa"/>
            <w:shd w:val="clear" w:color="auto" w:fill="auto"/>
            <w:noWrap/>
            <w:hideMark/>
          </w:tcPr>
          <w:p w14:paraId="0D5B718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D6D825E" w14:textId="77777777" w:rsidTr="00CB1E6C">
        <w:trPr>
          <w:gridAfter w:val="1"/>
          <w:wAfter w:w="53" w:type="dxa"/>
          <w:tblHeader/>
        </w:trPr>
        <w:tc>
          <w:tcPr>
            <w:tcW w:w="3081" w:type="dxa"/>
            <w:shd w:val="clear" w:color="auto" w:fill="auto"/>
            <w:hideMark/>
          </w:tcPr>
          <w:p w14:paraId="247393B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Bromoxynil heptanoate and octanoate mixed esters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Mixture of 2,6-dibromo-4-cyanophenyl heptanoate and 2,6-dibromo-4-cyanophenyl octanoate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56634-95-8 (bromoxynil heptanoate); 1689-99-2 (bromoxynil octanoate)</w:t>
            </w:r>
          </w:p>
        </w:tc>
        <w:tc>
          <w:tcPr>
            <w:tcW w:w="5767" w:type="dxa"/>
            <w:shd w:val="clear" w:color="auto" w:fill="auto"/>
            <w:hideMark/>
          </w:tcPr>
          <w:p w14:paraId="00F6C05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approximately equal amounts of bromoxynil heptanoate and bromoxynil octanoate together with related manufacturing impurities and shall be a pale brown to brown crystalline solid, free from visible extraneous matter and added modifying agents.</w:t>
            </w:r>
          </w:p>
        </w:tc>
        <w:tc>
          <w:tcPr>
            <w:tcW w:w="1938" w:type="dxa"/>
            <w:shd w:val="clear" w:color="auto" w:fill="auto"/>
            <w:noWrap/>
            <w:hideMark/>
          </w:tcPr>
          <w:p w14:paraId="153E13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Total esters 930 g/kg minimum (sum of bromoxynil heptanoate and bromoxynil octanoate)</w:t>
            </w:r>
          </w:p>
          <w:p w14:paraId="09833C7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Bromoxynil heptanoate: 440-520 g/kg</w:t>
            </w:r>
          </w:p>
          <w:p w14:paraId="0AB44D3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Bromoxynil octanoate: 440-520 g/kg</w:t>
            </w:r>
          </w:p>
        </w:tc>
        <w:tc>
          <w:tcPr>
            <w:tcW w:w="3162" w:type="dxa"/>
            <w:shd w:val="clear" w:color="auto" w:fill="auto"/>
            <w:noWrap/>
            <w:hideMark/>
          </w:tcPr>
          <w:p w14:paraId="4202B88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76C5557" w14:textId="77777777" w:rsidTr="00CB1E6C">
        <w:trPr>
          <w:gridAfter w:val="1"/>
          <w:wAfter w:w="53" w:type="dxa"/>
          <w:tblHeader/>
        </w:trPr>
        <w:tc>
          <w:tcPr>
            <w:tcW w:w="3081" w:type="dxa"/>
            <w:shd w:val="clear" w:color="auto" w:fill="auto"/>
            <w:hideMark/>
          </w:tcPr>
          <w:p w14:paraId="6D2F53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Bromoxynil octanoate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2,6-dibromo-4-cyanophenyl octanonate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1689-99-2</w:t>
            </w:r>
          </w:p>
        </w:tc>
        <w:tc>
          <w:tcPr>
            <w:tcW w:w="5767" w:type="dxa"/>
            <w:shd w:val="clear" w:color="auto" w:fill="auto"/>
            <w:hideMark/>
          </w:tcPr>
          <w:p w14:paraId="4BA5F8F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bromoxynil octanoate together with related manufacturing impurities and shall be a pale brown to brown crystalline solid, free from visible extraneous matter and added modifying agents.</w:t>
            </w:r>
          </w:p>
        </w:tc>
        <w:tc>
          <w:tcPr>
            <w:tcW w:w="1938" w:type="dxa"/>
            <w:shd w:val="clear" w:color="auto" w:fill="auto"/>
            <w:hideMark/>
          </w:tcPr>
          <w:p w14:paraId="394C9EA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 (equivalent to 632 g/kg bromoxynil)</w:t>
            </w:r>
          </w:p>
        </w:tc>
        <w:tc>
          <w:tcPr>
            <w:tcW w:w="3162" w:type="dxa"/>
            <w:shd w:val="clear" w:color="auto" w:fill="auto"/>
            <w:noWrap/>
            <w:hideMark/>
          </w:tcPr>
          <w:p w14:paraId="4B6F49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900DD0C" w14:textId="77777777" w:rsidTr="00CB1E6C">
        <w:trPr>
          <w:gridAfter w:val="1"/>
          <w:wAfter w:w="53" w:type="dxa"/>
          <w:tblHeader/>
        </w:trPr>
        <w:tc>
          <w:tcPr>
            <w:tcW w:w="3081" w:type="dxa"/>
            <w:shd w:val="clear" w:color="auto" w:fill="auto"/>
            <w:hideMark/>
          </w:tcPr>
          <w:p w14:paraId="6212AC3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Bromuconazole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)-4-bromo-2-(2,4-dichlorophenyl)tetrahydro-2-furanyl]methyl}-1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116255-48-2</w:t>
            </w:r>
          </w:p>
        </w:tc>
        <w:tc>
          <w:tcPr>
            <w:tcW w:w="5767" w:type="dxa"/>
            <w:shd w:val="clear" w:color="auto" w:fill="auto"/>
            <w:hideMark/>
          </w:tcPr>
          <w:p w14:paraId="0166A4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bromuconazole together with related manufacturing impurities and shall be a colourless solid, free from visible extraneous matter and added modifying agents.</w:t>
            </w:r>
          </w:p>
        </w:tc>
        <w:tc>
          <w:tcPr>
            <w:tcW w:w="1938" w:type="dxa"/>
            <w:shd w:val="clear" w:color="auto" w:fill="auto"/>
            <w:noWrap/>
            <w:hideMark/>
          </w:tcPr>
          <w:p w14:paraId="59CF59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02B0F05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9A11DB7" w14:textId="77777777" w:rsidTr="00CB1E6C">
        <w:trPr>
          <w:gridAfter w:val="1"/>
          <w:wAfter w:w="53" w:type="dxa"/>
          <w:tblHeader/>
        </w:trPr>
        <w:tc>
          <w:tcPr>
            <w:tcW w:w="3081" w:type="dxa"/>
            <w:shd w:val="clear" w:color="auto" w:fill="auto"/>
            <w:hideMark/>
          </w:tcPr>
          <w:p w14:paraId="112CEBF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Bupirimate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5-butyl-2-(ethylamino)-6-methylpyrimidin-4-yl dimethylsulfamate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41483-43-6</w:t>
            </w:r>
          </w:p>
        </w:tc>
        <w:tc>
          <w:tcPr>
            <w:tcW w:w="5767" w:type="dxa"/>
            <w:shd w:val="clear" w:color="auto" w:fill="auto"/>
            <w:hideMark/>
          </w:tcPr>
          <w:p w14:paraId="0365C5C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buprimate together with related manufacturing impurities and shall be a pale tan waxy solid, free from visible extraneous matter and added modifying agents.</w:t>
            </w:r>
          </w:p>
        </w:tc>
        <w:tc>
          <w:tcPr>
            <w:tcW w:w="1938" w:type="dxa"/>
            <w:shd w:val="clear" w:color="auto" w:fill="auto"/>
            <w:noWrap/>
            <w:hideMark/>
          </w:tcPr>
          <w:p w14:paraId="7260B1E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0296435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D89B230" w14:textId="77777777" w:rsidTr="00CB1E6C">
        <w:trPr>
          <w:gridAfter w:val="1"/>
          <w:wAfter w:w="53" w:type="dxa"/>
          <w:tblHeader/>
        </w:trPr>
        <w:tc>
          <w:tcPr>
            <w:tcW w:w="3081" w:type="dxa"/>
            <w:shd w:val="clear" w:color="auto" w:fill="auto"/>
            <w:hideMark/>
          </w:tcPr>
          <w:p w14:paraId="14FDE48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Buprofezin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-butylimino)-3-isopropyl-5-phenyl-1,3,5-thiadiazinan-4-one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69327-76-0</w:t>
            </w:r>
          </w:p>
        </w:tc>
        <w:tc>
          <w:tcPr>
            <w:tcW w:w="5767" w:type="dxa"/>
            <w:shd w:val="clear" w:color="auto" w:fill="auto"/>
            <w:hideMark/>
          </w:tcPr>
          <w:p w14:paraId="6B34E0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buprofezin together with related manufacturing impurities and shall be a white to pale yellow crystalline powder, free from visible extraneous matter and added modifying agents.</w:t>
            </w:r>
          </w:p>
        </w:tc>
        <w:tc>
          <w:tcPr>
            <w:tcW w:w="1938" w:type="dxa"/>
            <w:shd w:val="clear" w:color="auto" w:fill="auto"/>
            <w:noWrap/>
            <w:hideMark/>
          </w:tcPr>
          <w:p w14:paraId="66A3659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257DFE1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2EEEE8C" w14:textId="77777777" w:rsidTr="00CB1E6C">
        <w:trPr>
          <w:gridAfter w:val="1"/>
          <w:wAfter w:w="53" w:type="dxa"/>
          <w:tblHeader/>
        </w:trPr>
        <w:tc>
          <w:tcPr>
            <w:tcW w:w="3081" w:type="dxa"/>
            <w:shd w:val="clear" w:color="auto" w:fill="auto"/>
            <w:hideMark/>
          </w:tcPr>
          <w:p w14:paraId="5685C2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Butafenacil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1-(allyloxy)-2-methyl-1-oxopropan-2-yl 2-chloro-5-[3-methyl-2,6-dioxo-4-(trifluoromethyl)-3,6-dihydropyrimidin-1(2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)-yl]benzoate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134605-64-4</w:t>
            </w:r>
          </w:p>
        </w:tc>
        <w:tc>
          <w:tcPr>
            <w:tcW w:w="5767" w:type="dxa"/>
            <w:shd w:val="clear" w:color="auto" w:fill="auto"/>
            <w:hideMark/>
          </w:tcPr>
          <w:p w14:paraId="6487DF8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butafenacil together with related manufacturing impurities and shall be a white powder, free from visible extraneous matter and added modifying agents.</w:t>
            </w:r>
          </w:p>
        </w:tc>
        <w:tc>
          <w:tcPr>
            <w:tcW w:w="1938" w:type="dxa"/>
            <w:shd w:val="clear" w:color="auto" w:fill="auto"/>
            <w:noWrap/>
            <w:hideMark/>
          </w:tcPr>
          <w:p w14:paraId="4B96CD0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73446BF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3C9C180" w14:textId="77777777" w:rsidTr="00CB1E6C">
        <w:trPr>
          <w:gridAfter w:val="1"/>
          <w:wAfter w:w="53" w:type="dxa"/>
          <w:tblHeader/>
        </w:trPr>
        <w:tc>
          <w:tcPr>
            <w:tcW w:w="3081" w:type="dxa"/>
            <w:shd w:val="clear" w:color="auto" w:fill="auto"/>
            <w:hideMark/>
          </w:tcPr>
          <w:p w14:paraId="4342489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Butralin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1-[5-(ethylsulfonyl)-1,3,4-thiadiazol-2-yl]-1,3-dimethylurea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33629-47-9</w:t>
            </w:r>
          </w:p>
        </w:tc>
        <w:tc>
          <w:tcPr>
            <w:tcW w:w="5767" w:type="dxa"/>
            <w:shd w:val="clear" w:color="auto" w:fill="auto"/>
            <w:hideMark/>
          </w:tcPr>
          <w:p w14:paraId="60E80A5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butralin together with related manufacturing impurities and shall be yellow-orange crystals, free from visible extraneous matter and added modifying agents.</w:t>
            </w:r>
          </w:p>
        </w:tc>
        <w:tc>
          <w:tcPr>
            <w:tcW w:w="1938" w:type="dxa"/>
            <w:shd w:val="clear" w:color="auto" w:fill="auto"/>
            <w:noWrap/>
            <w:hideMark/>
          </w:tcPr>
          <w:p w14:paraId="40E0C57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noWrap/>
            <w:hideMark/>
          </w:tcPr>
          <w:p w14:paraId="0A04C3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N-nitrosobutralin; 1 mg/kg maximum</w:t>
            </w:r>
          </w:p>
        </w:tc>
      </w:tr>
      <w:tr w:rsidR="0045692F" w:rsidRPr="0045692F" w14:paraId="1356592D" w14:textId="77777777" w:rsidTr="00CB1E6C">
        <w:trPr>
          <w:gridAfter w:val="1"/>
          <w:wAfter w:w="53" w:type="dxa"/>
          <w:tblHeader/>
        </w:trPr>
        <w:tc>
          <w:tcPr>
            <w:tcW w:w="3081" w:type="dxa"/>
            <w:shd w:val="clear" w:color="auto" w:fill="auto"/>
            <w:hideMark/>
          </w:tcPr>
          <w:p w14:paraId="1E113F5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Butroxydim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)-5-(3-butyrylmesityl)-2-[(</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)-1-(ethoxyimino)propyl]-3-hydroxycyclohex-2-en-1-one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138164-12-2</w:t>
            </w:r>
          </w:p>
        </w:tc>
        <w:tc>
          <w:tcPr>
            <w:tcW w:w="5767" w:type="dxa"/>
            <w:shd w:val="clear" w:color="auto" w:fill="auto"/>
            <w:hideMark/>
          </w:tcPr>
          <w:p w14:paraId="16B7BF8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butroxydim together with related manufacturing impurities and shall be an off-white solid, free from visible extraneous matter and added modifying agents.</w:t>
            </w:r>
          </w:p>
        </w:tc>
        <w:tc>
          <w:tcPr>
            <w:tcW w:w="1938" w:type="dxa"/>
            <w:shd w:val="clear" w:color="auto" w:fill="auto"/>
            <w:noWrap/>
            <w:hideMark/>
          </w:tcPr>
          <w:p w14:paraId="223C60F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161787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2B378CA" w14:textId="77777777" w:rsidTr="00CB1E6C">
        <w:trPr>
          <w:gridAfter w:val="1"/>
          <w:wAfter w:w="53" w:type="dxa"/>
          <w:tblHeader/>
        </w:trPr>
        <w:tc>
          <w:tcPr>
            <w:tcW w:w="3081" w:type="dxa"/>
            <w:shd w:val="clear" w:color="auto" w:fill="auto"/>
            <w:hideMark/>
          </w:tcPr>
          <w:p w14:paraId="72A7C9D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Cadusafos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-ethyl </w:t>
            </w:r>
            <w:r w:rsidRPr="0045692F">
              <w:rPr>
                <w:rFonts w:ascii="Calibri" w:eastAsia="Times New Roman" w:hAnsi="Calibri" w:cs="Calibri"/>
                <w:i/>
                <w:iCs/>
                <w:color w:val="000000"/>
                <w:sz w:val="18"/>
                <w:szCs w:val="18"/>
                <w:lang w:eastAsia="en-AU"/>
              </w:rPr>
              <w:t>S,S</w:t>
            </w:r>
            <w:r w:rsidRPr="0045692F">
              <w:rPr>
                <w:rFonts w:ascii="Calibri" w:eastAsia="Times New Roman" w:hAnsi="Calibri" w:cs="Calibri"/>
                <w:color w:val="000000"/>
                <w:sz w:val="18"/>
                <w:szCs w:val="18"/>
                <w:lang w:eastAsia="en-AU"/>
              </w:rPr>
              <w:t>-bis[(1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)-1-methylpropyl] 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95465-99-9</w:t>
            </w:r>
          </w:p>
        </w:tc>
        <w:tc>
          <w:tcPr>
            <w:tcW w:w="5767" w:type="dxa"/>
            <w:shd w:val="clear" w:color="auto" w:fill="auto"/>
            <w:hideMark/>
          </w:tcPr>
          <w:p w14:paraId="29F664A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cadusafos together with related manufacturing impurities and shall be a colourless to yellow liquid, free from visible extraneous matter and added modifying agents </w:t>
            </w:r>
          </w:p>
        </w:tc>
        <w:tc>
          <w:tcPr>
            <w:tcW w:w="1938" w:type="dxa"/>
            <w:shd w:val="clear" w:color="auto" w:fill="auto"/>
            <w:noWrap/>
            <w:hideMark/>
          </w:tcPr>
          <w:p w14:paraId="6C80375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880 g/kg minimum</w:t>
            </w:r>
          </w:p>
        </w:tc>
        <w:tc>
          <w:tcPr>
            <w:tcW w:w="3162" w:type="dxa"/>
            <w:shd w:val="clear" w:color="auto" w:fill="auto"/>
          </w:tcPr>
          <w:p w14:paraId="0DD86BF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642AF09" w14:textId="77777777" w:rsidTr="00CB1E6C">
        <w:trPr>
          <w:gridAfter w:val="1"/>
          <w:wAfter w:w="53" w:type="dxa"/>
          <w:tblHeader/>
        </w:trPr>
        <w:tc>
          <w:tcPr>
            <w:tcW w:w="3081" w:type="dxa"/>
            <w:shd w:val="clear" w:color="auto" w:fill="auto"/>
            <w:hideMark/>
          </w:tcPr>
          <w:p w14:paraId="7A2DB9D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Captan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-[(trichloromethyl)thio]cyclohex-4-ene-1,2-dicarboximide</w:t>
            </w:r>
            <w:r w:rsidRPr="0045692F" w:rsidDel="00984F3D">
              <w:rPr>
                <w:rFonts w:ascii="Calibri" w:eastAsia="Times New Roman" w:hAnsi="Calibri" w:cs="Calibri"/>
                <w:color w:val="000000"/>
                <w:sz w:val="18"/>
                <w:szCs w:val="18"/>
                <w:lang w:eastAsia="en-AU"/>
              </w:rPr>
              <w:t xml:space="preserve"> </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133-06-2</w:t>
            </w:r>
          </w:p>
        </w:tc>
        <w:tc>
          <w:tcPr>
            <w:tcW w:w="5767" w:type="dxa"/>
            <w:shd w:val="clear" w:color="auto" w:fill="auto"/>
            <w:hideMark/>
          </w:tcPr>
          <w:p w14:paraId="473F72D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captan together with related manufacturing impurities and shall be a colourless to beige amorphous solid, with a pungent odour, free from visible extraneous matter and added modifying agents other than the added stabiliser.</w:t>
            </w:r>
          </w:p>
        </w:tc>
        <w:tc>
          <w:tcPr>
            <w:tcW w:w="1938" w:type="dxa"/>
            <w:shd w:val="clear" w:color="auto" w:fill="auto"/>
            <w:noWrap/>
            <w:hideMark/>
          </w:tcPr>
          <w:p w14:paraId="6825F7E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910 g/kg minimum (excluding any added stabilisers)</w:t>
            </w:r>
          </w:p>
        </w:tc>
        <w:tc>
          <w:tcPr>
            <w:tcW w:w="3162" w:type="dxa"/>
            <w:shd w:val="clear" w:color="auto" w:fill="auto"/>
            <w:noWrap/>
            <w:hideMark/>
          </w:tcPr>
          <w:p w14:paraId="13A32E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Perchloromethyl mercaptan: 20 g/kg maximum</w:t>
            </w:r>
          </w:p>
        </w:tc>
      </w:tr>
      <w:tr w:rsidR="0045692F" w:rsidRPr="0045692F" w14:paraId="1D694F5E" w14:textId="77777777" w:rsidTr="00CB1E6C">
        <w:trPr>
          <w:gridAfter w:val="1"/>
          <w:wAfter w:w="53" w:type="dxa"/>
          <w:tblHeader/>
        </w:trPr>
        <w:tc>
          <w:tcPr>
            <w:tcW w:w="3081" w:type="dxa"/>
            <w:shd w:val="clear" w:color="auto" w:fill="auto"/>
            <w:hideMark/>
          </w:tcPr>
          <w:p w14:paraId="7741E6B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Carbaryl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1-naphthyl methylcarbamate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63-25-2</w:t>
            </w:r>
          </w:p>
        </w:tc>
        <w:tc>
          <w:tcPr>
            <w:tcW w:w="5767" w:type="dxa"/>
            <w:shd w:val="clear" w:color="auto" w:fill="auto"/>
            <w:hideMark/>
          </w:tcPr>
          <w:p w14:paraId="363C59B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carbaryl together with related manufacturing impurities and shall be a colourless to light tan crystalline solid, free from visible extraneous matter and added modifying agents.</w:t>
            </w:r>
          </w:p>
        </w:tc>
        <w:tc>
          <w:tcPr>
            <w:tcW w:w="1938" w:type="dxa"/>
            <w:shd w:val="clear" w:color="auto" w:fill="auto"/>
            <w:noWrap/>
            <w:hideMark/>
          </w:tcPr>
          <w:p w14:paraId="444B731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1D8BF60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39D0590" w14:textId="77777777" w:rsidTr="00CB1E6C">
        <w:trPr>
          <w:gridAfter w:val="1"/>
          <w:wAfter w:w="53" w:type="dxa"/>
          <w:tblHeader/>
        </w:trPr>
        <w:tc>
          <w:tcPr>
            <w:tcW w:w="3081" w:type="dxa"/>
            <w:shd w:val="clear" w:color="auto" w:fill="auto"/>
            <w:hideMark/>
          </w:tcPr>
          <w:p w14:paraId="6C169C2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Carbendazim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-benzimidazol-2-ylcarbamate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10605-21-7</w:t>
            </w:r>
          </w:p>
        </w:tc>
        <w:tc>
          <w:tcPr>
            <w:tcW w:w="5767" w:type="dxa"/>
            <w:shd w:val="clear" w:color="auto" w:fill="auto"/>
            <w:hideMark/>
          </w:tcPr>
          <w:p w14:paraId="3A72015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carbendazim together with related manufacturing impurities and shall be a crystalline powder, free from visible extraneous matter and added modifying agents.</w:t>
            </w:r>
          </w:p>
        </w:tc>
        <w:tc>
          <w:tcPr>
            <w:tcW w:w="1938" w:type="dxa"/>
            <w:shd w:val="clear" w:color="auto" w:fill="auto"/>
            <w:noWrap/>
            <w:hideMark/>
          </w:tcPr>
          <w:p w14:paraId="42AAAA8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noWrap/>
            <w:hideMark/>
          </w:tcPr>
          <w:p w14:paraId="285D6F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2,3-diaminophenazine: 3 mg/kg maximum, 2-amino-3-hydroxyphenazine: 0.5 mg/kg maximum</w:t>
            </w:r>
          </w:p>
        </w:tc>
      </w:tr>
      <w:tr w:rsidR="0045692F" w:rsidRPr="0045692F" w14:paraId="057F1FE0" w14:textId="77777777" w:rsidTr="00CB1E6C">
        <w:trPr>
          <w:gridAfter w:val="1"/>
          <w:wAfter w:w="53" w:type="dxa"/>
          <w:tblHeader/>
        </w:trPr>
        <w:tc>
          <w:tcPr>
            <w:tcW w:w="3081" w:type="dxa"/>
            <w:shd w:val="clear" w:color="auto" w:fill="auto"/>
            <w:hideMark/>
          </w:tcPr>
          <w:p w14:paraId="59EB2C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Carbetamide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)-1-(ethylamino)-1-oxopropan-2-yl phenylcarbamate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16118-49-3</w:t>
            </w:r>
          </w:p>
        </w:tc>
        <w:tc>
          <w:tcPr>
            <w:tcW w:w="5767" w:type="dxa"/>
            <w:shd w:val="clear" w:color="auto" w:fill="auto"/>
            <w:hideMark/>
          </w:tcPr>
          <w:p w14:paraId="2E280C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carbetamide together with related manufacturing impurities and shall be colourless crystals, free from visible extraneous matter and added modifying agents.</w:t>
            </w:r>
          </w:p>
        </w:tc>
        <w:tc>
          <w:tcPr>
            <w:tcW w:w="1938" w:type="dxa"/>
            <w:shd w:val="clear" w:color="auto" w:fill="auto"/>
            <w:noWrap/>
            <w:hideMark/>
          </w:tcPr>
          <w:p w14:paraId="516B6A1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20D0CE1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9520EF9" w14:textId="77777777" w:rsidTr="00CB1E6C">
        <w:trPr>
          <w:gridAfter w:val="1"/>
          <w:wAfter w:w="53" w:type="dxa"/>
          <w:tblHeader/>
        </w:trPr>
        <w:tc>
          <w:tcPr>
            <w:tcW w:w="3081" w:type="dxa"/>
            <w:shd w:val="clear" w:color="auto" w:fill="auto"/>
            <w:hideMark/>
          </w:tcPr>
          <w:p w14:paraId="78F68D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Carbofuran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2,3-dihydro-2,2-dimethylbenzofuran-7-yl methylcarbamate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1563-66-2</w:t>
            </w:r>
          </w:p>
        </w:tc>
        <w:tc>
          <w:tcPr>
            <w:tcW w:w="5767" w:type="dxa"/>
            <w:shd w:val="clear" w:color="auto" w:fill="auto"/>
            <w:hideMark/>
          </w:tcPr>
          <w:p w14:paraId="25AC7D8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carbofuran together with related manufacturing impurities and shall be a colourless to light brown crystaline powder, free from visible extraneous matter and added modifying agents.</w:t>
            </w:r>
          </w:p>
        </w:tc>
        <w:tc>
          <w:tcPr>
            <w:tcW w:w="1938" w:type="dxa"/>
            <w:shd w:val="clear" w:color="auto" w:fill="auto"/>
            <w:noWrap/>
            <w:hideMark/>
          </w:tcPr>
          <w:p w14:paraId="6558407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05AD02D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DD55A00" w14:textId="77777777" w:rsidTr="00CB1E6C">
        <w:trPr>
          <w:gridAfter w:val="1"/>
          <w:wAfter w:w="53" w:type="dxa"/>
          <w:tblHeader/>
        </w:trPr>
        <w:tc>
          <w:tcPr>
            <w:tcW w:w="3081" w:type="dxa"/>
            <w:shd w:val="clear" w:color="auto" w:fill="auto"/>
            <w:hideMark/>
          </w:tcPr>
          <w:p w14:paraId="3C155A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Common Name:</w:t>
            </w:r>
            <w:r w:rsidRPr="0045692F">
              <w:rPr>
                <w:rFonts w:ascii="Calibri" w:eastAsia="Times New Roman" w:hAnsi="Calibri" w:cs="Calibri"/>
                <w:color w:val="000000"/>
                <w:sz w:val="18"/>
                <w:szCs w:val="18"/>
                <w:lang w:eastAsia="en-AU"/>
              </w:rPr>
              <w:t xml:space="preserve"> Carbon dioxide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Chemical Name:</w:t>
            </w:r>
            <w:r w:rsidRPr="0045692F">
              <w:rPr>
                <w:rFonts w:ascii="Calibri" w:eastAsia="Times New Roman" w:hAnsi="Calibri" w:cs="Calibri"/>
                <w:color w:val="000000"/>
                <w:sz w:val="18"/>
                <w:szCs w:val="18"/>
                <w:lang w:eastAsia="en-AU"/>
              </w:rPr>
              <w:t xml:space="preserve"> carbon dioxide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Pr="0045692F">
              <w:rPr>
                <w:rFonts w:ascii="Calibri" w:eastAsia="Times New Roman" w:hAnsi="Calibri" w:cs="Calibri"/>
                <w:color w:val="000000"/>
                <w:sz w:val="18"/>
                <w:szCs w:val="18"/>
                <w:lang w:eastAsia="en-AU"/>
              </w:rPr>
              <w:t xml:space="preserve"> 124-38-9</w:t>
            </w:r>
          </w:p>
        </w:tc>
        <w:tc>
          <w:tcPr>
            <w:tcW w:w="5767" w:type="dxa"/>
            <w:shd w:val="clear" w:color="auto" w:fill="auto"/>
            <w:hideMark/>
          </w:tcPr>
          <w:p w14:paraId="1A4727A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carbon dioxide in liquid form.</w:t>
            </w:r>
          </w:p>
        </w:tc>
        <w:tc>
          <w:tcPr>
            <w:tcW w:w="1938" w:type="dxa"/>
            <w:shd w:val="clear" w:color="auto" w:fill="auto"/>
            <w:hideMark/>
          </w:tcPr>
          <w:p w14:paraId="36C827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995 g/kg minimum</w:t>
            </w:r>
          </w:p>
        </w:tc>
        <w:tc>
          <w:tcPr>
            <w:tcW w:w="3162" w:type="dxa"/>
            <w:shd w:val="clear" w:color="auto" w:fill="auto"/>
            <w:noWrap/>
            <w:hideMark/>
          </w:tcPr>
          <w:p w14:paraId="37B174A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9948141" w14:textId="77777777" w:rsidTr="00CB1E6C">
        <w:trPr>
          <w:gridAfter w:val="1"/>
          <w:wAfter w:w="53" w:type="dxa"/>
          <w:tblHeader/>
        </w:trPr>
        <w:tc>
          <w:tcPr>
            <w:tcW w:w="3081" w:type="dxa"/>
            <w:shd w:val="clear" w:color="auto" w:fill="auto"/>
            <w:hideMark/>
          </w:tcPr>
          <w:p w14:paraId="6CEA8D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Carbosulfan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2,3-dihydro-2,2-dimethylbenzofuran-7-yl [(dibutylamino)thio]methylcarbamate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55285-14-8</w:t>
            </w:r>
          </w:p>
        </w:tc>
        <w:tc>
          <w:tcPr>
            <w:tcW w:w="5767" w:type="dxa"/>
            <w:shd w:val="clear" w:color="auto" w:fill="auto"/>
            <w:hideMark/>
          </w:tcPr>
          <w:p w14:paraId="7D3D063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carbosulfan together with related manufacturing impurities and shall be a yellow to brown viscous liquid, free from visible extraneous matter and added modifying agents other than the stabiliser.</w:t>
            </w:r>
          </w:p>
        </w:tc>
        <w:tc>
          <w:tcPr>
            <w:tcW w:w="1938" w:type="dxa"/>
            <w:shd w:val="clear" w:color="auto" w:fill="auto"/>
            <w:noWrap/>
            <w:hideMark/>
          </w:tcPr>
          <w:p w14:paraId="292359A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860 g/kg minimum (excluding any stabiliser)</w:t>
            </w:r>
          </w:p>
        </w:tc>
        <w:tc>
          <w:tcPr>
            <w:tcW w:w="3162" w:type="dxa"/>
            <w:shd w:val="clear" w:color="auto" w:fill="auto"/>
          </w:tcPr>
          <w:p w14:paraId="4C32F2A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0895851" w14:textId="77777777" w:rsidTr="00CB1E6C">
        <w:trPr>
          <w:gridAfter w:val="1"/>
          <w:wAfter w:w="53" w:type="dxa"/>
          <w:tblHeader/>
        </w:trPr>
        <w:tc>
          <w:tcPr>
            <w:tcW w:w="3081" w:type="dxa"/>
            <w:shd w:val="clear" w:color="auto" w:fill="auto"/>
            <w:hideMark/>
          </w:tcPr>
          <w:p w14:paraId="312F93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Carboxin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5,6-dihydro-2-methyl-1,4-oxathiin-3-carboxanilide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5234-68-4</w:t>
            </w:r>
          </w:p>
        </w:tc>
        <w:tc>
          <w:tcPr>
            <w:tcW w:w="5767" w:type="dxa"/>
            <w:shd w:val="clear" w:color="auto" w:fill="auto"/>
            <w:hideMark/>
          </w:tcPr>
          <w:p w14:paraId="0939624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carboxin together with related manufacturing impurities and shall be a white crystalline solid, free from visible extraneous matter and added modifying agents.</w:t>
            </w:r>
          </w:p>
        </w:tc>
        <w:tc>
          <w:tcPr>
            <w:tcW w:w="1938" w:type="dxa"/>
            <w:shd w:val="clear" w:color="auto" w:fill="auto"/>
            <w:noWrap/>
            <w:hideMark/>
          </w:tcPr>
          <w:p w14:paraId="797BDE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201AD5D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7F2ADD8" w14:textId="77777777" w:rsidTr="00CB1E6C">
        <w:trPr>
          <w:gridAfter w:val="1"/>
          <w:wAfter w:w="53" w:type="dxa"/>
          <w:tblHeader/>
        </w:trPr>
        <w:tc>
          <w:tcPr>
            <w:tcW w:w="3081" w:type="dxa"/>
            <w:shd w:val="clear" w:color="auto" w:fill="auto"/>
            <w:hideMark/>
          </w:tcPr>
          <w:p w14:paraId="700DE76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Carfentrazone-ethyl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ethyl (</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)-2-chloro-3-{2-chloro-5-[4-(difluoromethyl)-4,5-dihydro-3-methyl-5-oxo-1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-1,2,4-triazol-1-yl]-4-fluorophenyl}propionate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128639-02-1</w:t>
            </w:r>
          </w:p>
        </w:tc>
        <w:tc>
          <w:tcPr>
            <w:tcW w:w="5767" w:type="dxa"/>
            <w:shd w:val="clear" w:color="auto" w:fill="auto"/>
            <w:hideMark/>
          </w:tcPr>
          <w:p w14:paraId="60733B4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carfentazone-ethyl together with related manufacturing impurities and shall be a a viscous yellow to orange liquid, free from visible extraneous matter and added modifying agents.</w:t>
            </w:r>
          </w:p>
        </w:tc>
        <w:tc>
          <w:tcPr>
            <w:tcW w:w="1938" w:type="dxa"/>
            <w:shd w:val="clear" w:color="auto" w:fill="auto"/>
            <w:noWrap/>
            <w:hideMark/>
          </w:tcPr>
          <w:p w14:paraId="3FB6CD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62F9104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0B45FDA" w14:textId="77777777" w:rsidTr="00CB1E6C">
        <w:trPr>
          <w:gridAfter w:val="1"/>
          <w:wAfter w:w="53" w:type="dxa"/>
          <w:tblHeader/>
        </w:trPr>
        <w:tc>
          <w:tcPr>
            <w:tcW w:w="3081" w:type="dxa"/>
            <w:shd w:val="clear" w:color="auto" w:fill="auto"/>
            <w:hideMark/>
          </w:tcPr>
          <w:p w14:paraId="0403EB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Chlorantraniliprole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3-bromo-4′-chloro-1-(3-chloro-2-pyridyl)-2′-methyl-6′-(methylcarbamoyl)-1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-pyrazole-5-carboxanilide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500008-45-7</w:t>
            </w:r>
          </w:p>
        </w:tc>
        <w:tc>
          <w:tcPr>
            <w:tcW w:w="5767" w:type="dxa"/>
            <w:shd w:val="clear" w:color="auto" w:fill="auto"/>
            <w:hideMark/>
          </w:tcPr>
          <w:p w14:paraId="256D36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chlorantraniliprole together with related manufacturing impurities and shall be a crystalline off-white powder, free from visible extraneous matter and added modifying agents.</w:t>
            </w:r>
          </w:p>
        </w:tc>
        <w:tc>
          <w:tcPr>
            <w:tcW w:w="1938" w:type="dxa"/>
            <w:shd w:val="clear" w:color="auto" w:fill="auto"/>
            <w:noWrap/>
            <w:hideMark/>
          </w:tcPr>
          <w:p w14:paraId="69D7941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E5A13C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270542B" w14:textId="77777777" w:rsidTr="00CB1E6C">
        <w:trPr>
          <w:gridAfter w:val="1"/>
          <w:wAfter w:w="53" w:type="dxa"/>
          <w:tblHeader/>
        </w:trPr>
        <w:tc>
          <w:tcPr>
            <w:tcW w:w="3081" w:type="dxa"/>
            <w:shd w:val="clear" w:color="auto" w:fill="auto"/>
            <w:hideMark/>
          </w:tcPr>
          <w:p w14:paraId="12CE036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Chlorfenapyr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4-bromo-2-(4-chlorophenyl)-1-(ethoxymethyl)-5-(trifluoromethyl)-1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-pyrrole-3-carbonitrile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122453-73-0</w:t>
            </w:r>
          </w:p>
        </w:tc>
        <w:tc>
          <w:tcPr>
            <w:tcW w:w="5767" w:type="dxa"/>
            <w:shd w:val="clear" w:color="auto" w:fill="auto"/>
            <w:hideMark/>
          </w:tcPr>
          <w:p w14:paraId="0464DAF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chlorfenapyr together with related manufacturing impurities and shall be a white solid, free from visible extraneous matter and added modifying agents.</w:t>
            </w:r>
          </w:p>
        </w:tc>
        <w:tc>
          <w:tcPr>
            <w:tcW w:w="1938" w:type="dxa"/>
            <w:shd w:val="clear" w:color="auto" w:fill="auto"/>
            <w:noWrap/>
            <w:hideMark/>
          </w:tcPr>
          <w:p w14:paraId="2C30DBB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6969FF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26AD356" w14:textId="77777777" w:rsidTr="00CB1E6C">
        <w:trPr>
          <w:gridAfter w:val="1"/>
          <w:wAfter w:w="53" w:type="dxa"/>
          <w:tblHeader/>
        </w:trPr>
        <w:tc>
          <w:tcPr>
            <w:tcW w:w="3081" w:type="dxa"/>
            <w:shd w:val="clear" w:color="auto" w:fill="auto"/>
            <w:hideMark/>
          </w:tcPr>
          <w:p w14:paraId="4A59CD2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Chlorfenvinphos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)-2-chloro-1-(2,4-dichlorophenyl)vinyl diethyl phosphate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470-90-6</w:t>
            </w:r>
          </w:p>
        </w:tc>
        <w:tc>
          <w:tcPr>
            <w:tcW w:w="5767" w:type="dxa"/>
            <w:shd w:val="clear" w:color="auto" w:fill="auto"/>
            <w:hideMark/>
          </w:tcPr>
          <w:p w14:paraId="721F978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chlorfenvinphos together with related manufacturing impurities and shall be an amber liquid, free from visible extraneous matter and added modifying agents.</w:t>
            </w:r>
          </w:p>
        </w:tc>
        <w:tc>
          <w:tcPr>
            <w:tcW w:w="1938" w:type="dxa"/>
            <w:shd w:val="clear" w:color="auto" w:fill="auto"/>
            <w:noWrap/>
            <w:hideMark/>
          </w:tcPr>
          <w:p w14:paraId="4105BBE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1406C2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6446EDD" w14:textId="77777777" w:rsidTr="00CB1E6C">
        <w:trPr>
          <w:gridAfter w:val="1"/>
          <w:wAfter w:w="53" w:type="dxa"/>
          <w:tblHeader/>
        </w:trPr>
        <w:tc>
          <w:tcPr>
            <w:tcW w:w="3081" w:type="dxa"/>
            <w:shd w:val="clear" w:color="auto" w:fill="auto"/>
            <w:hideMark/>
          </w:tcPr>
          <w:p w14:paraId="373A66E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Chlorfluazuron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-[(3,5-dichloro-4-{[3-chloro-5-(trifluoromethyl)-2-pyridyl]oxy}phenyl)carbamoyl]-2,6-difluorobenzamide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71422-67-8</w:t>
            </w:r>
          </w:p>
        </w:tc>
        <w:tc>
          <w:tcPr>
            <w:tcW w:w="5767" w:type="dxa"/>
            <w:shd w:val="clear" w:color="auto" w:fill="auto"/>
            <w:hideMark/>
          </w:tcPr>
          <w:p w14:paraId="568B866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chlorfluazuron together with related manufacturing impurities and shall be white crystals, free from visible extraneous matter and added modifying agents.</w:t>
            </w:r>
          </w:p>
        </w:tc>
        <w:tc>
          <w:tcPr>
            <w:tcW w:w="1938" w:type="dxa"/>
            <w:shd w:val="clear" w:color="auto" w:fill="auto"/>
            <w:noWrap/>
            <w:hideMark/>
          </w:tcPr>
          <w:p w14:paraId="41AF5A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7F247F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3F5F35E" w14:textId="77777777" w:rsidTr="00CB1E6C">
        <w:trPr>
          <w:gridAfter w:val="1"/>
          <w:wAfter w:w="53" w:type="dxa"/>
          <w:tblHeader/>
        </w:trPr>
        <w:tc>
          <w:tcPr>
            <w:tcW w:w="3081" w:type="dxa"/>
            <w:shd w:val="clear" w:color="auto" w:fill="auto"/>
            <w:hideMark/>
          </w:tcPr>
          <w:p w14:paraId="7A5DF6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Chloridazon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5-amino-4-chloro-2-phenylpyridazin-3(2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1698-60-8</w:t>
            </w:r>
          </w:p>
        </w:tc>
        <w:tc>
          <w:tcPr>
            <w:tcW w:w="5767" w:type="dxa"/>
            <w:shd w:val="clear" w:color="auto" w:fill="auto"/>
            <w:hideMark/>
          </w:tcPr>
          <w:p w14:paraId="01D8440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chloridazon together with related manufacturing impurities and shall be a colourless to brown, odourless solid, free from visible extraneous matter and added modifying agents.</w:t>
            </w:r>
          </w:p>
        </w:tc>
        <w:tc>
          <w:tcPr>
            <w:tcW w:w="1938" w:type="dxa"/>
            <w:shd w:val="clear" w:color="auto" w:fill="auto"/>
            <w:noWrap/>
            <w:hideMark/>
          </w:tcPr>
          <w:p w14:paraId="60B6F31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840 g/kg minimum</w:t>
            </w:r>
          </w:p>
        </w:tc>
        <w:tc>
          <w:tcPr>
            <w:tcW w:w="3162" w:type="dxa"/>
            <w:shd w:val="clear" w:color="auto" w:fill="auto"/>
          </w:tcPr>
          <w:p w14:paraId="6598DA2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D3DEA75" w14:textId="77777777" w:rsidTr="00CB1E6C">
        <w:trPr>
          <w:gridAfter w:val="1"/>
          <w:wAfter w:w="53" w:type="dxa"/>
          <w:tblHeader/>
        </w:trPr>
        <w:tc>
          <w:tcPr>
            <w:tcW w:w="3081" w:type="dxa"/>
            <w:shd w:val="clear" w:color="auto" w:fill="auto"/>
            <w:hideMark/>
          </w:tcPr>
          <w:p w14:paraId="7D8637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Chlormequat chloride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(2-chloroethyl)trimethylammonium chloride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999-81-5</w:t>
            </w:r>
          </w:p>
        </w:tc>
        <w:tc>
          <w:tcPr>
            <w:tcW w:w="5767" w:type="dxa"/>
            <w:shd w:val="clear" w:color="auto" w:fill="auto"/>
            <w:hideMark/>
          </w:tcPr>
          <w:p w14:paraId="211AD80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chlormequat chloride together with related manufacturing impurities and shall be pale yellow crystals, free from visible extraneous matter and added modifying agents.</w:t>
            </w:r>
          </w:p>
        </w:tc>
        <w:tc>
          <w:tcPr>
            <w:tcW w:w="1938" w:type="dxa"/>
            <w:shd w:val="clear" w:color="auto" w:fill="auto"/>
            <w:noWrap/>
            <w:hideMark/>
          </w:tcPr>
          <w:p w14:paraId="1DDE795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 (dry weight basis)</w:t>
            </w:r>
          </w:p>
        </w:tc>
        <w:tc>
          <w:tcPr>
            <w:tcW w:w="3162" w:type="dxa"/>
            <w:shd w:val="clear" w:color="auto" w:fill="auto"/>
          </w:tcPr>
          <w:p w14:paraId="7AE278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3FD0D00" w14:textId="77777777" w:rsidTr="00CB1E6C">
        <w:trPr>
          <w:gridAfter w:val="1"/>
          <w:wAfter w:w="53" w:type="dxa"/>
          <w:tblHeader/>
        </w:trPr>
        <w:tc>
          <w:tcPr>
            <w:tcW w:w="3081" w:type="dxa"/>
            <w:shd w:val="clear" w:color="auto" w:fill="auto"/>
            <w:hideMark/>
          </w:tcPr>
          <w:p w14:paraId="2B586C9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Chlorothalonil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2,4,5,6-tetrachloro-1,3-benzenedicarbonitrile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1897-45-6</w:t>
            </w:r>
          </w:p>
        </w:tc>
        <w:tc>
          <w:tcPr>
            <w:tcW w:w="5767" w:type="dxa"/>
            <w:shd w:val="clear" w:color="auto" w:fill="auto"/>
            <w:hideMark/>
          </w:tcPr>
          <w:p w14:paraId="7A4A87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chlorothalonil together with related manufacturing impurities and shall be colourless crystals, free from visible extraneous matter and added modifying agents.</w:t>
            </w:r>
          </w:p>
        </w:tc>
        <w:tc>
          <w:tcPr>
            <w:tcW w:w="1938" w:type="dxa"/>
            <w:shd w:val="clear" w:color="auto" w:fill="auto"/>
            <w:noWrap/>
            <w:hideMark/>
          </w:tcPr>
          <w:p w14:paraId="1839CD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7C9E67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Hexachlorobenzene: 100 mg/kg maximum</w:t>
            </w:r>
          </w:p>
        </w:tc>
      </w:tr>
      <w:tr w:rsidR="0045692F" w:rsidRPr="0045692F" w14:paraId="4AF8B29D" w14:textId="77777777" w:rsidTr="00CB1E6C">
        <w:trPr>
          <w:gridAfter w:val="1"/>
          <w:wAfter w:w="53" w:type="dxa"/>
          <w:tblHeader/>
        </w:trPr>
        <w:tc>
          <w:tcPr>
            <w:tcW w:w="3081" w:type="dxa"/>
            <w:shd w:val="clear" w:color="auto" w:fill="auto"/>
            <w:hideMark/>
          </w:tcPr>
          <w:p w14:paraId="7DE8A43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Chlorpropham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isopropyl (3-chlorophenyl)carbamate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101-21-3</w:t>
            </w:r>
          </w:p>
        </w:tc>
        <w:tc>
          <w:tcPr>
            <w:tcW w:w="5767" w:type="dxa"/>
            <w:shd w:val="clear" w:color="auto" w:fill="auto"/>
            <w:hideMark/>
          </w:tcPr>
          <w:p w14:paraId="60F0F5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chlorpropham together with related manufacturing impurities and shall be a colourless solid, free from visible extraneous matter and added modifying agents.</w:t>
            </w:r>
          </w:p>
        </w:tc>
        <w:tc>
          <w:tcPr>
            <w:tcW w:w="1938" w:type="dxa"/>
            <w:shd w:val="clear" w:color="auto" w:fill="auto"/>
            <w:noWrap/>
            <w:hideMark/>
          </w:tcPr>
          <w:p w14:paraId="171189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16D3809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Chloroaniline 250 mg/kg maximum</w:t>
            </w:r>
          </w:p>
        </w:tc>
      </w:tr>
      <w:tr w:rsidR="0045692F" w:rsidRPr="0045692F" w14:paraId="24AB57CD" w14:textId="77777777" w:rsidTr="00CB1E6C">
        <w:trPr>
          <w:gridAfter w:val="1"/>
          <w:wAfter w:w="53" w:type="dxa"/>
          <w:tblHeader/>
        </w:trPr>
        <w:tc>
          <w:tcPr>
            <w:tcW w:w="3081" w:type="dxa"/>
            <w:shd w:val="clear" w:color="auto" w:fill="auto"/>
            <w:hideMark/>
          </w:tcPr>
          <w:p w14:paraId="41E90C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Chlorpyrifos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-diethyl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-(3,5,6-trichloro-2-pyridyl) 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2921-88-2</w:t>
            </w:r>
          </w:p>
        </w:tc>
        <w:tc>
          <w:tcPr>
            <w:tcW w:w="5767" w:type="dxa"/>
            <w:shd w:val="clear" w:color="auto" w:fill="auto"/>
            <w:hideMark/>
          </w:tcPr>
          <w:p w14:paraId="249AE1D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chlorpyrifos together with related manufacturing impurities and shall be a white to amber solid, with a mild mercaptan type (sulphur) odour, free from visible extraneous matter and added modifying agents.</w:t>
            </w:r>
          </w:p>
        </w:tc>
        <w:tc>
          <w:tcPr>
            <w:tcW w:w="1938" w:type="dxa"/>
            <w:shd w:val="clear" w:color="auto" w:fill="auto"/>
            <w:noWrap/>
            <w:hideMark/>
          </w:tcPr>
          <w:p w14:paraId="64D5CE0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hideMark/>
          </w:tcPr>
          <w:p w14:paraId="794D470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0,0,0',0'-tetraethyl dithiopyrophosphate (S,S-TEPP): 3 g/kg maximum</w:t>
            </w:r>
          </w:p>
        </w:tc>
      </w:tr>
      <w:tr w:rsidR="0045692F" w:rsidRPr="0045692F" w14:paraId="3B749BF0" w14:textId="77777777" w:rsidTr="00CB1E6C">
        <w:trPr>
          <w:gridAfter w:val="1"/>
          <w:wAfter w:w="53" w:type="dxa"/>
          <w:tblHeader/>
        </w:trPr>
        <w:tc>
          <w:tcPr>
            <w:tcW w:w="3081" w:type="dxa"/>
            <w:shd w:val="clear" w:color="auto" w:fill="auto"/>
            <w:hideMark/>
          </w:tcPr>
          <w:p w14:paraId="5C540F0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Chlorpyrifos-methyl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-(3,5,6-trichloro-2-pyridyl) 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5598-13-0</w:t>
            </w:r>
          </w:p>
        </w:tc>
        <w:tc>
          <w:tcPr>
            <w:tcW w:w="5767" w:type="dxa"/>
            <w:shd w:val="clear" w:color="auto" w:fill="auto"/>
            <w:hideMark/>
          </w:tcPr>
          <w:p w14:paraId="1FD1DBF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chlorpyrifos-methyl together with related manufacturing impurities and shall be a white crystalline solid, with a slight mercaptan odour, free from visible extraneous matter and added modifying agents.</w:t>
            </w:r>
          </w:p>
        </w:tc>
        <w:tc>
          <w:tcPr>
            <w:tcW w:w="1938" w:type="dxa"/>
            <w:shd w:val="clear" w:color="auto" w:fill="auto"/>
            <w:noWrap/>
            <w:hideMark/>
          </w:tcPr>
          <w:p w14:paraId="50F114D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4BBA0C3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0,0,0',0'-tetramethyl dithiopyrophosphate: 3 g/kg maximum</w:t>
            </w:r>
          </w:p>
        </w:tc>
      </w:tr>
      <w:tr w:rsidR="0045692F" w:rsidRPr="0045692F" w14:paraId="65B144AC" w14:textId="77777777" w:rsidTr="00CB1E6C">
        <w:trPr>
          <w:gridAfter w:val="1"/>
          <w:wAfter w:w="53" w:type="dxa"/>
          <w:tblHeader/>
        </w:trPr>
        <w:tc>
          <w:tcPr>
            <w:tcW w:w="3081" w:type="dxa"/>
            <w:shd w:val="clear" w:color="auto" w:fill="auto"/>
            <w:hideMark/>
          </w:tcPr>
          <w:p w14:paraId="038F11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Chlorsulfuron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2-chloro-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-[(4-methoxy-6-methyl-1,3,5-triazin-2-yl)carbamoyl]benzenesulfonamide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64902-72-3</w:t>
            </w:r>
          </w:p>
        </w:tc>
        <w:tc>
          <w:tcPr>
            <w:tcW w:w="5767" w:type="dxa"/>
            <w:shd w:val="clear" w:color="auto" w:fill="auto"/>
            <w:hideMark/>
          </w:tcPr>
          <w:p w14:paraId="22AD36A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chlorsulfuron of together with related manufacturing impurities and shall be a white crystalline solid, free from visible extraneous matter and added modifying agents.</w:t>
            </w:r>
          </w:p>
        </w:tc>
        <w:tc>
          <w:tcPr>
            <w:tcW w:w="1938" w:type="dxa"/>
            <w:shd w:val="clear" w:color="auto" w:fill="auto"/>
            <w:noWrap/>
            <w:hideMark/>
          </w:tcPr>
          <w:p w14:paraId="6A16B00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36C1D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14C2A3D" w14:textId="77777777" w:rsidTr="00CB1E6C">
        <w:trPr>
          <w:gridAfter w:val="1"/>
          <w:wAfter w:w="53" w:type="dxa"/>
          <w:tblHeader/>
        </w:trPr>
        <w:tc>
          <w:tcPr>
            <w:tcW w:w="3081" w:type="dxa"/>
            <w:shd w:val="clear" w:color="auto" w:fill="auto"/>
            <w:hideMark/>
          </w:tcPr>
          <w:p w14:paraId="5CA45A2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Chlorthal-dimethyl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dimethyl tetrachloroterephthalate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1861-32-1</w:t>
            </w:r>
          </w:p>
        </w:tc>
        <w:tc>
          <w:tcPr>
            <w:tcW w:w="5767" w:type="dxa"/>
            <w:shd w:val="clear" w:color="auto" w:fill="auto"/>
            <w:hideMark/>
          </w:tcPr>
          <w:p w14:paraId="2823FBB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chlorthal-dimethyl of together with related manufacturing impurities and shall be colourless crystals, free from visible extraneous matter and added modifying agents.</w:t>
            </w:r>
          </w:p>
        </w:tc>
        <w:tc>
          <w:tcPr>
            <w:tcW w:w="1938" w:type="dxa"/>
            <w:shd w:val="clear" w:color="auto" w:fill="auto"/>
            <w:noWrap/>
            <w:hideMark/>
          </w:tcPr>
          <w:p w14:paraId="077D4C8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6CED290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Hexachlorobenzene: 100 mg/kg maximum</w:t>
            </w:r>
          </w:p>
        </w:tc>
      </w:tr>
      <w:tr w:rsidR="0045692F" w:rsidRPr="0045692F" w14:paraId="48D6EDCE" w14:textId="77777777" w:rsidTr="00CB1E6C">
        <w:trPr>
          <w:gridAfter w:val="1"/>
          <w:wAfter w:w="53" w:type="dxa"/>
          <w:tblHeader/>
        </w:trPr>
        <w:tc>
          <w:tcPr>
            <w:tcW w:w="3081" w:type="dxa"/>
            <w:shd w:val="clear" w:color="auto" w:fill="auto"/>
            <w:hideMark/>
          </w:tcPr>
          <w:p w14:paraId="41FD5C9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Cinmethylin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)-1,4-epoxy-</w:t>
            </w:r>
            <w:r w:rsidRPr="0045692F">
              <w:rPr>
                <w:rFonts w:ascii="Calibri" w:eastAsia="Times New Roman" w:hAnsi="Calibri" w:cs="Calibri"/>
                <w:i/>
                <w:iCs/>
                <w:color w:val="000000"/>
                <w:sz w:val="18"/>
                <w:szCs w:val="18"/>
                <w:lang w:eastAsia="en-AU"/>
              </w:rPr>
              <w:t>p</w:t>
            </w:r>
            <w:r w:rsidRPr="0045692F">
              <w:rPr>
                <w:rFonts w:ascii="Calibri" w:eastAsia="Times New Roman" w:hAnsi="Calibri" w:cs="Calibri"/>
                <w:color w:val="000000"/>
                <w:sz w:val="18"/>
                <w:szCs w:val="18"/>
                <w:lang w:eastAsia="en-AU"/>
              </w:rPr>
              <w:t>-menth-2-yl 2-methylbenzyl ether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87818-31-3</w:t>
            </w:r>
          </w:p>
        </w:tc>
        <w:tc>
          <w:tcPr>
            <w:tcW w:w="5767" w:type="dxa"/>
            <w:shd w:val="clear" w:color="auto" w:fill="auto"/>
            <w:hideMark/>
          </w:tcPr>
          <w:p w14:paraId="2FD7204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cinmethylin together with related manufacturing impurities and shall be a dark amber liquid, free from visible extraneous matter and added modifying agents.</w:t>
            </w:r>
          </w:p>
        </w:tc>
        <w:tc>
          <w:tcPr>
            <w:tcW w:w="1938" w:type="dxa"/>
            <w:shd w:val="clear" w:color="auto" w:fill="auto"/>
            <w:noWrap/>
            <w:hideMark/>
          </w:tcPr>
          <w:p w14:paraId="6AFDCF1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25FF290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5D4A1FD" w14:textId="77777777" w:rsidTr="00CB1E6C">
        <w:trPr>
          <w:gridAfter w:val="1"/>
          <w:wAfter w:w="53" w:type="dxa"/>
          <w:tblHeader/>
        </w:trPr>
        <w:tc>
          <w:tcPr>
            <w:tcW w:w="3081" w:type="dxa"/>
            <w:shd w:val="clear" w:color="auto" w:fill="auto"/>
            <w:hideMark/>
          </w:tcPr>
          <w:p w14:paraId="786DCB0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Clethodim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)-2-[(1</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)-3-chloroallyl]oxy}propanimidoyl]-5-[(2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)-2-(ethylthio)propyl]-3-hydroxycyclohex-2-en-1-one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99129-21-2</w:t>
            </w:r>
          </w:p>
        </w:tc>
        <w:tc>
          <w:tcPr>
            <w:tcW w:w="5767" w:type="dxa"/>
            <w:shd w:val="clear" w:color="auto" w:fill="auto"/>
            <w:hideMark/>
          </w:tcPr>
          <w:p w14:paraId="2711D70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technical active constituent shall consist of clethodim together with related manufacturing impurities and shall be a clear amber liquid, free from visible extraneous matter and added modifying agents. Clethodim may be supplied as a technical concentrate (manufacturing concentrate), with the technical active constituent dissolved in a suitable aromatic hydrocarbon solvent. </w:t>
            </w:r>
          </w:p>
        </w:tc>
        <w:tc>
          <w:tcPr>
            <w:tcW w:w="1938" w:type="dxa"/>
            <w:shd w:val="clear" w:color="auto" w:fill="auto"/>
            <w:noWrap/>
            <w:hideMark/>
          </w:tcPr>
          <w:p w14:paraId="7273168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 (dry weight or solvent free basis)</w:t>
            </w:r>
          </w:p>
        </w:tc>
        <w:tc>
          <w:tcPr>
            <w:tcW w:w="3162" w:type="dxa"/>
            <w:shd w:val="clear" w:color="auto" w:fill="auto"/>
          </w:tcPr>
          <w:p w14:paraId="443379C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D1104C2" w14:textId="77777777" w:rsidTr="00CB1E6C">
        <w:trPr>
          <w:gridAfter w:val="1"/>
          <w:wAfter w:w="53" w:type="dxa"/>
          <w:tblHeader/>
        </w:trPr>
        <w:tc>
          <w:tcPr>
            <w:tcW w:w="3081" w:type="dxa"/>
            <w:shd w:val="clear" w:color="auto" w:fill="auto"/>
            <w:hideMark/>
          </w:tcPr>
          <w:p w14:paraId="49572B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Climbazole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)-1-(4-chlorophenoxy)-1-(imidazol-1-yl)-3,3-dimethylbutan-2-one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38083-17-9</w:t>
            </w:r>
          </w:p>
        </w:tc>
        <w:tc>
          <w:tcPr>
            <w:tcW w:w="5767" w:type="dxa"/>
            <w:shd w:val="clear" w:color="auto" w:fill="auto"/>
            <w:hideMark/>
          </w:tcPr>
          <w:p w14:paraId="30341BC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climbazole with related manufacturing impurities and shall be a white to light brownish powder, free from visible extraneous matter and added modifying agents.</w:t>
            </w:r>
          </w:p>
        </w:tc>
        <w:tc>
          <w:tcPr>
            <w:tcW w:w="1938" w:type="dxa"/>
            <w:shd w:val="clear" w:color="auto" w:fill="auto"/>
            <w:noWrap/>
            <w:hideMark/>
          </w:tcPr>
          <w:p w14:paraId="5A19E85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hideMark/>
          </w:tcPr>
          <w:p w14:paraId="2EF3766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4-chlorophenol: 1 g/kg maximum</w:t>
            </w:r>
          </w:p>
        </w:tc>
      </w:tr>
      <w:tr w:rsidR="0045692F" w:rsidRPr="0045692F" w14:paraId="082780D7" w14:textId="77777777" w:rsidTr="00CB1E6C">
        <w:trPr>
          <w:gridAfter w:val="1"/>
          <w:wAfter w:w="53" w:type="dxa"/>
          <w:tblHeader/>
        </w:trPr>
        <w:tc>
          <w:tcPr>
            <w:tcW w:w="3081" w:type="dxa"/>
            <w:shd w:val="clear" w:color="auto" w:fill="auto"/>
            <w:hideMark/>
          </w:tcPr>
          <w:p w14:paraId="20F0760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Common Name:</w:t>
            </w:r>
            <w:r w:rsidRPr="0045692F">
              <w:rPr>
                <w:rFonts w:ascii="Calibri" w:eastAsia="Times New Roman" w:hAnsi="Calibri" w:cs="Calibri"/>
                <w:color w:val="000000"/>
                <w:sz w:val="18"/>
                <w:szCs w:val="18"/>
                <w:lang w:eastAsia="en-AU"/>
              </w:rPr>
              <w:t xml:space="preserve"> Clitoria ternatea extract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Chemical Name:</w:t>
            </w:r>
            <w:r w:rsidRPr="0045692F">
              <w:rPr>
                <w:rFonts w:ascii="Calibri" w:eastAsia="Times New Roman" w:hAnsi="Calibri" w:cs="Calibri"/>
                <w:color w:val="000000"/>
                <w:sz w:val="18"/>
                <w:szCs w:val="18"/>
                <w:lang w:eastAsia="en-AU"/>
              </w:rPr>
              <w:t xml:space="preserve"> </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Pr="0045692F">
              <w:rPr>
                <w:rFonts w:ascii="Calibri" w:eastAsia="Times New Roman" w:hAnsi="Calibri" w:cs="Calibri"/>
                <w:color w:val="000000"/>
                <w:sz w:val="18"/>
                <w:szCs w:val="18"/>
                <w:lang w:eastAsia="en-AU"/>
              </w:rPr>
              <w:t xml:space="preserve"> </w:t>
            </w:r>
          </w:p>
        </w:tc>
        <w:tc>
          <w:tcPr>
            <w:tcW w:w="5767" w:type="dxa"/>
            <w:shd w:val="clear" w:color="auto" w:fill="auto"/>
            <w:hideMark/>
          </w:tcPr>
          <w:p w14:paraId="43ED6F9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Clitoria ternatea with active constituents and unspecified extractable solid and shall be a dark green viscous syrupy liquid verging to paste with faint herbaceous characteristics, free from visible extraneous matter and added modifying agents.</w:t>
            </w:r>
          </w:p>
        </w:tc>
        <w:tc>
          <w:tcPr>
            <w:tcW w:w="1938" w:type="dxa"/>
            <w:shd w:val="clear" w:color="auto" w:fill="auto"/>
            <w:noWrap/>
            <w:hideMark/>
          </w:tcPr>
          <w:p w14:paraId="06DEEDC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Total cyclotides 1 g/kg, total flavonyl glycosides 15 g/kg, and protein 20 g/kg minimum, with unspecified extractable solid 820 g/kg maximum.</w:t>
            </w:r>
          </w:p>
        </w:tc>
        <w:tc>
          <w:tcPr>
            <w:tcW w:w="3162" w:type="dxa"/>
            <w:shd w:val="clear" w:color="auto" w:fill="auto"/>
          </w:tcPr>
          <w:p w14:paraId="31543FF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32C7FFC" w14:textId="77777777" w:rsidTr="00CB1E6C">
        <w:trPr>
          <w:gridAfter w:val="1"/>
          <w:wAfter w:w="53" w:type="dxa"/>
          <w:tblHeader/>
        </w:trPr>
        <w:tc>
          <w:tcPr>
            <w:tcW w:w="3081" w:type="dxa"/>
            <w:shd w:val="clear" w:color="auto" w:fill="auto"/>
            <w:hideMark/>
          </w:tcPr>
          <w:p w14:paraId="6E8666D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Clodinafop-propargyl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prop-2-ynyl (</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)-2-{4-[(5-chloro-3-fluoro-2-pyridyl)oxy]phenoxy}propionate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105512-06-9</w:t>
            </w:r>
          </w:p>
        </w:tc>
        <w:tc>
          <w:tcPr>
            <w:tcW w:w="5767" w:type="dxa"/>
            <w:shd w:val="clear" w:color="auto" w:fill="auto"/>
            <w:hideMark/>
          </w:tcPr>
          <w:p w14:paraId="3524EC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clodinafop-propargyl together with related manufacturing impurities and shall be colourless crystals, free from visible extraneous matter and added modifying agents.</w:t>
            </w:r>
          </w:p>
        </w:tc>
        <w:tc>
          <w:tcPr>
            <w:tcW w:w="1938" w:type="dxa"/>
            <w:shd w:val="clear" w:color="auto" w:fill="auto"/>
            <w:noWrap/>
            <w:hideMark/>
          </w:tcPr>
          <w:p w14:paraId="64A2F6D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 R/S ratio of optical isomers: 95:5</w:t>
            </w:r>
          </w:p>
        </w:tc>
        <w:tc>
          <w:tcPr>
            <w:tcW w:w="3162" w:type="dxa"/>
            <w:shd w:val="clear" w:color="auto" w:fill="auto"/>
          </w:tcPr>
          <w:p w14:paraId="5AE3E09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9C0AF66" w14:textId="77777777" w:rsidTr="00CB1E6C">
        <w:trPr>
          <w:gridAfter w:val="1"/>
          <w:wAfter w:w="53" w:type="dxa"/>
          <w:tblHeader/>
        </w:trPr>
        <w:tc>
          <w:tcPr>
            <w:tcW w:w="3081" w:type="dxa"/>
            <w:shd w:val="clear" w:color="auto" w:fill="auto"/>
            <w:hideMark/>
          </w:tcPr>
          <w:p w14:paraId="0D36D30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Clofentezine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3,6-bis(2-chlorophenyl)-1,2,4,5-tetrazine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74115-24-5</w:t>
            </w:r>
          </w:p>
        </w:tc>
        <w:tc>
          <w:tcPr>
            <w:tcW w:w="5767" w:type="dxa"/>
            <w:shd w:val="clear" w:color="auto" w:fill="auto"/>
            <w:hideMark/>
          </w:tcPr>
          <w:p w14:paraId="0B4B277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clofentezine together with related manufacturing impurities and shall be yellow-orange crystals, free from visible extraneous matter and added modifying agents.</w:t>
            </w:r>
          </w:p>
        </w:tc>
        <w:tc>
          <w:tcPr>
            <w:tcW w:w="1938" w:type="dxa"/>
            <w:shd w:val="clear" w:color="auto" w:fill="auto"/>
            <w:noWrap/>
            <w:hideMark/>
          </w:tcPr>
          <w:p w14:paraId="5D34B0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495F580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E5FFADC" w14:textId="77777777" w:rsidTr="00CB1E6C">
        <w:trPr>
          <w:gridAfter w:val="1"/>
          <w:wAfter w:w="53" w:type="dxa"/>
          <w:tblHeader/>
        </w:trPr>
        <w:tc>
          <w:tcPr>
            <w:tcW w:w="3081" w:type="dxa"/>
            <w:shd w:val="clear" w:color="auto" w:fill="auto"/>
            <w:hideMark/>
          </w:tcPr>
          <w:p w14:paraId="2015D8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Clomazone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2-(2-chlorobenzyl)-4,4-dimethylisoxazolidin-3-one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81777-89-1</w:t>
            </w:r>
          </w:p>
        </w:tc>
        <w:tc>
          <w:tcPr>
            <w:tcW w:w="5767" w:type="dxa"/>
            <w:shd w:val="clear" w:color="auto" w:fill="auto"/>
            <w:hideMark/>
          </w:tcPr>
          <w:p w14:paraId="011A28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clomazone together with related manufacturing impurities and shall be a colourless to light brown viscous liquid, free from visible extraneous matter and added modifying agents.</w:t>
            </w:r>
          </w:p>
        </w:tc>
        <w:tc>
          <w:tcPr>
            <w:tcW w:w="1938" w:type="dxa"/>
            <w:shd w:val="clear" w:color="auto" w:fill="auto"/>
            <w:noWrap/>
            <w:hideMark/>
          </w:tcPr>
          <w:p w14:paraId="638BB4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880 g/kg minimum</w:t>
            </w:r>
          </w:p>
        </w:tc>
        <w:tc>
          <w:tcPr>
            <w:tcW w:w="3162" w:type="dxa"/>
            <w:shd w:val="clear" w:color="auto" w:fill="auto"/>
          </w:tcPr>
          <w:p w14:paraId="0193CE5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D7F670C" w14:textId="77777777" w:rsidTr="00CB1E6C">
        <w:trPr>
          <w:gridAfter w:val="1"/>
          <w:wAfter w:w="53" w:type="dxa"/>
          <w:tblHeader/>
        </w:trPr>
        <w:tc>
          <w:tcPr>
            <w:tcW w:w="3081" w:type="dxa"/>
            <w:shd w:val="clear" w:color="auto" w:fill="auto"/>
            <w:hideMark/>
          </w:tcPr>
          <w:p w14:paraId="63278B2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Clopyralid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3,6-dichloropyridine-2-carboxylic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1702-17-6</w:t>
            </w:r>
          </w:p>
        </w:tc>
        <w:tc>
          <w:tcPr>
            <w:tcW w:w="5767" w:type="dxa"/>
            <w:shd w:val="clear" w:color="auto" w:fill="auto"/>
            <w:hideMark/>
          </w:tcPr>
          <w:p w14:paraId="7F13776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clopyralid together with related manufacturing impurities and shall be yellow-orange crystals, free from visible extraneous matter and added modifying agents.</w:t>
            </w:r>
          </w:p>
        </w:tc>
        <w:tc>
          <w:tcPr>
            <w:tcW w:w="1938" w:type="dxa"/>
            <w:shd w:val="clear" w:color="auto" w:fill="auto"/>
            <w:noWrap/>
            <w:hideMark/>
          </w:tcPr>
          <w:p w14:paraId="28D9A7F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410D122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CE40A76" w14:textId="77777777" w:rsidTr="00CB1E6C">
        <w:trPr>
          <w:gridAfter w:val="1"/>
          <w:wAfter w:w="53" w:type="dxa"/>
          <w:tblHeader/>
        </w:trPr>
        <w:tc>
          <w:tcPr>
            <w:tcW w:w="3081" w:type="dxa"/>
            <w:shd w:val="clear" w:color="auto" w:fill="auto"/>
          </w:tcPr>
          <w:p w14:paraId="0BA10643"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Cloquintocet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Chemical Name:</w:t>
            </w:r>
            <w:r w:rsidRPr="0045692F">
              <w:rPr>
                <w:rFonts w:ascii="Calibri" w:eastAsia="Times New Roman" w:hAnsi="Calibri" w:cs="Calibri"/>
                <w:color w:val="000000"/>
                <w:sz w:val="18"/>
                <w:szCs w:val="18"/>
                <w:lang w:eastAsia="en-AU"/>
              </w:rPr>
              <w:t xml:space="preserve"> (5-chloro-8-quinolyloxy)acetic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88349-88-6</w:t>
            </w:r>
          </w:p>
        </w:tc>
        <w:tc>
          <w:tcPr>
            <w:tcW w:w="5767" w:type="dxa"/>
            <w:shd w:val="clear" w:color="auto" w:fill="auto"/>
          </w:tcPr>
          <w:p w14:paraId="3B79F61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cloquintocet acid together with related manufacturing impurities and shall be a yellow to tan powder with a mild odour, free from visible extraneous matter and added modifying agents. </w:t>
            </w:r>
          </w:p>
        </w:tc>
        <w:tc>
          <w:tcPr>
            <w:tcW w:w="1938" w:type="dxa"/>
            <w:shd w:val="clear" w:color="auto" w:fill="auto"/>
            <w:noWrap/>
          </w:tcPr>
          <w:p w14:paraId="50E250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956 g/kg minimum</w:t>
            </w:r>
          </w:p>
        </w:tc>
        <w:tc>
          <w:tcPr>
            <w:tcW w:w="3162" w:type="dxa"/>
            <w:shd w:val="clear" w:color="auto" w:fill="auto"/>
          </w:tcPr>
          <w:p w14:paraId="1545ABF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910653F" w14:textId="77777777" w:rsidTr="00CB1E6C">
        <w:trPr>
          <w:gridAfter w:val="1"/>
          <w:wAfter w:w="53" w:type="dxa"/>
          <w:tblHeader/>
        </w:trPr>
        <w:tc>
          <w:tcPr>
            <w:tcW w:w="3081" w:type="dxa"/>
            <w:shd w:val="clear" w:color="auto" w:fill="auto"/>
            <w:hideMark/>
          </w:tcPr>
          <w:p w14:paraId="43722C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Cloquintocet-mexyl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)-1-methylhexyl [(5-chloro-8-quinolyl)oxy]acetate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99607-70-2</w:t>
            </w:r>
          </w:p>
        </w:tc>
        <w:tc>
          <w:tcPr>
            <w:tcW w:w="5767" w:type="dxa"/>
            <w:shd w:val="clear" w:color="auto" w:fill="auto"/>
            <w:hideMark/>
          </w:tcPr>
          <w:p w14:paraId="0E308FA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cloquintocet-mexyl together with related manufacturing impurities and shall be colourless crystals, free from visible extraneous matter and added modifying agents.</w:t>
            </w:r>
          </w:p>
        </w:tc>
        <w:tc>
          <w:tcPr>
            <w:tcW w:w="1938" w:type="dxa"/>
            <w:shd w:val="clear" w:color="auto" w:fill="auto"/>
            <w:noWrap/>
            <w:hideMark/>
          </w:tcPr>
          <w:p w14:paraId="7804B4D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67998F0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90C13D2" w14:textId="77777777" w:rsidTr="00CB1E6C">
        <w:trPr>
          <w:gridAfter w:val="1"/>
          <w:wAfter w:w="53" w:type="dxa"/>
          <w:tblHeader/>
        </w:trPr>
        <w:tc>
          <w:tcPr>
            <w:tcW w:w="3081" w:type="dxa"/>
            <w:shd w:val="clear" w:color="auto" w:fill="auto"/>
            <w:hideMark/>
          </w:tcPr>
          <w:p w14:paraId="5508DE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Clothianidin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)-1-[(2-chlorothiazol-5-yl)methyl]-3-methyl-2-nitroguanidine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210880-92-5</w:t>
            </w:r>
          </w:p>
        </w:tc>
        <w:tc>
          <w:tcPr>
            <w:tcW w:w="5767" w:type="dxa"/>
            <w:shd w:val="clear" w:color="auto" w:fill="auto"/>
            <w:hideMark/>
          </w:tcPr>
          <w:p w14:paraId="5055724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clothianidin together with related manufacturing impurities and shall be a colourless solid, free from visible extraneous matter and added modifying agents.</w:t>
            </w:r>
          </w:p>
        </w:tc>
        <w:tc>
          <w:tcPr>
            <w:tcW w:w="1938" w:type="dxa"/>
            <w:shd w:val="clear" w:color="auto" w:fill="auto"/>
            <w:hideMark/>
          </w:tcPr>
          <w:p w14:paraId="790E703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39F437C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50E9F02" w14:textId="77777777" w:rsidTr="00CB1E6C">
        <w:trPr>
          <w:gridAfter w:val="1"/>
          <w:wAfter w:w="53" w:type="dxa"/>
          <w:tblHeader/>
        </w:trPr>
        <w:tc>
          <w:tcPr>
            <w:tcW w:w="3081" w:type="dxa"/>
            <w:shd w:val="clear" w:color="auto" w:fill="auto"/>
          </w:tcPr>
          <w:p w14:paraId="0F61534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Cocamidopropyl betaine</w:t>
            </w:r>
          </w:p>
          <w:p w14:paraId="23C4AB8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Chemical Name:</w:t>
            </w:r>
            <w:r w:rsidRPr="0045692F">
              <w:rPr>
                <w:rFonts w:ascii="Calibri" w:eastAsia="Times New Roman" w:hAnsi="Calibri" w:cs="Calibri"/>
                <w:color w:val="000000"/>
                <w:sz w:val="18"/>
                <w:szCs w:val="18"/>
                <w:lang w:eastAsia="en-AU"/>
              </w:rPr>
              <w:t xml:space="preserve"> </w:t>
            </w:r>
          </w:p>
          <w:p w14:paraId="4AF520A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[3-(Cocamido)propyl](dimethyl)ammonio}acetate (mixture) Individual components include: {[3-(Hexanamido)propyl](dimethyl)ammonio}acetate; {[3-(Octanamido)propyl](dimethyl)ammonio}acetate; {[3-(Decanamido)propyl](dimethyl)ammonio}acetate; {[3-(Dodecanamido)propyl](dimethyl)ammonio}acetate; {[3-(Tetradecanamido)propyl](dimethyl)ammonio}acetate; {[3-(Hexadecanamido)propyl](dimethyl)ammonio}acetate; {[3-(Octadecanamido)propyl](dimethyl)ammonio}acetate; {[3-((Z)-Octadec-9-enamido)propyl](dimethyl)ammonio}acetate; {[3-((9Z,12Z)-Octadeca-9,12-dienamido)propyl](dimethyl)ammonio}acetate</w:t>
            </w:r>
          </w:p>
          <w:p w14:paraId="38F1780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61789-40-0</w:t>
            </w:r>
          </w:p>
        </w:tc>
        <w:tc>
          <w:tcPr>
            <w:tcW w:w="5767" w:type="dxa"/>
            <w:shd w:val="clear" w:color="auto" w:fill="auto"/>
          </w:tcPr>
          <w:p w14:paraId="2295D5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Cocamidopropyl betaine is supplied as a technical concentrate (manufacturing concentrate), and shall be a clear, colourless to light yellow, mildly acidic to neutral aqueous solution, typically with a slightly fatty odour, and free from visible extraneous matter. </w:t>
            </w:r>
          </w:p>
        </w:tc>
        <w:tc>
          <w:tcPr>
            <w:tcW w:w="1938" w:type="dxa"/>
            <w:shd w:val="clear" w:color="auto" w:fill="auto"/>
          </w:tcPr>
          <w:p w14:paraId="69294AE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Content must be declared, in units of g/kg or g/L. The measured content must be within the following ranges of the declared content: </w:t>
            </w:r>
          </w:p>
          <w:p w14:paraId="702B625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bl>
            <w:tblPr>
              <w:tblStyle w:val="TableGrid1"/>
              <w:tblW w:w="0" w:type="auto"/>
              <w:tblLayout w:type="fixed"/>
              <w:tblLook w:val="04A0" w:firstRow="1" w:lastRow="0" w:firstColumn="1" w:lastColumn="0" w:noHBand="0" w:noVBand="1"/>
            </w:tblPr>
            <w:tblGrid>
              <w:gridCol w:w="950"/>
              <w:gridCol w:w="950"/>
            </w:tblGrid>
            <w:tr w:rsidR="0045692F" w:rsidRPr="0045692F" w14:paraId="73567393" w14:textId="77777777" w:rsidTr="003309A7">
              <w:tc>
                <w:tcPr>
                  <w:tcW w:w="950" w:type="dxa"/>
                </w:tcPr>
                <w:p w14:paraId="4B69CA47" w14:textId="77777777" w:rsidR="0045692F" w:rsidRPr="0045692F" w:rsidRDefault="0045692F" w:rsidP="0045692F">
                  <w:pPr>
                    <w:rPr>
                      <w:rFonts w:cs="Calibri"/>
                      <w:color w:val="000000"/>
                      <w:sz w:val="18"/>
                      <w:szCs w:val="18"/>
                    </w:rPr>
                  </w:pPr>
                  <w:r w:rsidRPr="0045692F">
                    <w:rPr>
                      <w:rFonts w:cs="Calibri"/>
                      <w:color w:val="000000"/>
                      <w:sz w:val="18"/>
                      <w:szCs w:val="18"/>
                    </w:rPr>
                    <w:t>Declared content</w:t>
                  </w:r>
                </w:p>
              </w:tc>
              <w:tc>
                <w:tcPr>
                  <w:tcW w:w="950" w:type="dxa"/>
                </w:tcPr>
                <w:p w14:paraId="3481D1B2" w14:textId="77777777" w:rsidR="0045692F" w:rsidRPr="0045692F" w:rsidRDefault="0045692F" w:rsidP="0045692F">
                  <w:pPr>
                    <w:rPr>
                      <w:rFonts w:cs="Calibri"/>
                      <w:color w:val="000000"/>
                      <w:sz w:val="18"/>
                      <w:szCs w:val="18"/>
                    </w:rPr>
                  </w:pPr>
                  <w:r w:rsidRPr="0045692F">
                    <w:rPr>
                      <w:rFonts w:cs="Calibri"/>
                      <w:color w:val="000000"/>
                      <w:sz w:val="18"/>
                      <w:szCs w:val="18"/>
                    </w:rPr>
                    <w:t>Tolerance</w:t>
                  </w:r>
                </w:p>
              </w:tc>
            </w:tr>
            <w:tr w:rsidR="0045692F" w:rsidRPr="0045692F" w14:paraId="63BC7531" w14:textId="77777777" w:rsidTr="003309A7">
              <w:tc>
                <w:tcPr>
                  <w:tcW w:w="950" w:type="dxa"/>
                </w:tcPr>
                <w:p w14:paraId="569CCD68" w14:textId="77777777" w:rsidR="0045692F" w:rsidRPr="0045692F" w:rsidRDefault="0045692F" w:rsidP="0045692F">
                  <w:pPr>
                    <w:rPr>
                      <w:rFonts w:cs="Calibri"/>
                      <w:color w:val="000000"/>
                      <w:sz w:val="18"/>
                      <w:szCs w:val="18"/>
                    </w:rPr>
                  </w:pPr>
                  <w:r w:rsidRPr="0045692F">
                    <w:rPr>
                      <w:rFonts w:cs="Calibri"/>
                      <w:color w:val="000000"/>
                      <w:sz w:val="18"/>
                      <w:szCs w:val="18"/>
                    </w:rPr>
                    <w:t>Up to 25 g/kg or g/L</w:t>
                  </w:r>
                </w:p>
              </w:tc>
              <w:tc>
                <w:tcPr>
                  <w:tcW w:w="950" w:type="dxa"/>
                </w:tcPr>
                <w:p w14:paraId="5880E420" w14:textId="77777777" w:rsidR="0045692F" w:rsidRPr="0045692F" w:rsidRDefault="0045692F" w:rsidP="0045692F">
                  <w:pPr>
                    <w:rPr>
                      <w:rFonts w:cs="Calibri"/>
                      <w:color w:val="000000"/>
                      <w:sz w:val="18"/>
                      <w:szCs w:val="18"/>
                    </w:rPr>
                  </w:pPr>
                  <w:r w:rsidRPr="0045692F">
                    <w:rPr>
                      <w:rFonts w:cs="Calibri"/>
                      <w:color w:val="000000"/>
                      <w:sz w:val="18"/>
                      <w:szCs w:val="18"/>
                    </w:rPr>
                    <w:t>±15%</w:t>
                  </w:r>
                </w:p>
              </w:tc>
            </w:tr>
            <w:tr w:rsidR="0045692F" w:rsidRPr="0045692F" w14:paraId="7CD7B75D" w14:textId="77777777" w:rsidTr="003309A7">
              <w:tc>
                <w:tcPr>
                  <w:tcW w:w="950" w:type="dxa"/>
                </w:tcPr>
                <w:p w14:paraId="4FE8C346" w14:textId="77777777" w:rsidR="0045692F" w:rsidRPr="0045692F" w:rsidRDefault="0045692F" w:rsidP="0045692F">
                  <w:pPr>
                    <w:rPr>
                      <w:rFonts w:cs="Calibri"/>
                      <w:color w:val="000000"/>
                      <w:sz w:val="18"/>
                      <w:szCs w:val="18"/>
                    </w:rPr>
                  </w:pPr>
                  <w:r w:rsidRPr="0045692F">
                    <w:rPr>
                      <w:rFonts w:cs="Calibri"/>
                      <w:color w:val="000000"/>
                      <w:sz w:val="18"/>
                      <w:szCs w:val="18"/>
                    </w:rPr>
                    <w:t>Greater than 25, up to 100 g/kg or g/L</w:t>
                  </w:r>
                </w:p>
              </w:tc>
              <w:tc>
                <w:tcPr>
                  <w:tcW w:w="950" w:type="dxa"/>
                </w:tcPr>
                <w:p w14:paraId="2F98328A" w14:textId="77777777" w:rsidR="0045692F" w:rsidRPr="0045692F" w:rsidRDefault="0045692F" w:rsidP="0045692F">
                  <w:pPr>
                    <w:rPr>
                      <w:rFonts w:cs="Calibri"/>
                      <w:color w:val="000000"/>
                      <w:sz w:val="18"/>
                      <w:szCs w:val="18"/>
                    </w:rPr>
                  </w:pPr>
                  <w:r w:rsidRPr="0045692F">
                    <w:rPr>
                      <w:rFonts w:cs="Calibri"/>
                      <w:color w:val="000000"/>
                      <w:sz w:val="18"/>
                      <w:szCs w:val="18"/>
                    </w:rPr>
                    <w:t>±10%</w:t>
                  </w:r>
                </w:p>
              </w:tc>
            </w:tr>
            <w:tr w:rsidR="0045692F" w:rsidRPr="0045692F" w14:paraId="13258BE2" w14:textId="77777777" w:rsidTr="003309A7">
              <w:tc>
                <w:tcPr>
                  <w:tcW w:w="950" w:type="dxa"/>
                </w:tcPr>
                <w:p w14:paraId="7AA265D0" w14:textId="77777777" w:rsidR="0045692F" w:rsidRPr="0045692F" w:rsidRDefault="0045692F" w:rsidP="0045692F">
                  <w:pPr>
                    <w:rPr>
                      <w:rFonts w:cs="Calibri"/>
                      <w:color w:val="000000"/>
                      <w:sz w:val="18"/>
                      <w:szCs w:val="18"/>
                    </w:rPr>
                  </w:pPr>
                  <w:r w:rsidRPr="0045692F">
                    <w:rPr>
                      <w:rFonts w:cs="Calibri"/>
                      <w:color w:val="000000"/>
                      <w:sz w:val="18"/>
                      <w:szCs w:val="18"/>
                    </w:rPr>
                    <w:t>Greater than 100, up to 250 g/kg or g/L</w:t>
                  </w:r>
                </w:p>
              </w:tc>
              <w:tc>
                <w:tcPr>
                  <w:tcW w:w="950" w:type="dxa"/>
                </w:tcPr>
                <w:p w14:paraId="4328E6A8" w14:textId="77777777" w:rsidR="0045692F" w:rsidRPr="0045692F" w:rsidRDefault="0045692F" w:rsidP="0045692F">
                  <w:pPr>
                    <w:rPr>
                      <w:rFonts w:cs="Calibri"/>
                      <w:color w:val="000000"/>
                      <w:sz w:val="18"/>
                      <w:szCs w:val="18"/>
                    </w:rPr>
                  </w:pPr>
                  <w:r w:rsidRPr="0045692F">
                    <w:rPr>
                      <w:rFonts w:cs="Calibri"/>
                      <w:color w:val="000000"/>
                      <w:sz w:val="18"/>
                      <w:szCs w:val="18"/>
                    </w:rPr>
                    <w:t>±6%</w:t>
                  </w:r>
                </w:p>
              </w:tc>
            </w:tr>
            <w:tr w:rsidR="0045692F" w:rsidRPr="0045692F" w14:paraId="2E3EC3A0" w14:textId="77777777" w:rsidTr="003309A7">
              <w:tc>
                <w:tcPr>
                  <w:tcW w:w="950" w:type="dxa"/>
                </w:tcPr>
                <w:p w14:paraId="22741034" w14:textId="77777777" w:rsidR="0045692F" w:rsidRPr="0045692F" w:rsidRDefault="0045692F" w:rsidP="0045692F">
                  <w:pPr>
                    <w:rPr>
                      <w:rFonts w:cs="Calibri"/>
                      <w:color w:val="000000"/>
                      <w:sz w:val="18"/>
                      <w:szCs w:val="18"/>
                    </w:rPr>
                  </w:pPr>
                  <w:r w:rsidRPr="0045692F">
                    <w:rPr>
                      <w:rFonts w:cs="Calibri"/>
                      <w:color w:val="000000"/>
                      <w:sz w:val="18"/>
                      <w:szCs w:val="18"/>
                    </w:rPr>
                    <w:t>Greater than 250 g/kg or g/L, up to 500 g/kg or g/L</w:t>
                  </w:r>
                </w:p>
              </w:tc>
              <w:tc>
                <w:tcPr>
                  <w:tcW w:w="950" w:type="dxa"/>
                </w:tcPr>
                <w:p w14:paraId="599E7015" w14:textId="77777777" w:rsidR="0045692F" w:rsidRPr="0045692F" w:rsidRDefault="0045692F" w:rsidP="0045692F">
                  <w:pPr>
                    <w:rPr>
                      <w:rFonts w:cs="Calibri"/>
                      <w:color w:val="000000"/>
                      <w:sz w:val="18"/>
                      <w:szCs w:val="18"/>
                    </w:rPr>
                  </w:pPr>
                  <w:r w:rsidRPr="0045692F">
                    <w:rPr>
                      <w:rFonts w:cs="Calibri"/>
                      <w:color w:val="000000"/>
                      <w:sz w:val="18"/>
                      <w:szCs w:val="18"/>
                    </w:rPr>
                    <w:t>±5%</w:t>
                  </w:r>
                </w:p>
              </w:tc>
            </w:tr>
            <w:tr w:rsidR="0045692F" w:rsidRPr="0045692F" w14:paraId="6D94AF7C" w14:textId="77777777" w:rsidTr="003309A7">
              <w:tc>
                <w:tcPr>
                  <w:tcW w:w="950" w:type="dxa"/>
                </w:tcPr>
                <w:p w14:paraId="38E39D7A" w14:textId="77777777" w:rsidR="0045692F" w:rsidRPr="0045692F" w:rsidRDefault="0045692F" w:rsidP="0045692F">
                  <w:pPr>
                    <w:rPr>
                      <w:rFonts w:cs="Calibri"/>
                      <w:color w:val="000000"/>
                      <w:sz w:val="18"/>
                      <w:szCs w:val="18"/>
                    </w:rPr>
                  </w:pPr>
                  <w:r w:rsidRPr="0045692F">
                    <w:rPr>
                      <w:rFonts w:cs="Calibri"/>
                      <w:color w:val="000000"/>
                      <w:sz w:val="18"/>
                      <w:szCs w:val="18"/>
                    </w:rPr>
                    <w:t>Greater than 500 g/kg or g/L</w:t>
                  </w:r>
                </w:p>
              </w:tc>
              <w:tc>
                <w:tcPr>
                  <w:tcW w:w="950" w:type="dxa"/>
                </w:tcPr>
                <w:p w14:paraId="0F1D2EAF" w14:textId="77777777" w:rsidR="0045692F" w:rsidRPr="0045692F" w:rsidRDefault="0045692F" w:rsidP="0045692F">
                  <w:pPr>
                    <w:rPr>
                      <w:rFonts w:cs="Calibri"/>
                      <w:color w:val="000000"/>
                      <w:sz w:val="18"/>
                      <w:szCs w:val="18"/>
                    </w:rPr>
                  </w:pPr>
                  <w:r w:rsidRPr="0045692F">
                    <w:rPr>
                      <w:rFonts w:cs="Calibri"/>
                      <w:color w:val="000000"/>
                      <w:sz w:val="18"/>
                      <w:szCs w:val="18"/>
                    </w:rPr>
                    <w:t>±25 g/kg or ±25 g/L</w:t>
                  </w:r>
                </w:p>
              </w:tc>
            </w:tr>
          </w:tbl>
          <w:p w14:paraId="7C1D25E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0544D4E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Typically, cocamidopropyl betaine is supplied as a 30% w/w (300 g/kg) solution.</w:t>
            </w:r>
          </w:p>
        </w:tc>
        <w:tc>
          <w:tcPr>
            <w:tcW w:w="3162" w:type="dxa"/>
            <w:shd w:val="clear" w:color="auto" w:fill="auto"/>
            <w:noWrap/>
          </w:tcPr>
          <w:p w14:paraId="3CA9949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Amidoamines (</w:t>
            </w:r>
            <w:r w:rsidRPr="0045692F">
              <w:rPr>
                <w:rFonts w:ascii="Calibri" w:eastAsia="Times New Roman" w:hAnsi="Calibri" w:cs="Calibri"/>
                <w:i/>
                <w:color w:val="000000"/>
                <w:sz w:val="18"/>
                <w:szCs w:val="18"/>
                <w:lang w:eastAsia="en-AU"/>
              </w:rPr>
              <w:t>N</w:t>
            </w:r>
            <w:r w:rsidRPr="0045692F">
              <w:rPr>
                <w:rFonts w:ascii="Calibri" w:eastAsia="Times New Roman" w:hAnsi="Calibri" w:cs="Calibri"/>
                <w:color w:val="000000"/>
                <w:sz w:val="18"/>
                <w:szCs w:val="18"/>
                <w:lang w:eastAsia="en-AU"/>
              </w:rPr>
              <w:t>-[(3-Dimethylamino)propyl]-coconut fatty acid amides): maximum 15 g/kg of the cocamidopropyl betaine content</w:t>
            </w:r>
          </w:p>
          <w:p w14:paraId="50B62E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i/>
                <w:color w:val="000000"/>
                <w:sz w:val="18"/>
                <w:szCs w:val="18"/>
                <w:lang w:eastAsia="en-AU"/>
              </w:rPr>
              <w:t>N,N</w:t>
            </w:r>
            <w:r w:rsidRPr="0045692F">
              <w:rPr>
                <w:rFonts w:ascii="Calibri" w:eastAsia="Times New Roman" w:hAnsi="Calibri" w:cs="Calibri"/>
                <w:color w:val="000000"/>
                <w:sz w:val="18"/>
                <w:szCs w:val="18"/>
                <w:lang w:eastAsia="en-AU"/>
              </w:rPr>
              <w:t>-Dimethylpropan-1,3-diamine (Dimethylaminopropylamine): maximum 50 mg/kg of the cocamidopropyl betaine content</w:t>
            </w:r>
          </w:p>
          <w:p w14:paraId="7820406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Sodium monochloroacetate: </w:t>
            </w:r>
          </w:p>
          <w:p w14:paraId="08536E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maximum 17 mg/kg of the cocamidopropyl betaine content</w:t>
            </w:r>
          </w:p>
          <w:p w14:paraId="03BD891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19408C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There are a number of other parameters which may be specified for cocamidopropyl betaine and these are provided below for information with typical limits for a 30% w/w concentrate. These are not formally part of the standard and are not required to be tested to demonstrate compliance with the standard. </w:t>
            </w:r>
          </w:p>
          <w:p w14:paraId="5C6C011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3672E61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Total solids: 34-36% w/w</w:t>
            </w:r>
          </w:p>
          <w:p w14:paraId="70F2ABB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Water: 64-66% w/w</w:t>
            </w:r>
          </w:p>
          <w:p w14:paraId="28B1983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Sodium chloride: 4.0-6.0% w/w</w:t>
            </w:r>
          </w:p>
          <w:p w14:paraId="402A4E9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Glycerol: maximum 3% w/w</w:t>
            </w:r>
          </w:p>
          <w:p w14:paraId="3215454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Specific gravity: 1.04-1.08</w:t>
            </w:r>
          </w:p>
        </w:tc>
      </w:tr>
      <w:tr w:rsidR="0045692F" w:rsidRPr="0045692F" w14:paraId="5668AE9C" w14:textId="77777777" w:rsidTr="00CB1E6C">
        <w:trPr>
          <w:gridAfter w:val="1"/>
          <w:wAfter w:w="53" w:type="dxa"/>
          <w:tblHeader/>
        </w:trPr>
        <w:tc>
          <w:tcPr>
            <w:tcW w:w="3081" w:type="dxa"/>
            <w:shd w:val="clear" w:color="auto" w:fill="auto"/>
            <w:hideMark/>
          </w:tcPr>
          <w:p w14:paraId="4CF70C1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Common Name:</w:t>
            </w:r>
            <w:r w:rsidRPr="0045692F">
              <w:rPr>
                <w:rFonts w:ascii="Calibri" w:eastAsia="Times New Roman" w:hAnsi="Calibri" w:cs="Calibri"/>
                <w:color w:val="000000"/>
                <w:sz w:val="18"/>
                <w:szCs w:val="18"/>
                <w:lang w:eastAsia="en-AU"/>
              </w:rPr>
              <w:t xml:space="preserve"> Copper carbonate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Chemical Name:</w:t>
            </w:r>
            <w:r w:rsidRPr="0045692F">
              <w:rPr>
                <w:rFonts w:ascii="Calibri" w:eastAsia="Times New Roman" w:hAnsi="Calibri" w:cs="Calibri"/>
                <w:color w:val="000000"/>
                <w:sz w:val="18"/>
                <w:szCs w:val="18"/>
                <w:lang w:eastAsia="en-AU"/>
              </w:rPr>
              <w:t xml:space="preserve"> copper(II) carbonate hydroxide (2:1:2)</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Pr="0045692F">
              <w:rPr>
                <w:rFonts w:ascii="Calibri" w:eastAsia="Times New Roman" w:hAnsi="Calibri" w:cs="Calibri"/>
                <w:color w:val="000000"/>
                <w:sz w:val="18"/>
                <w:szCs w:val="18"/>
                <w:lang w:eastAsia="en-AU"/>
              </w:rPr>
              <w:t xml:space="preserve"> 12069-69-1</w:t>
            </w:r>
          </w:p>
        </w:tc>
        <w:tc>
          <w:tcPr>
            <w:tcW w:w="5767" w:type="dxa"/>
            <w:shd w:val="clear" w:color="auto" w:fill="auto"/>
            <w:hideMark/>
          </w:tcPr>
          <w:p w14:paraId="3C9855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basic copper carbonate [Cu(OH)2 .CuCO3] together with related manufacturing impurities. It shall be a green amorphous powder, free from visible extraneous matter and added modifying agents..</w:t>
            </w:r>
          </w:p>
        </w:tc>
        <w:tc>
          <w:tcPr>
            <w:tcW w:w="1938" w:type="dxa"/>
            <w:shd w:val="clear" w:color="auto" w:fill="auto"/>
            <w:hideMark/>
          </w:tcPr>
          <w:p w14:paraId="3B1DAC5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957 g/kg minimum (equivalent to 550 g/kg as total copper).</w:t>
            </w:r>
          </w:p>
        </w:tc>
        <w:tc>
          <w:tcPr>
            <w:tcW w:w="3162" w:type="dxa"/>
            <w:shd w:val="clear" w:color="auto" w:fill="auto"/>
            <w:noWrap/>
            <w:hideMark/>
          </w:tcPr>
          <w:p w14:paraId="7C6880E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Arsenic: maximum 0.1 x X mg/kg, where X is the copper content </w:t>
            </w:r>
          </w:p>
          <w:p w14:paraId="50262A2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Lead: maximum 0.5 x X mg/kg, where X is the copper content </w:t>
            </w:r>
          </w:p>
          <w:p w14:paraId="632D28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Cadmium: maximum 0.1 x X mg/kg, where X is the copper content </w:t>
            </w:r>
          </w:p>
        </w:tc>
      </w:tr>
      <w:tr w:rsidR="0045692F" w:rsidRPr="0045692F" w14:paraId="25FADE49" w14:textId="77777777" w:rsidTr="00CB1E6C">
        <w:trPr>
          <w:gridAfter w:val="1"/>
          <w:wAfter w:w="53" w:type="dxa"/>
          <w:tblHeader/>
        </w:trPr>
        <w:tc>
          <w:tcPr>
            <w:tcW w:w="3081" w:type="dxa"/>
            <w:shd w:val="clear" w:color="auto" w:fill="auto"/>
            <w:hideMark/>
          </w:tcPr>
          <w:p w14:paraId="08FF7AD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Copper Hydroxide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copper(II) hydroxide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20427-59-2</w:t>
            </w:r>
          </w:p>
        </w:tc>
        <w:tc>
          <w:tcPr>
            <w:tcW w:w="5767" w:type="dxa"/>
            <w:shd w:val="clear" w:color="auto" w:fill="auto"/>
            <w:hideMark/>
          </w:tcPr>
          <w:p w14:paraId="4C18D16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copper hydroxide Cu(OH)2, together with related manufacturing impurities and shall be a blue powder, free from visible extraneous matter and added modifying agents other than stabilizers.</w:t>
            </w:r>
          </w:p>
        </w:tc>
        <w:tc>
          <w:tcPr>
            <w:tcW w:w="1938" w:type="dxa"/>
            <w:shd w:val="clear" w:color="auto" w:fill="auto"/>
            <w:noWrap/>
            <w:hideMark/>
          </w:tcPr>
          <w:p w14:paraId="6F26AFA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880 g/kg minimum (equivalent to 573 g/kg as total copper).</w:t>
            </w:r>
          </w:p>
        </w:tc>
        <w:tc>
          <w:tcPr>
            <w:tcW w:w="3162" w:type="dxa"/>
            <w:shd w:val="clear" w:color="auto" w:fill="auto"/>
            <w:hideMark/>
          </w:tcPr>
          <w:p w14:paraId="3A2D022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Arsenic: maximum 0.1 x X mg/kg, where X is the copper content </w:t>
            </w:r>
          </w:p>
          <w:p w14:paraId="6BB7F7B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Lead: maximum 0.5 x X mg/kg, where X is the copper content </w:t>
            </w:r>
          </w:p>
          <w:p w14:paraId="0BA7231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Cadmium: maximum 0.1 x X mg/kg, where X is the copper content </w:t>
            </w:r>
          </w:p>
        </w:tc>
      </w:tr>
      <w:tr w:rsidR="0045692F" w:rsidRPr="0045692F" w14:paraId="1079F9BD" w14:textId="77777777" w:rsidTr="00CB1E6C">
        <w:trPr>
          <w:gridAfter w:val="1"/>
          <w:wAfter w:w="53" w:type="dxa"/>
          <w:tblHeader/>
        </w:trPr>
        <w:tc>
          <w:tcPr>
            <w:tcW w:w="3081" w:type="dxa"/>
            <w:shd w:val="clear" w:color="auto" w:fill="auto"/>
            <w:hideMark/>
          </w:tcPr>
          <w:p w14:paraId="242E6CB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Copper oxychloride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dicopper(II) chloride trihydroxide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1332-40-7</w:t>
            </w:r>
          </w:p>
        </w:tc>
        <w:tc>
          <w:tcPr>
            <w:tcW w:w="5767" w:type="dxa"/>
            <w:shd w:val="clear" w:color="auto" w:fill="auto"/>
            <w:hideMark/>
          </w:tcPr>
          <w:p w14:paraId="240C71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copper oxychloride [3Cu(OH)2.CuCl2] together with related manufacturing impurities. It shall be green to bluish-green powder, free from visible extraneous matter and added modifying agents other than stabilizers.</w:t>
            </w:r>
          </w:p>
        </w:tc>
        <w:tc>
          <w:tcPr>
            <w:tcW w:w="1938" w:type="dxa"/>
            <w:shd w:val="clear" w:color="auto" w:fill="auto"/>
            <w:noWrap/>
            <w:hideMark/>
          </w:tcPr>
          <w:p w14:paraId="0C686C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925 g/kg minimum (equivalent to 550 g/kg as total copper).</w:t>
            </w:r>
          </w:p>
        </w:tc>
        <w:tc>
          <w:tcPr>
            <w:tcW w:w="3162" w:type="dxa"/>
            <w:shd w:val="clear" w:color="auto" w:fill="auto"/>
            <w:hideMark/>
          </w:tcPr>
          <w:p w14:paraId="1D15F37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Arsenic: maximum 0.1 x X mg/kg, where X is the copper content </w:t>
            </w:r>
          </w:p>
          <w:p w14:paraId="6E29D4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Lead: maximum 0.5 x X mg/kg, where X is the copper content </w:t>
            </w:r>
          </w:p>
          <w:p w14:paraId="55D2BBC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Cadmium: maximum 0.1 x X mg/kg, where X is the copper content </w:t>
            </w:r>
          </w:p>
        </w:tc>
      </w:tr>
      <w:tr w:rsidR="0045692F" w:rsidRPr="0045692F" w14:paraId="0F779703" w14:textId="77777777" w:rsidTr="00CB1E6C">
        <w:trPr>
          <w:gridAfter w:val="1"/>
          <w:wAfter w:w="53" w:type="dxa"/>
          <w:tblHeader/>
        </w:trPr>
        <w:tc>
          <w:tcPr>
            <w:tcW w:w="3081" w:type="dxa"/>
            <w:shd w:val="clear" w:color="auto" w:fill="auto"/>
            <w:hideMark/>
          </w:tcPr>
          <w:p w14:paraId="326E8F9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Copper pyrithione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copper;1-oxidopyridin-1-ium-2-thiolate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14915-37-8</w:t>
            </w:r>
          </w:p>
        </w:tc>
        <w:tc>
          <w:tcPr>
            <w:tcW w:w="5767" w:type="dxa"/>
            <w:shd w:val="clear" w:color="auto" w:fill="auto"/>
            <w:hideMark/>
          </w:tcPr>
          <w:p w14:paraId="56877C1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copper pyrithione with related manufacturing impurities and shall be an olive green powder, free from visible extraneous matter and added modifying agents other than stabilizers.</w:t>
            </w:r>
          </w:p>
        </w:tc>
        <w:tc>
          <w:tcPr>
            <w:tcW w:w="1938" w:type="dxa"/>
            <w:shd w:val="clear" w:color="auto" w:fill="auto"/>
            <w:hideMark/>
          </w:tcPr>
          <w:p w14:paraId="26AFFE8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951 g/kg minimum</w:t>
            </w:r>
          </w:p>
        </w:tc>
        <w:tc>
          <w:tcPr>
            <w:tcW w:w="3162" w:type="dxa"/>
            <w:shd w:val="clear" w:color="auto" w:fill="auto"/>
            <w:noWrap/>
            <w:hideMark/>
          </w:tcPr>
          <w:p w14:paraId="48C382A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E0FFF0A" w14:textId="77777777" w:rsidTr="00CB1E6C">
        <w:trPr>
          <w:gridAfter w:val="1"/>
          <w:wAfter w:w="53" w:type="dxa"/>
          <w:tblHeader/>
        </w:trPr>
        <w:tc>
          <w:tcPr>
            <w:tcW w:w="3081" w:type="dxa"/>
            <w:shd w:val="clear" w:color="auto" w:fill="auto"/>
            <w:hideMark/>
          </w:tcPr>
          <w:p w14:paraId="79E901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Copper sulfate pentahydrate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copper(II) sulfate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7758-98-7</w:t>
            </w:r>
          </w:p>
        </w:tc>
        <w:tc>
          <w:tcPr>
            <w:tcW w:w="5767" w:type="dxa"/>
            <w:shd w:val="clear" w:color="auto" w:fill="auto"/>
            <w:hideMark/>
          </w:tcPr>
          <w:p w14:paraId="7AF968D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cupric sulfate [copper (II) sulfate, CuSO4.5H2O] pentahydrate together with related manufacturing impurities and shall be a blue crystalline material, free from visible extraneous matter and added modifying agents.</w:t>
            </w:r>
          </w:p>
        </w:tc>
        <w:tc>
          <w:tcPr>
            <w:tcW w:w="1938" w:type="dxa"/>
            <w:shd w:val="clear" w:color="auto" w:fill="auto"/>
            <w:noWrap/>
            <w:hideMark/>
          </w:tcPr>
          <w:p w14:paraId="4D377C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 (equivalent to 250 g/kg as total copper).</w:t>
            </w:r>
          </w:p>
        </w:tc>
        <w:tc>
          <w:tcPr>
            <w:tcW w:w="3162" w:type="dxa"/>
            <w:shd w:val="clear" w:color="auto" w:fill="auto"/>
            <w:hideMark/>
          </w:tcPr>
          <w:p w14:paraId="64AD8C0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Arsenic: maximum 0.1 x X mg/kg, where X is the copper content </w:t>
            </w:r>
          </w:p>
          <w:p w14:paraId="70E2FE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Lead: maximum 0.5 x X mg/kg, where X is the copper content </w:t>
            </w:r>
          </w:p>
          <w:p w14:paraId="4F3EFA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Cadmium: maximum 0.1 x X mg/kg, where X is the copper content </w:t>
            </w:r>
          </w:p>
        </w:tc>
      </w:tr>
      <w:tr w:rsidR="0045692F" w:rsidRPr="0045692F" w14:paraId="51EFC73B" w14:textId="77777777" w:rsidTr="00CB1E6C">
        <w:trPr>
          <w:gridAfter w:val="1"/>
          <w:wAfter w:w="53" w:type="dxa"/>
          <w:tblHeader/>
        </w:trPr>
        <w:tc>
          <w:tcPr>
            <w:tcW w:w="3081" w:type="dxa"/>
            <w:shd w:val="clear" w:color="auto" w:fill="auto"/>
            <w:hideMark/>
          </w:tcPr>
          <w:p w14:paraId="06B7FE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Coumatetralyl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4-hydroxy-3-[(1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)-1,2,3,4-tetrahydro-1-naphthyl]-2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-chromen-2-one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5836-29-3</w:t>
            </w:r>
          </w:p>
        </w:tc>
        <w:tc>
          <w:tcPr>
            <w:tcW w:w="5767" w:type="dxa"/>
            <w:shd w:val="clear" w:color="auto" w:fill="auto"/>
            <w:hideMark/>
          </w:tcPr>
          <w:p w14:paraId="5B99DCE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coumatetralyl together with related manufacturing impurities and shall be colourless to yellowish crystals, free from visible extraneous matter and added modifying agents.</w:t>
            </w:r>
          </w:p>
        </w:tc>
        <w:tc>
          <w:tcPr>
            <w:tcW w:w="1938" w:type="dxa"/>
            <w:shd w:val="clear" w:color="auto" w:fill="auto"/>
            <w:noWrap/>
            <w:hideMark/>
          </w:tcPr>
          <w:p w14:paraId="38BCCC9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3E01463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8789210" w14:textId="77777777" w:rsidTr="00CB1E6C">
        <w:trPr>
          <w:gridAfter w:val="1"/>
          <w:wAfter w:w="53" w:type="dxa"/>
          <w:tblHeader/>
        </w:trPr>
        <w:tc>
          <w:tcPr>
            <w:tcW w:w="3081" w:type="dxa"/>
            <w:shd w:val="clear" w:color="auto" w:fill="auto"/>
            <w:hideMark/>
          </w:tcPr>
          <w:p w14:paraId="76BB0A0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Cuprous 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Copper (I) 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1317-39-1</w:t>
            </w:r>
          </w:p>
        </w:tc>
        <w:tc>
          <w:tcPr>
            <w:tcW w:w="5767" w:type="dxa"/>
            <w:shd w:val="clear" w:color="auto" w:fill="auto"/>
            <w:hideMark/>
          </w:tcPr>
          <w:p w14:paraId="007DC34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cuprous oxide [copper (I) oxide, Cu2O] together with related manufacturing impurities and shall be an orange to red to purple powder, free from visible extraneous matter and added modifying agents other than stabilisers, not being a constituent of a marine coating or antifouling paint.</w:t>
            </w:r>
          </w:p>
        </w:tc>
        <w:tc>
          <w:tcPr>
            <w:tcW w:w="1938" w:type="dxa"/>
            <w:shd w:val="clear" w:color="auto" w:fill="auto"/>
            <w:noWrap/>
            <w:hideMark/>
          </w:tcPr>
          <w:p w14:paraId="73BA69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923 g/kg minimum (equivalent to no less than 820 g/kg total copper).</w:t>
            </w:r>
          </w:p>
        </w:tc>
        <w:tc>
          <w:tcPr>
            <w:tcW w:w="3162" w:type="dxa"/>
            <w:shd w:val="clear" w:color="auto" w:fill="auto"/>
            <w:noWrap/>
            <w:hideMark/>
          </w:tcPr>
          <w:p w14:paraId="517C3E0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Arsenic (As): maximum 0.1 × X = mg/kg maximum limit. Where X is the copper content </w:t>
            </w:r>
          </w:p>
          <w:p w14:paraId="2664191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Lead (Pb): maximum 0.5 × X = mg/kg maximum limit. Where X is the copper content </w:t>
            </w:r>
          </w:p>
          <w:p w14:paraId="69224D1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Cadmium (Cd): maximum 0.1 × X = mg/kg maximum limit. Where X is the copper content </w:t>
            </w:r>
          </w:p>
          <w:p w14:paraId="63F4096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Copper other than cuprous oxide:</w:t>
            </w:r>
          </w:p>
          <w:p w14:paraId="2419880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Metallic copper: maximum 50 × X = mg/kg maximum limit. Where X is the copper content </w:t>
            </w:r>
          </w:p>
          <w:p w14:paraId="0284B66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Cupric copper: maximum 100 × X = mg/kg maximum limit. Where X is the copper content </w:t>
            </w:r>
          </w:p>
          <w:p w14:paraId="3855A3C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Copper soluble in water: maximum 25 × X = mg/kg maximum limit. Where X is the copper content </w:t>
            </w:r>
          </w:p>
        </w:tc>
      </w:tr>
      <w:tr w:rsidR="0045692F" w:rsidRPr="0045692F" w14:paraId="5F5C98DD" w14:textId="77777777" w:rsidTr="00CB1E6C">
        <w:trPr>
          <w:gridAfter w:val="1"/>
          <w:wAfter w:w="53" w:type="dxa"/>
          <w:tblHeader/>
        </w:trPr>
        <w:tc>
          <w:tcPr>
            <w:tcW w:w="3081" w:type="dxa"/>
            <w:shd w:val="clear" w:color="auto" w:fill="auto"/>
            <w:hideMark/>
          </w:tcPr>
          <w:p w14:paraId="548843F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Cuprous oxide - for use in marine coatings and antifouling paints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Copper (I) 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1317-39-1</w:t>
            </w:r>
          </w:p>
        </w:tc>
        <w:tc>
          <w:tcPr>
            <w:tcW w:w="5767" w:type="dxa"/>
            <w:shd w:val="clear" w:color="auto" w:fill="auto"/>
            <w:hideMark/>
          </w:tcPr>
          <w:p w14:paraId="0AA3E7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cuprous oxide [copper (I) oxide, Cu2O] together with related manufacturing impurities and shall be an orange to red to purple powder, free from visible extraneous matter and added modifying agents other than stabilisers, and being a constituent of a marine coating or antifouling paint.</w:t>
            </w:r>
          </w:p>
        </w:tc>
        <w:tc>
          <w:tcPr>
            <w:tcW w:w="1938" w:type="dxa"/>
            <w:shd w:val="clear" w:color="auto" w:fill="auto"/>
            <w:noWrap/>
            <w:hideMark/>
          </w:tcPr>
          <w:p w14:paraId="4CE83C4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 (equivalent to no less than 800 g/kg total copper) and when determined the content obtained shall not differ from that declared by more than ± 30 g/kg.</w:t>
            </w:r>
          </w:p>
        </w:tc>
        <w:tc>
          <w:tcPr>
            <w:tcW w:w="3162" w:type="dxa"/>
            <w:shd w:val="clear" w:color="auto" w:fill="auto"/>
            <w:noWrap/>
            <w:hideMark/>
          </w:tcPr>
          <w:p w14:paraId="045E547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Arsenic (As): maximum 0.2 × X = mg/kg, where X is the copper content</w:t>
            </w:r>
          </w:p>
          <w:p w14:paraId="31DAB0F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Lead (Pb): maximum 5 × X = mg/kg, where X is the copper content </w:t>
            </w:r>
          </w:p>
          <w:p w14:paraId="2DC4EB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Cadmium (Cd): maximum 0.2 × X = mg/kg, where X is the copper content </w:t>
            </w:r>
          </w:p>
          <w:p w14:paraId="7693DDD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Copper other than cuprous oxide:</w:t>
            </w:r>
          </w:p>
          <w:p w14:paraId="21B16AF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Metallic copper: maximum 50 × X = mg/kg, where X is the copper content </w:t>
            </w:r>
          </w:p>
          <w:p w14:paraId="2E60C5D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Cupric copper: maximum 100 × X = mg/kg, where X is the copper content </w:t>
            </w:r>
          </w:p>
          <w:p w14:paraId="5191BF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Copper soluble in water: maximum 25 × X = mg/kg, where X is the copper content </w:t>
            </w:r>
          </w:p>
        </w:tc>
      </w:tr>
      <w:tr w:rsidR="0045692F" w:rsidRPr="0045692F" w14:paraId="0EBB4F4B" w14:textId="77777777" w:rsidTr="00CB1E6C">
        <w:trPr>
          <w:gridAfter w:val="1"/>
          <w:wAfter w:w="53" w:type="dxa"/>
          <w:tblHeader/>
        </w:trPr>
        <w:tc>
          <w:tcPr>
            <w:tcW w:w="3081" w:type="dxa"/>
            <w:shd w:val="clear" w:color="auto" w:fill="auto"/>
            <w:hideMark/>
          </w:tcPr>
          <w:p w14:paraId="7E61495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Cyanamide technical concentrate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cyanamide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420-04-2</w:t>
            </w:r>
          </w:p>
        </w:tc>
        <w:tc>
          <w:tcPr>
            <w:tcW w:w="5767" w:type="dxa"/>
            <w:shd w:val="clear" w:color="auto" w:fill="auto"/>
            <w:hideMark/>
          </w:tcPr>
          <w:p w14:paraId="7548C1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033C5B3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an aqueous solution of cyanamide together with related manufacturing impurities, free from visible extraneous matter and added modifying agents. </w:t>
            </w:r>
          </w:p>
          <w:p w14:paraId="3D84A08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Cyanamide technical concentrate usually contains 560 g/L cyanamide.</w:t>
            </w:r>
          </w:p>
        </w:tc>
        <w:tc>
          <w:tcPr>
            <w:tcW w:w="1938" w:type="dxa"/>
            <w:shd w:val="clear" w:color="auto" w:fill="auto"/>
            <w:noWrap/>
            <w:hideMark/>
          </w:tcPr>
          <w:p w14:paraId="240E45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870 g/kg minimum (dry weight basis)</w:t>
            </w:r>
          </w:p>
        </w:tc>
        <w:tc>
          <w:tcPr>
            <w:tcW w:w="3162" w:type="dxa"/>
            <w:shd w:val="clear" w:color="auto" w:fill="auto"/>
          </w:tcPr>
          <w:p w14:paraId="529DE73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31E9596" w14:textId="77777777" w:rsidTr="00CB1E6C">
        <w:trPr>
          <w:gridAfter w:val="1"/>
          <w:wAfter w:w="53" w:type="dxa"/>
          <w:tblHeader/>
        </w:trPr>
        <w:tc>
          <w:tcPr>
            <w:tcW w:w="3081" w:type="dxa"/>
            <w:shd w:val="clear" w:color="auto" w:fill="auto"/>
            <w:hideMark/>
          </w:tcPr>
          <w:p w14:paraId="42DDB9D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Cyanazine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2-{[4-chloro-6-(ethylamino)-1,3,5-triazin-2-yl]amino}-2-methylpropanenitrile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21725-46-2</w:t>
            </w:r>
          </w:p>
        </w:tc>
        <w:tc>
          <w:tcPr>
            <w:tcW w:w="5767" w:type="dxa"/>
            <w:shd w:val="clear" w:color="auto" w:fill="auto"/>
            <w:hideMark/>
          </w:tcPr>
          <w:p w14:paraId="4F2EBB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cyanazine together with related manufacturing impurities and shall be a white crystalline solid, free from visible extraneous matter and added modifying agents.</w:t>
            </w:r>
          </w:p>
        </w:tc>
        <w:tc>
          <w:tcPr>
            <w:tcW w:w="1938" w:type="dxa"/>
            <w:shd w:val="clear" w:color="auto" w:fill="auto"/>
            <w:noWrap/>
            <w:hideMark/>
          </w:tcPr>
          <w:p w14:paraId="4EE4B3D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36D5620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488BE41" w14:textId="77777777" w:rsidTr="00CB1E6C">
        <w:trPr>
          <w:gridAfter w:val="1"/>
          <w:wAfter w:w="53" w:type="dxa"/>
          <w:tblHeader/>
        </w:trPr>
        <w:tc>
          <w:tcPr>
            <w:tcW w:w="3081" w:type="dxa"/>
            <w:shd w:val="clear" w:color="auto" w:fill="auto"/>
            <w:hideMark/>
          </w:tcPr>
          <w:p w14:paraId="375D7CA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Cyantraniliprole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3-bromo-1-(3-chloro-2-pyridyl)-4′-cyano-2′-methyl-6′-(methylcarbamoyl)-1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-pyrazole-5-carboxanilide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736994-63-1</w:t>
            </w:r>
          </w:p>
        </w:tc>
        <w:tc>
          <w:tcPr>
            <w:tcW w:w="5767" w:type="dxa"/>
            <w:shd w:val="clear" w:color="auto" w:fill="auto"/>
            <w:hideMark/>
          </w:tcPr>
          <w:p w14:paraId="1884C2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cyantraniliprole together with related manufacturing impurities and shall be an off-white powder with no characteristic odour, free from visible extraneous matter and added modifying agents.</w:t>
            </w:r>
          </w:p>
        </w:tc>
        <w:tc>
          <w:tcPr>
            <w:tcW w:w="1938" w:type="dxa"/>
            <w:shd w:val="clear" w:color="auto" w:fill="auto"/>
            <w:noWrap/>
            <w:hideMark/>
          </w:tcPr>
          <w:p w14:paraId="3834F6E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62F0A22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5F65DC5" w14:textId="77777777" w:rsidTr="00CB1E6C">
        <w:trPr>
          <w:gridAfter w:val="1"/>
          <w:wAfter w:w="53" w:type="dxa"/>
          <w:tblHeader/>
        </w:trPr>
        <w:tc>
          <w:tcPr>
            <w:tcW w:w="3081" w:type="dxa"/>
            <w:shd w:val="clear" w:color="auto" w:fill="auto"/>
            <w:hideMark/>
          </w:tcPr>
          <w:p w14:paraId="4CF79D8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Cyazofamid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4-chloro-2-cyano-</w:t>
            </w:r>
            <w:r w:rsidRPr="0045692F">
              <w:rPr>
                <w:rFonts w:ascii="Calibri" w:eastAsia="Times New Roman" w:hAnsi="Calibri" w:cs="Calibri"/>
                <w:i/>
                <w:iCs/>
                <w:color w:val="000000"/>
                <w:sz w:val="18"/>
                <w:szCs w:val="18"/>
                <w:lang w:eastAsia="en-AU"/>
              </w:rPr>
              <w:t>N,N</w:t>
            </w:r>
            <w:r w:rsidRPr="0045692F">
              <w:rPr>
                <w:rFonts w:ascii="Calibri" w:eastAsia="Times New Roman" w:hAnsi="Calibri" w:cs="Calibri"/>
                <w:color w:val="000000"/>
                <w:sz w:val="18"/>
                <w:szCs w:val="18"/>
                <w:lang w:eastAsia="en-AU"/>
              </w:rPr>
              <w:t>-dimethyl-5-</w:t>
            </w:r>
            <w:r w:rsidRPr="0045692F">
              <w:rPr>
                <w:rFonts w:ascii="Calibri" w:eastAsia="Times New Roman" w:hAnsi="Calibri" w:cs="Calibri"/>
                <w:i/>
                <w:iCs/>
                <w:color w:val="000000"/>
                <w:sz w:val="18"/>
                <w:szCs w:val="18"/>
                <w:lang w:eastAsia="en-AU"/>
              </w:rPr>
              <w:t>p</w:t>
            </w:r>
            <w:r w:rsidRPr="0045692F">
              <w:rPr>
                <w:rFonts w:ascii="Calibri" w:eastAsia="Times New Roman" w:hAnsi="Calibri" w:cs="Calibri"/>
                <w:color w:val="000000"/>
                <w:sz w:val="18"/>
                <w:szCs w:val="18"/>
                <w:lang w:eastAsia="en-AU"/>
              </w:rPr>
              <w:t>-tolylimidazole-1-sulfonamide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120116-88-3</w:t>
            </w:r>
          </w:p>
        </w:tc>
        <w:tc>
          <w:tcPr>
            <w:tcW w:w="5767" w:type="dxa"/>
            <w:shd w:val="clear" w:color="auto" w:fill="auto"/>
            <w:hideMark/>
          </w:tcPr>
          <w:p w14:paraId="52631C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cyazofamid together with related manufacturing impurities and shall be a white to off-white odourless powder, free from visible extraneous matter and added modifying agents.</w:t>
            </w:r>
          </w:p>
        </w:tc>
        <w:tc>
          <w:tcPr>
            <w:tcW w:w="1938" w:type="dxa"/>
            <w:shd w:val="clear" w:color="auto" w:fill="auto"/>
            <w:noWrap/>
            <w:hideMark/>
          </w:tcPr>
          <w:p w14:paraId="3F503A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935 g/kg minimum</w:t>
            </w:r>
          </w:p>
        </w:tc>
        <w:tc>
          <w:tcPr>
            <w:tcW w:w="3162" w:type="dxa"/>
            <w:shd w:val="clear" w:color="auto" w:fill="auto"/>
          </w:tcPr>
          <w:p w14:paraId="03EE3F1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B5AE2CB" w14:textId="77777777" w:rsidTr="00CB1E6C">
        <w:trPr>
          <w:gridAfter w:val="1"/>
          <w:wAfter w:w="53" w:type="dxa"/>
          <w:tblHeader/>
        </w:trPr>
        <w:tc>
          <w:tcPr>
            <w:tcW w:w="3081" w:type="dxa"/>
            <w:shd w:val="clear" w:color="auto" w:fill="auto"/>
            <w:hideMark/>
          </w:tcPr>
          <w:p w14:paraId="37782C4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Cyclanilide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1-[(2,4-dichloroanilino)carbonyl]cyclopropanecarboxylic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113136-77-9</w:t>
            </w:r>
          </w:p>
        </w:tc>
        <w:tc>
          <w:tcPr>
            <w:tcW w:w="5767" w:type="dxa"/>
            <w:shd w:val="clear" w:color="auto" w:fill="auto"/>
            <w:hideMark/>
          </w:tcPr>
          <w:p w14:paraId="184868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cyclanilide together with related manufacturing impurities and shall be a white powdery solid, free from visible extraneous matter and added modifying agents.</w:t>
            </w:r>
          </w:p>
        </w:tc>
        <w:tc>
          <w:tcPr>
            <w:tcW w:w="1938" w:type="dxa"/>
            <w:shd w:val="clear" w:color="auto" w:fill="auto"/>
            <w:noWrap/>
            <w:hideMark/>
          </w:tcPr>
          <w:p w14:paraId="2CE690D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244F902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6E5582E" w14:textId="77777777" w:rsidTr="00CB1E6C">
        <w:trPr>
          <w:gridAfter w:val="1"/>
          <w:wAfter w:w="53" w:type="dxa"/>
          <w:tblHeader/>
        </w:trPr>
        <w:tc>
          <w:tcPr>
            <w:tcW w:w="3081" w:type="dxa"/>
            <w:shd w:val="clear" w:color="auto" w:fill="auto"/>
          </w:tcPr>
          <w:p w14:paraId="08BB546D"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Cyclaniliprole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1-[(2,4-dichloroanilino)carbonyl]cyclopropanecarboxylic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1031756-98-5</w:t>
            </w:r>
          </w:p>
        </w:tc>
        <w:tc>
          <w:tcPr>
            <w:tcW w:w="5767" w:type="dxa"/>
            <w:shd w:val="clear" w:color="auto" w:fill="auto"/>
          </w:tcPr>
          <w:p w14:paraId="15A2827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cyclaniliprole together with related manufacturing impurities and shall be an odourless white powdery solid, free from visible extraneous matter and added modifying agents.</w:t>
            </w:r>
          </w:p>
        </w:tc>
        <w:tc>
          <w:tcPr>
            <w:tcW w:w="1938" w:type="dxa"/>
            <w:shd w:val="clear" w:color="auto" w:fill="auto"/>
            <w:noWrap/>
          </w:tcPr>
          <w:p w14:paraId="1672B5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935 g/kg minimum</w:t>
            </w:r>
          </w:p>
        </w:tc>
        <w:tc>
          <w:tcPr>
            <w:tcW w:w="3162" w:type="dxa"/>
            <w:shd w:val="clear" w:color="auto" w:fill="auto"/>
          </w:tcPr>
          <w:p w14:paraId="49BA9B5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7661371" w14:textId="77777777" w:rsidTr="00CB1E6C">
        <w:trPr>
          <w:gridAfter w:val="1"/>
          <w:wAfter w:w="53" w:type="dxa"/>
          <w:tblHeader/>
        </w:trPr>
        <w:tc>
          <w:tcPr>
            <w:tcW w:w="3081" w:type="dxa"/>
            <w:shd w:val="clear" w:color="auto" w:fill="auto"/>
            <w:hideMark/>
          </w:tcPr>
          <w:p w14:paraId="7774A9C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Cyflufenamid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2',3-Dibromo-4'-chloro-1-(3-chloro-2-pyridyl)-6'-{[(1</w:t>
            </w:r>
            <w:r w:rsidRPr="0045692F">
              <w:rPr>
                <w:rFonts w:ascii="Calibri" w:eastAsia="Times New Roman" w:hAnsi="Calibri" w:cs="Calibri"/>
                <w:i/>
                <w:color w:val="000000"/>
                <w:sz w:val="18"/>
                <w:szCs w:val="18"/>
                <w:lang w:eastAsia="en-AU"/>
              </w:rPr>
              <w:t>RS</w:t>
            </w:r>
            <w:r w:rsidRPr="0045692F">
              <w:rPr>
                <w:rFonts w:ascii="Calibri" w:eastAsia="Times New Roman" w:hAnsi="Calibri" w:cs="Calibri"/>
                <w:color w:val="000000"/>
                <w:sz w:val="18"/>
                <w:szCs w:val="18"/>
                <w:lang w:eastAsia="en-AU"/>
              </w:rPr>
              <w:t>)-1-</w:t>
            </w:r>
          </w:p>
          <w:p w14:paraId="51A366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cyclopropylethyl]carbamoyl}pyrazole-5-carboxanilide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180409-60-3.</w:t>
            </w:r>
          </w:p>
        </w:tc>
        <w:tc>
          <w:tcPr>
            <w:tcW w:w="5767" w:type="dxa"/>
            <w:shd w:val="clear" w:color="auto" w:fill="auto"/>
            <w:hideMark/>
          </w:tcPr>
          <w:p w14:paraId="04AEA9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technical material shall consist of cyflufenamid together with related manufacturing impurities and shall be a white powder with a slight aromatic odour, free from visible extraneous matter and added modifying agents.</w:t>
            </w:r>
          </w:p>
        </w:tc>
        <w:tc>
          <w:tcPr>
            <w:tcW w:w="1938" w:type="dxa"/>
            <w:shd w:val="clear" w:color="auto" w:fill="auto"/>
            <w:noWrap/>
            <w:hideMark/>
          </w:tcPr>
          <w:p w14:paraId="3B9CB1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05610E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EB536D4" w14:textId="77777777" w:rsidTr="00CB1E6C">
        <w:trPr>
          <w:gridAfter w:val="1"/>
          <w:wAfter w:w="53" w:type="dxa"/>
          <w:tblHeader/>
        </w:trPr>
        <w:tc>
          <w:tcPr>
            <w:tcW w:w="3081" w:type="dxa"/>
            <w:shd w:val="clear" w:color="auto" w:fill="auto"/>
            <w:hideMark/>
          </w:tcPr>
          <w:p w14:paraId="2204D1C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Cyfluthrin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)-α-cyano-4-fluoro-3-phenoxybenzyl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)-3-(2,2-dichlorovinyl)-2,2-dimethylcyclopropanecarboxylate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68359-37-5</w:t>
            </w:r>
          </w:p>
        </w:tc>
        <w:tc>
          <w:tcPr>
            <w:tcW w:w="5767" w:type="dxa"/>
            <w:shd w:val="clear" w:color="auto" w:fill="auto"/>
            <w:hideMark/>
          </w:tcPr>
          <w:p w14:paraId="2DEFD51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 homogeneous mixture of cyfluthrin together with related manufacturing impurities and shall be a viscous brown oil with crystalline parts, free from extraneous matter and added modifying agents.</w:t>
            </w:r>
          </w:p>
        </w:tc>
        <w:tc>
          <w:tcPr>
            <w:tcW w:w="1938" w:type="dxa"/>
            <w:shd w:val="clear" w:color="auto" w:fill="auto"/>
            <w:noWrap/>
            <w:hideMark/>
          </w:tcPr>
          <w:p w14:paraId="64CFD15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139ED09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918638F" w14:textId="77777777" w:rsidTr="00CB1E6C">
        <w:trPr>
          <w:gridAfter w:val="1"/>
          <w:wAfter w:w="53" w:type="dxa"/>
          <w:tblHeader/>
        </w:trPr>
        <w:tc>
          <w:tcPr>
            <w:tcW w:w="3081" w:type="dxa"/>
            <w:shd w:val="clear" w:color="auto" w:fill="auto"/>
            <w:hideMark/>
          </w:tcPr>
          <w:p w14:paraId="190534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Cyhalofop-butyl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butyl (</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)-2-[4-(4-cyano-2-fluorophenoxy)phenoxy]propionate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122008-85-9</w:t>
            </w:r>
          </w:p>
        </w:tc>
        <w:tc>
          <w:tcPr>
            <w:tcW w:w="5767" w:type="dxa"/>
            <w:shd w:val="clear" w:color="auto" w:fill="auto"/>
            <w:hideMark/>
          </w:tcPr>
          <w:p w14:paraId="77AEFE3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is the resolved (R)-isomer, and shall consist of cyhalofop-butyl with related manufacturing impurities and shall be an off-white granular solid, free from extraneous matter and added modifying agents.</w:t>
            </w:r>
          </w:p>
        </w:tc>
        <w:tc>
          <w:tcPr>
            <w:tcW w:w="1938" w:type="dxa"/>
            <w:shd w:val="clear" w:color="auto" w:fill="auto"/>
            <w:hideMark/>
          </w:tcPr>
          <w:p w14:paraId="0F5C088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58BF2C6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071F73D" w14:textId="77777777" w:rsidTr="00CB1E6C">
        <w:trPr>
          <w:gridAfter w:val="1"/>
          <w:wAfter w:w="53" w:type="dxa"/>
          <w:tblHeader/>
        </w:trPr>
        <w:tc>
          <w:tcPr>
            <w:tcW w:w="3081" w:type="dxa"/>
            <w:shd w:val="clear" w:color="auto" w:fill="auto"/>
            <w:hideMark/>
          </w:tcPr>
          <w:p w14:paraId="77B038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Cypermethrin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)-α-cyano-3-phenoxybenzyl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)-3-(2,2-dichlorovinyl)-2,2-dimethylcyclopropanecarboxylate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52315-07-8</w:t>
            </w:r>
          </w:p>
        </w:tc>
        <w:tc>
          <w:tcPr>
            <w:tcW w:w="5767" w:type="dxa"/>
            <w:shd w:val="clear" w:color="auto" w:fill="auto"/>
            <w:hideMark/>
          </w:tcPr>
          <w:p w14:paraId="3E7427E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092C3CD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 homogeneous mixture of cypermethrin together with related manufacturing impurities and shall be a yellowish-brown viscous liquid, free from visible extraneous matter and added modifying agents.</w:t>
            </w:r>
          </w:p>
        </w:tc>
        <w:tc>
          <w:tcPr>
            <w:tcW w:w="1938" w:type="dxa"/>
            <w:shd w:val="clear" w:color="auto" w:fill="auto"/>
            <w:noWrap/>
            <w:hideMark/>
          </w:tcPr>
          <w:p w14:paraId="0125B44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900 g/kg minimum. </w:t>
            </w:r>
          </w:p>
          <w:p w14:paraId="1E81006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Cypermethrin is a racemic mixture of 8 optical isomers. The cis:trans isomer ratio shall be declared; the cis-isomer content shall be between 40% minimum and 60% maximum of the total cypermethrin isomer content.</w:t>
            </w:r>
          </w:p>
        </w:tc>
        <w:tc>
          <w:tcPr>
            <w:tcW w:w="3162" w:type="dxa"/>
            <w:shd w:val="clear" w:color="auto" w:fill="auto"/>
            <w:noWrap/>
            <w:hideMark/>
          </w:tcPr>
          <w:p w14:paraId="55F91A4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CC9B8AC" w14:textId="77777777" w:rsidTr="00CB1E6C">
        <w:trPr>
          <w:gridAfter w:val="1"/>
          <w:wAfter w:w="53" w:type="dxa"/>
          <w:tblHeader/>
        </w:trPr>
        <w:tc>
          <w:tcPr>
            <w:tcW w:w="3081" w:type="dxa"/>
            <w:shd w:val="clear" w:color="auto" w:fill="auto"/>
            <w:hideMark/>
          </w:tcPr>
          <w:p w14:paraId="3F26AE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Cyphenothrin[(1R)-trans-isomers]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)-α-cyano-3-phenoxybenzyl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)-2,2-dimethyl-3-(2-methylprop-1-enyl)cyclopropanecarboxylate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39515-40-7</w:t>
            </w:r>
          </w:p>
        </w:tc>
        <w:tc>
          <w:tcPr>
            <w:tcW w:w="5767" w:type="dxa"/>
            <w:shd w:val="clear" w:color="auto" w:fill="auto"/>
            <w:hideMark/>
          </w:tcPr>
          <w:p w14:paraId="49FEB8E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cyphenothrin together with related manufacturing impurities and shall be a viscous yellow liquid, free from visible extraneous matter and added modifying agents.</w:t>
            </w:r>
          </w:p>
        </w:tc>
        <w:tc>
          <w:tcPr>
            <w:tcW w:w="1938" w:type="dxa"/>
            <w:shd w:val="clear" w:color="auto" w:fill="auto"/>
            <w:noWrap/>
            <w:hideMark/>
          </w:tcPr>
          <w:p w14:paraId="4C087B4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sum of cyphenothrin isomers shall be 920 g/kg minimum, 95% minimum of the total cyphenothrin isomers shall be (1R)-isomers; 75% minimum of the total cyphenothrin isomers shall be trans-isomers.</w:t>
            </w:r>
          </w:p>
        </w:tc>
        <w:tc>
          <w:tcPr>
            <w:tcW w:w="3162" w:type="dxa"/>
            <w:shd w:val="clear" w:color="auto" w:fill="auto"/>
          </w:tcPr>
          <w:p w14:paraId="7C6EAC0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210B963" w14:textId="77777777" w:rsidTr="00CB1E6C">
        <w:trPr>
          <w:gridAfter w:val="1"/>
          <w:wAfter w:w="53" w:type="dxa"/>
          <w:tblHeader/>
        </w:trPr>
        <w:tc>
          <w:tcPr>
            <w:tcW w:w="3081" w:type="dxa"/>
            <w:shd w:val="clear" w:color="auto" w:fill="auto"/>
            <w:hideMark/>
          </w:tcPr>
          <w:p w14:paraId="21BE605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Cyproconazole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mixture of 2 enantiomeric pairs: (2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)-2-(4-chlorophenyl)-3-cyclopropyl-1-(1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-1,2,4-triazol-1-yl)butan-2-ol in the ratio 1:1</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94361-06-5</w:t>
            </w:r>
          </w:p>
        </w:tc>
        <w:tc>
          <w:tcPr>
            <w:tcW w:w="5767" w:type="dxa"/>
            <w:shd w:val="clear" w:color="auto" w:fill="auto"/>
            <w:hideMark/>
          </w:tcPr>
          <w:p w14:paraId="1F83033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cyproconazole together with related manufacturing impurities and shall be a colourless solid, free from visible extraneous matter and added modifying agents.</w:t>
            </w:r>
          </w:p>
        </w:tc>
        <w:tc>
          <w:tcPr>
            <w:tcW w:w="1938" w:type="dxa"/>
            <w:shd w:val="clear" w:color="auto" w:fill="auto"/>
            <w:noWrap/>
            <w:hideMark/>
          </w:tcPr>
          <w:p w14:paraId="001EF00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3DEB2C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8B4485B" w14:textId="77777777" w:rsidTr="00CB1E6C">
        <w:trPr>
          <w:gridAfter w:val="1"/>
          <w:wAfter w:w="53" w:type="dxa"/>
          <w:tblHeader/>
        </w:trPr>
        <w:tc>
          <w:tcPr>
            <w:tcW w:w="3081" w:type="dxa"/>
            <w:shd w:val="clear" w:color="auto" w:fill="auto"/>
            <w:hideMark/>
          </w:tcPr>
          <w:p w14:paraId="56A4BA2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Cyprodinil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4-cyclopropyl-6-methyl-</w:t>
            </w:r>
            <w:r w:rsidRPr="0045692F">
              <w:rPr>
                <w:rFonts w:ascii="Calibri" w:eastAsia="Times New Roman" w:hAnsi="Calibri" w:cs="Calibri"/>
                <w:i/>
                <w:color w:val="000000"/>
                <w:sz w:val="18"/>
                <w:szCs w:val="18"/>
                <w:lang w:eastAsia="en-AU"/>
              </w:rPr>
              <w:t>N</w:t>
            </w:r>
            <w:r w:rsidRPr="0045692F">
              <w:rPr>
                <w:rFonts w:ascii="Calibri" w:eastAsia="Times New Roman" w:hAnsi="Calibri" w:cs="Calibri"/>
                <w:color w:val="000000"/>
                <w:sz w:val="18"/>
                <w:szCs w:val="18"/>
                <w:lang w:eastAsia="en-AU"/>
              </w:rPr>
              <w:t>-phenylpyrimidin-2-amine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121552-61-2</w:t>
            </w:r>
          </w:p>
        </w:tc>
        <w:tc>
          <w:tcPr>
            <w:tcW w:w="5767" w:type="dxa"/>
            <w:shd w:val="clear" w:color="auto" w:fill="auto"/>
            <w:hideMark/>
          </w:tcPr>
          <w:p w14:paraId="0886EE1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cyprodinil of together with related manufacturing impurities and shall be a beige powder, free from visible extraneous matter and added modifying agents.</w:t>
            </w:r>
          </w:p>
        </w:tc>
        <w:tc>
          <w:tcPr>
            <w:tcW w:w="1938" w:type="dxa"/>
            <w:shd w:val="clear" w:color="auto" w:fill="auto"/>
            <w:noWrap/>
            <w:hideMark/>
          </w:tcPr>
          <w:p w14:paraId="3B6903D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46C4D88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2194226" w14:textId="77777777" w:rsidTr="00CB1E6C">
        <w:trPr>
          <w:gridAfter w:val="1"/>
          <w:wAfter w:w="53" w:type="dxa"/>
          <w:tblHeader/>
        </w:trPr>
        <w:tc>
          <w:tcPr>
            <w:tcW w:w="3081" w:type="dxa"/>
            <w:shd w:val="clear" w:color="auto" w:fill="auto"/>
            <w:hideMark/>
          </w:tcPr>
          <w:p w14:paraId="074888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Cyromazine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-cyclopropyl-1,3,5-triazine-2,4,6-triamine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66215-27-8</w:t>
            </w:r>
          </w:p>
        </w:tc>
        <w:tc>
          <w:tcPr>
            <w:tcW w:w="5767" w:type="dxa"/>
            <w:shd w:val="clear" w:color="auto" w:fill="auto"/>
            <w:hideMark/>
          </w:tcPr>
          <w:p w14:paraId="049DEEC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cyromazine together with related manufacturing impurities and shall be colourless crystals, free from visible extraneous matter and added modifying agents.</w:t>
            </w:r>
          </w:p>
        </w:tc>
        <w:tc>
          <w:tcPr>
            <w:tcW w:w="1938" w:type="dxa"/>
            <w:shd w:val="clear" w:color="auto" w:fill="auto"/>
            <w:noWrap/>
            <w:hideMark/>
          </w:tcPr>
          <w:p w14:paraId="39DD67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7DD2266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F374411" w14:textId="77777777" w:rsidTr="00CB1E6C">
        <w:trPr>
          <w:gridAfter w:val="1"/>
          <w:wAfter w:w="53" w:type="dxa"/>
          <w:tblHeader/>
        </w:trPr>
        <w:tc>
          <w:tcPr>
            <w:tcW w:w="3081" w:type="dxa"/>
            <w:shd w:val="clear" w:color="auto" w:fill="auto"/>
            <w:hideMark/>
          </w:tcPr>
          <w:p w14:paraId="1E0B6CC5"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D-allethrin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(2-methyl-4-oxo-3-prop-2-enylcyclopent-2-en-1-yl) 2,2-dimethyl-3-(2-methylprop-1-enyl)cyclopropane-1-carboxylate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231937-89-6</w:t>
            </w:r>
          </w:p>
        </w:tc>
        <w:tc>
          <w:tcPr>
            <w:tcW w:w="5767" w:type="dxa"/>
            <w:shd w:val="clear" w:color="auto" w:fill="auto"/>
            <w:hideMark/>
          </w:tcPr>
          <w:p w14:paraId="3758878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Allethrin is a racemic mixture of 8 stereoisomers. d-allethrin is &gt; 95% (1R)-isomers and &gt; 75% trans isomers.</w:t>
            </w:r>
          </w:p>
          <w:p w14:paraId="5A550F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d-allethrin together with related manufacturing impurities and shall be a pale yellow liquid, free from visible extraneous matter and added modifying agents.</w:t>
            </w:r>
          </w:p>
        </w:tc>
        <w:tc>
          <w:tcPr>
            <w:tcW w:w="1938" w:type="dxa"/>
            <w:shd w:val="clear" w:color="auto" w:fill="auto"/>
            <w:hideMark/>
          </w:tcPr>
          <w:p w14:paraId="0C4934C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noWrap/>
            <w:hideMark/>
          </w:tcPr>
          <w:p w14:paraId="6F7B7B5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4B7CDF7" w14:textId="77777777" w:rsidTr="00CB1E6C">
        <w:trPr>
          <w:gridAfter w:val="1"/>
          <w:wAfter w:w="53" w:type="dxa"/>
          <w:tblHeader/>
        </w:trPr>
        <w:tc>
          <w:tcPr>
            <w:tcW w:w="3081" w:type="dxa"/>
            <w:shd w:val="clear" w:color="auto" w:fill="auto"/>
            <w:hideMark/>
          </w:tcPr>
          <w:p w14:paraId="363B387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D-phenothrin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(3-phenoxyphenyl)methyl 2,2-dimethyl-3-(2-methylprop-1-enyl)cyclopropane-1-carboxylate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188023-86-1</w:t>
            </w:r>
          </w:p>
        </w:tc>
        <w:tc>
          <w:tcPr>
            <w:tcW w:w="5767" w:type="dxa"/>
            <w:shd w:val="clear" w:color="auto" w:fill="auto"/>
            <w:hideMark/>
          </w:tcPr>
          <w:p w14:paraId="18F0E8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d-phenothrin is a racemic mixture of 4 stereoisomers. The active constituent is a 20:80 cis:trans mix of both (1R) and (1S) configurations. The (1R) configurations have a greater insecticidal activity than the corresponding (1S)-isomers. d-phenothrin contains &gt; 95% (1R)-isomers and &gt; 75% trans isomers.</w:t>
            </w:r>
          </w:p>
          <w:p w14:paraId="6D1BBD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d-phenothrin together with related manufacturing impurities and shall be pale-yellow to yellow-brown liquid, free from visible extraneous matter and added modifying agents.</w:t>
            </w:r>
          </w:p>
        </w:tc>
        <w:tc>
          <w:tcPr>
            <w:tcW w:w="1938" w:type="dxa"/>
            <w:shd w:val="clear" w:color="auto" w:fill="auto"/>
            <w:hideMark/>
          </w:tcPr>
          <w:p w14:paraId="5C4179E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noWrap/>
            <w:hideMark/>
          </w:tcPr>
          <w:p w14:paraId="56EE08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D52779A" w14:textId="77777777" w:rsidTr="00CB1E6C">
        <w:trPr>
          <w:gridAfter w:val="1"/>
          <w:wAfter w:w="53" w:type="dxa"/>
          <w:tblHeader/>
        </w:trPr>
        <w:tc>
          <w:tcPr>
            <w:tcW w:w="3081" w:type="dxa"/>
            <w:shd w:val="clear" w:color="auto" w:fill="auto"/>
            <w:hideMark/>
          </w:tcPr>
          <w:p w14:paraId="1A653E2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Dalapon-sodium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sodium 2,2-dichloropropionate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127-20-8</w:t>
            </w:r>
          </w:p>
        </w:tc>
        <w:tc>
          <w:tcPr>
            <w:tcW w:w="5767" w:type="dxa"/>
            <w:shd w:val="clear" w:color="auto" w:fill="auto"/>
            <w:hideMark/>
          </w:tcPr>
          <w:p w14:paraId="390DDAD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dalapon-sodium together with related manufacturing impurities and shall be a white to pale-yellow, hygroscopic solid, free from visible extraneous matter and added modifying agents.</w:t>
            </w:r>
          </w:p>
        </w:tc>
        <w:tc>
          <w:tcPr>
            <w:tcW w:w="1938" w:type="dxa"/>
            <w:shd w:val="clear" w:color="auto" w:fill="auto"/>
            <w:hideMark/>
          </w:tcPr>
          <w:p w14:paraId="6392772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790 g/kg minimum (dry weight basis)</w:t>
            </w:r>
          </w:p>
        </w:tc>
        <w:tc>
          <w:tcPr>
            <w:tcW w:w="3162" w:type="dxa"/>
            <w:shd w:val="clear" w:color="auto" w:fill="auto"/>
            <w:noWrap/>
            <w:hideMark/>
          </w:tcPr>
          <w:p w14:paraId="04F1DA5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92650E0" w14:textId="77777777" w:rsidTr="00CB1E6C">
        <w:trPr>
          <w:gridAfter w:val="1"/>
          <w:wAfter w:w="53" w:type="dxa"/>
          <w:tblHeader/>
        </w:trPr>
        <w:tc>
          <w:tcPr>
            <w:tcW w:w="3081" w:type="dxa"/>
            <w:shd w:val="clear" w:color="auto" w:fill="auto"/>
            <w:hideMark/>
          </w:tcPr>
          <w:p w14:paraId="6FC31EA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Daminozide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-(dimethylamino)succinamic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1596-84-5</w:t>
            </w:r>
          </w:p>
        </w:tc>
        <w:tc>
          <w:tcPr>
            <w:tcW w:w="5767" w:type="dxa"/>
            <w:shd w:val="clear" w:color="auto" w:fill="auto"/>
            <w:hideMark/>
          </w:tcPr>
          <w:p w14:paraId="2B7C6A2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daminozide together with related manufacturing impurities and shall be a white solid, free from visible extraneous matter and added modifying agents.</w:t>
            </w:r>
          </w:p>
        </w:tc>
        <w:tc>
          <w:tcPr>
            <w:tcW w:w="1938" w:type="dxa"/>
            <w:shd w:val="clear" w:color="auto" w:fill="auto"/>
            <w:hideMark/>
          </w:tcPr>
          <w:p w14:paraId="5F01208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990 g/kg minimum</w:t>
            </w:r>
          </w:p>
        </w:tc>
        <w:tc>
          <w:tcPr>
            <w:tcW w:w="3162" w:type="dxa"/>
            <w:shd w:val="clear" w:color="auto" w:fill="auto"/>
            <w:noWrap/>
            <w:hideMark/>
          </w:tcPr>
          <w:p w14:paraId="4949A40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1,1-dimethylhydrazine: 50 mg/kg maximum,</w:t>
            </w:r>
            <w:r w:rsidRPr="0045692F">
              <w:rPr>
                <w:rFonts w:ascii="Calibri" w:eastAsia="Times New Roman" w:hAnsi="Calibri" w:cs="Calibri"/>
                <w:color w:val="000000"/>
                <w:sz w:val="18"/>
                <w:szCs w:val="18"/>
                <w:lang w:eastAsia="en-AU"/>
              </w:rPr>
              <w:br/>
              <w:t>N-nitrosodimethylamine: 2 mg/kg maximum</w:t>
            </w:r>
          </w:p>
        </w:tc>
      </w:tr>
      <w:tr w:rsidR="0045692F" w:rsidRPr="0045692F" w14:paraId="1B2A6F91" w14:textId="77777777" w:rsidTr="00CB1E6C">
        <w:trPr>
          <w:gridAfter w:val="1"/>
          <w:wAfter w:w="53" w:type="dxa"/>
          <w:tblHeader/>
        </w:trPr>
        <w:tc>
          <w:tcPr>
            <w:tcW w:w="3081" w:type="dxa"/>
            <w:shd w:val="clear" w:color="auto" w:fill="auto"/>
            <w:hideMark/>
          </w:tcPr>
          <w:p w14:paraId="3DF95AE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Dazomet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3,5-dimethyl-1,3,5-thiadiazinane-2-thione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533-74-4</w:t>
            </w:r>
          </w:p>
        </w:tc>
        <w:tc>
          <w:tcPr>
            <w:tcW w:w="5767" w:type="dxa"/>
            <w:shd w:val="clear" w:color="auto" w:fill="auto"/>
            <w:hideMark/>
          </w:tcPr>
          <w:p w14:paraId="2221D66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dazomet together with related manufacturing impurities and shall be an off-white to yellowish solid, free from visible extraneous matter and added modifying agents.</w:t>
            </w:r>
          </w:p>
        </w:tc>
        <w:tc>
          <w:tcPr>
            <w:tcW w:w="1938" w:type="dxa"/>
            <w:shd w:val="clear" w:color="auto" w:fill="auto"/>
            <w:hideMark/>
          </w:tcPr>
          <w:p w14:paraId="072A9F2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noWrap/>
            <w:hideMark/>
          </w:tcPr>
          <w:p w14:paraId="0929944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6A7E5A2" w14:textId="77777777" w:rsidTr="00CB1E6C">
        <w:trPr>
          <w:gridAfter w:val="1"/>
          <w:wAfter w:w="53" w:type="dxa"/>
          <w:tblHeader/>
        </w:trPr>
        <w:tc>
          <w:tcPr>
            <w:tcW w:w="3081" w:type="dxa"/>
            <w:shd w:val="clear" w:color="auto" w:fill="auto"/>
            <w:hideMark/>
          </w:tcPr>
          <w:p w14:paraId="4606C63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Deltamethrin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)-α-cyano-3-phenoxybenzyl (1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)-3-(2,2-dibromovinyl)-2,2-dimethylcyclopropanecarboxylate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52918-63-5</w:t>
            </w:r>
          </w:p>
        </w:tc>
        <w:tc>
          <w:tcPr>
            <w:tcW w:w="5767" w:type="dxa"/>
            <w:shd w:val="clear" w:color="auto" w:fill="auto"/>
            <w:hideMark/>
          </w:tcPr>
          <w:p w14:paraId="0CF03E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deltamethrin together with related manufacturing impurities, a white to cream-coloured crystalline powder, and shall be free from extraneous matter and added modifying agents.</w:t>
            </w:r>
          </w:p>
        </w:tc>
        <w:tc>
          <w:tcPr>
            <w:tcW w:w="1938" w:type="dxa"/>
            <w:shd w:val="clear" w:color="auto" w:fill="auto"/>
            <w:noWrap/>
            <w:hideMark/>
          </w:tcPr>
          <w:p w14:paraId="7789200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629FC72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1691D1F" w14:textId="77777777" w:rsidTr="00CB1E6C">
        <w:trPr>
          <w:gridAfter w:val="1"/>
          <w:wAfter w:w="53" w:type="dxa"/>
          <w:tblHeader/>
        </w:trPr>
        <w:tc>
          <w:tcPr>
            <w:tcW w:w="3081" w:type="dxa"/>
            <w:shd w:val="clear" w:color="auto" w:fill="auto"/>
            <w:hideMark/>
          </w:tcPr>
          <w:p w14:paraId="12212FC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Di-n-propyl isocinchomeronate (MGK R-326)</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dipropyl pyridine-2,5-dicarboxylate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136-45-8</w:t>
            </w:r>
          </w:p>
        </w:tc>
        <w:tc>
          <w:tcPr>
            <w:tcW w:w="5767" w:type="dxa"/>
            <w:shd w:val="clear" w:color="auto" w:fill="auto"/>
            <w:hideMark/>
          </w:tcPr>
          <w:p w14:paraId="1E319F8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di-n-propyl isocinchomeronate together with related manufacturing impurities and shall be an amber liquid with mild aromatic odour, free from visible extraneous matter and added modifying agents.</w:t>
            </w:r>
          </w:p>
        </w:tc>
        <w:tc>
          <w:tcPr>
            <w:tcW w:w="1938" w:type="dxa"/>
            <w:shd w:val="clear" w:color="auto" w:fill="auto"/>
            <w:noWrap/>
            <w:hideMark/>
          </w:tcPr>
          <w:p w14:paraId="70C2FD6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37F30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3FB298A" w14:textId="77777777" w:rsidTr="00CB1E6C">
        <w:trPr>
          <w:gridAfter w:val="1"/>
          <w:wAfter w:w="53" w:type="dxa"/>
          <w:tblHeader/>
        </w:trPr>
        <w:tc>
          <w:tcPr>
            <w:tcW w:w="3081" w:type="dxa"/>
            <w:shd w:val="clear" w:color="auto" w:fill="auto"/>
            <w:hideMark/>
          </w:tcPr>
          <w:p w14:paraId="788F0D1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Diafenthiuron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-butyl-3-(2,6-diisopropyl-4-phenoxyphenyl)thiourea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80060-09-9</w:t>
            </w:r>
          </w:p>
        </w:tc>
        <w:tc>
          <w:tcPr>
            <w:tcW w:w="5767" w:type="dxa"/>
            <w:shd w:val="clear" w:color="auto" w:fill="auto"/>
            <w:hideMark/>
          </w:tcPr>
          <w:p w14:paraId="22F736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diafenthiuron together with related manufacturing impurities and shall be a white solid, free from visible extraneous matter and added modifying agents.</w:t>
            </w:r>
          </w:p>
        </w:tc>
        <w:tc>
          <w:tcPr>
            <w:tcW w:w="1938" w:type="dxa"/>
            <w:shd w:val="clear" w:color="auto" w:fill="auto"/>
            <w:noWrap/>
            <w:hideMark/>
          </w:tcPr>
          <w:p w14:paraId="00F0D20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31B691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176E8C2" w14:textId="77777777" w:rsidTr="00CB1E6C">
        <w:trPr>
          <w:gridAfter w:val="1"/>
          <w:wAfter w:w="53" w:type="dxa"/>
          <w:tblHeader/>
        </w:trPr>
        <w:tc>
          <w:tcPr>
            <w:tcW w:w="3081" w:type="dxa"/>
            <w:shd w:val="clear" w:color="auto" w:fill="auto"/>
            <w:hideMark/>
          </w:tcPr>
          <w:p w14:paraId="15756B8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Diazinon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-diethyl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-(2-isopropyl-6-methylpyrimidin-4-yl) 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333-41-5</w:t>
            </w:r>
          </w:p>
        </w:tc>
        <w:tc>
          <w:tcPr>
            <w:tcW w:w="5767" w:type="dxa"/>
            <w:shd w:val="clear" w:color="auto" w:fill="auto"/>
            <w:hideMark/>
          </w:tcPr>
          <w:p w14:paraId="54AA50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diazinon together with related manufacturing impurities and shall be a yellow to brown liquid, free from visible extraneous matter and added modifying agents, other than the stabilizer.</w:t>
            </w:r>
          </w:p>
        </w:tc>
        <w:tc>
          <w:tcPr>
            <w:tcW w:w="1938" w:type="dxa"/>
            <w:shd w:val="clear" w:color="auto" w:fill="auto"/>
            <w:noWrap/>
            <w:hideMark/>
          </w:tcPr>
          <w:p w14:paraId="24E3709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(excluding any added stabilizer)</w:t>
            </w:r>
          </w:p>
        </w:tc>
        <w:tc>
          <w:tcPr>
            <w:tcW w:w="3162" w:type="dxa"/>
            <w:shd w:val="clear" w:color="auto" w:fill="auto"/>
            <w:noWrap/>
            <w:hideMark/>
          </w:tcPr>
          <w:p w14:paraId="4462939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0,0,0',0'-tetraethyl thiopyrophosphate (0,S-TEPP): maximum: 0.2 g/kg</w:t>
            </w:r>
          </w:p>
          <w:p w14:paraId="14C3E53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0,0,0',0'-tetraethyl dithiopyrophosphate (S,S-TEPP): maximum: 2.5 g/kg</w:t>
            </w:r>
          </w:p>
          <w:p w14:paraId="3A3C2F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Water: 0.6 g/kg maximum</w:t>
            </w:r>
          </w:p>
          <w:p w14:paraId="31EA381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Acidity: Not higher than 0.3 g/kg calculated as H2SO4 (CIPAC method MT 31).</w:t>
            </w:r>
          </w:p>
        </w:tc>
      </w:tr>
      <w:tr w:rsidR="0045692F" w:rsidRPr="0045692F" w14:paraId="52591BF5" w14:textId="77777777" w:rsidTr="00CB1E6C">
        <w:trPr>
          <w:gridAfter w:val="1"/>
          <w:wAfter w:w="53" w:type="dxa"/>
          <w:tblHeader/>
        </w:trPr>
        <w:tc>
          <w:tcPr>
            <w:tcW w:w="3081" w:type="dxa"/>
            <w:shd w:val="clear" w:color="auto" w:fill="auto"/>
            <w:hideMark/>
          </w:tcPr>
          <w:p w14:paraId="49CC0D8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Dicamba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3,6-dichloro-2-methoxybenzoic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1918-00-9</w:t>
            </w:r>
          </w:p>
        </w:tc>
        <w:tc>
          <w:tcPr>
            <w:tcW w:w="5767" w:type="dxa"/>
            <w:shd w:val="clear" w:color="auto" w:fill="auto"/>
            <w:hideMark/>
          </w:tcPr>
          <w:p w14:paraId="342EDC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dicamba together with related manufacturing impurities and shall be a buff crystalline solid, free from visible extraneous matter and added modifying agents.</w:t>
            </w:r>
          </w:p>
        </w:tc>
        <w:tc>
          <w:tcPr>
            <w:tcW w:w="1938" w:type="dxa"/>
            <w:shd w:val="clear" w:color="auto" w:fill="auto"/>
            <w:noWrap/>
            <w:hideMark/>
          </w:tcPr>
          <w:p w14:paraId="04BE359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850 g/kg minimum</w:t>
            </w:r>
          </w:p>
        </w:tc>
        <w:tc>
          <w:tcPr>
            <w:tcW w:w="3162" w:type="dxa"/>
            <w:shd w:val="clear" w:color="auto" w:fill="auto"/>
          </w:tcPr>
          <w:p w14:paraId="101A0C5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8C07325" w14:textId="77777777" w:rsidTr="00CB1E6C">
        <w:trPr>
          <w:gridAfter w:val="1"/>
          <w:wAfter w:w="53" w:type="dxa"/>
          <w:tblHeader/>
        </w:trPr>
        <w:tc>
          <w:tcPr>
            <w:tcW w:w="3081" w:type="dxa"/>
            <w:shd w:val="clear" w:color="auto" w:fill="auto"/>
            <w:hideMark/>
          </w:tcPr>
          <w:p w14:paraId="3F926D7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Dicamba-dimethylammonium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3,6-dichloro-</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-anisic acid - dimethylamine (1:1)</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2300-66-5</w:t>
            </w:r>
          </w:p>
        </w:tc>
        <w:tc>
          <w:tcPr>
            <w:tcW w:w="5767" w:type="dxa"/>
            <w:shd w:val="clear" w:color="auto" w:fill="auto"/>
            <w:hideMark/>
          </w:tcPr>
          <w:p w14:paraId="6F7EDB9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dicamba-dimethylammonium salt together with related manufacturing impurities and shall be a white to off-white solid, free from visible extraneous matter and added modifying agents.</w:t>
            </w:r>
          </w:p>
        </w:tc>
        <w:tc>
          <w:tcPr>
            <w:tcW w:w="1938" w:type="dxa"/>
            <w:shd w:val="clear" w:color="auto" w:fill="auto"/>
            <w:hideMark/>
          </w:tcPr>
          <w:p w14:paraId="70BB8D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6632DFC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B85C2BA" w14:textId="77777777" w:rsidTr="00CB1E6C">
        <w:trPr>
          <w:gridAfter w:val="1"/>
          <w:wAfter w:w="53" w:type="dxa"/>
          <w:tblHeader/>
        </w:trPr>
        <w:tc>
          <w:tcPr>
            <w:tcW w:w="3081" w:type="dxa"/>
            <w:shd w:val="clear" w:color="auto" w:fill="auto"/>
            <w:hideMark/>
          </w:tcPr>
          <w:p w14:paraId="1A0E2A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Dichlobenil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2,6-dichlorobenzonitrile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1194-65-6</w:t>
            </w:r>
          </w:p>
        </w:tc>
        <w:tc>
          <w:tcPr>
            <w:tcW w:w="5767" w:type="dxa"/>
            <w:shd w:val="clear" w:color="auto" w:fill="auto"/>
            <w:hideMark/>
          </w:tcPr>
          <w:p w14:paraId="2C893A8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dichlobenil together with related manufacturing impurities and shall be off-white crystalline solid, free from visible extraneous matter and added modifying agents.</w:t>
            </w:r>
          </w:p>
        </w:tc>
        <w:tc>
          <w:tcPr>
            <w:tcW w:w="1938" w:type="dxa"/>
            <w:shd w:val="clear" w:color="auto" w:fill="auto"/>
            <w:hideMark/>
          </w:tcPr>
          <w:p w14:paraId="2797C9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noWrap/>
            <w:hideMark/>
          </w:tcPr>
          <w:p w14:paraId="0521C4C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8B13E0E" w14:textId="77777777" w:rsidTr="00CB1E6C">
        <w:trPr>
          <w:gridAfter w:val="1"/>
          <w:wAfter w:w="53" w:type="dxa"/>
          <w:tblHeader/>
        </w:trPr>
        <w:tc>
          <w:tcPr>
            <w:tcW w:w="3081" w:type="dxa"/>
            <w:shd w:val="clear" w:color="auto" w:fill="auto"/>
            <w:hideMark/>
          </w:tcPr>
          <w:p w14:paraId="558C56A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Dichlofluanid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-[(dichlorofluoromethyl)thio]-</w:t>
            </w:r>
            <w:r w:rsidRPr="0045692F">
              <w:rPr>
                <w:rFonts w:ascii="Calibri" w:eastAsia="Times New Roman" w:hAnsi="Calibri" w:cs="Calibri"/>
                <w:i/>
                <w:iCs/>
                <w:color w:val="000000"/>
                <w:sz w:val="18"/>
                <w:szCs w:val="18"/>
                <w:lang w:eastAsia="en-AU"/>
              </w:rPr>
              <w:t>N′,N′</w:t>
            </w:r>
            <w:r w:rsidRPr="0045692F">
              <w:rPr>
                <w:rFonts w:ascii="Calibri" w:eastAsia="Times New Roman" w:hAnsi="Calibri" w:cs="Calibri"/>
                <w:color w:val="000000"/>
                <w:sz w:val="18"/>
                <w:szCs w:val="18"/>
                <w:lang w:eastAsia="en-AU"/>
              </w:rPr>
              <w:t>-dimethyl-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-phenylsulfamide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1085-98-9</w:t>
            </w:r>
          </w:p>
        </w:tc>
        <w:tc>
          <w:tcPr>
            <w:tcW w:w="5767" w:type="dxa"/>
            <w:shd w:val="clear" w:color="auto" w:fill="auto"/>
            <w:hideMark/>
          </w:tcPr>
          <w:p w14:paraId="03E4181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dichlofluanid together with related manufacturing impurities and shall be a colourless, odourless crystalline solid, free from visible extraneous matter and added modifying agents.</w:t>
            </w:r>
          </w:p>
        </w:tc>
        <w:tc>
          <w:tcPr>
            <w:tcW w:w="1938" w:type="dxa"/>
            <w:shd w:val="clear" w:color="auto" w:fill="auto"/>
            <w:noWrap/>
            <w:hideMark/>
          </w:tcPr>
          <w:p w14:paraId="607DB7C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5200EDD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5431456" w14:textId="77777777" w:rsidTr="00CB1E6C">
        <w:trPr>
          <w:gridAfter w:val="1"/>
          <w:wAfter w:w="53" w:type="dxa"/>
          <w:tblHeader/>
        </w:trPr>
        <w:tc>
          <w:tcPr>
            <w:tcW w:w="3081" w:type="dxa"/>
            <w:shd w:val="clear" w:color="auto" w:fill="auto"/>
            <w:hideMark/>
          </w:tcPr>
          <w:p w14:paraId="12A6569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Dichlorophen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2,2′-methylenebis(4-chlorophenol)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97-23-4</w:t>
            </w:r>
          </w:p>
        </w:tc>
        <w:tc>
          <w:tcPr>
            <w:tcW w:w="5767" w:type="dxa"/>
            <w:shd w:val="clear" w:color="auto" w:fill="auto"/>
            <w:hideMark/>
          </w:tcPr>
          <w:p w14:paraId="1255690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dichlorophen together with related manufacturing impurities and shall be a light tan solid, with a slight phenolic odour, free from visible extraneous matter and added modifying agents.</w:t>
            </w:r>
          </w:p>
        </w:tc>
        <w:tc>
          <w:tcPr>
            <w:tcW w:w="1938" w:type="dxa"/>
            <w:shd w:val="clear" w:color="auto" w:fill="auto"/>
            <w:noWrap/>
            <w:hideMark/>
          </w:tcPr>
          <w:p w14:paraId="71AA060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22B643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4-chlorophenol: 20 g/kg maximum</w:t>
            </w:r>
          </w:p>
        </w:tc>
      </w:tr>
      <w:tr w:rsidR="0045692F" w:rsidRPr="0045692F" w14:paraId="33B3CC79" w14:textId="77777777" w:rsidTr="00CB1E6C">
        <w:trPr>
          <w:gridAfter w:val="1"/>
          <w:wAfter w:w="53" w:type="dxa"/>
          <w:tblHeader/>
        </w:trPr>
        <w:tc>
          <w:tcPr>
            <w:tcW w:w="3081" w:type="dxa"/>
            <w:shd w:val="clear" w:color="auto" w:fill="auto"/>
            <w:hideMark/>
          </w:tcPr>
          <w:p w14:paraId="39700102"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Dichlorprop</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2-(2,4-dichlorophenoxy)propanoic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7547-66-2</w:t>
            </w:r>
          </w:p>
        </w:tc>
        <w:tc>
          <w:tcPr>
            <w:tcW w:w="5767" w:type="dxa"/>
            <w:shd w:val="clear" w:color="auto" w:fill="auto"/>
            <w:hideMark/>
          </w:tcPr>
          <w:p w14:paraId="18E374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dichlorprop together with related manufacturing impurities and shall be a brown solid with a phenolic odour, free from visible extraneous matter and added modifying agents.</w:t>
            </w:r>
          </w:p>
        </w:tc>
        <w:tc>
          <w:tcPr>
            <w:tcW w:w="1938" w:type="dxa"/>
            <w:shd w:val="clear" w:color="auto" w:fill="auto"/>
            <w:noWrap/>
            <w:hideMark/>
          </w:tcPr>
          <w:p w14:paraId="68F67D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533858C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phenols: maximum 10 g/kg, calculated as 2,4-dichlorophenol</w:t>
            </w:r>
          </w:p>
        </w:tc>
      </w:tr>
      <w:tr w:rsidR="0045692F" w:rsidRPr="0045692F" w14:paraId="1F3E8775" w14:textId="77777777" w:rsidTr="00CB1E6C">
        <w:trPr>
          <w:gridAfter w:val="1"/>
          <w:wAfter w:w="53" w:type="dxa"/>
          <w:tblHeader/>
        </w:trPr>
        <w:tc>
          <w:tcPr>
            <w:tcW w:w="3081" w:type="dxa"/>
            <w:shd w:val="clear" w:color="auto" w:fill="auto"/>
            <w:hideMark/>
          </w:tcPr>
          <w:p w14:paraId="13B81E8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Dichlorvos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2,2-dichlorovinyl dimethyl phosphate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62-73-7</w:t>
            </w:r>
          </w:p>
        </w:tc>
        <w:tc>
          <w:tcPr>
            <w:tcW w:w="5767" w:type="dxa"/>
            <w:shd w:val="clear" w:color="auto" w:fill="auto"/>
            <w:hideMark/>
          </w:tcPr>
          <w:p w14:paraId="1978732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dichlorvos together with related manufacturing impurities and shall a pale amber-coloured liquid free from visible extraneous matter and added modifying agents.</w:t>
            </w:r>
          </w:p>
        </w:tc>
        <w:tc>
          <w:tcPr>
            <w:tcW w:w="1938" w:type="dxa"/>
            <w:shd w:val="clear" w:color="auto" w:fill="auto"/>
            <w:hideMark/>
          </w:tcPr>
          <w:p w14:paraId="3CE612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615544D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Water: 1 g/kg maximum</w:t>
            </w:r>
            <w:r w:rsidRPr="0045692F">
              <w:rPr>
                <w:rFonts w:ascii="Calibri" w:eastAsia="Times New Roman" w:hAnsi="Calibri" w:cs="Calibri"/>
                <w:color w:val="000000"/>
                <w:sz w:val="18"/>
                <w:szCs w:val="18"/>
                <w:lang w:eastAsia="en-AU"/>
              </w:rPr>
              <w:br/>
              <w:t>Acidity: Not higher than 2 g/kg calculated as H2SO4 (CIPAC method MT 31)</w:t>
            </w:r>
          </w:p>
        </w:tc>
      </w:tr>
      <w:tr w:rsidR="0045692F" w:rsidRPr="0045692F" w14:paraId="032CF613" w14:textId="77777777" w:rsidTr="00CB1E6C">
        <w:trPr>
          <w:gridAfter w:val="1"/>
          <w:wAfter w:w="53" w:type="dxa"/>
          <w:tblHeader/>
        </w:trPr>
        <w:tc>
          <w:tcPr>
            <w:tcW w:w="3081" w:type="dxa"/>
            <w:shd w:val="clear" w:color="auto" w:fill="auto"/>
            <w:hideMark/>
          </w:tcPr>
          <w:p w14:paraId="3CDF527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Diclofop-methyl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)-2-[4-(2,4-dichlorophenoxy)phenoxy]propionate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51338-27-3</w:t>
            </w:r>
          </w:p>
        </w:tc>
        <w:tc>
          <w:tcPr>
            <w:tcW w:w="5767" w:type="dxa"/>
            <w:shd w:val="clear" w:color="auto" w:fill="auto"/>
            <w:hideMark/>
          </w:tcPr>
          <w:p w14:paraId="5E6AA91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diclofop-methyl together with related manufacturing impurities and shall be colourless crystals, free from visible extraneous matter and added modifying agents.</w:t>
            </w:r>
          </w:p>
        </w:tc>
        <w:tc>
          <w:tcPr>
            <w:tcW w:w="1938" w:type="dxa"/>
            <w:shd w:val="clear" w:color="auto" w:fill="auto"/>
            <w:noWrap/>
            <w:hideMark/>
          </w:tcPr>
          <w:p w14:paraId="3CE4E03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337AA58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A66C312" w14:textId="77777777" w:rsidTr="00CB1E6C">
        <w:trPr>
          <w:gridAfter w:val="1"/>
          <w:wAfter w:w="53" w:type="dxa"/>
          <w:tblHeader/>
        </w:trPr>
        <w:tc>
          <w:tcPr>
            <w:tcW w:w="3081" w:type="dxa"/>
            <w:shd w:val="clear" w:color="auto" w:fill="auto"/>
            <w:hideMark/>
          </w:tcPr>
          <w:p w14:paraId="6EE8FC0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Dicofol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2,2,2-trichloro-1,1-bis(4-chlorophenyl)ethanol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115-32-2</w:t>
            </w:r>
          </w:p>
        </w:tc>
        <w:tc>
          <w:tcPr>
            <w:tcW w:w="5767" w:type="dxa"/>
            <w:shd w:val="clear" w:color="auto" w:fill="auto"/>
            <w:hideMark/>
          </w:tcPr>
          <w:p w14:paraId="7B1ABE6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Dicofol is a mixture of p,p'-dicofol [2,2,2-trichloro-1,1-bis-(4-chlorophenyl)ethanol] and o,p'-dicofol [2,2,2-trichloro-1-(2-chlorophenyl)-1-(4-chlorophenyl)ethanol]. </w:t>
            </w:r>
          </w:p>
          <w:p w14:paraId="4C06E54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dicofol together with related manufacturing impurities and shall be a brown viscous oil, free from visible extraneous matter and added modifying agents.</w:t>
            </w:r>
          </w:p>
        </w:tc>
        <w:tc>
          <w:tcPr>
            <w:tcW w:w="1938" w:type="dxa"/>
            <w:shd w:val="clear" w:color="auto" w:fill="auto"/>
            <w:noWrap/>
            <w:hideMark/>
          </w:tcPr>
          <w:p w14:paraId="3F97DF9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sum of p,p' and o,p'-isomers shall be 950 g/kg minimum; the content of p,p'-isomers shall be 780 g/kg minimum</w:t>
            </w:r>
          </w:p>
        </w:tc>
        <w:tc>
          <w:tcPr>
            <w:tcW w:w="3162" w:type="dxa"/>
            <w:shd w:val="clear" w:color="auto" w:fill="auto"/>
            <w:noWrap/>
            <w:hideMark/>
          </w:tcPr>
          <w:p w14:paraId="4069802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Sum of DDT and DDT related impurities: 1 g/kg maximum</w:t>
            </w:r>
          </w:p>
        </w:tc>
      </w:tr>
      <w:tr w:rsidR="0045692F" w:rsidRPr="0045692F" w14:paraId="2F67B3BA" w14:textId="77777777" w:rsidTr="00CB1E6C">
        <w:trPr>
          <w:gridAfter w:val="1"/>
          <w:wAfter w:w="53" w:type="dxa"/>
          <w:tblHeader/>
        </w:trPr>
        <w:tc>
          <w:tcPr>
            <w:tcW w:w="3081" w:type="dxa"/>
            <w:shd w:val="clear" w:color="auto" w:fill="auto"/>
            <w:hideMark/>
          </w:tcPr>
          <w:p w14:paraId="43564E0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Dicyclanil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4,6-diamino-2-(cyclopropylamino)pyrimidine-5-carbonitrile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112636-83-6</w:t>
            </w:r>
          </w:p>
        </w:tc>
        <w:tc>
          <w:tcPr>
            <w:tcW w:w="5767" w:type="dxa"/>
            <w:shd w:val="clear" w:color="auto" w:fill="auto"/>
            <w:hideMark/>
          </w:tcPr>
          <w:p w14:paraId="60FC16C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dicyclanil together with related manufacturing impurities and shall be a white to beige powder, free from visible extraneous matter and added modifying agents.</w:t>
            </w:r>
          </w:p>
        </w:tc>
        <w:tc>
          <w:tcPr>
            <w:tcW w:w="1938" w:type="dxa"/>
            <w:shd w:val="clear" w:color="auto" w:fill="auto"/>
            <w:noWrap/>
            <w:hideMark/>
          </w:tcPr>
          <w:p w14:paraId="42024E3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6D7EAA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2C87E49" w14:textId="77777777" w:rsidTr="00CB1E6C">
        <w:trPr>
          <w:gridAfter w:val="1"/>
          <w:wAfter w:w="53" w:type="dxa"/>
          <w:tblHeader/>
        </w:trPr>
        <w:tc>
          <w:tcPr>
            <w:tcW w:w="3081" w:type="dxa"/>
            <w:shd w:val="clear" w:color="auto" w:fill="auto"/>
            <w:hideMark/>
          </w:tcPr>
          <w:p w14:paraId="3866B59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Diethyltoluamide (DEET)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N,N</w:t>
            </w:r>
            <w:r w:rsidRPr="0045692F">
              <w:rPr>
                <w:rFonts w:ascii="Calibri" w:eastAsia="Times New Roman" w:hAnsi="Calibri" w:cs="Calibri"/>
                <w:color w:val="000000"/>
                <w:sz w:val="18"/>
                <w:szCs w:val="18"/>
                <w:lang w:eastAsia="en-AU"/>
              </w:rPr>
              <w:t>-diethyl-3-methylbenzamide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134-62-3</w:t>
            </w:r>
          </w:p>
        </w:tc>
        <w:tc>
          <w:tcPr>
            <w:tcW w:w="5767" w:type="dxa"/>
            <w:shd w:val="clear" w:color="auto" w:fill="auto"/>
            <w:hideMark/>
          </w:tcPr>
          <w:p w14:paraId="5752607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DEET together with related manufacturing impurities and shall be a clear, near odourless liquid, free from visible extraneous matter and added modifying agents.</w:t>
            </w:r>
          </w:p>
        </w:tc>
        <w:tc>
          <w:tcPr>
            <w:tcW w:w="1938" w:type="dxa"/>
            <w:shd w:val="clear" w:color="auto" w:fill="auto"/>
            <w:noWrap/>
            <w:hideMark/>
          </w:tcPr>
          <w:p w14:paraId="0E4A941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5E1EE87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3289B91" w14:textId="77777777" w:rsidTr="00CB1E6C">
        <w:trPr>
          <w:gridAfter w:val="1"/>
          <w:wAfter w:w="53" w:type="dxa"/>
          <w:tblHeader/>
        </w:trPr>
        <w:tc>
          <w:tcPr>
            <w:tcW w:w="3081" w:type="dxa"/>
            <w:shd w:val="clear" w:color="auto" w:fill="auto"/>
            <w:hideMark/>
          </w:tcPr>
          <w:p w14:paraId="40A18F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Difenacoum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)-3-biphenyl-4-yl-1,2,3,4-tetrahydro-1-naphthyl]-4-hydroxy-2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-chromen-2-one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56073-07-5</w:t>
            </w:r>
          </w:p>
        </w:tc>
        <w:tc>
          <w:tcPr>
            <w:tcW w:w="5767" w:type="dxa"/>
            <w:shd w:val="clear" w:color="auto" w:fill="auto"/>
            <w:hideMark/>
          </w:tcPr>
          <w:p w14:paraId="11120C4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difenacoum with related manufacturing impurities and shall be a buff/beige powder, free from visible extraneous matter and added modifying agents.</w:t>
            </w:r>
          </w:p>
        </w:tc>
        <w:tc>
          <w:tcPr>
            <w:tcW w:w="1938" w:type="dxa"/>
            <w:shd w:val="clear" w:color="auto" w:fill="auto"/>
            <w:noWrap/>
            <w:hideMark/>
          </w:tcPr>
          <w:p w14:paraId="7C6D18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00421B9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65FBCFD" w14:textId="77777777" w:rsidTr="00CB1E6C">
        <w:trPr>
          <w:gridAfter w:val="1"/>
          <w:wAfter w:w="53" w:type="dxa"/>
          <w:tblHeader/>
        </w:trPr>
        <w:tc>
          <w:tcPr>
            <w:tcW w:w="3081" w:type="dxa"/>
            <w:shd w:val="clear" w:color="auto" w:fill="auto"/>
            <w:hideMark/>
          </w:tcPr>
          <w:p w14:paraId="47E4AFE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Difenoconazole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3-chloro-4-[(2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)-4-methyl-2-(1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-1,2,4-triazol-1-ylmethyl)-1,3-dioxolan-2-yl]phenyl 4-chlorophenyl ether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119446-68-3</w:t>
            </w:r>
          </w:p>
        </w:tc>
        <w:tc>
          <w:tcPr>
            <w:tcW w:w="5767" w:type="dxa"/>
            <w:shd w:val="clear" w:color="auto" w:fill="auto"/>
            <w:hideMark/>
          </w:tcPr>
          <w:p w14:paraId="2B3C981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difenoconazole together with related manufacturing impurities and shall be yellow-orange crystals, free from visible extraneous matter and added modifying agents.</w:t>
            </w:r>
          </w:p>
        </w:tc>
        <w:tc>
          <w:tcPr>
            <w:tcW w:w="1938" w:type="dxa"/>
            <w:shd w:val="clear" w:color="auto" w:fill="auto"/>
            <w:noWrap/>
            <w:hideMark/>
          </w:tcPr>
          <w:p w14:paraId="4EA419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086003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052DB4A" w14:textId="77777777" w:rsidTr="00CB1E6C">
        <w:trPr>
          <w:gridAfter w:val="1"/>
          <w:wAfter w:w="53" w:type="dxa"/>
          <w:tblHeader/>
        </w:trPr>
        <w:tc>
          <w:tcPr>
            <w:tcW w:w="3081" w:type="dxa"/>
            <w:shd w:val="clear" w:color="auto" w:fill="auto"/>
            <w:hideMark/>
          </w:tcPr>
          <w:p w14:paraId="01E2134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Difethialone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)-3-(4′-bromobiphenyl-4-yl)-1,2,3,4-tetrahydro-1-naphthyl]-4-hydroxy-1-benzothiin-2-one containing 0–15% of the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)-racemate and 85–100% of the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)-racemate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104653-34-1</w:t>
            </w:r>
          </w:p>
        </w:tc>
        <w:tc>
          <w:tcPr>
            <w:tcW w:w="5767" w:type="dxa"/>
            <w:shd w:val="clear" w:color="auto" w:fill="auto"/>
            <w:hideMark/>
          </w:tcPr>
          <w:p w14:paraId="590A24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difethialone together with related manufacturing impurities and shall be a white to slightly yellowish powder, free from visible extraneous matter and added modifying agents.</w:t>
            </w:r>
          </w:p>
        </w:tc>
        <w:tc>
          <w:tcPr>
            <w:tcW w:w="1938" w:type="dxa"/>
            <w:shd w:val="clear" w:color="auto" w:fill="auto"/>
            <w:noWrap/>
            <w:hideMark/>
          </w:tcPr>
          <w:p w14:paraId="75211B7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sum of isomers is 980 g/kg minimum; </w:t>
            </w:r>
          </w:p>
          <w:p w14:paraId="12285A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ratio of (1RS,3RS) isomers to (1RS,3SR) isomers shall be in the range 0-15 to 85-100.</w:t>
            </w:r>
          </w:p>
          <w:p w14:paraId="31336D3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tcPr>
          <w:p w14:paraId="1CF28E8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910B589" w14:textId="77777777" w:rsidTr="00CB1E6C">
        <w:trPr>
          <w:gridAfter w:val="1"/>
          <w:wAfter w:w="53" w:type="dxa"/>
          <w:tblHeader/>
        </w:trPr>
        <w:tc>
          <w:tcPr>
            <w:tcW w:w="3081" w:type="dxa"/>
            <w:shd w:val="clear" w:color="auto" w:fill="auto"/>
            <w:hideMark/>
          </w:tcPr>
          <w:p w14:paraId="25B35E3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Diflubenzuron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212121"/>
                <w:sz w:val="18"/>
                <w:szCs w:val="18"/>
                <w:shd w:val="clear" w:color="auto" w:fill="FFFFFF"/>
                <w:lang w:eastAsia="en-AU"/>
              </w:rPr>
              <w:t>N</w:t>
            </w:r>
            <w:r w:rsidRPr="0045692F">
              <w:rPr>
                <w:rFonts w:ascii="Calibri" w:eastAsia="Times New Roman" w:hAnsi="Calibri" w:cs="Calibri"/>
                <w:color w:val="212121"/>
                <w:sz w:val="18"/>
                <w:szCs w:val="18"/>
                <w:shd w:val="clear" w:color="auto" w:fill="FFFFFF"/>
                <w:lang w:eastAsia="en-AU"/>
              </w:rPr>
              <w:t>-[(4-chlorophenyl)carbamoyl]-2,6-difluorobenzamide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35367-38-5</w:t>
            </w:r>
          </w:p>
        </w:tc>
        <w:tc>
          <w:tcPr>
            <w:tcW w:w="5767" w:type="dxa"/>
            <w:shd w:val="clear" w:color="auto" w:fill="auto"/>
            <w:hideMark/>
          </w:tcPr>
          <w:p w14:paraId="6D32C7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diflubenzuron together with related manufacturing impurities and shall be an off-white, fine powder, free from visible extraneous matter and added modifying agents.</w:t>
            </w:r>
          </w:p>
        </w:tc>
        <w:tc>
          <w:tcPr>
            <w:tcW w:w="1938" w:type="dxa"/>
            <w:shd w:val="clear" w:color="auto" w:fill="auto"/>
            <w:hideMark/>
          </w:tcPr>
          <w:p w14:paraId="502385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7DB237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9EDB08D" w14:textId="77777777" w:rsidTr="00CB1E6C">
        <w:trPr>
          <w:gridAfter w:val="1"/>
          <w:wAfter w:w="53" w:type="dxa"/>
          <w:tblHeader/>
        </w:trPr>
        <w:tc>
          <w:tcPr>
            <w:tcW w:w="3081" w:type="dxa"/>
            <w:shd w:val="clear" w:color="auto" w:fill="auto"/>
            <w:hideMark/>
          </w:tcPr>
          <w:p w14:paraId="5111100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Diflufenican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2′,4′-difluoro-2-[3-(trifluoromethyl)phenoxy]pyridine-3-carboxanilide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83164-33-4</w:t>
            </w:r>
          </w:p>
        </w:tc>
        <w:tc>
          <w:tcPr>
            <w:tcW w:w="5767" w:type="dxa"/>
            <w:shd w:val="clear" w:color="auto" w:fill="auto"/>
            <w:hideMark/>
          </w:tcPr>
          <w:p w14:paraId="16A0AC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diflufenican together with related manufacturing impurities and shall be colourless crystals, free from visible extraneous matter and added modifying agents.</w:t>
            </w:r>
          </w:p>
        </w:tc>
        <w:tc>
          <w:tcPr>
            <w:tcW w:w="1938" w:type="dxa"/>
            <w:shd w:val="clear" w:color="auto" w:fill="auto"/>
            <w:noWrap/>
            <w:hideMark/>
          </w:tcPr>
          <w:p w14:paraId="2D03507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7333165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3FC7019" w14:textId="77777777" w:rsidTr="00CB1E6C">
        <w:trPr>
          <w:gridAfter w:val="1"/>
          <w:wAfter w:w="53" w:type="dxa"/>
          <w:tblHeader/>
        </w:trPr>
        <w:tc>
          <w:tcPr>
            <w:tcW w:w="3081" w:type="dxa"/>
            <w:shd w:val="clear" w:color="auto" w:fill="auto"/>
            <w:hideMark/>
          </w:tcPr>
          <w:p w14:paraId="7E9ABEB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Dimethenamid-P</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)-2-chloro-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-(2,4-dimethyl-3-thienyl)-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-(2-methoxy-1-methylethyl)acetamide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163515-14-8</w:t>
            </w:r>
          </w:p>
        </w:tc>
        <w:tc>
          <w:tcPr>
            <w:tcW w:w="5767" w:type="dxa"/>
            <w:shd w:val="clear" w:color="auto" w:fill="auto"/>
            <w:hideMark/>
          </w:tcPr>
          <w:p w14:paraId="1192E30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dimethenamid-P together with related manufacturing impurities and shall be a white crystalline solid, free from visible extraneous matter and added modifying agents.</w:t>
            </w:r>
          </w:p>
        </w:tc>
        <w:tc>
          <w:tcPr>
            <w:tcW w:w="1938" w:type="dxa"/>
            <w:shd w:val="clear" w:color="auto" w:fill="auto"/>
            <w:noWrap/>
            <w:hideMark/>
          </w:tcPr>
          <w:p w14:paraId="4B1D0D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890 g/kg minimum</w:t>
            </w:r>
          </w:p>
        </w:tc>
        <w:tc>
          <w:tcPr>
            <w:tcW w:w="3162" w:type="dxa"/>
            <w:shd w:val="clear" w:color="auto" w:fill="auto"/>
            <w:noWrap/>
            <w:hideMark/>
          </w:tcPr>
          <w:p w14:paraId="34949A9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1,1,1,2-tetrachloroethane: 2 g/kg maximum.</w:t>
            </w:r>
          </w:p>
        </w:tc>
      </w:tr>
      <w:tr w:rsidR="0045692F" w:rsidRPr="0045692F" w14:paraId="1ADB1BE5" w14:textId="77777777" w:rsidTr="00CB1E6C">
        <w:trPr>
          <w:gridAfter w:val="1"/>
          <w:wAfter w:w="53" w:type="dxa"/>
          <w:tblHeader/>
        </w:trPr>
        <w:tc>
          <w:tcPr>
            <w:tcW w:w="3081" w:type="dxa"/>
            <w:shd w:val="clear" w:color="auto" w:fill="auto"/>
            <w:hideMark/>
          </w:tcPr>
          <w:p w14:paraId="46653A9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Dimethipin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2,3-dihydro-5,6-dimethyl-1,4-dithiine 1,1,4,4-tetraoxide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55290-64-7</w:t>
            </w:r>
          </w:p>
        </w:tc>
        <w:tc>
          <w:tcPr>
            <w:tcW w:w="5767" w:type="dxa"/>
            <w:shd w:val="clear" w:color="auto" w:fill="auto"/>
            <w:hideMark/>
          </w:tcPr>
          <w:p w14:paraId="348650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dimethipin together with related manufacturing impurities and shall be a white crystalline solid, free from visible extraneous matter and added modifying agents.</w:t>
            </w:r>
          </w:p>
        </w:tc>
        <w:tc>
          <w:tcPr>
            <w:tcW w:w="1938" w:type="dxa"/>
            <w:shd w:val="clear" w:color="auto" w:fill="auto"/>
            <w:noWrap/>
            <w:hideMark/>
          </w:tcPr>
          <w:p w14:paraId="1FBC090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965 g/kg minimum</w:t>
            </w:r>
          </w:p>
        </w:tc>
        <w:tc>
          <w:tcPr>
            <w:tcW w:w="3162" w:type="dxa"/>
            <w:shd w:val="clear" w:color="auto" w:fill="auto"/>
          </w:tcPr>
          <w:p w14:paraId="0BB4317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F0860FA" w14:textId="77777777" w:rsidTr="00CB1E6C">
        <w:trPr>
          <w:gridAfter w:val="1"/>
          <w:wAfter w:w="53" w:type="dxa"/>
          <w:tblHeader/>
        </w:trPr>
        <w:tc>
          <w:tcPr>
            <w:tcW w:w="3081" w:type="dxa"/>
            <w:shd w:val="clear" w:color="auto" w:fill="auto"/>
            <w:hideMark/>
          </w:tcPr>
          <w:p w14:paraId="62C9DC5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Dimethirimol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5-butyl-2-(dimethylamino)-6-methylpyrimidin-4-ol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5221-53-4</w:t>
            </w:r>
          </w:p>
        </w:tc>
        <w:tc>
          <w:tcPr>
            <w:tcW w:w="5767" w:type="dxa"/>
            <w:shd w:val="clear" w:color="auto" w:fill="auto"/>
            <w:hideMark/>
          </w:tcPr>
          <w:p w14:paraId="751789C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dimethirimol together with related manufacturing impurities and shall be a colourless solid, free from visible extraneous matter and added modifying agents.</w:t>
            </w:r>
          </w:p>
        </w:tc>
        <w:tc>
          <w:tcPr>
            <w:tcW w:w="1938" w:type="dxa"/>
            <w:shd w:val="clear" w:color="auto" w:fill="auto"/>
            <w:noWrap/>
            <w:hideMark/>
          </w:tcPr>
          <w:p w14:paraId="230DF8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6A014D8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69E9E79" w14:textId="77777777" w:rsidTr="00CB1E6C">
        <w:trPr>
          <w:gridAfter w:val="1"/>
          <w:wAfter w:w="53" w:type="dxa"/>
          <w:tblHeader/>
        </w:trPr>
        <w:tc>
          <w:tcPr>
            <w:tcW w:w="3081" w:type="dxa"/>
            <w:shd w:val="clear" w:color="auto" w:fill="auto"/>
            <w:hideMark/>
          </w:tcPr>
          <w:p w14:paraId="0F7D395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Dimethoate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-[2-(methylamino)-2-oxoethyl] 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60-51-5</w:t>
            </w:r>
          </w:p>
        </w:tc>
        <w:tc>
          <w:tcPr>
            <w:tcW w:w="5767" w:type="dxa"/>
            <w:shd w:val="clear" w:color="auto" w:fill="auto"/>
            <w:hideMark/>
          </w:tcPr>
          <w:p w14:paraId="520E061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dimethoate together with related manufacturing impurities and shall be a white solid, having a mercaptanic odour, free from visible extraneous matter and added modifying agents.</w:t>
            </w:r>
          </w:p>
        </w:tc>
        <w:tc>
          <w:tcPr>
            <w:tcW w:w="1938" w:type="dxa"/>
            <w:shd w:val="clear" w:color="auto" w:fill="auto"/>
            <w:noWrap/>
            <w:hideMark/>
          </w:tcPr>
          <w:p w14:paraId="7F0B81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hideMark/>
          </w:tcPr>
          <w:p w14:paraId="77828E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O,O,S-trimethyl phosphorodithioate (CAS No. 2953-29-9): 5 g/kg max</w:t>
            </w:r>
            <w:r w:rsidRPr="0045692F">
              <w:rPr>
                <w:rFonts w:ascii="Calibri" w:eastAsia="Times New Roman" w:hAnsi="Calibri" w:cs="Calibri"/>
                <w:color w:val="000000"/>
                <w:sz w:val="18"/>
                <w:szCs w:val="18"/>
                <w:lang w:eastAsia="en-AU"/>
              </w:rPr>
              <w:br/>
              <w:t>Omethoate (CAS No. 1113-02-6): 2 g/kg max</w:t>
            </w:r>
            <w:r w:rsidRPr="0045692F">
              <w:rPr>
                <w:rFonts w:ascii="Calibri" w:eastAsia="Times New Roman" w:hAnsi="Calibri" w:cs="Calibri"/>
                <w:color w:val="000000"/>
                <w:sz w:val="18"/>
                <w:szCs w:val="18"/>
                <w:lang w:eastAsia="en-AU"/>
              </w:rPr>
              <w:br/>
              <w:t>Isodimethoate (CAS No. 3344-11-4): 3 g/kg max</w:t>
            </w:r>
            <w:r w:rsidRPr="0045692F">
              <w:rPr>
                <w:rFonts w:ascii="Calibri" w:eastAsia="Times New Roman" w:hAnsi="Calibri" w:cs="Calibri"/>
                <w:color w:val="000000"/>
                <w:sz w:val="18"/>
                <w:szCs w:val="18"/>
                <w:lang w:eastAsia="en-AU"/>
              </w:rPr>
              <w:br/>
              <w:t>Water (CAS No. 7732-18-5): 2 g/kg max.</w:t>
            </w:r>
          </w:p>
        </w:tc>
      </w:tr>
      <w:tr w:rsidR="0045692F" w:rsidRPr="0045692F" w14:paraId="6CECC17E" w14:textId="77777777" w:rsidTr="00CB1E6C">
        <w:trPr>
          <w:gridAfter w:val="1"/>
          <w:wAfter w:w="53" w:type="dxa"/>
          <w:tblHeader/>
        </w:trPr>
        <w:tc>
          <w:tcPr>
            <w:tcW w:w="3081" w:type="dxa"/>
            <w:shd w:val="clear" w:color="auto" w:fill="auto"/>
            <w:hideMark/>
          </w:tcPr>
          <w:p w14:paraId="6E326EA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Dimethomorph</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)-3-(4-chlorophenyl)-3-(3,4-dimethoxyphenyl)-1-(morpholin-4-yl)propenone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110488-70-5</w:t>
            </w:r>
          </w:p>
        </w:tc>
        <w:tc>
          <w:tcPr>
            <w:tcW w:w="5767" w:type="dxa"/>
            <w:shd w:val="clear" w:color="auto" w:fill="auto"/>
            <w:hideMark/>
          </w:tcPr>
          <w:p w14:paraId="1FCD0A8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dimethomorph together with related manufacturing impurities and shall be colourless crystals, free from visible extraneous matter and added modifying agents.</w:t>
            </w:r>
          </w:p>
        </w:tc>
        <w:tc>
          <w:tcPr>
            <w:tcW w:w="1938" w:type="dxa"/>
            <w:shd w:val="clear" w:color="auto" w:fill="auto"/>
            <w:noWrap/>
            <w:hideMark/>
          </w:tcPr>
          <w:p w14:paraId="181A176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955 g/kg minimum</w:t>
            </w:r>
          </w:p>
        </w:tc>
        <w:tc>
          <w:tcPr>
            <w:tcW w:w="3162" w:type="dxa"/>
            <w:shd w:val="clear" w:color="auto" w:fill="auto"/>
          </w:tcPr>
          <w:p w14:paraId="3C0027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989BD2B" w14:textId="77777777" w:rsidTr="00CB1E6C">
        <w:trPr>
          <w:gridAfter w:val="1"/>
          <w:wAfter w:w="53" w:type="dxa"/>
          <w:tblHeader/>
        </w:trPr>
        <w:tc>
          <w:tcPr>
            <w:tcW w:w="3081" w:type="dxa"/>
            <w:shd w:val="clear" w:color="auto" w:fill="auto"/>
          </w:tcPr>
          <w:p w14:paraId="51C7E32D"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Dimethyloctadecyl[3-(trimethoxysilyl)propyl]ammonium chloride</w:t>
            </w:r>
          </w:p>
          <w:p w14:paraId="7C631E78"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Dimethyloctadecyl[3-(trimethoxysilyl)propyl]ammonium chloride</w:t>
            </w:r>
          </w:p>
          <w:p w14:paraId="0194DBBB"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27668-52-6</w:t>
            </w:r>
          </w:p>
        </w:tc>
        <w:tc>
          <w:tcPr>
            <w:tcW w:w="5767" w:type="dxa"/>
            <w:shd w:val="clear" w:color="auto" w:fill="auto"/>
          </w:tcPr>
          <w:p w14:paraId="46BE4B6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 </w:t>
            </w:r>
            <w:r w:rsidRPr="0045692F">
              <w:rPr>
                <w:rFonts w:ascii="Calibri" w:eastAsia="Times New Roman" w:hAnsi="Calibri" w:cs="Calibri"/>
                <w:color w:val="000000"/>
                <w:sz w:val="18"/>
                <w:szCs w:val="18"/>
                <w:lang w:eastAsia="en-AU"/>
              </w:rPr>
              <w:t xml:space="preserve">Dimethyloctadecyl[3-(trimethoxysilyl)propyl]ammonium chloride is typically supplied as a technical concentrate (manufacturing concentrate) with a nominal active content of 72% w/w (720 g/kg). In this form it shall be a pale amber to off-white liquid with a mild detergent odour, free from visible extraneous matter. </w:t>
            </w:r>
          </w:p>
        </w:tc>
        <w:tc>
          <w:tcPr>
            <w:tcW w:w="1938" w:type="dxa"/>
            <w:shd w:val="clear" w:color="auto" w:fill="auto"/>
            <w:noWrap/>
          </w:tcPr>
          <w:p w14:paraId="0D5FB0A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2B08836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Content shall be declared, and when measured, shall not differ from the declared amount by more than the amount</w:t>
            </w:r>
          </w:p>
          <w:p w14:paraId="00A601F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specified in the table below:</w:t>
            </w:r>
          </w:p>
          <w:tbl>
            <w:tblPr>
              <w:tblStyle w:val="TableGrid1"/>
              <w:tblW w:w="0" w:type="auto"/>
              <w:tblLayout w:type="fixed"/>
              <w:tblLook w:val="04A0" w:firstRow="1" w:lastRow="0" w:firstColumn="1" w:lastColumn="0" w:noHBand="0" w:noVBand="1"/>
            </w:tblPr>
            <w:tblGrid>
              <w:gridCol w:w="950"/>
              <w:gridCol w:w="950"/>
            </w:tblGrid>
            <w:tr w:rsidR="0045692F" w:rsidRPr="0045692F" w14:paraId="2B2933C0" w14:textId="77777777" w:rsidTr="003309A7">
              <w:tc>
                <w:tcPr>
                  <w:tcW w:w="950" w:type="dxa"/>
                </w:tcPr>
                <w:p w14:paraId="7BA69B73" w14:textId="77777777" w:rsidR="0045692F" w:rsidRPr="0045692F" w:rsidRDefault="0045692F" w:rsidP="0045692F">
                  <w:pPr>
                    <w:rPr>
                      <w:rFonts w:cs="Calibri"/>
                      <w:color w:val="000000"/>
                      <w:sz w:val="18"/>
                      <w:szCs w:val="18"/>
                    </w:rPr>
                  </w:pPr>
                  <w:r w:rsidRPr="0045692F">
                    <w:rPr>
                      <w:rFonts w:cs="Calibri"/>
                      <w:color w:val="000000"/>
                      <w:sz w:val="18"/>
                      <w:szCs w:val="18"/>
                    </w:rPr>
                    <w:t>Declared content (g/kg)</w:t>
                  </w:r>
                </w:p>
              </w:tc>
              <w:tc>
                <w:tcPr>
                  <w:tcW w:w="950" w:type="dxa"/>
                </w:tcPr>
                <w:p w14:paraId="41A67D7E" w14:textId="77777777" w:rsidR="0045692F" w:rsidRPr="0045692F" w:rsidRDefault="0045692F" w:rsidP="0045692F">
                  <w:pPr>
                    <w:rPr>
                      <w:rFonts w:cs="Calibri"/>
                      <w:color w:val="000000"/>
                      <w:sz w:val="18"/>
                      <w:szCs w:val="18"/>
                    </w:rPr>
                  </w:pPr>
                  <w:r w:rsidRPr="0045692F">
                    <w:rPr>
                      <w:rFonts w:cs="Calibri"/>
                      <w:color w:val="000000"/>
                      <w:sz w:val="18"/>
                      <w:szCs w:val="18"/>
                    </w:rPr>
                    <w:t>Allowable deviation from declared content</w:t>
                  </w:r>
                </w:p>
              </w:tc>
            </w:tr>
            <w:tr w:rsidR="0045692F" w:rsidRPr="0045692F" w14:paraId="7633E39F" w14:textId="77777777" w:rsidTr="003309A7">
              <w:tc>
                <w:tcPr>
                  <w:tcW w:w="950" w:type="dxa"/>
                </w:tcPr>
                <w:p w14:paraId="66B31295" w14:textId="77777777" w:rsidR="0045692F" w:rsidRPr="0045692F" w:rsidRDefault="0045692F" w:rsidP="0045692F">
                  <w:pPr>
                    <w:rPr>
                      <w:rFonts w:cs="Calibri"/>
                      <w:color w:val="000000"/>
                      <w:sz w:val="18"/>
                      <w:szCs w:val="18"/>
                    </w:rPr>
                  </w:pPr>
                  <w:r w:rsidRPr="0045692F">
                    <w:rPr>
                      <w:rFonts w:cs="Calibri"/>
                      <w:color w:val="000000"/>
                      <w:sz w:val="18"/>
                      <w:szCs w:val="18"/>
                    </w:rPr>
                    <w:t xml:space="preserve">More than 500 </w:t>
                  </w:r>
                </w:p>
              </w:tc>
              <w:tc>
                <w:tcPr>
                  <w:tcW w:w="950" w:type="dxa"/>
                </w:tcPr>
                <w:p w14:paraId="7EDCC30E" w14:textId="77777777" w:rsidR="0045692F" w:rsidRPr="0045692F" w:rsidRDefault="0045692F" w:rsidP="0045692F">
                  <w:pPr>
                    <w:rPr>
                      <w:rFonts w:cs="Calibri"/>
                      <w:color w:val="000000"/>
                      <w:sz w:val="18"/>
                      <w:szCs w:val="18"/>
                    </w:rPr>
                  </w:pPr>
                  <w:r w:rsidRPr="0045692F">
                    <w:rPr>
                      <w:rFonts w:cs="Calibri"/>
                      <w:color w:val="000000"/>
                      <w:sz w:val="18"/>
                      <w:szCs w:val="18"/>
                    </w:rPr>
                    <w:t>± 25 g/kg</w:t>
                  </w:r>
                </w:p>
              </w:tc>
            </w:tr>
            <w:tr w:rsidR="0045692F" w:rsidRPr="0045692F" w14:paraId="6D177E6D" w14:textId="77777777" w:rsidTr="003309A7">
              <w:tc>
                <w:tcPr>
                  <w:tcW w:w="950" w:type="dxa"/>
                </w:tcPr>
                <w:p w14:paraId="3FB04E90" w14:textId="77777777" w:rsidR="0045692F" w:rsidRPr="0045692F" w:rsidRDefault="0045692F" w:rsidP="0045692F">
                  <w:pPr>
                    <w:rPr>
                      <w:rFonts w:cs="Calibri"/>
                      <w:color w:val="000000"/>
                      <w:sz w:val="18"/>
                      <w:szCs w:val="18"/>
                    </w:rPr>
                  </w:pPr>
                  <w:r w:rsidRPr="0045692F">
                    <w:rPr>
                      <w:rFonts w:cs="Calibri"/>
                      <w:color w:val="000000"/>
                      <w:sz w:val="18"/>
                      <w:szCs w:val="18"/>
                    </w:rPr>
                    <w:t xml:space="preserve">More than 250 up to 500 </w:t>
                  </w:r>
                </w:p>
              </w:tc>
              <w:tc>
                <w:tcPr>
                  <w:tcW w:w="950" w:type="dxa"/>
                </w:tcPr>
                <w:p w14:paraId="69C2B144" w14:textId="77777777" w:rsidR="0045692F" w:rsidRPr="0045692F" w:rsidRDefault="0045692F" w:rsidP="0045692F">
                  <w:pPr>
                    <w:rPr>
                      <w:rFonts w:cs="Calibri"/>
                      <w:color w:val="000000"/>
                      <w:sz w:val="18"/>
                      <w:szCs w:val="18"/>
                    </w:rPr>
                  </w:pPr>
                  <w:r w:rsidRPr="0045692F">
                    <w:rPr>
                      <w:rFonts w:cs="Calibri"/>
                      <w:color w:val="000000"/>
                      <w:sz w:val="18"/>
                      <w:szCs w:val="18"/>
                    </w:rPr>
                    <w:t>± 5%</w:t>
                  </w:r>
                </w:p>
              </w:tc>
            </w:tr>
            <w:tr w:rsidR="0045692F" w:rsidRPr="0045692F" w14:paraId="0F51026D" w14:textId="77777777" w:rsidTr="003309A7">
              <w:tc>
                <w:tcPr>
                  <w:tcW w:w="950" w:type="dxa"/>
                </w:tcPr>
                <w:p w14:paraId="395A1E0C" w14:textId="77777777" w:rsidR="0045692F" w:rsidRPr="0045692F" w:rsidRDefault="0045692F" w:rsidP="0045692F">
                  <w:pPr>
                    <w:rPr>
                      <w:rFonts w:cs="Calibri"/>
                      <w:color w:val="000000"/>
                      <w:sz w:val="18"/>
                      <w:szCs w:val="18"/>
                    </w:rPr>
                  </w:pPr>
                  <w:r w:rsidRPr="0045692F">
                    <w:rPr>
                      <w:rFonts w:cs="Calibri"/>
                      <w:color w:val="000000"/>
                      <w:sz w:val="18"/>
                      <w:szCs w:val="18"/>
                    </w:rPr>
                    <w:t xml:space="preserve">More than 100 up to 250 </w:t>
                  </w:r>
                </w:p>
              </w:tc>
              <w:tc>
                <w:tcPr>
                  <w:tcW w:w="950" w:type="dxa"/>
                </w:tcPr>
                <w:p w14:paraId="513F9557" w14:textId="77777777" w:rsidR="0045692F" w:rsidRPr="0045692F" w:rsidRDefault="0045692F" w:rsidP="0045692F">
                  <w:pPr>
                    <w:rPr>
                      <w:rFonts w:cs="Calibri"/>
                      <w:color w:val="000000"/>
                      <w:sz w:val="18"/>
                      <w:szCs w:val="18"/>
                    </w:rPr>
                  </w:pPr>
                  <w:r w:rsidRPr="0045692F">
                    <w:rPr>
                      <w:rFonts w:cs="Calibri"/>
                      <w:color w:val="000000"/>
                      <w:sz w:val="18"/>
                      <w:szCs w:val="18"/>
                    </w:rPr>
                    <w:t>± 6%</w:t>
                  </w:r>
                </w:p>
              </w:tc>
            </w:tr>
            <w:tr w:rsidR="0045692F" w:rsidRPr="0045692F" w14:paraId="1724EC5B" w14:textId="77777777" w:rsidTr="003309A7">
              <w:tc>
                <w:tcPr>
                  <w:tcW w:w="950" w:type="dxa"/>
                </w:tcPr>
                <w:p w14:paraId="31D6BE94" w14:textId="77777777" w:rsidR="0045692F" w:rsidRPr="0045692F" w:rsidRDefault="0045692F" w:rsidP="0045692F">
                  <w:pPr>
                    <w:rPr>
                      <w:rFonts w:cs="Calibri"/>
                      <w:color w:val="000000"/>
                      <w:sz w:val="18"/>
                      <w:szCs w:val="18"/>
                    </w:rPr>
                  </w:pPr>
                  <w:r w:rsidRPr="0045692F">
                    <w:rPr>
                      <w:rFonts w:cs="Calibri"/>
                      <w:color w:val="000000"/>
                      <w:sz w:val="18"/>
                      <w:szCs w:val="18"/>
                    </w:rPr>
                    <w:t xml:space="preserve">More than 25 up to 100 </w:t>
                  </w:r>
                </w:p>
              </w:tc>
              <w:tc>
                <w:tcPr>
                  <w:tcW w:w="950" w:type="dxa"/>
                </w:tcPr>
                <w:p w14:paraId="165A0956" w14:textId="77777777" w:rsidR="0045692F" w:rsidRPr="0045692F" w:rsidRDefault="0045692F" w:rsidP="0045692F">
                  <w:pPr>
                    <w:rPr>
                      <w:rFonts w:cs="Calibri"/>
                      <w:color w:val="000000"/>
                      <w:sz w:val="18"/>
                      <w:szCs w:val="18"/>
                    </w:rPr>
                  </w:pPr>
                  <w:r w:rsidRPr="0045692F">
                    <w:rPr>
                      <w:rFonts w:cs="Calibri"/>
                      <w:color w:val="000000"/>
                      <w:sz w:val="18"/>
                      <w:szCs w:val="18"/>
                    </w:rPr>
                    <w:t>± 10%</w:t>
                  </w:r>
                </w:p>
              </w:tc>
            </w:tr>
            <w:tr w:rsidR="0045692F" w:rsidRPr="0045692F" w14:paraId="2A62D349" w14:textId="77777777" w:rsidTr="003309A7">
              <w:tc>
                <w:tcPr>
                  <w:tcW w:w="950" w:type="dxa"/>
                </w:tcPr>
                <w:p w14:paraId="7E8C16CD" w14:textId="77777777" w:rsidR="0045692F" w:rsidRPr="0045692F" w:rsidRDefault="0045692F" w:rsidP="0045692F">
                  <w:pPr>
                    <w:rPr>
                      <w:rFonts w:cs="Calibri"/>
                      <w:color w:val="000000"/>
                      <w:sz w:val="18"/>
                      <w:szCs w:val="18"/>
                    </w:rPr>
                  </w:pPr>
                  <w:r w:rsidRPr="0045692F">
                    <w:rPr>
                      <w:rFonts w:cs="Calibri"/>
                      <w:color w:val="000000"/>
                      <w:sz w:val="18"/>
                      <w:szCs w:val="18"/>
                    </w:rPr>
                    <w:t xml:space="preserve">Up to 25 </w:t>
                  </w:r>
                </w:p>
              </w:tc>
              <w:tc>
                <w:tcPr>
                  <w:tcW w:w="950" w:type="dxa"/>
                </w:tcPr>
                <w:p w14:paraId="5F53BC11" w14:textId="77777777" w:rsidR="0045692F" w:rsidRPr="0045692F" w:rsidRDefault="0045692F" w:rsidP="0045692F">
                  <w:pPr>
                    <w:rPr>
                      <w:rFonts w:cs="Calibri"/>
                      <w:color w:val="000000"/>
                      <w:sz w:val="18"/>
                      <w:szCs w:val="18"/>
                    </w:rPr>
                  </w:pPr>
                  <w:r w:rsidRPr="0045692F">
                    <w:rPr>
                      <w:rFonts w:cs="Calibri"/>
                      <w:color w:val="000000"/>
                      <w:sz w:val="18"/>
                      <w:szCs w:val="18"/>
                    </w:rPr>
                    <w:t>± 15%</w:t>
                  </w:r>
                </w:p>
              </w:tc>
            </w:tr>
          </w:tbl>
          <w:p w14:paraId="2C505BB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21DAED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66D4EF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tcPr>
          <w:p w14:paraId="11FCC7C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8D310E3" w14:textId="77777777" w:rsidTr="00CB1E6C">
        <w:trPr>
          <w:gridAfter w:val="1"/>
          <w:wAfter w:w="53" w:type="dxa"/>
          <w:tblHeader/>
        </w:trPr>
        <w:tc>
          <w:tcPr>
            <w:tcW w:w="3081" w:type="dxa"/>
            <w:shd w:val="clear" w:color="auto" w:fill="auto"/>
            <w:hideMark/>
          </w:tcPr>
          <w:p w14:paraId="242AEF3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Diniconazole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)-1-(2,4-dichlorophenyl)-4,4-dimethyl-2-(1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-1,2,4-triazol-1-yl)pent-1-en-3-ol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83657-24-3</w:t>
            </w:r>
          </w:p>
        </w:tc>
        <w:tc>
          <w:tcPr>
            <w:tcW w:w="5767" w:type="dxa"/>
            <w:shd w:val="clear" w:color="auto" w:fill="auto"/>
            <w:hideMark/>
          </w:tcPr>
          <w:p w14:paraId="1E27ED9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diniconazole together with related manufacturing impurities and shall be colourless crystals, free from visible extraneous matter and added modifying agents.</w:t>
            </w:r>
          </w:p>
        </w:tc>
        <w:tc>
          <w:tcPr>
            <w:tcW w:w="1938" w:type="dxa"/>
            <w:shd w:val="clear" w:color="auto" w:fill="auto"/>
            <w:noWrap/>
            <w:hideMark/>
          </w:tcPr>
          <w:p w14:paraId="7CD2A7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sum of isomers shall be 940 g/kg minimum </w:t>
            </w:r>
          </w:p>
          <w:p w14:paraId="386443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minimum ratio of E-isomers:Z-isomers shall be 95:5; the minimum ratio of E-R-isomer: E-S-isomers shall be 80:20</w:t>
            </w:r>
          </w:p>
          <w:p w14:paraId="7986795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tcPr>
          <w:p w14:paraId="36EA628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AEFADDA" w14:textId="77777777" w:rsidTr="00CB1E6C">
        <w:trPr>
          <w:gridAfter w:val="1"/>
          <w:wAfter w:w="53" w:type="dxa"/>
          <w:tblHeader/>
        </w:trPr>
        <w:tc>
          <w:tcPr>
            <w:tcW w:w="3081" w:type="dxa"/>
            <w:shd w:val="clear" w:color="auto" w:fill="auto"/>
            <w:hideMark/>
          </w:tcPr>
          <w:p w14:paraId="343BBC9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Dinocap</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reaction mixture of 2,4-dinitro-6-octanylphenyl (2</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)-but-2-enoate and 2,6-dinitro-4-octanylphenyl (2</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)-but-2-enoate in which “octanyl” is a mixture of octan-2-yl, octan-3-yl and octan-4-yl groups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39300-45-3</w:t>
            </w:r>
          </w:p>
        </w:tc>
        <w:tc>
          <w:tcPr>
            <w:tcW w:w="5767" w:type="dxa"/>
            <w:shd w:val="clear" w:color="auto" w:fill="auto"/>
            <w:hideMark/>
          </w:tcPr>
          <w:p w14:paraId="72BFBF4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dinocap together with related manufacturing impurities and shall be a dark brown liquid, free from visible extraneous matter and added modifying agents.</w:t>
            </w:r>
          </w:p>
        </w:tc>
        <w:tc>
          <w:tcPr>
            <w:tcW w:w="1938" w:type="dxa"/>
            <w:shd w:val="clear" w:color="auto" w:fill="auto"/>
            <w:noWrap/>
            <w:hideMark/>
          </w:tcPr>
          <w:p w14:paraId="411AFF3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43BE69D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8E49FC4" w14:textId="77777777" w:rsidTr="00CB1E6C">
        <w:trPr>
          <w:gridAfter w:val="1"/>
          <w:wAfter w:w="53" w:type="dxa"/>
          <w:tblHeader/>
        </w:trPr>
        <w:tc>
          <w:tcPr>
            <w:tcW w:w="3081" w:type="dxa"/>
            <w:shd w:val="clear" w:color="auto" w:fill="auto"/>
            <w:hideMark/>
          </w:tcPr>
          <w:p w14:paraId="57ED86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Dinotefuran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)-1-methyl-2-nitro-3-[(tetrahydro-3-furyl)methyl]guanidine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165252-70-0</w:t>
            </w:r>
          </w:p>
        </w:tc>
        <w:tc>
          <w:tcPr>
            <w:tcW w:w="5767" w:type="dxa"/>
            <w:shd w:val="clear" w:color="auto" w:fill="auto"/>
            <w:hideMark/>
          </w:tcPr>
          <w:p w14:paraId="4E47CB7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dinotefuran together with related manufacturing impurities and shall be a white crystalline odourless powder, free from visible extraneous matter and added modifying agents.</w:t>
            </w:r>
          </w:p>
        </w:tc>
        <w:tc>
          <w:tcPr>
            <w:tcW w:w="1938" w:type="dxa"/>
            <w:shd w:val="clear" w:color="auto" w:fill="auto"/>
            <w:noWrap/>
            <w:hideMark/>
          </w:tcPr>
          <w:p w14:paraId="33546FF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990 g/kg minimum.</w:t>
            </w:r>
          </w:p>
        </w:tc>
        <w:tc>
          <w:tcPr>
            <w:tcW w:w="3162" w:type="dxa"/>
            <w:shd w:val="clear" w:color="auto" w:fill="auto"/>
          </w:tcPr>
          <w:p w14:paraId="495910C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4D8EEBD" w14:textId="77777777" w:rsidTr="00CB1E6C">
        <w:trPr>
          <w:gridAfter w:val="1"/>
          <w:wAfter w:w="53" w:type="dxa"/>
          <w:tblHeader/>
        </w:trPr>
        <w:tc>
          <w:tcPr>
            <w:tcW w:w="3081" w:type="dxa"/>
            <w:shd w:val="clear" w:color="auto" w:fill="auto"/>
            <w:hideMark/>
          </w:tcPr>
          <w:p w14:paraId="75D2125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Diphacinone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2-(diphenylacetyl)indane-1,3-dione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82-66-6</w:t>
            </w:r>
          </w:p>
        </w:tc>
        <w:tc>
          <w:tcPr>
            <w:tcW w:w="5767" w:type="dxa"/>
            <w:shd w:val="clear" w:color="auto" w:fill="auto"/>
            <w:hideMark/>
          </w:tcPr>
          <w:p w14:paraId="17179D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diphacinone with related manufacturing impurities and shall be a yellow powder.</w:t>
            </w:r>
          </w:p>
        </w:tc>
        <w:tc>
          <w:tcPr>
            <w:tcW w:w="1938" w:type="dxa"/>
            <w:shd w:val="clear" w:color="auto" w:fill="auto"/>
            <w:hideMark/>
          </w:tcPr>
          <w:p w14:paraId="7FF6B3D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983 g/kg minimum</w:t>
            </w:r>
          </w:p>
        </w:tc>
        <w:tc>
          <w:tcPr>
            <w:tcW w:w="3162" w:type="dxa"/>
            <w:shd w:val="clear" w:color="auto" w:fill="auto"/>
            <w:noWrap/>
            <w:hideMark/>
          </w:tcPr>
          <w:p w14:paraId="365F66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44E8670" w14:textId="77777777" w:rsidTr="00CB1E6C">
        <w:trPr>
          <w:gridAfter w:val="1"/>
          <w:wAfter w:w="53" w:type="dxa"/>
          <w:tblHeader/>
        </w:trPr>
        <w:tc>
          <w:tcPr>
            <w:tcW w:w="3081" w:type="dxa"/>
            <w:shd w:val="clear" w:color="auto" w:fill="auto"/>
            <w:hideMark/>
          </w:tcPr>
          <w:p w14:paraId="114B68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Diphenylamine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diphenylamine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122-39-4</w:t>
            </w:r>
          </w:p>
        </w:tc>
        <w:tc>
          <w:tcPr>
            <w:tcW w:w="5767" w:type="dxa"/>
            <w:shd w:val="clear" w:color="auto" w:fill="auto"/>
            <w:hideMark/>
          </w:tcPr>
          <w:p w14:paraId="15035DA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diphenylamine together with related manufacturing impurities and shall be colourless to cream coloured solid flakes with a sharp creosote odour.</w:t>
            </w:r>
          </w:p>
        </w:tc>
        <w:tc>
          <w:tcPr>
            <w:tcW w:w="1938" w:type="dxa"/>
            <w:shd w:val="clear" w:color="auto" w:fill="auto"/>
            <w:noWrap/>
            <w:hideMark/>
          </w:tcPr>
          <w:p w14:paraId="3D2B8D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990 g/kg minimum</w:t>
            </w:r>
          </w:p>
        </w:tc>
        <w:tc>
          <w:tcPr>
            <w:tcW w:w="3162" w:type="dxa"/>
            <w:shd w:val="clear" w:color="auto" w:fill="auto"/>
            <w:hideMark/>
          </w:tcPr>
          <w:p w14:paraId="4ADE7C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2-aminobiphenyl: 20 mg/kg maximum</w:t>
            </w:r>
            <w:r w:rsidRPr="0045692F">
              <w:rPr>
                <w:rFonts w:ascii="Calibri" w:eastAsia="Times New Roman" w:hAnsi="Calibri" w:cs="Calibri"/>
                <w:color w:val="000000"/>
                <w:sz w:val="18"/>
                <w:szCs w:val="18"/>
                <w:lang w:eastAsia="en-AU"/>
              </w:rPr>
              <w:br/>
              <w:t>4-aminobiphenyl: 1 mg/kg maximum</w:t>
            </w:r>
            <w:r w:rsidRPr="0045692F">
              <w:rPr>
                <w:rFonts w:ascii="Calibri" w:eastAsia="Times New Roman" w:hAnsi="Calibri" w:cs="Calibri"/>
                <w:color w:val="000000"/>
                <w:sz w:val="18"/>
                <w:szCs w:val="18"/>
                <w:lang w:eastAsia="en-AU"/>
              </w:rPr>
              <w:br/>
              <w:t>Aniline: 5 mg/kg maximum</w:t>
            </w:r>
          </w:p>
        </w:tc>
      </w:tr>
      <w:tr w:rsidR="0045692F" w:rsidRPr="0045692F" w14:paraId="53813794" w14:textId="77777777" w:rsidTr="00CB1E6C">
        <w:trPr>
          <w:gridAfter w:val="1"/>
          <w:wAfter w:w="53" w:type="dxa"/>
          <w:tblHeader/>
        </w:trPr>
        <w:tc>
          <w:tcPr>
            <w:tcW w:w="3081" w:type="dxa"/>
            <w:shd w:val="clear" w:color="auto" w:fill="auto"/>
            <w:hideMark/>
          </w:tcPr>
          <w:p w14:paraId="63886A7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Diquat dibromide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9,10-dihydro-8a,10a-diazoniaphenanthrene dibromide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85-00-7</w:t>
            </w:r>
          </w:p>
        </w:tc>
        <w:tc>
          <w:tcPr>
            <w:tcW w:w="5767" w:type="dxa"/>
            <w:shd w:val="clear" w:color="auto" w:fill="auto"/>
            <w:hideMark/>
          </w:tcPr>
          <w:p w14:paraId="0368AFF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6233900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an aqueous solution of diquat dibromide together with related manufacturing impurities, free from visible extraneous matter and added modifying agents.</w:t>
            </w:r>
          </w:p>
        </w:tc>
        <w:tc>
          <w:tcPr>
            <w:tcW w:w="1938" w:type="dxa"/>
            <w:shd w:val="clear" w:color="auto" w:fill="auto"/>
            <w:noWrap/>
            <w:hideMark/>
          </w:tcPr>
          <w:p w14:paraId="6F29AC6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 (dry weight basis)</w:t>
            </w:r>
          </w:p>
          <w:p w14:paraId="2CC7739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Diquat dibromide content shall be declared. Diquat dibromide technical concentrate usually contains 200 to 260 g/kg of diquat ion (375 to 485 g/kg of diquat dibromide).</w:t>
            </w:r>
          </w:p>
          <w:p w14:paraId="7AAA13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noWrap/>
            <w:hideMark/>
          </w:tcPr>
          <w:p w14:paraId="69C22AB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Ethylene dibromide: 10 mg/kg maximum</w:t>
            </w:r>
          </w:p>
          <w:p w14:paraId="58EE92C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2,2'-bipyridyl: 0.25% w/w maximum of the diquat dibromide content.</w:t>
            </w:r>
          </w:p>
        </w:tc>
      </w:tr>
      <w:tr w:rsidR="0045692F" w:rsidRPr="0045692F" w14:paraId="309F1D81" w14:textId="77777777" w:rsidTr="00CB1E6C">
        <w:trPr>
          <w:gridAfter w:val="1"/>
          <w:wAfter w:w="53" w:type="dxa"/>
          <w:tblHeader/>
        </w:trPr>
        <w:tc>
          <w:tcPr>
            <w:tcW w:w="3081" w:type="dxa"/>
            <w:shd w:val="clear" w:color="auto" w:fill="auto"/>
          </w:tcPr>
          <w:p w14:paraId="1F3E0275"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Direct Red 254</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Disodium 7-amino-4-hydroxy-3-({4-[(4-sulfonatophenyl)diazenyl]phenyl}diazenyl)naphthalene-2-sulfonate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1013800-00-1</w:t>
            </w:r>
          </w:p>
        </w:tc>
        <w:tc>
          <w:tcPr>
            <w:tcW w:w="5767" w:type="dxa"/>
            <w:shd w:val="clear" w:color="auto" w:fill="auto"/>
          </w:tcPr>
          <w:p w14:paraId="28F1063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Direct Red 254 together with related manufacturing impruties and shall be a blackish powder, readily soluble in water, and free from visible extraneous matter and added modifying agents. </w:t>
            </w:r>
          </w:p>
        </w:tc>
        <w:tc>
          <w:tcPr>
            <w:tcW w:w="1938" w:type="dxa"/>
            <w:shd w:val="clear" w:color="auto" w:fill="auto"/>
            <w:noWrap/>
          </w:tcPr>
          <w:p w14:paraId="418933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on a dry weight basis</w:t>
            </w:r>
          </w:p>
        </w:tc>
        <w:tc>
          <w:tcPr>
            <w:tcW w:w="3162" w:type="dxa"/>
            <w:shd w:val="clear" w:color="auto" w:fill="auto"/>
            <w:noWrap/>
          </w:tcPr>
          <w:p w14:paraId="4794C03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D230969" w14:textId="77777777" w:rsidTr="00CB1E6C">
        <w:trPr>
          <w:gridAfter w:val="1"/>
          <w:wAfter w:w="53" w:type="dxa"/>
          <w:tblHeader/>
        </w:trPr>
        <w:tc>
          <w:tcPr>
            <w:tcW w:w="3081" w:type="dxa"/>
            <w:shd w:val="clear" w:color="auto" w:fill="auto"/>
            <w:hideMark/>
          </w:tcPr>
          <w:p w14:paraId="633BACB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Disodium methylarsonate (DSMA)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disodium methylarsonate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144-21-8</w:t>
            </w:r>
          </w:p>
        </w:tc>
        <w:tc>
          <w:tcPr>
            <w:tcW w:w="5767" w:type="dxa"/>
            <w:shd w:val="clear" w:color="auto" w:fill="auto"/>
            <w:hideMark/>
          </w:tcPr>
          <w:p w14:paraId="035CB91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disodium methylarsonate together with related manufacturing impurities, free from visible extraneous matter and added modifying agents.</w:t>
            </w:r>
          </w:p>
        </w:tc>
        <w:tc>
          <w:tcPr>
            <w:tcW w:w="1938" w:type="dxa"/>
            <w:shd w:val="clear" w:color="auto" w:fill="auto"/>
            <w:noWrap/>
            <w:hideMark/>
          </w:tcPr>
          <w:p w14:paraId="1734DF4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 (dry weight basis)</w:t>
            </w:r>
          </w:p>
        </w:tc>
        <w:tc>
          <w:tcPr>
            <w:tcW w:w="3162" w:type="dxa"/>
            <w:shd w:val="clear" w:color="auto" w:fill="auto"/>
            <w:noWrap/>
            <w:hideMark/>
          </w:tcPr>
          <w:p w14:paraId="6266644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Trivalent inorganic arsenic: 4 g/kg maximum</w:t>
            </w:r>
          </w:p>
        </w:tc>
      </w:tr>
      <w:tr w:rsidR="0045692F" w:rsidRPr="0045692F" w14:paraId="3FDF7DAE" w14:textId="77777777" w:rsidTr="00CB1E6C">
        <w:trPr>
          <w:gridAfter w:val="1"/>
          <w:wAfter w:w="53" w:type="dxa"/>
          <w:tblHeader/>
        </w:trPr>
        <w:tc>
          <w:tcPr>
            <w:tcW w:w="3081" w:type="dxa"/>
            <w:shd w:val="clear" w:color="auto" w:fill="auto"/>
            <w:hideMark/>
          </w:tcPr>
          <w:p w14:paraId="142CCB6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Disulfoton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-[2-(ethylthio)ethyl] 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298-04-4</w:t>
            </w:r>
          </w:p>
        </w:tc>
        <w:tc>
          <w:tcPr>
            <w:tcW w:w="5767" w:type="dxa"/>
            <w:shd w:val="clear" w:color="auto" w:fill="auto"/>
            <w:hideMark/>
          </w:tcPr>
          <w:p w14:paraId="1583E21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disulfoton together with related manufacturing impurities and shall be a pale yellow oil, with a characteristic odour, free from visible extraneous matter and added modifying agents.</w:t>
            </w:r>
          </w:p>
        </w:tc>
        <w:tc>
          <w:tcPr>
            <w:tcW w:w="1938" w:type="dxa"/>
            <w:shd w:val="clear" w:color="auto" w:fill="auto"/>
            <w:noWrap/>
            <w:hideMark/>
          </w:tcPr>
          <w:p w14:paraId="7F867F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65D538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78F28BB" w14:textId="77777777" w:rsidTr="00CB1E6C">
        <w:trPr>
          <w:gridAfter w:val="1"/>
          <w:wAfter w:w="53" w:type="dxa"/>
          <w:tblHeader/>
        </w:trPr>
        <w:tc>
          <w:tcPr>
            <w:tcW w:w="3081" w:type="dxa"/>
            <w:shd w:val="clear" w:color="auto" w:fill="auto"/>
            <w:hideMark/>
          </w:tcPr>
          <w:p w14:paraId="7BE563C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Dithianon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5,10-dihydro-5,10-dioxonaphtho[2,3-</w:t>
            </w:r>
            <w:r w:rsidRPr="0045692F">
              <w:rPr>
                <w:rFonts w:ascii="Calibri" w:eastAsia="Times New Roman" w:hAnsi="Calibri" w:cs="Calibri"/>
                <w:i/>
                <w:iCs/>
                <w:color w:val="000000"/>
                <w:sz w:val="18"/>
                <w:szCs w:val="18"/>
                <w:lang w:eastAsia="en-AU"/>
              </w:rPr>
              <w:t>b</w:t>
            </w:r>
            <w:r w:rsidRPr="0045692F">
              <w:rPr>
                <w:rFonts w:ascii="Calibri" w:eastAsia="Times New Roman" w:hAnsi="Calibri" w:cs="Calibri"/>
                <w:color w:val="000000"/>
                <w:sz w:val="18"/>
                <w:szCs w:val="18"/>
                <w:lang w:eastAsia="en-AU"/>
              </w:rPr>
              <w:t>]-1,4-dithiine-2,3-dicarbonitrile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3347-22-6</w:t>
            </w:r>
          </w:p>
        </w:tc>
        <w:tc>
          <w:tcPr>
            <w:tcW w:w="5767" w:type="dxa"/>
            <w:shd w:val="clear" w:color="auto" w:fill="auto"/>
            <w:hideMark/>
          </w:tcPr>
          <w:p w14:paraId="2A310A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dithianon together with related manufacturing impurities and shall be a light brown solid, free from visible extraneous matter and added modifying agents.</w:t>
            </w:r>
          </w:p>
        </w:tc>
        <w:tc>
          <w:tcPr>
            <w:tcW w:w="1938" w:type="dxa"/>
            <w:shd w:val="clear" w:color="auto" w:fill="auto"/>
            <w:noWrap/>
            <w:hideMark/>
          </w:tcPr>
          <w:p w14:paraId="3675682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512946D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6AEE8F2" w14:textId="77777777" w:rsidTr="00CB1E6C">
        <w:trPr>
          <w:gridAfter w:val="1"/>
          <w:wAfter w:w="53" w:type="dxa"/>
          <w:tblHeader/>
        </w:trPr>
        <w:tc>
          <w:tcPr>
            <w:tcW w:w="3081" w:type="dxa"/>
            <w:shd w:val="clear" w:color="auto" w:fill="auto"/>
            <w:hideMark/>
          </w:tcPr>
          <w:p w14:paraId="0A1A4F2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Dithiopyr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vertAlign w:val="superscript"/>
                <w:lang w:eastAsia="en-AU"/>
              </w:rPr>
              <w:t>3</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vertAlign w:val="superscript"/>
                <w:lang w:eastAsia="en-AU"/>
              </w:rPr>
              <w:t>5</w:t>
            </w:r>
            <w:r w:rsidRPr="0045692F">
              <w:rPr>
                <w:rFonts w:ascii="Calibri" w:eastAsia="Times New Roman" w:hAnsi="Calibri" w:cs="Calibri"/>
                <w:color w:val="000000"/>
                <w:sz w:val="18"/>
                <w:szCs w:val="18"/>
                <w:lang w:eastAsia="en-AU"/>
              </w:rPr>
              <w:t>-dimethyl 2-(difluoromethyl)-4-(2-methylpropyl)-6-(trifluoromethyl)pyridine-3,5-dicarbothioate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97886-45-8</w:t>
            </w:r>
          </w:p>
        </w:tc>
        <w:tc>
          <w:tcPr>
            <w:tcW w:w="5767" w:type="dxa"/>
            <w:shd w:val="clear" w:color="auto" w:fill="auto"/>
            <w:hideMark/>
          </w:tcPr>
          <w:p w14:paraId="2E5A332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dithiopyr together with related manufacturing impurities and shall be colourless crystals, free from visible extraneous matter and added modifying agents.</w:t>
            </w:r>
          </w:p>
        </w:tc>
        <w:tc>
          <w:tcPr>
            <w:tcW w:w="1938" w:type="dxa"/>
            <w:shd w:val="clear" w:color="auto" w:fill="auto"/>
            <w:noWrap/>
            <w:hideMark/>
          </w:tcPr>
          <w:p w14:paraId="55691F4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3CE2DFC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528C819" w14:textId="77777777" w:rsidTr="00CB1E6C">
        <w:trPr>
          <w:gridAfter w:val="1"/>
          <w:wAfter w:w="53" w:type="dxa"/>
          <w:tblHeader/>
        </w:trPr>
        <w:tc>
          <w:tcPr>
            <w:tcW w:w="3081" w:type="dxa"/>
            <w:shd w:val="clear" w:color="auto" w:fill="auto"/>
            <w:hideMark/>
          </w:tcPr>
          <w:p w14:paraId="5F2B73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Diuron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vertAlign w:val="superscript"/>
                <w:lang w:eastAsia="en-AU"/>
              </w:rPr>
              <w:t>3</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vertAlign w:val="superscript"/>
                <w:lang w:eastAsia="en-AU"/>
              </w:rPr>
              <w:t>5</w:t>
            </w:r>
            <w:r w:rsidRPr="0045692F">
              <w:rPr>
                <w:rFonts w:ascii="Calibri" w:eastAsia="Times New Roman" w:hAnsi="Calibri" w:cs="Calibri"/>
                <w:color w:val="000000"/>
                <w:sz w:val="18"/>
                <w:szCs w:val="18"/>
                <w:lang w:eastAsia="en-AU"/>
              </w:rPr>
              <w:t>-dimethyl 2-(difluoromethyl)-4-(2-methylpropyl)-6-(trifluoromethyl)pyridine-3,5-dicarbothioate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330-54-1</w:t>
            </w:r>
          </w:p>
        </w:tc>
        <w:tc>
          <w:tcPr>
            <w:tcW w:w="5767" w:type="dxa"/>
            <w:shd w:val="clear" w:color="auto" w:fill="auto"/>
            <w:hideMark/>
          </w:tcPr>
          <w:p w14:paraId="20EB17C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diuron together with related manufacturing impurities and shall be colourless solid, free from visible extraneous matter and added modifying agents.</w:t>
            </w:r>
          </w:p>
        </w:tc>
        <w:tc>
          <w:tcPr>
            <w:tcW w:w="1938" w:type="dxa"/>
            <w:shd w:val="clear" w:color="auto" w:fill="auto"/>
            <w:noWrap/>
            <w:hideMark/>
          </w:tcPr>
          <w:p w14:paraId="75FB8EF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hideMark/>
          </w:tcPr>
          <w:p w14:paraId="4EA7C47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3,3',4,4'-tetrachloroazobenzene: 20 mg/kg maximum</w:t>
            </w:r>
            <w:r w:rsidRPr="0045692F">
              <w:rPr>
                <w:rFonts w:ascii="Calibri" w:eastAsia="Times New Roman" w:hAnsi="Calibri" w:cs="Calibri"/>
                <w:color w:val="000000"/>
                <w:sz w:val="18"/>
                <w:szCs w:val="18"/>
                <w:lang w:eastAsia="en-AU"/>
              </w:rPr>
              <w:br/>
              <w:t>3,3',4,4'-tetrachloroazoxybenzene: 2 mg/kg maximum</w:t>
            </w:r>
          </w:p>
        </w:tc>
      </w:tr>
      <w:tr w:rsidR="0045692F" w:rsidRPr="0045692F" w14:paraId="13654E5A" w14:textId="77777777" w:rsidTr="00CB1E6C">
        <w:trPr>
          <w:gridAfter w:val="1"/>
          <w:wAfter w:w="53" w:type="dxa"/>
          <w:tblHeader/>
        </w:trPr>
        <w:tc>
          <w:tcPr>
            <w:tcW w:w="3081" w:type="dxa"/>
            <w:shd w:val="clear" w:color="auto" w:fill="auto"/>
            <w:hideMark/>
          </w:tcPr>
          <w:p w14:paraId="589129C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Dodine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1-dodecylguanidinium 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2439-10-3</w:t>
            </w:r>
          </w:p>
        </w:tc>
        <w:tc>
          <w:tcPr>
            <w:tcW w:w="5767" w:type="dxa"/>
            <w:shd w:val="clear" w:color="auto" w:fill="auto"/>
            <w:hideMark/>
          </w:tcPr>
          <w:p w14:paraId="53FC375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dodine together with related manufacturing impurities and shall be colourless crystals, free from visible extraneous matter and added modifying agents.</w:t>
            </w:r>
          </w:p>
        </w:tc>
        <w:tc>
          <w:tcPr>
            <w:tcW w:w="1938" w:type="dxa"/>
            <w:shd w:val="clear" w:color="auto" w:fill="auto"/>
            <w:noWrap/>
            <w:hideMark/>
          </w:tcPr>
          <w:p w14:paraId="0DE4F1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2323118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A6D5902" w14:textId="77777777" w:rsidTr="00CB1E6C">
        <w:trPr>
          <w:gridAfter w:val="1"/>
          <w:wAfter w:w="53" w:type="dxa"/>
          <w:tblHeader/>
        </w:trPr>
        <w:tc>
          <w:tcPr>
            <w:tcW w:w="3081" w:type="dxa"/>
            <w:shd w:val="clear" w:color="auto" w:fill="auto"/>
            <w:hideMark/>
          </w:tcPr>
          <w:p w14:paraId="307B9D6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Emamectin benzoate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Mixture of 90–100% (10</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,14</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,16</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,6</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,6′</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,8</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,12</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,13</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,20</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,24</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)-6′-[(</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sec</w:t>
            </w:r>
            <w:r w:rsidRPr="0045692F">
              <w:rPr>
                <w:rFonts w:ascii="Calibri" w:eastAsia="Times New Roman" w:hAnsi="Calibri" w:cs="Calibri"/>
                <w:color w:val="000000"/>
                <w:sz w:val="18"/>
                <w:szCs w:val="18"/>
                <w:lang w:eastAsia="en-AU"/>
              </w:rPr>
              <w:t>-butyl]-21,24-dihydroxy-5′,11,13,22-tetramethyl-2-oxo-(3,7,19-trioxatetracyclo[15.6.1.1</w:t>
            </w:r>
            <w:r w:rsidRPr="0045692F">
              <w:rPr>
                <w:rFonts w:ascii="Calibri" w:eastAsia="Times New Roman" w:hAnsi="Calibri" w:cs="Calibri"/>
                <w:color w:val="000000"/>
                <w:sz w:val="18"/>
                <w:szCs w:val="18"/>
                <w:vertAlign w:val="superscript"/>
                <w:lang w:eastAsia="en-AU"/>
              </w:rPr>
              <w:t>4,8</w:t>
            </w:r>
            <w:r w:rsidRPr="0045692F">
              <w:rPr>
                <w:rFonts w:ascii="Calibri" w:eastAsia="Times New Roman" w:hAnsi="Calibri" w:cs="Calibri"/>
                <w:color w:val="000000"/>
                <w:sz w:val="18"/>
                <w:szCs w:val="18"/>
                <w:lang w:eastAsia="en-AU"/>
              </w:rPr>
              <w:t>.0</w:t>
            </w:r>
            <w:r w:rsidRPr="0045692F">
              <w:rPr>
                <w:rFonts w:ascii="Calibri" w:eastAsia="Times New Roman" w:hAnsi="Calibri" w:cs="Calibri"/>
                <w:color w:val="000000"/>
                <w:sz w:val="18"/>
                <w:szCs w:val="18"/>
                <w:vertAlign w:val="superscript"/>
                <w:lang w:eastAsia="en-AU"/>
              </w:rPr>
              <w:t>20,24</w:t>
            </w:r>
            <w:r w:rsidRPr="0045692F">
              <w:rPr>
                <w:rFonts w:ascii="Calibri" w:eastAsia="Times New Roman" w:hAnsi="Calibri" w:cs="Calibri"/>
                <w:color w:val="000000"/>
                <w:sz w:val="18"/>
                <w:szCs w:val="18"/>
                <w:lang w:eastAsia="en-AU"/>
              </w:rPr>
              <w:t>]pentacosa-10,14,16,22-tetraene)-6-spiro-2′-(5′,6′-dihydro-2′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-pyran)-12-yl 2,6-dideoxy-3-</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-methyl-4-</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-[2,4,6-trideoxy-3-</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-methyl-4-(methylamino)-α-L-</w:t>
            </w:r>
            <w:r w:rsidRPr="0045692F">
              <w:rPr>
                <w:rFonts w:ascii="Calibri" w:eastAsia="Times New Roman" w:hAnsi="Calibri" w:cs="Calibri"/>
                <w:i/>
                <w:iCs/>
                <w:color w:val="000000"/>
                <w:sz w:val="18"/>
                <w:szCs w:val="18"/>
                <w:lang w:eastAsia="en-AU"/>
              </w:rPr>
              <w:t>lyxo</w:t>
            </w:r>
            <w:r w:rsidRPr="0045692F">
              <w:rPr>
                <w:rFonts w:ascii="Calibri" w:eastAsia="Times New Roman" w:hAnsi="Calibri" w:cs="Calibri"/>
                <w:color w:val="000000"/>
                <w:sz w:val="18"/>
                <w:szCs w:val="18"/>
                <w:lang w:eastAsia="en-AU"/>
              </w:rPr>
              <w:t>-hexapyranosyl]-α-L-</w:t>
            </w:r>
            <w:r w:rsidRPr="0045692F">
              <w:rPr>
                <w:rFonts w:ascii="Calibri" w:eastAsia="Times New Roman" w:hAnsi="Calibri" w:cs="Calibri"/>
                <w:i/>
                <w:iCs/>
                <w:color w:val="000000"/>
                <w:sz w:val="18"/>
                <w:szCs w:val="18"/>
                <w:lang w:eastAsia="en-AU"/>
              </w:rPr>
              <w:t>arabino</w:t>
            </w:r>
            <w:r w:rsidRPr="0045692F">
              <w:rPr>
                <w:rFonts w:ascii="Calibri" w:eastAsia="Times New Roman" w:hAnsi="Calibri" w:cs="Calibri"/>
                <w:color w:val="000000"/>
                <w:sz w:val="18"/>
                <w:szCs w:val="18"/>
                <w:lang w:eastAsia="en-AU"/>
              </w:rPr>
              <w:t>-hexapyranoside benzoate and 10–0% (10</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,14</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,16</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,6</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,6′</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,8</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,12</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,13</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,20</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,24</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)-21,24-dihydroxy-6′-isopropyl-5′,11,13,22-tetramethyl-2-oxo-(3,7,19-trioxatetracyclo[15.6.1.1</w:t>
            </w:r>
            <w:r w:rsidRPr="0045692F">
              <w:rPr>
                <w:rFonts w:ascii="Calibri" w:eastAsia="Times New Roman" w:hAnsi="Calibri" w:cs="Calibri"/>
                <w:color w:val="000000"/>
                <w:sz w:val="18"/>
                <w:szCs w:val="18"/>
                <w:vertAlign w:val="superscript"/>
                <w:lang w:eastAsia="en-AU"/>
              </w:rPr>
              <w:t>4,8</w:t>
            </w:r>
            <w:r w:rsidRPr="0045692F">
              <w:rPr>
                <w:rFonts w:ascii="Calibri" w:eastAsia="Times New Roman" w:hAnsi="Calibri" w:cs="Calibri"/>
                <w:color w:val="000000"/>
                <w:sz w:val="18"/>
                <w:szCs w:val="18"/>
                <w:lang w:eastAsia="en-AU"/>
              </w:rPr>
              <w:t>.0</w:t>
            </w:r>
            <w:r w:rsidRPr="0045692F">
              <w:rPr>
                <w:rFonts w:ascii="Calibri" w:eastAsia="Times New Roman" w:hAnsi="Calibri" w:cs="Calibri"/>
                <w:color w:val="000000"/>
                <w:sz w:val="18"/>
                <w:szCs w:val="18"/>
                <w:vertAlign w:val="superscript"/>
                <w:lang w:eastAsia="en-AU"/>
              </w:rPr>
              <w:t>20,24</w:t>
            </w:r>
            <w:r w:rsidRPr="0045692F">
              <w:rPr>
                <w:rFonts w:ascii="Calibri" w:eastAsia="Times New Roman" w:hAnsi="Calibri" w:cs="Calibri"/>
                <w:color w:val="000000"/>
                <w:sz w:val="18"/>
                <w:szCs w:val="18"/>
                <w:lang w:eastAsia="en-AU"/>
              </w:rPr>
              <w:t>]pentacosa-10,14,16,22-tetraene)-6-spiro-2′-(5′,6′-dihydro-2′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-pyran)-12-yl 2,6-dideoxy-3-</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-methyl-4-</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-[2,4,6-trideoxy-3-</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-methyl-4-(methylamino)-α-L-</w:t>
            </w:r>
            <w:r w:rsidRPr="0045692F">
              <w:rPr>
                <w:rFonts w:ascii="Calibri" w:eastAsia="Times New Roman" w:hAnsi="Calibri" w:cs="Calibri"/>
                <w:i/>
                <w:iCs/>
                <w:color w:val="000000"/>
                <w:sz w:val="18"/>
                <w:szCs w:val="18"/>
                <w:lang w:eastAsia="en-AU"/>
              </w:rPr>
              <w:t>lyxo</w:t>
            </w:r>
            <w:r w:rsidRPr="0045692F">
              <w:rPr>
                <w:rFonts w:ascii="Calibri" w:eastAsia="Times New Roman" w:hAnsi="Calibri" w:cs="Calibri"/>
                <w:color w:val="000000"/>
                <w:sz w:val="18"/>
                <w:szCs w:val="18"/>
                <w:lang w:eastAsia="en-AU"/>
              </w:rPr>
              <w:t>-hexapyranosyl]-α-L-</w:t>
            </w:r>
            <w:r w:rsidRPr="0045692F">
              <w:rPr>
                <w:rFonts w:ascii="Calibri" w:eastAsia="Times New Roman" w:hAnsi="Calibri" w:cs="Calibri"/>
                <w:i/>
                <w:iCs/>
                <w:color w:val="000000"/>
                <w:sz w:val="18"/>
                <w:szCs w:val="18"/>
                <w:lang w:eastAsia="en-AU"/>
              </w:rPr>
              <w:t>arabino</w:t>
            </w:r>
            <w:r w:rsidRPr="0045692F">
              <w:rPr>
                <w:rFonts w:ascii="Calibri" w:eastAsia="Times New Roman" w:hAnsi="Calibri" w:cs="Calibri"/>
                <w:color w:val="000000"/>
                <w:sz w:val="18"/>
                <w:szCs w:val="18"/>
                <w:lang w:eastAsia="en-AU"/>
              </w:rPr>
              <w:t>-hexapyranoside benzoate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155569-91-8</w:t>
            </w:r>
          </w:p>
        </w:tc>
        <w:tc>
          <w:tcPr>
            <w:tcW w:w="5767" w:type="dxa"/>
            <w:shd w:val="clear" w:color="auto" w:fill="auto"/>
            <w:hideMark/>
          </w:tcPr>
          <w:p w14:paraId="11522F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emamectin benzoate together with related manufacturing impurities and shall be a white to pale-yellow odourless solid, free from visible extraneous matter and added modifying agents.</w:t>
            </w:r>
          </w:p>
        </w:tc>
        <w:tc>
          <w:tcPr>
            <w:tcW w:w="1938" w:type="dxa"/>
            <w:shd w:val="clear" w:color="auto" w:fill="auto"/>
            <w:noWrap/>
            <w:hideMark/>
          </w:tcPr>
          <w:p w14:paraId="18F79B8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6E16595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5C76AE8" w14:textId="77777777" w:rsidTr="00CB1E6C">
        <w:trPr>
          <w:gridAfter w:val="1"/>
          <w:wAfter w:w="53" w:type="dxa"/>
          <w:tblHeader/>
        </w:trPr>
        <w:tc>
          <w:tcPr>
            <w:tcW w:w="3081" w:type="dxa"/>
            <w:shd w:val="clear" w:color="auto" w:fill="auto"/>
            <w:hideMark/>
          </w:tcPr>
          <w:p w14:paraId="7FFC80C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Endosulfan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1,4,5,6,7,7-hexachloro-8,9,10-trinorborn-5-en-2,3-ylenebismethylene sulfite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115-29-7</w:t>
            </w:r>
          </w:p>
        </w:tc>
        <w:tc>
          <w:tcPr>
            <w:tcW w:w="5767" w:type="dxa"/>
            <w:shd w:val="clear" w:color="auto" w:fill="auto"/>
            <w:hideMark/>
          </w:tcPr>
          <w:p w14:paraId="14E6724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essentially of a mixture of the alpha and beta-isomers of endosulfan together with related manufacturing impurities and shall be a cream or brown coloured solid, free from visible extraneous matter and added modifying agents other than stabilisers.</w:t>
            </w:r>
          </w:p>
        </w:tc>
        <w:tc>
          <w:tcPr>
            <w:tcW w:w="1938" w:type="dxa"/>
            <w:shd w:val="clear" w:color="auto" w:fill="auto"/>
            <w:hideMark/>
          </w:tcPr>
          <w:p w14:paraId="67BB931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 (excluding any added stabilisers); 64-67% of the total endosulfan isomers shall be alpha-isomers; 29-32% of the total endosulfan isomers shall be beta-isomers</w:t>
            </w:r>
          </w:p>
        </w:tc>
        <w:tc>
          <w:tcPr>
            <w:tcW w:w="3162" w:type="dxa"/>
            <w:shd w:val="clear" w:color="auto" w:fill="auto"/>
            <w:noWrap/>
            <w:hideMark/>
          </w:tcPr>
          <w:p w14:paraId="2205DB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8D9ABC2" w14:textId="77777777" w:rsidTr="00CB1E6C">
        <w:trPr>
          <w:gridAfter w:val="1"/>
          <w:wAfter w:w="53" w:type="dxa"/>
          <w:tblHeader/>
        </w:trPr>
        <w:tc>
          <w:tcPr>
            <w:tcW w:w="3081" w:type="dxa"/>
            <w:shd w:val="clear" w:color="auto" w:fill="auto"/>
            <w:hideMark/>
          </w:tcPr>
          <w:p w14:paraId="5E5D21B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Endothal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7-oxabicyclo[2,2,1]heptane-2,3-dicarboxylic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145-73-3</w:t>
            </w:r>
          </w:p>
        </w:tc>
        <w:tc>
          <w:tcPr>
            <w:tcW w:w="5767" w:type="dxa"/>
            <w:shd w:val="clear" w:color="auto" w:fill="auto"/>
            <w:hideMark/>
          </w:tcPr>
          <w:p w14:paraId="35E2743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endothal together with related manufacturing impurities and shall be colourless crystals (endothal monohydrate), free from visible extraneous matter and added modifying agents.</w:t>
            </w:r>
          </w:p>
        </w:tc>
        <w:tc>
          <w:tcPr>
            <w:tcW w:w="1938" w:type="dxa"/>
            <w:shd w:val="clear" w:color="auto" w:fill="auto"/>
            <w:noWrap/>
            <w:hideMark/>
          </w:tcPr>
          <w:p w14:paraId="4B9157E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(dry weight basis)</w:t>
            </w:r>
          </w:p>
        </w:tc>
        <w:tc>
          <w:tcPr>
            <w:tcW w:w="3162" w:type="dxa"/>
            <w:shd w:val="clear" w:color="auto" w:fill="auto"/>
          </w:tcPr>
          <w:p w14:paraId="21E6A87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D4631CC" w14:textId="77777777" w:rsidTr="00CB1E6C">
        <w:trPr>
          <w:gridAfter w:val="1"/>
          <w:wAfter w:w="53" w:type="dxa"/>
          <w:tblHeader/>
        </w:trPr>
        <w:tc>
          <w:tcPr>
            <w:tcW w:w="3081" w:type="dxa"/>
            <w:shd w:val="clear" w:color="auto" w:fill="auto"/>
            <w:hideMark/>
          </w:tcPr>
          <w:p w14:paraId="419EF2B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Epoxiconazole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)-1-[3-(2-chlorophenyl)-2,3-epoxy-2-(4-fluorophenyl)propyl]-1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133855-98-8 (formerly 106325-08-0)</w:t>
            </w:r>
          </w:p>
        </w:tc>
        <w:tc>
          <w:tcPr>
            <w:tcW w:w="5767" w:type="dxa"/>
            <w:shd w:val="clear" w:color="auto" w:fill="auto"/>
            <w:hideMark/>
          </w:tcPr>
          <w:p w14:paraId="09D31E8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epoxiconazole together with related manufacturing impurities and shall be colourless crystals, free from visible extraneous matter and added modifying agents.</w:t>
            </w:r>
          </w:p>
        </w:tc>
        <w:tc>
          <w:tcPr>
            <w:tcW w:w="1938" w:type="dxa"/>
            <w:shd w:val="clear" w:color="auto" w:fill="auto"/>
            <w:noWrap/>
            <w:hideMark/>
          </w:tcPr>
          <w:p w14:paraId="0346905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451BF9A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AFE3D93" w14:textId="77777777" w:rsidTr="00CB1E6C">
        <w:trPr>
          <w:gridAfter w:val="1"/>
          <w:wAfter w:w="53" w:type="dxa"/>
          <w:tblHeader/>
        </w:trPr>
        <w:tc>
          <w:tcPr>
            <w:tcW w:w="3081" w:type="dxa"/>
            <w:shd w:val="clear" w:color="auto" w:fill="auto"/>
            <w:hideMark/>
          </w:tcPr>
          <w:p w14:paraId="68F148AE"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Eremophilone oil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EM1: Eremophilone, EM2: 8-Hydroxy-1(10)-dihydroeremophilone, EM3: 9-Hydroxy-7(11),9-eremophiladien-8-one, EM4: 9-Hydro-1,7(11),9-eremophilatrien-8-one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EM1: Eremophilone (CAS: 562-23-2)</w:t>
            </w:r>
          </w:p>
        </w:tc>
        <w:tc>
          <w:tcPr>
            <w:tcW w:w="5767" w:type="dxa"/>
            <w:shd w:val="clear" w:color="auto" w:fill="auto"/>
            <w:hideMark/>
          </w:tcPr>
          <w:p w14:paraId="0B7E38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eremophilone oil together with related manufacturing impurities and shall be a red-brown mobile liquid with sandalwood type odour, free from visible extraneous matter and added modifying agents.</w:t>
            </w:r>
          </w:p>
        </w:tc>
        <w:tc>
          <w:tcPr>
            <w:tcW w:w="1938" w:type="dxa"/>
            <w:shd w:val="clear" w:color="auto" w:fill="auto"/>
            <w:hideMark/>
          </w:tcPr>
          <w:p w14:paraId="045587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400 g/kg minimum of Eremophilone (EM1) and 8-Hydroxy-1(10)-dihydroeremophilone (EM2)</w:t>
            </w:r>
          </w:p>
        </w:tc>
        <w:tc>
          <w:tcPr>
            <w:tcW w:w="3162" w:type="dxa"/>
            <w:shd w:val="clear" w:color="auto" w:fill="auto"/>
            <w:noWrap/>
            <w:hideMark/>
          </w:tcPr>
          <w:p w14:paraId="6043FAE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1FC910E" w14:textId="77777777" w:rsidTr="00CB1E6C">
        <w:trPr>
          <w:gridAfter w:val="1"/>
          <w:wAfter w:w="53" w:type="dxa"/>
          <w:tblHeader/>
        </w:trPr>
        <w:tc>
          <w:tcPr>
            <w:tcW w:w="3081" w:type="dxa"/>
            <w:shd w:val="clear" w:color="auto" w:fill="auto"/>
            <w:hideMark/>
          </w:tcPr>
          <w:p w14:paraId="768D045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Esbiothrin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(2-methyl-4-oxo-3-prop-2-enylcyclopent-2-en-1-yl) 2,2-dimethyl-3-(2-methylprop-1-enyl)cyclopropane-1-carboxylate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260359-57-7</w:t>
            </w:r>
          </w:p>
        </w:tc>
        <w:tc>
          <w:tcPr>
            <w:tcW w:w="5767" w:type="dxa"/>
            <w:shd w:val="clear" w:color="auto" w:fill="auto"/>
            <w:hideMark/>
          </w:tcPr>
          <w:p w14:paraId="1AEBA86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esbiothrin together with related manufacturing impurities and shall be a yellow to brown viscous oil, free from visible extraneous matter and added modifying agents.</w:t>
            </w:r>
          </w:p>
        </w:tc>
        <w:tc>
          <w:tcPr>
            <w:tcW w:w="1938" w:type="dxa"/>
            <w:shd w:val="clear" w:color="auto" w:fill="auto"/>
            <w:noWrap/>
            <w:hideMark/>
          </w:tcPr>
          <w:p w14:paraId="5DA8B0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Esbiothrin contains predominantly (S)-(1R,3R)-isomer of allethrin. The sum of allethrin isomers shall be 930 g/kg minimum; a minimum of 72% of the total allethrin isomers shall be (S)-(1R,3R)-isomer [also referred to as (S)-(1R)-trans-isomer] and a maximum of 3% of the total allethrin isomers shall be cis-isomers.</w:t>
            </w:r>
          </w:p>
        </w:tc>
        <w:tc>
          <w:tcPr>
            <w:tcW w:w="3162" w:type="dxa"/>
            <w:shd w:val="clear" w:color="auto" w:fill="auto"/>
          </w:tcPr>
          <w:p w14:paraId="2B7EFEA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676B850" w14:textId="77777777" w:rsidTr="00CB1E6C">
        <w:trPr>
          <w:gridAfter w:val="1"/>
          <w:wAfter w:w="53" w:type="dxa"/>
          <w:tblHeader/>
        </w:trPr>
        <w:tc>
          <w:tcPr>
            <w:tcW w:w="3081" w:type="dxa"/>
            <w:shd w:val="clear" w:color="auto" w:fill="auto"/>
            <w:hideMark/>
          </w:tcPr>
          <w:p w14:paraId="1155A3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Esfenvalerate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(S)-alpha-cyano-3-phenoxybenzyl (S)-2-(4-chlorophenyl)-3-methylbutyrate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66230-04-4</w:t>
            </w:r>
          </w:p>
        </w:tc>
        <w:tc>
          <w:tcPr>
            <w:tcW w:w="5767" w:type="dxa"/>
            <w:shd w:val="clear" w:color="auto" w:fill="auto"/>
            <w:hideMark/>
          </w:tcPr>
          <w:p w14:paraId="1D5AF3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esfenvalerate together with related manufacturing impurities and shall be an amber viscous liquid, free from visible extraneous matter and added modifying agents.</w:t>
            </w:r>
          </w:p>
        </w:tc>
        <w:tc>
          <w:tcPr>
            <w:tcW w:w="1938" w:type="dxa"/>
            <w:shd w:val="clear" w:color="auto" w:fill="auto"/>
            <w:noWrap/>
            <w:hideMark/>
          </w:tcPr>
          <w:p w14:paraId="453B0C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sum of isomers shall be 920 g/kg, the content of the (S), (S)-isomer shall be 830 g/kg minimum</w:t>
            </w:r>
          </w:p>
        </w:tc>
        <w:tc>
          <w:tcPr>
            <w:tcW w:w="3162" w:type="dxa"/>
            <w:shd w:val="clear" w:color="auto" w:fill="auto"/>
          </w:tcPr>
          <w:p w14:paraId="055A5B8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3513318" w14:textId="77777777" w:rsidTr="00CB1E6C">
        <w:trPr>
          <w:gridAfter w:val="1"/>
          <w:wAfter w:w="53" w:type="dxa"/>
          <w:tblHeader/>
        </w:trPr>
        <w:tc>
          <w:tcPr>
            <w:tcW w:w="3081" w:type="dxa"/>
            <w:shd w:val="clear" w:color="auto" w:fill="auto"/>
            <w:hideMark/>
          </w:tcPr>
          <w:p w14:paraId="4389C69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Ethametsulfuron-methyl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2-({[4-ethoxy-6-(methylamino)-1,3,5-triazin-2-yl]carbamoyl}sulfamoyl)benzoate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97780-06-08</w:t>
            </w:r>
          </w:p>
        </w:tc>
        <w:tc>
          <w:tcPr>
            <w:tcW w:w="5767" w:type="dxa"/>
            <w:shd w:val="clear" w:color="auto" w:fill="auto"/>
            <w:hideMark/>
          </w:tcPr>
          <w:p w14:paraId="1793FCC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ethametsulfuron-methyl together with related manufacturing impurities and shall be colourless to light tan, odourless crystals, free from visible extraneous matter and added modifying agents.</w:t>
            </w:r>
          </w:p>
        </w:tc>
        <w:tc>
          <w:tcPr>
            <w:tcW w:w="1938" w:type="dxa"/>
            <w:shd w:val="clear" w:color="auto" w:fill="auto"/>
            <w:noWrap/>
            <w:hideMark/>
          </w:tcPr>
          <w:p w14:paraId="235600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3560881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099036E" w14:textId="77777777" w:rsidTr="00CB1E6C">
        <w:trPr>
          <w:gridAfter w:val="1"/>
          <w:wAfter w:w="53" w:type="dxa"/>
          <w:tblHeader/>
        </w:trPr>
        <w:tc>
          <w:tcPr>
            <w:tcW w:w="3081" w:type="dxa"/>
            <w:shd w:val="clear" w:color="auto" w:fill="auto"/>
            <w:hideMark/>
          </w:tcPr>
          <w:p w14:paraId="6D21F2A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Ethanedinitrile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Ethanedinitrile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460-19-5</w:t>
            </w:r>
          </w:p>
        </w:tc>
        <w:tc>
          <w:tcPr>
            <w:tcW w:w="5767" w:type="dxa"/>
            <w:shd w:val="clear" w:color="auto" w:fill="auto"/>
            <w:hideMark/>
          </w:tcPr>
          <w:p w14:paraId="4A67408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ethanedinitrile together with related manufacturing impurities and shall be a colourless gas with a pungent odour of almonds, free from visible extraneous matter and added modifying agents.</w:t>
            </w:r>
          </w:p>
        </w:tc>
        <w:tc>
          <w:tcPr>
            <w:tcW w:w="1938" w:type="dxa"/>
            <w:shd w:val="clear" w:color="auto" w:fill="auto"/>
            <w:noWrap/>
            <w:hideMark/>
          </w:tcPr>
          <w:p w14:paraId="7623035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860 g/kg minimum</w:t>
            </w:r>
          </w:p>
        </w:tc>
        <w:tc>
          <w:tcPr>
            <w:tcW w:w="3162" w:type="dxa"/>
            <w:shd w:val="clear" w:color="auto" w:fill="auto"/>
            <w:hideMark/>
          </w:tcPr>
          <w:p w14:paraId="3844C07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Hydrogen cyanide: 50 g/kg maximum</w:t>
            </w:r>
            <w:r w:rsidRPr="0045692F">
              <w:rPr>
                <w:rFonts w:ascii="Calibri" w:eastAsia="Times New Roman" w:hAnsi="Calibri" w:cs="Calibri"/>
                <w:color w:val="000000"/>
                <w:sz w:val="18"/>
                <w:szCs w:val="18"/>
                <w:lang w:eastAsia="en-AU"/>
              </w:rPr>
              <w:br/>
              <w:t>Water: 0.1 g/kg maximum</w:t>
            </w:r>
          </w:p>
        </w:tc>
      </w:tr>
      <w:tr w:rsidR="0045692F" w:rsidRPr="0045692F" w14:paraId="1EBFDB59" w14:textId="77777777" w:rsidTr="00CB1E6C">
        <w:trPr>
          <w:gridAfter w:val="1"/>
          <w:wAfter w:w="53" w:type="dxa"/>
          <w:tblHeader/>
        </w:trPr>
        <w:tc>
          <w:tcPr>
            <w:tcW w:w="3081" w:type="dxa"/>
            <w:shd w:val="clear" w:color="auto" w:fill="auto"/>
            <w:hideMark/>
          </w:tcPr>
          <w:p w14:paraId="4925572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Ethephon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(2-chloroethyl)phosphonic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16672-87-0</w:t>
            </w:r>
          </w:p>
        </w:tc>
        <w:tc>
          <w:tcPr>
            <w:tcW w:w="5767" w:type="dxa"/>
            <w:shd w:val="clear" w:color="auto" w:fill="auto"/>
            <w:hideMark/>
          </w:tcPr>
          <w:p w14:paraId="388D0B8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Ethephon technical active constituent: The material shall consist of ethephon together with related manufacturing impurities and shall be a greyish white waxy solid, free from visible extraneous matter and added modifying agents.</w:t>
            </w:r>
          </w:p>
          <w:p w14:paraId="15FFC8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10B8F90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Ethephon technical concentrate: The material shall consist of an aqueous solution of ethephon together with related manufacturing impurities and shall be a colourless to tan liquid, free from visible extraneous matter and added modifying agents. </w:t>
            </w:r>
          </w:p>
        </w:tc>
        <w:tc>
          <w:tcPr>
            <w:tcW w:w="1938" w:type="dxa"/>
            <w:shd w:val="clear" w:color="auto" w:fill="auto"/>
            <w:hideMark/>
          </w:tcPr>
          <w:p w14:paraId="23357B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Ethephon technical active constituent</w:t>
            </w:r>
          </w:p>
          <w:p w14:paraId="55CCB2D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 (dry weight basis)</w:t>
            </w:r>
          </w:p>
          <w:p w14:paraId="28F54B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6563267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Ethephon technical concentrate</w:t>
            </w:r>
          </w:p>
          <w:p w14:paraId="27C6BDC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Content must be declared. For technical concentrates with a declared content of 500 g/kg or above, the analysed content must be within ±25 g/kg of the declared content. For technical concentrates with declared concentrations of less than 500 g/kg, please contact APVMA for the tolerances for the batch analysis results. Water content: {1000 – (measured ethephon content in g/kg)/0.90–15}</w:t>
            </w:r>
          </w:p>
          <w:p w14:paraId="0E6B576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e.g. 475 g/kg measured ethephon should not have less than (1000 – 475 g/kg/0.90) – 15 = 457 g/kg water</w:t>
            </w:r>
          </w:p>
          <w:p w14:paraId="4704072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525 g/kg measured ethephon should not have less than (1000 – 525 g/kg/0.90) – 15 = 402 g/kg water</w:t>
            </w:r>
          </w:p>
        </w:tc>
        <w:tc>
          <w:tcPr>
            <w:tcW w:w="3162" w:type="dxa"/>
            <w:shd w:val="clear" w:color="auto" w:fill="auto"/>
            <w:noWrap/>
            <w:hideMark/>
          </w:tcPr>
          <w:p w14:paraId="0092E74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433CEEC" w14:textId="77777777" w:rsidTr="00CB1E6C">
        <w:trPr>
          <w:gridAfter w:val="1"/>
          <w:wAfter w:w="53" w:type="dxa"/>
          <w:tblHeader/>
        </w:trPr>
        <w:tc>
          <w:tcPr>
            <w:tcW w:w="3081" w:type="dxa"/>
            <w:shd w:val="clear" w:color="auto" w:fill="auto"/>
            <w:hideMark/>
          </w:tcPr>
          <w:p w14:paraId="414EBA8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Ethoxysulfuron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2-ethoxyphenyl [(4,6-dimethoxypyrimidin-2-yl)carbamoyl]sulfamate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126801-58-9</w:t>
            </w:r>
          </w:p>
        </w:tc>
        <w:tc>
          <w:tcPr>
            <w:tcW w:w="5767" w:type="dxa"/>
            <w:shd w:val="clear" w:color="auto" w:fill="auto"/>
            <w:hideMark/>
          </w:tcPr>
          <w:p w14:paraId="0456A02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ethoxysulfuron with related manufacturing impurities and shall be a white to beige powder, free from visible extraneous matter and added modifying agents.</w:t>
            </w:r>
          </w:p>
        </w:tc>
        <w:tc>
          <w:tcPr>
            <w:tcW w:w="1938" w:type="dxa"/>
            <w:shd w:val="clear" w:color="auto" w:fill="auto"/>
            <w:hideMark/>
          </w:tcPr>
          <w:p w14:paraId="0A4BB9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1610F9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A751A7A" w14:textId="77777777" w:rsidTr="00CB1E6C">
        <w:trPr>
          <w:gridAfter w:val="1"/>
          <w:wAfter w:w="53" w:type="dxa"/>
          <w:tblHeader/>
        </w:trPr>
        <w:tc>
          <w:tcPr>
            <w:tcW w:w="3081" w:type="dxa"/>
            <w:shd w:val="clear" w:color="auto" w:fill="auto"/>
            <w:hideMark/>
          </w:tcPr>
          <w:p w14:paraId="7296079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Ethion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O,O,O′,O′</w:t>
            </w:r>
            <w:r w:rsidRPr="0045692F">
              <w:rPr>
                <w:rFonts w:ascii="Calibri" w:eastAsia="Times New Roman" w:hAnsi="Calibri" w:cs="Calibri"/>
                <w:color w:val="000000"/>
                <w:sz w:val="18"/>
                <w:szCs w:val="18"/>
                <w:lang w:eastAsia="en-AU"/>
              </w:rPr>
              <w:t>-tetraethyl </w:t>
            </w:r>
            <w:r w:rsidRPr="0045692F">
              <w:rPr>
                <w:rFonts w:ascii="Calibri" w:eastAsia="Times New Roman" w:hAnsi="Calibri" w:cs="Calibri"/>
                <w:i/>
                <w:iCs/>
                <w:color w:val="000000"/>
                <w:sz w:val="18"/>
                <w:szCs w:val="18"/>
                <w:lang w:eastAsia="en-AU"/>
              </w:rPr>
              <w:t>S,S′</w:t>
            </w:r>
            <w:r w:rsidRPr="0045692F">
              <w:rPr>
                <w:rFonts w:ascii="Calibri" w:eastAsia="Times New Roman" w:hAnsi="Calibri" w:cs="Calibri"/>
                <w:color w:val="000000"/>
                <w:sz w:val="18"/>
                <w:szCs w:val="18"/>
                <w:lang w:eastAsia="en-AU"/>
              </w:rPr>
              <w:t>-methylene bis(phosphorodithioate)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563-12-2</w:t>
            </w:r>
          </w:p>
        </w:tc>
        <w:tc>
          <w:tcPr>
            <w:tcW w:w="5767" w:type="dxa"/>
            <w:shd w:val="clear" w:color="auto" w:fill="auto"/>
            <w:hideMark/>
          </w:tcPr>
          <w:p w14:paraId="00AD9C6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ethion together with related manufacturing impurities and shall be a white to amber-coloured liquid, free from visible extraneous matter and added modifying agents.</w:t>
            </w:r>
          </w:p>
        </w:tc>
        <w:tc>
          <w:tcPr>
            <w:tcW w:w="1938" w:type="dxa"/>
            <w:shd w:val="clear" w:color="auto" w:fill="auto"/>
            <w:noWrap/>
            <w:hideMark/>
          </w:tcPr>
          <w:p w14:paraId="1F56A53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5A0C06F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6143B2B" w14:textId="77777777" w:rsidTr="00CB1E6C">
        <w:trPr>
          <w:gridAfter w:val="1"/>
          <w:wAfter w:w="53" w:type="dxa"/>
          <w:tblHeader/>
        </w:trPr>
        <w:tc>
          <w:tcPr>
            <w:tcW w:w="3081" w:type="dxa"/>
            <w:shd w:val="clear" w:color="auto" w:fill="auto"/>
            <w:hideMark/>
          </w:tcPr>
          <w:p w14:paraId="19856E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Ethofumesate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)-2-ethoxy-2,3-dihydro-3,3-dimethylbenzofuran-5-yl methanesulfonate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26225-79-6</w:t>
            </w:r>
          </w:p>
        </w:tc>
        <w:tc>
          <w:tcPr>
            <w:tcW w:w="5767" w:type="dxa"/>
            <w:shd w:val="clear" w:color="auto" w:fill="auto"/>
            <w:hideMark/>
          </w:tcPr>
          <w:p w14:paraId="2EE05C2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ethofumesate together with related manufacturing impurities and shall be a light brown crystalline solid, free from visible extraneous matter and added modifying agents.</w:t>
            </w:r>
          </w:p>
        </w:tc>
        <w:tc>
          <w:tcPr>
            <w:tcW w:w="1938" w:type="dxa"/>
            <w:shd w:val="clear" w:color="auto" w:fill="auto"/>
            <w:noWrap/>
            <w:hideMark/>
          </w:tcPr>
          <w:p w14:paraId="703B6F7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3331519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5EB5291" w14:textId="77777777" w:rsidTr="00CB1E6C">
        <w:trPr>
          <w:gridAfter w:val="1"/>
          <w:wAfter w:w="53" w:type="dxa"/>
          <w:tblHeader/>
        </w:trPr>
        <w:tc>
          <w:tcPr>
            <w:tcW w:w="3081" w:type="dxa"/>
            <w:shd w:val="clear" w:color="auto" w:fill="auto"/>
            <w:hideMark/>
          </w:tcPr>
          <w:p w14:paraId="512E99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Ethoprophos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-ethyl </w:t>
            </w:r>
            <w:r w:rsidRPr="0045692F">
              <w:rPr>
                <w:rFonts w:ascii="Calibri" w:eastAsia="Times New Roman" w:hAnsi="Calibri" w:cs="Calibri"/>
                <w:i/>
                <w:iCs/>
                <w:color w:val="000000"/>
                <w:sz w:val="18"/>
                <w:szCs w:val="18"/>
                <w:lang w:eastAsia="en-AU"/>
              </w:rPr>
              <w:t>S,S</w:t>
            </w:r>
            <w:r w:rsidRPr="0045692F">
              <w:rPr>
                <w:rFonts w:ascii="Calibri" w:eastAsia="Times New Roman" w:hAnsi="Calibri" w:cs="Calibri"/>
                <w:color w:val="000000"/>
                <w:sz w:val="18"/>
                <w:szCs w:val="18"/>
                <w:lang w:eastAsia="en-AU"/>
              </w:rPr>
              <w:t>-dipropyl 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13194-48-4</w:t>
            </w:r>
          </w:p>
        </w:tc>
        <w:tc>
          <w:tcPr>
            <w:tcW w:w="5767" w:type="dxa"/>
            <w:shd w:val="clear" w:color="auto" w:fill="auto"/>
            <w:hideMark/>
          </w:tcPr>
          <w:p w14:paraId="03BAABD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ethoprophos together with related manufacturing impurities and shall be a pale yellow liquid, free from visible extraneous matter and added modifying agents.</w:t>
            </w:r>
          </w:p>
        </w:tc>
        <w:tc>
          <w:tcPr>
            <w:tcW w:w="1938" w:type="dxa"/>
            <w:shd w:val="clear" w:color="auto" w:fill="auto"/>
            <w:noWrap/>
            <w:hideMark/>
          </w:tcPr>
          <w:p w14:paraId="2B5ED3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6FF6461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4DF798F" w14:textId="77777777" w:rsidTr="00CB1E6C">
        <w:trPr>
          <w:gridAfter w:val="1"/>
          <w:wAfter w:w="53" w:type="dxa"/>
          <w:tblHeader/>
        </w:trPr>
        <w:tc>
          <w:tcPr>
            <w:tcW w:w="3081" w:type="dxa"/>
            <w:shd w:val="clear" w:color="auto" w:fill="auto"/>
            <w:hideMark/>
          </w:tcPr>
          <w:p w14:paraId="3FCB74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Ethyl butylacetylaminopropionate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ethyl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-acetyl-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-butyl-β-alaninate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52304-36-6</w:t>
            </w:r>
          </w:p>
        </w:tc>
        <w:tc>
          <w:tcPr>
            <w:tcW w:w="5767" w:type="dxa"/>
            <w:shd w:val="clear" w:color="auto" w:fill="auto"/>
            <w:hideMark/>
          </w:tcPr>
          <w:p w14:paraId="7B48995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ethyl butylacetylaminopropionate together with related manufacturing impurities and shall be a colourless to slightly yellowish liquid, free from visible extraneous matter and added modifying agents.</w:t>
            </w:r>
          </w:p>
        </w:tc>
        <w:tc>
          <w:tcPr>
            <w:tcW w:w="1938" w:type="dxa"/>
            <w:shd w:val="clear" w:color="auto" w:fill="auto"/>
            <w:hideMark/>
          </w:tcPr>
          <w:p w14:paraId="2B2FA62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noWrap/>
            <w:hideMark/>
          </w:tcPr>
          <w:p w14:paraId="5E05F04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C6F0801" w14:textId="77777777" w:rsidTr="00CB1E6C">
        <w:trPr>
          <w:gridAfter w:val="1"/>
          <w:wAfter w:w="53" w:type="dxa"/>
          <w:tblHeader/>
        </w:trPr>
        <w:tc>
          <w:tcPr>
            <w:tcW w:w="3081" w:type="dxa"/>
            <w:shd w:val="clear" w:color="auto" w:fill="auto"/>
            <w:hideMark/>
          </w:tcPr>
          <w:p w14:paraId="2C472B6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Ethyl dipropylthiocarbamate (EPTC)</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S-ethyl dipropylthiocarbamate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759-94-4</w:t>
            </w:r>
          </w:p>
        </w:tc>
        <w:tc>
          <w:tcPr>
            <w:tcW w:w="5767" w:type="dxa"/>
            <w:shd w:val="clear" w:color="auto" w:fill="auto"/>
            <w:hideMark/>
          </w:tcPr>
          <w:p w14:paraId="4159010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ethyl dipropylthiocarbamate together with related manufacturing impurities and shall be a yellow liquid with an aromatic odour, free from visible extraneous matter and added modifying agents.</w:t>
            </w:r>
          </w:p>
        </w:tc>
        <w:tc>
          <w:tcPr>
            <w:tcW w:w="1938" w:type="dxa"/>
            <w:shd w:val="clear" w:color="auto" w:fill="auto"/>
            <w:noWrap/>
            <w:hideMark/>
          </w:tcPr>
          <w:p w14:paraId="0E8A72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70648C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E9C7C62" w14:textId="77777777" w:rsidTr="00CB1E6C">
        <w:trPr>
          <w:gridAfter w:val="1"/>
          <w:wAfter w:w="53" w:type="dxa"/>
          <w:tblHeader/>
        </w:trPr>
        <w:tc>
          <w:tcPr>
            <w:tcW w:w="3081" w:type="dxa"/>
            <w:shd w:val="clear" w:color="auto" w:fill="auto"/>
            <w:hideMark/>
          </w:tcPr>
          <w:p w14:paraId="2A92F1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Etofenprox</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1-{[2-(4-ethoxyphenyl)-2-methylpropoxy]methyl}-3-phenoxybenzene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80844-07-1</w:t>
            </w:r>
          </w:p>
        </w:tc>
        <w:tc>
          <w:tcPr>
            <w:tcW w:w="5767" w:type="dxa"/>
            <w:shd w:val="clear" w:color="auto" w:fill="auto"/>
            <w:hideMark/>
          </w:tcPr>
          <w:p w14:paraId="6252D40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etofenprox together with related manufacturing impurities and shall be a white crystalline powder, free from visible extraneous matter and added modifying agents.</w:t>
            </w:r>
          </w:p>
        </w:tc>
        <w:tc>
          <w:tcPr>
            <w:tcW w:w="1938" w:type="dxa"/>
            <w:shd w:val="clear" w:color="auto" w:fill="auto"/>
            <w:noWrap/>
            <w:hideMark/>
          </w:tcPr>
          <w:p w14:paraId="1E9C33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noWrap/>
            <w:hideMark/>
          </w:tcPr>
          <w:p w14:paraId="69787E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4DAD2EB" w14:textId="77777777" w:rsidTr="00CB1E6C">
        <w:trPr>
          <w:gridAfter w:val="1"/>
          <w:wAfter w:w="53" w:type="dxa"/>
          <w:tblHeader/>
        </w:trPr>
        <w:tc>
          <w:tcPr>
            <w:tcW w:w="3081" w:type="dxa"/>
            <w:shd w:val="clear" w:color="auto" w:fill="auto"/>
            <w:hideMark/>
          </w:tcPr>
          <w:p w14:paraId="645C912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Etoxazole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-butyl-2-[2-(2,6-difluorophenyl)-4,5-dihydrooxazol-4-yl]phenetole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153233-91-1</w:t>
            </w:r>
          </w:p>
        </w:tc>
        <w:tc>
          <w:tcPr>
            <w:tcW w:w="5767" w:type="dxa"/>
            <w:shd w:val="clear" w:color="auto" w:fill="auto"/>
            <w:hideMark/>
          </w:tcPr>
          <w:p w14:paraId="4E3A091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etoxazole together with related manufacturing impurities and shall be a white crystalline solid, free from visible extraneous matter and added modifying agents.</w:t>
            </w:r>
          </w:p>
        </w:tc>
        <w:tc>
          <w:tcPr>
            <w:tcW w:w="1938" w:type="dxa"/>
            <w:shd w:val="clear" w:color="auto" w:fill="auto"/>
            <w:noWrap/>
            <w:hideMark/>
          </w:tcPr>
          <w:p w14:paraId="237BBBD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 (dry weight basis)</w:t>
            </w:r>
          </w:p>
        </w:tc>
        <w:tc>
          <w:tcPr>
            <w:tcW w:w="3162" w:type="dxa"/>
            <w:shd w:val="clear" w:color="auto" w:fill="auto"/>
          </w:tcPr>
          <w:p w14:paraId="5CE1933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5BBBD9F" w14:textId="77777777" w:rsidTr="00CB1E6C">
        <w:trPr>
          <w:gridAfter w:val="1"/>
          <w:wAfter w:w="53" w:type="dxa"/>
          <w:tblHeader/>
        </w:trPr>
        <w:tc>
          <w:tcPr>
            <w:tcW w:w="3081" w:type="dxa"/>
            <w:shd w:val="clear" w:color="auto" w:fill="auto"/>
            <w:hideMark/>
          </w:tcPr>
          <w:p w14:paraId="69DA64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Etridiazole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ethyl 3-(trichloromethyl)-1,2,4-thiadiazol-5-yl ether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2593-15-9</w:t>
            </w:r>
          </w:p>
        </w:tc>
        <w:tc>
          <w:tcPr>
            <w:tcW w:w="5767" w:type="dxa"/>
            <w:shd w:val="clear" w:color="auto" w:fill="auto"/>
            <w:hideMark/>
          </w:tcPr>
          <w:p w14:paraId="7A5FA7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etridiazole together with related manufacturing impurities and shall be a reddish-brown liquid, free from visible extraneous matter and added modifying agents.</w:t>
            </w:r>
          </w:p>
        </w:tc>
        <w:tc>
          <w:tcPr>
            <w:tcW w:w="1938" w:type="dxa"/>
            <w:shd w:val="clear" w:color="auto" w:fill="auto"/>
            <w:noWrap/>
            <w:hideMark/>
          </w:tcPr>
          <w:p w14:paraId="42A8CE0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60F5EE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E698401" w14:textId="77777777" w:rsidTr="00CB1E6C">
        <w:trPr>
          <w:gridAfter w:val="1"/>
          <w:wAfter w:w="53" w:type="dxa"/>
          <w:tblHeader/>
        </w:trPr>
        <w:tc>
          <w:tcPr>
            <w:tcW w:w="3081" w:type="dxa"/>
            <w:shd w:val="clear" w:color="auto" w:fill="auto"/>
            <w:hideMark/>
          </w:tcPr>
          <w:p w14:paraId="1E6671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Fenamiphos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ethyl 3-methyl-4-(methylthio)phenyl (</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)-isopropylphosphoramidate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22224-92-6</w:t>
            </w:r>
          </w:p>
        </w:tc>
        <w:tc>
          <w:tcPr>
            <w:tcW w:w="5767" w:type="dxa"/>
            <w:shd w:val="clear" w:color="auto" w:fill="auto"/>
            <w:hideMark/>
          </w:tcPr>
          <w:p w14:paraId="5B25B4C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fenamiphos together with related manufacturing impurities and shall be a tan, waxy solid, free from visible extraneous matter and added modifying agents.</w:t>
            </w:r>
          </w:p>
        </w:tc>
        <w:tc>
          <w:tcPr>
            <w:tcW w:w="1938" w:type="dxa"/>
            <w:shd w:val="clear" w:color="auto" w:fill="auto"/>
            <w:noWrap/>
            <w:hideMark/>
          </w:tcPr>
          <w:p w14:paraId="5095FA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24ACA60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6286E1D" w14:textId="77777777" w:rsidTr="00CB1E6C">
        <w:trPr>
          <w:gridAfter w:val="1"/>
          <w:wAfter w:w="53" w:type="dxa"/>
          <w:tblHeader/>
        </w:trPr>
        <w:tc>
          <w:tcPr>
            <w:tcW w:w="3081" w:type="dxa"/>
            <w:shd w:val="clear" w:color="auto" w:fill="auto"/>
            <w:hideMark/>
          </w:tcPr>
          <w:p w14:paraId="00F9D5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Fenarimol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)-(2-chlorophenyl)(4-chlorophenyl)(pyrimidin-5-yl)methanol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60168-88-9</w:t>
            </w:r>
          </w:p>
        </w:tc>
        <w:tc>
          <w:tcPr>
            <w:tcW w:w="5767" w:type="dxa"/>
            <w:shd w:val="clear" w:color="auto" w:fill="auto"/>
            <w:hideMark/>
          </w:tcPr>
          <w:p w14:paraId="0B8855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fenarimol together with related manufacturing impurities and shall be off-white crystals, free from visible extraneous matter and added modifying agents.</w:t>
            </w:r>
          </w:p>
        </w:tc>
        <w:tc>
          <w:tcPr>
            <w:tcW w:w="1938" w:type="dxa"/>
            <w:shd w:val="clear" w:color="auto" w:fill="auto"/>
            <w:noWrap/>
            <w:hideMark/>
          </w:tcPr>
          <w:p w14:paraId="083954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1A60299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9D70C96" w14:textId="77777777" w:rsidTr="00CB1E6C">
        <w:trPr>
          <w:gridAfter w:val="1"/>
          <w:wAfter w:w="53" w:type="dxa"/>
          <w:tblHeader/>
        </w:trPr>
        <w:tc>
          <w:tcPr>
            <w:tcW w:w="3081" w:type="dxa"/>
            <w:shd w:val="clear" w:color="auto" w:fill="auto"/>
            <w:hideMark/>
          </w:tcPr>
          <w:p w14:paraId="0815587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Fenbuconazole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)-4-(4-chlorophenyl)-2-phenyl-2-(1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-1,2,4-triazol-1-ylmethyl)butyronitrile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114369-43-6</w:t>
            </w:r>
          </w:p>
        </w:tc>
        <w:tc>
          <w:tcPr>
            <w:tcW w:w="5767" w:type="dxa"/>
            <w:shd w:val="clear" w:color="auto" w:fill="auto"/>
            <w:hideMark/>
          </w:tcPr>
          <w:p w14:paraId="35EEB9B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fenbuconazole together with related manufacturing impurities and shall be colourless crystals, free from visible extraneous matter and added modifying agents.</w:t>
            </w:r>
          </w:p>
        </w:tc>
        <w:tc>
          <w:tcPr>
            <w:tcW w:w="1938" w:type="dxa"/>
            <w:shd w:val="clear" w:color="auto" w:fill="auto"/>
            <w:noWrap/>
            <w:hideMark/>
          </w:tcPr>
          <w:p w14:paraId="2256C8E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76669E6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4632718" w14:textId="77777777" w:rsidTr="00CB1E6C">
        <w:trPr>
          <w:gridAfter w:val="1"/>
          <w:wAfter w:w="53" w:type="dxa"/>
          <w:tblHeader/>
        </w:trPr>
        <w:tc>
          <w:tcPr>
            <w:tcW w:w="3081" w:type="dxa"/>
            <w:shd w:val="clear" w:color="auto" w:fill="auto"/>
            <w:hideMark/>
          </w:tcPr>
          <w:p w14:paraId="2A0AC1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Fenbutatin 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hexakis(2-methyl-2-phenylpropyl)distannoxane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13356-08-6</w:t>
            </w:r>
          </w:p>
        </w:tc>
        <w:tc>
          <w:tcPr>
            <w:tcW w:w="5767" w:type="dxa"/>
            <w:shd w:val="clear" w:color="auto" w:fill="auto"/>
            <w:hideMark/>
          </w:tcPr>
          <w:p w14:paraId="79AAE11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fenbutatin oxide together with related manufacturing impurities and shall be colourless crystals, free from visible extraneous matter and added modifying agents.</w:t>
            </w:r>
          </w:p>
        </w:tc>
        <w:tc>
          <w:tcPr>
            <w:tcW w:w="1938" w:type="dxa"/>
            <w:shd w:val="clear" w:color="auto" w:fill="auto"/>
            <w:noWrap/>
            <w:hideMark/>
          </w:tcPr>
          <w:p w14:paraId="2B890F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442B83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5D67662" w14:textId="77777777" w:rsidTr="00CB1E6C">
        <w:trPr>
          <w:gridAfter w:val="1"/>
          <w:wAfter w:w="53" w:type="dxa"/>
          <w:tblHeader/>
        </w:trPr>
        <w:tc>
          <w:tcPr>
            <w:tcW w:w="3081" w:type="dxa"/>
            <w:shd w:val="clear" w:color="auto" w:fill="auto"/>
            <w:hideMark/>
          </w:tcPr>
          <w:p w14:paraId="7ADFA0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Fenhexamid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2′,3′-dichloro-4′-hydroxy-1-methylcyclohexanecarboxanilide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126833-17-8</w:t>
            </w:r>
          </w:p>
        </w:tc>
        <w:tc>
          <w:tcPr>
            <w:tcW w:w="5767" w:type="dxa"/>
            <w:shd w:val="clear" w:color="auto" w:fill="auto"/>
            <w:hideMark/>
          </w:tcPr>
          <w:p w14:paraId="7013C3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fenhexamid together with related manufacturing impurities and shall be a white powder, free from visible extraneous matter and added modifying agents.</w:t>
            </w:r>
          </w:p>
        </w:tc>
        <w:tc>
          <w:tcPr>
            <w:tcW w:w="1938" w:type="dxa"/>
            <w:shd w:val="clear" w:color="auto" w:fill="auto"/>
            <w:noWrap/>
            <w:hideMark/>
          </w:tcPr>
          <w:p w14:paraId="4151B9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77410E8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39EB55A" w14:textId="77777777" w:rsidTr="00CB1E6C">
        <w:trPr>
          <w:gridAfter w:val="1"/>
          <w:wAfter w:w="53" w:type="dxa"/>
          <w:tblHeader/>
        </w:trPr>
        <w:tc>
          <w:tcPr>
            <w:tcW w:w="3081" w:type="dxa"/>
            <w:shd w:val="clear" w:color="auto" w:fill="auto"/>
            <w:hideMark/>
          </w:tcPr>
          <w:p w14:paraId="5F8849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Fenitrothion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dimethoxy-(3-methyl-4-nitrophenoxy)-sulfanylidene-λ5-phosphane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122-14-5</w:t>
            </w:r>
          </w:p>
        </w:tc>
        <w:tc>
          <w:tcPr>
            <w:tcW w:w="5767" w:type="dxa"/>
            <w:shd w:val="clear" w:color="auto" w:fill="auto"/>
            <w:hideMark/>
          </w:tcPr>
          <w:p w14:paraId="0A775F7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fenitrothion together with related manufacturing impurities and shall be a yellow to brown liquid free from extraneous matter and added modifying agents.</w:t>
            </w:r>
          </w:p>
        </w:tc>
        <w:tc>
          <w:tcPr>
            <w:tcW w:w="1938" w:type="dxa"/>
            <w:shd w:val="clear" w:color="auto" w:fill="auto"/>
            <w:hideMark/>
          </w:tcPr>
          <w:p w14:paraId="2095BD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noWrap/>
            <w:hideMark/>
          </w:tcPr>
          <w:p w14:paraId="2B8D37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S-methyl fenitrothion: 5 g/kg maximum</w:t>
            </w:r>
            <w:r w:rsidRPr="0045692F">
              <w:rPr>
                <w:rFonts w:ascii="Calibri" w:eastAsia="Times New Roman" w:hAnsi="Calibri" w:cs="Calibri"/>
                <w:color w:val="000000"/>
                <w:sz w:val="18"/>
                <w:szCs w:val="18"/>
                <w:lang w:eastAsia="en-AU"/>
              </w:rPr>
              <w:br/>
              <w:t>Tetramethyl pyrophosphorothioate (TMPP): 3 g/kg maximum</w:t>
            </w:r>
          </w:p>
        </w:tc>
      </w:tr>
      <w:tr w:rsidR="0045692F" w:rsidRPr="0045692F" w14:paraId="794F70AF" w14:textId="77777777" w:rsidTr="00CB1E6C">
        <w:trPr>
          <w:gridAfter w:val="1"/>
          <w:wAfter w:w="53" w:type="dxa"/>
          <w:tblHeader/>
        </w:trPr>
        <w:tc>
          <w:tcPr>
            <w:tcW w:w="3081" w:type="dxa"/>
            <w:shd w:val="clear" w:color="auto" w:fill="auto"/>
            <w:hideMark/>
          </w:tcPr>
          <w:p w14:paraId="5AA02A0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Fenoxaprop-P-ethyl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ethyl (</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)-2-{4-[(6-chloro-1,3-benzoxazol-2-yl)oxy]phenoxy}propionate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71283-80-2</w:t>
            </w:r>
          </w:p>
        </w:tc>
        <w:tc>
          <w:tcPr>
            <w:tcW w:w="5767" w:type="dxa"/>
            <w:shd w:val="clear" w:color="auto" w:fill="auto"/>
            <w:hideMark/>
          </w:tcPr>
          <w:p w14:paraId="4D79B47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fenoxaprop-P-ethyl together with related manufacturing impurities and shall be a white solid, free from visible extraneous matter and added modifying agents.</w:t>
            </w:r>
          </w:p>
        </w:tc>
        <w:tc>
          <w:tcPr>
            <w:tcW w:w="1938" w:type="dxa"/>
            <w:shd w:val="clear" w:color="auto" w:fill="auto"/>
            <w:noWrap/>
            <w:hideMark/>
          </w:tcPr>
          <w:p w14:paraId="510E57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2E3D1B5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18B2E17" w14:textId="77777777" w:rsidTr="00CB1E6C">
        <w:trPr>
          <w:gridAfter w:val="1"/>
          <w:wAfter w:w="53" w:type="dxa"/>
          <w:tblHeader/>
        </w:trPr>
        <w:tc>
          <w:tcPr>
            <w:tcW w:w="3081" w:type="dxa"/>
            <w:shd w:val="clear" w:color="auto" w:fill="auto"/>
            <w:hideMark/>
          </w:tcPr>
          <w:p w14:paraId="77A2E8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Fenoxycarb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ethyl [2-(4-phenoxyphenoxy)ethyl]carbamate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72490-01-8</w:t>
            </w:r>
          </w:p>
        </w:tc>
        <w:tc>
          <w:tcPr>
            <w:tcW w:w="5767" w:type="dxa"/>
            <w:shd w:val="clear" w:color="auto" w:fill="auto"/>
            <w:hideMark/>
          </w:tcPr>
          <w:p w14:paraId="3FC70AD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fenoxycarb together with related manufacturing impurities and shall be colourless to white crystals, free from visible extraneous matter and added modifying agents.</w:t>
            </w:r>
          </w:p>
        </w:tc>
        <w:tc>
          <w:tcPr>
            <w:tcW w:w="1938" w:type="dxa"/>
            <w:shd w:val="clear" w:color="auto" w:fill="auto"/>
            <w:noWrap/>
            <w:hideMark/>
          </w:tcPr>
          <w:p w14:paraId="51F81A9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36212B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0AD06E8" w14:textId="77777777" w:rsidTr="00CB1E6C">
        <w:trPr>
          <w:gridAfter w:val="1"/>
          <w:wAfter w:w="53" w:type="dxa"/>
          <w:tblHeader/>
        </w:trPr>
        <w:tc>
          <w:tcPr>
            <w:tcW w:w="3081" w:type="dxa"/>
            <w:shd w:val="clear" w:color="auto" w:fill="auto"/>
            <w:hideMark/>
          </w:tcPr>
          <w:p w14:paraId="4374051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Fenpyrazamine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-allyl 5-amino-2,3-dihydro-2-isopropyl-3-oxo-4-(</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-tolyl)-1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-pyrazole-1-carbothioate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473798-59-3</w:t>
            </w:r>
          </w:p>
        </w:tc>
        <w:tc>
          <w:tcPr>
            <w:tcW w:w="5767" w:type="dxa"/>
            <w:shd w:val="clear" w:color="auto" w:fill="auto"/>
            <w:hideMark/>
          </w:tcPr>
          <w:p w14:paraId="54F524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fenpyrazamine together with related manufacturing impurities and shall be a very pale yellow solid with odour characteristic of garlic, free from visible extraneous matter and added modifying agents.</w:t>
            </w:r>
          </w:p>
        </w:tc>
        <w:tc>
          <w:tcPr>
            <w:tcW w:w="1938" w:type="dxa"/>
            <w:shd w:val="clear" w:color="auto" w:fill="auto"/>
            <w:noWrap/>
            <w:hideMark/>
          </w:tcPr>
          <w:p w14:paraId="5B9151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70FE8E7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5C13C92" w14:textId="77777777" w:rsidTr="00CB1E6C">
        <w:trPr>
          <w:gridAfter w:val="1"/>
          <w:wAfter w:w="53" w:type="dxa"/>
          <w:tblHeader/>
        </w:trPr>
        <w:tc>
          <w:tcPr>
            <w:tcW w:w="3081" w:type="dxa"/>
            <w:shd w:val="clear" w:color="auto" w:fill="auto"/>
            <w:hideMark/>
          </w:tcPr>
          <w:p w14:paraId="38EEE6C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Fenpyroximate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 4-[({[(</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)-(1,3-dimethyl-5-phenoxy-1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-pyrazol-4-yl)methylidene]amino}oxy)methyl]benzoate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134098-61-6</w:t>
            </w:r>
          </w:p>
        </w:tc>
        <w:tc>
          <w:tcPr>
            <w:tcW w:w="5767" w:type="dxa"/>
            <w:shd w:val="clear" w:color="auto" w:fill="auto"/>
            <w:hideMark/>
          </w:tcPr>
          <w:p w14:paraId="4018E4F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fenpyroximate together with related manufacturing impurities and shall be a white crystalline powder, free from visible extraneous matter and added modifying agents.</w:t>
            </w:r>
          </w:p>
        </w:tc>
        <w:tc>
          <w:tcPr>
            <w:tcW w:w="1938" w:type="dxa"/>
            <w:shd w:val="clear" w:color="auto" w:fill="auto"/>
            <w:noWrap/>
            <w:hideMark/>
          </w:tcPr>
          <w:p w14:paraId="1614D5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3842624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D8786B9" w14:textId="77777777" w:rsidTr="00CB1E6C">
        <w:trPr>
          <w:gridAfter w:val="1"/>
          <w:wAfter w:w="53" w:type="dxa"/>
          <w:tblHeader/>
        </w:trPr>
        <w:tc>
          <w:tcPr>
            <w:tcW w:w="3081" w:type="dxa"/>
            <w:shd w:val="clear" w:color="auto" w:fill="auto"/>
            <w:hideMark/>
          </w:tcPr>
          <w:p w14:paraId="413D93C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Fenthion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-[3-methyl-4-(methylthio)phenyl] 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55-38-9</w:t>
            </w:r>
          </w:p>
        </w:tc>
        <w:tc>
          <w:tcPr>
            <w:tcW w:w="5767" w:type="dxa"/>
            <w:shd w:val="clear" w:color="auto" w:fill="auto"/>
            <w:hideMark/>
          </w:tcPr>
          <w:p w14:paraId="725AA1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fenthion together with related manufacturing impurities and shall be a brown oily liquid, with a mercaptan-like odour, free from visible extraneous matter and added modifying agents.</w:t>
            </w:r>
          </w:p>
        </w:tc>
        <w:tc>
          <w:tcPr>
            <w:tcW w:w="1938" w:type="dxa"/>
            <w:shd w:val="clear" w:color="auto" w:fill="auto"/>
            <w:noWrap/>
            <w:hideMark/>
          </w:tcPr>
          <w:p w14:paraId="19E5B5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1C7988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4B83AAB" w14:textId="77777777" w:rsidTr="00CB1E6C">
        <w:trPr>
          <w:gridAfter w:val="1"/>
          <w:wAfter w:w="53" w:type="dxa"/>
          <w:tblHeader/>
        </w:trPr>
        <w:tc>
          <w:tcPr>
            <w:tcW w:w="3081" w:type="dxa"/>
            <w:shd w:val="clear" w:color="auto" w:fill="auto"/>
            <w:hideMark/>
          </w:tcPr>
          <w:p w14:paraId="53486D1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Fenvalerate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(α</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)-α-cyano-3-phenoxybenzyl (2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)-2-(4-chlorophenyl)-3-methylbutanoate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51630-58-1</w:t>
            </w:r>
          </w:p>
        </w:tc>
        <w:tc>
          <w:tcPr>
            <w:tcW w:w="5767" w:type="dxa"/>
            <w:shd w:val="clear" w:color="auto" w:fill="auto"/>
            <w:hideMark/>
          </w:tcPr>
          <w:p w14:paraId="1C8E6F1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fenvalerate together with related manufacturing impurities and shall be a viscous yellow or brown liquid, free from visible extraneous matter and added modifying agents.</w:t>
            </w:r>
          </w:p>
        </w:tc>
        <w:tc>
          <w:tcPr>
            <w:tcW w:w="1938" w:type="dxa"/>
            <w:shd w:val="clear" w:color="auto" w:fill="auto"/>
            <w:noWrap/>
            <w:hideMark/>
          </w:tcPr>
          <w:p w14:paraId="1F4792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17DA81F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4BFC4DF" w14:textId="77777777" w:rsidTr="00CB1E6C">
        <w:trPr>
          <w:gridAfter w:val="1"/>
          <w:wAfter w:w="53" w:type="dxa"/>
          <w:tblHeader/>
        </w:trPr>
        <w:tc>
          <w:tcPr>
            <w:tcW w:w="3081" w:type="dxa"/>
            <w:shd w:val="clear" w:color="auto" w:fill="auto"/>
            <w:hideMark/>
          </w:tcPr>
          <w:p w14:paraId="1AAF81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Fipronil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5-amino-1-[2,6-dichloro-4-(trifluoromethyl)phenyl]-4-[(</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)-(trifluoromethyl)sulfinyl]-1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-pyrazole-3-carbonitrile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120068-37-3</w:t>
            </w:r>
          </w:p>
        </w:tc>
        <w:tc>
          <w:tcPr>
            <w:tcW w:w="5767" w:type="dxa"/>
            <w:shd w:val="clear" w:color="auto" w:fill="auto"/>
            <w:hideMark/>
          </w:tcPr>
          <w:p w14:paraId="5A06C02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fipronil together with related manufacturing impurities and shall be a white solid, free from visible extraneous matter and added modifying agents.</w:t>
            </w:r>
          </w:p>
        </w:tc>
        <w:tc>
          <w:tcPr>
            <w:tcW w:w="1938" w:type="dxa"/>
            <w:shd w:val="clear" w:color="auto" w:fill="auto"/>
            <w:noWrap/>
            <w:hideMark/>
          </w:tcPr>
          <w:p w14:paraId="5006265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(dry weight basis)</w:t>
            </w:r>
          </w:p>
        </w:tc>
        <w:tc>
          <w:tcPr>
            <w:tcW w:w="3162" w:type="dxa"/>
            <w:shd w:val="clear" w:color="auto" w:fill="auto"/>
          </w:tcPr>
          <w:p w14:paraId="16F94B0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BACF389" w14:textId="77777777" w:rsidTr="00CB1E6C">
        <w:trPr>
          <w:gridAfter w:val="1"/>
          <w:wAfter w:w="53" w:type="dxa"/>
          <w:tblHeader/>
        </w:trPr>
        <w:tc>
          <w:tcPr>
            <w:tcW w:w="3081" w:type="dxa"/>
            <w:shd w:val="clear" w:color="auto" w:fill="auto"/>
            <w:hideMark/>
          </w:tcPr>
          <w:p w14:paraId="7BF098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Flamprop-M-methyl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-benzoyl-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-(3-chloro-4-fluorophenyl)-D-alaninate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63729-98-6</w:t>
            </w:r>
          </w:p>
        </w:tc>
        <w:tc>
          <w:tcPr>
            <w:tcW w:w="5767" w:type="dxa"/>
            <w:shd w:val="clear" w:color="auto" w:fill="auto"/>
            <w:hideMark/>
          </w:tcPr>
          <w:p w14:paraId="58247D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flamprop-M-methyl together with related manufacturing impurities and shall be a white to light grey crystals, free from visible extraneous matter and added modifying agents.</w:t>
            </w:r>
          </w:p>
        </w:tc>
        <w:tc>
          <w:tcPr>
            <w:tcW w:w="1938" w:type="dxa"/>
            <w:shd w:val="clear" w:color="auto" w:fill="auto"/>
            <w:noWrap/>
            <w:hideMark/>
          </w:tcPr>
          <w:p w14:paraId="0AFAC1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50D162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4904EA5" w14:textId="77777777" w:rsidTr="00CB1E6C">
        <w:trPr>
          <w:gridAfter w:val="1"/>
          <w:wAfter w:w="53" w:type="dxa"/>
          <w:tblHeader/>
        </w:trPr>
        <w:tc>
          <w:tcPr>
            <w:tcW w:w="3081" w:type="dxa"/>
            <w:shd w:val="clear" w:color="auto" w:fill="auto"/>
            <w:hideMark/>
          </w:tcPr>
          <w:p w14:paraId="050786D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Flamprop-methyl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-benzoyl-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-(3-chloro-4-fluorophenyl)-DL-alaninate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52756-25-9</w:t>
            </w:r>
          </w:p>
        </w:tc>
        <w:tc>
          <w:tcPr>
            <w:tcW w:w="5767" w:type="dxa"/>
            <w:shd w:val="clear" w:color="auto" w:fill="auto"/>
            <w:hideMark/>
          </w:tcPr>
          <w:p w14:paraId="0CCBD4A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flamprop-methyl together with related manufacturing impurities and shall be a white to light tan crystalline solid, free from visible extraneous matter and added modifying agents.</w:t>
            </w:r>
          </w:p>
        </w:tc>
        <w:tc>
          <w:tcPr>
            <w:tcW w:w="1938" w:type="dxa"/>
            <w:shd w:val="clear" w:color="auto" w:fill="auto"/>
            <w:noWrap/>
            <w:hideMark/>
          </w:tcPr>
          <w:p w14:paraId="02AA8EA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64301B3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55554CB" w14:textId="77777777" w:rsidTr="00CB1E6C">
        <w:trPr>
          <w:gridAfter w:val="1"/>
          <w:wAfter w:w="53" w:type="dxa"/>
          <w:tblHeader/>
        </w:trPr>
        <w:tc>
          <w:tcPr>
            <w:tcW w:w="3081" w:type="dxa"/>
            <w:shd w:val="clear" w:color="auto" w:fill="auto"/>
            <w:hideMark/>
          </w:tcPr>
          <w:p w14:paraId="4F25D5A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Flazasulfuron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-[(4,6-dimethoxypyrimidin-2-yl)carbamoyl]-3-(trifluoromethyl)pyridine-2-sulfonamide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104040-78-0</w:t>
            </w:r>
          </w:p>
        </w:tc>
        <w:tc>
          <w:tcPr>
            <w:tcW w:w="5767" w:type="dxa"/>
            <w:shd w:val="clear" w:color="auto" w:fill="auto"/>
            <w:hideMark/>
          </w:tcPr>
          <w:p w14:paraId="7981321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flazasulfuron together with related manufacturing impurities and shall be a white solid with no odour, free from visible extraneous matter and added modifying agents.</w:t>
            </w:r>
          </w:p>
        </w:tc>
        <w:tc>
          <w:tcPr>
            <w:tcW w:w="1938" w:type="dxa"/>
            <w:shd w:val="clear" w:color="auto" w:fill="auto"/>
            <w:noWrap/>
            <w:hideMark/>
          </w:tcPr>
          <w:p w14:paraId="6C6C7E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1936C5F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A78A25A" w14:textId="77777777" w:rsidTr="00CB1E6C">
        <w:trPr>
          <w:gridAfter w:val="1"/>
          <w:wAfter w:w="53" w:type="dxa"/>
          <w:tblHeader/>
        </w:trPr>
        <w:tc>
          <w:tcPr>
            <w:tcW w:w="3081" w:type="dxa"/>
            <w:shd w:val="clear" w:color="auto" w:fill="auto"/>
            <w:hideMark/>
          </w:tcPr>
          <w:p w14:paraId="15A2D5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Flocoumafen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mixture of 50–80% </w:t>
            </w:r>
            <w:r w:rsidRPr="0045692F">
              <w:rPr>
                <w:rFonts w:ascii="Calibri" w:eastAsia="Times New Roman" w:hAnsi="Calibri" w:cs="Calibri"/>
                <w:i/>
                <w:iCs/>
                <w:color w:val="000000"/>
                <w:sz w:val="18"/>
                <w:szCs w:val="18"/>
                <w:lang w:eastAsia="en-AU"/>
              </w:rPr>
              <w:t>cis</w:t>
            </w:r>
            <w:r w:rsidRPr="0045692F">
              <w:rPr>
                <w:rFonts w:ascii="Calibri" w:eastAsia="Times New Roman" w:hAnsi="Calibri" w:cs="Calibri"/>
                <w:color w:val="000000"/>
                <w:sz w:val="18"/>
                <w:szCs w:val="18"/>
                <w:lang w:eastAsia="en-AU"/>
              </w:rPr>
              <w:t>-isomers 4-hydroxy-3-[(1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)-3-(4-{[4-(trifluoromethyl)phenyl]methoxy}phenyl)-1,2,3,4-tetrahydro-1-naphthyl]-2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-chromen-2-one and 50–20% </w:t>
            </w:r>
            <w:r w:rsidRPr="0045692F">
              <w:rPr>
                <w:rFonts w:ascii="Calibri" w:eastAsia="Times New Roman" w:hAnsi="Calibri" w:cs="Calibri"/>
                <w:i/>
                <w:iCs/>
                <w:color w:val="000000"/>
                <w:sz w:val="18"/>
                <w:szCs w:val="18"/>
                <w:lang w:eastAsia="en-AU"/>
              </w:rPr>
              <w:t>trans</w:t>
            </w:r>
            <w:r w:rsidRPr="0045692F">
              <w:rPr>
                <w:rFonts w:ascii="Calibri" w:eastAsia="Times New Roman" w:hAnsi="Calibri" w:cs="Calibri"/>
                <w:color w:val="000000"/>
                <w:sz w:val="18"/>
                <w:szCs w:val="18"/>
                <w:lang w:eastAsia="en-AU"/>
              </w:rPr>
              <w:t>-isomers 4-hydroxy-3-[(1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)-3-(4-{[4-(trifluoromethyl)phenyl]methoxy}phenyl)-1,2,3,4-tetrahydro-1-naphthyl]-2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-chromen-2-one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90035-08-8</w:t>
            </w:r>
          </w:p>
        </w:tc>
        <w:tc>
          <w:tcPr>
            <w:tcW w:w="5767" w:type="dxa"/>
            <w:shd w:val="clear" w:color="auto" w:fill="auto"/>
            <w:hideMark/>
          </w:tcPr>
          <w:p w14:paraId="22D9DD1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flocoumafen together with related manufacturing impurities and shall be an off-white solid, free from visible extraneous matter and added modifying agents.</w:t>
            </w:r>
          </w:p>
        </w:tc>
        <w:tc>
          <w:tcPr>
            <w:tcW w:w="1938" w:type="dxa"/>
            <w:shd w:val="clear" w:color="auto" w:fill="auto"/>
            <w:noWrap/>
            <w:hideMark/>
          </w:tcPr>
          <w:p w14:paraId="1B04AE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1DAEEA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C52A09B" w14:textId="77777777" w:rsidTr="00CB1E6C">
        <w:trPr>
          <w:gridAfter w:val="1"/>
          <w:wAfter w:w="53" w:type="dxa"/>
          <w:tblHeader/>
        </w:trPr>
        <w:tc>
          <w:tcPr>
            <w:tcW w:w="3081" w:type="dxa"/>
            <w:shd w:val="clear" w:color="auto" w:fill="auto"/>
            <w:hideMark/>
          </w:tcPr>
          <w:p w14:paraId="60F93F5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Flonicamid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-(cyanomethyl)-4-(trifluoromethyl)pyridine-3-carboxamide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158062-67-0</w:t>
            </w:r>
          </w:p>
        </w:tc>
        <w:tc>
          <w:tcPr>
            <w:tcW w:w="5767" w:type="dxa"/>
            <w:shd w:val="clear" w:color="auto" w:fill="auto"/>
            <w:hideMark/>
          </w:tcPr>
          <w:p w14:paraId="5500EFD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flonicamid together with related manufacturing impurities and shall be an off-white odourless powder, free from visible extraneous matter and added modifying agents.</w:t>
            </w:r>
          </w:p>
        </w:tc>
        <w:tc>
          <w:tcPr>
            <w:tcW w:w="1938" w:type="dxa"/>
            <w:shd w:val="clear" w:color="auto" w:fill="auto"/>
            <w:noWrap/>
            <w:hideMark/>
          </w:tcPr>
          <w:p w14:paraId="1FFDB3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62E73E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63F85C7" w14:textId="77777777" w:rsidTr="00CB1E6C">
        <w:trPr>
          <w:gridAfter w:val="1"/>
          <w:wAfter w:w="53" w:type="dxa"/>
          <w:tblHeader/>
        </w:trPr>
        <w:tc>
          <w:tcPr>
            <w:tcW w:w="3081" w:type="dxa"/>
            <w:shd w:val="clear" w:color="auto" w:fill="auto"/>
            <w:hideMark/>
          </w:tcPr>
          <w:p w14:paraId="68E83F4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Florasulam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2′,6′,8-trifluoro-5-methoxy[1,2,4]triazolo[1,5-</w:t>
            </w:r>
            <w:r w:rsidRPr="0045692F">
              <w:rPr>
                <w:rFonts w:ascii="Calibri" w:eastAsia="Times New Roman" w:hAnsi="Calibri" w:cs="Calibri"/>
                <w:i/>
                <w:iCs/>
                <w:color w:val="000000"/>
                <w:sz w:val="18"/>
                <w:szCs w:val="18"/>
                <w:lang w:eastAsia="en-AU"/>
              </w:rPr>
              <w:t>c</w:t>
            </w:r>
            <w:r w:rsidRPr="0045692F">
              <w:rPr>
                <w:rFonts w:ascii="Calibri" w:eastAsia="Times New Roman" w:hAnsi="Calibri" w:cs="Calibri"/>
                <w:color w:val="000000"/>
                <w:sz w:val="18"/>
                <w:szCs w:val="18"/>
                <w:lang w:eastAsia="en-AU"/>
              </w:rPr>
              <w:t>]pyrimidine-2-sulfonanilide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145701-23-1</w:t>
            </w:r>
          </w:p>
        </w:tc>
        <w:tc>
          <w:tcPr>
            <w:tcW w:w="5767" w:type="dxa"/>
            <w:shd w:val="clear" w:color="auto" w:fill="auto"/>
            <w:hideMark/>
          </w:tcPr>
          <w:p w14:paraId="30D1B4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florasulam together with related manufacturing impurities and shall be an off-white odourless powder, free from visible extraneous matter and added modifying agents.</w:t>
            </w:r>
          </w:p>
        </w:tc>
        <w:tc>
          <w:tcPr>
            <w:tcW w:w="1938" w:type="dxa"/>
            <w:shd w:val="clear" w:color="auto" w:fill="auto"/>
            <w:noWrap/>
            <w:hideMark/>
          </w:tcPr>
          <w:p w14:paraId="77FB2E6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 (dry weight basis)</w:t>
            </w:r>
          </w:p>
        </w:tc>
        <w:tc>
          <w:tcPr>
            <w:tcW w:w="3162" w:type="dxa"/>
            <w:shd w:val="clear" w:color="auto" w:fill="auto"/>
            <w:noWrap/>
            <w:hideMark/>
          </w:tcPr>
          <w:p w14:paraId="7A309E8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24E9167" w14:textId="77777777" w:rsidTr="00CB1E6C">
        <w:trPr>
          <w:gridAfter w:val="1"/>
          <w:wAfter w:w="53" w:type="dxa"/>
          <w:tblHeader/>
        </w:trPr>
        <w:tc>
          <w:tcPr>
            <w:tcW w:w="3081" w:type="dxa"/>
            <w:shd w:val="clear" w:color="auto" w:fill="auto"/>
          </w:tcPr>
          <w:p w14:paraId="3DFBF531"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Florpyrauxifen-benzyl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Benzyl 4-amino-3-chloro-6-(4-chloro-2-fluoro-3-methoxyphenyl)-5- fluoropyridine-2-carboxylate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1390661-72-9</w:t>
            </w:r>
          </w:p>
        </w:tc>
        <w:tc>
          <w:tcPr>
            <w:tcW w:w="5767" w:type="dxa"/>
            <w:shd w:val="clear" w:color="auto" w:fill="auto"/>
          </w:tcPr>
          <w:p w14:paraId="05FA20B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florpyrauxifen-benzyl together with related manufacturing impurities and shall be an off-white to tan powder with a mild odour, free from visible extraneous matter and added modifying agents. </w:t>
            </w:r>
          </w:p>
          <w:p w14:paraId="67C68E2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1938" w:type="dxa"/>
            <w:shd w:val="clear" w:color="auto" w:fill="auto"/>
            <w:noWrap/>
          </w:tcPr>
          <w:p w14:paraId="474887C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448D78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7A38591" w14:textId="77777777" w:rsidTr="00CB1E6C">
        <w:trPr>
          <w:gridAfter w:val="1"/>
          <w:wAfter w:w="53" w:type="dxa"/>
          <w:tblHeader/>
        </w:trPr>
        <w:tc>
          <w:tcPr>
            <w:tcW w:w="3081" w:type="dxa"/>
            <w:shd w:val="clear" w:color="auto" w:fill="auto"/>
            <w:hideMark/>
          </w:tcPr>
          <w:p w14:paraId="1B2CD03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Fluazifop-P-butyl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butyl (</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)-2-(4-{[5-(trifluoromethyl)-2-pyridyl]oxy}phenoxy)propionate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79241-46-6</w:t>
            </w:r>
          </w:p>
        </w:tc>
        <w:tc>
          <w:tcPr>
            <w:tcW w:w="5767" w:type="dxa"/>
            <w:shd w:val="clear" w:color="auto" w:fill="auto"/>
            <w:hideMark/>
          </w:tcPr>
          <w:p w14:paraId="213BD55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fluazifop-P-butyl together with related manufacturing impurities and shall be a colourless liquid, free from visible extraneous matter and added modifying agents.</w:t>
            </w:r>
          </w:p>
        </w:tc>
        <w:tc>
          <w:tcPr>
            <w:tcW w:w="1938" w:type="dxa"/>
            <w:shd w:val="clear" w:color="auto" w:fill="auto"/>
            <w:noWrap/>
            <w:hideMark/>
          </w:tcPr>
          <w:p w14:paraId="0F74973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870 g/kg minimum</w:t>
            </w:r>
          </w:p>
        </w:tc>
        <w:tc>
          <w:tcPr>
            <w:tcW w:w="3162" w:type="dxa"/>
            <w:shd w:val="clear" w:color="auto" w:fill="auto"/>
          </w:tcPr>
          <w:p w14:paraId="06DAEC2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94260C9" w14:textId="77777777" w:rsidTr="00CB1E6C">
        <w:trPr>
          <w:gridAfter w:val="1"/>
          <w:wAfter w:w="53" w:type="dxa"/>
          <w:tblHeader/>
        </w:trPr>
        <w:tc>
          <w:tcPr>
            <w:tcW w:w="3081" w:type="dxa"/>
            <w:shd w:val="clear" w:color="auto" w:fill="auto"/>
            <w:hideMark/>
          </w:tcPr>
          <w:p w14:paraId="7747D1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Fluazinam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3-chloro-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-[3-chloro-2,6-dinitro-4-(trifluoromethyl)phenyl]-5-(trifluoromethyl)pyridin-2-amine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79622-59-6</w:t>
            </w:r>
          </w:p>
        </w:tc>
        <w:tc>
          <w:tcPr>
            <w:tcW w:w="5767" w:type="dxa"/>
            <w:shd w:val="clear" w:color="auto" w:fill="auto"/>
            <w:hideMark/>
          </w:tcPr>
          <w:p w14:paraId="194BAC8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fluazinam together with related manufacturing impurities and shall be light yellow crystals, free from visible extraneous matter and added modifying agents.</w:t>
            </w:r>
          </w:p>
        </w:tc>
        <w:tc>
          <w:tcPr>
            <w:tcW w:w="1938" w:type="dxa"/>
            <w:shd w:val="clear" w:color="auto" w:fill="auto"/>
            <w:noWrap/>
            <w:hideMark/>
          </w:tcPr>
          <w:p w14:paraId="0725D6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5195C2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0AAF9DE" w14:textId="77777777" w:rsidTr="00CB1E6C">
        <w:trPr>
          <w:gridAfter w:val="1"/>
          <w:wAfter w:w="53" w:type="dxa"/>
          <w:tblHeader/>
        </w:trPr>
        <w:tc>
          <w:tcPr>
            <w:tcW w:w="3081" w:type="dxa"/>
            <w:shd w:val="clear" w:color="auto" w:fill="auto"/>
            <w:hideMark/>
          </w:tcPr>
          <w:p w14:paraId="0287E6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Fluazuron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1-(4-chloro-3-{[3-chloro-5-(trifluoromethyl)-2-pyridyl]oxy}phenyl)-3-(2,6-difluorobenzoyl)urea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86811-58-7</w:t>
            </w:r>
          </w:p>
        </w:tc>
        <w:tc>
          <w:tcPr>
            <w:tcW w:w="5767" w:type="dxa"/>
            <w:shd w:val="clear" w:color="auto" w:fill="auto"/>
            <w:hideMark/>
          </w:tcPr>
          <w:p w14:paraId="32AB09A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fluazuron together with related manufacturing impurities and shall be a white to pink, odourless fine crystalline powder, free from visible extraneous matter and added modifying agents.</w:t>
            </w:r>
          </w:p>
        </w:tc>
        <w:tc>
          <w:tcPr>
            <w:tcW w:w="1938" w:type="dxa"/>
            <w:shd w:val="clear" w:color="auto" w:fill="auto"/>
            <w:noWrap/>
            <w:hideMark/>
          </w:tcPr>
          <w:p w14:paraId="669EC36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73BA64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003E2D7" w14:textId="77777777" w:rsidTr="00CB1E6C">
        <w:trPr>
          <w:gridAfter w:val="1"/>
          <w:wAfter w:w="53" w:type="dxa"/>
          <w:tblHeader/>
        </w:trPr>
        <w:tc>
          <w:tcPr>
            <w:tcW w:w="3081" w:type="dxa"/>
            <w:shd w:val="clear" w:color="auto" w:fill="auto"/>
            <w:hideMark/>
          </w:tcPr>
          <w:p w14:paraId="4A409EE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Flubendiamide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2</w:t>
            </w:r>
            <w:r w:rsidRPr="0045692F">
              <w:rPr>
                <w:rFonts w:ascii="Calibri" w:eastAsia="Times New Roman" w:hAnsi="Calibri" w:cs="Calibri"/>
                <w:color w:val="000000"/>
                <w:sz w:val="18"/>
                <w:szCs w:val="18"/>
                <w:lang w:eastAsia="en-AU"/>
              </w:rPr>
              <w:t>-[1,1-dimethyl-2-(methylsulfonyl)ethyl]-3-iodo-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1</w:t>
            </w:r>
            <w:r w:rsidRPr="0045692F">
              <w:rPr>
                <w:rFonts w:ascii="Calibri" w:eastAsia="Times New Roman" w:hAnsi="Calibri" w:cs="Calibri"/>
                <w:color w:val="000000"/>
                <w:sz w:val="18"/>
                <w:szCs w:val="18"/>
                <w:lang w:eastAsia="en-AU"/>
              </w:rPr>
              <w:t>-[2-methyl-4-[1,2,2,2-tetrafluoro-1-(trifluoromethyl)ethyl]phenyl]phthalamide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272451-65-7</w:t>
            </w:r>
          </w:p>
        </w:tc>
        <w:tc>
          <w:tcPr>
            <w:tcW w:w="5767" w:type="dxa"/>
            <w:shd w:val="clear" w:color="auto" w:fill="auto"/>
            <w:hideMark/>
          </w:tcPr>
          <w:p w14:paraId="2C1BE06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flubendiamide together with related manufacturing impurities and shall be a white crystalline powder, free from visible extraneous matter and added modifying agents.</w:t>
            </w:r>
          </w:p>
        </w:tc>
        <w:tc>
          <w:tcPr>
            <w:tcW w:w="1938" w:type="dxa"/>
            <w:shd w:val="clear" w:color="auto" w:fill="auto"/>
            <w:noWrap/>
            <w:hideMark/>
          </w:tcPr>
          <w:p w14:paraId="447D826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1E0063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D00E024" w14:textId="77777777" w:rsidTr="00CB1E6C">
        <w:trPr>
          <w:gridAfter w:val="1"/>
          <w:wAfter w:w="53" w:type="dxa"/>
          <w:tblHeader/>
        </w:trPr>
        <w:tc>
          <w:tcPr>
            <w:tcW w:w="3081" w:type="dxa"/>
            <w:shd w:val="clear" w:color="auto" w:fill="auto"/>
            <w:hideMark/>
          </w:tcPr>
          <w:p w14:paraId="0022058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Fludioxonil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4-(2,2-difluoro-1,3-benzodioxol-4-yl)-1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-pyrrole-3-carbonitrile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131341-86-1</w:t>
            </w:r>
          </w:p>
        </w:tc>
        <w:tc>
          <w:tcPr>
            <w:tcW w:w="5767" w:type="dxa"/>
            <w:shd w:val="clear" w:color="auto" w:fill="auto"/>
            <w:hideMark/>
          </w:tcPr>
          <w:p w14:paraId="343A16E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fludioxonil together with related manufacturing impurities and shall be yellowish crystals, free from visible extraneous matter and added modifying agents.</w:t>
            </w:r>
          </w:p>
        </w:tc>
        <w:tc>
          <w:tcPr>
            <w:tcW w:w="1938" w:type="dxa"/>
            <w:shd w:val="clear" w:color="auto" w:fill="auto"/>
            <w:noWrap/>
            <w:hideMark/>
          </w:tcPr>
          <w:p w14:paraId="338E85F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7DB67DB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52B6638" w14:textId="77777777" w:rsidTr="00CB1E6C">
        <w:trPr>
          <w:gridAfter w:val="1"/>
          <w:wAfter w:w="53" w:type="dxa"/>
          <w:tblHeader/>
        </w:trPr>
        <w:tc>
          <w:tcPr>
            <w:tcW w:w="3081" w:type="dxa"/>
            <w:shd w:val="clear" w:color="auto" w:fill="auto"/>
            <w:hideMark/>
          </w:tcPr>
          <w:p w14:paraId="05A3B43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Fluensulfone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5-chlorothiazol-2-yl 3,4,4-trifluorobut-3-enyl sulfone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318290-98-1</w:t>
            </w:r>
          </w:p>
        </w:tc>
        <w:tc>
          <w:tcPr>
            <w:tcW w:w="5767" w:type="dxa"/>
            <w:shd w:val="clear" w:color="auto" w:fill="auto"/>
            <w:hideMark/>
          </w:tcPr>
          <w:p w14:paraId="7444CA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fluensulfone together with related manufacturing impurities and shall be a white to off-white crystalline powder (pure active) or yellow, resin-like solid (technical active constituent), free from visible extraneous matter and added modifying agents.</w:t>
            </w:r>
          </w:p>
        </w:tc>
        <w:tc>
          <w:tcPr>
            <w:tcW w:w="1938" w:type="dxa"/>
            <w:shd w:val="clear" w:color="auto" w:fill="auto"/>
            <w:noWrap/>
            <w:hideMark/>
          </w:tcPr>
          <w:p w14:paraId="0E124B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955 g/kg minimum </w:t>
            </w:r>
          </w:p>
        </w:tc>
        <w:tc>
          <w:tcPr>
            <w:tcW w:w="3162" w:type="dxa"/>
            <w:shd w:val="clear" w:color="auto" w:fill="auto"/>
          </w:tcPr>
          <w:p w14:paraId="6EE0E7D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FA30C98" w14:textId="77777777" w:rsidTr="00CB1E6C">
        <w:trPr>
          <w:gridAfter w:val="1"/>
          <w:wAfter w:w="53" w:type="dxa"/>
          <w:tblHeader/>
        </w:trPr>
        <w:tc>
          <w:tcPr>
            <w:tcW w:w="3081" w:type="dxa"/>
            <w:shd w:val="clear" w:color="auto" w:fill="auto"/>
            <w:hideMark/>
          </w:tcPr>
          <w:p w14:paraId="2CFD4B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Flufenoxuron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-({[4-[2-chloro-4-(trifluoromethyl)phenoxy]-2-fluorophenyl}carbamoyl)-2,6-difluorobenzamide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101463-69-8</w:t>
            </w:r>
          </w:p>
        </w:tc>
        <w:tc>
          <w:tcPr>
            <w:tcW w:w="5767" w:type="dxa"/>
            <w:shd w:val="clear" w:color="auto" w:fill="auto"/>
            <w:hideMark/>
          </w:tcPr>
          <w:p w14:paraId="0C54F9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flufenoxuron together with related manufacturing impurities and shall be a white crystalline solid, free from visible extraneous matter and added modifying agents.</w:t>
            </w:r>
          </w:p>
        </w:tc>
        <w:tc>
          <w:tcPr>
            <w:tcW w:w="1938" w:type="dxa"/>
            <w:shd w:val="clear" w:color="auto" w:fill="auto"/>
            <w:noWrap/>
            <w:hideMark/>
          </w:tcPr>
          <w:p w14:paraId="32EB693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C302F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BDE3DB9" w14:textId="77777777" w:rsidTr="00CB1E6C">
        <w:trPr>
          <w:gridAfter w:val="1"/>
          <w:wAfter w:w="53" w:type="dxa"/>
          <w:tblHeader/>
        </w:trPr>
        <w:tc>
          <w:tcPr>
            <w:tcW w:w="3081" w:type="dxa"/>
            <w:shd w:val="clear" w:color="auto" w:fill="auto"/>
            <w:hideMark/>
          </w:tcPr>
          <w:p w14:paraId="1D26F4E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Flumetsulam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2′,6′-difluoro-5-methyl[1,2,4]triazolo[1,5-</w:t>
            </w:r>
            <w:r w:rsidRPr="0045692F">
              <w:rPr>
                <w:rFonts w:ascii="Calibri" w:eastAsia="Times New Roman" w:hAnsi="Calibri" w:cs="Calibri"/>
                <w:i/>
                <w:iCs/>
                <w:color w:val="000000"/>
                <w:sz w:val="18"/>
                <w:szCs w:val="18"/>
                <w:lang w:eastAsia="en-AU"/>
              </w:rPr>
              <w:t>a</w:t>
            </w:r>
            <w:r w:rsidRPr="0045692F">
              <w:rPr>
                <w:rFonts w:ascii="Calibri" w:eastAsia="Times New Roman" w:hAnsi="Calibri" w:cs="Calibri"/>
                <w:color w:val="000000"/>
                <w:sz w:val="18"/>
                <w:szCs w:val="18"/>
                <w:lang w:eastAsia="en-AU"/>
              </w:rPr>
              <w:t>]pyrimidine-2-sulfonanilide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98967-40-9</w:t>
            </w:r>
          </w:p>
        </w:tc>
        <w:tc>
          <w:tcPr>
            <w:tcW w:w="5767" w:type="dxa"/>
            <w:shd w:val="clear" w:color="auto" w:fill="auto"/>
            <w:hideMark/>
          </w:tcPr>
          <w:p w14:paraId="7A8DA83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flumetsulam together with related manufacturing impurities and shall be an off-white solid, free from visible extraneous matter and added modifying agents.</w:t>
            </w:r>
          </w:p>
        </w:tc>
        <w:tc>
          <w:tcPr>
            <w:tcW w:w="1938" w:type="dxa"/>
            <w:shd w:val="clear" w:color="auto" w:fill="auto"/>
            <w:hideMark/>
          </w:tcPr>
          <w:p w14:paraId="277B3A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3D82BE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DB7BD2E" w14:textId="77777777" w:rsidTr="00CB1E6C">
        <w:trPr>
          <w:gridAfter w:val="1"/>
          <w:wAfter w:w="53" w:type="dxa"/>
          <w:tblHeader/>
        </w:trPr>
        <w:tc>
          <w:tcPr>
            <w:tcW w:w="3081" w:type="dxa"/>
            <w:shd w:val="clear" w:color="auto" w:fill="auto"/>
            <w:hideMark/>
          </w:tcPr>
          <w:p w14:paraId="77F2C3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Flumiclorac-pentyl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pentyl [2-chloro-5-(cyclohex-1-ene-1,2-dicarboximido)-4-fluororophenoxy]acetate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87546-18-7</w:t>
            </w:r>
          </w:p>
        </w:tc>
        <w:tc>
          <w:tcPr>
            <w:tcW w:w="5767" w:type="dxa"/>
            <w:shd w:val="clear" w:color="auto" w:fill="auto"/>
            <w:hideMark/>
          </w:tcPr>
          <w:p w14:paraId="37331DE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flumiclorac-pentyl with related manufacturing impurities and shall be a beige powder with a halide odour.</w:t>
            </w:r>
          </w:p>
        </w:tc>
        <w:tc>
          <w:tcPr>
            <w:tcW w:w="1938" w:type="dxa"/>
            <w:shd w:val="clear" w:color="auto" w:fill="auto"/>
            <w:hideMark/>
          </w:tcPr>
          <w:p w14:paraId="3F0DF00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14BDBAE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3845B39" w14:textId="77777777" w:rsidTr="00CB1E6C">
        <w:trPr>
          <w:gridAfter w:val="1"/>
          <w:wAfter w:w="53" w:type="dxa"/>
          <w:tblHeader/>
        </w:trPr>
        <w:tc>
          <w:tcPr>
            <w:tcW w:w="3081" w:type="dxa"/>
            <w:shd w:val="clear" w:color="auto" w:fill="auto"/>
            <w:hideMark/>
          </w:tcPr>
          <w:p w14:paraId="1CE16D5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Flumioxazin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-[7-fluoro-3,4-dihydro-3-oxo-4-(prop-2-ynyl)-2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-1,4-benzoxazin-6-yl]cyclohex-1-ene-1,2-dicarboximide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103361-09-7</w:t>
            </w:r>
          </w:p>
        </w:tc>
        <w:tc>
          <w:tcPr>
            <w:tcW w:w="5767" w:type="dxa"/>
            <w:shd w:val="clear" w:color="auto" w:fill="auto"/>
            <w:hideMark/>
          </w:tcPr>
          <w:p w14:paraId="0F2BB3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flumioxazin together with related manufacturing impurities and shall be a yellow-brown powder, free from visible extraneous matter and added modifying agents.</w:t>
            </w:r>
          </w:p>
        </w:tc>
        <w:tc>
          <w:tcPr>
            <w:tcW w:w="1938" w:type="dxa"/>
            <w:shd w:val="clear" w:color="auto" w:fill="auto"/>
            <w:noWrap/>
            <w:hideMark/>
          </w:tcPr>
          <w:p w14:paraId="1AA2CD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72A588F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8951D21" w14:textId="77777777" w:rsidTr="00CB1E6C">
        <w:trPr>
          <w:gridAfter w:val="1"/>
          <w:wAfter w:w="53" w:type="dxa"/>
          <w:tblHeader/>
        </w:trPr>
        <w:tc>
          <w:tcPr>
            <w:tcW w:w="3081" w:type="dxa"/>
            <w:shd w:val="clear" w:color="auto" w:fill="auto"/>
            <w:hideMark/>
          </w:tcPr>
          <w:p w14:paraId="17AC7E5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Fluometuron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1,1-dimethyl-3-[3-(trifluoromethyl)phenyl]urea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2164-17-2</w:t>
            </w:r>
          </w:p>
        </w:tc>
        <w:tc>
          <w:tcPr>
            <w:tcW w:w="5767" w:type="dxa"/>
            <w:shd w:val="clear" w:color="auto" w:fill="auto"/>
            <w:hideMark/>
          </w:tcPr>
          <w:p w14:paraId="4F7780E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fluometuron together with related manufacturing impurities and shall be a white crystalline solid, free from visible extraneous matter and added modifying agents.</w:t>
            </w:r>
          </w:p>
        </w:tc>
        <w:tc>
          <w:tcPr>
            <w:tcW w:w="1938" w:type="dxa"/>
            <w:shd w:val="clear" w:color="auto" w:fill="auto"/>
            <w:hideMark/>
          </w:tcPr>
          <w:p w14:paraId="369932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noWrap/>
            <w:hideMark/>
          </w:tcPr>
          <w:p w14:paraId="2E21FA8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994E492" w14:textId="77777777" w:rsidTr="00CB1E6C">
        <w:trPr>
          <w:gridAfter w:val="1"/>
          <w:wAfter w:w="53" w:type="dxa"/>
          <w:tblHeader/>
        </w:trPr>
        <w:tc>
          <w:tcPr>
            <w:tcW w:w="3081" w:type="dxa"/>
            <w:shd w:val="clear" w:color="auto" w:fill="auto"/>
            <w:hideMark/>
          </w:tcPr>
          <w:p w14:paraId="3B8B602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Fluopicolide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2,6-dichloro-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-{[3-chloro-5-(trifluoromethyl)-2-pyridyl]methyl}benzamide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239110-15-7</w:t>
            </w:r>
          </w:p>
        </w:tc>
        <w:tc>
          <w:tcPr>
            <w:tcW w:w="5767" w:type="dxa"/>
            <w:shd w:val="clear" w:color="auto" w:fill="auto"/>
            <w:hideMark/>
          </w:tcPr>
          <w:p w14:paraId="6CF4272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fluopicolide together with related manufacturing impurities and shall be a beige powder with no characteristic odour, free from visible extraneous matter and added modifying agents.</w:t>
            </w:r>
          </w:p>
        </w:tc>
        <w:tc>
          <w:tcPr>
            <w:tcW w:w="1938" w:type="dxa"/>
            <w:shd w:val="clear" w:color="auto" w:fill="auto"/>
            <w:hideMark/>
          </w:tcPr>
          <w:p w14:paraId="6D8F20D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26EAD25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2,6-dichlorobenzamide: 4 g/kg maximum</w:t>
            </w:r>
          </w:p>
        </w:tc>
      </w:tr>
      <w:tr w:rsidR="0045692F" w:rsidRPr="0045692F" w14:paraId="749BD9F8" w14:textId="77777777" w:rsidTr="00CB1E6C">
        <w:trPr>
          <w:gridAfter w:val="1"/>
          <w:wAfter w:w="53" w:type="dxa"/>
          <w:tblHeader/>
        </w:trPr>
        <w:tc>
          <w:tcPr>
            <w:tcW w:w="3081" w:type="dxa"/>
            <w:shd w:val="clear" w:color="auto" w:fill="auto"/>
          </w:tcPr>
          <w:p w14:paraId="00118405"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Fluopyram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-[2-[3-chloro-5-(trifluoromethyl)-2-pyridyl]ethyl]-2-(trifluoromethyl)benzamide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658066-35-4</w:t>
            </w:r>
          </w:p>
        </w:tc>
        <w:tc>
          <w:tcPr>
            <w:tcW w:w="5767" w:type="dxa"/>
            <w:shd w:val="clear" w:color="auto" w:fill="auto"/>
          </w:tcPr>
          <w:p w14:paraId="3B0252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fluopyram together with related manufacturing impurities and shall be a white odourless powder, free from visible extraneous matter and added modifying agents. </w:t>
            </w:r>
          </w:p>
          <w:p w14:paraId="6316DE6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1938" w:type="dxa"/>
            <w:shd w:val="clear" w:color="auto" w:fill="auto"/>
            <w:noWrap/>
          </w:tcPr>
          <w:p w14:paraId="7F5E6E3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64B7A7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4FB700B" w14:textId="77777777" w:rsidTr="00CB1E6C">
        <w:trPr>
          <w:gridAfter w:val="1"/>
          <w:wAfter w:w="53" w:type="dxa"/>
          <w:tblHeader/>
        </w:trPr>
        <w:tc>
          <w:tcPr>
            <w:tcW w:w="3081" w:type="dxa"/>
            <w:shd w:val="clear" w:color="auto" w:fill="auto"/>
            <w:hideMark/>
          </w:tcPr>
          <w:p w14:paraId="1A05FA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Flupropanate-sodium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sodium 2,2,3,3-tetrafluoropropionate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22898-01-7</w:t>
            </w:r>
          </w:p>
        </w:tc>
        <w:tc>
          <w:tcPr>
            <w:tcW w:w="5767" w:type="dxa"/>
            <w:shd w:val="clear" w:color="auto" w:fill="auto"/>
            <w:hideMark/>
          </w:tcPr>
          <w:p w14:paraId="7270805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technical active constituent flupropanate-sodium together with related manufacturing impurities has the form of colourless crystals, free from visible extraneous matter and added modifying agents. Commercially, flupropanate-sodium is supplied as a technical concentrate (manufacturing concentrate) due to its extremely hygroscopic properties. In this form it is a dense, colourless solution. </w:t>
            </w:r>
          </w:p>
        </w:tc>
        <w:tc>
          <w:tcPr>
            <w:tcW w:w="1938" w:type="dxa"/>
            <w:shd w:val="clear" w:color="auto" w:fill="auto"/>
            <w:noWrap/>
            <w:hideMark/>
          </w:tcPr>
          <w:p w14:paraId="60F79FF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910 g/kg minimum (dry weight basis)</w:t>
            </w:r>
          </w:p>
          <w:p w14:paraId="16C04FA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Content shall be declared and the measured content must be within the following ranges of the declared content: </w:t>
            </w:r>
          </w:p>
          <w:p w14:paraId="6ABC5E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bl>
            <w:tblPr>
              <w:tblStyle w:val="TableGrid1"/>
              <w:tblW w:w="0" w:type="auto"/>
              <w:tblLayout w:type="fixed"/>
              <w:tblLook w:val="04A0" w:firstRow="1" w:lastRow="0" w:firstColumn="1" w:lastColumn="0" w:noHBand="0" w:noVBand="1"/>
            </w:tblPr>
            <w:tblGrid>
              <w:gridCol w:w="950"/>
              <w:gridCol w:w="950"/>
            </w:tblGrid>
            <w:tr w:rsidR="0045692F" w:rsidRPr="0045692F" w14:paraId="48E58D61" w14:textId="77777777" w:rsidTr="003309A7">
              <w:tc>
                <w:tcPr>
                  <w:tcW w:w="950" w:type="dxa"/>
                </w:tcPr>
                <w:p w14:paraId="577DAF97" w14:textId="77777777" w:rsidR="0045692F" w:rsidRPr="0045692F" w:rsidRDefault="0045692F" w:rsidP="0045692F">
                  <w:pPr>
                    <w:rPr>
                      <w:rFonts w:cs="Calibri"/>
                      <w:color w:val="000000"/>
                      <w:sz w:val="18"/>
                      <w:szCs w:val="18"/>
                    </w:rPr>
                  </w:pPr>
                  <w:r w:rsidRPr="0045692F">
                    <w:rPr>
                      <w:rFonts w:cs="Calibri"/>
                      <w:color w:val="000000"/>
                      <w:sz w:val="18"/>
                      <w:szCs w:val="18"/>
                    </w:rPr>
                    <w:t>Declared content (g/kg)</w:t>
                  </w:r>
                </w:p>
              </w:tc>
              <w:tc>
                <w:tcPr>
                  <w:tcW w:w="950" w:type="dxa"/>
                </w:tcPr>
                <w:p w14:paraId="0BC61378" w14:textId="77777777" w:rsidR="0045692F" w:rsidRPr="0045692F" w:rsidRDefault="0045692F" w:rsidP="0045692F">
                  <w:pPr>
                    <w:rPr>
                      <w:rFonts w:cs="Calibri"/>
                      <w:color w:val="000000"/>
                      <w:sz w:val="18"/>
                      <w:szCs w:val="18"/>
                    </w:rPr>
                  </w:pPr>
                  <w:r w:rsidRPr="0045692F">
                    <w:rPr>
                      <w:rFonts w:cs="Calibri"/>
                      <w:color w:val="000000"/>
                      <w:sz w:val="18"/>
                      <w:szCs w:val="18"/>
                    </w:rPr>
                    <w:t>Tolerance</w:t>
                  </w:r>
                </w:p>
              </w:tc>
            </w:tr>
            <w:tr w:rsidR="0045692F" w:rsidRPr="0045692F" w14:paraId="2A28E26F" w14:textId="77777777" w:rsidTr="003309A7">
              <w:tc>
                <w:tcPr>
                  <w:tcW w:w="950" w:type="dxa"/>
                </w:tcPr>
                <w:p w14:paraId="296D9137" w14:textId="77777777" w:rsidR="0045692F" w:rsidRPr="0045692F" w:rsidRDefault="0045692F" w:rsidP="0045692F">
                  <w:pPr>
                    <w:rPr>
                      <w:rFonts w:cs="Calibri"/>
                      <w:color w:val="000000"/>
                      <w:sz w:val="18"/>
                      <w:szCs w:val="18"/>
                    </w:rPr>
                  </w:pPr>
                  <w:r w:rsidRPr="0045692F">
                    <w:rPr>
                      <w:rFonts w:cs="Calibri"/>
                      <w:color w:val="000000"/>
                      <w:sz w:val="18"/>
                      <w:szCs w:val="18"/>
                    </w:rPr>
                    <w:t>Up to 25</w:t>
                  </w:r>
                </w:p>
              </w:tc>
              <w:tc>
                <w:tcPr>
                  <w:tcW w:w="950" w:type="dxa"/>
                </w:tcPr>
                <w:p w14:paraId="6B68AFB0" w14:textId="77777777" w:rsidR="0045692F" w:rsidRPr="0045692F" w:rsidRDefault="0045692F" w:rsidP="0045692F">
                  <w:pPr>
                    <w:rPr>
                      <w:rFonts w:cs="Calibri"/>
                      <w:color w:val="000000"/>
                      <w:sz w:val="18"/>
                      <w:szCs w:val="18"/>
                    </w:rPr>
                  </w:pPr>
                  <w:r w:rsidRPr="0045692F">
                    <w:rPr>
                      <w:rFonts w:cs="Calibri"/>
                      <w:color w:val="000000"/>
                      <w:sz w:val="18"/>
                      <w:szCs w:val="18"/>
                    </w:rPr>
                    <w:t>±15%</w:t>
                  </w:r>
                </w:p>
              </w:tc>
            </w:tr>
            <w:tr w:rsidR="0045692F" w:rsidRPr="0045692F" w14:paraId="5E203E3C" w14:textId="77777777" w:rsidTr="003309A7">
              <w:tc>
                <w:tcPr>
                  <w:tcW w:w="950" w:type="dxa"/>
                </w:tcPr>
                <w:p w14:paraId="7D837A96" w14:textId="77777777" w:rsidR="0045692F" w:rsidRPr="0045692F" w:rsidRDefault="0045692F" w:rsidP="0045692F">
                  <w:pPr>
                    <w:rPr>
                      <w:rFonts w:cs="Calibri"/>
                      <w:color w:val="000000"/>
                      <w:sz w:val="18"/>
                      <w:szCs w:val="18"/>
                    </w:rPr>
                  </w:pPr>
                  <w:r w:rsidRPr="0045692F">
                    <w:rPr>
                      <w:rFonts w:cs="Calibri"/>
                      <w:color w:val="000000"/>
                      <w:sz w:val="18"/>
                      <w:szCs w:val="18"/>
                    </w:rPr>
                    <w:t>Greater than 25, up to 100</w:t>
                  </w:r>
                </w:p>
              </w:tc>
              <w:tc>
                <w:tcPr>
                  <w:tcW w:w="950" w:type="dxa"/>
                </w:tcPr>
                <w:p w14:paraId="3802CA86" w14:textId="77777777" w:rsidR="0045692F" w:rsidRPr="0045692F" w:rsidRDefault="0045692F" w:rsidP="0045692F">
                  <w:pPr>
                    <w:rPr>
                      <w:rFonts w:cs="Calibri"/>
                      <w:color w:val="000000"/>
                      <w:sz w:val="18"/>
                      <w:szCs w:val="18"/>
                    </w:rPr>
                  </w:pPr>
                  <w:r w:rsidRPr="0045692F">
                    <w:rPr>
                      <w:rFonts w:cs="Calibri"/>
                      <w:color w:val="000000"/>
                      <w:sz w:val="18"/>
                      <w:szCs w:val="18"/>
                    </w:rPr>
                    <w:t>±10%</w:t>
                  </w:r>
                </w:p>
              </w:tc>
            </w:tr>
            <w:tr w:rsidR="0045692F" w:rsidRPr="0045692F" w14:paraId="609944B9" w14:textId="77777777" w:rsidTr="003309A7">
              <w:tc>
                <w:tcPr>
                  <w:tcW w:w="950" w:type="dxa"/>
                </w:tcPr>
                <w:p w14:paraId="16006F8C" w14:textId="77777777" w:rsidR="0045692F" w:rsidRPr="0045692F" w:rsidRDefault="0045692F" w:rsidP="0045692F">
                  <w:pPr>
                    <w:rPr>
                      <w:rFonts w:cs="Calibri"/>
                      <w:color w:val="000000"/>
                      <w:sz w:val="18"/>
                      <w:szCs w:val="18"/>
                    </w:rPr>
                  </w:pPr>
                  <w:r w:rsidRPr="0045692F">
                    <w:rPr>
                      <w:rFonts w:cs="Calibri"/>
                      <w:color w:val="000000"/>
                      <w:sz w:val="18"/>
                      <w:szCs w:val="18"/>
                    </w:rPr>
                    <w:t>Greater than 100, up to 250</w:t>
                  </w:r>
                </w:p>
              </w:tc>
              <w:tc>
                <w:tcPr>
                  <w:tcW w:w="950" w:type="dxa"/>
                </w:tcPr>
                <w:p w14:paraId="29C408FB" w14:textId="77777777" w:rsidR="0045692F" w:rsidRPr="0045692F" w:rsidRDefault="0045692F" w:rsidP="0045692F">
                  <w:pPr>
                    <w:rPr>
                      <w:rFonts w:cs="Calibri"/>
                      <w:color w:val="000000"/>
                      <w:sz w:val="18"/>
                      <w:szCs w:val="18"/>
                    </w:rPr>
                  </w:pPr>
                  <w:r w:rsidRPr="0045692F">
                    <w:rPr>
                      <w:rFonts w:cs="Calibri"/>
                      <w:color w:val="000000"/>
                      <w:sz w:val="18"/>
                      <w:szCs w:val="18"/>
                    </w:rPr>
                    <w:t>±6%</w:t>
                  </w:r>
                </w:p>
              </w:tc>
            </w:tr>
            <w:tr w:rsidR="0045692F" w:rsidRPr="0045692F" w14:paraId="1FB8CFB3" w14:textId="77777777" w:rsidTr="003309A7">
              <w:tc>
                <w:tcPr>
                  <w:tcW w:w="950" w:type="dxa"/>
                </w:tcPr>
                <w:p w14:paraId="72EE483E" w14:textId="77777777" w:rsidR="0045692F" w:rsidRPr="0045692F" w:rsidRDefault="0045692F" w:rsidP="0045692F">
                  <w:pPr>
                    <w:rPr>
                      <w:rFonts w:cs="Calibri"/>
                      <w:color w:val="000000"/>
                      <w:sz w:val="18"/>
                      <w:szCs w:val="18"/>
                    </w:rPr>
                  </w:pPr>
                  <w:r w:rsidRPr="0045692F">
                    <w:rPr>
                      <w:rFonts w:cs="Calibri"/>
                      <w:color w:val="000000"/>
                      <w:sz w:val="18"/>
                      <w:szCs w:val="18"/>
                    </w:rPr>
                    <w:t>Greater than 250, up to 500</w:t>
                  </w:r>
                </w:p>
              </w:tc>
              <w:tc>
                <w:tcPr>
                  <w:tcW w:w="950" w:type="dxa"/>
                </w:tcPr>
                <w:p w14:paraId="3A5666F6" w14:textId="77777777" w:rsidR="0045692F" w:rsidRPr="0045692F" w:rsidRDefault="0045692F" w:rsidP="0045692F">
                  <w:pPr>
                    <w:rPr>
                      <w:rFonts w:cs="Calibri"/>
                      <w:color w:val="000000"/>
                      <w:sz w:val="18"/>
                      <w:szCs w:val="18"/>
                    </w:rPr>
                  </w:pPr>
                  <w:r w:rsidRPr="0045692F">
                    <w:rPr>
                      <w:rFonts w:cs="Calibri"/>
                      <w:color w:val="000000"/>
                      <w:sz w:val="18"/>
                      <w:szCs w:val="18"/>
                    </w:rPr>
                    <w:t>±5%</w:t>
                  </w:r>
                </w:p>
              </w:tc>
            </w:tr>
            <w:tr w:rsidR="0045692F" w:rsidRPr="0045692F" w14:paraId="23455A06" w14:textId="77777777" w:rsidTr="003309A7">
              <w:tc>
                <w:tcPr>
                  <w:tcW w:w="950" w:type="dxa"/>
                </w:tcPr>
                <w:p w14:paraId="1004C1D3" w14:textId="77777777" w:rsidR="0045692F" w:rsidRPr="0045692F" w:rsidRDefault="0045692F" w:rsidP="0045692F">
                  <w:pPr>
                    <w:rPr>
                      <w:rFonts w:cs="Calibri"/>
                      <w:color w:val="000000"/>
                      <w:sz w:val="18"/>
                      <w:szCs w:val="18"/>
                    </w:rPr>
                  </w:pPr>
                  <w:r w:rsidRPr="0045692F">
                    <w:rPr>
                      <w:rFonts w:cs="Calibri"/>
                      <w:color w:val="000000"/>
                      <w:sz w:val="18"/>
                      <w:szCs w:val="18"/>
                    </w:rPr>
                    <w:t>Greater than 500</w:t>
                  </w:r>
                </w:p>
              </w:tc>
              <w:tc>
                <w:tcPr>
                  <w:tcW w:w="950" w:type="dxa"/>
                </w:tcPr>
                <w:p w14:paraId="218C6D2F" w14:textId="77777777" w:rsidR="0045692F" w:rsidRPr="0045692F" w:rsidRDefault="0045692F" w:rsidP="0045692F">
                  <w:pPr>
                    <w:rPr>
                      <w:rFonts w:cs="Calibri"/>
                      <w:color w:val="000000"/>
                      <w:sz w:val="18"/>
                      <w:szCs w:val="18"/>
                    </w:rPr>
                  </w:pPr>
                  <w:r w:rsidRPr="0045692F">
                    <w:rPr>
                      <w:rFonts w:cs="Calibri"/>
                      <w:color w:val="000000"/>
                      <w:sz w:val="18"/>
                      <w:szCs w:val="18"/>
                    </w:rPr>
                    <w:t>±25 g/kg or ±25 g/L</w:t>
                  </w:r>
                </w:p>
              </w:tc>
            </w:tr>
          </w:tbl>
          <w:p w14:paraId="369B69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tcPr>
          <w:p w14:paraId="033009F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A0899AE" w14:textId="77777777" w:rsidTr="00CB1E6C">
        <w:trPr>
          <w:gridAfter w:val="1"/>
          <w:wAfter w:w="53" w:type="dxa"/>
          <w:tblHeader/>
        </w:trPr>
        <w:tc>
          <w:tcPr>
            <w:tcW w:w="3081" w:type="dxa"/>
            <w:shd w:val="clear" w:color="auto" w:fill="auto"/>
            <w:hideMark/>
          </w:tcPr>
          <w:p w14:paraId="1D0646F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Flupyradifurone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4-{[(6-chloro-3-pyridyl)methyl](2,2-difluoroethyl)amino}furan-2(5</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951659-40-8</w:t>
            </w:r>
          </w:p>
        </w:tc>
        <w:tc>
          <w:tcPr>
            <w:tcW w:w="5767" w:type="dxa"/>
            <w:shd w:val="clear" w:color="auto" w:fill="auto"/>
            <w:hideMark/>
          </w:tcPr>
          <w:p w14:paraId="14DE457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flupyradifurone together with related manufacturing impurities, and shall be a white to beige or pink powder with a distinct, solvent-like odour, free from visible extraneous matter and added modified agents.</w:t>
            </w:r>
          </w:p>
        </w:tc>
        <w:tc>
          <w:tcPr>
            <w:tcW w:w="1938" w:type="dxa"/>
            <w:shd w:val="clear" w:color="auto" w:fill="auto"/>
            <w:noWrap/>
            <w:hideMark/>
          </w:tcPr>
          <w:p w14:paraId="2E1B62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6B9B25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E1FCE4D" w14:textId="77777777" w:rsidTr="00CB1E6C">
        <w:trPr>
          <w:gridAfter w:val="1"/>
          <w:wAfter w:w="53" w:type="dxa"/>
          <w:tblHeader/>
        </w:trPr>
        <w:tc>
          <w:tcPr>
            <w:tcW w:w="3081" w:type="dxa"/>
            <w:shd w:val="clear" w:color="auto" w:fill="auto"/>
            <w:hideMark/>
          </w:tcPr>
          <w:p w14:paraId="76FC6E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Fluquinconazole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3-(2,4-dichlorophenyl)-6-fluoro-2-(1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-1,2,4-triazol-1-yl)quinazolin-4(3</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136426-54-5</w:t>
            </w:r>
          </w:p>
        </w:tc>
        <w:tc>
          <w:tcPr>
            <w:tcW w:w="5767" w:type="dxa"/>
            <w:shd w:val="clear" w:color="auto" w:fill="auto"/>
            <w:hideMark/>
          </w:tcPr>
          <w:p w14:paraId="4D2AA00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fluquinconazole together with related manufacturing impurities and shall be a pale-brown crystalline solid, free from visible extraneous matter and added modifying agents.</w:t>
            </w:r>
          </w:p>
        </w:tc>
        <w:tc>
          <w:tcPr>
            <w:tcW w:w="1938" w:type="dxa"/>
            <w:shd w:val="clear" w:color="auto" w:fill="auto"/>
            <w:noWrap/>
            <w:hideMark/>
          </w:tcPr>
          <w:p w14:paraId="7749B6A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955 g/kg minimum</w:t>
            </w:r>
          </w:p>
        </w:tc>
        <w:tc>
          <w:tcPr>
            <w:tcW w:w="3162" w:type="dxa"/>
            <w:shd w:val="clear" w:color="auto" w:fill="auto"/>
          </w:tcPr>
          <w:p w14:paraId="61F138E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C39618E" w14:textId="77777777" w:rsidTr="00CB1E6C">
        <w:trPr>
          <w:gridAfter w:val="1"/>
          <w:wAfter w:w="53" w:type="dxa"/>
          <w:tblHeader/>
        </w:trPr>
        <w:tc>
          <w:tcPr>
            <w:tcW w:w="3081" w:type="dxa"/>
            <w:shd w:val="clear" w:color="auto" w:fill="auto"/>
            <w:hideMark/>
          </w:tcPr>
          <w:p w14:paraId="253A538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Fluroxypyr-meptyl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)-1-methylheptyl [(4-amino-3,5-dichloro-6-fluoro-2-pyridyl)oxy]acetate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81406-37-3</w:t>
            </w:r>
          </w:p>
        </w:tc>
        <w:tc>
          <w:tcPr>
            <w:tcW w:w="5767" w:type="dxa"/>
            <w:shd w:val="clear" w:color="auto" w:fill="auto"/>
            <w:hideMark/>
          </w:tcPr>
          <w:p w14:paraId="49A2A60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fluroxypyr-meptyl together with related manufacturing impurities and shall be an off-white solid, free from visible extraneous matter and added modifying agents.</w:t>
            </w:r>
          </w:p>
        </w:tc>
        <w:tc>
          <w:tcPr>
            <w:tcW w:w="1938" w:type="dxa"/>
            <w:shd w:val="clear" w:color="auto" w:fill="auto"/>
            <w:noWrap/>
            <w:hideMark/>
          </w:tcPr>
          <w:p w14:paraId="7FC821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3BB725F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A6F14CF" w14:textId="77777777" w:rsidTr="00CB1E6C">
        <w:trPr>
          <w:gridAfter w:val="1"/>
          <w:wAfter w:w="53" w:type="dxa"/>
          <w:tblHeader/>
        </w:trPr>
        <w:tc>
          <w:tcPr>
            <w:tcW w:w="3081" w:type="dxa"/>
            <w:shd w:val="clear" w:color="auto" w:fill="auto"/>
            <w:hideMark/>
          </w:tcPr>
          <w:p w14:paraId="40606E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Flusilazole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1-{[bis(4-fluorophenyl)(methyl)silyl]methyl}-1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85509-19-9</w:t>
            </w:r>
          </w:p>
        </w:tc>
        <w:tc>
          <w:tcPr>
            <w:tcW w:w="5767" w:type="dxa"/>
            <w:shd w:val="clear" w:color="auto" w:fill="auto"/>
            <w:hideMark/>
          </w:tcPr>
          <w:p w14:paraId="4E6C123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flusilazole together with related manufacturing impurities and shall be white crystals, free from visible extraneous matter and added modifying agents.</w:t>
            </w:r>
          </w:p>
        </w:tc>
        <w:tc>
          <w:tcPr>
            <w:tcW w:w="1938" w:type="dxa"/>
            <w:shd w:val="clear" w:color="auto" w:fill="auto"/>
            <w:noWrap/>
            <w:hideMark/>
          </w:tcPr>
          <w:p w14:paraId="23049C9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925 g/kg minimum</w:t>
            </w:r>
          </w:p>
        </w:tc>
        <w:tc>
          <w:tcPr>
            <w:tcW w:w="3162" w:type="dxa"/>
            <w:shd w:val="clear" w:color="auto" w:fill="auto"/>
          </w:tcPr>
          <w:p w14:paraId="02F8B6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5A24582" w14:textId="77777777" w:rsidTr="00CB1E6C">
        <w:trPr>
          <w:gridAfter w:val="1"/>
          <w:wAfter w:w="53" w:type="dxa"/>
          <w:tblHeader/>
        </w:trPr>
        <w:tc>
          <w:tcPr>
            <w:tcW w:w="3081" w:type="dxa"/>
            <w:shd w:val="clear" w:color="auto" w:fill="auto"/>
            <w:hideMark/>
          </w:tcPr>
          <w:p w14:paraId="327E0B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Flutolanil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3′-isopropoxy-2-(trifluoromethyl)benzanilide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66332-96-5</w:t>
            </w:r>
          </w:p>
        </w:tc>
        <w:tc>
          <w:tcPr>
            <w:tcW w:w="5767" w:type="dxa"/>
            <w:shd w:val="clear" w:color="auto" w:fill="auto"/>
            <w:hideMark/>
          </w:tcPr>
          <w:p w14:paraId="2886C82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flutolanil together with related manufacturing impurities and shall be a pale yellow solid, free from visible extraneous matter and added modifying agents.</w:t>
            </w:r>
          </w:p>
        </w:tc>
        <w:tc>
          <w:tcPr>
            <w:tcW w:w="1938" w:type="dxa"/>
            <w:shd w:val="clear" w:color="auto" w:fill="auto"/>
            <w:noWrap/>
            <w:hideMark/>
          </w:tcPr>
          <w:p w14:paraId="55BA34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965 g/kg minimum (dry weight basis)</w:t>
            </w:r>
          </w:p>
        </w:tc>
        <w:tc>
          <w:tcPr>
            <w:tcW w:w="3162" w:type="dxa"/>
            <w:shd w:val="clear" w:color="auto" w:fill="auto"/>
          </w:tcPr>
          <w:p w14:paraId="637FB72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1888E6A" w14:textId="77777777" w:rsidTr="00CB1E6C">
        <w:trPr>
          <w:gridAfter w:val="1"/>
          <w:wAfter w:w="53" w:type="dxa"/>
          <w:tblHeader/>
        </w:trPr>
        <w:tc>
          <w:tcPr>
            <w:tcW w:w="3081" w:type="dxa"/>
            <w:shd w:val="clear" w:color="auto" w:fill="auto"/>
            <w:hideMark/>
          </w:tcPr>
          <w:p w14:paraId="2D516D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Flutriafol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)-1-(2-fluorophenyl)-1-(4-fluorophenyl)-2-(1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-1,2,4-triazol-1-yl)ethanol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76674-21-0</w:t>
            </w:r>
          </w:p>
        </w:tc>
        <w:tc>
          <w:tcPr>
            <w:tcW w:w="5767" w:type="dxa"/>
            <w:shd w:val="clear" w:color="auto" w:fill="auto"/>
            <w:hideMark/>
          </w:tcPr>
          <w:p w14:paraId="27D39FB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flutriafol together with related manufacturing impurities and shall be a white crystalline solid, free from visible extraneous matter and added modifying agents.</w:t>
            </w:r>
          </w:p>
        </w:tc>
        <w:tc>
          <w:tcPr>
            <w:tcW w:w="1938" w:type="dxa"/>
            <w:shd w:val="clear" w:color="auto" w:fill="auto"/>
            <w:noWrap/>
            <w:hideMark/>
          </w:tcPr>
          <w:p w14:paraId="7CA21E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890 g/kg minimum (dry weight basis)</w:t>
            </w:r>
          </w:p>
        </w:tc>
        <w:tc>
          <w:tcPr>
            <w:tcW w:w="3162" w:type="dxa"/>
            <w:shd w:val="clear" w:color="auto" w:fill="auto"/>
          </w:tcPr>
          <w:p w14:paraId="7289F4F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E14B4D9" w14:textId="77777777" w:rsidTr="00CB1E6C">
        <w:trPr>
          <w:gridAfter w:val="1"/>
          <w:wAfter w:w="53" w:type="dxa"/>
          <w:tblHeader/>
        </w:trPr>
        <w:tc>
          <w:tcPr>
            <w:tcW w:w="3081" w:type="dxa"/>
            <w:shd w:val="clear" w:color="auto" w:fill="auto"/>
            <w:hideMark/>
          </w:tcPr>
          <w:p w14:paraId="5ECC3FC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Fluxapyroxad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3-(difluoromethyl)-1-methyl-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-(3′,4′,5′-trifluorobiphenyl-2-yl)-1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-pyrazole-4-carboxamide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907204-31-3</w:t>
            </w:r>
          </w:p>
        </w:tc>
        <w:tc>
          <w:tcPr>
            <w:tcW w:w="5767" w:type="dxa"/>
            <w:shd w:val="clear" w:color="auto" w:fill="auto"/>
            <w:hideMark/>
          </w:tcPr>
          <w:p w14:paraId="5CB7121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fluxapyroxad together with related manufacturing impurities and shall be a white to beige crystalline solid, free from visible extraneous matter and added modifying agents.</w:t>
            </w:r>
          </w:p>
        </w:tc>
        <w:tc>
          <w:tcPr>
            <w:tcW w:w="1938" w:type="dxa"/>
            <w:shd w:val="clear" w:color="auto" w:fill="auto"/>
            <w:noWrap/>
            <w:hideMark/>
          </w:tcPr>
          <w:p w14:paraId="763D54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29EDAD0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96C4C3C" w14:textId="77777777" w:rsidTr="00CB1E6C">
        <w:trPr>
          <w:gridAfter w:val="1"/>
          <w:wAfter w:w="53" w:type="dxa"/>
          <w:tblHeader/>
        </w:trPr>
        <w:tc>
          <w:tcPr>
            <w:tcW w:w="3081" w:type="dxa"/>
            <w:shd w:val="clear" w:color="auto" w:fill="auto"/>
            <w:hideMark/>
          </w:tcPr>
          <w:p w14:paraId="1B6ABC9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Foramsulfuron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2-{[(4,6-dimethoxypyrimidin-2-yl)carbamoyl]sulfamoyl}-4-(formylamino)-</w:t>
            </w:r>
            <w:r w:rsidRPr="0045692F">
              <w:rPr>
                <w:rFonts w:ascii="Calibri" w:eastAsia="Times New Roman" w:hAnsi="Calibri" w:cs="Calibri"/>
                <w:i/>
                <w:iCs/>
                <w:color w:val="000000"/>
                <w:sz w:val="18"/>
                <w:szCs w:val="18"/>
                <w:lang w:eastAsia="en-AU"/>
              </w:rPr>
              <w:t>N,N</w:t>
            </w:r>
            <w:r w:rsidRPr="0045692F">
              <w:rPr>
                <w:rFonts w:ascii="Calibri" w:eastAsia="Times New Roman" w:hAnsi="Calibri" w:cs="Calibri"/>
                <w:color w:val="000000"/>
                <w:sz w:val="18"/>
                <w:szCs w:val="18"/>
                <w:lang w:eastAsia="en-AU"/>
              </w:rPr>
              <w:t>-dimethylbenzamide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173159-57-4</w:t>
            </w:r>
          </w:p>
        </w:tc>
        <w:tc>
          <w:tcPr>
            <w:tcW w:w="5767" w:type="dxa"/>
            <w:shd w:val="clear" w:color="auto" w:fill="auto"/>
            <w:hideMark/>
          </w:tcPr>
          <w:p w14:paraId="68D23C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foramsulfuron together with related manufacturing impurities and shall be a light beige solid, free from visible extraneous matter and added modifying agents.</w:t>
            </w:r>
          </w:p>
        </w:tc>
        <w:tc>
          <w:tcPr>
            <w:tcW w:w="1938" w:type="dxa"/>
            <w:shd w:val="clear" w:color="auto" w:fill="auto"/>
            <w:noWrap/>
            <w:hideMark/>
          </w:tcPr>
          <w:p w14:paraId="646CE0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3FF8088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6ADD027" w14:textId="77777777" w:rsidTr="00CB1E6C">
        <w:trPr>
          <w:gridAfter w:val="1"/>
          <w:wAfter w:w="53" w:type="dxa"/>
          <w:tblHeader/>
        </w:trPr>
        <w:tc>
          <w:tcPr>
            <w:tcW w:w="3081" w:type="dxa"/>
            <w:shd w:val="clear" w:color="auto" w:fill="auto"/>
          </w:tcPr>
          <w:p w14:paraId="3AB552D1"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Fomesafen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5-[2-chloro-4-(trifluoromethyl)phenoxy]-</w:t>
            </w:r>
            <w:r w:rsidRPr="0045692F">
              <w:rPr>
                <w:rFonts w:ascii="Calibri" w:eastAsia="Times New Roman" w:hAnsi="Calibri" w:cs="Calibri"/>
                <w:i/>
                <w:color w:val="000000"/>
                <w:sz w:val="18"/>
                <w:szCs w:val="18"/>
                <w:lang w:eastAsia="en-AU"/>
              </w:rPr>
              <w:t>N-</w:t>
            </w:r>
            <w:r w:rsidRPr="0045692F">
              <w:rPr>
                <w:rFonts w:ascii="Calibri" w:eastAsia="Times New Roman" w:hAnsi="Calibri" w:cs="Calibri"/>
                <w:color w:val="000000"/>
                <w:sz w:val="18"/>
                <w:szCs w:val="18"/>
                <w:lang w:eastAsia="en-AU"/>
              </w:rPr>
              <w:t>(methylsulfonyl)-2-nitrobenzamide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68157-60-8</w:t>
            </w:r>
          </w:p>
        </w:tc>
        <w:tc>
          <w:tcPr>
            <w:tcW w:w="5767" w:type="dxa"/>
            <w:shd w:val="clear" w:color="auto" w:fill="auto"/>
          </w:tcPr>
          <w:p w14:paraId="5936FE8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fomesafen together with related manufacturing impurities and shall be a white powder with no characteristic odour, free from visible extraneous matter and added modifying agents. </w:t>
            </w:r>
          </w:p>
        </w:tc>
        <w:tc>
          <w:tcPr>
            <w:tcW w:w="1938" w:type="dxa"/>
            <w:shd w:val="clear" w:color="auto" w:fill="auto"/>
          </w:tcPr>
          <w:p w14:paraId="2DCF82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tcPr>
          <w:p w14:paraId="0CD79CF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891BB09" w14:textId="77777777" w:rsidTr="00CB1E6C">
        <w:trPr>
          <w:gridAfter w:val="1"/>
          <w:wAfter w:w="53" w:type="dxa"/>
          <w:tblHeader/>
        </w:trPr>
        <w:tc>
          <w:tcPr>
            <w:tcW w:w="3081" w:type="dxa"/>
            <w:shd w:val="clear" w:color="auto" w:fill="auto"/>
            <w:hideMark/>
          </w:tcPr>
          <w:p w14:paraId="15173DE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Forchlorfenuron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1-(2-chloro-4-pyridyl)-3-phenylurea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68157-60-8</w:t>
            </w:r>
          </w:p>
        </w:tc>
        <w:tc>
          <w:tcPr>
            <w:tcW w:w="5767" w:type="dxa"/>
            <w:shd w:val="clear" w:color="auto" w:fill="auto"/>
            <w:hideMark/>
          </w:tcPr>
          <w:p w14:paraId="37ADFF8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forchlorfenuron with related manufacturing impurities and shall be a white to off-white crystalline powder, free from visible extraneous matter and added modifying agents.</w:t>
            </w:r>
          </w:p>
        </w:tc>
        <w:tc>
          <w:tcPr>
            <w:tcW w:w="1938" w:type="dxa"/>
            <w:shd w:val="clear" w:color="auto" w:fill="auto"/>
            <w:hideMark/>
          </w:tcPr>
          <w:p w14:paraId="29301A7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978 g/kg minimum</w:t>
            </w:r>
          </w:p>
        </w:tc>
        <w:tc>
          <w:tcPr>
            <w:tcW w:w="3162" w:type="dxa"/>
            <w:shd w:val="clear" w:color="auto" w:fill="auto"/>
            <w:noWrap/>
            <w:hideMark/>
          </w:tcPr>
          <w:p w14:paraId="3573DA7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F07D181" w14:textId="77777777" w:rsidTr="00CB1E6C">
        <w:trPr>
          <w:gridAfter w:val="1"/>
          <w:wAfter w:w="53" w:type="dxa"/>
          <w:tblHeader/>
        </w:trPr>
        <w:tc>
          <w:tcPr>
            <w:tcW w:w="3081" w:type="dxa"/>
            <w:shd w:val="clear" w:color="auto" w:fill="auto"/>
            <w:hideMark/>
          </w:tcPr>
          <w:p w14:paraId="49C129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Fosetyl-aluminium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aluminium tris(ethyl phosphonate)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39148-24-8</w:t>
            </w:r>
          </w:p>
        </w:tc>
        <w:tc>
          <w:tcPr>
            <w:tcW w:w="5767" w:type="dxa"/>
            <w:shd w:val="clear" w:color="auto" w:fill="auto"/>
            <w:hideMark/>
          </w:tcPr>
          <w:p w14:paraId="124ED1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fosetyl-aluminium together with related manufacturing impurities and shall be a white to yellowish crystalline powder, free from visible extraneous matter and added modifying agents.</w:t>
            </w:r>
          </w:p>
        </w:tc>
        <w:tc>
          <w:tcPr>
            <w:tcW w:w="1938" w:type="dxa"/>
            <w:shd w:val="clear" w:color="auto" w:fill="auto"/>
            <w:hideMark/>
          </w:tcPr>
          <w:p w14:paraId="74D90EC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461998C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8DE1817" w14:textId="77777777" w:rsidTr="00CB1E6C">
        <w:trPr>
          <w:gridAfter w:val="1"/>
          <w:wAfter w:w="53" w:type="dxa"/>
          <w:tblHeader/>
        </w:trPr>
        <w:tc>
          <w:tcPr>
            <w:tcW w:w="3081" w:type="dxa"/>
            <w:shd w:val="clear" w:color="auto" w:fill="auto"/>
            <w:hideMark/>
          </w:tcPr>
          <w:p w14:paraId="49FD245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Fosthiazate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)-1-methylpropyl] (</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)-(2-oxothiazolidin-3-yl)phosphonothioate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98886-44-3</w:t>
            </w:r>
          </w:p>
        </w:tc>
        <w:tc>
          <w:tcPr>
            <w:tcW w:w="5767" w:type="dxa"/>
            <w:shd w:val="clear" w:color="auto" w:fill="auto"/>
            <w:hideMark/>
          </w:tcPr>
          <w:p w14:paraId="0F672B3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fosthiazate together with related manufacturing impurities and shall be a clear, light gold liquid with an odour characteristic of hydrogen sulfide, free from visible extraneous matter and added modifying agents.</w:t>
            </w:r>
          </w:p>
        </w:tc>
        <w:tc>
          <w:tcPr>
            <w:tcW w:w="1938" w:type="dxa"/>
            <w:shd w:val="clear" w:color="auto" w:fill="auto"/>
            <w:noWrap/>
            <w:hideMark/>
          </w:tcPr>
          <w:p w14:paraId="03F0C2A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46676D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EA09664" w14:textId="77777777" w:rsidTr="00CB1E6C">
        <w:trPr>
          <w:gridAfter w:val="1"/>
          <w:wAfter w:w="53" w:type="dxa"/>
          <w:tblHeader/>
        </w:trPr>
        <w:tc>
          <w:tcPr>
            <w:tcW w:w="3081" w:type="dxa"/>
            <w:shd w:val="clear" w:color="auto" w:fill="auto"/>
            <w:hideMark/>
          </w:tcPr>
          <w:p w14:paraId="4B4ED8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Furalaxyl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-(2,6-dimethylphenyl)-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-(2-furylcarbonyl)-DL-alaninate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57646-30-7</w:t>
            </w:r>
          </w:p>
        </w:tc>
        <w:tc>
          <w:tcPr>
            <w:tcW w:w="5767" w:type="dxa"/>
            <w:shd w:val="clear" w:color="auto" w:fill="auto"/>
            <w:hideMark/>
          </w:tcPr>
          <w:p w14:paraId="2AE34E9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furalaxyl together with related manufacturing impurities and shall be white, odourless crystals, free from visible extraneous matter and added modifying agents.</w:t>
            </w:r>
          </w:p>
        </w:tc>
        <w:tc>
          <w:tcPr>
            <w:tcW w:w="1938" w:type="dxa"/>
            <w:shd w:val="clear" w:color="auto" w:fill="auto"/>
            <w:noWrap/>
            <w:hideMark/>
          </w:tcPr>
          <w:p w14:paraId="6D4AAD5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noWrap/>
            <w:hideMark/>
          </w:tcPr>
          <w:p w14:paraId="64E84B6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2,6-dimethylaniline: 500 mg/kg maximum</w:t>
            </w:r>
          </w:p>
        </w:tc>
      </w:tr>
      <w:tr w:rsidR="0045692F" w:rsidRPr="0045692F" w14:paraId="6E5FEC1D" w14:textId="77777777" w:rsidTr="00CB1E6C">
        <w:trPr>
          <w:gridAfter w:val="1"/>
          <w:wAfter w:w="53" w:type="dxa"/>
          <w:tblHeader/>
        </w:trPr>
        <w:tc>
          <w:tcPr>
            <w:tcW w:w="3081" w:type="dxa"/>
            <w:shd w:val="clear" w:color="auto" w:fill="auto"/>
            <w:hideMark/>
          </w:tcPr>
          <w:p w14:paraId="31B63F1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Furathiocarb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butyl 2,3-dihydro-2,2-dimethylbenzofuran-7-yl </w:t>
            </w:r>
            <w:r w:rsidRPr="0045692F">
              <w:rPr>
                <w:rFonts w:ascii="Calibri" w:eastAsia="Times New Roman" w:hAnsi="Calibri" w:cs="Calibri"/>
                <w:i/>
                <w:iCs/>
                <w:color w:val="000000"/>
                <w:sz w:val="18"/>
                <w:szCs w:val="18"/>
                <w:lang w:eastAsia="en-AU"/>
              </w:rPr>
              <w:t>N,N′</w:t>
            </w:r>
            <w:r w:rsidRPr="0045692F">
              <w:rPr>
                <w:rFonts w:ascii="Calibri" w:eastAsia="Times New Roman" w:hAnsi="Calibri" w:cs="Calibri"/>
                <w:color w:val="000000"/>
                <w:sz w:val="18"/>
                <w:szCs w:val="18"/>
                <w:lang w:eastAsia="en-AU"/>
              </w:rPr>
              <w:t>-dimethyl-</w:t>
            </w:r>
            <w:r w:rsidRPr="0045692F">
              <w:rPr>
                <w:rFonts w:ascii="Calibri" w:eastAsia="Times New Roman" w:hAnsi="Calibri" w:cs="Calibri"/>
                <w:i/>
                <w:iCs/>
                <w:color w:val="000000"/>
                <w:sz w:val="18"/>
                <w:szCs w:val="18"/>
                <w:lang w:eastAsia="en-AU"/>
              </w:rPr>
              <w:t>N,N′</w:t>
            </w:r>
            <w:r w:rsidRPr="0045692F">
              <w:rPr>
                <w:rFonts w:ascii="Calibri" w:eastAsia="Times New Roman" w:hAnsi="Calibri" w:cs="Calibri"/>
                <w:color w:val="000000"/>
                <w:sz w:val="18"/>
                <w:szCs w:val="18"/>
                <w:lang w:eastAsia="en-AU"/>
              </w:rPr>
              <w:t>-thiodicarbamate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65907-30-4</w:t>
            </w:r>
          </w:p>
        </w:tc>
        <w:tc>
          <w:tcPr>
            <w:tcW w:w="5767" w:type="dxa"/>
            <w:shd w:val="clear" w:color="auto" w:fill="auto"/>
            <w:hideMark/>
          </w:tcPr>
          <w:p w14:paraId="37A00BA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furathiocarb together with related manufacturing impurities and shall be a yellow viscous liquid, free from visible extraneous matter and added modifying agents.</w:t>
            </w:r>
          </w:p>
        </w:tc>
        <w:tc>
          <w:tcPr>
            <w:tcW w:w="1938" w:type="dxa"/>
            <w:shd w:val="clear" w:color="auto" w:fill="auto"/>
            <w:noWrap/>
            <w:hideMark/>
          </w:tcPr>
          <w:p w14:paraId="11EB26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850 g/kg minimum</w:t>
            </w:r>
          </w:p>
        </w:tc>
        <w:tc>
          <w:tcPr>
            <w:tcW w:w="3162" w:type="dxa"/>
            <w:shd w:val="clear" w:color="auto" w:fill="auto"/>
          </w:tcPr>
          <w:p w14:paraId="052B6F7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C873E2D" w14:textId="77777777" w:rsidTr="00CB1E6C">
        <w:trPr>
          <w:gridAfter w:val="1"/>
          <w:wAfter w:w="53" w:type="dxa"/>
          <w:tblHeader/>
        </w:trPr>
        <w:tc>
          <w:tcPr>
            <w:tcW w:w="3081" w:type="dxa"/>
            <w:shd w:val="clear" w:color="auto" w:fill="auto"/>
            <w:hideMark/>
          </w:tcPr>
          <w:p w14:paraId="70F2041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Gamma-cyhalothrin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)-cyano-(3-phenoxyphenyl)methyl] (1</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,3</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)-3-[(</w:t>
            </w:r>
            <w:r w:rsidRPr="0045692F">
              <w:rPr>
                <w:rFonts w:ascii="Calibri" w:eastAsia="Times New Roman" w:hAnsi="Calibri" w:cs="Calibri"/>
                <w:i/>
                <w:iCs/>
                <w:color w:val="212121"/>
                <w:sz w:val="18"/>
                <w:szCs w:val="18"/>
                <w:shd w:val="clear" w:color="auto" w:fill="FFFFFF"/>
                <w:lang w:eastAsia="en-AU"/>
              </w:rPr>
              <w:t>Z</w:t>
            </w:r>
            <w:r w:rsidRPr="0045692F">
              <w:rPr>
                <w:rFonts w:ascii="Calibri" w:eastAsia="Times New Roman" w:hAnsi="Calibri" w:cs="Calibri"/>
                <w:color w:val="212121"/>
                <w:sz w:val="18"/>
                <w:szCs w:val="18"/>
                <w:shd w:val="clear" w:color="auto" w:fill="FFFFFF"/>
                <w:lang w:eastAsia="en-AU"/>
              </w:rPr>
              <w:t>)-2-chloro-3,3,3-trifluoroprop-1-enyl]-2,2-dimethylcyclopropane-1-carboxylate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76703-62-3</w:t>
            </w:r>
          </w:p>
        </w:tc>
        <w:tc>
          <w:tcPr>
            <w:tcW w:w="5767" w:type="dxa"/>
            <w:shd w:val="clear" w:color="auto" w:fill="auto"/>
            <w:hideMark/>
          </w:tcPr>
          <w:p w14:paraId="0F94451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gamma-cyhalothrin together with related manufacturing impurities and shall be a white crystalline solid, free from visible extraneous matter and added modifying agents.</w:t>
            </w:r>
          </w:p>
        </w:tc>
        <w:tc>
          <w:tcPr>
            <w:tcW w:w="1938" w:type="dxa"/>
            <w:shd w:val="clear" w:color="auto" w:fill="auto"/>
            <w:hideMark/>
          </w:tcPr>
          <w:p w14:paraId="462C6A7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noWrap/>
            <w:hideMark/>
          </w:tcPr>
          <w:p w14:paraId="30FE080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4FF5E34" w14:textId="77777777" w:rsidTr="00CB1E6C">
        <w:trPr>
          <w:gridAfter w:val="1"/>
          <w:wAfter w:w="53" w:type="dxa"/>
          <w:tblHeader/>
        </w:trPr>
        <w:tc>
          <w:tcPr>
            <w:tcW w:w="3081" w:type="dxa"/>
            <w:shd w:val="clear" w:color="auto" w:fill="auto"/>
          </w:tcPr>
          <w:p w14:paraId="0B691653"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Geraniol</w:t>
            </w:r>
          </w:p>
          <w:p w14:paraId="598A16B0"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(2E)-3,7-dimethyl-2,6-octadien-1-ol</w:t>
            </w:r>
          </w:p>
          <w:p w14:paraId="2195420B"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106-24-1</w:t>
            </w:r>
          </w:p>
        </w:tc>
        <w:tc>
          <w:tcPr>
            <w:tcW w:w="5767" w:type="dxa"/>
            <w:shd w:val="clear" w:color="auto" w:fill="auto"/>
          </w:tcPr>
          <w:p w14:paraId="76136D3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geraniol together with related manufacturing impurities and shall be a clear, colourless viscous liquid with a  floral, rose-like or soapy odour. </w:t>
            </w:r>
          </w:p>
          <w:p w14:paraId="6252EE2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1938" w:type="dxa"/>
            <w:shd w:val="clear" w:color="auto" w:fill="auto"/>
            <w:noWrap/>
          </w:tcPr>
          <w:p w14:paraId="2286B6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2510EA7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68B0C25" w14:textId="77777777" w:rsidTr="00CB1E6C">
        <w:trPr>
          <w:gridAfter w:val="1"/>
          <w:wAfter w:w="53" w:type="dxa"/>
          <w:tblHeader/>
        </w:trPr>
        <w:tc>
          <w:tcPr>
            <w:tcW w:w="3081" w:type="dxa"/>
            <w:shd w:val="clear" w:color="auto" w:fill="auto"/>
            <w:hideMark/>
          </w:tcPr>
          <w:p w14:paraId="23CDA03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Gibberellic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,3a</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,4a</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,7</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,9a</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,9b</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,12</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)-7,12-dihydroxy-3-methyl-6-methylene-2-oxoperhydro-4a,7-methano-9b,3-propenoazuleno[1,2-</w:t>
            </w:r>
            <w:r w:rsidRPr="0045692F">
              <w:rPr>
                <w:rFonts w:ascii="Calibri" w:eastAsia="Times New Roman" w:hAnsi="Calibri" w:cs="Calibri"/>
                <w:i/>
                <w:iCs/>
                <w:color w:val="000000"/>
                <w:sz w:val="18"/>
                <w:szCs w:val="18"/>
                <w:lang w:eastAsia="en-AU"/>
              </w:rPr>
              <w:t>b</w:t>
            </w:r>
            <w:r w:rsidRPr="0045692F">
              <w:rPr>
                <w:rFonts w:ascii="Calibri" w:eastAsia="Times New Roman" w:hAnsi="Calibri" w:cs="Calibri"/>
                <w:color w:val="000000"/>
                <w:sz w:val="18"/>
                <w:szCs w:val="18"/>
                <w:lang w:eastAsia="en-AU"/>
              </w:rPr>
              <w:t>]furan-4-carboxylic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77-06-5</w:t>
            </w:r>
          </w:p>
        </w:tc>
        <w:tc>
          <w:tcPr>
            <w:tcW w:w="5767" w:type="dxa"/>
            <w:shd w:val="clear" w:color="auto" w:fill="auto"/>
            <w:hideMark/>
          </w:tcPr>
          <w:p w14:paraId="228962E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gibberellic acid together with related manufacturing impurities and shall be a crystalline solid, free from visible extraneous matter and added modifying agents.</w:t>
            </w:r>
          </w:p>
        </w:tc>
        <w:tc>
          <w:tcPr>
            <w:tcW w:w="1938" w:type="dxa"/>
            <w:shd w:val="clear" w:color="auto" w:fill="auto"/>
            <w:noWrap/>
            <w:hideMark/>
          </w:tcPr>
          <w:p w14:paraId="0BA540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850 g/kg minimum</w:t>
            </w:r>
          </w:p>
        </w:tc>
        <w:tc>
          <w:tcPr>
            <w:tcW w:w="3162" w:type="dxa"/>
            <w:shd w:val="clear" w:color="auto" w:fill="auto"/>
          </w:tcPr>
          <w:p w14:paraId="5DAFA64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370786D" w14:textId="77777777" w:rsidTr="00CB1E6C">
        <w:trPr>
          <w:gridAfter w:val="1"/>
          <w:wAfter w:w="53" w:type="dxa"/>
          <w:tblHeader/>
        </w:trPr>
        <w:tc>
          <w:tcPr>
            <w:tcW w:w="3081" w:type="dxa"/>
            <w:shd w:val="clear" w:color="auto" w:fill="auto"/>
            <w:hideMark/>
          </w:tcPr>
          <w:p w14:paraId="0F5DC82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Gibberellin A4 with gibberellin A7</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 xml:space="preserve">gibberellin A4 : </w:t>
            </w:r>
            <w:r w:rsidRPr="0045692F">
              <w:rPr>
                <w:rFonts w:ascii="Calibri" w:eastAsia="Times New Roman" w:hAnsi="Calibri" w:cs="Calibri"/>
                <w:color w:val="212121"/>
                <w:sz w:val="18"/>
                <w:szCs w:val="18"/>
                <w:shd w:val="clear" w:color="auto" w:fill="FFFFFF"/>
                <w:lang w:eastAsia="en-AU"/>
              </w:rPr>
              <w:t>(1</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,2</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,5</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,8</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,9</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,10</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,11</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,12</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)-12-hydroxy-11-methyl-6-methylidene-16-oxo-15-oxapentacyclo[9.3.2.1</w:t>
            </w:r>
            <w:r w:rsidRPr="0045692F">
              <w:rPr>
                <w:rFonts w:ascii="Calibri" w:eastAsia="Times New Roman" w:hAnsi="Calibri" w:cs="Calibri"/>
                <w:color w:val="212121"/>
                <w:sz w:val="18"/>
                <w:szCs w:val="18"/>
                <w:shd w:val="clear" w:color="auto" w:fill="FFFFFF"/>
                <w:vertAlign w:val="superscript"/>
                <w:lang w:eastAsia="en-AU"/>
              </w:rPr>
              <w:t>5,8</w:t>
            </w:r>
            <w:r w:rsidRPr="0045692F">
              <w:rPr>
                <w:rFonts w:ascii="Calibri" w:eastAsia="Times New Roman" w:hAnsi="Calibri" w:cs="Calibri"/>
                <w:color w:val="212121"/>
                <w:sz w:val="18"/>
                <w:szCs w:val="18"/>
                <w:shd w:val="clear" w:color="auto" w:fill="FFFFFF"/>
                <w:lang w:eastAsia="en-AU"/>
              </w:rPr>
              <w:t>.0</w:t>
            </w:r>
            <w:r w:rsidRPr="0045692F">
              <w:rPr>
                <w:rFonts w:ascii="Calibri" w:eastAsia="Times New Roman" w:hAnsi="Calibri" w:cs="Calibri"/>
                <w:color w:val="212121"/>
                <w:sz w:val="18"/>
                <w:szCs w:val="18"/>
                <w:shd w:val="clear" w:color="auto" w:fill="FFFFFF"/>
                <w:vertAlign w:val="superscript"/>
                <w:lang w:eastAsia="en-AU"/>
              </w:rPr>
              <w:t>1,10</w:t>
            </w:r>
            <w:r w:rsidRPr="0045692F">
              <w:rPr>
                <w:rFonts w:ascii="Calibri" w:eastAsia="Times New Roman" w:hAnsi="Calibri" w:cs="Calibri"/>
                <w:color w:val="212121"/>
                <w:sz w:val="18"/>
                <w:szCs w:val="18"/>
                <w:shd w:val="clear" w:color="auto" w:fill="FFFFFF"/>
                <w:lang w:eastAsia="en-AU"/>
              </w:rPr>
              <w:t>.0</w:t>
            </w:r>
            <w:r w:rsidRPr="0045692F">
              <w:rPr>
                <w:rFonts w:ascii="Calibri" w:eastAsia="Times New Roman" w:hAnsi="Calibri" w:cs="Calibri"/>
                <w:color w:val="212121"/>
                <w:sz w:val="18"/>
                <w:szCs w:val="18"/>
                <w:shd w:val="clear" w:color="auto" w:fill="FFFFFF"/>
                <w:vertAlign w:val="superscript"/>
                <w:lang w:eastAsia="en-AU"/>
              </w:rPr>
              <w:t>2,8</w:t>
            </w:r>
            <w:r w:rsidRPr="0045692F">
              <w:rPr>
                <w:rFonts w:ascii="Calibri" w:eastAsia="Times New Roman" w:hAnsi="Calibri" w:cs="Calibri"/>
                <w:color w:val="212121"/>
                <w:sz w:val="18"/>
                <w:szCs w:val="18"/>
                <w:shd w:val="clear" w:color="auto" w:fill="FFFFFF"/>
                <w:lang w:eastAsia="en-AU"/>
              </w:rPr>
              <w:t>]heptadecane-9-carboxylic acid</w:t>
            </w:r>
            <w:r w:rsidRPr="0045692F">
              <w:rPr>
                <w:rFonts w:ascii="Calibri" w:eastAsia="Times New Roman" w:hAnsi="Calibri" w:cs="Calibri"/>
                <w:color w:val="000000"/>
                <w:sz w:val="18"/>
                <w:szCs w:val="18"/>
                <w:lang w:eastAsia="en-AU"/>
              </w:rPr>
              <w:t xml:space="preserve">; gibberellin A7 </w:t>
            </w:r>
            <w:r w:rsidRPr="0045692F">
              <w:rPr>
                <w:rFonts w:ascii="Calibri" w:eastAsia="Times New Roman" w:hAnsi="Calibri" w:cs="Calibri"/>
                <w:color w:val="212121"/>
                <w:sz w:val="18"/>
                <w:szCs w:val="18"/>
                <w:shd w:val="clear" w:color="auto" w:fill="FFFFFF"/>
                <w:lang w:eastAsia="en-AU"/>
              </w:rPr>
              <w:t>(1</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,2</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,5</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,8</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,9</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,10</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,11</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,12</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)-12-hydroxy-11-methyl-6-methylidene-16-oxo-15-oxapentacyclo[9.3.2.1</w:t>
            </w:r>
            <w:r w:rsidRPr="0045692F">
              <w:rPr>
                <w:rFonts w:ascii="Calibri" w:eastAsia="Times New Roman" w:hAnsi="Calibri" w:cs="Calibri"/>
                <w:color w:val="212121"/>
                <w:sz w:val="18"/>
                <w:szCs w:val="18"/>
                <w:shd w:val="clear" w:color="auto" w:fill="FFFFFF"/>
                <w:vertAlign w:val="superscript"/>
                <w:lang w:eastAsia="en-AU"/>
              </w:rPr>
              <w:t>5,8</w:t>
            </w:r>
            <w:r w:rsidRPr="0045692F">
              <w:rPr>
                <w:rFonts w:ascii="Calibri" w:eastAsia="Times New Roman" w:hAnsi="Calibri" w:cs="Calibri"/>
                <w:color w:val="212121"/>
                <w:sz w:val="18"/>
                <w:szCs w:val="18"/>
                <w:shd w:val="clear" w:color="auto" w:fill="FFFFFF"/>
                <w:lang w:eastAsia="en-AU"/>
              </w:rPr>
              <w:t>.0</w:t>
            </w:r>
            <w:r w:rsidRPr="0045692F">
              <w:rPr>
                <w:rFonts w:ascii="Calibri" w:eastAsia="Times New Roman" w:hAnsi="Calibri" w:cs="Calibri"/>
                <w:color w:val="212121"/>
                <w:sz w:val="18"/>
                <w:szCs w:val="18"/>
                <w:shd w:val="clear" w:color="auto" w:fill="FFFFFF"/>
                <w:vertAlign w:val="superscript"/>
                <w:lang w:eastAsia="en-AU"/>
              </w:rPr>
              <w:t>1,10</w:t>
            </w:r>
            <w:r w:rsidRPr="0045692F">
              <w:rPr>
                <w:rFonts w:ascii="Calibri" w:eastAsia="Times New Roman" w:hAnsi="Calibri" w:cs="Calibri"/>
                <w:color w:val="212121"/>
                <w:sz w:val="18"/>
                <w:szCs w:val="18"/>
                <w:shd w:val="clear" w:color="auto" w:fill="FFFFFF"/>
                <w:lang w:eastAsia="en-AU"/>
              </w:rPr>
              <w:t>.0</w:t>
            </w:r>
            <w:r w:rsidRPr="0045692F">
              <w:rPr>
                <w:rFonts w:ascii="Calibri" w:eastAsia="Times New Roman" w:hAnsi="Calibri" w:cs="Calibri"/>
                <w:color w:val="212121"/>
                <w:sz w:val="18"/>
                <w:szCs w:val="18"/>
                <w:shd w:val="clear" w:color="auto" w:fill="FFFFFF"/>
                <w:vertAlign w:val="superscript"/>
                <w:lang w:eastAsia="en-AU"/>
              </w:rPr>
              <w:t>2,8</w:t>
            </w:r>
            <w:r w:rsidRPr="0045692F">
              <w:rPr>
                <w:rFonts w:ascii="Calibri" w:eastAsia="Times New Roman" w:hAnsi="Calibri" w:cs="Calibri"/>
                <w:color w:val="212121"/>
                <w:sz w:val="18"/>
                <w:szCs w:val="18"/>
                <w:shd w:val="clear" w:color="auto" w:fill="FFFFFF"/>
                <w:lang w:eastAsia="en-AU"/>
              </w:rPr>
              <w:t>]heptadec-13-ene-9-carboxylic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gibberellin A4 : 468-44-0; gibberellin A7 : 510-75-8</w:t>
            </w:r>
          </w:p>
        </w:tc>
        <w:tc>
          <w:tcPr>
            <w:tcW w:w="5767" w:type="dxa"/>
            <w:shd w:val="clear" w:color="auto" w:fill="auto"/>
            <w:hideMark/>
          </w:tcPr>
          <w:p w14:paraId="1BD52CE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gibberellin A4 with gibberellin A7 together with related manufacturing impurities and shall be, free from visible extraneous matter and added modifying agents.</w:t>
            </w:r>
          </w:p>
        </w:tc>
        <w:tc>
          <w:tcPr>
            <w:tcW w:w="1938" w:type="dxa"/>
            <w:shd w:val="clear" w:color="auto" w:fill="auto"/>
            <w:noWrap/>
            <w:hideMark/>
          </w:tcPr>
          <w:p w14:paraId="5C2984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Sum of gibberellin A4 with gibberellin A7 content shall be 850 g/kg minimum</w:t>
            </w:r>
          </w:p>
        </w:tc>
        <w:tc>
          <w:tcPr>
            <w:tcW w:w="3162" w:type="dxa"/>
            <w:shd w:val="clear" w:color="auto" w:fill="auto"/>
          </w:tcPr>
          <w:p w14:paraId="3FC714A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8BDF093" w14:textId="77777777" w:rsidTr="00CB1E6C">
        <w:trPr>
          <w:gridAfter w:val="1"/>
          <w:wAfter w:w="53" w:type="dxa"/>
          <w:tblHeader/>
        </w:trPr>
        <w:tc>
          <w:tcPr>
            <w:tcW w:w="3081" w:type="dxa"/>
            <w:shd w:val="clear" w:color="auto" w:fill="auto"/>
            <w:hideMark/>
          </w:tcPr>
          <w:p w14:paraId="1CC8D00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Glufosinate-ammonium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ammonium 4-[hydroxy(methyl)phosphinoyl]-DL-homoalaninate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77182-82-2</w:t>
            </w:r>
          </w:p>
        </w:tc>
        <w:tc>
          <w:tcPr>
            <w:tcW w:w="5767" w:type="dxa"/>
            <w:shd w:val="clear" w:color="auto" w:fill="auto"/>
            <w:hideMark/>
          </w:tcPr>
          <w:p w14:paraId="5EE2767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glufosinate-ammonium together with related manufacturing impurities and shall be a crystalline solid , with a slightly pungent odour, free from visible extraneous matter and added modifying agents.</w:t>
            </w:r>
          </w:p>
        </w:tc>
        <w:tc>
          <w:tcPr>
            <w:tcW w:w="1938" w:type="dxa"/>
            <w:shd w:val="clear" w:color="auto" w:fill="auto"/>
            <w:noWrap/>
            <w:hideMark/>
          </w:tcPr>
          <w:p w14:paraId="30E8653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5E80A81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41F110A" w14:textId="77777777" w:rsidTr="00CB1E6C">
        <w:trPr>
          <w:gridAfter w:val="1"/>
          <w:wAfter w:w="53" w:type="dxa"/>
          <w:tblHeader/>
        </w:trPr>
        <w:tc>
          <w:tcPr>
            <w:tcW w:w="3081" w:type="dxa"/>
            <w:shd w:val="clear" w:color="auto" w:fill="auto"/>
            <w:hideMark/>
          </w:tcPr>
          <w:p w14:paraId="79C2E5E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Glyphosate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-(phosphonomethyl)glycine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1071-83-6</w:t>
            </w:r>
          </w:p>
        </w:tc>
        <w:tc>
          <w:tcPr>
            <w:tcW w:w="5767" w:type="dxa"/>
            <w:shd w:val="clear" w:color="auto" w:fill="auto"/>
            <w:hideMark/>
          </w:tcPr>
          <w:p w14:paraId="44FBD3F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glyphosate acid together with related manufacturing impurities. It shall be white dry powder, free from visible extraneous matter and added modifying agents.</w:t>
            </w:r>
          </w:p>
        </w:tc>
        <w:tc>
          <w:tcPr>
            <w:tcW w:w="1938" w:type="dxa"/>
            <w:shd w:val="clear" w:color="auto" w:fill="auto"/>
            <w:noWrap/>
            <w:hideMark/>
          </w:tcPr>
          <w:p w14:paraId="0BFEC7C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(dry weight basis)</w:t>
            </w:r>
          </w:p>
        </w:tc>
        <w:tc>
          <w:tcPr>
            <w:tcW w:w="3162" w:type="dxa"/>
            <w:shd w:val="clear" w:color="auto" w:fill="auto"/>
            <w:hideMark/>
          </w:tcPr>
          <w:p w14:paraId="4841EC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Formaldehyde: 1.3 g/kg maximum</w:t>
            </w:r>
            <w:r w:rsidRPr="0045692F">
              <w:rPr>
                <w:rFonts w:ascii="Calibri" w:eastAsia="Times New Roman" w:hAnsi="Calibri" w:cs="Calibri"/>
                <w:color w:val="000000"/>
                <w:sz w:val="18"/>
                <w:szCs w:val="18"/>
                <w:lang w:eastAsia="en-AU"/>
              </w:rPr>
              <w:br/>
              <w:t>N-nitroso-N-phosphonomethylglycine: 1mg/kg maximum</w:t>
            </w:r>
          </w:p>
        </w:tc>
      </w:tr>
      <w:tr w:rsidR="0045692F" w:rsidRPr="0045692F" w14:paraId="03E441B8" w14:textId="77777777" w:rsidTr="00CB1E6C">
        <w:trPr>
          <w:gridAfter w:val="1"/>
          <w:wAfter w:w="53" w:type="dxa"/>
          <w:tblHeader/>
        </w:trPr>
        <w:tc>
          <w:tcPr>
            <w:tcW w:w="3081" w:type="dxa"/>
            <w:shd w:val="clear" w:color="auto" w:fill="auto"/>
            <w:hideMark/>
          </w:tcPr>
          <w:p w14:paraId="56DD637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Glyphosate-isopropylammonium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-(phosphonomethyl)glycine - isopropylamine (1:1)</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38641-94-0</w:t>
            </w:r>
          </w:p>
        </w:tc>
        <w:tc>
          <w:tcPr>
            <w:tcW w:w="5767" w:type="dxa"/>
            <w:shd w:val="clear" w:color="auto" w:fill="auto"/>
            <w:hideMark/>
          </w:tcPr>
          <w:p w14:paraId="063E3E0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an aqueous solution glyphosate-isopropylammonium together with related manufacturing impurities. It shall be white to light yellow viscous solution, free from visible extraneous matter and added modifying agents.</w:t>
            </w:r>
          </w:p>
        </w:tc>
        <w:tc>
          <w:tcPr>
            <w:tcW w:w="1938" w:type="dxa"/>
            <w:shd w:val="clear" w:color="auto" w:fill="auto"/>
            <w:noWrap/>
            <w:hideMark/>
          </w:tcPr>
          <w:p w14:paraId="1CDE4B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Must be prepared from glyphosate acid with 950 g/kg minimum purity. Glyphosate acid content of the technical concentrate shall be declared. Glyphosate-isopropylammonium technical concentrate usually contains 620 g/kg of glyphosate-isopropylammonium salt.</w:t>
            </w:r>
          </w:p>
        </w:tc>
        <w:tc>
          <w:tcPr>
            <w:tcW w:w="3162" w:type="dxa"/>
            <w:shd w:val="clear" w:color="auto" w:fill="auto"/>
            <w:noWrap/>
            <w:hideMark/>
          </w:tcPr>
          <w:p w14:paraId="1714154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Formaldehyde: 1.3 g/kg maximum</w:t>
            </w:r>
          </w:p>
          <w:p w14:paraId="7880E52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N-nitroso-N-phosphonomethylglycine: 1mg/kg maximum</w:t>
            </w:r>
          </w:p>
        </w:tc>
      </w:tr>
      <w:tr w:rsidR="0045692F" w:rsidRPr="0045692F" w14:paraId="3C6AD995" w14:textId="77777777" w:rsidTr="00CB1E6C">
        <w:trPr>
          <w:gridAfter w:val="1"/>
          <w:wAfter w:w="53" w:type="dxa"/>
          <w:tblHeader/>
        </w:trPr>
        <w:tc>
          <w:tcPr>
            <w:tcW w:w="3081" w:type="dxa"/>
            <w:shd w:val="clear" w:color="auto" w:fill="auto"/>
            <w:hideMark/>
          </w:tcPr>
          <w:p w14:paraId="66B9F20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Glyphosate-trimesium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trimethylsulfonium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-[(hydroxyphosphinato)methyl]glycine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81591-81-3</w:t>
            </w:r>
          </w:p>
        </w:tc>
        <w:tc>
          <w:tcPr>
            <w:tcW w:w="5767" w:type="dxa"/>
            <w:shd w:val="clear" w:color="auto" w:fill="auto"/>
            <w:hideMark/>
          </w:tcPr>
          <w:p w14:paraId="0685F91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an aqueous solution of glyphosate-trimesium together with related manufacturing impurities.</w:t>
            </w:r>
          </w:p>
        </w:tc>
        <w:tc>
          <w:tcPr>
            <w:tcW w:w="1938" w:type="dxa"/>
            <w:shd w:val="clear" w:color="auto" w:fill="auto"/>
            <w:noWrap/>
            <w:hideMark/>
          </w:tcPr>
          <w:p w14:paraId="5CB2A4D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Must be prepared from glyphosate acid with 950 g/kg minimum purity. Glyphosate acid content of the technical concentrate shall be declared. Glyphosate-trimesium technical concentrate usually contains 500 g/kg of glyphosate-trimesium.</w:t>
            </w:r>
          </w:p>
        </w:tc>
        <w:tc>
          <w:tcPr>
            <w:tcW w:w="3162" w:type="dxa"/>
            <w:shd w:val="clear" w:color="auto" w:fill="auto"/>
            <w:noWrap/>
            <w:hideMark/>
          </w:tcPr>
          <w:p w14:paraId="4C6A23F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Formaldehyde: 1.3 g/kg maximum</w:t>
            </w:r>
          </w:p>
          <w:p w14:paraId="1EF1C6F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N-nitroso-N-phosphonomethylglycine: 1mg/kg maximum</w:t>
            </w:r>
          </w:p>
        </w:tc>
      </w:tr>
      <w:tr w:rsidR="0045692F" w:rsidRPr="0045692F" w14:paraId="5AAFA620" w14:textId="77777777" w:rsidTr="00CB1E6C">
        <w:trPr>
          <w:gridAfter w:val="1"/>
          <w:wAfter w:w="53" w:type="dxa"/>
          <w:tblHeader/>
        </w:trPr>
        <w:tc>
          <w:tcPr>
            <w:tcW w:w="3081" w:type="dxa"/>
            <w:shd w:val="clear" w:color="auto" w:fill="auto"/>
            <w:hideMark/>
          </w:tcPr>
          <w:p w14:paraId="6A29F98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Guazatine acetates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2-[8-[8-(diaminomethylideneamino)octylamino]octyl]guanidine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115044-19-4</w:t>
            </w:r>
          </w:p>
        </w:tc>
        <w:tc>
          <w:tcPr>
            <w:tcW w:w="5767" w:type="dxa"/>
            <w:shd w:val="clear" w:color="auto" w:fill="auto"/>
            <w:hideMark/>
          </w:tcPr>
          <w:p w14:paraId="6756860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Guazatine acetates technical concentrate is a mixture of reaction products from polyamines, comprising mainly octamethylenediamines, iminodi(octamethylene)diamine and octamethylenebis(imino-octamethylene)diamine, and carbamonitrile acetates, and usually contains 660 to 695 g/kg of guazatine acetates. </w:t>
            </w:r>
          </w:p>
          <w:p w14:paraId="7D61DB5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an aqueous concentrate of guazatine acetates together with related manufacturing impurities, free from visible extraneous matter and added modifying agents.</w:t>
            </w:r>
          </w:p>
        </w:tc>
        <w:tc>
          <w:tcPr>
            <w:tcW w:w="1938" w:type="dxa"/>
            <w:shd w:val="clear" w:color="auto" w:fill="auto"/>
            <w:noWrap/>
            <w:hideMark/>
          </w:tcPr>
          <w:p w14:paraId="2E2990E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 (dry weight basis)</w:t>
            </w:r>
          </w:p>
        </w:tc>
        <w:tc>
          <w:tcPr>
            <w:tcW w:w="3162" w:type="dxa"/>
            <w:shd w:val="clear" w:color="auto" w:fill="auto"/>
          </w:tcPr>
          <w:p w14:paraId="0BA882D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ED39C16" w14:textId="77777777" w:rsidTr="00CB1E6C">
        <w:trPr>
          <w:gridAfter w:val="1"/>
          <w:wAfter w:w="53" w:type="dxa"/>
          <w:tblHeader/>
        </w:trPr>
        <w:tc>
          <w:tcPr>
            <w:tcW w:w="3081" w:type="dxa"/>
            <w:shd w:val="clear" w:color="auto" w:fill="auto"/>
            <w:hideMark/>
          </w:tcPr>
          <w:p w14:paraId="1F8512C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Halauxifen-methyl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4-amino-3-chloro-6-(4-chloro-2-fluoro-3-methoxyphenyl)pyridine-2-carboxylate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943831-98-9</w:t>
            </w:r>
          </w:p>
        </w:tc>
        <w:tc>
          <w:tcPr>
            <w:tcW w:w="5767" w:type="dxa"/>
            <w:shd w:val="clear" w:color="auto" w:fill="auto"/>
            <w:hideMark/>
          </w:tcPr>
          <w:p w14:paraId="4F2E77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halauxifen-methyl together with related manufacturing impurities and shall be a white to off-white powder with a mild odour, free from visible extraneous matter and added modifying agents.</w:t>
            </w:r>
          </w:p>
        </w:tc>
        <w:tc>
          <w:tcPr>
            <w:tcW w:w="1938" w:type="dxa"/>
            <w:shd w:val="clear" w:color="auto" w:fill="auto"/>
            <w:noWrap/>
            <w:hideMark/>
          </w:tcPr>
          <w:p w14:paraId="44B8769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73AAE9A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7C5E414" w14:textId="77777777" w:rsidTr="00CB1E6C">
        <w:trPr>
          <w:gridAfter w:val="1"/>
          <w:wAfter w:w="53" w:type="dxa"/>
          <w:tblHeader/>
        </w:trPr>
        <w:tc>
          <w:tcPr>
            <w:tcW w:w="3081" w:type="dxa"/>
            <w:shd w:val="clear" w:color="auto" w:fill="auto"/>
            <w:hideMark/>
          </w:tcPr>
          <w:p w14:paraId="1717FD2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Halosulfuron-methyl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3-chloro-5-{[(4,6-dimethoxypyrimidin-2-yl)carbamoyl]sulfamoyl}-1-methyl-1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-pyrazole-4-carboxylate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100784-20-1</w:t>
            </w:r>
          </w:p>
        </w:tc>
        <w:tc>
          <w:tcPr>
            <w:tcW w:w="5767" w:type="dxa"/>
            <w:shd w:val="clear" w:color="auto" w:fill="auto"/>
            <w:hideMark/>
          </w:tcPr>
          <w:p w14:paraId="0E571F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halosulfuron-methyl together with related manufacturing impurities and shall be a white powder, free from visible extraneous matter and added modifying agents.</w:t>
            </w:r>
          </w:p>
        </w:tc>
        <w:tc>
          <w:tcPr>
            <w:tcW w:w="1938" w:type="dxa"/>
            <w:shd w:val="clear" w:color="auto" w:fill="auto"/>
            <w:noWrap/>
            <w:hideMark/>
          </w:tcPr>
          <w:p w14:paraId="3F5B82C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34B53BD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8DDD243" w14:textId="77777777" w:rsidTr="00CB1E6C">
        <w:trPr>
          <w:gridAfter w:val="1"/>
          <w:wAfter w:w="53" w:type="dxa"/>
          <w:tblHeader/>
        </w:trPr>
        <w:tc>
          <w:tcPr>
            <w:tcW w:w="3081" w:type="dxa"/>
            <w:shd w:val="clear" w:color="auto" w:fill="auto"/>
            <w:hideMark/>
          </w:tcPr>
          <w:p w14:paraId="6DCB8A7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Haloxyfop-P-methyl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)-2-(4-{[3-chloro-5-(trifluoromethyl)-2-pyridyl]oxy}phenoxy)propionate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72619-32-0</w:t>
            </w:r>
          </w:p>
        </w:tc>
        <w:tc>
          <w:tcPr>
            <w:tcW w:w="5767" w:type="dxa"/>
            <w:shd w:val="clear" w:color="auto" w:fill="auto"/>
            <w:hideMark/>
          </w:tcPr>
          <w:p w14:paraId="348CB23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haloxyfop-P-methyl together with related manufacturing impurities and shall be a clear brown, odourless liquid, free from visible extraneous matter and added modifying agents.</w:t>
            </w:r>
          </w:p>
        </w:tc>
        <w:tc>
          <w:tcPr>
            <w:tcW w:w="1938" w:type="dxa"/>
            <w:shd w:val="clear" w:color="auto" w:fill="auto"/>
            <w:noWrap/>
            <w:hideMark/>
          </w:tcPr>
          <w:p w14:paraId="149E4C9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17ECF7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85E491C" w14:textId="77777777" w:rsidTr="00CB1E6C">
        <w:trPr>
          <w:gridAfter w:val="1"/>
          <w:wAfter w:w="53" w:type="dxa"/>
          <w:tblHeader/>
        </w:trPr>
        <w:tc>
          <w:tcPr>
            <w:tcW w:w="3081" w:type="dxa"/>
            <w:shd w:val="clear" w:color="auto" w:fill="auto"/>
            <w:hideMark/>
          </w:tcPr>
          <w:p w14:paraId="70D84C3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Hexaconazole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)-2-(2,4-dichlorophenyl)-1-(1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-1,2,4-triazol-1-yl)hexan-2-ol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79983-71-4</w:t>
            </w:r>
          </w:p>
        </w:tc>
        <w:tc>
          <w:tcPr>
            <w:tcW w:w="5767" w:type="dxa"/>
            <w:shd w:val="clear" w:color="auto" w:fill="auto"/>
            <w:hideMark/>
          </w:tcPr>
          <w:p w14:paraId="34F1188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hexaconazole together with related manufacturing impurities and shall be a white crystalline solid, free from visible extraneous matter and added modifying agents.</w:t>
            </w:r>
          </w:p>
        </w:tc>
        <w:tc>
          <w:tcPr>
            <w:tcW w:w="1938" w:type="dxa"/>
            <w:shd w:val="clear" w:color="auto" w:fill="auto"/>
            <w:noWrap/>
            <w:hideMark/>
          </w:tcPr>
          <w:p w14:paraId="2046A33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850 g/kg minimum (dry weight basis)</w:t>
            </w:r>
          </w:p>
        </w:tc>
        <w:tc>
          <w:tcPr>
            <w:tcW w:w="3162" w:type="dxa"/>
            <w:shd w:val="clear" w:color="auto" w:fill="auto"/>
          </w:tcPr>
          <w:p w14:paraId="50F093A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5ED28B2" w14:textId="77777777" w:rsidTr="00CB1E6C">
        <w:trPr>
          <w:gridAfter w:val="1"/>
          <w:wAfter w:w="53" w:type="dxa"/>
          <w:tblHeader/>
        </w:trPr>
        <w:tc>
          <w:tcPr>
            <w:tcW w:w="3081" w:type="dxa"/>
            <w:shd w:val="clear" w:color="auto" w:fill="auto"/>
            <w:hideMark/>
          </w:tcPr>
          <w:p w14:paraId="14279B4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Hexaflumuron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-{[3,5-dichloro-4-(1,1,2,2-tetrafluoroethoxy)phenyl]carbamoyl}-2,6-difluorobenzamide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86479-06-3</w:t>
            </w:r>
          </w:p>
        </w:tc>
        <w:tc>
          <w:tcPr>
            <w:tcW w:w="5767" w:type="dxa"/>
            <w:shd w:val="clear" w:color="auto" w:fill="auto"/>
            <w:hideMark/>
          </w:tcPr>
          <w:p w14:paraId="4E7CC00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hexaflumuron together with related manufacturing impurities and shall be a colourless solid, free from visible extraneous matter and added modifying agents.</w:t>
            </w:r>
          </w:p>
        </w:tc>
        <w:tc>
          <w:tcPr>
            <w:tcW w:w="1938" w:type="dxa"/>
            <w:shd w:val="clear" w:color="auto" w:fill="auto"/>
            <w:noWrap/>
            <w:hideMark/>
          </w:tcPr>
          <w:p w14:paraId="22E04A4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118D547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FD7A879" w14:textId="77777777" w:rsidTr="00CB1E6C">
        <w:trPr>
          <w:gridAfter w:val="1"/>
          <w:wAfter w:w="53" w:type="dxa"/>
          <w:tblHeader/>
        </w:trPr>
        <w:tc>
          <w:tcPr>
            <w:tcW w:w="3081" w:type="dxa"/>
            <w:shd w:val="clear" w:color="auto" w:fill="auto"/>
            <w:hideMark/>
          </w:tcPr>
          <w:p w14:paraId="263F36F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Hexazinone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3-cyclohexyl-6-(dimethylamino)-1-methyl-1,3,5-triazine-2,4(1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)-dione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51235-04-2</w:t>
            </w:r>
          </w:p>
        </w:tc>
        <w:tc>
          <w:tcPr>
            <w:tcW w:w="5767" w:type="dxa"/>
            <w:shd w:val="clear" w:color="auto" w:fill="auto"/>
            <w:hideMark/>
          </w:tcPr>
          <w:p w14:paraId="622C76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hexazinone together with related manufacturing impurities and shall be colourless, odourless crystals, free from visible extraneous matter and added modifying agents.</w:t>
            </w:r>
          </w:p>
        </w:tc>
        <w:tc>
          <w:tcPr>
            <w:tcW w:w="1938" w:type="dxa"/>
            <w:shd w:val="clear" w:color="auto" w:fill="auto"/>
            <w:noWrap/>
            <w:hideMark/>
          </w:tcPr>
          <w:p w14:paraId="5ED569F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3C4FE38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D5D0BF8" w14:textId="77777777" w:rsidTr="00CB1E6C">
        <w:trPr>
          <w:gridAfter w:val="1"/>
          <w:wAfter w:w="53" w:type="dxa"/>
          <w:tblHeader/>
        </w:trPr>
        <w:tc>
          <w:tcPr>
            <w:tcW w:w="3081" w:type="dxa"/>
            <w:shd w:val="clear" w:color="auto" w:fill="auto"/>
            <w:hideMark/>
          </w:tcPr>
          <w:p w14:paraId="6F67174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Hexythiazox</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)-5-(4-chlorophenyl)-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-cyclohexyl-4-methyl-2-oxothiazolidine-3-carboxamide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78587-05-0</w:t>
            </w:r>
          </w:p>
        </w:tc>
        <w:tc>
          <w:tcPr>
            <w:tcW w:w="5767" w:type="dxa"/>
            <w:shd w:val="clear" w:color="auto" w:fill="auto"/>
            <w:hideMark/>
          </w:tcPr>
          <w:p w14:paraId="60F4D92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hexythiazox together with related manufacturing impurities and shall be colourless crystals, free from visible extraneous matter and added modifying agents.</w:t>
            </w:r>
          </w:p>
        </w:tc>
        <w:tc>
          <w:tcPr>
            <w:tcW w:w="1938" w:type="dxa"/>
            <w:shd w:val="clear" w:color="auto" w:fill="auto"/>
            <w:noWrap/>
            <w:hideMark/>
          </w:tcPr>
          <w:p w14:paraId="2C3BAFC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08D2E30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DCB54BD" w14:textId="77777777" w:rsidTr="00CB1E6C">
        <w:trPr>
          <w:gridAfter w:val="1"/>
          <w:wAfter w:w="53" w:type="dxa"/>
          <w:tblHeader/>
        </w:trPr>
        <w:tc>
          <w:tcPr>
            <w:tcW w:w="3081" w:type="dxa"/>
            <w:shd w:val="clear" w:color="auto" w:fill="auto"/>
            <w:hideMark/>
          </w:tcPr>
          <w:p w14:paraId="15A0DCF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Hydramethylnon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5,5-dimethyltetrahydropyrimidin-2(1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 {1,5-bis[4-(trifluoromethyl)styryl]penta-1,4-dien-3-ylidene}hydrazone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67485-29-4</w:t>
            </w:r>
          </w:p>
        </w:tc>
        <w:tc>
          <w:tcPr>
            <w:tcW w:w="5767" w:type="dxa"/>
            <w:shd w:val="clear" w:color="auto" w:fill="auto"/>
            <w:hideMark/>
          </w:tcPr>
          <w:p w14:paraId="5748FE1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hydramethylnon together with related manufacturing impurities and shall be yellow to tan crystals, free from visible extraneous matter and added modifying agents.</w:t>
            </w:r>
          </w:p>
        </w:tc>
        <w:tc>
          <w:tcPr>
            <w:tcW w:w="1938" w:type="dxa"/>
            <w:shd w:val="clear" w:color="auto" w:fill="auto"/>
            <w:noWrap/>
            <w:hideMark/>
          </w:tcPr>
          <w:p w14:paraId="264796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23772B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A3E8A20" w14:textId="77777777" w:rsidTr="00CB1E6C">
        <w:trPr>
          <w:gridAfter w:val="1"/>
          <w:wAfter w:w="53" w:type="dxa"/>
          <w:tblHeader/>
        </w:trPr>
        <w:tc>
          <w:tcPr>
            <w:tcW w:w="3081" w:type="dxa"/>
            <w:shd w:val="clear" w:color="auto" w:fill="auto"/>
            <w:hideMark/>
          </w:tcPr>
          <w:p w14:paraId="6C7EAEB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Imazalil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 xml:space="preserve">(+)-allyl-1-(2,4-dichlorophenyl)-2-imidazol-1ylethyl ether </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 35554-44-0</w:t>
            </w:r>
          </w:p>
        </w:tc>
        <w:tc>
          <w:tcPr>
            <w:tcW w:w="5767" w:type="dxa"/>
            <w:shd w:val="clear" w:color="auto" w:fill="auto"/>
            <w:hideMark/>
          </w:tcPr>
          <w:p w14:paraId="5300F34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imazalil together with related manufacturing impurities and shall be a slightly yellowish to brown crystalline mass, free from visible extraneous matter and added modifying agents.</w:t>
            </w:r>
          </w:p>
        </w:tc>
        <w:tc>
          <w:tcPr>
            <w:tcW w:w="1938" w:type="dxa"/>
            <w:shd w:val="clear" w:color="auto" w:fill="auto"/>
            <w:noWrap/>
            <w:hideMark/>
          </w:tcPr>
          <w:p w14:paraId="6681B42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18E8E8F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FCAB19E" w14:textId="77777777" w:rsidTr="00CB1E6C">
        <w:trPr>
          <w:gridAfter w:val="1"/>
          <w:wAfter w:w="53" w:type="dxa"/>
          <w:tblHeader/>
        </w:trPr>
        <w:tc>
          <w:tcPr>
            <w:tcW w:w="3081" w:type="dxa"/>
            <w:shd w:val="clear" w:color="auto" w:fill="auto"/>
            <w:hideMark/>
          </w:tcPr>
          <w:p w14:paraId="0C45B62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Imazalil sulfate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1-[2-(2,4-dichlorophenyl)-2-prop-2-enoxyethyl]imidazole;sulfuric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58594-72-2</w:t>
            </w:r>
          </w:p>
        </w:tc>
        <w:tc>
          <w:tcPr>
            <w:tcW w:w="5767" w:type="dxa"/>
            <w:shd w:val="clear" w:color="auto" w:fill="auto"/>
            <w:hideMark/>
          </w:tcPr>
          <w:p w14:paraId="6969EF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imazalil sulfate together with related manufacturing impurities and shall be an off-white to yellowish powder, free from visible extraneous matter and added modifying agents.</w:t>
            </w:r>
          </w:p>
        </w:tc>
        <w:tc>
          <w:tcPr>
            <w:tcW w:w="1938" w:type="dxa"/>
            <w:shd w:val="clear" w:color="auto" w:fill="auto"/>
            <w:noWrap/>
            <w:hideMark/>
          </w:tcPr>
          <w:p w14:paraId="202077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965 g/kg minimum (equivalent to 725 g/kg imazalil)</w:t>
            </w:r>
          </w:p>
        </w:tc>
        <w:tc>
          <w:tcPr>
            <w:tcW w:w="3162" w:type="dxa"/>
            <w:shd w:val="clear" w:color="auto" w:fill="auto"/>
          </w:tcPr>
          <w:p w14:paraId="1897BA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63693B0" w14:textId="77777777" w:rsidTr="00CB1E6C">
        <w:trPr>
          <w:gridAfter w:val="1"/>
          <w:wAfter w:w="53" w:type="dxa"/>
          <w:tblHeader/>
        </w:trPr>
        <w:tc>
          <w:tcPr>
            <w:tcW w:w="3081" w:type="dxa"/>
            <w:shd w:val="clear" w:color="auto" w:fill="auto"/>
            <w:hideMark/>
          </w:tcPr>
          <w:p w14:paraId="6E0CA2C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Imazamox</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2-[(4</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)-4-isopropyl-4-methyl-5-oxo-2-imidazolin-2-yl]-5-(methoxymethyl)pyridine-3-carboxylic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114311-32-9</w:t>
            </w:r>
          </w:p>
        </w:tc>
        <w:tc>
          <w:tcPr>
            <w:tcW w:w="5767" w:type="dxa"/>
            <w:shd w:val="clear" w:color="auto" w:fill="auto"/>
            <w:hideMark/>
          </w:tcPr>
          <w:p w14:paraId="75CDCF2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imazamox together with related manufacturing impurities and shall be an off-white solid, free from visible extraneous matter and added modifying agents.</w:t>
            </w:r>
          </w:p>
        </w:tc>
        <w:tc>
          <w:tcPr>
            <w:tcW w:w="1938" w:type="dxa"/>
            <w:shd w:val="clear" w:color="auto" w:fill="auto"/>
            <w:noWrap/>
            <w:hideMark/>
          </w:tcPr>
          <w:p w14:paraId="73923A1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4BCB02C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0B46199" w14:textId="77777777" w:rsidTr="00CB1E6C">
        <w:trPr>
          <w:gridAfter w:val="1"/>
          <w:wAfter w:w="53" w:type="dxa"/>
          <w:tblHeader/>
        </w:trPr>
        <w:tc>
          <w:tcPr>
            <w:tcW w:w="3081" w:type="dxa"/>
            <w:shd w:val="clear" w:color="auto" w:fill="auto"/>
            <w:hideMark/>
          </w:tcPr>
          <w:p w14:paraId="36CCA96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Imazapic</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2-[(4</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)-4-isopropyl-4-methyl-5-oxo-2-imidazolin-2-yl]-5-methylpyridine-3-carboxylic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104098-48-8</w:t>
            </w:r>
          </w:p>
        </w:tc>
        <w:tc>
          <w:tcPr>
            <w:tcW w:w="5767" w:type="dxa"/>
            <w:shd w:val="clear" w:color="auto" w:fill="auto"/>
            <w:hideMark/>
          </w:tcPr>
          <w:p w14:paraId="648B55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imazapic together with related manufacturing impurities and shall be an off-white to tan powder, free from visible extraneous matter and added modifying agents.</w:t>
            </w:r>
          </w:p>
        </w:tc>
        <w:tc>
          <w:tcPr>
            <w:tcW w:w="1938" w:type="dxa"/>
            <w:shd w:val="clear" w:color="auto" w:fill="auto"/>
            <w:noWrap/>
            <w:hideMark/>
          </w:tcPr>
          <w:p w14:paraId="504C458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1914DEC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808D8AA" w14:textId="77777777" w:rsidTr="00CB1E6C">
        <w:trPr>
          <w:gridAfter w:val="1"/>
          <w:wAfter w:w="53" w:type="dxa"/>
          <w:tblHeader/>
        </w:trPr>
        <w:tc>
          <w:tcPr>
            <w:tcW w:w="3081" w:type="dxa"/>
            <w:shd w:val="clear" w:color="auto" w:fill="auto"/>
            <w:hideMark/>
          </w:tcPr>
          <w:p w14:paraId="3310FF7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Imazapyr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2-[(4</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)-4-isopropyl-4-methyl-5-oxo-2-imidazolin-2-yl]pyridine-3-carboxylic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81334-34-1</w:t>
            </w:r>
          </w:p>
        </w:tc>
        <w:tc>
          <w:tcPr>
            <w:tcW w:w="5767" w:type="dxa"/>
            <w:shd w:val="clear" w:color="auto" w:fill="auto"/>
            <w:hideMark/>
          </w:tcPr>
          <w:p w14:paraId="2E25BD7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imazapyr together with related manufacturing impurities and shall be a white to tan powder, with a slight odour of acetic acid, free from visible extraneous matter and added modifying agents.</w:t>
            </w:r>
          </w:p>
        </w:tc>
        <w:tc>
          <w:tcPr>
            <w:tcW w:w="1938" w:type="dxa"/>
            <w:shd w:val="clear" w:color="auto" w:fill="auto"/>
            <w:noWrap/>
            <w:hideMark/>
          </w:tcPr>
          <w:p w14:paraId="78E174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7C4E045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E772317" w14:textId="77777777" w:rsidTr="00CB1E6C">
        <w:trPr>
          <w:gridAfter w:val="1"/>
          <w:wAfter w:w="53" w:type="dxa"/>
          <w:tblHeader/>
        </w:trPr>
        <w:tc>
          <w:tcPr>
            <w:tcW w:w="3081" w:type="dxa"/>
            <w:shd w:val="clear" w:color="auto" w:fill="auto"/>
            <w:hideMark/>
          </w:tcPr>
          <w:p w14:paraId="666CDCF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Imazethapyr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5-ethyl-2-[(4</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)-4-isopropyl-4-methyl-5-oxo-2-imidazolin-2-yl]pyridine-3-carboxylic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81335-77-5</w:t>
            </w:r>
          </w:p>
        </w:tc>
        <w:tc>
          <w:tcPr>
            <w:tcW w:w="5767" w:type="dxa"/>
            <w:shd w:val="clear" w:color="auto" w:fill="auto"/>
            <w:hideMark/>
          </w:tcPr>
          <w:p w14:paraId="7966603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imazethapyr together with related manufacturing impurities and shall be colourless crystalline solid, free from visible extraneous matter and added modifying agents.</w:t>
            </w:r>
          </w:p>
        </w:tc>
        <w:tc>
          <w:tcPr>
            <w:tcW w:w="1938" w:type="dxa"/>
            <w:shd w:val="clear" w:color="auto" w:fill="auto"/>
            <w:noWrap/>
            <w:hideMark/>
          </w:tcPr>
          <w:p w14:paraId="678753A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4DA06C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7B9A4D5" w14:textId="77777777" w:rsidTr="00CB1E6C">
        <w:trPr>
          <w:gridAfter w:val="1"/>
          <w:wAfter w:w="53" w:type="dxa"/>
          <w:tblHeader/>
        </w:trPr>
        <w:tc>
          <w:tcPr>
            <w:tcW w:w="3081" w:type="dxa"/>
            <w:shd w:val="clear" w:color="auto" w:fill="auto"/>
            <w:hideMark/>
          </w:tcPr>
          <w:p w14:paraId="5B89D9D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Imidacloprid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)-1-[(6-chloro-3-pyridyl)methyl]-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-nitroimidazolidin-2-imine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138261-41-3</w:t>
            </w:r>
          </w:p>
        </w:tc>
        <w:tc>
          <w:tcPr>
            <w:tcW w:w="5767" w:type="dxa"/>
            <w:shd w:val="clear" w:color="auto" w:fill="auto"/>
            <w:hideMark/>
          </w:tcPr>
          <w:p w14:paraId="5276AE3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imidacloprid together with related manufacturing impurities and shall be colourless crystals, free from visible extraneous matter and added modifying agents.</w:t>
            </w:r>
          </w:p>
        </w:tc>
        <w:tc>
          <w:tcPr>
            <w:tcW w:w="1938" w:type="dxa"/>
            <w:shd w:val="clear" w:color="auto" w:fill="auto"/>
            <w:noWrap/>
            <w:hideMark/>
          </w:tcPr>
          <w:p w14:paraId="2E06A57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50076BA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63F24F5" w14:textId="77777777" w:rsidTr="00CB1E6C">
        <w:trPr>
          <w:gridAfter w:val="1"/>
          <w:wAfter w:w="53" w:type="dxa"/>
          <w:tblHeader/>
        </w:trPr>
        <w:tc>
          <w:tcPr>
            <w:tcW w:w="3081" w:type="dxa"/>
            <w:shd w:val="clear" w:color="auto" w:fill="auto"/>
            <w:hideMark/>
          </w:tcPr>
          <w:p w14:paraId="37F55DF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Imiprothrin technical concentrate (manufacturing concentrate)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Reaction mixture of 20% [2,5-dioxo-3-(prop-2-ynyl)imidazolidin-1-yl]methyl (1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)-2,2-dimethyl-3-(2-methylprop-1-enyl)cyclopropanecarboxylate and 80% [2,5-dioxo-3-(prop-2-ynyl)imidazolidin-1-yl]methyl (1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)-2,2-dimethyl-3-(2-methylprop-1-enyl)cyclopropanecarboxylate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72963-72-5</w:t>
            </w:r>
          </w:p>
        </w:tc>
        <w:tc>
          <w:tcPr>
            <w:tcW w:w="5767" w:type="dxa"/>
            <w:shd w:val="clear" w:color="auto" w:fill="auto"/>
            <w:hideMark/>
          </w:tcPr>
          <w:p w14:paraId="5B21A2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Imiprothrin technical concentrate usually contains 490 g/kg of imiprothrin. </w:t>
            </w:r>
          </w:p>
          <w:p w14:paraId="347200F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solution of imiprothrin in an organic solvent together with related manufacturing impurities, free from visible extraneous matter and added modifying agents.</w:t>
            </w:r>
          </w:p>
        </w:tc>
        <w:tc>
          <w:tcPr>
            <w:tcW w:w="1938" w:type="dxa"/>
            <w:shd w:val="clear" w:color="auto" w:fill="auto"/>
            <w:noWrap/>
            <w:hideMark/>
          </w:tcPr>
          <w:p w14:paraId="149B76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 (dry weight or solvent free basis)</w:t>
            </w:r>
          </w:p>
        </w:tc>
        <w:tc>
          <w:tcPr>
            <w:tcW w:w="3162" w:type="dxa"/>
            <w:shd w:val="clear" w:color="auto" w:fill="auto"/>
            <w:noWrap/>
            <w:hideMark/>
          </w:tcPr>
          <w:p w14:paraId="2B1CADA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976034E" w14:textId="77777777" w:rsidTr="00CB1E6C">
        <w:trPr>
          <w:gridAfter w:val="1"/>
          <w:wAfter w:w="53" w:type="dxa"/>
          <w:tblHeader/>
        </w:trPr>
        <w:tc>
          <w:tcPr>
            <w:tcW w:w="3081" w:type="dxa"/>
            <w:shd w:val="clear" w:color="auto" w:fill="auto"/>
            <w:hideMark/>
          </w:tcPr>
          <w:p w14:paraId="3F79887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Indaziflam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2-</w:t>
            </w:r>
            <w:r w:rsidRPr="0045692F">
              <w:rPr>
                <w:rFonts w:ascii="Calibri" w:eastAsia="Times New Roman" w:hAnsi="Calibri" w:cs="Calibri"/>
                <w:i/>
                <w:iCs/>
                <w:color w:val="212121"/>
                <w:sz w:val="18"/>
                <w:szCs w:val="18"/>
                <w:shd w:val="clear" w:color="auto" w:fill="FFFFFF"/>
                <w:lang w:eastAsia="en-AU"/>
              </w:rPr>
              <w:t>N</w:t>
            </w:r>
            <w:r w:rsidRPr="0045692F">
              <w:rPr>
                <w:rFonts w:ascii="Calibri" w:eastAsia="Times New Roman" w:hAnsi="Calibri" w:cs="Calibri"/>
                <w:color w:val="212121"/>
                <w:sz w:val="18"/>
                <w:szCs w:val="18"/>
                <w:shd w:val="clear" w:color="auto" w:fill="FFFFFF"/>
                <w:lang w:eastAsia="en-AU"/>
              </w:rPr>
              <w:t>-[(1</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,2</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)-2,6-dimethyl-2,3-dihydro-1</w:t>
            </w:r>
            <w:r w:rsidRPr="0045692F">
              <w:rPr>
                <w:rFonts w:ascii="Calibri" w:eastAsia="Times New Roman" w:hAnsi="Calibri" w:cs="Calibri"/>
                <w:i/>
                <w:iCs/>
                <w:color w:val="212121"/>
                <w:sz w:val="18"/>
                <w:szCs w:val="18"/>
                <w:shd w:val="clear" w:color="auto" w:fill="FFFFFF"/>
                <w:lang w:eastAsia="en-AU"/>
              </w:rPr>
              <w:t>H</w:t>
            </w:r>
            <w:r w:rsidRPr="0045692F">
              <w:rPr>
                <w:rFonts w:ascii="Calibri" w:eastAsia="Times New Roman" w:hAnsi="Calibri" w:cs="Calibri"/>
                <w:color w:val="212121"/>
                <w:sz w:val="18"/>
                <w:szCs w:val="18"/>
                <w:shd w:val="clear" w:color="auto" w:fill="FFFFFF"/>
                <w:lang w:eastAsia="en-AU"/>
              </w:rPr>
              <w:t>-inden-1-yl]-6-(1-fluoroethyl)-1,3,5-triazine-2,4-diamine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950782-86-2</w:t>
            </w:r>
          </w:p>
        </w:tc>
        <w:tc>
          <w:tcPr>
            <w:tcW w:w="5767" w:type="dxa"/>
            <w:shd w:val="clear" w:color="auto" w:fill="auto"/>
            <w:hideMark/>
          </w:tcPr>
          <w:p w14:paraId="3474552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indaziflam together with related manufacturing impurities and shall be a white to light beige powder, with no characteristic odour, free from visible extraneous matter and added modifying agents.</w:t>
            </w:r>
          </w:p>
        </w:tc>
        <w:tc>
          <w:tcPr>
            <w:tcW w:w="1938" w:type="dxa"/>
            <w:shd w:val="clear" w:color="auto" w:fill="auto"/>
            <w:noWrap/>
            <w:hideMark/>
          </w:tcPr>
          <w:p w14:paraId="6DF3ADE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890 g/kg minimum [(1R,2S), 1R] isomer (isomer A): 890 g/kg minimum; and [(1R,2S), 1S] isomer (isomer B): 50 g/kg maximum. </w:t>
            </w:r>
          </w:p>
          <w:p w14:paraId="386376F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tcPr>
          <w:p w14:paraId="5AD7F2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5F083DC" w14:textId="77777777" w:rsidTr="00CB1E6C">
        <w:trPr>
          <w:gridAfter w:val="1"/>
          <w:wAfter w:w="53" w:type="dxa"/>
          <w:tblHeader/>
        </w:trPr>
        <w:tc>
          <w:tcPr>
            <w:tcW w:w="3081" w:type="dxa"/>
            <w:shd w:val="clear" w:color="auto" w:fill="auto"/>
            <w:hideMark/>
          </w:tcPr>
          <w:p w14:paraId="2F6990B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Indoxacarb (technical active constituent)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-{[7-chloro-2,3,4a,5-tetrahydro-4a-(methoxycarbonyl)indeno[1,2-</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][1,3,4]oxadiazin-2-yl]carbonyl}-4′-(trifluoromethoxy)carbanilate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173584-44-6</w:t>
            </w:r>
          </w:p>
        </w:tc>
        <w:tc>
          <w:tcPr>
            <w:tcW w:w="5767" w:type="dxa"/>
            <w:shd w:val="clear" w:color="auto" w:fill="auto"/>
            <w:hideMark/>
          </w:tcPr>
          <w:p w14:paraId="7FE0A9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indoxacarb, together with related manufacturing impurities. The technical active constituent shall be a tan to light brown amorphous solid, free from visible extraneous matter and added modifying agents.</w:t>
            </w:r>
          </w:p>
        </w:tc>
        <w:tc>
          <w:tcPr>
            <w:tcW w:w="1938" w:type="dxa"/>
            <w:shd w:val="clear" w:color="auto" w:fill="auto"/>
            <w:noWrap/>
            <w:hideMark/>
          </w:tcPr>
          <w:p w14:paraId="68D2524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900 g/kg minimum </w:t>
            </w:r>
          </w:p>
          <w:p w14:paraId="67AA9C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Indoxacarb technical contains mainly the (active) S-isomer and only a small amount of the (inactive) R-isomer. The S/R isomer ratio shall be ≥ 9:1. </w:t>
            </w:r>
          </w:p>
          <w:p w14:paraId="1753CA2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tcPr>
          <w:p w14:paraId="047E222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32CFA0E" w14:textId="77777777" w:rsidTr="00CB1E6C">
        <w:trPr>
          <w:gridAfter w:val="1"/>
          <w:wAfter w:w="53" w:type="dxa"/>
          <w:tblHeader/>
        </w:trPr>
        <w:tc>
          <w:tcPr>
            <w:tcW w:w="3081" w:type="dxa"/>
            <w:shd w:val="clear" w:color="auto" w:fill="auto"/>
            <w:hideMark/>
          </w:tcPr>
          <w:p w14:paraId="26FF856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Indoxacarb [technical concentrate]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-{[7-chloro-2,3,4a,5-tetrahydro-4a-(methoxycarbonyl)indeno[1,2-</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][1,3,4]oxadiazin-2-yl]carbonyl}-4′-(trifluoromethoxy)carbanilate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173584-44-6</w:t>
            </w:r>
          </w:p>
        </w:tc>
        <w:tc>
          <w:tcPr>
            <w:tcW w:w="5767" w:type="dxa"/>
            <w:shd w:val="clear" w:color="auto" w:fill="auto"/>
            <w:hideMark/>
          </w:tcPr>
          <w:p w14:paraId="33ACE12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indoxacarb, together with related manufacturing impurities and normally contains an added processing aid. The technical concentrate shall be a white powder.</w:t>
            </w:r>
          </w:p>
        </w:tc>
        <w:tc>
          <w:tcPr>
            <w:tcW w:w="1938" w:type="dxa"/>
            <w:shd w:val="clear" w:color="auto" w:fill="auto"/>
            <w:hideMark/>
          </w:tcPr>
          <w:p w14:paraId="0A47A7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indoxacarb (active S-isomer) content shall be declared, and shall be a minimum of 467 g/kg.</w:t>
            </w:r>
            <w:r w:rsidRPr="0045692F">
              <w:rPr>
                <w:rFonts w:ascii="Calibri" w:eastAsia="Times New Roman" w:hAnsi="Calibri" w:cs="Calibri"/>
                <w:color w:val="000000"/>
                <w:sz w:val="18"/>
                <w:szCs w:val="18"/>
                <w:lang w:eastAsia="en-AU"/>
              </w:rPr>
              <w:br/>
              <w:t>When determined, the average measured content shall not differ from that declared by more than the following.</w:t>
            </w:r>
            <w:r w:rsidRPr="0045692F">
              <w:rPr>
                <w:rFonts w:ascii="Calibri" w:eastAsia="Times New Roman" w:hAnsi="Calibri" w:cs="Calibri"/>
                <w:color w:val="000000"/>
                <w:sz w:val="18"/>
                <w:szCs w:val="18"/>
                <w:lang w:eastAsia="en-AU"/>
              </w:rPr>
              <w:br/>
              <w:t>Above 250 up to 500 g/kg:  ±5% of the declared content</w:t>
            </w:r>
            <w:r w:rsidRPr="0045692F">
              <w:rPr>
                <w:rFonts w:ascii="Calibri" w:eastAsia="Times New Roman" w:hAnsi="Calibri" w:cs="Calibri"/>
                <w:color w:val="000000"/>
                <w:sz w:val="18"/>
                <w:szCs w:val="18"/>
                <w:lang w:eastAsia="en-AU"/>
              </w:rPr>
              <w:br/>
              <w:t>Above 500 g/kg: ±25 g/kg of the declared content</w:t>
            </w:r>
          </w:p>
        </w:tc>
        <w:tc>
          <w:tcPr>
            <w:tcW w:w="3162" w:type="dxa"/>
            <w:shd w:val="clear" w:color="auto" w:fill="auto"/>
            <w:noWrap/>
            <w:hideMark/>
          </w:tcPr>
          <w:p w14:paraId="79E1B6C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442F60A" w14:textId="77777777" w:rsidTr="00CB1E6C">
        <w:trPr>
          <w:gridAfter w:val="1"/>
          <w:wAfter w:w="53" w:type="dxa"/>
          <w:tblHeader/>
        </w:trPr>
        <w:tc>
          <w:tcPr>
            <w:tcW w:w="3081" w:type="dxa"/>
            <w:shd w:val="clear" w:color="auto" w:fill="auto"/>
            <w:hideMark/>
          </w:tcPr>
          <w:p w14:paraId="4F81D3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Iodosulfuron-methyl-sodium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sodium ({[5-iodo-2-(methoxycarbonyl)phenyl]sulfonyl}carbamoyl)(4-methoxy-6-methyl-1,3,5-triazin-2-yl)azanide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144550-36-7</w:t>
            </w:r>
          </w:p>
        </w:tc>
        <w:tc>
          <w:tcPr>
            <w:tcW w:w="5767" w:type="dxa"/>
            <w:shd w:val="clear" w:color="auto" w:fill="auto"/>
            <w:hideMark/>
          </w:tcPr>
          <w:p w14:paraId="429470F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iodosulfuron-methyl-sodium of together with related manufacturing impurities and shall be a hygroscopic crystalline powder with a light beige colour and a weak aromatic powder, free from visible extraneous matter and added modifying agents.</w:t>
            </w:r>
          </w:p>
        </w:tc>
        <w:tc>
          <w:tcPr>
            <w:tcW w:w="1938" w:type="dxa"/>
            <w:shd w:val="clear" w:color="auto" w:fill="auto"/>
            <w:noWrap/>
            <w:hideMark/>
          </w:tcPr>
          <w:p w14:paraId="53BD8E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870 g/kg minimum</w:t>
            </w:r>
          </w:p>
        </w:tc>
        <w:tc>
          <w:tcPr>
            <w:tcW w:w="3162" w:type="dxa"/>
            <w:shd w:val="clear" w:color="auto" w:fill="auto"/>
          </w:tcPr>
          <w:p w14:paraId="2A22632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F308FAD" w14:textId="77777777" w:rsidTr="00CB1E6C">
        <w:trPr>
          <w:gridAfter w:val="1"/>
          <w:wAfter w:w="53" w:type="dxa"/>
          <w:tblHeader/>
        </w:trPr>
        <w:tc>
          <w:tcPr>
            <w:tcW w:w="3081" w:type="dxa"/>
            <w:shd w:val="clear" w:color="auto" w:fill="auto"/>
            <w:hideMark/>
          </w:tcPr>
          <w:p w14:paraId="17E57E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Ioxynil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4-hydroxy-3,5-diiodobenzonitrile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1689-83-4</w:t>
            </w:r>
          </w:p>
        </w:tc>
        <w:tc>
          <w:tcPr>
            <w:tcW w:w="5767" w:type="dxa"/>
            <w:shd w:val="clear" w:color="auto" w:fill="auto"/>
            <w:hideMark/>
          </w:tcPr>
          <w:p w14:paraId="5A30F10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ioxynil together with related manufacturing impurities and shall be a cream-coloured solid, free from visible extraneous matter and added modifying agents.</w:t>
            </w:r>
          </w:p>
        </w:tc>
        <w:tc>
          <w:tcPr>
            <w:tcW w:w="1938" w:type="dxa"/>
            <w:shd w:val="clear" w:color="auto" w:fill="auto"/>
            <w:noWrap/>
            <w:hideMark/>
          </w:tcPr>
          <w:p w14:paraId="229C29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5BE0EEA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3C8ECF9" w14:textId="77777777" w:rsidTr="00CB1E6C">
        <w:trPr>
          <w:gridAfter w:val="1"/>
          <w:wAfter w:w="53" w:type="dxa"/>
          <w:tblHeader/>
        </w:trPr>
        <w:tc>
          <w:tcPr>
            <w:tcW w:w="3081" w:type="dxa"/>
            <w:shd w:val="clear" w:color="auto" w:fill="auto"/>
            <w:hideMark/>
          </w:tcPr>
          <w:p w14:paraId="6504C83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Ioxynil octanoate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4-cyano-2,6-diiodophenyl octanoate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3861-47-0</w:t>
            </w:r>
          </w:p>
        </w:tc>
        <w:tc>
          <w:tcPr>
            <w:tcW w:w="5767" w:type="dxa"/>
            <w:shd w:val="clear" w:color="auto" w:fill="auto"/>
            <w:hideMark/>
          </w:tcPr>
          <w:p w14:paraId="03820D8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ioxynil octanoate together with related manufacturing impurities and shall be a pale brown to brown waxy solid, free from visible extraneous matter and added modifying agents.</w:t>
            </w:r>
          </w:p>
        </w:tc>
        <w:tc>
          <w:tcPr>
            <w:tcW w:w="1938" w:type="dxa"/>
            <w:shd w:val="clear" w:color="auto" w:fill="auto"/>
            <w:noWrap/>
            <w:hideMark/>
          </w:tcPr>
          <w:p w14:paraId="2F4D86D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920 g/kg minimum (equivalent to 686 g/kg ioxynil) </w:t>
            </w:r>
          </w:p>
        </w:tc>
        <w:tc>
          <w:tcPr>
            <w:tcW w:w="3162" w:type="dxa"/>
            <w:shd w:val="clear" w:color="auto" w:fill="auto"/>
          </w:tcPr>
          <w:p w14:paraId="4C3B236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ACE73D8" w14:textId="77777777" w:rsidTr="00CB1E6C">
        <w:trPr>
          <w:gridAfter w:val="1"/>
          <w:wAfter w:w="53" w:type="dxa"/>
          <w:tblHeader/>
        </w:trPr>
        <w:tc>
          <w:tcPr>
            <w:tcW w:w="3081" w:type="dxa"/>
            <w:shd w:val="clear" w:color="auto" w:fill="auto"/>
            <w:hideMark/>
          </w:tcPr>
          <w:p w14:paraId="1E37D0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Ipconazole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)-2-(4-chlorobenzyl)-5-isopropyl-1-(1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-1,2,4-triazol-1-ylmethyl)cyclopentanol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125225-28-7</w:t>
            </w:r>
          </w:p>
        </w:tc>
        <w:tc>
          <w:tcPr>
            <w:tcW w:w="5767" w:type="dxa"/>
            <w:shd w:val="clear" w:color="auto" w:fill="auto"/>
            <w:hideMark/>
          </w:tcPr>
          <w:p w14:paraId="5E51C86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ipconazole together with related manufacturing impurities and shall be a white powder with cyanide like (almonds) odour, free from visible extraneous matter and added modifying agents.</w:t>
            </w:r>
          </w:p>
        </w:tc>
        <w:tc>
          <w:tcPr>
            <w:tcW w:w="1938" w:type="dxa"/>
            <w:shd w:val="clear" w:color="auto" w:fill="auto"/>
            <w:noWrap/>
            <w:hideMark/>
          </w:tcPr>
          <w:p w14:paraId="0281C3E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944 g/kg minimum</w:t>
            </w:r>
          </w:p>
        </w:tc>
        <w:tc>
          <w:tcPr>
            <w:tcW w:w="3162" w:type="dxa"/>
            <w:shd w:val="clear" w:color="auto" w:fill="auto"/>
          </w:tcPr>
          <w:p w14:paraId="474630E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07B921A" w14:textId="77777777" w:rsidTr="00CB1E6C">
        <w:trPr>
          <w:gridAfter w:val="1"/>
          <w:wAfter w:w="53" w:type="dxa"/>
          <w:tblHeader/>
        </w:trPr>
        <w:tc>
          <w:tcPr>
            <w:tcW w:w="3081" w:type="dxa"/>
            <w:shd w:val="clear" w:color="auto" w:fill="auto"/>
            <w:hideMark/>
          </w:tcPr>
          <w:p w14:paraId="0D3F0E3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Iprodione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3-(3,5-dichlorophenyl)-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-isopropyl-2,4-dioxoimidazolidine-1-carboxamide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36734-19-7</w:t>
            </w:r>
          </w:p>
        </w:tc>
        <w:tc>
          <w:tcPr>
            <w:tcW w:w="5767" w:type="dxa"/>
            <w:shd w:val="clear" w:color="auto" w:fill="auto"/>
            <w:hideMark/>
          </w:tcPr>
          <w:p w14:paraId="471151C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iprodione together with related manufacturing impurities and shall be a white powder, free from visible extraneous matter and added modifying agents.</w:t>
            </w:r>
          </w:p>
        </w:tc>
        <w:tc>
          <w:tcPr>
            <w:tcW w:w="1938" w:type="dxa"/>
            <w:shd w:val="clear" w:color="auto" w:fill="auto"/>
            <w:noWrap/>
            <w:hideMark/>
          </w:tcPr>
          <w:p w14:paraId="7E7B64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5EDA1C4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118E75C" w14:textId="77777777" w:rsidTr="00CB1E6C">
        <w:trPr>
          <w:gridAfter w:val="1"/>
          <w:wAfter w:w="53" w:type="dxa"/>
          <w:tblHeader/>
        </w:trPr>
        <w:tc>
          <w:tcPr>
            <w:tcW w:w="3081" w:type="dxa"/>
            <w:shd w:val="clear" w:color="auto" w:fill="auto"/>
            <w:hideMark/>
          </w:tcPr>
          <w:p w14:paraId="4FA0E62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Isofenphos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isopropyl (</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-[ethoxy(isopropylamino)phosphinothioyl]salicylate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25311-71-1</w:t>
            </w:r>
          </w:p>
        </w:tc>
        <w:tc>
          <w:tcPr>
            <w:tcW w:w="5767" w:type="dxa"/>
            <w:shd w:val="clear" w:color="auto" w:fill="auto"/>
            <w:hideMark/>
          </w:tcPr>
          <w:p w14:paraId="6AA9756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isofenphos together with related manufacturing impurities and shall be a colourless oil, free from visible extraneous matter and added modifying agents.</w:t>
            </w:r>
          </w:p>
        </w:tc>
        <w:tc>
          <w:tcPr>
            <w:tcW w:w="1938" w:type="dxa"/>
            <w:shd w:val="clear" w:color="auto" w:fill="auto"/>
            <w:noWrap/>
            <w:hideMark/>
          </w:tcPr>
          <w:p w14:paraId="0209BC1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4A81D0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C161EDB" w14:textId="77777777" w:rsidTr="00CB1E6C">
        <w:trPr>
          <w:gridAfter w:val="1"/>
          <w:wAfter w:w="53" w:type="dxa"/>
          <w:tblHeader/>
        </w:trPr>
        <w:tc>
          <w:tcPr>
            <w:tcW w:w="3081" w:type="dxa"/>
            <w:shd w:val="clear" w:color="auto" w:fill="auto"/>
            <w:hideMark/>
          </w:tcPr>
          <w:p w14:paraId="63709F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Isofetamid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-[1,1-dimethyl-2-(4-isopropoxy-2-methylphenyl)-2-oxoethyl]-3-methylthiophene-2-carboxamide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875915-78-9</w:t>
            </w:r>
          </w:p>
        </w:tc>
        <w:tc>
          <w:tcPr>
            <w:tcW w:w="5767" w:type="dxa"/>
            <w:shd w:val="clear" w:color="auto" w:fill="auto"/>
            <w:hideMark/>
          </w:tcPr>
          <w:p w14:paraId="72A6744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isofetamid together with related manufacturing impurities and shall be a white to pale brown powder, free from visible extraneous matter and added modifying agents.</w:t>
            </w:r>
          </w:p>
        </w:tc>
        <w:tc>
          <w:tcPr>
            <w:tcW w:w="1938" w:type="dxa"/>
            <w:shd w:val="clear" w:color="auto" w:fill="auto"/>
            <w:noWrap/>
            <w:hideMark/>
          </w:tcPr>
          <w:p w14:paraId="76C802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72268DA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2C5D92F" w14:textId="77777777" w:rsidTr="00CB1E6C">
        <w:trPr>
          <w:gridAfter w:val="1"/>
          <w:wAfter w:w="53" w:type="dxa"/>
          <w:tblHeader/>
        </w:trPr>
        <w:tc>
          <w:tcPr>
            <w:tcW w:w="3081" w:type="dxa"/>
            <w:shd w:val="clear" w:color="auto" w:fill="auto"/>
          </w:tcPr>
          <w:p w14:paraId="07AA9E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Isopyrazam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A mixture of: 70-100% 3-(difluoromethyl)-1-methyl-N-[(1RS,4SR,9RS)-1,2,3,4-</w:t>
            </w:r>
          </w:p>
          <w:p w14:paraId="379E307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tetrahydro-9-isopropyl-1,4-methanonaphthalen-5-yl]pyrazole-4-carboxamide (syn</w:t>
            </w:r>
          </w:p>
          <w:p w14:paraId="4AB57847"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color w:val="000000"/>
                <w:sz w:val="18"/>
                <w:szCs w:val="18"/>
                <w:lang w:eastAsia="en-AU"/>
              </w:rPr>
              <w:t>epimer), and 30-0% 3-(difluoromethyl)-1-methyl-N-[(1RS,4SR,9SR)-1,2,3,4-tetrahydro9-isopropyl-1,4-methanonaphthalen-5-yl]pyrazole-4-carboxamide (anti epimer)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881685-58-1</w:t>
            </w:r>
          </w:p>
        </w:tc>
        <w:tc>
          <w:tcPr>
            <w:tcW w:w="5767" w:type="dxa"/>
            <w:shd w:val="clear" w:color="auto" w:fill="auto"/>
          </w:tcPr>
          <w:p w14:paraId="2ED427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isopyrazam together with related manufacturing impurities and shall be an off-white powder, free from visible extraneous matter and added modifying agents.</w:t>
            </w:r>
          </w:p>
        </w:tc>
        <w:tc>
          <w:tcPr>
            <w:tcW w:w="1938" w:type="dxa"/>
            <w:shd w:val="clear" w:color="auto" w:fill="auto"/>
            <w:noWrap/>
          </w:tcPr>
          <w:p w14:paraId="1BEC7B6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Total isopyrazam, 920 g/kg minimum;</w:t>
            </w:r>
          </w:p>
          <w:p w14:paraId="5A46839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Isopyrazam syn isomers, 780 g/kg minimum;</w:t>
            </w:r>
          </w:p>
          <w:p w14:paraId="5E33370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Isopyrazam anti isomers, 150 g/kg maximum.</w:t>
            </w:r>
          </w:p>
        </w:tc>
        <w:tc>
          <w:tcPr>
            <w:tcW w:w="3162" w:type="dxa"/>
            <w:shd w:val="clear" w:color="auto" w:fill="auto"/>
          </w:tcPr>
          <w:p w14:paraId="6DD22AE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9429DDE" w14:textId="77777777" w:rsidTr="00CB1E6C">
        <w:trPr>
          <w:gridAfter w:val="1"/>
          <w:wAfter w:w="53" w:type="dxa"/>
          <w:tblHeader/>
        </w:trPr>
        <w:tc>
          <w:tcPr>
            <w:tcW w:w="3081" w:type="dxa"/>
            <w:shd w:val="clear" w:color="auto" w:fill="auto"/>
            <w:hideMark/>
          </w:tcPr>
          <w:p w14:paraId="6B29A92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Isoxaben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-[3-(1-ethyl-1-methylpropyl)isoxazol-5-yl]-2,6-dimethoxybenzamide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82558-50-7</w:t>
            </w:r>
          </w:p>
        </w:tc>
        <w:tc>
          <w:tcPr>
            <w:tcW w:w="5767" w:type="dxa"/>
            <w:shd w:val="clear" w:color="auto" w:fill="auto"/>
            <w:hideMark/>
          </w:tcPr>
          <w:p w14:paraId="384A34A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isoxaben together with related manufacturing impurities and shall be a colourless crystalline solid, free from visible extraneous matter and added modifying agents.</w:t>
            </w:r>
          </w:p>
        </w:tc>
        <w:tc>
          <w:tcPr>
            <w:tcW w:w="1938" w:type="dxa"/>
            <w:shd w:val="clear" w:color="auto" w:fill="auto"/>
            <w:noWrap/>
            <w:hideMark/>
          </w:tcPr>
          <w:p w14:paraId="11D2A03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880 g/kg minimum</w:t>
            </w:r>
          </w:p>
        </w:tc>
        <w:tc>
          <w:tcPr>
            <w:tcW w:w="3162" w:type="dxa"/>
            <w:shd w:val="clear" w:color="auto" w:fill="auto"/>
          </w:tcPr>
          <w:p w14:paraId="585A3F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4413B08" w14:textId="77777777" w:rsidTr="00CB1E6C">
        <w:trPr>
          <w:gridAfter w:val="1"/>
          <w:wAfter w:w="53" w:type="dxa"/>
          <w:tblHeader/>
        </w:trPr>
        <w:tc>
          <w:tcPr>
            <w:tcW w:w="3081" w:type="dxa"/>
            <w:shd w:val="clear" w:color="auto" w:fill="auto"/>
            <w:hideMark/>
          </w:tcPr>
          <w:p w14:paraId="2BAF00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Isoxaflutole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5-cyclopropylisoxazol-4-yl 2-(methylsulfonyl)-4-(trifluoromethyl)phenyl ketone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141112-29-0</w:t>
            </w:r>
          </w:p>
        </w:tc>
        <w:tc>
          <w:tcPr>
            <w:tcW w:w="5767" w:type="dxa"/>
            <w:shd w:val="clear" w:color="auto" w:fill="auto"/>
            <w:hideMark/>
          </w:tcPr>
          <w:p w14:paraId="739FDC3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isoxaflutole together with related manufacturing impurities and shall be an off-white or pale yellow solid, free from visible extraneous matter and added modifying agents.</w:t>
            </w:r>
          </w:p>
        </w:tc>
        <w:tc>
          <w:tcPr>
            <w:tcW w:w="1938" w:type="dxa"/>
            <w:shd w:val="clear" w:color="auto" w:fill="auto"/>
            <w:noWrap/>
            <w:hideMark/>
          </w:tcPr>
          <w:p w14:paraId="56D0DAA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25608E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BE5667A" w14:textId="77777777" w:rsidTr="00CB1E6C">
        <w:trPr>
          <w:gridAfter w:val="1"/>
          <w:wAfter w:w="53" w:type="dxa"/>
          <w:tblHeader/>
        </w:trPr>
        <w:tc>
          <w:tcPr>
            <w:tcW w:w="3081" w:type="dxa"/>
            <w:shd w:val="clear" w:color="auto" w:fill="auto"/>
            <w:hideMark/>
          </w:tcPr>
          <w:p w14:paraId="558267D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Kresoxim-methyl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(2</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)-(methoxyimino){2-[(</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-tolyloxy)methyl]phenyl}acetate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143390-89-0</w:t>
            </w:r>
          </w:p>
        </w:tc>
        <w:tc>
          <w:tcPr>
            <w:tcW w:w="5767" w:type="dxa"/>
            <w:shd w:val="clear" w:color="auto" w:fill="auto"/>
            <w:hideMark/>
          </w:tcPr>
          <w:p w14:paraId="06D5827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kresoxim-methyl together with related manufacturing impurities and shall be a white crystalline solid, free from visible extraneous matter and added modifying agents.</w:t>
            </w:r>
          </w:p>
        </w:tc>
        <w:tc>
          <w:tcPr>
            <w:tcW w:w="1938" w:type="dxa"/>
            <w:shd w:val="clear" w:color="auto" w:fill="auto"/>
            <w:noWrap/>
            <w:hideMark/>
          </w:tcPr>
          <w:p w14:paraId="47FAB1E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910 g/kg minimum</w:t>
            </w:r>
          </w:p>
        </w:tc>
        <w:tc>
          <w:tcPr>
            <w:tcW w:w="3162" w:type="dxa"/>
            <w:shd w:val="clear" w:color="auto" w:fill="auto"/>
          </w:tcPr>
          <w:p w14:paraId="7788886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40189D9" w14:textId="77777777" w:rsidTr="00CB1E6C">
        <w:trPr>
          <w:gridAfter w:val="1"/>
          <w:wAfter w:w="53" w:type="dxa"/>
          <w:tblHeader/>
        </w:trPr>
        <w:tc>
          <w:tcPr>
            <w:tcW w:w="3081" w:type="dxa"/>
            <w:shd w:val="clear" w:color="auto" w:fill="auto"/>
            <w:hideMark/>
          </w:tcPr>
          <w:p w14:paraId="3A9943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Lambda-cyhalothrin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Reaction product comprising equal quantities of (</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)-α-cyano-3-phenoxybenzyl (1</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)-2-chloro-3,3,3-trifluoroprop-1-enyl]-2,2-dimethylcyclopropanecarboxylate and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)-α-cyano-3-phenoxybenzyl (1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)-2-chloro-3,3,3-trifluoroprop-1-enyl]-2,2-dimethylcyclopropanecarboxylate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91465-08-6</w:t>
            </w:r>
          </w:p>
        </w:tc>
        <w:tc>
          <w:tcPr>
            <w:tcW w:w="5767" w:type="dxa"/>
            <w:shd w:val="clear" w:color="auto" w:fill="auto"/>
            <w:hideMark/>
          </w:tcPr>
          <w:p w14:paraId="24CA84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lambda-cyhalothrin together with related manufacturing impurities and shall be a viscous brown/green liquefied melt, free from visible extraneous matter and added modifying agents.</w:t>
            </w:r>
          </w:p>
        </w:tc>
        <w:tc>
          <w:tcPr>
            <w:tcW w:w="1938" w:type="dxa"/>
            <w:shd w:val="clear" w:color="auto" w:fill="auto"/>
            <w:hideMark/>
          </w:tcPr>
          <w:p w14:paraId="085101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810 g/kg minimum</w:t>
            </w:r>
          </w:p>
        </w:tc>
        <w:tc>
          <w:tcPr>
            <w:tcW w:w="3162" w:type="dxa"/>
            <w:shd w:val="clear" w:color="auto" w:fill="auto"/>
            <w:noWrap/>
            <w:hideMark/>
          </w:tcPr>
          <w:p w14:paraId="26B0498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4140E43" w14:textId="77777777" w:rsidTr="00CB1E6C">
        <w:trPr>
          <w:gridAfter w:val="1"/>
          <w:wAfter w:w="53" w:type="dxa"/>
          <w:tblHeader/>
        </w:trPr>
        <w:tc>
          <w:tcPr>
            <w:tcW w:w="3081" w:type="dxa"/>
            <w:shd w:val="clear" w:color="auto" w:fill="auto"/>
            <w:hideMark/>
          </w:tcPr>
          <w:p w14:paraId="5A12207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Linuron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3-(3,4-dichlorophenyl)-1-methoxy-1-methylurea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330-55-2</w:t>
            </w:r>
          </w:p>
        </w:tc>
        <w:tc>
          <w:tcPr>
            <w:tcW w:w="5767" w:type="dxa"/>
            <w:shd w:val="clear" w:color="auto" w:fill="auto"/>
            <w:hideMark/>
          </w:tcPr>
          <w:p w14:paraId="0473B4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linuron together with related manufacturing impurities and shall be of colourless crystalline solid, free from visible extraneous matter and added modifying agents.</w:t>
            </w:r>
          </w:p>
        </w:tc>
        <w:tc>
          <w:tcPr>
            <w:tcW w:w="1938" w:type="dxa"/>
            <w:shd w:val="clear" w:color="auto" w:fill="auto"/>
            <w:noWrap/>
            <w:hideMark/>
          </w:tcPr>
          <w:p w14:paraId="65E8C19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noWrap/>
            <w:hideMark/>
          </w:tcPr>
          <w:p w14:paraId="2D58D53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3,3',4,4'-tetrachloroazobenzene: 20 mg/kg maximum; </w:t>
            </w:r>
          </w:p>
          <w:p w14:paraId="43F9754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3,3',4,4'-tetrachloroazooxybenzene 2mg/kg maximum</w:t>
            </w:r>
          </w:p>
        </w:tc>
      </w:tr>
      <w:tr w:rsidR="0045692F" w:rsidRPr="0045692F" w14:paraId="12703D1F" w14:textId="77777777" w:rsidTr="00CB1E6C">
        <w:trPr>
          <w:gridAfter w:val="1"/>
          <w:wAfter w:w="53" w:type="dxa"/>
          <w:tblHeader/>
        </w:trPr>
        <w:tc>
          <w:tcPr>
            <w:tcW w:w="3081" w:type="dxa"/>
            <w:shd w:val="clear" w:color="auto" w:fill="auto"/>
            <w:hideMark/>
          </w:tcPr>
          <w:p w14:paraId="2073FD6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Lufenuron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-({2,5-dichloro-4-[(2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)-1,1,2,3,3,3-hexafluoropropoxy]phenyl}carbamoyl)-2,6-difluorobenzamide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103055-07-8</w:t>
            </w:r>
          </w:p>
        </w:tc>
        <w:tc>
          <w:tcPr>
            <w:tcW w:w="5767" w:type="dxa"/>
            <w:shd w:val="clear" w:color="auto" w:fill="auto"/>
            <w:hideMark/>
          </w:tcPr>
          <w:p w14:paraId="1CCD22D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lufenuron together with related manufacturing impurities and shall be a colourless crystalline solid, free from visible extraneous matter and added modifying agents.</w:t>
            </w:r>
          </w:p>
        </w:tc>
        <w:tc>
          <w:tcPr>
            <w:tcW w:w="1938" w:type="dxa"/>
            <w:shd w:val="clear" w:color="auto" w:fill="auto"/>
            <w:noWrap/>
            <w:hideMark/>
          </w:tcPr>
          <w:p w14:paraId="04BDBA4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7DA0873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37EA819" w14:textId="77777777" w:rsidTr="00CB1E6C">
        <w:trPr>
          <w:gridAfter w:val="1"/>
          <w:wAfter w:w="53" w:type="dxa"/>
          <w:tblHeader/>
        </w:trPr>
        <w:tc>
          <w:tcPr>
            <w:tcW w:w="3081" w:type="dxa"/>
            <w:shd w:val="clear" w:color="auto" w:fill="auto"/>
            <w:hideMark/>
          </w:tcPr>
          <w:p w14:paraId="76E596B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Magnesium phosphide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magnesium phosphide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12057-74-8</w:t>
            </w:r>
          </w:p>
        </w:tc>
        <w:tc>
          <w:tcPr>
            <w:tcW w:w="5767" w:type="dxa"/>
            <w:shd w:val="clear" w:color="auto" w:fill="auto"/>
            <w:hideMark/>
          </w:tcPr>
          <w:p w14:paraId="60D3DD1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magnesium phosphide together with related manufacturing impurities and shall be yellow-green crystals, and contains added processing aids.</w:t>
            </w:r>
          </w:p>
        </w:tc>
        <w:tc>
          <w:tcPr>
            <w:tcW w:w="1938" w:type="dxa"/>
            <w:shd w:val="clear" w:color="auto" w:fill="auto"/>
            <w:noWrap/>
            <w:hideMark/>
          </w:tcPr>
          <w:p w14:paraId="3AD6C4C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5C48E4C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5A2A4AA" w14:textId="77777777" w:rsidTr="00CB1E6C">
        <w:trPr>
          <w:gridAfter w:val="1"/>
          <w:wAfter w:w="53" w:type="dxa"/>
          <w:tblHeader/>
        </w:trPr>
        <w:tc>
          <w:tcPr>
            <w:tcW w:w="3081" w:type="dxa"/>
            <w:shd w:val="clear" w:color="auto" w:fill="auto"/>
            <w:hideMark/>
          </w:tcPr>
          <w:p w14:paraId="5D03AB2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Maldison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diethyl [(dimethoxyphosphinothioyl)thio]succinate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121-75-5</w:t>
            </w:r>
          </w:p>
        </w:tc>
        <w:tc>
          <w:tcPr>
            <w:tcW w:w="5767" w:type="dxa"/>
            <w:shd w:val="clear" w:color="auto" w:fill="auto"/>
            <w:hideMark/>
          </w:tcPr>
          <w:p w14:paraId="70CB1DB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maldison together with related manufacturing impurities and shall be a clear, colourless to light amber liquid, free from visible extraneous matter and added modifying agents.</w:t>
            </w:r>
          </w:p>
        </w:tc>
        <w:tc>
          <w:tcPr>
            <w:tcW w:w="1938" w:type="dxa"/>
            <w:shd w:val="clear" w:color="auto" w:fill="auto"/>
            <w:noWrap/>
            <w:hideMark/>
          </w:tcPr>
          <w:p w14:paraId="3B3ECD3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hideMark/>
          </w:tcPr>
          <w:p w14:paraId="7352AC2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Isomalathion: 2 g/kg maximum</w:t>
            </w:r>
            <w:r w:rsidRPr="0045692F">
              <w:rPr>
                <w:rFonts w:ascii="Calibri" w:eastAsia="Times New Roman" w:hAnsi="Calibri" w:cs="Calibri"/>
                <w:color w:val="000000"/>
                <w:sz w:val="18"/>
                <w:szCs w:val="18"/>
                <w:lang w:eastAsia="en-AU"/>
              </w:rPr>
              <w:br/>
              <w:t>Malaoxon: 1 g/kg maximum</w:t>
            </w:r>
            <w:r w:rsidRPr="0045692F">
              <w:rPr>
                <w:rFonts w:ascii="Calibri" w:eastAsia="Times New Roman" w:hAnsi="Calibri" w:cs="Calibri"/>
                <w:color w:val="000000"/>
                <w:sz w:val="18"/>
                <w:szCs w:val="18"/>
                <w:lang w:eastAsia="en-AU"/>
              </w:rPr>
              <w:br/>
              <w:t>O,O,S-trimethylphosphorothioate (CAS No. 152-20-5): 5 g/kg maximum</w:t>
            </w:r>
            <w:r w:rsidRPr="0045692F">
              <w:rPr>
                <w:rFonts w:ascii="Calibri" w:eastAsia="Times New Roman" w:hAnsi="Calibri" w:cs="Calibri"/>
                <w:color w:val="000000"/>
                <w:sz w:val="18"/>
                <w:szCs w:val="18"/>
                <w:lang w:eastAsia="en-AU"/>
              </w:rPr>
              <w:br/>
              <w:t>O,S,S-trimethylphosphorodithioate (CAS No.22608-53-3): 0.1 g/kg maximum</w:t>
            </w:r>
          </w:p>
        </w:tc>
      </w:tr>
      <w:tr w:rsidR="0045692F" w:rsidRPr="0045692F" w14:paraId="1B9FA417" w14:textId="77777777" w:rsidTr="00CB1E6C">
        <w:trPr>
          <w:gridAfter w:val="1"/>
          <w:wAfter w:w="53" w:type="dxa"/>
          <w:tblHeader/>
        </w:trPr>
        <w:tc>
          <w:tcPr>
            <w:tcW w:w="3081" w:type="dxa"/>
            <w:shd w:val="clear" w:color="auto" w:fill="auto"/>
            <w:hideMark/>
          </w:tcPr>
          <w:p w14:paraId="0B93E19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Maleic hydrazide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1,2-dihydropyridazine-3,6-dione and tautomer 6-hydroxy-2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-pyridazin-3-one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10071-13-3</w:t>
            </w:r>
          </w:p>
        </w:tc>
        <w:tc>
          <w:tcPr>
            <w:tcW w:w="5767" w:type="dxa"/>
            <w:shd w:val="clear" w:color="auto" w:fill="auto"/>
            <w:hideMark/>
          </w:tcPr>
          <w:p w14:paraId="4342B49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maleic hydrazide together with related manufacturing impurities and shall be a white crystalline solid, free from visible extraneous matter and added modifying agents.</w:t>
            </w:r>
          </w:p>
        </w:tc>
        <w:tc>
          <w:tcPr>
            <w:tcW w:w="1938" w:type="dxa"/>
            <w:shd w:val="clear" w:color="auto" w:fill="auto"/>
            <w:noWrap/>
            <w:hideMark/>
          </w:tcPr>
          <w:p w14:paraId="711741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hideMark/>
          </w:tcPr>
          <w:p w14:paraId="2442395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Hydrazine, 15 mg/kg (15 ppm) maximum.</w:t>
            </w:r>
          </w:p>
        </w:tc>
      </w:tr>
      <w:tr w:rsidR="0045692F" w:rsidRPr="0045692F" w14:paraId="60BC6DD2" w14:textId="77777777" w:rsidTr="00CB1E6C">
        <w:trPr>
          <w:gridAfter w:val="1"/>
          <w:wAfter w:w="53" w:type="dxa"/>
          <w:tblHeader/>
        </w:trPr>
        <w:tc>
          <w:tcPr>
            <w:tcW w:w="3081" w:type="dxa"/>
            <w:shd w:val="clear" w:color="auto" w:fill="auto"/>
            <w:hideMark/>
          </w:tcPr>
          <w:p w14:paraId="5666D12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Mancozeb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manganese ethylenebis(dithiocarbamate) (polymeric) complex with zinc salt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8018-01-7</w:t>
            </w:r>
          </w:p>
        </w:tc>
        <w:tc>
          <w:tcPr>
            <w:tcW w:w="5767" w:type="dxa"/>
            <w:shd w:val="clear" w:color="auto" w:fill="auto"/>
            <w:hideMark/>
          </w:tcPr>
          <w:p w14:paraId="4171E9D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mancozeb together with related manufacturing impurities and shall be a greyish-yellow powder, free from visible extraneous matter and added modifying agents other than the added stabilisers and manufacturing aids.</w:t>
            </w:r>
          </w:p>
        </w:tc>
        <w:tc>
          <w:tcPr>
            <w:tcW w:w="1938" w:type="dxa"/>
            <w:shd w:val="clear" w:color="auto" w:fill="auto"/>
            <w:noWrap/>
            <w:hideMark/>
          </w:tcPr>
          <w:p w14:paraId="4A245A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800 g/kg minimum (excluding any added stabilisers and processing aids) </w:t>
            </w:r>
          </w:p>
          <w:p w14:paraId="6FA1B3D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Mancozeb active constituent is unstable, hexamethylene tetramine stabiliser and processing aids are added. The active constituent is not isolated, the formulated product is produced in a continuous process. The manganese content shall be &gt; 20% of the mancozeb content; the zinc content shall be &gt; 2% of the mancozeb content.</w:t>
            </w:r>
          </w:p>
          <w:p w14:paraId="297C5C5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noWrap/>
            <w:hideMark/>
          </w:tcPr>
          <w:p w14:paraId="22EFB3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Ethylene thiourea 2 g/kg maximum</w:t>
            </w:r>
          </w:p>
        </w:tc>
      </w:tr>
      <w:tr w:rsidR="0045692F" w:rsidRPr="0045692F" w14:paraId="0BF317FD" w14:textId="77777777" w:rsidTr="00CB1E6C">
        <w:trPr>
          <w:gridAfter w:val="1"/>
          <w:wAfter w:w="53" w:type="dxa"/>
          <w:tblHeader/>
        </w:trPr>
        <w:tc>
          <w:tcPr>
            <w:tcW w:w="3081" w:type="dxa"/>
            <w:shd w:val="clear" w:color="auto" w:fill="auto"/>
            <w:hideMark/>
          </w:tcPr>
          <w:p w14:paraId="37CE0D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Mandestrobin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)-2-{2-[(2,5-dimethylphenoxy)methyl]phenyl}-2-methoxy-</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-methylacetamide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173662-97-0</w:t>
            </w:r>
          </w:p>
        </w:tc>
        <w:tc>
          <w:tcPr>
            <w:tcW w:w="5767" w:type="dxa"/>
            <w:shd w:val="clear" w:color="auto" w:fill="auto"/>
            <w:hideMark/>
          </w:tcPr>
          <w:p w14:paraId="76F226E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mandestrobin together with related manufacturing impurities and shall be a white powdery crystalline solid (for the high purity active) or a pale yellow solid (technical active constituent), with no odour, free from visible extraneous matter and added modifying agents.</w:t>
            </w:r>
          </w:p>
        </w:tc>
        <w:tc>
          <w:tcPr>
            <w:tcW w:w="1938" w:type="dxa"/>
            <w:shd w:val="clear" w:color="auto" w:fill="auto"/>
            <w:noWrap/>
            <w:hideMark/>
          </w:tcPr>
          <w:p w14:paraId="42CBA04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(dry weight basis)</w:t>
            </w:r>
          </w:p>
        </w:tc>
        <w:tc>
          <w:tcPr>
            <w:tcW w:w="3162" w:type="dxa"/>
            <w:shd w:val="clear" w:color="auto" w:fill="auto"/>
          </w:tcPr>
          <w:p w14:paraId="18D059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F307F96" w14:textId="77777777" w:rsidTr="00CB1E6C">
        <w:trPr>
          <w:gridAfter w:val="1"/>
          <w:wAfter w:w="53" w:type="dxa"/>
          <w:tblHeader/>
        </w:trPr>
        <w:tc>
          <w:tcPr>
            <w:tcW w:w="3081" w:type="dxa"/>
            <w:shd w:val="clear" w:color="auto" w:fill="auto"/>
          </w:tcPr>
          <w:p w14:paraId="07EC073A"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Mandipropamid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)-2-(4-chlorophenyl)-</w:t>
            </w:r>
            <w:r w:rsidRPr="0045692F">
              <w:rPr>
                <w:rFonts w:ascii="Calibri" w:eastAsia="Times New Roman" w:hAnsi="Calibri" w:cs="Calibri"/>
                <w:i/>
                <w:color w:val="000000"/>
                <w:sz w:val="18"/>
                <w:szCs w:val="18"/>
                <w:lang w:eastAsia="en-AU"/>
              </w:rPr>
              <w:t>N-</w:t>
            </w:r>
            <w:r w:rsidRPr="0045692F">
              <w:rPr>
                <w:rFonts w:ascii="Calibri" w:eastAsia="Times New Roman" w:hAnsi="Calibri" w:cs="Calibri"/>
                <w:color w:val="000000"/>
                <w:sz w:val="18"/>
                <w:szCs w:val="18"/>
                <w:lang w:eastAsia="en-AU"/>
              </w:rPr>
              <w:t>{2-[3-methoxy-4-(prop-2-ynyloxy)phenyl]ethyl}-2-(prop-2-ynyloxy)acetamide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374726-62-2</w:t>
            </w:r>
          </w:p>
        </w:tc>
        <w:tc>
          <w:tcPr>
            <w:tcW w:w="5767" w:type="dxa"/>
            <w:shd w:val="clear" w:color="auto" w:fill="auto"/>
          </w:tcPr>
          <w:p w14:paraId="04DDE60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mandipropamid together with related manufacturing impurities and shall be a light beige odourless powder, free from visible extraneous matter and added modifying agents. </w:t>
            </w:r>
          </w:p>
        </w:tc>
        <w:tc>
          <w:tcPr>
            <w:tcW w:w="1938" w:type="dxa"/>
            <w:shd w:val="clear" w:color="auto" w:fill="auto"/>
            <w:noWrap/>
          </w:tcPr>
          <w:p w14:paraId="4FCE8FF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427575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398F530" w14:textId="77777777" w:rsidTr="00CB1E6C">
        <w:trPr>
          <w:gridAfter w:val="1"/>
          <w:wAfter w:w="53" w:type="dxa"/>
          <w:tblHeader/>
        </w:trPr>
        <w:tc>
          <w:tcPr>
            <w:tcW w:w="3081" w:type="dxa"/>
            <w:shd w:val="clear" w:color="auto" w:fill="auto"/>
            <w:hideMark/>
          </w:tcPr>
          <w:p w14:paraId="729B5C2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MCPA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(4-chloro-2-methylphenoxy)acetic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94-74-6</w:t>
            </w:r>
          </w:p>
        </w:tc>
        <w:tc>
          <w:tcPr>
            <w:tcW w:w="5767" w:type="dxa"/>
            <w:shd w:val="clear" w:color="auto" w:fill="auto"/>
            <w:hideMark/>
          </w:tcPr>
          <w:p w14:paraId="4D2A587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MCPA together with related manufacturing impurities and shall be white to brown crystals with a mild phenolic odour, free from visible extraneous matter and added modifying agents.</w:t>
            </w:r>
          </w:p>
        </w:tc>
        <w:tc>
          <w:tcPr>
            <w:tcW w:w="1938" w:type="dxa"/>
            <w:shd w:val="clear" w:color="auto" w:fill="auto"/>
            <w:noWrap/>
            <w:hideMark/>
          </w:tcPr>
          <w:p w14:paraId="6C91D96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hideMark/>
          </w:tcPr>
          <w:p w14:paraId="324D1E8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phenols (expressed as 4-chloro-2-methylphenol): 10 g/kg maximum.</w:t>
            </w:r>
          </w:p>
        </w:tc>
      </w:tr>
      <w:tr w:rsidR="0045692F" w:rsidRPr="0045692F" w14:paraId="037A5359" w14:textId="77777777" w:rsidTr="00CB1E6C">
        <w:trPr>
          <w:gridAfter w:val="1"/>
          <w:wAfter w:w="53" w:type="dxa"/>
          <w:tblHeader/>
        </w:trPr>
        <w:tc>
          <w:tcPr>
            <w:tcW w:w="3081" w:type="dxa"/>
            <w:shd w:val="clear" w:color="auto" w:fill="auto"/>
            <w:hideMark/>
          </w:tcPr>
          <w:p w14:paraId="2E030B9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MCPA dimethylammonium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dimethylammonium [(4-chloro-</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-tolyl)oxy]acetate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2039-46-5</w:t>
            </w:r>
          </w:p>
        </w:tc>
        <w:tc>
          <w:tcPr>
            <w:tcW w:w="5767" w:type="dxa"/>
            <w:shd w:val="clear" w:color="auto" w:fill="auto"/>
            <w:hideMark/>
          </w:tcPr>
          <w:p w14:paraId="45E0F2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MCPA- dimethylammonium salt is typically supplied as a technical concentrate (manufacturing concentrate), in which form it shall be an amber, yellow or dark brown viscous liquid (aqueous solution), free from visible extraneous matter. It may contain a sequestering agent and an antifoam. </w:t>
            </w:r>
          </w:p>
        </w:tc>
        <w:tc>
          <w:tcPr>
            <w:tcW w:w="1938" w:type="dxa"/>
            <w:shd w:val="clear" w:color="auto" w:fill="auto"/>
            <w:noWrap/>
            <w:hideMark/>
          </w:tcPr>
          <w:p w14:paraId="61C8E29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 (on a dry weight and additive-free basis and equivalent to 760 g/kg MCPA)</w:t>
            </w:r>
          </w:p>
        </w:tc>
        <w:tc>
          <w:tcPr>
            <w:tcW w:w="3162" w:type="dxa"/>
            <w:shd w:val="clear" w:color="auto" w:fill="auto"/>
            <w:hideMark/>
          </w:tcPr>
          <w:p w14:paraId="72AA1F2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phenols (expressed as 4-chloro-2-methylphenol): 10 g/kg maximum.</w:t>
            </w:r>
          </w:p>
        </w:tc>
      </w:tr>
      <w:tr w:rsidR="0045692F" w:rsidRPr="0045692F" w14:paraId="4AB9F9CE" w14:textId="77777777" w:rsidTr="00CB1E6C">
        <w:trPr>
          <w:gridAfter w:val="1"/>
          <w:wAfter w:w="53" w:type="dxa"/>
          <w:tblHeader/>
        </w:trPr>
        <w:tc>
          <w:tcPr>
            <w:tcW w:w="3081" w:type="dxa"/>
            <w:shd w:val="clear" w:color="auto" w:fill="auto"/>
            <w:hideMark/>
          </w:tcPr>
          <w:p w14:paraId="06DC1C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MCPA sodium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sodium [(4-chloro-</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-tolyl)oxy]acetate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3653-48-3</w:t>
            </w:r>
          </w:p>
        </w:tc>
        <w:tc>
          <w:tcPr>
            <w:tcW w:w="5767" w:type="dxa"/>
            <w:shd w:val="clear" w:color="auto" w:fill="auto"/>
            <w:hideMark/>
          </w:tcPr>
          <w:p w14:paraId="4546E98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MCPA-sodium together with related manufacturing impurities and shall be colourless crystals with a mild phenolic odour, free from extraneous matter and added modifying agents.</w:t>
            </w:r>
          </w:p>
        </w:tc>
        <w:tc>
          <w:tcPr>
            <w:tcW w:w="1938" w:type="dxa"/>
            <w:shd w:val="clear" w:color="auto" w:fill="auto"/>
            <w:noWrap/>
            <w:hideMark/>
          </w:tcPr>
          <w:p w14:paraId="4C79D7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 (equivalent to 838 g/kg MCPA)</w:t>
            </w:r>
          </w:p>
        </w:tc>
        <w:tc>
          <w:tcPr>
            <w:tcW w:w="3162" w:type="dxa"/>
            <w:shd w:val="clear" w:color="auto" w:fill="auto"/>
            <w:hideMark/>
          </w:tcPr>
          <w:p w14:paraId="7954F14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phenols (expressed as 4-chloro-2-methylphenol): 10 g/kg maximum.</w:t>
            </w:r>
          </w:p>
        </w:tc>
      </w:tr>
      <w:tr w:rsidR="0045692F" w:rsidRPr="0045692F" w14:paraId="0C48D9B6" w14:textId="77777777" w:rsidTr="00CB1E6C">
        <w:trPr>
          <w:gridAfter w:val="1"/>
          <w:wAfter w:w="53" w:type="dxa"/>
          <w:tblHeader/>
        </w:trPr>
        <w:tc>
          <w:tcPr>
            <w:tcW w:w="3081" w:type="dxa"/>
            <w:shd w:val="clear" w:color="auto" w:fill="auto"/>
            <w:hideMark/>
          </w:tcPr>
          <w:p w14:paraId="5BB11DC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MCPA-2-ethylhexyl ester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)-2-ethylhexyl [(4-chloro-</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-tolyl)oxy]acetate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29450-45-1</w:t>
            </w:r>
          </w:p>
        </w:tc>
        <w:tc>
          <w:tcPr>
            <w:tcW w:w="5767" w:type="dxa"/>
            <w:shd w:val="clear" w:color="auto" w:fill="auto"/>
            <w:hideMark/>
          </w:tcPr>
          <w:p w14:paraId="34D0B2F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MCPA-2-ethylhexyl ester together with related manufacturing impurities and shall be a non-viscous liquid with a strong ester odour, free from extraneous matter and added modifying agents.</w:t>
            </w:r>
          </w:p>
        </w:tc>
        <w:tc>
          <w:tcPr>
            <w:tcW w:w="1938" w:type="dxa"/>
            <w:shd w:val="clear" w:color="auto" w:fill="auto"/>
            <w:noWrap/>
            <w:hideMark/>
          </w:tcPr>
          <w:p w14:paraId="456D71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 (equivalent to 590 g/kg MCPA)</w:t>
            </w:r>
          </w:p>
        </w:tc>
        <w:tc>
          <w:tcPr>
            <w:tcW w:w="3162" w:type="dxa"/>
            <w:shd w:val="clear" w:color="auto" w:fill="auto"/>
            <w:noWrap/>
            <w:hideMark/>
          </w:tcPr>
          <w:p w14:paraId="12B6DCF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phenols (expressed as 4-chloro-2-methylphenol): 10 g/kg maximum.</w:t>
            </w:r>
          </w:p>
        </w:tc>
      </w:tr>
      <w:tr w:rsidR="0045692F" w:rsidRPr="0045692F" w14:paraId="31EA0570" w14:textId="77777777" w:rsidTr="00CB1E6C">
        <w:trPr>
          <w:gridAfter w:val="1"/>
          <w:wAfter w:w="53" w:type="dxa"/>
          <w:tblHeader/>
        </w:trPr>
        <w:tc>
          <w:tcPr>
            <w:tcW w:w="3081" w:type="dxa"/>
            <w:shd w:val="clear" w:color="auto" w:fill="auto"/>
            <w:hideMark/>
          </w:tcPr>
          <w:p w14:paraId="61D4E1F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MCPB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4-(4-chloro-2-methylphenoxy)butanoic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94-81-5</w:t>
            </w:r>
          </w:p>
        </w:tc>
        <w:tc>
          <w:tcPr>
            <w:tcW w:w="5767" w:type="dxa"/>
            <w:shd w:val="clear" w:color="auto" w:fill="auto"/>
            <w:hideMark/>
          </w:tcPr>
          <w:p w14:paraId="3EEEED6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MCPB together with related manufacturing impurities and shall be a beige to brown flaky solid, free from visible extraneous matter and added modifying agents.</w:t>
            </w:r>
          </w:p>
        </w:tc>
        <w:tc>
          <w:tcPr>
            <w:tcW w:w="1938" w:type="dxa"/>
            <w:shd w:val="clear" w:color="auto" w:fill="auto"/>
            <w:noWrap/>
            <w:hideMark/>
          </w:tcPr>
          <w:p w14:paraId="6F161BE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840 g/kg minimum</w:t>
            </w:r>
          </w:p>
        </w:tc>
        <w:tc>
          <w:tcPr>
            <w:tcW w:w="3162" w:type="dxa"/>
            <w:shd w:val="clear" w:color="auto" w:fill="auto"/>
            <w:noWrap/>
            <w:hideMark/>
          </w:tcPr>
          <w:p w14:paraId="3E3929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phenols (expressed as 4-chloro-2-methylphenol): 10 g/kg maximum</w:t>
            </w:r>
          </w:p>
        </w:tc>
      </w:tr>
      <w:tr w:rsidR="0045692F" w:rsidRPr="0045692F" w14:paraId="764600D2" w14:textId="77777777" w:rsidTr="00CB1E6C">
        <w:trPr>
          <w:gridAfter w:val="1"/>
          <w:wAfter w:w="53" w:type="dxa"/>
          <w:tblHeader/>
        </w:trPr>
        <w:tc>
          <w:tcPr>
            <w:tcW w:w="3081" w:type="dxa"/>
            <w:shd w:val="clear" w:color="auto" w:fill="auto"/>
            <w:hideMark/>
          </w:tcPr>
          <w:p w14:paraId="79DF685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Mecoprop</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(2RS)-2-(4-chloro-2-methylphenoxy)propanoic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7085-19-0</w:t>
            </w:r>
          </w:p>
        </w:tc>
        <w:tc>
          <w:tcPr>
            <w:tcW w:w="5767" w:type="dxa"/>
            <w:shd w:val="clear" w:color="auto" w:fill="auto"/>
            <w:hideMark/>
          </w:tcPr>
          <w:p w14:paraId="0AB386F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mecoprop together with related manufacturing impurities and shall be in the form of colourless crystals, free from visible extraneous matter and added modifying agents.</w:t>
            </w:r>
          </w:p>
        </w:tc>
        <w:tc>
          <w:tcPr>
            <w:tcW w:w="1938" w:type="dxa"/>
            <w:shd w:val="clear" w:color="auto" w:fill="auto"/>
            <w:noWrap/>
            <w:hideMark/>
          </w:tcPr>
          <w:p w14:paraId="244E4B3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noWrap/>
            <w:hideMark/>
          </w:tcPr>
          <w:p w14:paraId="6AA926E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phenols (expressed as 4-chloro-2-methylphenol): 10 g/kg maximum</w:t>
            </w:r>
          </w:p>
        </w:tc>
      </w:tr>
      <w:tr w:rsidR="0045692F" w:rsidRPr="0045692F" w14:paraId="68DF99FA" w14:textId="77777777" w:rsidTr="00CB1E6C">
        <w:trPr>
          <w:gridAfter w:val="1"/>
          <w:wAfter w:w="53" w:type="dxa"/>
          <w:tblHeader/>
        </w:trPr>
        <w:tc>
          <w:tcPr>
            <w:tcW w:w="3081" w:type="dxa"/>
            <w:shd w:val="clear" w:color="auto" w:fill="auto"/>
            <w:hideMark/>
          </w:tcPr>
          <w:p w14:paraId="769A6C2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Mecoprop-P</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2-methylpropyl (2</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)-2-(4-chloro-2-methylphenoxy)propanoate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101012-85-5</w:t>
            </w:r>
          </w:p>
        </w:tc>
        <w:tc>
          <w:tcPr>
            <w:tcW w:w="5767" w:type="dxa"/>
            <w:shd w:val="clear" w:color="auto" w:fill="auto"/>
            <w:hideMark/>
          </w:tcPr>
          <w:p w14:paraId="1D3300F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mecoprop-P together with related manufacturing impurities and shall be white crystals, free from visible extraneous matter and added modifying agents.</w:t>
            </w:r>
          </w:p>
        </w:tc>
        <w:tc>
          <w:tcPr>
            <w:tcW w:w="1938" w:type="dxa"/>
            <w:shd w:val="clear" w:color="auto" w:fill="auto"/>
            <w:noWrap/>
            <w:hideMark/>
          </w:tcPr>
          <w:p w14:paraId="48B7ADA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880 g/kg minimum</w:t>
            </w:r>
          </w:p>
        </w:tc>
        <w:tc>
          <w:tcPr>
            <w:tcW w:w="3162" w:type="dxa"/>
            <w:shd w:val="clear" w:color="auto" w:fill="auto"/>
          </w:tcPr>
          <w:p w14:paraId="498E084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81EA846" w14:textId="77777777" w:rsidTr="00CB1E6C">
        <w:trPr>
          <w:gridAfter w:val="1"/>
          <w:wAfter w:w="53" w:type="dxa"/>
          <w:tblHeader/>
        </w:trPr>
        <w:tc>
          <w:tcPr>
            <w:tcW w:w="3081" w:type="dxa"/>
            <w:shd w:val="clear" w:color="auto" w:fill="auto"/>
            <w:hideMark/>
          </w:tcPr>
          <w:p w14:paraId="6522E90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Mefenpyr-diethyl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diethyl (</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)-1-(2,4-dichlorophenyl)-5-methyl-2-pyrazoline-3,5-dicarboxylate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135590-91-9</w:t>
            </w:r>
          </w:p>
        </w:tc>
        <w:tc>
          <w:tcPr>
            <w:tcW w:w="5767" w:type="dxa"/>
            <w:shd w:val="clear" w:color="auto" w:fill="auto"/>
            <w:hideMark/>
          </w:tcPr>
          <w:p w14:paraId="0752B0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mefenpyr-diethyl together with related manufacturing impurities and shall be white to light beige crystals, free from visible extraneous matter and added modifying agents.</w:t>
            </w:r>
          </w:p>
        </w:tc>
        <w:tc>
          <w:tcPr>
            <w:tcW w:w="1938" w:type="dxa"/>
            <w:shd w:val="clear" w:color="auto" w:fill="auto"/>
            <w:noWrap/>
            <w:hideMark/>
          </w:tcPr>
          <w:p w14:paraId="0A4040A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5DFCD90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42AC197" w14:textId="77777777" w:rsidTr="00CB1E6C">
        <w:trPr>
          <w:gridAfter w:val="1"/>
          <w:wAfter w:w="53" w:type="dxa"/>
          <w:tblHeader/>
        </w:trPr>
        <w:tc>
          <w:tcPr>
            <w:tcW w:w="3081" w:type="dxa"/>
            <w:shd w:val="clear" w:color="auto" w:fill="auto"/>
            <w:hideMark/>
          </w:tcPr>
          <w:p w14:paraId="5B2A71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Mefentrifluconazole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)-2-[4-(4-chlorophenoxy)-2-(trifluoromethyl)phenyl]-1-(1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-1,2,4-triazol-1-yl)propan-2-ol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1417782-03-6</w:t>
            </w:r>
          </w:p>
        </w:tc>
        <w:tc>
          <w:tcPr>
            <w:tcW w:w="5767" w:type="dxa"/>
            <w:shd w:val="clear" w:color="auto" w:fill="auto"/>
            <w:hideMark/>
          </w:tcPr>
          <w:p w14:paraId="06478C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technical material shall consist of mefentrifluconazole together with related manufacturing impurities and shall be a white odourless powder, free from visible extraneous matter and added modifying agents.</w:t>
            </w:r>
          </w:p>
        </w:tc>
        <w:tc>
          <w:tcPr>
            <w:tcW w:w="1938" w:type="dxa"/>
            <w:shd w:val="clear" w:color="auto" w:fill="auto"/>
            <w:noWrap/>
            <w:hideMark/>
          </w:tcPr>
          <w:p w14:paraId="01ED90D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965 g/kg minimum.</w:t>
            </w:r>
          </w:p>
        </w:tc>
        <w:tc>
          <w:tcPr>
            <w:tcW w:w="3162" w:type="dxa"/>
            <w:shd w:val="clear" w:color="auto" w:fill="auto"/>
          </w:tcPr>
          <w:p w14:paraId="11D930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408C9BF" w14:textId="77777777" w:rsidTr="00CB1E6C">
        <w:trPr>
          <w:gridAfter w:val="1"/>
          <w:wAfter w:w="53" w:type="dxa"/>
          <w:tblHeader/>
        </w:trPr>
        <w:tc>
          <w:tcPr>
            <w:tcW w:w="3081" w:type="dxa"/>
            <w:shd w:val="clear" w:color="auto" w:fill="auto"/>
            <w:hideMark/>
          </w:tcPr>
          <w:p w14:paraId="0751A47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Mepiquat chloride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1,1-dimethylpiperidinium chloride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24307-26-4</w:t>
            </w:r>
          </w:p>
        </w:tc>
        <w:tc>
          <w:tcPr>
            <w:tcW w:w="5767" w:type="dxa"/>
            <w:shd w:val="clear" w:color="auto" w:fill="auto"/>
            <w:hideMark/>
          </w:tcPr>
          <w:p w14:paraId="621E035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mepiquat chloride together with related manufacturing impurities and shall be colourless, odourless, hygroscopic crystals, free from visible extraneous matter and added modifying agents.</w:t>
            </w:r>
          </w:p>
        </w:tc>
        <w:tc>
          <w:tcPr>
            <w:tcW w:w="1938" w:type="dxa"/>
            <w:shd w:val="clear" w:color="auto" w:fill="auto"/>
            <w:noWrap/>
            <w:hideMark/>
          </w:tcPr>
          <w:p w14:paraId="3473630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49AB848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D69494D" w14:textId="77777777" w:rsidTr="00CB1E6C">
        <w:trPr>
          <w:gridAfter w:val="1"/>
          <w:wAfter w:w="53" w:type="dxa"/>
          <w:tblHeader/>
        </w:trPr>
        <w:tc>
          <w:tcPr>
            <w:tcW w:w="3081" w:type="dxa"/>
            <w:shd w:val="clear" w:color="auto" w:fill="auto"/>
            <w:hideMark/>
          </w:tcPr>
          <w:p w14:paraId="70308A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Mesosulfuron-methyl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2-{[(4,6-dimethoxypyrimidin-2-yl)carbamoyl]sulfamoyl}-α-(methanesulfonamido)-</w:t>
            </w:r>
            <w:r w:rsidRPr="0045692F">
              <w:rPr>
                <w:rFonts w:ascii="Calibri" w:eastAsia="Times New Roman" w:hAnsi="Calibri" w:cs="Calibri"/>
                <w:i/>
                <w:iCs/>
                <w:color w:val="000000"/>
                <w:sz w:val="18"/>
                <w:szCs w:val="18"/>
                <w:lang w:eastAsia="en-AU"/>
              </w:rPr>
              <w:t>p</w:t>
            </w:r>
            <w:r w:rsidRPr="0045692F">
              <w:rPr>
                <w:rFonts w:ascii="Calibri" w:eastAsia="Times New Roman" w:hAnsi="Calibri" w:cs="Calibri"/>
                <w:color w:val="000000"/>
                <w:sz w:val="18"/>
                <w:szCs w:val="18"/>
                <w:lang w:eastAsia="en-AU"/>
              </w:rPr>
              <w:t>-toluate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208465-21-8</w:t>
            </w:r>
          </w:p>
        </w:tc>
        <w:tc>
          <w:tcPr>
            <w:tcW w:w="5767" w:type="dxa"/>
            <w:shd w:val="clear" w:color="auto" w:fill="auto"/>
            <w:hideMark/>
          </w:tcPr>
          <w:p w14:paraId="114D12E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mesosulfuron-methyl together with related manufacturing impurities and shall be a light yellowish crystalline powder, free from visible extraneous matter and added modifying agents.</w:t>
            </w:r>
          </w:p>
        </w:tc>
        <w:tc>
          <w:tcPr>
            <w:tcW w:w="1938" w:type="dxa"/>
            <w:shd w:val="clear" w:color="auto" w:fill="auto"/>
            <w:noWrap/>
            <w:hideMark/>
          </w:tcPr>
          <w:p w14:paraId="54DA620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58EED4D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A6C7AD4" w14:textId="77777777" w:rsidTr="00CB1E6C">
        <w:trPr>
          <w:gridAfter w:val="1"/>
          <w:wAfter w:w="53" w:type="dxa"/>
          <w:tblHeader/>
        </w:trPr>
        <w:tc>
          <w:tcPr>
            <w:tcW w:w="3081" w:type="dxa"/>
            <w:shd w:val="clear" w:color="auto" w:fill="auto"/>
          </w:tcPr>
          <w:p w14:paraId="2B2DE418"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Mesotrione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2-[4-(methanesulfonyl)-2-nitrobenzoyl]cyclohexane-1,3-dione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104206-82-8</w:t>
            </w:r>
          </w:p>
        </w:tc>
        <w:tc>
          <w:tcPr>
            <w:tcW w:w="5767" w:type="dxa"/>
            <w:shd w:val="clear" w:color="auto" w:fill="auto"/>
          </w:tcPr>
          <w:p w14:paraId="1A942D6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mesotrione together with related manufacturing impurities and shall be a pale yellow to light tan wet</w:t>
            </w:r>
          </w:p>
          <w:p w14:paraId="419DD91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paste, free from visible extraneous matter and added modifying agents.</w:t>
            </w:r>
          </w:p>
        </w:tc>
        <w:tc>
          <w:tcPr>
            <w:tcW w:w="1938" w:type="dxa"/>
            <w:shd w:val="clear" w:color="auto" w:fill="auto"/>
            <w:noWrap/>
          </w:tcPr>
          <w:p w14:paraId="5F9D8A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 on a dry weight basis</w:t>
            </w:r>
          </w:p>
          <w:p w14:paraId="39E610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tcPr>
          <w:p w14:paraId="4A0AC67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CF4064C" w14:textId="77777777" w:rsidTr="00CB1E6C">
        <w:trPr>
          <w:gridAfter w:val="1"/>
          <w:wAfter w:w="53" w:type="dxa"/>
          <w:tblHeader/>
        </w:trPr>
        <w:tc>
          <w:tcPr>
            <w:tcW w:w="3081" w:type="dxa"/>
            <w:shd w:val="clear" w:color="auto" w:fill="auto"/>
            <w:hideMark/>
          </w:tcPr>
          <w:p w14:paraId="4EB0E8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Metaflumizone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Mixture of 90–100% 2-{(1</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)-2-(4-cyanophenyl)-1-[3-(trifluoromethyl)phenyl]ethylidene}-4′-(trifluoromethoxy)hydrazinecarboxanilide and 10–0% 2-{(1</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)-2-(4-cyanophenyl)-1-[3-(trifluoromethyl)phenyl]ethylidene}-4′-(trifluoromethoxy)hydrazinecarboxanilide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139968-49-3</w:t>
            </w:r>
          </w:p>
        </w:tc>
        <w:tc>
          <w:tcPr>
            <w:tcW w:w="5767" w:type="dxa"/>
            <w:shd w:val="clear" w:color="auto" w:fill="auto"/>
            <w:hideMark/>
          </w:tcPr>
          <w:p w14:paraId="73CD21F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metaflumizone together with related manufacturing impurities and shall be a white powder, free from visible extraneous matter and added modifying agents.</w:t>
            </w:r>
          </w:p>
        </w:tc>
        <w:tc>
          <w:tcPr>
            <w:tcW w:w="1938" w:type="dxa"/>
            <w:shd w:val="clear" w:color="auto" w:fill="auto"/>
            <w:noWrap/>
            <w:hideMark/>
          </w:tcPr>
          <w:p w14:paraId="1F9D304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(comprising a minimum of 90% w/w E isomer and a maximum of 10% w/w Z isomer)</w:t>
            </w:r>
          </w:p>
        </w:tc>
        <w:tc>
          <w:tcPr>
            <w:tcW w:w="3162" w:type="dxa"/>
            <w:shd w:val="clear" w:color="auto" w:fill="auto"/>
          </w:tcPr>
          <w:p w14:paraId="6C5250D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AA7382C" w14:textId="77777777" w:rsidTr="00CB1E6C">
        <w:trPr>
          <w:gridAfter w:val="1"/>
          <w:wAfter w:w="53" w:type="dxa"/>
          <w:tblHeader/>
        </w:trPr>
        <w:tc>
          <w:tcPr>
            <w:tcW w:w="3081" w:type="dxa"/>
            <w:shd w:val="clear" w:color="auto" w:fill="auto"/>
            <w:hideMark/>
          </w:tcPr>
          <w:p w14:paraId="28A2627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Metalaxyl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-(2,6-dimethylphenyl)-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-(methoxyacetyl)-DL-alaninate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57837-19-1</w:t>
            </w:r>
          </w:p>
        </w:tc>
        <w:tc>
          <w:tcPr>
            <w:tcW w:w="5767" w:type="dxa"/>
            <w:shd w:val="clear" w:color="auto" w:fill="auto"/>
            <w:hideMark/>
          </w:tcPr>
          <w:p w14:paraId="78A7FBF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metalaxyl together with related manufacturing impurities and shall be a fine, white powder, free from visible extraneous matter and added modifying agents.</w:t>
            </w:r>
          </w:p>
        </w:tc>
        <w:tc>
          <w:tcPr>
            <w:tcW w:w="1938" w:type="dxa"/>
            <w:shd w:val="clear" w:color="auto" w:fill="auto"/>
            <w:noWrap/>
            <w:hideMark/>
          </w:tcPr>
          <w:p w14:paraId="5F7A2E4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6D4E949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2,6-dimethylaniline: 7.5 g/kg maximum</w:t>
            </w:r>
          </w:p>
        </w:tc>
      </w:tr>
      <w:tr w:rsidR="0045692F" w:rsidRPr="0045692F" w14:paraId="6209B506" w14:textId="77777777" w:rsidTr="00CB1E6C">
        <w:trPr>
          <w:gridAfter w:val="1"/>
          <w:wAfter w:w="53" w:type="dxa"/>
          <w:tblHeader/>
        </w:trPr>
        <w:tc>
          <w:tcPr>
            <w:tcW w:w="3081" w:type="dxa"/>
            <w:shd w:val="clear" w:color="auto" w:fill="auto"/>
            <w:hideMark/>
          </w:tcPr>
          <w:p w14:paraId="7C22EF9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Metalaxyl-M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-(2,6-dimethylphenyl)-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-(methoxyacetyl)-D-alaninate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70630-17-0</w:t>
            </w:r>
          </w:p>
        </w:tc>
        <w:tc>
          <w:tcPr>
            <w:tcW w:w="5767" w:type="dxa"/>
            <w:shd w:val="clear" w:color="auto" w:fill="auto"/>
            <w:hideMark/>
          </w:tcPr>
          <w:p w14:paraId="634E343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metalaxyl-M together with related manufacturing impurities and shall be a pale yellow to light brown viscous liquid, free from visible extraneous matter and added modifying agents.</w:t>
            </w:r>
          </w:p>
        </w:tc>
        <w:tc>
          <w:tcPr>
            <w:tcW w:w="1938" w:type="dxa"/>
            <w:shd w:val="clear" w:color="auto" w:fill="auto"/>
            <w:noWrap/>
            <w:hideMark/>
          </w:tcPr>
          <w:p w14:paraId="4A36236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910 g/kg minimum</w:t>
            </w:r>
          </w:p>
        </w:tc>
        <w:tc>
          <w:tcPr>
            <w:tcW w:w="3162" w:type="dxa"/>
            <w:shd w:val="clear" w:color="auto" w:fill="auto"/>
            <w:hideMark/>
          </w:tcPr>
          <w:p w14:paraId="19F834A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2,6-dimethylaniline: 500 mg/kg maximum</w:t>
            </w:r>
            <w:r w:rsidRPr="0045692F">
              <w:rPr>
                <w:rFonts w:ascii="Calibri" w:eastAsia="Times New Roman" w:hAnsi="Calibri" w:cs="Calibri"/>
                <w:color w:val="000000"/>
                <w:sz w:val="18"/>
                <w:szCs w:val="18"/>
                <w:lang w:eastAsia="en-AU"/>
              </w:rPr>
              <w:br/>
              <w:t>S-enantiomer: 4% maximum</w:t>
            </w:r>
          </w:p>
        </w:tc>
      </w:tr>
      <w:tr w:rsidR="0045692F" w:rsidRPr="0045692F" w14:paraId="74684B07" w14:textId="77777777" w:rsidTr="00CB1E6C">
        <w:trPr>
          <w:gridAfter w:val="1"/>
          <w:wAfter w:w="53" w:type="dxa"/>
          <w:tblHeader/>
        </w:trPr>
        <w:tc>
          <w:tcPr>
            <w:tcW w:w="3081" w:type="dxa"/>
            <w:shd w:val="clear" w:color="auto" w:fill="auto"/>
            <w:hideMark/>
          </w:tcPr>
          <w:p w14:paraId="2972A1C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Metaldehyde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2,4,6,8-tetramethyl-1,3,5,7-tetraoxacyclo-octane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108-62-3</w:t>
            </w:r>
          </w:p>
        </w:tc>
        <w:tc>
          <w:tcPr>
            <w:tcW w:w="5767" w:type="dxa"/>
            <w:shd w:val="clear" w:color="auto" w:fill="auto"/>
            <w:hideMark/>
          </w:tcPr>
          <w:p w14:paraId="2DB495F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metaldehyde together with related manufacturing impurities and shall be a crystalline powder, free from visible extraneous matter and added modifying agents.</w:t>
            </w:r>
          </w:p>
        </w:tc>
        <w:tc>
          <w:tcPr>
            <w:tcW w:w="1938" w:type="dxa"/>
            <w:shd w:val="clear" w:color="auto" w:fill="auto"/>
            <w:noWrap/>
            <w:hideMark/>
          </w:tcPr>
          <w:p w14:paraId="03EA4D0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 (dry weight basis)</w:t>
            </w:r>
          </w:p>
        </w:tc>
        <w:tc>
          <w:tcPr>
            <w:tcW w:w="3162" w:type="dxa"/>
            <w:shd w:val="clear" w:color="auto" w:fill="auto"/>
          </w:tcPr>
          <w:p w14:paraId="4E99914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D19A814" w14:textId="77777777" w:rsidTr="00CB1E6C">
        <w:trPr>
          <w:gridAfter w:val="1"/>
          <w:wAfter w:w="53" w:type="dxa"/>
          <w:tblHeader/>
        </w:trPr>
        <w:tc>
          <w:tcPr>
            <w:tcW w:w="3081" w:type="dxa"/>
            <w:shd w:val="clear" w:color="auto" w:fill="auto"/>
          </w:tcPr>
          <w:p w14:paraId="601348BF"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Metamitron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 4-Amino-3-methyl-6-phenyl-1,2,4-triazin-5(4</w:t>
            </w:r>
            <w:r w:rsidRPr="0045692F">
              <w:rPr>
                <w:rFonts w:ascii="Calibri" w:eastAsia="Times New Roman" w:hAnsi="Calibri" w:cs="Calibri"/>
                <w:i/>
                <w:color w:val="000000"/>
                <w:sz w:val="18"/>
                <w:szCs w:val="18"/>
                <w:lang w:eastAsia="en-AU"/>
              </w:rPr>
              <w:t>H</w:t>
            </w:r>
            <w:r w:rsidRPr="0045692F">
              <w:rPr>
                <w:rFonts w:ascii="Calibri" w:eastAsia="Times New Roman" w:hAnsi="Calibri" w:cs="Calibri"/>
                <w:color w:val="000000"/>
                <w:sz w:val="18"/>
                <w:szCs w:val="18"/>
                <w:lang w:eastAsia="en-AU"/>
              </w:rPr>
              <w: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41394-05-2</w:t>
            </w:r>
          </w:p>
        </w:tc>
        <w:tc>
          <w:tcPr>
            <w:tcW w:w="5767" w:type="dxa"/>
            <w:shd w:val="clear" w:color="auto" w:fill="auto"/>
          </w:tcPr>
          <w:p w14:paraId="5EDAB54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metamitron together with related manufacturing impurities and shall be yellowish to beige solid crystalline powder, free from visible extraneous matter and added modifying agents.</w:t>
            </w:r>
          </w:p>
        </w:tc>
        <w:tc>
          <w:tcPr>
            <w:tcW w:w="1938" w:type="dxa"/>
            <w:shd w:val="clear" w:color="auto" w:fill="auto"/>
            <w:noWrap/>
          </w:tcPr>
          <w:p w14:paraId="076A5D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1681D01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1FDABB9" w14:textId="77777777" w:rsidTr="00CB1E6C">
        <w:trPr>
          <w:gridAfter w:val="1"/>
          <w:wAfter w:w="53" w:type="dxa"/>
          <w:tblHeader/>
        </w:trPr>
        <w:tc>
          <w:tcPr>
            <w:tcW w:w="3081" w:type="dxa"/>
            <w:shd w:val="clear" w:color="auto" w:fill="auto"/>
          </w:tcPr>
          <w:p w14:paraId="2C51BBF1"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Metcamifen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2-Methoxy-</w:t>
            </w:r>
            <w:r w:rsidRPr="0045692F">
              <w:rPr>
                <w:rFonts w:ascii="Calibri" w:eastAsia="Times New Roman" w:hAnsi="Calibri" w:cs="Calibri"/>
                <w:i/>
                <w:color w:val="000000"/>
                <w:sz w:val="18"/>
                <w:szCs w:val="18"/>
                <w:lang w:eastAsia="en-AU"/>
              </w:rPr>
              <w:t>N</w:t>
            </w:r>
            <w:r w:rsidRPr="0045692F">
              <w:rPr>
                <w:rFonts w:ascii="Calibri" w:eastAsia="Times New Roman" w:hAnsi="Calibri" w:cs="Calibri"/>
                <w:color w:val="000000"/>
                <w:sz w:val="18"/>
                <w:szCs w:val="18"/>
                <w:lang w:eastAsia="en-AU"/>
              </w:rPr>
              <w:t>-{4-[(methylcarbamoyl)amino](benzene-1-sulfonyl)}benzamide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129531-12-0</w:t>
            </w:r>
          </w:p>
        </w:tc>
        <w:tc>
          <w:tcPr>
            <w:tcW w:w="5767" w:type="dxa"/>
            <w:shd w:val="clear" w:color="auto" w:fill="auto"/>
          </w:tcPr>
          <w:p w14:paraId="56A3DAA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metcamifen together with related manufacturing impurities and shall be an odourless white powder, free from visible extraneous matter and added modifying agents.</w:t>
            </w:r>
          </w:p>
        </w:tc>
        <w:tc>
          <w:tcPr>
            <w:tcW w:w="1938" w:type="dxa"/>
            <w:shd w:val="clear" w:color="auto" w:fill="auto"/>
            <w:noWrap/>
          </w:tcPr>
          <w:p w14:paraId="6707104D"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1509548F"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p>
        </w:tc>
      </w:tr>
      <w:tr w:rsidR="0045692F" w:rsidRPr="0045692F" w14:paraId="794E1B0D" w14:textId="77777777" w:rsidTr="00CB1E6C">
        <w:trPr>
          <w:gridAfter w:val="1"/>
          <w:wAfter w:w="53" w:type="dxa"/>
          <w:tblHeader/>
        </w:trPr>
        <w:tc>
          <w:tcPr>
            <w:tcW w:w="3081" w:type="dxa"/>
            <w:shd w:val="clear" w:color="auto" w:fill="auto"/>
            <w:hideMark/>
          </w:tcPr>
          <w:p w14:paraId="1BB18D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Metazachlor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2-chloro-2′,6′-dimethyl-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-pyrazol-1-ylmethyl)acetanilide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67129-08-2</w:t>
            </w:r>
          </w:p>
        </w:tc>
        <w:tc>
          <w:tcPr>
            <w:tcW w:w="5767" w:type="dxa"/>
            <w:shd w:val="clear" w:color="auto" w:fill="auto"/>
            <w:hideMark/>
          </w:tcPr>
          <w:p w14:paraId="058AA74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metazachlor together with related manufacturing impurities and shall be a colourless solid with a faint aromatic odour, free from visible extraneous matter and added modifying agents. The material may be formulated directly into products as a wet cake, without full removal of residual water, in which case the active content must still comply with the minimum dry weight purity.</w:t>
            </w:r>
          </w:p>
        </w:tc>
        <w:tc>
          <w:tcPr>
            <w:tcW w:w="1938" w:type="dxa"/>
            <w:shd w:val="clear" w:color="auto" w:fill="auto"/>
            <w:noWrap/>
            <w:hideMark/>
          </w:tcPr>
          <w:p w14:paraId="333FEFC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(dry weight basis)</w:t>
            </w:r>
          </w:p>
        </w:tc>
        <w:tc>
          <w:tcPr>
            <w:tcW w:w="3162" w:type="dxa"/>
            <w:shd w:val="clear" w:color="auto" w:fill="auto"/>
          </w:tcPr>
          <w:p w14:paraId="36DDE2A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5902044" w14:textId="77777777" w:rsidTr="00CB1E6C">
        <w:trPr>
          <w:gridAfter w:val="1"/>
          <w:wAfter w:w="53" w:type="dxa"/>
          <w:tblHeader/>
        </w:trPr>
        <w:tc>
          <w:tcPr>
            <w:tcW w:w="3081" w:type="dxa"/>
            <w:shd w:val="clear" w:color="auto" w:fill="auto"/>
            <w:hideMark/>
          </w:tcPr>
          <w:p w14:paraId="4470CC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Methabenzthiazuron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1-(1,3-benzothiazol-2-yl)-1,3-dimethylurea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18691-97-9</w:t>
            </w:r>
          </w:p>
        </w:tc>
        <w:tc>
          <w:tcPr>
            <w:tcW w:w="5767" w:type="dxa"/>
            <w:shd w:val="clear" w:color="auto" w:fill="auto"/>
            <w:hideMark/>
          </w:tcPr>
          <w:p w14:paraId="36701FF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methabenzthiazuron together with related manufacturing impurities and shall be colourless, odourless crystals, free from visible extraneous matter and added modifying agents.</w:t>
            </w:r>
          </w:p>
        </w:tc>
        <w:tc>
          <w:tcPr>
            <w:tcW w:w="1938" w:type="dxa"/>
            <w:shd w:val="clear" w:color="auto" w:fill="auto"/>
            <w:noWrap/>
            <w:hideMark/>
          </w:tcPr>
          <w:p w14:paraId="06870C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60554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0295043" w14:textId="77777777" w:rsidTr="00CB1E6C">
        <w:trPr>
          <w:gridAfter w:val="1"/>
          <w:wAfter w:w="53" w:type="dxa"/>
          <w:tblHeader/>
        </w:trPr>
        <w:tc>
          <w:tcPr>
            <w:tcW w:w="3081" w:type="dxa"/>
            <w:shd w:val="clear" w:color="auto" w:fill="auto"/>
            <w:hideMark/>
          </w:tcPr>
          <w:p w14:paraId="5532892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Metham-potassium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potassium methyldithiocarbamate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137-41-7</w:t>
            </w:r>
          </w:p>
        </w:tc>
        <w:tc>
          <w:tcPr>
            <w:tcW w:w="5767" w:type="dxa"/>
            <w:shd w:val="clear" w:color="auto" w:fill="auto"/>
            <w:hideMark/>
          </w:tcPr>
          <w:p w14:paraId="0EC361D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an aqueous solution of metham-potassium together with related manufacturing impurities, free from visible extraneous matter and added modifying agents.</w:t>
            </w:r>
          </w:p>
        </w:tc>
        <w:tc>
          <w:tcPr>
            <w:tcW w:w="1938" w:type="dxa"/>
            <w:shd w:val="clear" w:color="auto" w:fill="auto"/>
            <w:noWrap/>
            <w:hideMark/>
          </w:tcPr>
          <w:p w14:paraId="788D97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975 g/kg minimum (dry weight basis)</w:t>
            </w:r>
          </w:p>
          <w:p w14:paraId="6B046D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Content shall be declared and the measured content must be within the following ranges of the declared content: </w:t>
            </w:r>
          </w:p>
          <w:p w14:paraId="23F840C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bl>
            <w:tblPr>
              <w:tblStyle w:val="TableGrid1"/>
              <w:tblW w:w="0" w:type="auto"/>
              <w:tblLayout w:type="fixed"/>
              <w:tblLook w:val="04A0" w:firstRow="1" w:lastRow="0" w:firstColumn="1" w:lastColumn="0" w:noHBand="0" w:noVBand="1"/>
            </w:tblPr>
            <w:tblGrid>
              <w:gridCol w:w="950"/>
              <w:gridCol w:w="950"/>
            </w:tblGrid>
            <w:tr w:rsidR="0045692F" w:rsidRPr="0045692F" w14:paraId="31C8D667" w14:textId="77777777" w:rsidTr="003309A7">
              <w:tc>
                <w:tcPr>
                  <w:tcW w:w="950" w:type="dxa"/>
                </w:tcPr>
                <w:p w14:paraId="05D91B3C" w14:textId="77777777" w:rsidR="0045692F" w:rsidRPr="0045692F" w:rsidRDefault="0045692F" w:rsidP="0045692F">
                  <w:pPr>
                    <w:rPr>
                      <w:rFonts w:cs="Calibri"/>
                      <w:color w:val="000000"/>
                      <w:sz w:val="18"/>
                      <w:szCs w:val="18"/>
                    </w:rPr>
                  </w:pPr>
                  <w:r w:rsidRPr="0045692F">
                    <w:rPr>
                      <w:rFonts w:cs="Calibri"/>
                      <w:color w:val="000000"/>
                      <w:sz w:val="18"/>
                      <w:szCs w:val="18"/>
                    </w:rPr>
                    <w:t>Declared content (g/kg)</w:t>
                  </w:r>
                </w:p>
              </w:tc>
              <w:tc>
                <w:tcPr>
                  <w:tcW w:w="950" w:type="dxa"/>
                </w:tcPr>
                <w:p w14:paraId="74F68E95" w14:textId="77777777" w:rsidR="0045692F" w:rsidRPr="0045692F" w:rsidRDefault="0045692F" w:rsidP="0045692F">
                  <w:pPr>
                    <w:rPr>
                      <w:rFonts w:cs="Calibri"/>
                      <w:color w:val="000000"/>
                      <w:sz w:val="18"/>
                      <w:szCs w:val="18"/>
                    </w:rPr>
                  </w:pPr>
                  <w:r w:rsidRPr="0045692F">
                    <w:rPr>
                      <w:rFonts w:cs="Calibri"/>
                      <w:color w:val="000000"/>
                      <w:sz w:val="18"/>
                      <w:szCs w:val="18"/>
                    </w:rPr>
                    <w:t>Tolerance</w:t>
                  </w:r>
                </w:p>
              </w:tc>
            </w:tr>
            <w:tr w:rsidR="0045692F" w:rsidRPr="0045692F" w14:paraId="67364B37" w14:textId="77777777" w:rsidTr="003309A7">
              <w:tc>
                <w:tcPr>
                  <w:tcW w:w="950" w:type="dxa"/>
                </w:tcPr>
                <w:p w14:paraId="00D5F308" w14:textId="77777777" w:rsidR="0045692F" w:rsidRPr="0045692F" w:rsidRDefault="0045692F" w:rsidP="0045692F">
                  <w:pPr>
                    <w:rPr>
                      <w:rFonts w:cs="Calibri"/>
                      <w:color w:val="000000"/>
                      <w:sz w:val="18"/>
                      <w:szCs w:val="18"/>
                    </w:rPr>
                  </w:pPr>
                  <w:r w:rsidRPr="0045692F">
                    <w:rPr>
                      <w:rFonts w:cs="Calibri"/>
                      <w:color w:val="000000"/>
                      <w:sz w:val="18"/>
                      <w:szCs w:val="18"/>
                    </w:rPr>
                    <w:t>Up to 25</w:t>
                  </w:r>
                </w:p>
              </w:tc>
              <w:tc>
                <w:tcPr>
                  <w:tcW w:w="950" w:type="dxa"/>
                </w:tcPr>
                <w:p w14:paraId="2AD92391" w14:textId="77777777" w:rsidR="0045692F" w:rsidRPr="0045692F" w:rsidRDefault="0045692F" w:rsidP="0045692F">
                  <w:pPr>
                    <w:rPr>
                      <w:rFonts w:cs="Calibri"/>
                      <w:color w:val="000000"/>
                      <w:sz w:val="18"/>
                      <w:szCs w:val="18"/>
                    </w:rPr>
                  </w:pPr>
                  <w:r w:rsidRPr="0045692F">
                    <w:rPr>
                      <w:rFonts w:cs="Calibri"/>
                      <w:color w:val="000000"/>
                      <w:sz w:val="18"/>
                      <w:szCs w:val="18"/>
                    </w:rPr>
                    <w:t>±15%</w:t>
                  </w:r>
                </w:p>
              </w:tc>
            </w:tr>
            <w:tr w:rsidR="0045692F" w:rsidRPr="0045692F" w14:paraId="450DA2A6" w14:textId="77777777" w:rsidTr="003309A7">
              <w:tc>
                <w:tcPr>
                  <w:tcW w:w="950" w:type="dxa"/>
                </w:tcPr>
                <w:p w14:paraId="28F064A5" w14:textId="77777777" w:rsidR="0045692F" w:rsidRPr="0045692F" w:rsidRDefault="0045692F" w:rsidP="0045692F">
                  <w:pPr>
                    <w:rPr>
                      <w:rFonts w:cs="Calibri"/>
                      <w:color w:val="000000"/>
                      <w:sz w:val="18"/>
                      <w:szCs w:val="18"/>
                    </w:rPr>
                  </w:pPr>
                  <w:r w:rsidRPr="0045692F">
                    <w:rPr>
                      <w:rFonts w:cs="Calibri"/>
                      <w:color w:val="000000"/>
                      <w:sz w:val="18"/>
                      <w:szCs w:val="18"/>
                    </w:rPr>
                    <w:t>Greater than 25, up to 100</w:t>
                  </w:r>
                </w:p>
              </w:tc>
              <w:tc>
                <w:tcPr>
                  <w:tcW w:w="950" w:type="dxa"/>
                </w:tcPr>
                <w:p w14:paraId="2951E011" w14:textId="77777777" w:rsidR="0045692F" w:rsidRPr="0045692F" w:rsidRDefault="0045692F" w:rsidP="0045692F">
                  <w:pPr>
                    <w:rPr>
                      <w:rFonts w:cs="Calibri"/>
                      <w:color w:val="000000"/>
                      <w:sz w:val="18"/>
                      <w:szCs w:val="18"/>
                    </w:rPr>
                  </w:pPr>
                  <w:r w:rsidRPr="0045692F">
                    <w:rPr>
                      <w:rFonts w:cs="Calibri"/>
                      <w:color w:val="000000"/>
                      <w:sz w:val="18"/>
                      <w:szCs w:val="18"/>
                    </w:rPr>
                    <w:t>±10%</w:t>
                  </w:r>
                </w:p>
              </w:tc>
            </w:tr>
            <w:tr w:rsidR="0045692F" w:rsidRPr="0045692F" w14:paraId="42BD59F9" w14:textId="77777777" w:rsidTr="003309A7">
              <w:tc>
                <w:tcPr>
                  <w:tcW w:w="950" w:type="dxa"/>
                </w:tcPr>
                <w:p w14:paraId="3725962B" w14:textId="77777777" w:rsidR="0045692F" w:rsidRPr="0045692F" w:rsidRDefault="0045692F" w:rsidP="0045692F">
                  <w:pPr>
                    <w:rPr>
                      <w:rFonts w:cs="Calibri"/>
                      <w:color w:val="000000"/>
                      <w:sz w:val="18"/>
                      <w:szCs w:val="18"/>
                    </w:rPr>
                  </w:pPr>
                  <w:r w:rsidRPr="0045692F">
                    <w:rPr>
                      <w:rFonts w:cs="Calibri"/>
                      <w:color w:val="000000"/>
                      <w:sz w:val="18"/>
                      <w:szCs w:val="18"/>
                    </w:rPr>
                    <w:t>Greater than 100, up to 250</w:t>
                  </w:r>
                </w:p>
              </w:tc>
              <w:tc>
                <w:tcPr>
                  <w:tcW w:w="950" w:type="dxa"/>
                </w:tcPr>
                <w:p w14:paraId="37FEBD9F" w14:textId="77777777" w:rsidR="0045692F" w:rsidRPr="0045692F" w:rsidRDefault="0045692F" w:rsidP="0045692F">
                  <w:pPr>
                    <w:rPr>
                      <w:rFonts w:cs="Calibri"/>
                      <w:color w:val="000000"/>
                      <w:sz w:val="18"/>
                      <w:szCs w:val="18"/>
                    </w:rPr>
                  </w:pPr>
                  <w:r w:rsidRPr="0045692F">
                    <w:rPr>
                      <w:rFonts w:cs="Calibri"/>
                      <w:color w:val="000000"/>
                      <w:sz w:val="18"/>
                      <w:szCs w:val="18"/>
                    </w:rPr>
                    <w:t>±6%</w:t>
                  </w:r>
                </w:p>
              </w:tc>
            </w:tr>
            <w:tr w:rsidR="0045692F" w:rsidRPr="0045692F" w14:paraId="3CE055E2" w14:textId="77777777" w:rsidTr="003309A7">
              <w:tc>
                <w:tcPr>
                  <w:tcW w:w="950" w:type="dxa"/>
                </w:tcPr>
                <w:p w14:paraId="75317DCB" w14:textId="77777777" w:rsidR="0045692F" w:rsidRPr="0045692F" w:rsidRDefault="0045692F" w:rsidP="0045692F">
                  <w:pPr>
                    <w:rPr>
                      <w:rFonts w:cs="Calibri"/>
                      <w:color w:val="000000"/>
                      <w:sz w:val="18"/>
                      <w:szCs w:val="18"/>
                    </w:rPr>
                  </w:pPr>
                  <w:r w:rsidRPr="0045692F">
                    <w:rPr>
                      <w:rFonts w:cs="Calibri"/>
                      <w:color w:val="000000"/>
                      <w:sz w:val="18"/>
                      <w:szCs w:val="18"/>
                    </w:rPr>
                    <w:t>Greater than 250, up to 500</w:t>
                  </w:r>
                </w:p>
              </w:tc>
              <w:tc>
                <w:tcPr>
                  <w:tcW w:w="950" w:type="dxa"/>
                </w:tcPr>
                <w:p w14:paraId="06B3DADF" w14:textId="77777777" w:rsidR="0045692F" w:rsidRPr="0045692F" w:rsidRDefault="0045692F" w:rsidP="0045692F">
                  <w:pPr>
                    <w:rPr>
                      <w:rFonts w:cs="Calibri"/>
                      <w:color w:val="000000"/>
                      <w:sz w:val="18"/>
                      <w:szCs w:val="18"/>
                    </w:rPr>
                  </w:pPr>
                  <w:r w:rsidRPr="0045692F">
                    <w:rPr>
                      <w:rFonts w:cs="Calibri"/>
                      <w:color w:val="000000"/>
                      <w:sz w:val="18"/>
                      <w:szCs w:val="18"/>
                    </w:rPr>
                    <w:t>±5%</w:t>
                  </w:r>
                </w:p>
              </w:tc>
            </w:tr>
            <w:tr w:rsidR="0045692F" w:rsidRPr="0045692F" w14:paraId="65EE04A4" w14:textId="77777777" w:rsidTr="003309A7">
              <w:tc>
                <w:tcPr>
                  <w:tcW w:w="950" w:type="dxa"/>
                </w:tcPr>
                <w:p w14:paraId="054B93C6" w14:textId="77777777" w:rsidR="0045692F" w:rsidRPr="0045692F" w:rsidRDefault="0045692F" w:rsidP="0045692F">
                  <w:pPr>
                    <w:rPr>
                      <w:rFonts w:cs="Calibri"/>
                      <w:color w:val="000000"/>
                      <w:sz w:val="18"/>
                      <w:szCs w:val="18"/>
                    </w:rPr>
                  </w:pPr>
                  <w:r w:rsidRPr="0045692F">
                    <w:rPr>
                      <w:rFonts w:cs="Calibri"/>
                      <w:color w:val="000000"/>
                      <w:sz w:val="18"/>
                      <w:szCs w:val="18"/>
                    </w:rPr>
                    <w:t>Greater than 500</w:t>
                  </w:r>
                </w:p>
              </w:tc>
              <w:tc>
                <w:tcPr>
                  <w:tcW w:w="950" w:type="dxa"/>
                </w:tcPr>
                <w:p w14:paraId="3F70D025" w14:textId="77777777" w:rsidR="0045692F" w:rsidRPr="0045692F" w:rsidRDefault="0045692F" w:rsidP="0045692F">
                  <w:pPr>
                    <w:rPr>
                      <w:rFonts w:cs="Calibri"/>
                      <w:color w:val="000000"/>
                      <w:sz w:val="18"/>
                      <w:szCs w:val="18"/>
                    </w:rPr>
                  </w:pPr>
                  <w:r w:rsidRPr="0045692F">
                    <w:rPr>
                      <w:rFonts w:cs="Calibri"/>
                      <w:color w:val="000000"/>
                      <w:sz w:val="18"/>
                      <w:szCs w:val="18"/>
                    </w:rPr>
                    <w:t>±25 g/kg or ±25 g/L</w:t>
                  </w:r>
                </w:p>
              </w:tc>
            </w:tr>
          </w:tbl>
          <w:p w14:paraId="7734E2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42DB15F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Metham-potassium technical concentrate usually contains 400-420 g/kg metham-potassium. </w:t>
            </w:r>
          </w:p>
          <w:p w14:paraId="69E77F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tcPr>
          <w:p w14:paraId="711BBC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1E5C80A" w14:textId="77777777" w:rsidTr="00CB1E6C">
        <w:trPr>
          <w:gridAfter w:val="1"/>
          <w:wAfter w:w="53" w:type="dxa"/>
          <w:tblHeader/>
        </w:trPr>
        <w:tc>
          <w:tcPr>
            <w:tcW w:w="3081" w:type="dxa"/>
            <w:shd w:val="clear" w:color="auto" w:fill="auto"/>
            <w:hideMark/>
          </w:tcPr>
          <w:p w14:paraId="5BF8FC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Metham-sodium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sodium methyldithiocarbamate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137-42-8</w:t>
            </w:r>
          </w:p>
        </w:tc>
        <w:tc>
          <w:tcPr>
            <w:tcW w:w="5767" w:type="dxa"/>
            <w:shd w:val="clear" w:color="auto" w:fill="auto"/>
            <w:hideMark/>
          </w:tcPr>
          <w:p w14:paraId="79F88C2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an aqueous solution of metham-sodium together with related manufacturing impurities, free from visible extraneous matter and added modifying agents.</w:t>
            </w:r>
          </w:p>
        </w:tc>
        <w:tc>
          <w:tcPr>
            <w:tcW w:w="1938" w:type="dxa"/>
            <w:shd w:val="clear" w:color="auto" w:fill="auto"/>
            <w:noWrap/>
            <w:hideMark/>
          </w:tcPr>
          <w:p w14:paraId="4F25BAF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 (dry weight basis)</w:t>
            </w:r>
          </w:p>
          <w:p w14:paraId="758266E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Content shall be declared and the measured content must be within the following ranges of the declared content: </w:t>
            </w:r>
          </w:p>
          <w:p w14:paraId="26B194B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bl>
            <w:tblPr>
              <w:tblStyle w:val="TableGrid1"/>
              <w:tblW w:w="0" w:type="auto"/>
              <w:tblLayout w:type="fixed"/>
              <w:tblLook w:val="04A0" w:firstRow="1" w:lastRow="0" w:firstColumn="1" w:lastColumn="0" w:noHBand="0" w:noVBand="1"/>
            </w:tblPr>
            <w:tblGrid>
              <w:gridCol w:w="950"/>
              <w:gridCol w:w="950"/>
            </w:tblGrid>
            <w:tr w:rsidR="0045692F" w:rsidRPr="0045692F" w14:paraId="51A05FDF" w14:textId="77777777" w:rsidTr="003309A7">
              <w:tc>
                <w:tcPr>
                  <w:tcW w:w="950" w:type="dxa"/>
                </w:tcPr>
                <w:p w14:paraId="05A2F558" w14:textId="77777777" w:rsidR="0045692F" w:rsidRPr="0045692F" w:rsidRDefault="0045692F" w:rsidP="0045692F">
                  <w:pPr>
                    <w:rPr>
                      <w:rFonts w:cs="Calibri"/>
                      <w:color w:val="000000"/>
                      <w:sz w:val="18"/>
                      <w:szCs w:val="18"/>
                    </w:rPr>
                  </w:pPr>
                  <w:r w:rsidRPr="0045692F">
                    <w:rPr>
                      <w:rFonts w:cs="Calibri"/>
                      <w:color w:val="000000"/>
                      <w:sz w:val="18"/>
                      <w:szCs w:val="18"/>
                    </w:rPr>
                    <w:t>Declared content (g/kg)</w:t>
                  </w:r>
                </w:p>
              </w:tc>
              <w:tc>
                <w:tcPr>
                  <w:tcW w:w="950" w:type="dxa"/>
                </w:tcPr>
                <w:p w14:paraId="57AAE1AC" w14:textId="77777777" w:rsidR="0045692F" w:rsidRPr="0045692F" w:rsidRDefault="0045692F" w:rsidP="0045692F">
                  <w:pPr>
                    <w:rPr>
                      <w:rFonts w:cs="Calibri"/>
                      <w:color w:val="000000"/>
                      <w:sz w:val="18"/>
                      <w:szCs w:val="18"/>
                    </w:rPr>
                  </w:pPr>
                  <w:r w:rsidRPr="0045692F">
                    <w:rPr>
                      <w:rFonts w:cs="Calibri"/>
                      <w:color w:val="000000"/>
                      <w:sz w:val="18"/>
                      <w:szCs w:val="18"/>
                    </w:rPr>
                    <w:t>Tolerance</w:t>
                  </w:r>
                </w:p>
              </w:tc>
            </w:tr>
            <w:tr w:rsidR="0045692F" w:rsidRPr="0045692F" w14:paraId="76C38D1D" w14:textId="77777777" w:rsidTr="003309A7">
              <w:tc>
                <w:tcPr>
                  <w:tcW w:w="950" w:type="dxa"/>
                </w:tcPr>
                <w:p w14:paraId="108AC66E" w14:textId="77777777" w:rsidR="0045692F" w:rsidRPr="0045692F" w:rsidRDefault="0045692F" w:rsidP="0045692F">
                  <w:pPr>
                    <w:rPr>
                      <w:rFonts w:cs="Calibri"/>
                      <w:color w:val="000000"/>
                      <w:sz w:val="18"/>
                      <w:szCs w:val="18"/>
                    </w:rPr>
                  </w:pPr>
                  <w:r w:rsidRPr="0045692F">
                    <w:rPr>
                      <w:rFonts w:cs="Calibri"/>
                      <w:color w:val="000000"/>
                      <w:sz w:val="18"/>
                      <w:szCs w:val="18"/>
                    </w:rPr>
                    <w:t>Up to 25</w:t>
                  </w:r>
                </w:p>
              </w:tc>
              <w:tc>
                <w:tcPr>
                  <w:tcW w:w="950" w:type="dxa"/>
                </w:tcPr>
                <w:p w14:paraId="36EB2A53" w14:textId="77777777" w:rsidR="0045692F" w:rsidRPr="0045692F" w:rsidRDefault="0045692F" w:rsidP="0045692F">
                  <w:pPr>
                    <w:rPr>
                      <w:rFonts w:cs="Calibri"/>
                      <w:color w:val="000000"/>
                      <w:sz w:val="18"/>
                      <w:szCs w:val="18"/>
                    </w:rPr>
                  </w:pPr>
                  <w:r w:rsidRPr="0045692F">
                    <w:rPr>
                      <w:rFonts w:cs="Calibri"/>
                      <w:color w:val="000000"/>
                      <w:sz w:val="18"/>
                      <w:szCs w:val="18"/>
                    </w:rPr>
                    <w:t>±15%</w:t>
                  </w:r>
                </w:p>
              </w:tc>
            </w:tr>
            <w:tr w:rsidR="0045692F" w:rsidRPr="0045692F" w14:paraId="6932FA79" w14:textId="77777777" w:rsidTr="003309A7">
              <w:tc>
                <w:tcPr>
                  <w:tcW w:w="950" w:type="dxa"/>
                </w:tcPr>
                <w:p w14:paraId="47097F01" w14:textId="77777777" w:rsidR="0045692F" w:rsidRPr="0045692F" w:rsidRDefault="0045692F" w:rsidP="0045692F">
                  <w:pPr>
                    <w:rPr>
                      <w:rFonts w:cs="Calibri"/>
                      <w:color w:val="000000"/>
                      <w:sz w:val="18"/>
                      <w:szCs w:val="18"/>
                    </w:rPr>
                  </w:pPr>
                  <w:r w:rsidRPr="0045692F">
                    <w:rPr>
                      <w:rFonts w:cs="Calibri"/>
                      <w:color w:val="000000"/>
                      <w:sz w:val="18"/>
                      <w:szCs w:val="18"/>
                    </w:rPr>
                    <w:t>Greater than 25, up to 100</w:t>
                  </w:r>
                </w:p>
              </w:tc>
              <w:tc>
                <w:tcPr>
                  <w:tcW w:w="950" w:type="dxa"/>
                </w:tcPr>
                <w:p w14:paraId="525A31BD" w14:textId="77777777" w:rsidR="0045692F" w:rsidRPr="0045692F" w:rsidRDefault="0045692F" w:rsidP="0045692F">
                  <w:pPr>
                    <w:rPr>
                      <w:rFonts w:cs="Calibri"/>
                      <w:color w:val="000000"/>
                      <w:sz w:val="18"/>
                      <w:szCs w:val="18"/>
                    </w:rPr>
                  </w:pPr>
                  <w:r w:rsidRPr="0045692F">
                    <w:rPr>
                      <w:rFonts w:cs="Calibri"/>
                      <w:color w:val="000000"/>
                      <w:sz w:val="18"/>
                      <w:szCs w:val="18"/>
                    </w:rPr>
                    <w:t>±10%</w:t>
                  </w:r>
                </w:p>
              </w:tc>
            </w:tr>
            <w:tr w:rsidR="0045692F" w:rsidRPr="0045692F" w14:paraId="06782DBD" w14:textId="77777777" w:rsidTr="003309A7">
              <w:tc>
                <w:tcPr>
                  <w:tcW w:w="950" w:type="dxa"/>
                </w:tcPr>
                <w:p w14:paraId="63BFD37D" w14:textId="77777777" w:rsidR="0045692F" w:rsidRPr="0045692F" w:rsidRDefault="0045692F" w:rsidP="0045692F">
                  <w:pPr>
                    <w:rPr>
                      <w:rFonts w:cs="Calibri"/>
                      <w:color w:val="000000"/>
                      <w:sz w:val="18"/>
                      <w:szCs w:val="18"/>
                    </w:rPr>
                  </w:pPr>
                  <w:r w:rsidRPr="0045692F">
                    <w:rPr>
                      <w:rFonts w:cs="Calibri"/>
                      <w:color w:val="000000"/>
                      <w:sz w:val="18"/>
                      <w:szCs w:val="18"/>
                    </w:rPr>
                    <w:t>Greater than 100, up to 250</w:t>
                  </w:r>
                </w:p>
              </w:tc>
              <w:tc>
                <w:tcPr>
                  <w:tcW w:w="950" w:type="dxa"/>
                </w:tcPr>
                <w:p w14:paraId="512152F4" w14:textId="77777777" w:rsidR="0045692F" w:rsidRPr="0045692F" w:rsidRDefault="0045692F" w:rsidP="0045692F">
                  <w:pPr>
                    <w:rPr>
                      <w:rFonts w:cs="Calibri"/>
                      <w:color w:val="000000"/>
                      <w:sz w:val="18"/>
                      <w:szCs w:val="18"/>
                    </w:rPr>
                  </w:pPr>
                  <w:r w:rsidRPr="0045692F">
                    <w:rPr>
                      <w:rFonts w:cs="Calibri"/>
                      <w:color w:val="000000"/>
                      <w:sz w:val="18"/>
                      <w:szCs w:val="18"/>
                    </w:rPr>
                    <w:t>±6%</w:t>
                  </w:r>
                </w:p>
              </w:tc>
            </w:tr>
            <w:tr w:rsidR="0045692F" w:rsidRPr="0045692F" w14:paraId="3C1327C1" w14:textId="77777777" w:rsidTr="003309A7">
              <w:tc>
                <w:tcPr>
                  <w:tcW w:w="950" w:type="dxa"/>
                </w:tcPr>
                <w:p w14:paraId="4B7F6FFF" w14:textId="77777777" w:rsidR="0045692F" w:rsidRPr="0045692F" w:rsidRDefault="0045692F" w:rsidP="0045692F">
                  <w:pPr>
                    <w:rPr>
                      <w:rFonts w:cs="Calibri"/>
                      <w:color w:val="000000"/>
                      <w:sz w:val="18"/>
                      <w:szCs w:val="18"/>
                    </w:rPr>
                  </w:pPr>
                  <w:r w:rsidRPr="0045692F">
                    <w:rPr>
                      <w:rFonts w:cs="Calibri"/>
                      <w:color w:val="000000"/>
                      <w:sz w:val="18"/>
                      <w:szCs w:val="18"/>
                    </w:rPr>
                    <w:t>Greater than 250, up to 500</w:t>
                  </w:r>
                </w:p>
              </w:tc>
              <w:tc>
                <w:tcPr>
                  <w:tcW w:w="950" w:type="dxa"/>
                </w:tcPr>
                <w:p w14:paraId="72F85649" w14:textId="77777777" w:rsidR="0045692F" w:rsidRPr="0045692F" w:rsidRDefault="0045692F" w:rsidP="0045692F">
                  <w:pPr>
                    <w:rPr>
                      <w:rFonts w:cs="Calibri"/>
                      <w:color w:val="000000"/>
                      <w:sz w:val="18"/>
                      <w:szCs w:val="18"/>
                    </w:rPr>
                  </w:pPr>
                  <w:r w:rsidRPr="0045692F">
                    <w:rPr>
                      <w:rFonts w:cs="Calibri"/>
                      <w:color w:val="000000"/>
                      <w:sz w:val="18"/>
                      <w:szCs w:val="18"/>
                    </w:rPr>
                    <w:t>±5%</w:t>
                  </w:r>
                </w:p>
              </w:tc>
            </w:tr>
            <w:tr w:rsidR="0045692F" w:rsidRPr="0045692F" w14:paraId="575C5E23" w14:textId="77777777" w:rsidTr="003309A7">
              <w:tc>
                <w:tcPr>
                  <w:tcW w:w="950" w:type="dxa"/>
                </w:tcPr>
                <w:p w14:paraId="45E8ED0E" w14:textId="77777777" w:rsidR="0045692F" w:rsidRPr="0045692F" w:rsidRDefault="0045692F" w:rsidP="0045692F">
                  <w:pPr>
                    <w:rPr>
                      <w:rFonts w:cs="Calibri"/>
                      <w:color w:val="000000"/>
                      <w:sz w:val="18"/>
                      <w:szCs w:val="18"/>
                    </w:rPr>
                  </w:pPr>
                  <w:r w:rsidRPr="0045692F">
                    <w:rPr>
                      <w:rFonts w:cs="Calibri"/>
                      <w:color w:val="000000"/>
                      <w:sz w:val="18"/>
                      <w:szCs w:val="18"/>
                    </w:rPr>
                    <w:t>Greater than 500</w:t>
                  </w:r>
                </w:p>
              </w:tc>
              <w:tc>
                <w:tcPr>
                  <w:tcW w:w="950" w:type="dxa"/>
                </w:tcPr>
                <w:p w14:paraId="13DB190A" w14:textId="77777777" w:rsidR="0045692F" w:rsidRPr="0045692F" w:rsidRDefault="0045692F" w:rsidP="0045692F">
                  <w:pPr>
                    <w:rPr>
                      <w:rFonts w:cs="Calibri"/>
                      <w:color w:val="000000"/>
                      <w:sz w:val="18"/>
                      <w:szCs w:val="18"/>
                    </w:rPr>
                  </w:pPr>
                  <w:r w:rsidRPr="0045692F">
                    <w:rPr>
                      <w:rFonts w:cs="Calibri"/>
                      <w:color w:val="000000"/>
                      <w:sz w:val="18"/>
                      <w:szCs w:val="18"/>
                    </w:rPr>
                    <w:t>±25 g/kg or ±25 g/L</w:t>
                  </w:r>
                </w:p>
              </w:tc>
            </w:tr>
          </w:tbl>
          <w:p w14:paraId="0D9445D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0C4772B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Metham-sodium technical concentrate usually contains 400-420 g/kg metham-sodium</w:t>
            </w:r>
          </w:p>
        </w:tc>
        <w:tc>
          <w:tcPr>
            <w:tcW w:w="3162" w:type="dxa"/>
            <w:shd w:val="clear" w:color="auto" w:fill="auto"/>
          </w:tcPr>
          <w:p w14:paraId="2C089FC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99EFE1E" w14:textId="77777777" w:rsidTr="00CB1E6C">
        <w:trPr>
          <w:gridAfter w:val="1"/>
          <w:wAfter w:w="53" w:type="dxa"/>
          <w:tblHeader/>
        </w:trPr>
        <w:tc>
          <w:tcPr>
            <w:tcW w:w="3081" w:type="dxa"/>
            <w:shd w:val="clear" w:color="auto" w:fill="auto"/>
            <w:hideMark/>
          </w:tcPr>
          <w:p w14:paraId="47381D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Methamidophos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O,S</w:t>
            </w:r>
            <w:r w:rsidRPr="0045692F">
              <w:rPr>
                <w:rFonts w:ascii="Calibri" w:eastAsia="Times New Roman" w:hAnsi="Calibri" w:cs="Calibri"/>
                <w:color w:val="000000"/>
                <w:sz w:val="18"/>
                <w:szCs w:val="18"/>
                <w:lang w:eastAsia="en-AU"/>
              </w:rPr>
              <w:t>-dimethyl phosphoramidothioate)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10265-92-6</w:t>
            </w:r>
          </w:p>
        </w:tc>
        <w:tc>
          <w:tcPr>
            <w:tcW w:w="5767" w:type="dxa"/>
            <w:shd w:val="clear" w:color="auto" w:fill="auto"/>
            <w:hideMark/>
          </w:tcPr>
          <w:p w14:paraId="4ECD806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methamidophos together with related manufacturing impurities and shall be colourless crystals, with a mercaptan-like odour, free from visible extraneous matter and added modifying agents.</w:t>
            </w:r>
          </w:p>
        </w:tc>
        <w:tc>
          <w:tcPr>
            <w:tcW w:w="1938" w:type="dxa"/>
            <w:shd w:val="clear" w:color="auto" w:fill="auto"/>
            <w:noWrap/>
            <w:hideMark/>
          </w:tcPr>
          <w:p w14:paraId="3CC3531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730 g/kg minimum</w:t>
            </w:r>
          </w:p>
        </w:tc>
        <w:tc>
          <w:tcPr>
            <w:tcW w:w="3162" w:type="dxa"/>
            <w:shd w:val="clear" w:color="auto" w:fill="auto"/>
          </w:tcPr>
          <w:p w14:paraId="2C57A69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08AD217" w14:textId="77777777" w:rsidTr="00CB1E6C">
        <w:trPr>
          <w:gridAfter w:val="1"/>
          <w:wAfter w:w="53" w:type="dxa"/>
          <w:tblHeader/>
        </w:trPr>
        <w:tc>
          <w:tcPr>
            <w:tcW w:w="3081" w:type="dxa"/>
            <w:shd w:val="clear" w:color="auto" w:fill="auto"/>
            <w:hideMark/>
          </w:tcPr>
          <w:p w14:paraId="2387AA2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Methidathion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-[(5-methoxy-2-oxo-1,3,4-thiadiazol-3(2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)-yl)methyl]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950-37-8</w:t>
            </w:r>
          </w:p>
        </w:tc>
        <w:tc>
          <w:tcPr>
            <w:tcW w:w="5767" w:type="dxa"/>
            <w:shd w:val="clear" w:color="auto" w:fill="auto"/>
            <w:hideMark/>
          </w:tcPr>
          <w:p w14:paraId="269676A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methidathion together with related manufacturing impurities and shall be colourless crystals, free from visible extraneous matter and added modifying agents.</w:t>
            </w:r>
          </w:p>
        </w:tc>
        <w:tc>
          <w:tcPr>
            <w:tcW w:w="1938" w:type="dxa"/>
            <w:shd w:val="clear" w:color="auto" w:fill="auto"/>
            <w:noWrap/>
            <w:hideMark/>
          </w:tcPr>
          <w:p w14:paraId="755397A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22ED9C1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CF77739" w14:textId="77777777" w:rsidTr="00CB1E6C">
        <w:trPr>
          <w:gridAfter w:val="1"/>
          <w:wAfter w:w="53" w:type="dxa"/>
          <w:tblHeader/>
        </w:trPr>
        <w:tc>
          <w:tcPr>
            <w:tcW w:w="3081" w:type="dxa"/>
            <w:shd w:val="clear" w:color="auto" w:fill="auto"/>
            <w:hideMark/>
          </w:tcPr>
          <w:p w14:paraId="38AA6FC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Methiocarb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3,5-dimethyl-4-(methylthio)phenyl methylcarbamate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2032-65-7</w:t>
            </w:r>
          </w:p>
        </w:tc>
        <w:tc>
          <w:tcPr>
            <w:tcW w:w="5767" w:type="dxa"/>
            <w:shd w:val="clear" w:color="auto" w:fill="auto"/>
            <w:hideMark/>
          </w:tcPr>
          <w:p w14:paraId="7D8E302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methiocarb together with related manufacturing impurities and shall be colourless crystal, with a phenol-like odour, free from visible extraneous matter and added modifying agents.</w:t>
            </w:r>
          </w:p>
        </w:tc>
        <w:tc>
          <w:tcPr>
            <w:tcW w:w="1938" w:type="dxa"/>
            <w:shd w:val="clear" w:color="auto" w:fill="auto"/>
            <w:noWrap/>
            <w:hideMark/>
          </w:tcPr>
          <w:p w14:paraId="52DB323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3E22828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2C89B35" w14:textId="77777777" w:rsidTr="00CB1E6C">
        <w:trPr>
          <w:gridAfter w:val="1"/>
          <w:wAfter w:w="53" w:type="dxa"/>
          <w:tblHeader/>
        </w:trPr>
        <w:tc>
          <w:tcPr>
            <w:tcW w:w="3081" w:type="dxa"/>
            <w:shd w:val="clear" w:color="auto" w:fill="auto"/>
          </w:tcPr>
          <w:p w14:paraId="4CA5A64A"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Methiozolin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color w:val="000000"/>
                <w:sz w:val="18"/>
                <w:szCs w:val="18"/>
                <w:lang w:eastAsia="en-AU"/>
              </w:rPr>
              <w:t>RS</w:t>
            </w:r>
            <w:r w:rsidRPr="0045692F">
              <w:rPr>
                <w:rFonts w:ascii="Calibri" w:eastAsia="Times New Roman" w:hAnsi="Calibri" w:cs="Calibri"/>
                <w:color w:val="000000"/>
                <w:sz w:val="18"/>
                <w:szCs w:val="18"/>
                <w:lang w:eastAsia="en-AU"/>
              </w:rPr>
              <w:t>)-5-[(2,6-difluorobenzyloxy)methyl]-4,5-dihydro-5-methyl-3-(3-methyl-2-thienyl)- 1,2-oxazole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403640-27-7</w:t>
            </w:r>
          </w:p>
        </w:tc>
        <w:tc>
          <w:tcPr>
            <w:tcW w:w="5767" w:type="dxa"/>
            <w:shd w:val="clear" w:color="auto" w:fill="auto"/>
          </w:tcPr>
          <w:p w14:paraId="09E943E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methiozolin together with related manufacturing impurities, and shall be an off-white to yellow powder with a slight chemical odour, free from visible extraneous matter and added modifying agents. </w:t>
            </w:r>
          </w:p>
        </w:tc>
        <w:tc>
          <w:tcPr>
            <w:tcW w:w="1938" w:type="dxa"/>
            <w:shd w:val="clear" w:color="auto" w:fill="auto"/>
          </w:tcPr>
          <w:p w14:paraId="54DE67F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990 g/kg minimum</w:t>
            </w:r>
          </w:p>
        </w:tc>
        <w:tc>
          <w:tcPr>
            <w:tcW w:w="3162" w:type="dxa"/>
            <w:shd w:val="clear" w:color="auto" w:fill="auto"/>
            <w:noWrap/>
          </w:tcPr>
          <w:p w14:paraId="7346EB9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219D25F" w14:textId="77777777" w:rsidTr="00CB1E6C">
        <w:trPr>
          <w:gridAfter w:val="1"/>
          <w:wAfter w:w="53" w:type="dxa"/>
          <w:tblHeader/>
        </w:trPr>
        <w:tc>
          <w:tcPr>
            <w:tcW w:w="3081" w:type="dxa"/>
            <w:shd w:val="clear" w:color="auto" w:fill="auto"/>
            <w:hideMark/>
          </w:tcPr>
          <w:p w14:paraId="64F6FF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Methomyl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-[(methylcarbamoyl)oxy]thioacetimidate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16752-77-5</w:t>
            </w:r>
          </w:p>
        </w:tc>
        <w:tc>
          <w:tcPr>
            <w:tcW w:w="5767" w:type="dxa"/>
            <w:shd w:val="clear" w:color="auto" w:fill="auto"/>
            <w:hideMark/>
          </w:tcPr>
          <w:p w14:paraId="72ABCAB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methomyl together with related manufacturing impurities and shall be a white to off-white crystalline solid, free from visible extraneous matter and added modifying agents.</w:t>
            </w:r>
          </w:p>
        </w:tc>
        <w:tc>
          <w:tcPr>
            <w:tcW w:w="1938" w:type="dxa"/>
            <w:shd w:val="clear" w:color="auto" w:fill="auto"/>
            <w:hideMark/>
          </w:tcPr>
          <w:p w14:paraId="438BC3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63E5CDE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E533C55" w14:textId="77777777" w:rsidTr="00CB1E6C">
        <w:trPr>
          <w:gridAfter w:val="1"/>
          <w:wAfter w:w="53" w:type="dxa"/>
          <w:tblHeader/>
        </w:trPr>
        <w:tc>
          <w:tcPr>
            <w:tcW w:w="3081" w:type="dxa"/>
            <w:shd w:val="clear" w:color="auto" w:fill="auto"/>
            <w:hideMark/>
          </w:tcPr>
          <w:p w14:paraId="33A82EC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Methoprene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isopropyl (</w:t>
            </w:r>
            <w:r w:rsidRPr="0045692F">
              <w:rPr>
                <w:rFonts w:ascii="Calibri" w:eastAsia="Times New Roman" w:hAnsi="Calibri" w:cs="Calibri"/>
                <w:i/>
                <w:iCs/>
                <w:color w:val="000000"/>
                <w:sz w:val="18"/>
                <w:szCs w:val="18"/>
                <w:lang w:eastAsia="en-AU"/>
              </w:rPr>
              <w:t>E,E</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)-11-methoxy-3,7,11-trimethyldodeca-2,4-dienoate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40596-69-8</w:t>
            </w:r>
          </w:p>
        </w:tc>
        <w:tc>
          <w:tcPr>
            <w:tcW w:w="5767" w:type="dxa"/>
            <w:shd w:val="clear" w:color="auto" w:fill="auto"/>
            <w:hideMark/>
          </w:tcPr>
          <w:p w14:paraId="561643F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methoprene together with related manufacturing impurities a pale yellow liquid, free from visible extraneous matter and added modifying agents.</w:t>
            </w:r>
          </w:p>
        </w:tc>
        <w:tc>
          <w:tcPr>
            <w:tcW w:w="1938" w:type="dxa"/>
            <w:shd w:val="clear" w:color="auto" w:fill="auto"/>
            <w:noWrap/>
            <w:hideMark/>
          </w:tcPr>
          <w:p w14:paraId="2F3AE8E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880 g/kg minimum</w:t>
            </w:r>
          </w:p>
        </w:tc>
        <w:tc>
          <w:tcPr>
            <w:tcW w:w="3162" w:type="dxa"/>
            <w:shd w:val="clear" w:color="auto" w:fill="auto"/>
          </w:tcPr>
          <w:p w14:paraId="02067F6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FD69B8B" w14:textId="77777777" w:rsidTr="00CB1E6C">
        <w:trPr>
          <w:gridAfter w:val="1"/>
          <w:wAfter w:w="53" w:type="dxa"/>
          <w:tblHeader/>
        </w:trPr>
        <w:tc>
          <w:tcPr>
            <w:tcW w:w="3081" w:type="dxa"/>
            <w:shd w:val="clear" w:color="auto" w:fill="auto"/>
            <w:hideMark/>
          </w:tcPr>
          <w:p w14:paraId="6A3E6A8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Methoprene (S-methoprene)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isopropyl (</w:t>
            </w:r>
            <w:r w:rsidRPr="0045692F">
              <w:rPr>
                <w:rFonts w:ascii="Calibri" w:eastAsia="Times New Roman" w:hAnsi="Calibri" w:cs="Calibri"/>
                <w:i/>
                <w:iCs/>
                <w:color w:val="000000"/>
                <w:sz w:val="18"/>
                <w:szCs w:val="18"/>
                <w:lang w:eastAsia="en-AU"/>
              </w:rPr>
              <w:t>E,E</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7S</w:t>
            </w:r>
            <w:r w:rsidRPr="0045692F">
              <w:rPr>
                <w:rFonts w:ascii="Calibri" w:eastAsia="Times New Roman" w:hAnsi="Calibri" w:cs="Calibri"/>
                <w:color w:val="000000"/>
                <w:sz w:val="18"/>
                <w:szCs w:val="18"/>
                <w:lang w:eastAsia="en-AU"/>
              </w:rPr>
              <w:t>)-11-methoxy-3,7,11-trimethyldodeca-2,4-dienoate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65733-16-6</w:t>
            </w:r>
          </w:p>
        </w:tc>
        <w:tc>
          <w:tcPr>
            <w:tcW w:w="5767" w:type="dxa"/>
            <w:shd w:val="clear" w:color="auto" w:fill="auto"/>
            <w:hideMark/>
          </w:tcPr>
          <w:p w14:paraId="7789081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S-methoprene together with related manufacturing impurities. It shall be an oily, transparent, pale yellow or amber brown liquid with a fruity odour, free from visible extraneous matter and added modifying agents.</w:t>
            </w:r>
          </w:p>
        </w:tc>
        <w:tc>
          <w:tcPr>
            <w:tcW w:w="1938" w:type="dxa"/>
            <w:shd w:val="clear" w:color="auto" w:fill="auto"/>
            <w:noWrap/>
            <w:hideMark/>
          </w:tcPr>
          <w:p w14:paraId="5F0764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hideMark/>
          </w:tcPr>
          <w:p w14:paraId="399E7AB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cis-methoprene: 50 g/kg maximum</w:t>
            </w:r>
          </w:p>
        </w:tc>
      </w:tr>
      <w:tr w:rsidR="0045692F" w:rsidRPr="0045692F" w14:paraId="21CF4DC5" w14:textId="77777777" w:rsidTr="00CB1E6C">
        <w:trPr>
          <w:gridAfter w:val="1"/>
          <w:wAfter w:w="53" w:type="dxa"/>
          <w:tblHeader/>
        </w:trPr>
        <w:tc>
          <w:tcPr>
            <w:tcW w:w="3081" w:type="dxa"/>
            <w:shd w:val="clear" w:color="auto" w:fill="auto"/>
            <w:hideMark/>
          </w:tcPr>
          <w:p w14:paraId="3719EDE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Methoxyfenozide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N′-tert</w:t>
            </w:r>
            <w:r w:rsidRPr="0045692F">
              <w:rPr>
                <w:rFonts w:ascii="Calibri" w:eastAsia="Times New Roman" w:hAnsi="Calibri" w:cs="Calibri"/>
                <w:color w:val="000000"/>
                <w:sz w:val="18"/>
                <w:szCs w:val="18"/>
                <w:lang w:eastAsia="en-AU"/>
              </w:rPr>
              <w:t>-butyl-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-(3,5-dimethylbenzoyl)-3-methoxy-2-methylbenzohydrazide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161050-58-4</w:t>
            </w:r>
          </w:p>
        </w:tc>
        <w:tc>
          <w:tcPr>
            <w:tcW w:w="5767" w:type="dxa"/>
            <w:shd w:val="clear" w:color="auto" w:fill="auto"/>
            <w:hideMark/>
          </w:tcPr>
          <w:p w14:paraId="78C8788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methoxyfenozide together with related manufacturing impurities and shall be a white powder, free from visible extraneous matter and added modifying agents.</w:t>
            </w:r>
          </w:p>
        </w:tc>
        <w:tc>
          <w:tcPr>
            <w:tcW w:w="1938" w:type="dxa"/>
            <w:shd w:val="clear" w:color="auto" w:fill="auto"/>
            <w:noWrap/>
            <w:hideMark/>
          </w:tcPr>
          <w:p w14:paraId="3DC5BDE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6613D49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DA24E0A" w14:textId="77777777" w:rsidTr="00CB1E6C">
        <w:trPr>
          <w:gridAfter w:val="1"/>
          <w:wAfter w:w="53" w:type="dxa"/>
          <w:tblHeader/>
        </w:trPr>
        <w:tc>
          <w:tcPr>
            <w:tcW w:w="3081" w:type="dxa"/>
            <w:shd w:val="clear" w:color="auto" w:fill="auto"/>
            <w:hideMark/>
          </w:tcPr>
          <w:p w14:paraId="28E738C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Common Name:</w:t>
            </w:r>
            <w:r w:rsidRPr="0045692F">
              <w:rPr>
                <w:rFonts w:ascii="Calibri" w:eastAsia="Times New Roman" w:hAnsi="Calibri" w:cs="Calibri"/>
                <w:color w:val="000000"/>
                <w:sz w:val="18"/>
                <w:szCs w:val="18"/>
                <w:lang w:eastAsia="en-AU"/>
              </w:rPr>
              <w:t xml:space="preserve"> Methyl bromide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Chemical Name:</w:t>
            </w:r>
            <w:r w:rsidRPr="0045692F">
              <w:rPr>
                <w:rFonts w:ascii="Calibri" w:eastAsia="Times New Roman" w:hAnsi="Calibri" w:cs="Calibri"/>
                <w:color w:val="000000"/>
                <w:sz w:val="18"/>
                <w:szCs w:val="18"/>
                <w:lang w:eastAsia="en-AU"/>
              </w:rPr>
              <w:t xml:space="preserve"> bromomethane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Pr="0045692F">
              <w:rPr>
                <w:rFonts w:ascii="Calibri" w:eastAsia="Times New Roman" w:hAnsi="Calibri" w:cs="Calibri"/>
                <w:color w:val="000000"/>
                <w:sz w:val="18"/>
                <w:szCs w:val="18"/>
                <w:lang w:eastAsia="en-AU"/>
              </w:rPr>
              <w:t xml:space="preserve"> 74-83-9</w:t>
            </w:r>
          </w:p>
        </w:tc>
        <w:tc>
          <w:tcPr>
            <w:tcW w:w="5767" w:type="dxa"/>
            <w:shd w:val="clear" w:color="auto" w:fill="auto"/>
            <w:hideMark/>
          </w:tcPr>
          <w:p w14:paraId="497A560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methyl bromide together with related manufacturing impurities and shall be a colourless, odourless gas, free from visible extraneous matter and added modifying agents.</w:t>
            </w:r>
          </w:p>
        </w:tc>
        <w:tc>
          <w:tcPr>
            <w:tcW w:w="1938" w:type="dxa"/>
            <w:shd w:val="clear" w:color="auto" w:fill="auto"/>
            <w:noWrap/>
            <w:hideMark/>
          </w:tcPr>
          <w:p w14:paraId="754330A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2DAF001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A83B4A6" w14:textId="77777777" w:rsidTr="00CB1E6C">
        <w:trPr>
          <w:gridAfter w:val="1"/>
          <w:wAfter w:w="53" w:type="dxa"/>
          <w:tblHeader/>
        </w:trPr>
        <w:tc>
          <w:tcPr>
            <w:tcW w:w="3081" w:type="dxa"/>
            <w:shd w:val="clear" w:color="auto" w:fill="auto"/>
            <w:hideMark/>
          </w:tcPr>
          <w:p w14:paraId="4698A28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Methyl eugenol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4-allyl-1,2-phenylene dimethyl ether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93-15-2</w:t>
            </w:r>
          </w:p>
        </w:tc>
        <w:tc>
          <w:tcPr>
            <w:tcW w:w="5767" w:type="dxa"/>
            <w:shd w:val="clear" w:color="auto" w:fill="auto"/>
            <w:hideMark/>
          </w:tcPr>
          <w:p w14:paraId="689F3D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methyl eugenol together with related manufacturing impurities and shall be a colourless to pale yellow liquid, free from visible extraneous matter and added modifying agents.</w:t>
            </w:r>
          </w:p>
        </w:tc>
        <w:tc>
          <w:tcPr>
            <w:tcW w:w="1938" w:type="dxa"/>
            <w:shd w:val="clear" w:color="auto" w:fill="auto"/>
            <w:noWrap/>
            <w:hideMark/>
          </w:tcPr>
          <w:p w14:paraId="3FF418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1267FD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945AC83" w14:textId="77777777" w:rsidTr="00CB1E6C">
        <w:trPr>
          <w:gridAfter w:val="1"/>
          <w:wAfter w:w="53" w:type="dxa"/>
          <w:tblHeader/>
        </w:trPr>
        <w:tc>
          <w:tcPr>
            <w:tcW w:w="3081" w:type="dxa"/>
            <w:shd w:val="clear" w:color="auto" w:fill="auto"/>
            <w:hideMark/>
          </w:tcPr>
          <w:p w14:paraId="69B60D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Methyl neodecanamide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2,2,2-trialkyl-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-methylacetamide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105726-67-8</w:t>
            </w:r>
          </w:p>
        </w:tc>
        <w:tc>
          <w:tcPr>
            <w:tcW w:w="5767" w:type="dxa"/>
            <w:shd w:val="clear" w:color="auto" w:fill="auto"/>
            <w:hideMark/>
          </w:tcPr>
          <w:p w14:paraId="0825A0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methyl neodecanamide together with related manufacturing impurities and shall be a pale-yellow liquid, free from visible extraneous matter and added modifying agents.</w:t>
            </w:r>
          </w:p>
        </w:tc>
        <w:tc>
          <w:tcPr>
            <w:tcW w:w="1938" w:type="dxa"/>
            <w:shd w:val="clear" w:color="auto" w:fill="auto"/>
            <w:noWrap/>
            <w:hideMark/>
          </w:tcPr>
          <w:p w14:paraId="26850DA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910 g/kg minimum</w:t>
            </w:r>
          </w:p>
        </w:tc>
        <w:tc>
          <w:tcPr>
            <w:tcW w:w="3162" w:type="dxa"/>
            <w:shd w:val="clear" w:color="auto" w:fill="auto"/>
          </w:tcPr>
          <w:p w14:paraId="5968EC7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886CB22" w14:textId="77777777" w:rsidTr="00CB1E6C">
        <w:trPr>
          <w:gridAfter w:val="1"/>
          <w:wAfter w:w="53" w:type="dxa"/>
          <w:tblHeader/>
        </w:trPr>
        <w:tc>
          <w:tcPr>
            <w:tcW w:w="3081" w:type="dxa"/>
            <w:shd w:val="clear" w:color="auto" w:fill="auto"/>
            <w:hideMark/>
          </w:tcPr>
          <w:p w14:paraId="70F7F866"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Methylene bis (thiocyanate)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thiocyanatomethyl thiocyanate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6317-18-6</w:t>
            </w:r>
          </w:p>
        </w:tc>
        <w:tc>
          <w:tcPr>
            <w:tcW w:w="5767" w:type="dxa"/>
            <w:shd w:val="clear" w:color="auto" w:fill="auto"/>
            <w:hideMark/>
          </w:tcPr>
          <w:p w14:paraId="740166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methylene bis(thiocyanate) together with related manufacturing impurities and shall be a pale-yellow crystalline solid, free from visible extraneous matter and added modifying agents.</w:t>
            </w:r>
          </w:p>
        </w:tc>
        <w:tc>
          <w:tcPr>
            <w:tcW w:w="1938" w:type="dxa"/>
            <w:shd w:val="clear" w:color="auto" w:fill="auto"/>
            <w:noWrap/>
            <w:hideMark/>
          </w:tcPr>
          <w:p w14:paraId="74D768E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955 g/kg minimum</w:t>
            </w:r>
          </w:p>
        </w:tc>
        <w:tc>
          <w:tcPr>
            <w:tcW w:w="3162" w:type="dxa"/>
            <w:shd w:val="clear" w:color="auto" w:fill="auto"/>
          </w:tcPr>
          <w:p w14:paraId="06DFF3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35B6607" w14:textId="77777777" w:rsidTr="00CB1E6C">
        <w:trPr>
          <w:gridAfter w:val="1"/>
          <w:wAfter w:w="53" w:type="dxa"/>
          <w:tblHeader/>
        </w:trPr>
        <w:tc>
          <w:tcPr>
            <w:tcW w:w="3081" w:type="dxa"/>
            <w:shd w:val="clear" w:color="auto" w:fill="auto"/>
            <w:hideMark/>
          </w:tcPr>
          <w:p w14:paraId="462BCD9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Metiram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zinc ammoniate ethylenebis(dithiocarbamate)-poly(ethylenethiuram disulfide)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9006-42-2</w:t>
            </w:r>
          </w:p>
        </w:tc>
        <w:tc>
          <w:tcPr>
            <w:tcW w:w="5767" w:type="dxa"/>
            <w:shd w:val="clear" w:color="auto" w:fill="auto"/>
            <w:hideMark/>
          </w:tcPr>
          <w:p w14:paraId="197AE57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metiram wet cake together with related manufacturing impurities and shall be a yellow powder, free from visible extraneous matter and added modifying agents.</w:t>
            </w:r>
          </w:p>
        </w:tc>
        <w:tc>
          <w:tcPr>
            <w:tcW w:w="1938" w:type="dxa"/>
            <w:shd w:val="clear" w:color="auto" w:fill="auto"/>
            <w:noWrap/>
            <w:hideMark/>
          </w:tcPr>
          <w:p w14:paraId="1AC19DE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840 g/kg minimum (dry weight basis)</w:t>
            </w:r>
          </w:p>
          <w:p w14:paraId="10D3B6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Content shall be declared and the measured content must be within the following ranges of the declared content: </w:t>
            </w:r>
          </w:p>
          <w:p w14:paraId="2509878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bl>
            <w:tblPr>
              <w:tblStyle w:val="TableGrid1"/>
              <w:tblW w:w="0" w:type="auto"/>
              <w:tblLayout w:type="fixed"/>
              <w:tblLook w:val="04A0" w:firstRow="1" w:lastRow="0" w:firstColumn="1" w:lastColumn="0" w:noHBand="0" w:noVBand="1"/>
            </w:tblPr>
            <w:tblGrid>
              <w:gridCol w:w="950"/>
              <w:gridCol w:w="950"/>
            </w:tblGrid>
            <w:tr w:rsidR="0045692F" w:rsidRPr="0045692F" w14:paraId="28E8D749" w14:textId="77777777" w:rsidTr="003309A7">
              <w:tc>
                <w:tcPr>
                  <w:tcW w:w="950" w:type="dxa"/>
                </w:tcPr>
                <w:p w14:paraId="79A208E8" w14:textId="77777777" w:rsidR="0045692F" w:rsidRPr="0045692F" w:rsidRDefault="0045692F" w:rsidP="0045692F">
                  <w:pPr>
                    <w:rPr>
                      <w:rFonts w:cs="Calibri"/>
                      <w:color w:val="000000"/>
                      <w:sz w:val="18"/>
                      <w:szCs w:val="18"/>
                    </w:rPr>
                  </w:pPr>
                  <w:r w:rsidRPr="0045692F">
                    <w:rPr>
                      <w:rFonts w:cs="Calibri"/>
                      <w:color w:val="000000"/>
                      <w:sz w:val="18"/>
                      <w:szCs w:val="18"/>
                    </w:rPr>
                    <w:t>Declared content (g/kg)</w:t>
                  </w:r>
                </w:p>
              </w:tc>
              <w:tc>
                <w:tcPr>
                  <w:tcW w:w="950" w:type="dxa"/>
                </w:tcPr>
                <w:p w14:paraId="583CA092" w14:textId="77777777" w:rsidR="0045692F" w:rsidRPr="0045692F" w:rsidRDefault="0045692F" w:rsidP="0045692F">
                  <w:pPr>
                    <w:rPr>
                      <w:rFonts w:cs="Calibri"/>
                      <w:color w:val="000000"/>
                      <w:sz w:val="18"/>
                      <w:szCs w:val="18"/>
                    </w:rPr>
                  </w:pPr>
                  <w:r w:rsidRPr="0045692F">
                    <w:rPr>
                      <w:rFonts w:cs="Calibri"/>
                      <w:color w:val="000000"/>
                      <w:sz w:val="18"/>
                      <w:szCs w:val="18"/>
                    </w:rPr>
                    <w:t>Tolerance</w:t>
                  </w:r>
                </w:p>
              </w:tc>
            </w:tr>
            <w:tr w:rsidR="0045692F" w:rsidRPr="0045692F" w14:paraId="62DD4043" w14:textId="77777777" w:rsidTr="003309A7">
              <w:tc>
                <w:tcPr>
                  <w:tcW w:w="950" w:type="dxa"/>
                </w:tcPr>
                <w:p w14:paraId="0797C19F" w14:textId="77777777" w:rsidR="0045692F" w:rsidRPr="0045692F" w:rsidRDefault="0045692F" w:rsidP="0045692F">
                  <w:pPr>
                    <w:rPr>
                      <w:rFonts w:cs="Calibri"/>
                      <w:color w:val="000000"/>
                      <w:sz w:val="18"/>
                      <w:szCs w:val="18"/>
                    </w:rPr>
                  </w:pPr>
                  <w:r w:rsidRPr="0045692F">
                    <w:rPr>
                      <w:rFonts w:cs="Calibri"/>
                      <w:color w:val="000000"/>
                      <w:sz w:val="18"/>
                      <w:szCs w:val="18"/>
                    </w:rPr>
                    <w:t>Up to 25</w:t>
                  </w:r>
                </w:p>
              </w:tc>
              <w:tc>
                <w:tcPr>
                  <w:tcW w:w="950" w:type="dxa"/>
                </w:tcPr>
                <w:p w14:paraId="63EBA9C8" w14:textId="77777777" w:rsidR="0045692F" w:rsidRPr="0045692F" w:rsidRDefault="0045692F" w:rsidP="0045692F">
                  <w:pPr>
                    <w:rPr>
                      <w:rFonts w:cs="Calibri"/>
                      <w:color w:val="000000"/>
                      <w:sz w:val="18"/>
                      <w:szCs w:val="18"/>
                    </w:rPr>
                  </w:pPr>
                  <w:r w:rsidRPr="0045692F">
                    <w:rPr>
                      <w:rFonts w:cs="Calibri"/>
                      <w:color w:val="000000"/>
                      <w:sz w:val="18"/>
                      <w:szCs w:val="18"/>
                    </w:rPr>
                    <w:t>±15%</w:t>
                  </w:r>
                </w:p>
              </w:tc>
            </w:tr>
            <w:tr w:rsidR="0045692F" w:rsidRPr="0045692F" w14:paraId="4B6830CE" w14:textId="77777777" w:rsidTr="003309A7">
              <w:tc>
                <w:tcPr>
                  <w:tcW w:w="950" w:type="dxa"/>
                </w:tcPr>
                <w:p w14:paraId="5CF725AD" w14:textId="77777777" w:rsidR="0045692F" w:rsidRPr="0045692F" w:rsidRDefault="0045692F" w:rsidP="0045692F">
                  <w:pPr>
                    <w:rPr>
                      <w:rFonts w:cs="Calibri"/>
                      <w:color w:val="000000"/>
                      <w:sz w:val="18"/>
                      <w:szCs w:val="18"/>
                    </w:rPr>
                  </w:pPr>
                  <w:r w:rsidRPr="0045692F">
                    <w:rPr>
                      <w:rFonts w:cs="Calibri"/>
                      <w:color w:val="000000"/>
                      <w:sz w:val="18"/>
                      <w:szCs w:val="18"/>
                    </w:rPr>
                    <w:t>Greater than 25, up to 100</w:t>
                  </w:r>
                </w:p>
              </w:tc>
              <w:tc>
                <w:tcPr>
                  <w:tcW w:w="950" w:type="dxa"/>
                </w:tcPr>
                <w:p w14:paraId="106D47CD" w14:textId="77777777" w:rsidR="0045692F" w:rsidRPr="0045692F" w:rsidRDefault="0045692F" w:rsidP="0045692F">
                  <w:pPr>
                    <w:rPr>
                      <w:rFonts w:cs="Calibri"/>
                      <w:color w:val="000000"/>
                      <w:sz w:val="18"/>
                      <w:szCs w:val="18"/>
                    </w:rPr>
                  </w:pPr>
                  <w:r w:rsidRPr="0045692F">
                    <w:rPr>
                      <w:rFonts w:cs="Calibri"/>
                      <w:color w:val="000000"/>
                      <w:sz w:val="18"/>
                      <w:szCs w:val="18"/>
                    </w:rPr>
                    <w:t>±10%</w:t>
                  </w:r>
                </w:p>
              </w:tc>
            </w:tr>
            <w:tr w:rsidR="0045692F" w:rsidRPr="0045692F" w14:paraId="59FB75CB" w14:textId="77777777" w:rsidTr="003309A7">
              <w:tc>
                <w:tcPr>
                  <w:tcW w:w="950" w:type="dxa"/>
                </w:tcPr>
                <w:p w14:paraId="7725248D" w14:textId="77777777" w:rsidR="0045692F" w:rsidRPr="0045692F" w:rsidRDefault="0045692F" w:rsidP="0045692F">
                  <w:pPr>
                    <w:rPr>
                      <w:rFonts w:cs="Calibri"/>
                      <w:color w:val="000000"/>
                      <w:sz w:val="18"/>
                      <w:szCs w:val="18"/>
                    </w:rPr>
                  </w:pPr>
                  <w:r w:rsidRPr="0045692F">
                    <w:rPr>
                      <w:rFonts w:cs="Calibri"/>
                      <w:color w:val="000000"/>
                      <w:sz w:val="18"/>
                      <w:szCs w:val="18"/>
                    </w:rPr>
                    <w:t>Greater than 100, up to 250</w:t>
                  </w:r>
                </w:p>
              </w:tc>
              <w:tc>
                <w:tcPr>
                  <w:tcW w:w="950" w:type="dxa"/>
                </w:tcPr>
                <w:p w14:paraId="66F82DA1" w14:textId="77777777" w:rsidR="0045692F" w:rsidRPr="0045692F" w:rsidRDefault="0045692F" w:rsidP="0045692F">
                  <w:pPr>
                    <w:rPr>
                      <w:rFonts w:cs="Calibri"/>
                      <w:color w:val="000000"/>
                      <w:sz w:val="18"/>
                      <w:szCs w:val="18"/>
                    </w:rPr>
                  </w:pPr>
                  <w:r w:rsidRPr="0045692F">
                    <w:rPr>
                      <w:rFonts w:cs="Calibri"/>
                      <w:color w:val="000000"/>
                      <w:sz w:val="18"/>
                      <w:szCs w:val="18"/>
                    </w:rPr>
                    <w:t>±6%</w:t>
                  </w:r>
                </w:p>
              </w:tc>
            </w:tr>
            <w:tr w:rsidR="0045692F" w:rsidRPr="0045692F" w14:paraId="7C8B9983" w14:textId="77777777" w:rsidTr="003309A7">
              <w:tc>
                <w:tcPr>
                  <w:tcW w:w="950" w:type="dxa"/>
                </w:tcPr>
                <w:p w14:paraId="1EE2D3B3" w14:textId="77777777" w:rsidR="0045692F" w:rsidRPr="0045692F" w:rsidRDefault="0045692F" w:rsidP="0045692F">
                  <w:pPr>
                    <w:rPr>
                      <w:rFonts w:cs="Calibri"/>
                      <w:color w:val="000000"/>
                      <w:sz w:val="18"/>
                      <w:szCs w:val="18"/>
                    </w:rPr>
                  </w:pPr>
                  <w:r w:rsidRPr="0045692F">
                    <w:rPr>
                      <w:rFonts w:cs="Calibri"/>
                      <w:color w:val="000000"/>
                      <w:sz w:val="18"/>
                      <w:szCs w:val="18"/>
                    </w:rPr>
                    <w:t>Greater than 250, up to 500</w:t>
                  </w:r>
                </w:p>
              </w:tc>
              <w:tc>
                <w:tcPr>
                  <w:tcW w:w="950" w:type="dxa"/>
                </w:tcPr>
                <w:p w14:paraId="7EE04387" w14:textId="77777777" w:rsidR="0045692F" w:rsidRPr="0045692F" w:rsidRDefault="0045692F" w:rsidP="0045692F">
                  <w:pPr>
                    <w:rPr>
                      <w:rFonts w:cs="Calibri"/>
                      <w:color w:val="000000"/>
                      <w:sz w:val="18"/>
                      <w:szCs w:val="18"/>
                    </w:rPr>
                  </w:pPr>
                  <w:r w:rsidRPr="0045692F">
                    <w:rPr>
                      <w:rFonts w:cs="Calibri"/>
                      <w:color w:val="000000"/>
                      <w:sz w:val="18"/>
                      <w:szCs w:val="18"/>
                    </w:rPr>
                    <w:t>±5%</w:t>
                  </w:r>
                </w:p>
              </w:tc>
            </w:tr>
            <w:tr w:rsidR="0045692F" w:rsidRPr="0045692F" w14:paraId="0D029260" w14:textId="77777777" w:rsidTr="003309A7">
              <w:tc>
                <w:tcPr>
                  <w:tcW w:w="950" w:type="dxa"/>
                </w:tcPr>
                <w:p w14:paraId="128D2004" w14:textId="77777777" w:rsidR="0045692F" w:rsidRPr="0045692F" w:rsidRDefault="0045692F" w:rsidP="0045692F">
                  <w:pPr>
                    <w:rPr>
                      <w:rFonts w:cs="Calibri"/>
                      <w:color w:val="000000"/>
                      <w:sz w:val="18"/>
                      <w:szCs w:val="18"/>
                    </w:rPr>
                  </w:pPr>
                  <w:r w:rsidRPr="0045692F">
                    <w:rPr>
                      <w:rFonts w:cs="Calibri"/>
                      <w:color w:val="000000"/>
                      <w:sz w:val="18"/>
                      <w:szCs w:val="18"/>
                    </w:rPr>
                    <w:t>Greater than 500</w:t>
                  </w:r>
                </w:p>
              </w:tc>
              <w:tc>
                <w:tcPr>
                  <w:tcW w:w="950" w:type="dxa"/>
                </w:tcPr>
                <w:p w14:paraId="4B1202CF" w14:textId="77777777" w:rsidR="0045692F" w:rsidRPr="0045692F" w:rsidRDefault="0045692F" w:rsidP="0045692F">
                  <w:pPr>
                    <w:rPr>
                      <w:rFonts w:cs="Calibri"/>
                      <w:color w:val="000000"/>
                      <w:sz w:val="18"/>
                      <w:szCs w:val="18"/>
                    </w:rPr>
                  </w:pPr>
                  <w:r w:rsidRPr="0045692F">
                    <w:rPr>
                      <w:rFonts w:cs="Calibri"/>
                      <w:color w:val="000000"/>
                      <w:sz w:val="18"/>
                      <w:szCs w:val="18"/>
                    </w:rPr>
                    <w:t>±25 g/kg or ±25 g/L</w:t>
                  </w:r>
                </w:p>
              </w:tc>
            </w:tr>
          </w:tbl>
          <w:p w14:paraId="36B611D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01D6477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Metiram technical concentrate usually contains 300 g/kg metiram. </w:t>
            </w:r>
          </w:p>
        </w:tc>
        <w:tc>
          <w:tcPr>
            <w:tcW w:w="3162" w:type="dxa"/>
            <w:shd w:val="clear" w:color="auto" w:fill="auto"/>
            <w:noWrap/>
            <w:hideMark/>
          </w:tcPr>
          <w:p w14:paraId="148026C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Ethylene thiourea: 0.7% w/w maximum.</w:t>
            </w:r>
          </w:p>
        </w:tc>
      </w:tr>
      <w:tr w:rsidR="0045692F" w:rsidRPr="0045692F" w14:paraId="0CBB63DF" w14:textId="77777777" w:rsidTr="00CB1E6C">
        <w:trPr>
          <w:gridAfter w:val="1"/>
          <w:wAfter w:w="53" w:type="dxa"/>
          <w:tblHeader/>
        </w:trPr>
        <w:tc>
          <w:tcPr>
            <w:tcW w:w="3081" w:type="dxa"/>
            <w:shd w:val="clear" w:color="auto" w:fill="auto"/>
            <w:hideMark/>
          </w:tcPr>
          <w:p w14:paraId="3465CF9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Metofluthrin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2,3,5,6-tetrafluoro-4-(methoxymethyl)benzyl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)-2,2-dimethyl-3-[(</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)-prop-1-enyl]cyclopropanecarboxylate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240494-70-6</w:t>
            </w:r>
          </w:p>
        </w:tc>
        <w:tc>
          <w:tcPr>
            <w:tcW w:w="5767" w:type="dxa"/>
            <w:shd w:val="clear" w:color="auto" w:fill="auto"/>
            <w:hideMark/>
          </w:tcPr>
          <w:p w14:paraId="40D9C4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metofluthrin together with related manufacturing impurities and shall be a pale yellow liquid with slight odour, free from visible extraneous matter and added modifying agents.</w:t>
            </w:r>
          </w:p>
        </w:tc>
        <w:tc>
          <w:tcPr>
            <w:tcW w:w="1938" w:type="dxa"/>
            <w:shd w:val="clear" w:color="auto" w:fill="auto"/>
            <w:hideMark/>
          </w:tcPr>
          <w:p w14:paraId="7D5EAF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940 g/kg minimum </w:t>
            </w:r>
          </w:p>
          <w:p w14:paraId="347FBDF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R-isomer ratio: 95% minimum</w:t>
            </w:r>
            <w:r w:rsidRPr="0045692F">
              <w:rPr>
                <w:rFonts w:ascii="Calibri" w:eastAsia="Times New Roman" w:hAnsi="Calibri" w:cs="Calibri"/>
                <w:color w:val="000000"/>
                <w:sz w:val="18"/>
                <w:szCs w:val="18"/>
                <w:lang w:eastAsia="en-AU"/>
              </w:rPr>
              <w:br/>
              <w:t>Trans-isomer ratio: 97% minimum</w:t>
            </w:r>
            <w:r w:rsidRPr="0045692F">
              <w:rPr>
                <w:rFonts w:ascii="Calibri" w:eastAsia="Times New Roman" w:hAnsi="Calibri" w:cs="Calibri"/>
                <w:color w:val="000000"/>
                <w:sz w:val="18"/>
                <w:szCs w:val="18"/>
                <w:lang w:eastAsia="en-AU"/>
              </w:rPr>
              <w:br/>
              <w:t>Z-isomer ratio: 94% minimum</w:t>
            </w:r>
          </w:p>
          <w:p w14:paraId="23A72E9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noWrap/>
            <w:hideMark/>
          </w:tcPr>
          <w:p w14:paraId="5FB3B88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A5241A8" w14:textId="77777777" w:rsidTr="00CB1E6C">
        <w:trPr>
          <w:gridAfter w:val="1"/>
          <w:wAfter w:w="53" w:type="dxa"/>
          <w:tblHeader/>
        </w:trPr>
        <w:tc>
          <w:tcPr>
            <w:tcW w:w="3081" w:type="dxa"/>
            <w:shd w:val="clear" w:color="auto" w:fill="auto"/>
            <w:hideMark/>
          </w:tcPr>
          <w:p w14:paraId="0BF31E6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Metolachlor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2-chloro-2′-ethyl-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)-2-methoxy-1-methylethyl]-6′-methylacetanilide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51218-45-2</w:t>
            </w:r>
          </w:p>
        </w:tc>
        <w:tc>
          <w:tcPr>
            <w:tcW w:w="5767" w:type="dxa"/>
            <w:shd w:val="clear" w:color="auto" w:fill="auto"/>
            <w:hideMark/>
          </w:tcPr>
          <w:p w14:paraId="08E23E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metolachlor together with related manufacturing impurities and shall be a colourless to light tan liquid, free from visible extraneous matter and added modifying agents.</w:t>
            </w:r>
          </w:p>
        </w:tc>
        <w:tc>
          <w:tcPr>
            <w:tcW w:w="1938" w:type="dxa"/>
            <w:shd w:val="clear" w:color="auto" w:fill="auto"/>
            <w:noWrap/>
            <w:hideMark/>
          </w:tcPr>
          <w:p w14:paraId="6A8BEE0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153697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2-ethyl-6-methylaniline: 1 g/kg maximum</w:t>
            </w:r>
          </w:p>
        </w:tc>
      </w:tr>
      <w:tr w:rsidR="0045692F" w:rsidRPr="0045692F" w14:paraId="62DD1749" w14:textId="77777777" w:rsidTr="00CB1E6C">
        <w:trPr>
          <w:gridAfter w:val="1"/>
          <w:wAfter w:w="53" w:type="dxa"/>
          <w:tblHeader/>
        </w:trPr>
        <w:tc>
          <w:tcPr>
            <w:tcW w:w="3081" w:type="dxa"/>
            <w:shd w:val="clear" w:color="auto" w:fill="auto"/>
            <w:hideMark/>
          </w:tcPr>
          <w:p w14:paraId="70ADBF9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Metosulam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2′,6′-dichloro-5,7-dimethoxy-3′-methyl[1,2,4]triazolo[1,5-</w:t>
            </w:r>
            <w:r w:rsidRPr="0045692F">
              <w:rPr>
                <w:rFonts w:ascii="Calibri" w:eastAsia="Times New Roman" w:hAnsi="Calibri" w:cs="Calibri"/>
                <w:i/>
                <w:iCs/>
                <w:color w:val="000000"/>
                <w:sz w:val="18"/>
                <w:szCs w:val="18"/>
                <w:lang w:eastAsia="en-AU"/>
              </w:rPr>
              <w:t>a</w:t>
            </w:r>
            <w:r w:rsidRPr="0045692F">
              <w:rPr>
                <w:rFonts w:ascii="Calibri" w:eastAsia="Times New Roman" w:hAnsi="Calibri" w:cs="Calibri"/>
                <w:color w:val="000000"/>
                <w:sz w:val="18"/>
                <w:szCs w:val="18"/>
                <w:lang w:eastAsia="en-AU"/>
              </w:rPr>
              <w:t>]pyrimidine-2-sulfonanilide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139528-85-1</w:t>
            </w:r>
          </w:p>
        </w:tc>
        <w:tc>
          <w:tcPr>
            <w:tcW w:w="5767" w:type="dxa"/>
            <w:shd w:val="clear" w:color="auto" w:fill="auto"/>
            <w:hideMark/>
          </w:tcPr>
          <w:p w14:paraId="549C03D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metosulam together with related manufacturing impurities and shall be a cream to tan coloured powder, free from visible extraneous matter and added modifying agents.</w:t>
            </w:r>
          </w:p>
        </w:tc>
        <w:tc>
          <w:tcPr>
            <w:tcW w:w="1938" w:type="dxa"/>
            <w:shd w:val="clear" w:color="auto" w:fill="auto"/>
            <w:noWrap/>
            <w:hideMark/>
          </w:tcPr>
          <w:p w14:paraId="004BE58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7AB091F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7FB86A1" w14:textId="77777777" w:rsidTr="00CB1E6C">
        <w:trPr>
          <w:gridAfter w:val="1"/>
          <w:wAfter w:w="53" w:type="dxa"/>
          <w:tblHeader/>
        </w:trPr>
        <w:tc>
          <w:tcPr>
            <w:tcW w:w="3081" w:type="dxa"/>
            <w:shd w:val="clear" w:color="auto" w:fill="auto"/>
            <w:hideMark/>
          </w:tcPr>
          <w:p w14:paraId="56D3304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Metrafenone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3′-bromo-2,3,4,6′-tetramethoxy-2′,6-dimethylbenzophenone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220899-03-6</w:t>
            </w:r>
          </w:p>
        </w:tc>
        <w:tc>
          <w:tcPr>
            <w:tcW w:w="5767" w:type="dxa"/>
            <w:shd w:val="clear" w:color="auto" w:fill="auto"/>
            <w:hideMark/>
          </w:tcPr>
          <w:p w14:paraId="7EF0B9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consists of metrafenone together with related manufacturing impurities and shall be a white to chalky-white solid with low intensive musty odour, free from visible extraneous matter and added modifying agents.</w:t>
            </w:r>
          </w:p>
        </w:tc>
        <w:tc>
          <w:tcPr>
            <w:tcW w:w="1938" w:type="dxa"/>
            <w:shd w:val="clear" w:color="auto" w:fill="auto"/>
            <w:noWrap/>
            <w:hideMark/>
          </w:tcPr>
          <w:p w14:paraId="73FE322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975 g/kg minimum</w:t>
            </w:r>
          </w:p>
        </w:tc>
        <w:tc>
          <w:tcPr>
            <w:tcW w:w="3162" w:type="dxa"/>
            <w:shd w:val="clear" w:color="auto" w:fill="auto"/>
          </w:tcPr>
          <w:p w14:paraId="79D6941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AD0AA70" w14:textId="77777777" w:rsidTr="00CB1E6C">
        <w:trPr>
          <w:gridAfter w:val="1"/>
          <w:wAfter w:w="53" w:type="dxa"/>
          <w:tblHeader/>
        </w:trPr>
        <w:tc>
          <w:tcPr>
            <w:tcW w:w="3081" w:type="dxa"/>
            <w:shd w:val="clear" w:color="auto" w:fill="auto"/>
            <w:hideMark/>
          </w:tcPr>
          <w:p w14:paraId="47688D5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Metribuzin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4-amino-6-</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-butyl-3-(methylthio)-1,2,4-triazin-5(4</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21087-64-9</w:t>
            </w:r>
          </w:p>
        </w:tc>
        <w:tc>
          <w:tcPr>
            <w:tcW w:w="5767" w:type="dxa"/>
            <w:shd w:val="clear" w:color="auto" w:fill="auto"/>
            <w:hideMark/>
          </w:tcPr>
          <w:p w14:paraId="11039E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metribuzin together with related manufacturing impurities and shall be a white crystalline solid, free from visible extraneous matter and added modifying agents.</w:t>
            </w:r>
          </w:p>
        </w:tc>
        <w:tc>
          <w:tcPr>
            <w:tcW w:w="1938" w:type="dxa"/>
            <w:shd w:val="clear" w:color="auto" w:fill="auto"/>
            <w:noWrap/>
            <w:hideMark/>
          </w:tcPr>
          <w:p w14:paraId="52EDD23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08A55C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1AEDA8A" w14:textId="77777777" w:rsidTr="00CB1E6C">
        <w:trPr>
          <w:gridAfter w:val="1"/>
          <w:wAfter w:w="53" w:type="dxa"/>
          <w:tblHeader/>
        </w:trPr>
        <w:tc>
          <w:tcPr>
            <w:tcW w:w="3081" w:type="dxa"/>
            <w:shd w:val="clear" w:color="auto" w:fill="auto"/>
            <w:hideMark/>
          </w:tcPr>
          <w:p w14:paraId="422764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Metsulfuron-methyl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2-{[(4-methoxy-6-methyl-1,3,5-triazin-2-yl)carbamoyl]sulfamoyl}benzoate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74223-64-6</w:t>
            </w:r>
          </w:p>
        </w:tc>
        <w:tc>
          <w:tcPr>
            <w:tcW w:w="5767" w:type="dxa"/>
            <w:shd w:val="clear" w:color="auto" w:fill="auto"/>
            <w:hideMark/>
          </w:tcPr>
          <w:p w14:paraId="7C4580D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metsulfuron-methyl together with related manufacturing impurities and shall be an off-white to beige crystalline solid, free from visible extraneous matter and added modifying agents.</w:t>
            </w:r>
          </w:p>
        </w:tc>
        <w:tc>
          <w:tcPr>
            <w:tcW w:w="1938" w:type="dxa"/>
            <w:shd w:val="clear" w:color="auto" w:fill="auto"/>
            <w:hideMark/>
          </w:tcPr>
          <w:p w14:paraId="116CBBF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noWrap/>
            <w:hideMark/>
          </w:tcPr>
          <w:p w14:paraId="13745A0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4881653" w14:textId="77777777" w:rsidTr="00CB1E6C">
        <w:trPr>
          <w:gridAfter w:val="1"/>
          <w:wAfter w:w="53" w:type="dxa"/>
          <w:tblHeader/>
        </w:trPr>
        <w:tc>
          <w:tcPr>
            <w:tcW w:w="3081" w:type="dxa"/>
            <w:shd w:val="clear" w:color="auto" w:fill="auto"/>
            <w:hideMark/>
          </w:tcPr>
          <w:p w14:paraId="5C02E71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Mevinphos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methyl (</w:t>
            </w:r>
            <w:r w:rsidRPr="0045692F">
              <w:rPr>
                <w:rFonts w:ascii="Calibri" w:eastAsia="Times New Roman" w:hAnsi="Calibri" w:cs="Calibri"/>
                <w:i/>
                <w:iCs/>
                <w:color w:val="212121"/>
                <w:sz w:val="18"/>
                <w:szCs w:val="18"/>
                <w:shd w:val="clear" w:color="auto" w:fill="FFFFFF"/>
                <w:lang w:eastAsia="en-AU"/>
              </w:rPr>
              <w:t>E</w:t>
            </w:r>
            <w:r w:rsidRPr="0045692F">
              <w:rPr>
                <w:rFonts w:ascii="Calibri" w:eastAsia="Times New Roman" w:hAnsi="Calibri" w:cs="Calibri"/>
                <w:color w:val="212121"/>
                <w:sz w:val="18"/>
                <w:szCs w:val="18"/>
                <w:shd w:val="clear" w:color="auto" w:fill="FFFFFF"/>
                <w:lang w:eastAsia="en-AU"/>
              </w:rPr>
              <w:t>)-3-dimethoxyphosphoryloxybut-2-enoate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26718-65-0</w:t>
            </w:r>
          </w:p>
        </w:tc>
        <w:tc>
          <w:tcPr>
            <w:tcW w:w="5767" w:type="dxa"/>
            <w:shd w:val="clear" w:color="auto" w:fill="auto"/>
            <w:hideMark/>
          </w:tcPr>
          <w:p w14:paraId="7667C95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mevinphos together with related manufacturing impurities, and shall be a clear liquid, light yellow to orange in colour, free from extraneous impurities or added modifying agents.</w:t>
            </w:r>
          </w:p>
        </w:tc>
        <w:tc>
          <w:tcPr>
            <w:tcW w:w="1938" w:type="dxa"/>
            <w:shd w:val="clear" w:color="auto" w:fill="auto"/>
            <w:noWrap/>
            <w:hideMark/>
          </w:tcPr>
          <w:p w14:paraId="06A4486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sum of the E-isomer and Z-isomer content is shall not be less than 800 g/kg; the minimum content of E-isomer shall be 630 g/kg and Z-isomer shall be a maximum of 170 g/kg.</w:t>
            </w:r>
          </w:p>
        </w:tc>
        <w:tc>
          <w:tcPr>
            <w:tcW w:w="3162" w:type="dxa"/>
            <w:shd w:val="clear" w:color="auto" w:fill="auto"/>
          </w:tcPr>
          <w:p w14:paraId="677B69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E8DB742" w14:textId="77777777" w:rsidTr="00CB1E6C">
        <w:trPr>
          <w:gridAfter w:val="1"/>
          <w:wAfter w:w="53" w:type="dxa"/>
          <w:tblHeader/>
        </w:trPr>
        <w:tc>
          <w:tcPr>
            <w:tcW w:w="3081" w:type="dxa"/>
            <w:shd w:val="clear" w:color="auto" w:fill="auto"/>
            <w:hideMark/>
          </w:tcPr>
          <w:p w14:paraId="73CD29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Milbemectin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 xml:space="preserve">A mixture of Milbemycin A4 (≥70%) </w:t>
            </w:r>
            <w:r w:rsidRPr="0045692F">
              <w:rPr>
                <w:rFonts w:ascii="Calibri" w:eastAsia="Times New Roman" w:hAnsi="Calibri" w:cs="Calibri"/>
                <w:color w:val="212121"/>
                <w:sz w:val="18"/>
                <w:szCs w:val="18"/>
                <w:shd w:val="clear" w:color="auto" w:fill="FFFFFF"/>
                <w:lang w:eastAsia="en-AU"/>
              </w:rPr>
              <w:t>(1</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,4</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,5'</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,6</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,6'</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,8</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,10</w:t>
            </w:r>
            <w:r w:rsidRPr="0045692F">
              <w:rPr>
                <w:rFonts w:ascii="Calibri" w:eastAsia="Times New Roman" w:hAnsi="Calibri" w:cs="Calibri"/>
                <w:i/>
                <w:iCs/>
                <w:color w:val="212121"/>
                <w:sz w:val="18"/>
                <w:szCs w:val="18"/>
                <w:shd w:val="clear" w:color="auto" w:fill="FFFFFF"/>
                <w:lang w:eastAsia="en-AU"/>
              </w:rPr>
              <w:t>E</w:t>
            </w:r>
            <w:r w:rsidRPr="0045692F">
              <w:rPr>
                <w:rFonts w:ascii="Calibri" w:eastAsia="Times New Roman" w:hAnsi="Calibri" w:cs="Calibri"/>
                <w:color w:val="212121"/>
                <w:sz w:val="18"/>
                <w:szCs w:val="18"/>
                <w:shd w:val="clear" w:color="auto" w:fill="FFFFFF"/>
                <w:lang w:eastAsia="en-AU"/>
              </w:rPr>
              <w:t>,13</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,14</w:t>
            </w:r>
            <w:r w:rsidRPr="0045692F">
              <w:rPr>
                <w:rFonts w:ascii="Calibri" w:eastAsia="Times New Roman" w:hAnsi="Calibri" w:cs="Calibri"/>
                <w:i/>
                <w:iCs/>
                <w:color w:val="212121"/>
                <w:sz w:val="18"/>
                <w:szCs w:val="18"/>
                <w:shd w:val="clear" w:color="auto" w:fill="FFFFFF"/>
                <w:lang w:eastAsia="en-AU"/>
              </w:rPr>
              <w:t>E</w:t>
            </w:r>
            <w:r w:rsidRPr="0045692F">
              <w:rPr>
                <w:rFonts w:ascii="Calibri" w:eastAsia="Times New Roman" w:hAnsi="Calibri" w:cs="Calibri"/>
                <w:color w:val="212121"/>
                <w:sz w:val="18"/>
                <w:szCs w:val="18"/>
                <w:shd w:val="clear" w:color="auto" w:fill="FFFFFF"/>
                <w:lang w:eastAsia="en-AU"/>
              </w:rPr>
              <w:t>,16</w:t>
            </w:r>
            <w:r w:rsidRPr="0045692F">
              <w:rPr>
                <w:rFonts w:ascii="Calibri" w:eastAsia="Times New Roman" w:hAnsi="Calibri" w:cs="Calibri"/>
                <w:i/>
                <w:iCs/>
                <w:color w:val="212121"/>
                <w:sz w:val="18"/>
                <w:szCs w:val="18"/>
                <w:shd w:val="clear" w:color="auto" w:fill="FFFFFF"/>
                <w:lang w:eastAsia="en-AU"/>
              </w:rPr>
              <w:t>E</w:t>
            </w:r>
            <w:r w:rsidRPr="0045692F">
              <w:rPr>
                <w:rFonts w:ascii="Calibri" w:eastAsia="Times New Roman" w:hAnsi="Calibri" w:cs="Calibri"/>
                <w:color w:val="212121"/>
                <w:sz w:val="18"/>
                <w:szCs w:val="18"/>
                <w:shd w:val="clear" w:color="auto" w:fill="FFFFFF"/>
                <w:lang w:eastAsia="en-AU"/>
              </w:rPr>
              <w:t>,20</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,21</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,24</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)-6'-ethyl-21,24-dihydroxy-5',11,13,22-tetramethylspiro[3,7,19-trioxatetracyclo[15.6.1.1</w:t>
            </w:r>
            <w:r w:rsidRPr="0045692F">
              <w:rPr>
                <w:rFonts w:ascii="Calibri" w:eastAsia="Times New Roman" w:hAnsi="Calibri" w:cs="Calibri"/>
                <w:color w:val="212121"/>
                <w:sz w:val="18"/>
                <w:szCs w:val="18"/>
                <w:shd w:val="clear" w:color="auto" w:fill="FFFFFF"/>
                <w:vertAlign w:val="superscript"/>
                <w:lang w:eastAsia="en-AU"/>
              </w:rPr>
              <w:t>4,8</w:t>
            </w:r>
            <w:r w:rsidRPr="0045692F">
              <w:rPr>
                <w:rFonts w:ascii="Calibri" w:eastAsia="Times New Roman" w:hAnsi="Calibri" w:cs="Calibri"/>
                <w:color w:val="212121"/>
                <w:sz w:val="18"/>
                <w:szCs w:val="18"/>
                <w:shd w:val="clear" w:color="auto" w:fill="FFFFFF"/>
                <w:lang w:eastAsia="en-AU"/>
              </w:rPr>
              <w:t>.0</w:t>
            </w:r>
            <w:r w:rsidRPr="0045692F">
              <w:rPr>
                <w:rFonts w:ascii="Calibri" w:eastAsia="Times New Roman" w:hAnsi="Calibri" w:cs="Calibri"/>
                <w:color w:val="212121"/>
                <w:sz w:val="18"/>
                <w:szCs w:val="18"/>
                <w:shd w:val="clear" w:color="auto" w:fill="FFFFFF"/>
                <w:vertAlign w:val="superscript"/>
                <w:lang w:eastAsia="en-AU"/>
              </w:rPr>
              <w:t>20,24</w:t>
            </w:r>
            <w:r w:rsidRPr="0045692F">
              <w:rPr>
                <w:rFonts w:ascii="Calibri" w:eastAsia="Times New Roman" w:hAnsi="Calibri" w:cs="Calibri"/>
                <w:color w:val="212121"/>
                <w:sz w:val="18"/>
                <w:szCs w:val="18"/>
                <w:shd w:val="clear" w:color="auto" w:fill="FFFFFF"/>
                <w:lang w:eastAsia="en-AU"/>
              </w:rPr>
              <w:t>]pentacosa-10,14,16,22-tetraene-6,2'-oxane]-2-one</w:t>
            </w:r>
            <w:r w:rsidRPr="0045692F" w:rsidDel="002B1165">
              <w:rPr>
                <w:rFonts w:ascii="Calibri" w:eastAsia="Times New Roman" w:hAnsi="Calibri" w:cs="Calibri"/>
                <w:color w:val="000000"/>
                <w:sz w:val="18"/>
                <w:szCs w:val="18"/>
                <w:lang w:eastAsia="en-AU"/>
              </w:rPr>
              <w:t xml:space="preserve"> </w:t>
            </w:r>
            <w:r w:rsidRPr="0045692F">
              <w:rPr>
                <w:rFonts w:ascii="Calibri" w:eastAsia="Times New Roman" w:hAnsi="Calibri" w:cs="Calibri"/>
                <w:color w:val="000000"/>
                <w:sz w:val="18"/>
                <w:szCs w:val="18"/>
                <w:lang w:eastAsia="en-AU"/>
              </w:rPr>
              <w:t>and Milbemycin A3 (≤30%)</w:t>
            </w:r>
            <w:r w:rsidRPr="0045692F">
              <w:rPr>
                <w:rFonts w:ascii="Calibri" w:eastAsia="Times New Roman" w:hAnsi="Calibri" w:cs="Calibri"/>
                <w:color w:val="212121"/>
                <w:sz w:val="18"/>
                <w:szCs w:val="18"/>
                <w:shd w:val="clear" w:color="auto" w:fill="FFFFFF"/>
                <w:lang w:eastAsia="en-AU"/>
              </w:rPr>
              <w:t xml:space="preserve"> (1</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,4</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,5'</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,6</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,6'</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,8</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,10</w:t>
            </w:r>
            <w:r w:rsidRPr="0045692F">
              <w:rPr>
                <w:rFonts w:ascii="Calibri" w:eastAsia="Times New Roman" w:hAnsi="Calibri" w:cs="Calibri"/>
                <w:i/>
                <w:iCs/>
                <w:color w:val="212121"/>
                <w:sz w:val="18"/>
                <w:szCs w:val="18"/>
                <w:shd w:val="clear" w:color="auto" w:fill="FFFFFF"/>
                <w:lang w:eastAsia="en-AU"/>
              </w:rPr>
              <w:t>E</w:t>
            </w:r>
            <w:r w:rsidRPr="0045692F">
              <w:rPr>
                <w:rFonts w:ascii="Calibri" w:eastAsia="Times New Roman" w:hAnsi="Calibri" w:cs="Calibri"/>
                <w:color w:val="212121"/>
                <w:sz w:val="18"/>
                <w:szCs w:val="18"/>
                <w:shd w:val="clear" w:color="auto" w:fill="FFFFFF"/>
                <w:lang w:eastAsia="en-AU"/>
              </w:rPr>
              <w:t>,13</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,14</w:t>
            </w:r>
            <w:r w:rsidRPr="0045692F">
              <w:rPr>
                <w:rFonts w:ascii="Calibri" w:eastAsia="Times New Roman" w:hAnsi="Calibri" w:cs="Calibri"/>
                <w:i/>
                <w:iCs/>
                <w:color w:val="212121"/>
                <w:sz w:val="18"/>
                <w:szCs w:val="18"/>
                <w:shd w:val="clear" w:color="auto" w:fill="FFFFFF"/>
                <w:lang w:eastAsia="en-AU"/>
              </w:rPr>
              <w:t>E</w:t>
            </w:r>
            <w:r w:rsidRPr="0045692F">
              <w:rPr>
                <w:rFonts w:ascii="Calibri" w:eastAsia="Times New Roman" w:hAnsi="Calibri" w:cs="Calibri"/>
                <w:color w:val="212121"/>
                <w:sz w:val="18"/>
                <w:szCs w:val="18"/>
                <w:shd w:val="clear" w:color="auto" w:fill="FFFFFF"/>
                <w:lang w:eastAsia="en-AU"/>
              </w:rPr>
              <w:t>,16</w:t>
            </w:r>
            <w:r w:rsidRPr="0045692F">
              <w:rPr>
                <w:rFonts w:ascii="Calibri" w:eastAsia="Times New Roman" w:hAnsi="Calibri" w:cs="Calibri"/>
                <w:i/>
                <w:iCs/>
                <w:color w:val="212121"/>
                <w:sz w:val="18"/>
                <w:szCs w:val="18"/>
                <w:shd w:val="clear" w:color="auto" w:fill="FFFFFF"/>
                <w:lang w:eastAsia="en-AU"/>
              </w:rPr>
              <w:t>E</w:t>
            </w:r>
            <w:r w:rsidRPr="0045692F">
              <w:rPr>
                <w:rFonts w:ascii="Calibri" w:eastAsia="Times New Roman" w:hAnsi="Calibri" w:cs="Calibri"/>
                <w:color w:val="212121"/>
                <w:sz w:val="18"/>
                <w:szCs w:val="18"/>
                <w:shd w:val="clear" w:color="auto" w:fill="FFFFFF"/>
                <w:lang w:eastAsia="en-AU"/>
              </w:rPr>
              <w:t>,20</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,21</w:t>
            </w:r>
            <w:r w:rsidRPr="0045692F">
              <w:rPr>
                <w:rFonts w:ascii="Calibri" w:eastAsia="Times New Roman" w:hAnsi="Calibri" w:cs="Calibri"/>
                <w:i/>
                <w:iCs/>
                <w:color w:val="212121"/>
                <w:sz w:val="18"/>
                <w:szCs w:val="18"/>
                <w:shd w:val="clear" w:color="auto" w:fill="FFFFFF"/>
                <w:lang w:eastAsia="en-AU"/>
              </w:rPr>
              <w:t>R</w:t>
            </w:r>
            <w:r w:rsidRPr="0045692F">
              <w:rPr>
                <w:rFonts w:ascii="Calibri" w:eastAsia="Times New Roman" w:hAnsi="Calibri" w:cs="Calibri"/>
                <w:color w:val="212121"/>
                <w:sz w:val="18"/>
                <w:szCs w:val="18"/>
                <w:shd w:val="clear" w:color="auto" w:fill="FFFFFF"/>
                <w:lang w:eastAsia="en-AU"/>
              </w:rPr>
              <w:t>,24</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)-21,24-dihydroxy-5',6',11,13,22-pentamethylspiro[3,7,19-trioxatetracyclo[15.6.1.1</w:t>
            </w:r>
            <w:r w:rsidRPr="0045692F">
              <w:rPr>
                <w:rFonts w:ascii="Calibri" w:eastAsia="Times New Roman" w:hAnsi="Calibri" w:cs="Calibri"/>
                <w:color w:val="212121"/>
                <w:sz w:val="18"/>
                <w:szCs w:val="18"/>
                <w:shd w:val="clear" w:color="auto" w:fill="FFFFFF"/>
                <w:vertAlign w:val="superscript"/>
                <w:lang w:eastAsia="en-AU"/>
              </w:rPr>
              <w:t>4,8</w:t>
            </w:r>
            <w:r w:rsidRPr="0045692F">
              <w:rPr>
                <w:rFonts w:ascii="Calibri" w:eastAsia="Times New Roman" w:hAnsi="Calibri" w:cs="Calibri"/>
                <w:color w:val="212121"/>
                <w:sz w:val="18"/>
                <w:szCs w:val="18"/>
                <w:shd w:val="clear" w:color="auto" w:fill="FFFFFF"/>
                <w:lang w:eastAsia="en-AU"/>
              </w:rPr>
              <w:t>.0</w:t>
            </w:r>
            <w:r w:rsidRPr="0045692F">
              <w:rPr>
                <w:rFonts w:ascii="Calibri" w:eastAsia="Times New Roman" w:hAnsi="Calibri" w:cs="Calibri"/>
                <w:color w:val="212121"/>
                <w:sz w:val="18"/>
                <w:szCs w:val="18"/>
                <w:shd w:val="clear" w:color="auto" w:fill="FFFFFF"/>
                <w:vertAlign w:val="superscript"/>
                <w:lang w:eastAsia="en-AU"/>
              </w:rPr>
              <w:t>20,24</w:t>
            </w:r>
            <w:r w:rsidRPr="0045692F">
              <w:rPr>
                <w:rFonts w:ascii="Calibri" w:eastAsia="Times New Roman" w:hAnsi="Calibri" w:cs="Calibri"/>
                <w:color w:val="212121"/>
                <w:sz w:val="18"/>
                <w:szCs w:val="18"/>
                <w:shd w:val="clear" w:color="auto" w:fill="FFFFFF"/>
                <w:lang w:eastAsia="en-AU"/>
              </w:rPr>
              <w:t>]pentacosa-10,14,16,22-tetraene-6,2'-oxane]-2-one</w:t>
            </w:r>
            <w:r w:rsidRPr="0045692F">
              <w:rPr>
                <w:rFonts w:ascii="Calibri" w:eastAsia="Times New Roman" w:hAnsi="Calibri" w:cs="Calibri"/>
                <w:color w:val="000000"/>
                <w:sz w:val="18"/>
                <w:szCs w:val="18"/>
                <w:lang w:eastAsia="en-AU"/>
              </w:rPr>
              <w: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Milbemycin A4: 51596-11-3, Milbemycin A3: 51596-10-2</w:t>
            </w:r>
          </w:p>
        </w:tc>
        <w:tc>
          <w:tcPr>
            <w:tcW w:w="5767" w:type="dxa"/>
            <w:shd w:val="clear" w:color="auto" w:fill="auto"/>
            <w:hideMark/>
          </w:tcPr>
          <w:p w14:paraId="20C0A1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milbemectin together with related manufacturing impurities and shall be a white crystalline powder with no odour, free from visible extraneous matter and added modifying agents.</w:t>
            </w:r>
          </w:p>
        </w:tc>
        <w:tc>
          <w:tcPr>
            <w:tcW w:w="1938" w:type="dxa"/>
            <w:shd w:val="clear" w:color="auto" w:fill="auto"/>
            <w:noWrap/>
            <w:hideMark/>
          </w:tcPr>
          <w:p w14:paraId="18FEA9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sum of Milbemycin A4 and Milbemycin A3 at a minimum of 950 g/kg, with Milbemycin A4 ≥70% and Milbemycin A3 ≤30%.</w:t>
            </w:r>
          </w:p>
        </w:tc>
        <w:tc>
          <w:tcPr>
            <w:tcW w:w="3162" w:type="dxa"/>
            <w:shd w:val="clear" w:color="auto" w:fill="auto"/>
          </w:tcPr>
          <w:p w14:paraId="7CC0E13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4F3066E" w14:textId="77777777" w:rsidTr="00CB1E6C">
        <w:trPr>
          <w:gridAfter w:val="1"/>
          <w:wAfter w:w="53" w:type="dxa"/>
          <w:tblHeader/>
        </w:trPr>
        <w:tc>
          <w:tcPr>
            <w:tcW w:w="3081" w:type="dxa"/>
            <w:shd w:val="clear" w:color="auto" w:fill="auto"/>
          </w:tcPr>
          <w:p w14:paraId="6DBC0736"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Mixed amine salts of isethionate (manufacturing concentrate)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Ammonium 2-hydroxyethanesulfonate, 2-hydroxyethylammonium 2-hydroxyethanesulfonate, bis(2-hydroxyethyl)ammonium 2-hydroxyethanesulfonate, tris(2-hydroxyethyl)ammonium 2-hydroxyethanesulfonate, tetrakis(2-hydroxyethyl)ammonium 2-hydroxyethanesulfonate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57267-78-4 (ammonium salt), not available for other salts</w:t>
            </w:r>
          </w:p>
        </w:tc>
        <w:tc>
          <w:tcPr>
            <w:tcW w:w="5767" w:type="dxa"/>
            <w:shd w:val="clear" w:color="auto" w:fill="auto"/>
          </w:tcPr>
          <w:p w14:paraId="616D913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is supplied as an aqueous solution, containing a mixture of ammonium and monokis-, bis-, tris- and tetrakis-(2-hydroxyethyl)ammonium salts of 2-hydroxyethanesulfonic acid, together with related manufacturing impurities, free from visible extraneous matter. </w:t>
            </w:r>
          </w:p>
        </w:tc>
        <w:tc>
          <w:tcPr>
            <w:tcW w:w="1938" w:type="dxa"/>
            <w:shd w:val="clear" w:color="auto" w:fill="auto"/>
            <w:noWrap/>
          </w:tcPr>
          <w:p w14:paraId="4368A25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660 g/kg minimum (sum of isethionate salts)</w:t>
            </w:r>
          </w:p>
        </w:tc>
        <w:tc>
          <w:tcPr>
            <w:tcW w:w="3162" w:type="dxa"/>
            <w:shd w:val="clear" w:color="auto" w:fill="auto"/>
          </w:tcPr>
          <w:p w14:paraId="202939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Ethylene oxide: 0.1 mg/kg maximum</w:t>
            </w:r>
          </w:p>
          <w:p w14:paraId="688DDA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1,4-dioxane: 1.5 mg/kg maximum</w:t>
            </w:r>
          </w:p>
        </w:tc>
      </w:tr>
      <w:tr w:rsidR="0045692F" w:rsidRPr="0045692F" w14:paraId="4D14D17E" w14:textId="77777777" w:rsidTr="00CB1E6C">
        <w:trPr>
          <w:gridAfter w:val="1"/>
          <w:wAfter w:w="53" w:type="dxa"/>
          <w:tblHeader/>
        </w:trPr>
        <w:tc>
          <w:tcPr>
            <w:tcW w:w="3081" w:type="dxa"/>
            <w:shd w:val="clear" w:color="auto" w:fill="auto"/>
            <w:hideMark/>
          </w:tcPr>
          <w:p w14:paraId="1A4A7E6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Molinate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-ethyl azepane-1-carbothioate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2212-67-1</w:t>
            </w:r>
          </w:p>
        </w:tc>
        <w:tc>
          <w:tcPr>
            <w:tcW w:w="5767" w:type="dxa"/>
            <w:shd w:val="clear" w:color="auto" w:fill="auto"/>
            <w:hideMark/>
          </w:tcPr>
          <w:p w14:paraId="36E02A7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molinate together with related manufacturing impurities and shall be a clear to amber liquid, free from visible extraneous matter and added modifying agents.</w:t>
            </w:r>
          </w:p>
        </w:tc>
        <w:tc>
          <w:tcPr>
            <w:tcW w:w="1938" w:type="dxa"/>
            <w:shd w:val="clear" w:color="auto" w:fill="auto"/>
            <w:noWrap/>
            <w:hideMark/>
          </w:tcPr>
          <w:p w14:paraId="50C999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611A680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BD60104" w14:textId="77777777" w:rsidTr="00CB1E6C">
        <w:trPr>
          <w:gridAfter w:val="1"/>
          <w:wAfter w:w="53" w:type="dxa"/>
          <w:tblHeader/>
        </w:trPr>
        <w:tc>
          <w:tcPr>
            <w:tcW w:w="3081" w:type="dxa"/>
            <w:shd w:val="clear" w:color="auto" w:fill="auto"/>
            <w:hideMark/>
          </w:tcPr>
          <w:p w14:paraId="32B5B48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Momfluorothrin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2,3,5,6-tetrafluoro-4-(methoxymethyl)benzyl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)-2-cyanoprop-1-enyl]-2,2-dimethylcyclopropanecarboxylate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609346-29-4</w:t>
            </w:r>
          </w:p>
        </w:tc>
        <w:tc>
          <w:tcPr>
            <w:tcW w:w="5767" w:type="dxa"/>
            <w:shd w:val="clear" w:color="auto" w:fill="auto"/>
            <w:hideMark/>
          </w:tcPr>
          <w:p w14:paraId="7FDB6C2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1FD09DC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momfluorothrin together with related manufacturing impurities and shall be a white to pale yellow powdery solid with no odour, free from visible extraneous matter and added modifying agents.</w:t>
            </w:r>
          </w:p>
        </w:tc>
        <w:tc>
          <w:tcPr>
            <w:tcW w:w="1938" w:type="dxa"/>
            <w:shd w:val="clear" w:color="auto" w:fill="auto"/>
            <w:noWrap/>
            <w:hideMark/>
          </w:tcPr>
          <w:p w14:paraId="2140FEE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 sum of all isomers</w:t>
            </w:r>
          </w:p>
          <w:p w14:paraId="557FE58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Minimum 89.5% Z isomers (2,3,5,6-tetrafluoro-4-(methoxymethyl)benzyl (1RS,3RS;1RS,3SR)-3-[(Z)- 2-cyanoprop-1-enyl]-2,2-dimethylcyclopropanecarboxylate);</w:t>
            </w:r>
          </w:p>
          <w:p w14:paraId="2695E87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Minimum 97.5% R isomers (2,3,5,6-tetrafluoro-4-(methoxymethyl)benzyl (1R,3RS)-3-[(EZ)- 2-cyanoprop-1-enyl]-2,2-dimethylcyclopropanecarboxylate);</w:t>
            </w:r>
          </w:p>
          <w:p w14:paraId="6004682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Minimum 98.5% trans isomers (2,3,5,6-tetrafluoro-4-(methoxymethyl)benzyl (1RS,3RS)-3-[(EZ)- 2-cyanoprop-1-enyl]-2,2-dimethylcyclopropanecarboxylate)</w:t>
            </w:r>
          </w:p>
        </w:tc>
        <w:tc>
          <w:tcPr>
            <w:tcW w:w="3162" w:type="dxa"/>
            <w:shd w:val="clear" w:color="auto" w:fill="auto"/>
            <w:noWrap/>
            <w:hideMark/>
          </w:tcPr>
          <w:p w14:paraId="241BDC0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2EF93D1" w14:textId="77777777" w:rsidTr="00CB1E6C">
        <w:trPr>
          <w:gridAfter w:val="1"/>
          <w:wAfter w:w="53" w:type="dxa"/>
          <w:tblHeader/>
        </w:trPr>
        <w:tc>
          <w:tcPr>
            <w:tcW w:w="3081" w:type="dxa"/>
            <w:shd w:val="clear" w:color="auto" w:fill="auto"/>
            <w:hideMark/>
          </w:tcPr>
          <w:p w14:paraId="3BF1E0E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Monosodium methylarsonate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sodium hydrogen methylarsonate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2163-80-6</w:t>
            </w:r>
          </w:p>
        </w:tc>
        <w:tc>
          <w:tcPr>
            <w:tcW w:w="5767" w:type="dxa"/>
            <w:shd w:val="clear" w:color="auto" w:fill="auto"/>
            <w:hideMark/>
          </w:tcPr>
          <w:p w14:paraId="494EC2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6D7D4A7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an aqueous solution of monosodium methylarsonate together with related manufacturing impurities and shall be a straw to light greenish viscous liquid, free from visible extraneous matter and added modifying agents.</w:t>
            </w:r>
          </w:p>
        </w:tc>
        <w:tc>
          <w:tcPr>
            <w:tcW w:w="1938" w:type="dxa"/>
            <w:shd w:val="clear" w:color="auto" w:fill="auto"/>
            <w:noWrap/>
            <w:hideMark/>
          </w:tcPr>
          <w:p w14:paraId="7A9F721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 (dry weight basis)</w:t>
            </w:r>
          </w:p>
          <w:p w14:paraId="51E84CF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Content shall be declared and the measured content must be within the following ranges of the declared content: </w:t>
            </w:r>
          </w:p>
          <w:p w14:paraId="57DEA37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bl>
            <w:tblPr>
              <w:tblStyle w:val="TableGrid1"/>
              <w:tblW w:w="0" w:type="auto"/>
              <w:tblLayout w:type="fixed"/>
              <w:tblLook w:val="04A0" w:firstRow="1" w:lastRow="0" w:firstColumn="1" w:lastColumn="0" w:noHBand="0" w:noVBand="1"/>
            </w:tblPr>
            <w:tblGrid>
              <w:gridCol w:w="950"/>
              <w:gridCol w:w="950"/>
            </w:tblGrid>
            <w:tr w:rsidR="0045692F" w:rsidRPr="0045692F" w14:paraId="590E51A6" w14:textId="77777777" w:rsidTr="003309A7">
              <w:tc>
                <w:tcPr>
                  <w:tcW w:w="950" w:type="dxa"/>
                </w:tcPr>
                <w:p w14:paraId="1332A584" w14:textId="77777777" w:rsidR="0045692F" w:rsidRPr="0045692F" w:rsidRDefault="0045692F" w:rsidP="0045692F">
                  <w:pPr>
                    <w:rPr>
                      <w:rFonts w:cs="Calibri"/>
                      <w:color w:val="000000"/>
                      <w:sz w:val="18"/>
                      <w:szCs w:val="18"/>
                    </w:rPr>
                  </w:pPr>
                  <w:r w:rsidRPr="0045692F">
                    <w:rPr>
                      <w:rFonts w:cs="Calibri"/>
                      <w:color w:val="000000"/>
                      <w:sz w:val="18"/>
                      <w:szCs w:val="18"/>
                    </w:rPr>
                    <w:t>Declared content (g/kg)</w:t>
                  </w:r>
                </w:p>
              </w:tc>
              <w:tc>
                <w:tcPr>
                  <w:tcW w:w="950" w:type="dxa"/>
                </w:tcPr>
                <w:p w14:paraId="190467C9" w14:textId="77777777" w:rsidR="0045692F" w:rsidRPr="0045692F" w:rsidRDefault="0045692F" w:rsidP="0045692F">
                  <w:pPr>
                    <w:rPr>
                      <w:rFonts w:cs="Calibri"/>
                      <w:color w:val="000000"/>
                      <w:sz w:val="18"/>
                      <w:szCs w:val="18"/>
                    </w:rPr>
                  </w:pPr>
                  <w:r w:rsidRPr="0045692F">
                    <w:rPr>
                      <w:rFonts w:cs="Calibri"/>
                      <w:color w:val="000000"/>
                      <w:sz w:val="18"/>
                      <w:szCs w:val="18"/>
                    </w:rPr>
                    <w:t>Tolerance</w:t>
                  </w:r>
                </w:p>
              </w:tc>
            </w:tr>
            <w:tr w:rsidR="0045692F" w:rsidRPr="0045692F" w14:paraId="4E5CEDA0" w14:textId="77777777" w:rsidTr="003309A7">
              <w:tc>
                <w:tcPr>
                  <w:tcW w:w="950" w:type="dxa"/>
                </w:tcPr>
                <w:p w14:paraId="155F4006" w14:textId="77777777" w:rsidR="0045692F" w:rsidRPr="0045692F" w:rsidRDefault="0045692F" w:rsidP="0045692F">
                  <w:pPr>
                    <w:rPr>
                      <w:rFonts w:cs="Calibri"/>
                      <w:color w:val="000000"/>
                      <w:sz w:val="18"/>
                      <w:szCs w:val="18"/>
                    </w:rPr>
                  </w:pPr>
                  <w:r w:rsidRPr="0045692F">
                    <w:rPr>
                      <w:rFonts w:cs="Calibri"/>
                      <w:color w:val="000000"/>
                      <w:sz w:val="18"/>
                      <w:szCs w:val="18"/>
                    </w:rPr>
                    <w:t>Up to 25</w:t>
                  </w:r>
                </w:p>
              </w:tc>
              <w:tc>
                <w:tcPr>
                  <w:tcW w:w="950" w:type="dxa"/>
                </w:tcPr>
                <w:p w14:paraId="0227DD2E" w14:textId="77777777" w:rsidR="0045692F" w:rsidRPr="0045692F" w:rsidRDefault="0045692F" w:rsidP="0045692F">
                  <w:pPr>
                    <w:rPr>
                      <w:rFonts w:cs="Calibri"/>
                      <w:color w:val="000000"/>
                      <w:sz w:val="18"/>
                      <w:szCs w:val="18"/>
                    </w:rPr>
                  </w:pPr>
                  <w:r w:rsidRPr="0045692F">
                    <w:rPr>
                      <w:rFonts w:cs="Calibri"/>
                      <w:color w:val="000000"/>
                      <w:sz w:val="18"/>
                      <w:szCs w:val="18"/>
                    </w:rPr>
                    <w:t>±15%</w:t>
                  </w:r>
                </w:p>
              </w:tc>
            </w:tr>
            <w:tr w:rsidR="0045692F" w:rsidRPr="0045692F" w14:paraId="6F699B7E" w14:textId="77777777" w:rsidTr="003309A7">
              <w:tc>
                <w:tcPr>
                  <w:tcW w:w="950" w:type="dxa"/>
                </w:tcPr>
                <w:p w14:paraId="5E14EAA4" w14:textId="77777777" w:rsidR="0045692F" w:rsidRPr="0045692F" w:rsidRDefault="0045692F" w:rsidP="0045692F">
                  <w:pPr>
                    <w:rPr>
                      <w:rFonts w:cs="Calibri"/>
                      <w:color w:val="000000"/>
                      <w:sz w:val="18"/>
                      <w:szCs w:val="18"/>
                    </w:rPr>
                  </w:pPr>
                  <w:r w:rsidRPr="0045692F">
                    <w:rPr>
                      <w:rFonts w:cs="Calibri"/>
                      <w:color w:val="000000"/>
                      <w:sz w:val="18"/>
                      <w:szCs w:val="18"/>
                    </w:rPr>
                    <w:t>Greater than 25, up to 100</w:t>
                  </w:r>
                </w:p>
              </w:tc>
              <w:tc>
                <w:tcPr>
                  <w:tcW w:w="950" w:type="dxa"/>
                </w:tcPr>
                <w:p w14:paraId="637A8C6A" w14:textId="77777777" w:rsidR="0045692F" w:rsidRPr="0045692F" w:rsidRDefault="0045692F" w:rsidP="0045692F">
                  <w:pPr>
                    <w:rPr>
                      <w:rFonts w:cs="Calibri"/>
                      <w:color w:val="000000"/>
                      <w:sz w:val="18"/>
                      <w:szCs w:val="18"/>
                    </w:rPr>
                  </w:pPr>
                  <w:r w:rsidRPr="0045692F">
                    <w:rPr>
                      <w:rFonts w:cs="Calibri"/>
                      <w:color w:val="000000"/>
                      <w:sz w:val="18"/>
                      <w:szCs w:val="18"/>
                    </w:rPr>
                    <w:t>±10%</w:t>
                  </w:r>
                </w:p>
              </w:tc>
            </w:tr>
            <w:tr w:rsidR="0045692F" w:rsidRPr="0045692F" w14:paraId="4A22E5DB" w14:textId="77777777" w:rsidTr="003309A7">
              <w:tc>
                <w:tcPr>
                  <w:tcW w:w="950" w:type="dxa"/>
                </w:tcPr>
                <w:p w14:paraId="417F1A93" w14:textId="77777777" w:rsidR="0045692F" w:rsidRPr="0045692F" w:rsidRDefault="0045692F" w:rsidP="0045692F">
                  <w:pPr>
                    <w:rPr>
                      <w:rFonts w:cs="Calibri"/>
                      <w:color w:val="000000"/>
                      <w:sz w:val="18"/>
                      <w:szCs w:val="18"/>
                    </w:rPr>
                  </w:pPr>
                  <w:r w:rsidRPr="0045692F">
                    <w:rPr>
                      <w:rFonts w:cs="Calibri"/>
                      <w:color w:val="000000"/>
                      <w:sz w:val="18"/>
                      <w:szCs w:val="18"/>
                    </w:rPr>
                    <w:t>Greater than 100, up to 250</w:t>
                  </w:r>
                </w:p>
              </w:tc>
              <w:tc>
                <w:tcPr>
                  <w:tcW w:w="950" w:type="dxa"/>
                </w:tcPr>
                <w:p w14:paraId="442B3F29" w14:textId="77777777" w:rsidR="0045692F" w:rsidRPr="0045692F" w:rsidRDefault="0045692F" w:rsidP="0045692F">
                  <w:pPr>
                    <w:rPr>
                      <w:rFonts w:cs="Calibri"/>
                      <w:color w:val="000000"/>
                      <w:sz w:val="18"/>
                      <w:szCs w:val="18"/>
                    </w:rPr>
                  </w:pPr>
                  <w:r w:rsidRPr="0045692F">
                    <w:rPr>
                      <w:rFonts w:cs="Calibri"/>
                      <w:color w:val="000000"/>
                      <w:sz w:val="18"/>
                      <w:szCs w:val="18"/>
                    </w:rPr>
                    <w:t>±6%</w:t>
                  </w:r>
                </w:p>
              </w:tc>
            </w:tr>
            <w:tr w:rsidR="0045692F" w:rsidRPr="0045692F" w14:paraId="1C8FBF6D" w14:textId="77777777" w:rsidTr="003309A7">
              <w:tc>
                <w:tcPr>
                  <w:tcW w:w="950" w:type="dxa"/>
                </w:tcPr>
                <w:p w14:paraId="37D8D3DB" w14:textId="77777777" w:rsidR="0045692F" w:rsidRPr="0045692F" w:rsidRDefault="0045692F" w:rsidP="0045692F">
                  <w:pPr>
                    <w:rPr>
                      <w:rFonts w:cs="Calibri"/>
                      <w:color w:val="000000"/>
                      <w:sz w:val="18"/>
                      <w:szCs w:val="18"/>
                    </w:rPr>
                  </w:pPr>
                  <w:r w:rsidRPr="0045692F">
                    <w:rPr>
                      <w:rFonts w:cs="Calibri"/>
                      <w:color w:val="000000"/>
                      <w:sz w:val="18"/>
                      <w:szCs w:val="18"/>
                    </w:rPr>
                    <w:t>Greater than 250, up to 500</w:t>
                  </w:r>
                </w:p>
              </w:tc>
              <w:tc>
                <w:tcPr>
                  <w:tcW w:w="950" w:type="dxa"/>
                </w:tcPr>
                <w:p w14:paraId="14445579" w14:textId="77777777" w:rsidR="0045692F" w:rsidRPr="0045692F" w:rsidRDefault="0045692F" w:rsidP="0045692F">
                  <w:pPr>
                    <w:rPr>
                      <w:rFonts w:cs="Calibri"/>
                      <w:color w:val="000000"/>
                      <w:sz w:val="18"/>
                      <w:szCs w:val="18"/>
                    </w:rPr>
                  </w:pPr>
                  <w:r w:rsidRPr="0045692F">
                    <w:rPr>
                      <w:rFonts w:cs="Calibri"/>
                      <w:color w:val="000000"/>
                      <w:sz w:val="18"/>
                      <w:szCs w:val="18"/>
                    </w:rPr>
                    <w:t>±5%</w:t>
                  </w:r>
                </w:p>
              </w:tc>
            </w:tr>
            <w:tr w:rsidR="0045692F" w:rsidRPr="0045692F" w14:paraId="48C51C1A" w14:textId="77777777" w:rsidTr="003309A7">
              <w:tc>
                <w:tcPr>
                  <w:tcW w:w="950" w:type="dxa"/>
                </w:tcPr>
                <w:p w14:paraId="51AF827A" w14:textId="77777777" w:rsidR="0045692F" w:rsidRPr="0045692F" w:rsidRDefault="0045692F" w:rsidP="0045692F">
                  <w:pPr>
                    <w:rPr>
                      <w:rFonts w:cs="Calibri"/>
                      <w:color w:val="000000"/>
                      <w:sz w:val="18"/>
                      <w:szCs w:val="18"/>
                    </w:rPr>
                  </w:pPr>
                  <w:r w:rsidRPr="0045692F">
                    <w:rPr>
                      <w:rFonts w:cs="Calibri"/>
                      <w:color w:val="000000"/>
                      <w:sz w:val="18"/>
                      <w:szCs w:val="18"/>
                    </w:rPr>
                    <w:t>Greater than 500</w:t>
                  </w:r>
                </w:p>
              </w:tc>
              <w:tc>
                <w:tcPr>
                  <w:tcW w:w="950" w:type="dxa"/>
                </w:tcPr>
                <w:p w14:paraId="552D5FE8" w14:textId="77777777" w:rsidR="0045692F" w:rsidRPr="0045692F" w:rsidRDefault="0045692F" w:rsidP="0045692F">
                  <w:pPr>
                    <w:rPr>
                      <w:rFonts w:cs="Calibri"/>
                      <w:color w:val="000000"/>
                      <w:sz w:val="18"/>
                      <w:szCs w:val="18"/>
                    </w:rPr>
                  </w:pPr>
                  <w:r w:rsidRPr="0045692F">
                    <w:rPr>
                      <w:rFonts w:cs="Calibri"/>
                      <w:color w:val="000000"/>
                      <w:sz w:val="18"/>
                      <w:szCs w:val="18"/>
                    </w:rPr>
                    <w:t>±25 g/kg or ±25 g/L</w:t>
                  </w:r>
                </w:p>
              </w:tc>
            </w:tr>
          </w:tbl>
          <w:p w14:paraId="4CD3DC9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76C2BA8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Monosodium methylarsonate technical concentrate usually contains about 500 g/kg of monosodium methylarsonate.</w:t>
            </w:r>
          </w:p>
        </w:tc>
        <w:tc>
          <w:tcPr>
            <w:tcW w:w="3162" w:type="dxa"/>
            <w:shd w:val="clear" w:color="auto" w:fill="auto"/>
            <w:hideMark/>
          </w:tcPr>
          <w:p w14:paraId="277B1B9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Trivalent inorganic arsenic: 2.2 g/kg maximum</w:t>
            </w:r>
          </w:p>
          <w:p w14:paraId="38DF745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Pentavalent inorganic arsenic: 27 g/kg maximum</w:t>
            </w:r>
          </w:p>
          <w:p w14:paraId="6F7FBFD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Antimony: 2.2 g/kg maximum</w:t>
            </w:r>
          </w:p>
        </w:tc>
      </w:tr>
      <w:tr w:rsidR="0045692F" w:rsidRPr="0045692F" w14:paraId="38A055BD" w14:textId="77777777" w:rsidTr="00CB1E6C">
        <w:trPr>
          <w:gridAfter w:val="1"/>
          <w:wAfter w:w="53" w:type="dxa"/>
          <w:tblHeader/>
        </w:trPr>
        <w:tc>
          <w:tcPr>
            <w:tcW w:w="3081" w:type="dxa"/>
            <w:shd w:val="clear" w:color="auto" w:fill="auto"/>
            <w:hideMark/>
          </w:tcPr>
          <w:p w14:paraId="0C06846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Myclobutanil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)-2-(4-chlorophenyl)-2-(1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-1,2,4-triazol-1-ylmethyl)hexanenitrile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88671-89-0</w:t>
            </w:r>
          </w:p>
        </w:tc>
        <w:tc>
          <w:tcPr>
            <w:tcW w:w="5767" w:type="dxa"/>
            <w:shd w:val="clear" w:color="auto" w:fill="auto"/>
            <w:hideMark/>
          </w:tcPr>
          <w:p w14:paraId="711153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myclobutanil together with related manufacturing impurities and shall be a pale yellow solid, free from visible extraneous matter and added modifying agents.</w:t>
            </w:r>
          </w:p>
        </w:tc>
        <w:tc>
          <w:tcPr>
            <w:tcW w:w="1938" w:type="dxa"/>
            <w:shd w:val="clear" w:color="auto" w:fill="auto"/>
            <w:noWrap/>
            <w:hideMark/>
          </w:tcPr>
          <w:p w14:paraId="40C511C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634712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CAC9709" w14:textId="77777777" w:rsidTr="00CB1E6C">
        <w:trPr>
          <w:gridAfter w:val="1"/>
          <w:wAfter w:w="53" w:type="dxa"/>
          <w:tblHeader/>
        </w:trPr>
        <w:tc>
          <w:tcPr>
            <w:tcW w:w="3081" w:type="dxa"/>
            <w:shd w:val="clear" w:color="auto" w:fill="auto"/>
            <w:hideMark/>
          </w:tcPr>
          <w:p w14:paraId="7A06004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N,N-Bis-(3-aminopropyl)-dodecylamine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212121"/>
                <w:sz w:val="18"/>
                <w:szCs w:val="18"/>
                <w:shd w:val="clear" w:color="auto" w:fill="FFFFFF"/>
                <w:lang w:eastAsia="en-AU"/>
              </w:rPr>
              <w:t>N</w:t>
            </w:r>
            <w:r w:rsidRPr="0045692F">
              <w:rPr>
                <w:rFonts w:ascii="Calibri" w:eastAsia="Times New Roman" w:hAnsi="Calibri" w:cs="Calibri"/>
                <w:color w:val="212121"/>
                <w:sz w:val="18"/>
                <w:szCs w:val="18"/>
                <w:shd w:val="clear" w:color="auto" w:fill="FFFFFF"/>
                <w:lang w:eastAsia="en-AU"/>
              </w:rPr>
              <w:t>'-(3-aminopropyl)-</w:t>
            </w:r>
            <w:r w:rsidRPr="0045692F">
              <w:rPr>
                <w:rFonts w:ascii="Calibri" w:eastAsia="Times New Roman" w:hAnsi="Calibri" w:cs="Calibri"/>
                <w:i/>
                <w:iCs/>
                <w:color w:val="212121"/>
                <w:sz w:val="18"/>
                <w:szCs w:val="18"/>
                <w:shd w:val="clear" w:color="auto" w:fill="FFFFFF"/>
                <w:lang w:eastAsia="en-AU"/>
              </w:rPr>
              <w:t>N</w:t>
            </w:r>
            <w:r w:rsidRPr="0045692F">
              <w:rPr>
                <w:rFonts w:ascii="Calibri" w:eastAsia="Times New Roman" w:hAnsi="Calibri" w:cs="Calibri"/>
                <w:color w:val="212121"/>
                <w:sz w:val="18"/>
                <w:szCs w:val="18"/>
                <w:shd w:val="clear" w:color="auto" w:fill="FFFFFF"/>
                <w:lang w:eastAsia="en-AU"/>
              </w:rPr>
              <w:t>'-dodecylpropane-1,3-diamine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2372-82-9</w:t>
            </w:r>
          </w:p>
        </w:tc>
        <w:tc>
          <w:tcPr>
            <w:tcW w:w="5767" w:type="dxa"/>
            <w:shd w:val="clear" w:color="auto" w:fill="auto"/>
            <w:hideMark/>
          </w:tcPr>
          <w:p w14:paraId="5346CFE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N,N-Bis-(3-aminopropyl)-dodecylamine together with related manufacturing impurities and shall be a colourless, slightly viscous liquid with weak odour, free from visible extraneous matter and added modifying agents.</w:t>
            </w:r>
          </w:p>
        </w:tc>
        <w:tc>
          <w:tcPr>
            <w:tcW w:w="1938" w:type="dxa"/>
            <w:shd w:val="clear" w:color="auto" w:fill="auto"/>
            <w:noWrap/>
            <w:hideMark/>
          </w:tcPr>
          <w:p w14:paraId="5EA3D9C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880 g/kg minimum</w:t>
            </w:r>
          </w:p>
        </w:tc>
        <w:tc>
          <w:tcPr>
            <w:tcW w:w="3162" w:type="dxa"/>
            <w:shd w:val="clear" w:color="auto" w:fill="auto"/>
          </w:tcPr>
          <w:p w14:paraId="4EE61B2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6801D21" w14:textId="77777777" w:rsidTr="00CB1E6C">
        <w:trPr>
          <w:gridAfter w:val="1"/>
          <w:wAfter w:w="53" w:type="dxa"/>
          <w:tblHeader/>
        </w:trPr>
        <w:tc>
          <w:tcPr>
            <w:tcW w:w="3081" w:type="dxa"/>
            <w:shd w:val="clear" w:color="auto" w:fill="auto"/>
            <w:hideMark/>
          </w:tcPr>
          <w:p w14:paraId="342B15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N-cyclohexyldiazeniumdioxy-potassium technical concentrate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potassium;cyclohexyl-hydroxyimino-oxidoazanium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66603-10-9</w:t>
            </w:r>
          </w:p>
        </w:tc>
        <w:tc>
          <w:tcPr>
            <w:tcW w:w="5767" w:type="dxa"/>
            <w:shd w:val="clear" w:color="auto" w:fill="auto"/>
            <w:hideMark/>
          </w:tcPr>
          <w:p w14:paraId="73DFED4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N-cyclohexyldiazeniumdioxy-potassium technical concentrate with related manufacturing impurities and shall be a yellowish to brownish liquid.</w:t>
            </w:r>
          </w:p>
        </w:tc>
        <w:tc>
          <w:tcPr>
            <w:tcW w:w="1938" w:type="dxa"/>
            <w:shd w:val="clear" w:color="auto" w:fill="auto"/>
            <w:hideMark/>
          </w:tcPr>
          <w:p w14:paraId="709F6C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927 g/kg minimum (dry weight basis)</w:t>
            </w:r>
          </w:p>
          <w:p w14:paraId="2F08C5F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7E9F72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Content shall be declared and the measured content must be within the following ranges of the declared content: </w:t>
            </w:r>
          </w:p>
          <w:p w14:paraId="45EBA28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bl>
            <w:tblPr>
              <w:tblStyle w:val="TableGrid1"/>
              <w:tblW w:w="0" w:type="auto"/>
              <w:tblLayout w:type="fixed"/>
              <w:tblLook w:val="04A0" w:firstRow="1" w:lastRow="0" w:firstColumn="1" w:lastColumn="0" w:noHBand="0" w:noVBand="1"/>
            </w:tblPr>
            <w:tblGrid>
              <w:gridCol w:w="950"/>
              <w:gridCol w:w="950"/>
            </w:tblGrid>
            <w:tr w:rsidR="0045692F" w:rsidRPr="0045692F" w14:paraId="0BEF878A" w14:textId="77777777" w:rsidTr="003309A7">
              <w:tc>
                <w:tcPr>
                  <w:tcW w:w="950" w:type="dxa"/>
                </w:tcPr>
                <w:p w14:paraId="7BC60268" w14:textId="77777777" w:rsidR="0045692F" w:rsidRPr="0045692F" w:rsidRDefault="0045692F" w:rsidP="0045692F">
                  <w:pPr>
                    <w:rPr>
                      <w:rFonts w:cs="Calibri"/>
                      <w:color w:val="000000"/>
                      <w:sz w:val="18"/>
                      <w:szCs w:val="18"/>
                    </w:rPr>
                  </w:pPr>
                  <w:r w:rsidRPr="0045692F">
                    <w:rPr>
                      <w:rFonts w:cs="Calibri"/>
                      <w:color w:val="000000"/>
                      <w:sz w:val="18"/>
                      <w:szCs w:val="18"/>
                    </w:rPr>
                    <w:t>Declared content (g/kg)</w:t>
                  </w:r>
                </w:p>
              </w:tc>
              <w:tc>
                <w:tcPr>
                  <w:tcW w:w="950" w:type="dxa"/>
                </w:tcPr>
                <w:p w14:paraId="76573DEC" w14:textId="77777777" w:rsidR="0045692F" w:rsidRPr="0045692F" w:rsidRDefault="0045692F" w:rsidP="0045692F">
                  <w:pPr>
                    <w:rPr>
                      <w:rFonts w:cs="Calibri"/>
                      <w:color w:val="000000"/>
                      <w:sz w:val="18"/>
                      <w:szCs w:val="18"/>
                    </w:rPr>
                  </w:pPr>
                  <w:r w:rsidRPr="0045692F">
                    <w:rPr>
                      <w:rFonts w:cs="Calibri"/>
                      <w:color w:val="000000"/>
                      <w:sz w:val="18"/>
                      <w:szCs w:val="18"/>
                    </w:rPr>
                    <w:t>Tolerance</w:t>
                  </w:r>
                </w:p>
              </w:tc>
            </w:tr>
            <w:tr w:rsidR="0045692F" w:rsidRPr="0045692F" w14:paraId="33BF49F4" w14:textId="77777777" w:rsidTr="003309A7">
              <w:tc>
                <w:tcPr>
                  <w:tcW w:w="950" w:type="dxa"/>
                </w:tcPr>
                <w:p w14:paraId="7F2F75E5" w14:textId="77777777" w:rsidR="0045692F" w:rsidRPr="0045692F" w:rsidRDefault="0045692F" w:rsidP="0045692F">
                  <w:pPr>
                    <w:rPr>
                      <w:rFonts w:cs="Calibri"/>
                      <w:color w:val="000000"/>
                      <w:sz w:val="18"/>
                      <w:szCs w:val="18"/>
                    </w:rPr>
                  </w:pPr>
                  <w:r w:rsidRPr="0045692F">
                    <w:rPr>
                      <w:rFonts w:cs="Calibri"/>
                      <w:color w:val="000000"/>
                      <w:sz w:val="18"/>
                      <w:szCs w:val="18"/>
                    </w:rPr>
                    <w:t>Up to 25</w:t>
                  </w:r>
                </w:p>
              </w:tc>
              <w:tc>
                <w:tcPr>
                  <w:tcW w:w="950" w:type="dxa"/>
                </w:tcPr>
                <w:p w14:paraId="5ACADE4E" w14:textId="77777777" w:rsidR="0045692F" w:rsidRPr="0045692F" w:rsidRDefault="0045692F" w:rsidP="0045692F">
                  <w:pPr>
                    <w:rPr>
                      <w:rFonts w:cs="Calibri"/>
                      <w:color w:val="000000"/>
                      <w:sz w:val="18"/>
                      <w:szCs w:val="18"/>
                    </w:rPr>
                  </w:pPr>
                  <w:r w:rsidRPr="0045692F">
                    <w:rPr>
                      <w:rFonts w:cs="Calibri"/>
                      <w:color w:val="000000"/>
                      <w:sz w:val="18"/>
                      <w:szCs w:val="18"/>
                    </w:rPr>
                    <w:t>±15%</w:t>
                  </w:r>
                </w:p>
              </w:tc>
            </w:tr>
            <w:tr w:rsidR="0045692F" w:rsidRPr="0045692F" w14:paraId="762F1A3A" w14:textId="77777777" w:rsidTr="003309A7">
              <w:tc>
                <w:tcPr>
                  <w:tcW w:w="950" w:type="dxa"/>
                </w:tcPr>
                <w:p w14:paraId="4C84D388" w14:textId="77777777" w:rsidR="0045692F" w:rsidRPr="0045692F" w:rsidRDefault="0045692F" w:rsidP="0045692F">
                  <w:pPr>
                    <w:rPr>
                      <w:rFonts w:cs="Calibri"/>
                      <w:color w:val="000000"/>
                      <w:sz w:val="18"/>
                      <w:szCs w:val="18"/>
                    </w:rPr>
                  </w:pPr>
                  <w:r w:rsidRPr="0045692F">
                    <w:rPr>
                      <w:rFonts w:cs="Calibri"/>
                      <w:color w:val="000000"/>
                      <w:sz w:val="18"/>
                      <w:szCs w:val="18"/>
                    </w:rPr>
                    <w:t>Greater than 25, up to 100</w:t>
                  </w:r>
                </w:p>
              </w:tc>
              <w:tc>
                <w:tcPr>
                  <w:tcW w:w="950" w:type="dxa"/>
                </w:tcPr>
                <w:p w14:paraId="1EB3E399" w14:textId="77777777" w:rsidR="0045692F" w:rsidRPr="0045692F" w:rsidRDefault="0045692F" w:rsidP="0045692F">
                  <w:pPr>
                    <w:rPr>
                      <w:rFonts w:cs="Calibri"/>
                      <w:color w:val="000000"/>
                      <w:sz w:val="18"/>
                      <w:szCs w:val="18"/>
                    </w:rPr>
                  </w:pPr>
                  <w:r w:rsidRPr="0045692F">
                    <w:rPr>
                      <w:rFonts w:cs="Calibri"/>
                      <w:color w:val="000000"/>
                      <w:sz w:val="18"/>
                      <w:szCs w:val="18"/>
                    </w:rPr>
                    <w:t>±10%</w:t>
                  </w:r>
                </w:p>
              </w:tc>
            </w:tr>
            <w:tr w:rsidR="0045692F" w:rsidRPr="0045692F" w14:paraId="57E961A5" w14:textId="77777777" w:rsidTr="003309A7">
              <w:tc>
                <w:tcPr>
                  <w:tcW w:w="950" w:type="dxa"/>
                </w:tcPr>
                <w:p w14:paraId="080E2560" w14:textId="77777777" w:rsidR="0045692F" w:rsidRPr="0045692F" w:rsidRDefault="0045692F" w:rsidP="0045692F">
                  <w:pPr>
                    <w:rPr>
                      <w:rFonts w:cs="Calibri"/>
                      <w:color w:val="000000"/>
                      <w:sz w:val="18"/>
                      <w:szCs w:val="18"/>
                    </w:rPr>
                  </w:pPr>
                  <w:r w:rsidRPr="0045692F">
                    <w:rPr>
                      <w:rFonts w:cs="Calibri"/>
                      <w:color w:val="000000"/>
                      <w:sz w:val="18"/>
                      <w:szCs w:val="18"/>
                    </w:rPr>
                    <w:t>Greater than 100, up to 250</w:t>
                  </w:r>
                </w:p>
              </w:tc>
              <w:tc>
                <w:tcPr>
                  <w:tcW w:w="950" w:type="dxa"/>
                </w:tcPr>
                <w:p w14:paraId="21BC828F" w14:textId="77777777" w:rsidR="0045692F" w:rsidRPr="0045692F" w:rsidRDefault="0045692F" w:rsidP="0045692F">
                  <w:pPr>
                    <w:rPr>
                      <w:rFonts w:cs="Calibri"/>
                      <w:color w:val="000000"/>
                      <w:sz w:val="18"/>
                      <w:szCs w:val="18"/>
                    </w:rPr>
                  </w:pPr>
                  <w:r w:rsidRPr="0045692F">
                    <w:rPr>
                      <w:rFonts w:cs="Calibri"/>
                      <w:color w:val="000000"/>
                      <w:sz w:val="18"/>
                      <w:szCs w:val="18"/>
                    </w:rPr>
                    <w:t>±6%</w:t>
                  </w:r>
                </w:p>
              </w:tc>
            </w:tr>
            <w:tr w:rsidR="0045692F" w:rsidRPr="0045692F" w14:paraId="65BE2D8F" w14:textId="77777777" w:rsidTr="003309A7">
              <w:tc>
                <w:tcPr>
                  <w:tcW w:w="950" w:type="dxa"/>
                </w:tcPr>
                <w:p w14:paraId="2F53CB89" w14:textId="77777777" w:rsidR="0045692F" w:rsidRPr="0045692F" w:rsidRDefault="0045692F" w:rsidP="0045692F">
                  <w:pPr>
                    <w:rPr>
                      <w:rFonts w:cs="Calibri"/>
                      <w:color w:val="000000"/>
                      <w:sz w:val="18"/>
                      <w:szCs w:val="18"/>
                    </w:rPr>
                  </w:pPr>
                  <w:r w:rsidRPr="0045692F">
                    <w:rPr>
                      <w:rFonts w:cs="Calibri"/>
                      <w:color w:val="000000"/>
                      <w:sz w:val="18"/>
                      <w:szCs w:val="18"/>
                    </w:rPr>
                    <w:t>Greater than 250, up to 500</w:t>
                  </w:r>
                </w:p>
              </w:tc>
              <w:tc>
                <w:tcPr>
                  <w:tcW w:w="950" w:type="dxa"/>
                </w:tcPr>
                <w:p w14:paraId="3CB42362" w14:textId="77777777" w:rsidR="0045692F" w:rsidRPr="0045692F" w:rsidRDefault="0045692F" w:rsidP="0045692F">
                  <w:pPr>
                    <w:rPr>
                      <w:rFonts w:cs="Calibri"/>
                      <w:color w:val="000000"/>
                      <w:sz w:val="18"/>
                      <w:szCs w:val="18"/>
                    </w:rPr>
                  </w:pPr>
                  <w:r w:rsidRPr="0045692F">
                    <w:rPr>
                      <w:rFonts w:cs="Calibri"/>
                      <w:color w:val="000000"/>
                      <w:sz w:val="18"/>
                      <w:szCs w:val="18"/>
                    </w:rPr>
                    <w:t>±5%</w:t>
                  </w:r>
                </w:p>
              </w:tc>
            </w:tr>
            <w:tr w:rsidR="0045692F" w:rsidRPr="0045692F" w14:paraId="1F40D2B6" w14:textId="77777777" w:rsidTr="003309A7">
              <w:tc>
                <w:tcPr>
                  <w:tcW w:w="950" w:type="dxa"/>
                </w:tcPr>
                <w:p w14:paraId="4BE6A150" w14:textId="77777777" w:rsidR="0045692F" w:rsidRPr="0045692F" w:rsidRDefault="0045692F" w:rsidP="0045692F">
                  <w:pPr>
                    <w:rPr>
                      <w:rFonts w:cs="Calibri"/>
                      <w:color w:val="000000"/>
                      <w:sz w:val="18"/>
                      <w:szCs w:val="18"/>
                    </w:rPr>
                  </w:pPr>
                  <w:r w:rsidRPr="0045692F">
                    <w:rPr>
                      <w:rFonts w:cs="Calibri"/>
                      <w:color w:val="000000"/>
                      <w:sz w:val="18"/>
                      <w:szCs w:val="18"/>
                    </w:rPr>
                    <w:t>Greater than 500</w:t>
                  </w:r>
                </w:p>
              </w:tc>
              <w:tc>
                <w:tcPr>
                  <w:tcW w:w="950" w:type="dxa"/>
                </w:tcPr>
                <w:p w14:paraId="69C75626" w14:textId="77777777" w:rsidR="0045692F" w:rsidRPr="0045692F" w:rsidRDefault="0045692F" w:rsidP="0045692F">
                  <w:pPr>
                    <w:rPr>
                      <w:rFonts w:cs="Calibri"/>
                      <w:color w:val="000000"/>
                      <w:sz w:val="18"/>
                      <w:szCs w:val="18"/>
                    </w:rPr>
                  </w:pPr>
                  <w:r w:rsidRPr="0045692F">
                    <w:rPr>
                      <w:rFonts w:cs="Calibri"/>
                      <w:color w:val="000000"/>
                      <w:sz w:val="18"/>
                      <w:szCs w:val="18"/>
                    </w:rPr>
                    <w:t>±25 g/kg or ±25 g/L</w:t>
                  </w:r>
                </w:p>
              </w:tc>
            </w:tr>
          </w:tbl>
          <w:p w14:paraId="14E060F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7EF4BD3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N-cyclohexyldiazeniumdioxy-potassium technical concentrate usually contains 295 g/kg.</w:t>
            </w:r>
          </w:p>
        </w:tc>
        <w:tc>
          <w:tcPr>
            <w:tcW w:w="3162" w:type="dxa"/>
            <w:shd w:val="clear" w:color="auto" w:fill="auto"/>
            <w:noWrap/>
            <w:hideMark/>
          </w:tcPr>
          <w:p w14:paraId="0E0AFC5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69BAAAC" w14:textId="77777777" w:rsidTr="00CB1E6C">
        <w:trPr>
          <w:gridAfter w:val="1"/>
          <w:wAfter w:w="53" w:type="dxa"/>
          <w:tblHeader/>
        </w:trPr>
        <w:tc>
          <w:tcPr>
            <w:tcW w:w="3081" w:type="dxa"/>
            <w:shd w:val="clear" w:color="auto" w:fill="auto"/>
            <w:hideMark/>
          </w:tcPr>
          <w:p w14:paraId="0BEA4E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N-octyl bicycloheptene dicarboximide (MGK 264)</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-(2-ethylhexyl)bicyclo[2.2.1]hept-5-ene-2,3-dicarboximide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113-48-4</w:t>
            </w:r>
          </w:p>
        </w:tc>
        <w:tc>
          <w:tcPr>
            <w:tcW w:w="5767" w:type="dxa"/>
            <w:shd w:val="clear" w:color="auto" w:fill="auto"/>
            <w:hideMark/>
          </w:tcPr>
          <w:p w14:paraId="36CB05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N-octyl bicycloheptene dicarboximide together with related manufacturing impurities and shall be a colourless oily liquid, free from visible extraneous matter and added modifying agents.</w:t>
            </w:r>
          </w:p>
        </w:tc>
        <w:tc>
          <w:tcPr>
            <w:tcW w:w="1938" w:type="dxa"/>
            <w:shd w:val="clear" w:color="auto" w:fill="auto"/>
            <w:noWrap/>
            <w:hideMark/>
          </w:tcPr>
          <w:p w14:paraId="25AFAED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870 g/kg minimum</w:t>
            </w:r>
          </w:p>
        </w:tc>
        <w:tc>
          <w:tcPr>
            <w:tcW w:w="3162" w:type="dxa"/>
            <w:shd w:val="clear" w:color="auto" w:fill="auto"/>
          </w:tcPr>
          <w:p w14:paraId="5FD3421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A5122D4" w14:textId="77777777" w:rsidTr="00CB1E6C">
        <w:trPr>
          <w:gridAfter w:val="1"/>
          <w:wAfter w:w="53" w:type="dxa"/>
          <w:tblHeader/>
        </w:trPr>
        <w:tc>
          <w:tcPr>
            <w:tcW w:w="3081" w:type="dxa"/>
            <w:shd w:val="clear" w:color="auto" w:fill="auto"/>
            <w:hideMark/>
          </w:tcPr>
          <w:p w14:paraId="5CEF70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Naled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)-1,2-dibromo-2,2-dichloroethyl dimethyl phosphate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300-76-5</w:t>
            </w:r>
          </w:p>
        </w:tc>
        <w:tc>
          <w:tcPr>
            <w:tcW w:w="5767" w:type="dxa"/>
            <w:shd w:val="clear" w:color="auto" w:fill="auto"/>
            <w:hideMark/>
          </w:tcPr>
          <w:p w14:paraId="68B8438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naled together with related manufacturing impurities and shall be a colourless to yellow liquid, with a slightly pungent odour, free from visible extraneous matter and added modifying agents.</w:t>
            </w:r>
          </w:p>
        </w:tc>
        <w:tc>
          <w:tcPr>
            <w:tcW w:w="1938" w:type="dxa"/>
            <w:shd w:val="clear" w:color="auto" w:fill="auto"/>
            <w:noWrap/>
            <w:hideMark/>
          </w:tcPr>
          <w:p w14:paraId="0002CA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061EE5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0F39121" w14:textId="77777777" w:rsidTr="00CB1E6C">
        <w:trPr>
          <w:gridAfter w:val="1"/>
          <w:wAfter w:w="53" w:type="dxa"/>
          <w:tblHeader/>
        </w:trPr>
        <w:tc>
          <w:tcPr>
            <w:tcW w:w="3081" w:type="dxa"/>
            <w:shd w:val="clear" w:color="auto" w:fill="auto"/>
            <w:hideMark/>
          </w:tcPr>
          <w:p w14:paraId="45B220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Napropamide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N,N</w:t>
            </w:r>
            <w:r w:rsidRPr="0045692F">
              <w:rPr>
                <w:rFonts w:ascii="Calibri" w:eastAsia="Times New Roman" w:hAnsi="Calibri" w:cs="Calibri"/>
                <w:color w:val="000000"/>
                <w:sz w:val="18"/>
                <w:szCs w:val="18"/>
                <w:lang w:eastAsia="en-AU"/>
              </w:rPr>
              <w:t>-diethyl-2-(1-naphthyloxy)propanamide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15299-99-7</w:t>
            </w:r>
          </w:p>
        </w:tc>
        <w:tc>
          <w:tcPr>
            <w:tcW w:w="5767" w:type="dxa"/>
            <w:shd w:val="clear" w:color="auto" w:fill="auto"/>
            <w:hideMark/>
          </w:tcPr>
          <w:p w14:paraId="5D85E3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napropamide together with related manufacturing impurities and shall be a brown solid, free from visible extraneous matter and added modifying agents.</w:t>
            </w:r>
          </w:p>
        </w:tc>
        <w:tc>
          <w:tcPr>
            <w:tcW w:w="1938" w:type="dxa"/>
            <w:shd w:val="clear" w:color="auto" w:fill="auto"/>
            <w:noWrap/>
            <w:hideMark/>
          </w:tcPr>
          <w:p w14:paraId="74759AD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5EC1EED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A28C993" w14:textId="77777777" w:rsidTr="00CB1E6C">
        <w:trPr>
          <w:gridAfter w:val="1"/>
          <w:wAfter w:w="53" w:type="dxa"/>
          <w:tblHeader/>
        </w:trPr>
        <w:tc>
          <w:tcPr>
            <w:tcW w:w="3081" w:type="dxa"/>
            <w:shd w:val="clear" w:color="auto" w:fill="auto"/>
            <w:hideMark/>
          </w:tcPr>
          <w:p w14:paraId="2B138A9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Naptalam-sodium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sodium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-1-naphthylphthalamate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132-67-2</w:t>
            </w:r>
          </w:p>
        </w:tc>
        <w:tc>
          <w:tcPr>
            <w:tcW w:w="5767" w:type="dxa"/>
            <w:shd w:val="clear" w:color="auto" w:fill="auto"/>
            <w:hideMark/>
          </w:tcPr>
          <w:p w14:paraId="27B8700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an aqueous solution of naptalam-sodium together with related manufacturing impurities, free from visible extraneous matter and added modifying agents.</w:t>
            </w:r>
          </w:p>
        </w:tc>
        <w:tc>
          <w:tcPr>
            <w:tcW w:w="1938" w:type="dxa"/>
            <w:shd w:val="clear" w:color="auto" w:fill="auto"/>
            <w:noWrap/>
            <w:hideMark/>
          </w:tcPr>
          <w:p w14:paraId="69AEF7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 (dry weight basis)</w:t>
            </w:r>
          </w:p>
          <w:p w14:paraId="785677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283EA23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Content shall be declared and the measured content must be within the following ranges of the declared content: </w:t>
            </w:r>
          </w:p>
          <w:p w14:paraId="05E2721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bl>
            <w:tblPr>
              <w:tblStyle w:val="TableGrid1"/>
              <w:tblW w:w="0" w:type="auto"/>
              <w:tblLayout w:type="fixed"/>
              <w:tblLook w:val="04A0" w:firstRow="1" w:lastRow="0" w:firstColumn="1" w:lastColumn="0" w:noHBand="0" w:noVBand="1"/>
            </w:tblPr>
            <w:tblGrid>
              <w:gridCol w:w="950"/>
              <w:gridCol w:w="950"/>
            </w:tblGrid>
            <w:tr w:rsidR="0045692F" w:rsidRPr="0045692F" w14:paraId="2EF15FD7" w14:textId="77777777" w:rsidTr="003309A7">
              <w:tc>
                <w:tcPr>
                  <w:tcW w:w="950" w:type="dxa"/>
                </w:tcPr>
                <w:p w14:paraId="5B3FF98E" w14:textId="77777777" w:rsidR="0045692F" w:rsidRPr="0045692F" w:rsidRDefault="0045692F" w:rsidP="0045692F">
                  <w:pPr>
                    <w:rPr>
                      <w:rFonts w:cs="Calibri"/>
                      <w:color w:val="000000"/>
                      <w:sz w:val="18"/>
                      <w:szCs w:val="18"/>
                    </w:rPr>
                  </w:pPr>
                  <w:r w:rsidRPr="0045692F">
                    <w:rPr>
                      <w:rFonts w:cs="Calibri"/>
                      <w:color w:val="000000"/>
                      <w:sz w:val="18"/>
                      <w:szCs w:val="18"/>
                    </w:rPr>
                    <w:t>Declared content (g/kg)</w:t>
                  </w:r>
                </w:p>
              </w:tc>
              <w:tc>
                <w:tcPr>
                  <w:tcW w:w="950" w:type="dxa"/>
                </w:tcPr>
                <w:p w14:paraId="40559992" w14:textId="77777777" w:rsidR="0045692F" w:rsidRPr="0045692F" w:rsidRDefault="0045692F" w:rsidP="0045692F">
                  <w:pPr>
                    <w:rPr>
                      <w:rFonts w:cs="Calibri"/>
                      <w:color w:val="000000"/>
                      <w:sz w:val="18"/>
                      <w:szCs w:val="18"/>
                    </w:rPr>
                  </w:pPr>
                  <w:r w:rsidRPr="0045692F">
                    <w:rPr>
                      <w:rFonts w:cs="Calibri"/>
                      <w:color w:val="000000"/>
                      <w:sz w:val="18"/>
                      <w:szCs w:val="18"/>
                    </w:rPr>
                    <w:t>Tolerance</w:t>
                  </w:r>
                </w:p>
              </w:tc>
            </w:tr>
            <w:tr w:rsidR="0045692F" w:rsidRPr="0045692F" w14:paraId="683D4E55" w14:textId="77777777" w:rsidTr="003309A7">
              <w:tc>
                <w:tcPr>
                  <w:tcW w:w="950" w:type="dxa"/>
                </w:tcPr>
                <w:p w14:paraId="7CF680DC" w14:textId="77777777" w:rsidR="0045692F" w:rsidRPr="0045692F" w:rsidRDefault="0045692F" w:rsidP="0045692F">
                  <w:pPr>
                    <w:rPr>
                      <w:rFonts w:cs="Calibri"/>
                      <w:color w:val="000000"/>
                      <w:sz w:val="18"/>
                      <w:szCs w:val="18"/>
                    </w:rPr>
                  </w:pPr>
                  <w:r w:rsidRPr="0045692F">
                    <w:rPr>
                      <w:rFonts w:cs="Calibri"/>
                      <w:color w:val="000000"/>
                      <w:sz w:val="18"/>
                      <w:szCs w:val="18"/>
                    </w:rPr>
                    <w:t>Up to 25</w:t>
                  </w:r>
                </w:p>
              </w:tc>
              <w:tc>
                <w:tcPr>
                  <w:tcW w:w="950" w:type="dxa"/>
                </w:tcPr>
                <w:p w14:paraId="17BA7C3F" w14:textId="77777777" w:rsidR="0045692F" w:rsidRPr="0045692F" w:rsidRDefault="0045692F" w:rsidP="0045692F">
                  <w:pPr>
                    <w:rPr>
                      <w:rFonts w:cs="Calibri"/>
                      <w:color w:val="000000"/>
                      <w:sz w:val="18"/>
                      <w:szCs w:val="18"/>
                    </w:rPr>
                  </w:pPr>
                  <w:r w:rsidRPr="0045692F">
                    <w:rPr>
                      <w:rFonts w:cs="Calibri"/>
                      <w:color w:val="000000"/>
                      <w:sz w:val="18"/>
                      <w:szCs w:val="18"/>
                    </w:rPr>
                    <w:t>±15%</w:t>
                  </w:r>
                </w:p>
              </w:tc>
            </w:tr>
            <w:tr w:rsidR="0045692F" w:rsidRPr="0045692F" w14:paraId="0D0C2687" w14:textId="77777777" w:rsidTr="003309A7">
              <w:tc>
                <w:tcPr>
                  <w:tcW w:w="950" w:type="dxa"/>
                </w:tcPr>
                <w:p w14:paraId="12F2FDBB" w14:textId="77777777" w:rsidR="0045692F" w:rsidRPr="0045692F" w:rsidRDefault="0045692F" w:rsidP="0045692F">
                  <w:pPr>
                    <w:rPr>
                      <w:rFonts w:cs="Calibri"/>
                      <w:color w:val="000000"/>
                      <w:sz w:val="18"/>
                      <w:szCs w:val="18"/>
                    </w:rPr>
                  </w:pPr>
                  <w:r w:rsidRPr="0045692F">
                    <w:rPr>
                      <w:rFonts w:cs="Calibri"/>
                      <w:color w:val="000000"/>
                      <w:sz w:val="18"/>
                      <w:szCs w:val="18"/>
                    </w:rPr>
                    <w:t>Greater than 25, up to 100</w:t>
                  </w:r>
                </w:p>
              </w:tc>
              <w:tc>
                <w:tcPr>
                  <w:tcW w:w="950" w:type="dxa"/>
                </w:tcPr>
                <w:p w14:paraId="0EFCA329" w14:textId="77777777" w:rsidR="0045692F" w:rsidRPr="0045692F" w:rsidRDefault="0045692F" w:rsidP="0045692F">
                  <w:pPr>
                    <w:rPr>
                      <w:rFonts w:cs="Calibri"/>
                      <w:color w:val="000000"/>
                      <w:sz w:val="18"/>
                      <w:szCs w:val="18"/>
                    </w:rPr>
                  </w:pPr>
                  <w:r w:rsidRPr="0045692F">
                    <w:rPr>
                      <w:rFonts w:cs="Calibri"/>
                      <w:color w:val="000000"/>
                      <w:sz w:val="18"/>
                      <w:szCs w:val="18"/>
                    </w:rPr>
                    <w:t>±10%</w:t>
                  </w:r>
                </w:p>
              </w:tc>
            </w:tr>
            <w:tr w:rsidR="0045692F" w:rsidRPr="0045692F" w14:paraId="1DD58F1D" w14:textId="77777777" w:rsidTr="003309A7">
              <w:tc>
                <w:tcPr>
                  <w:tcW w:w="950" w:type="dxa"/>
                </w:tcPr>
                <w:p w14:paraId="262EB939" w14:textId="77777777" w:rsidR="0045692F" w:rsidRPr="0045692F" w:rsidRDefault="0045692F" w:rsidP="0045692F">
                  <w:pPr>
                    <w:rPr>
                      <w:rFonts w:cs="Calibri"/>
                      <w:color w:val="000000"/>
                      <w:sz w:val="18"/>
                      <w:szCs w:val="18"/>
                    </w:rPr>
                  </w:pPr>
                  <w:r w:rsidRPr="0045692F">
                    <w:rPr>
                      <w:rFonts w:cs="Calibri"/>
                      <w:color w:val="000000"/>
                      <w:sz w:val="18"/>
                      <w:szCs w:val="18"/>
                    </w:rPr>
                    <w:t>Greater than 100, up to 250</w:t>
                  </w:r>
                </w:p>
              </w:tc>
              <w:tc>
                <w:tcPr>
                  <w:tcW w:w="950" w:type="dxa"/>
                </w:tcPr>
                <w:p w14:paraId="698491AD" w14:textId="77777777" w:rsidR="0045692F" w:rsidRPr="0045692F" w:rsidRDefault="0045692F" w:rsidP="0045692F">
                  <w:pPr>
                    <w:rPr>
                      <w:rFonts w:cs="Calibri"/>
                      <w:color w:val="000000"/>
                      <w:sz w:val="18"/>
                      <w:szCs w:val="18"/>
                    </w:rPr>
                  </w:pPr>
                  <w:r w:rsidRPr="0045692F">
                    <w:rPr>
                      <w:rFonts w:cs="Calibri"/>
                      <w:color w:val="000000"/>
                      <w:sz w:val="18"/>
                      <w:szCs w:val="18"/>
                    </w:rPr>
                    <w:t>±6%</w:t>
                  </w:r>
                </w:p>
              </w:tc>
            </w:tr>
            <w:tr w:rsidR="0045692F" w:rsidRPr="0045692F" w14:paraId="7EE4A83F" w14:textId="77777777" w:rsidTr="003309A7">
              <w:tc>
                <w:tcPr>
                  <w:tcW w:w="950" w:type="dxa"/>
                </w:tcPr>
                <w:p w14:paraId="24E00947" w14:textId="77777777" w:rsidR="0045692F" w:rsidRPr="0045692F" w:rsidRDefault="0045692F" w:rsidP="0045692F">
                  <w:pPr>
                    <w:rPr>
                      <w:rFonts w:cs="Calibri"/>
                      <w:color w:val="000000"/>
                      <w:sz w:val="18"/>
                      <w:szCs w:val="18"/>
                    </w:rPr>
                  </w:pPr>
                  <w:r w:rsidRPr="0045692F">
                    <w:rPr>
                      <w:rFonts w:cs="Calibri"/>
                      <w:color w:val="000000"/>
                      <w:sz w:val="18"/>
                      <w:szCs w:val="18"/>
                    </w:rPr>
                    <w:t>Greater than 250, up to 500</w:t>
                  </w:r>
                </w:p>
              </w:tc>
              <w:tc>
                <w:tcPr>
                  <w:tcW w:w="950" w:type="dxa"/>
                </w:tcPr>
                <w:p w14:paraId="41D0B60B" w14:textId="77777777" w:rsidR="0045692F" w:rsidRPr="0045692F" w:rsidRDefault="0045692F" w:rsidP="0045692F">
                  <w:pPr>
                    <w:rPr>
                      <w:rFonts w:cs="Calibri"/>
                      <w:color w:val="000000"/>
                      <w:sz w:val="18"/>
                      <w:szCs w:val="18"/>
                    </w:rPr>
                  </w:pPr>
                  <w:r w:rsidRPr="0045692F">
                    <w:rPr>
                      <w:rFonts w:cs="Calibri"/>
                      <w:color w:val="000000"/>
                      <w:sz w:val="18"/>
                      <w:szCs w:val="18"/>
                    </w:rPr>
                    <w:t>±5%</w:t>
                  </w:r>
                </w:p>
              </w:tc>
            </w:tr>
            <w:tr w:rsidR="0045692F" w:rsidRPr="0045692F" w14:paraId="55C7ECD6" w14:textId="77777777" w:rsidTr="003309A7">
              <w:tc>
                <w:tcPr>
                  <w:tcW w:w="950" w:type="dxa"/>
                </w:tcPr>
                <w:p w14:paraId="25177A71" w14:textId="77777777" w:rsidR="0045692F" w:rsidRPr="0045692F" w:rsidRDefault="0045692F" w:rsidP="0045692F">
                  <w:pPr>
                    <w:rPr>
                      <w:rFonts w:cs="Calibri"/>
                      <w:color w:val="000000"/>
                      <w:sz w:val="18"/>
                      <w:szCs w:val="18"/>
                    </w:rPr>
                  </w:pPr>
                  <w:r w:rsidRPr="0045692F">
                    <w:rPr>
                      <w:rFonts w:cs="Calibri"/>
                      <w:color w:val="000000"/>
                      <w:sz w:val="18"/>
                      <w:szCs w:val="18"/>
                    </w:rPr>
                    <w:t>Greater than 500</w:t>
                  </w:r>
                </w:p>
              </w:tc>
              <w:tc>
                <w:tcPr>
                  <w:tcW w:w="950" w:type="dxa"/>
                </w:tcPr>
                <w:p w14:paraId="10C0F6C7" w14:textId="77777777" w:rsidR="0045692F" w:rsidRPr="0045692F" w:rsidRDefault="0045692F" w:rsidP="0045692F">
                  <w:pPr>
                    <w:rPr>
                      <w:rFonts w:cs="Calibri"/>
                      <w:color w:val="000000"/>
                      <w:sz w:val="18"/>
                      <w:szCs w:val="18"/>
                    </w:rPr>
                  </w:pPr>
                  <w:r w:rsidRPr="0045692F">
                    <w:rPr>
                      <w:rFonts w:cs="Calibri"/>
                      <w:color w:val="000000"/>
                      <w:sz w:val="18"/>
                      <w:szCs w:val="18"/>
                    </w:rPr>
                    <w:t>±25 g/kg or ±25 g/L</w:t>
                  </w:r>
                </w:p>
              </w:tc>
            </w:tr>
          </w:tbl>
          <w:p w14:paraId="71D59E9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2B31E05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Naptalam-sodium technical concentrate usually contains 37.6% w/w of naptalam-sodium.</w:t>
            </w:r>
          </w:p>
          <w:p w14:paraId="33777F2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0A5510E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noWrap/>
            <w:hideMark/>
          </w:tcPr>
          <w:p w14:paraId="7C76F1D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2C3D903" w14:textId="77777777" w:rsidTr="00CB1E6C">
        <w:trPr>
          <w:gridAfter w:val="1"/>
          <w:wAfter w:w="53" w:type="dxa"/>
          <w:tblHeader/>
        </w:trPr>
        <w:tc>
          <w:tcPr>
            <w:tcW w:w="3081" w:type="dxa"/>
            <w:shd w:val="clear" w:color="auto" w:fill="auto"/>
            <w:hideMark/>
          </w:tcPr>
          <w:p w14:paraId="09CA120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Nitrothal-isopropyl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diisopropyl 5-nitroisophthalate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10552-74-6</w:t>
            </w:r>
          </w:p>
        </w:tc>
        <w:tc>
          <w:tcPr>
            <w:tcW w:w="5767" w:type="dxa"/>
            <w:shd w:val="clear" w:color="auto" w:fill="auto"/>
            <w:hideMark/>
          </w:tcPr>
          <w:p w14:paraId="28215E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nitrothal-isopropyl together with related manufacturing impurities and shall be yellow crystals, free from visible extraneous matter and added modifying agents.</w:t>
            </w:r>
          </w:p>
        </w:tc>
        <w:tc>
          <w:tcPr>
            <w:tcW w:w="1938" w:type="dxa"/>
            <w:shd w:val="clear" w:color="auto" w:fill="auto"/>
            <w:noWrap/>
            <w:hideMark/>
          </w:tcPr>
          <w:p w14:paraId="233C899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64768B1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D59EC64" w14:textId="77777777" w:rsidTr="00CB1E6C">
        <w:trPr>
          <w:gridAfter w:val="1"/>
          <w:wAfter w:w="53" w:type="dxa"/>
          <w:tblHeader/>
        </w:trPr>
        <w:tc>
          <w:tcPr>
            <w:tcW w:w="3081" w:type="dxa"/>
            <w:shd w:val="clear" w:color="auto" w:fill="auto"/>
            <w:hideMark/>
          </w:tcPr>
          <w:p w14:paraId="1E691D2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Norflurazon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4-chloro-5-(methylamino)-2-[3-(trifluoromethyl)phenyl]pyridazin-3(2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27314-13-2</w:t>
            </w:r>
          </w:p>
        </w:tc>
        <w:tc>
          <w:tcPr>
            <w:tcW w:w="5767" w:type="dxa"/>
            <w:shd w:val="clear" w:color="auto" w:fill="auto"/>
            <w:hideMark/>
          </w:tcPr>
          <w:p w14:paraId="418F81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norflurazon together with related manufacturing impurities and shall be a white to greyish brown, crystalline powder, free from visible extraneous matter and added modifying agents.</w:t>
            </w:r>
          </w:p>
        </w:tc>
        <w:tc>
          <w:tcPr>
            <w:tcW w:w="1938" w:type="dxa"/>
            <w:shd w:val="clear" w:color="auto" w:fill="auto"/>
            <w:hideMark/>
          </w:tcPr>
          <w:p w14:paraId="39646DB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966 g/kg minimum</w:t>
            </w:r>
          </w:p>
        </w:tc>
        <w:tc>
          <w:tcPr>
            <w:tcW w:w="3162" w:type="dxa"/>
            <w:shd w:val="clear" w:color="auto" w:fill="auto"/>
            <w:noWrap/>
            <w:hideMark/>
          </w:tcPr>
          <w:p w14:paraId="5CD2C84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2601775" w14:textId="77777777" w:rsidTr="00CB1E6C">
        <w:trPr>
          <w:gridAfter w:val="1"/>
          <w:wAfter w:w="53" w:type="dxa"/>
          <w:tblHeader/>
        </w:trPr>
        <w:tc>
          <w:tcPr>
            <w:tcW w:w="3081" w:type="dxa"/>
            <w:shd w:val="clear" w:color="auto" w:fill="auto"/>
            <w:hideMark/>
          </w:tcPr>
          <w:p w14:paraId="1DCE6C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Novaluron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-({3-chloro-4-[(2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)-1,1,2-trifluoro-2-(trifluoromethoxy)ethoxy]phenyl}carbamoyl)-2,6-difluorobenzamide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116714-46-6</w:t>
            </w:r>
          </w:p>
        </w:tc>
        <w:tc>
          <w:tcPr>
            <w:tcW w:w="5767" w:type="dxa"/>
            <w:shd w:val="clear" w:color="auto" w:fill="auto"/>
            <w:hideMark/>
          </w:tcPr>
          <w:p w14:paraId="131EAE9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novaluron together with related manufacturing impurities and shall be a white solid, free from visible extraneous matter and added modifying agents.</w:t>
            </w:r>
          </w:p>
        </w:tc>
        <w:tc>
          <w:tcPr>
            <w:tcW w:w="1938" w:type="dxa"/>
            <w:shd w:val="clear" w:color="auto" w:fill="auto"/>
            <w:noWrap/>
            <w:hideMark/>
          </w:tcPr>
          <w:p w14:paraId="1B1D2CD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985 g/kg minimum</w:t>
            </w:r>
          </w:p>
        </w:tc>
        <w:tc>
          <w:tcPr>
            <w:tcW w:w="3162" w:type="dxa"/>
            <w:shd w:val="clear" w:color="auto" w:fill="auto"/>
          </w:tcPr>
          <w:p w14:paraId="494E780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147DFBE" w14:textId="77777777" w:rsidTr="00CB1E6C">
        <w:trPr>
          <w:gridAfter w:val="1"/>
          <w:wAfter w:w="53" w:type="dxa"/>
          <w:tblHeader/>
        </w:trPr>
        <w:tc>
          <w:tcPr>
            <w:tcW w:w="3081" w:type="dxa"/>
            <w:shd w:val="clear" w:color="auto" w:fill="auto"/>
            <w:hideMark/>
          </w:tcPr>
          <w:p w14:paraId="1B70DF1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Octhilinone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2-octylisothiazol-3(2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26530-20-1</w:t>
            </w:r>
          </w:p>
        </w:tc>
        <w:tc>
          <w:tcPr>
            <w:tcW w:w="5767" w:type="dxa"/>
            <w:shd w:val="clear" w:color="auto" w:fill="auto"/>
            <w:hideMark/>
          </w:tcPr>
          <w:p w14:paraId="542A307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octhilinone together with related manufacturing impurities and shall be a golden yellow liquid, free from visible extraneous matter and added modifying agents.</w:t>
            </w:r>
          </w:p>
        </w:tc>
        <w:tc>
          <w:tcPr>
            <w:tcW w:w="1938" w:type="dxa"/>
            <w:shd w:val="clear" w:color="auto" w:fill="auto"/>
            <w:noWrap/>
            <w:hideMark/>
          </w:tcPr>
          <w:p w14:paraId="719151C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6EFAA99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129D3C2" w14:textId="77777777" w:rsidTr="00CB1E6C">
        <w:trPr>
          <w:gridAfter w:val="1"/>
          <w:wAfter w:w="53" w:type="dxa"/>
          <w:tblHeader/>
        </w:trPr>
        <w:tc>
          <w:tcPr>
            <w:tcW w:w="3081" w:type="dxa"/>
            <w:shd w:val="clear" w:color="auto" w:fill="auto"/>
            <w:hideMark/>
          </w:tcPr>
          <w:p w14:paraId="5D5F3B3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Omethoate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-[2-(methylamino)-2-oxoethyl] 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1113-02-6</w:t>
            </w:r>
          </w:p>
        </w:tc>
        <w:tc>
          <w:tcPr>
            <w:tcW w:w="5767" w:type="dxa"/>
            <w:shd w:val="clear" w:color="auto" w:fill="auto"/>
            <w:hideMark/>
          </w:tcPr>
          <w:p w14:paraId="296E7F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omethoate together with related manufacturing impurities and shall be a colourless to yellowish liquid, with a mercaptan odour, free from visible extraneous matter and added modifying agents.</w:t>
            </w:r>
          </w:p>
        </w:tc>
        <w:tc>
          <w:tcPr>
            <w:tcW w:w="1938" w:type="dxa"/>
            <w:shd w:val="clear" w:color="auto" w:fill="auto"/>
            <w:noWrap/>
            <w:hideMark/>
          </w:tcPr>
          <w:p w14:paraId="0F0ADF5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noWrap/>
            <w:hideMark/>
          </w:tcPr>
          <w:p w14:paraId="2F2608B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O,O,S-trimethyl phosphorothioate: 5 g/kg maximum</w:t>
            </w:r>
          </w:p>
        </w:tc>
      </w:tr>
      <w:tr w:rsidR="0045692F" w:rsidRPr="0045692F" w14:paraId="4E3D2057" w14:textId="77777777" w:rsidTr="00CB1E6C">
        <w:trPr>
          <w:gridAfter w:val="1"/>
          <w:wAfter w:w="53" w:type="dxa"/>
          <w:tblHeader/>
        </w:trPr>
        <w:tc>
          <w:tcPr>
            <w:tcW w:w="3081" w:type="dxa"/>
            <w:shd w:val="clear" w:color="auto" w:fill="auto"/>
            <w:hideMark/>
          </w:tcPr>
          <w:p w14:paraId="1CADB3E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Oryzalin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3,5-dinitro-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4</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4</w:t>
            </w:r>
            <w:r w:rsidRPr="0045692F">
              <w:rPr>
                <w:rFonts w:ascii="Calibri" w:eastAsia="Times New Roman" w:hAnsi="Calibri" w:cs="Calibri"/>
                <w:color w:val="000000"/>
                <w:sz w:val="18"/>
                <w:szCs w:val="18"/>
                <w:lang w:eastAsia="en-AU"/>
              </w:rPr>
              <w:t>-dipropylsulfanilamide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19044-88-3</w:t>
            </w:r>
          </w:p>
        </w:tc>
        <w:tc>
          <w:tcPr>
            <w:tcW w:w="5767" w:type="dxa"/>
            <w:shd w:val="clear" w:color="auto" w:fill="auto"/>
            <w:hideMark/>
          </w:tcPr>
          <w:p w14:paraId="4EDBC3D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oryzalin together with related manufacturing impurities and shall be yellow-orange crystals, free from visible extraneous matter and added modifying agents.</w:t>
            </w:r>
          </w:p>
        </w:tc>
        <w:tc>
          <w:tcPr>
            <w:tcW w:w="1938" w:type="dxa"/>
            <w:shd w:val="clear" w:color="auto" w:fill="auto"/>
            <w:noWrap/>
            <w:hideMark/>
          </w:tcPr>
          <w:p w14:paraId="5FF4F2E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5317AC6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N-nitroso-di-n-propylamine: 0.5 mg/kg maximum</w:t>
            </w:r>
          </w:p>
        </w:tc>
      </w:tr>
      <w:tr w:rsidR="0045692F" w:rsidRPr="0045692F" w14:paraId="070ECE2F" w14:textId="77777777" w:rsidTr="00CB1E6C">
        <w:trPr>
          <w:gridAfter w:val="1"/>
          <w:wAfter w:w="53" w:type="dxa"/>
          <w:tblHeader/>
        </w:trPr>
        <w:tc>
          <w:tcPr>
            <w:tcW w:w="3081" w:type="dxa"/>
            <w:shd w:val="clear" w:color="auto" w:fill="auto"/>
            <w:hideMark/>
          </w:tcPr>
          <w:p w14:paraId="1A0E834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Oxabetrinil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w:t>
            </w:r>
            <w:r w:rsidRPr="0045692F">
              <w:rPr>
                <w:rFonts w:ascii="Calibri" w:eastAsia="Times New Roman" w:hAnsi="Calibri" w:cs="Calibri"/>
                <w:i/>
                <w:iCs/>
                <w:color w:val="212121"/>
                <w:sz w:val="18"/>
                <w:szCs w:val="18"/>
                <w:shd w:val="clear" w:color="auto" w:fill="FFFFFF"/>
                <w:lang w:eastAsia="en-AU"/>
              </w:rPr>
              <w:t>E</w:t>
            </w:r>
            <w:r w:rsidRPr="0045692F">
              <w:rPr>
                <w:rFonts w:ascii="Calibri" w:eastAsia="Times New Roman" w:hAnsi="Calibri" w:cs="Calibri"/>
                <w:color w:val="212121"/>
                <w:sz w:val="18"/>
                <w:szCs w:val="18"/>
                <w:shd w:val="clear" w:color="auto" w:fill="FFFFFF"/>
                <w:lang w:eastAsia="en-AU"/>
              </w:rPr>
              <w:t>)-</w:t>
            </w:r>
            <w:r w:rsidRPr="0045692F">
              <w:rPr>
                <w:rFonts w:ascii="Calibri" w:eastAsia="Times New Roman" w:hAnsi="Calibri" w:cs="Calibri"/>
                <w:i/>
                <w:iCs/>
                <w:color w:val="212121"/>
                <w:sz w:val="18"/>
                <w:szCs w:val="18"/>
                <w:shd w:val="clear" w:color="auto" w:fill="FFFFFF"/>
                <w:lang w:eastAsia="en-AU"/>
              </w:rPr>
              <w:t>N</w:t>
            </w:r>
            <w:r w:rsidRPr="0045692F">
              <w:rPr>
                <w:rFonts w:ascii="Calibri" w:eastAsia="Times New Roman" w:hAnsi="Calibri" w:cs="Calibri"/>
                <w:color w:val="212121"/>
                <w:sz w:val="18"/>
                <w:szCs w:val="18"/>
                <w:shd w:val="clear" w:color="auto" w:fill="FFFFFF"/>
                <w:lang w:eastAsia="en-AU"/>
              </w:rPr>
              <w:t>-(1,3-dioxolan-2-ylmethoxy)benzenecarboximidoyl cyanide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74782-23-3</w:t>
            </w:r>
          </w:p>
        </w:tc>
        <w:tc>
          <w:tcPr>
            <w:tcW w:w="5767" w:type="dxa"/>
            <w:shd w:val="clear" w:color="auto" w:fill="auto"/>
            <w:hideMark/>
          </w:tcPr>
          <w:p w14:paraId="39CFBE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oxabetrinil together with related manufacturing impurities and shall be colourless crystals, free from visible extraneous matter and added modifying agents.</w:t>
            </w:r>
          </w:p>
        </w:tc>
        <w:tc>
          <w:tcPr>
            <w:tcW w:w="1938" w:type="dxa"/>
            <w:shd w:val="clear" w:color="auto" w:fill="auto"/>
            <w:noWrap/>
            <w:hideMark/>
          </w:tcPr>
          <w:p w14:paraId="71C6179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sum of Z-isomer and E-isomers content shall be 960 g/kg minimum, with 95% of the total isomers being  Z-isomers</w:t>
            </w:r>
          </w:p>
        </w:tc>
        <w:tc>
          <w:tcPr>
            <w:tcW w:w="3162" w:type="dxa"/>
            <w:shd w:val="clear" w:color="auto" w:fill="auto"/>
          </w:tcPr>
          <w:p w14:paraId="57843C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BBB2033" w14:textId="77777777" w:rsidTr="00CB1E6C">
        <w:trPr>
          <w:gridAfter w:val="1"/>
          <w:wAfter w:w="53" w:type="dxa"/>
          <w:tblHeader/>
        </w:trPr>
        <w:tc>
          <w:tcPr>
            <w:tcW w:w="3081" w:type="dxa"/>
            <w:shd w:val="clear" w:color="auto" w:fill="auto"/>
            <w:hideMark/>
          </w:tcPr>
          <w:p w14:paraId="5E0897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Oxadiargyl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5-</w:t>
            </w:r>
            <w:r w:rsidRPr="0045692F">
              <w:rPr>
                <w:rFonts w:ascii="Calibri" w:eastAsia="Times New Roman" w:hAnsi="Calibri" w:cs="Calibri"/>
                <w:i/>
                <w:iCs/>
                <w:color w:val="212121"/>
                <w:sz w:val="18"/>
                <w:szCs w:val="18"/>
                <w:shd w:val="clear" w:color="auto" w:fill="FFFFFF"/>
                <w:lang w:eastAsia="en-AU"/>
              </w:rPr>
              <w:t>tert</w:t>
            </w:r>
            <w:r w:rsidRPr="0045692F">
              <w:rPr>
                <w:rFonts w:ascii="Calibri" w:eastAsia="Times New Roman" w:hAnsi="Calibri" w:cs="Calibri"/>
                <w:color w:val="212121"/>
                <w:sz w:val="18"/>
                <w:szCs w:val="18"/>
                <w:shd w:val="clear" w:color="auto" w:fill="FFFFFF"/>
                <w:lang w:eastAsia="en-AU"/>
              </w:rPr>
              <w:t>-butyl-3-(2,4-dichloro-5-prop-2-ynoxyphenyl)-1,3,4-oxadiazol-2-one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39807-15-3</w:t>
            </w:r>
          </w:p>
        </w:tc>
        <w:tc>
          <w:tcPr>
            <w:tcW w:w="5767" w:type="dxa"/>
            <w:shd w:val="clear" w:color="auto" w:fill="auto"/>
            <w:hideMark/>
          </w:tcPr>
          <w:p w14:paraId="0AA7D1D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oxadiargyl together with related manufacturing impurities and shall be white to beige powder, free from visible extraneous matter and added modifying agents.</w:t>
            </w:r>
          </w:p>
        </w:tc>
        <w:tc>
          <w:tcPr>
            <w:tcW w:w="1938" w:type="dxa"/>
            <w:shd w:val="clear" w:color="auto" w:fill="auto"/>
            <w:noWrap/>
            <w:hideMark/>
          </w:tcPr>
          <w:p w14:paraId="632A6A5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6D3D824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85BBB01" w14:textId="77777777" w:rsidTr="00CB1E6C">
        <w:trPr>
          <w:gridAfter w:val="1"/>
          <w:wAfter w:w="53" w:type="dxa"/>
          <w:tblHeader/>
        </w:trPr>
        <w:tc>
          <w:tcPr>
            <w:tcW w:w="3081" w:type="dxa"/>
            <w:shd w:val="clear" w:color="auto" w:fill="auto"/>
            <w:hideMark/>
          </w:tcPr>
          <w:p w14:paraId="04CF390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Oxadiazon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-butyl-3-(2,4-dichloro-5-isopropoxyphenyl)-1,3,4-oxadiazol-2(3</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19666-30-9</w:t>
            </w:r>
          </w:p>
        </w:tc>
        <w:tc>
          <w:tcPr>
            <w:tcW w:w="5767" w:type="dxa"/>
            <w:shd w:val="clear" w:color="auto" w:fill="auto"/>
            <w:hideMark/>
          </w:tcPr>
          <w:p w14:paraId="1CCC1FD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oxadiazon together with related manufacturing impurities and shall be colourless, odourless crystals, free from visible extraneous matter and added modifying agents.</w:t>
            </w:r>
          </w:p>
        </w:tc>
        <w:tc>
          <w:tcPr>
            <w:tcW w:w="1938" w:type="dxa"/>
            <w:shd w:val="clear" w:color="auto" w:fill="auto"/>
            <w:noWrap/>
            <w:hideMark/>
          </w:tcPr>
          <w:p w14:paraId="5DEEEBA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31D2358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9D7379D" w14:textId="77777777" w:rsidTr="00CB1E6C">
        <w:trPr>
          <w:gridAfter w:val="1"/>
          <w:wAfter w:w="53" w:type="dxa"/>
          <w:tblHeader/>
        </w:trPr>
        <w:tc>
          <w:tcPr>
            <w:tcW w:w="3081" w:type="dxa"/>
            <w:shd w:val="clear" w:color="auto" w:fill="auto"/>
            <w:hideMark/>
          </w:tcPr>
          <w:p w14:paraId="2221FC1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Oxadixyl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2-methoxy-2′,6′-dimethyl-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-(2-oxooxazolidin-3-yl)acetanilide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77732-09-3</w:t>
            </w:r>
          </w:p>
        </w:tc>
        <w:tc>
          <w:tcPr>
            <w:tcW w:w="5767" w:type="dxa"/>
            <w:shd w:val="clear" w:color="auto" w:fill="auto"/>
            <w:hideMark/>
          </w:tcPr>
          <w:p w14:paraId="0CD0D95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oxadixyl together with related manufacturing impurities and shall be colourless, odourless crystals, free from visible extraneous matter and added modifying agents.</w:t>
            </w:r>
          </w:p>
        </w:tc>
        <w:tc>
          <w:tcPr>
            <w:tcW w:w="1938" w:type="dxa"/>
            <w:shd w:val="clear" w:color="auto" w:fill="auto"/>
            <w:noWrap/>
            <w:hideMark/>
          </w:tcPr>
          <w:p w14:paraId="432DE5E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52D96A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F3EC30F" w14:textId="77777777" w:rsidTr="00CB1E6C">
        <w:trPr>
          <w:gridAfter w:val="1"/>
          <w:wAfter w:w="53" w:type="dxa"/>
          <w:tblHeader/>
        </w:trPr>
        <w:tc>
          <w:tcPr>
            <w:tcW w:w="3081" w:type="dxa"/>
            <w:shd w:val="clear" w:color="auto" w:fill="auto"/>
            <w:hideMark/>
          </w:tcPr>
          <w:p w14:paraId="507D8C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Oxamyl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2-methoxy-2′,6′-dimethyl-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-(2-oxooxazolidin-3-yl)acetanilide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Pr="0045692F">
              <w:rPr>
                <w:rFonts w:ascii="Calibri" w:eastAsia="Times New Roman" w:hAnsi="Calibri" w:cs="Calibri"/>
                <w:color w:val="000000"/>
                <w:sz w:val="18"/>
                <w:szCs w:val="18"/>
                <w:lang w:eastAsia="en-AU"/>
              </w:rPr>
              <w:t xml:space="preserve"> 23135-22-0</w:t>
            </w:r>
          </w:p>
        </w:tc>
        <w:tc>
          <w:tcPr>
            <w:tcW w:w="5767" w:type="dxa"/>
            <w:shd w:val="clear" w:color="auto" w:fill="auto"/>
            <w:hideMark/>
          </w:tcPr>
          <w:p w14:paraId="7B72BF0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oxamyl together with related manufacturing impurities and shall be colourless crystals, with a garlic-like odour, free from visible extraneous matter and added modifying agents.</w:t>
            </w:r>
          </w:p>
        </w:tc>
        <w:tc>
          <w:tcPr>
            <w:tcW w:w="1938" w:type="dxa"/>
            <w:shd w:val="clear" w:color="auto" w:fill="auto"/>
            <w:noWrap/>
            <w:hideMark/>
          </w:tcPr>
          <w:p w14:paraId="7C17C72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37414D4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4DD558E" w14:textId="77777777" w:rsidTr="00CB1E6C">
        <w:trPr>
          <w:gridAfter w:val="1"/>
          <w:wAfter w:w="53" w:type="dxa"/>
          <w:tblHeader/>
        </w:trPr>
        <w:tc>
          <w:tcPr>
            <w:tcW w:w="3081" w:type="dxa"/>
            <w:shd w:val="clear" w:color="auto" w:fill="auto"/>
            <w:hideMark/>
          </w:tcPr>
          <w:p w14:paraId="05CDF2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Oxathiapiprolin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)-5-(2,6-difluorophenyl)-4,5-dihydro-3-[2-(1-{[5-methyl-3-(trifluoromethyl)-1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-pyrazol-1-yl]acetyl}-4-piperidyl)thiazol-4-yl]isoxazole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1003318-67-9</w:t>
            </w:r>
          </w:p>
        </w:tc>
        <w:tc>
          <w:tcPr>
            <w:tcW w:w="5767" w:type="dxa"/>
            <w:shd w:val="clear" w:color="auto" w:fill="auto"/>
            <w:hideMark/>
          </w:tcPr>
          <w:p w14:paraId="48E1348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oxathiapiprolin together with related manufacturing impurities and shall be an off-white crystalline powder with no characteristic odour, free from visible extraneous matter and added modifying agents.</w:t>
            </w:r>
          </w:p>
        </w:tc>
        <w:tc>
          <w:tcPr>
            <w:tcW w:w="1938" w:type="dxa"/>
            <w:shd w:val="clear" w:color="auto" w:fill="auto"/>
            <w:noWrap/>
            <w:hideMark/>
          </w:tcPr>
          <w:p w14:paraId="02A9AB9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422873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986A1D5" w14:textId="77777777" w:rsidTr="00CB1E6C">
        <w:trPr>
          <w:gridAfter w:val="1"/>
          <w:wAfter w:w="53" w:type="dxa"/>
          <w:tblHeader/>
        </w:trPr>
        <w:tc>
          <w:tcPr>
            <w:tcW w:w="3081" w:type="dxa"/>
            <w:shd w:val="clear" w:color="auto" w:fill="auto"/>
            <w:hideMark/>
          </w:tcPr>
          <w:p w14:paraId="5A27F2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Oxycarboxin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5,6-dihydro-2-methyl-1,4-oxathiin-3-carboxanilide 4,4-dioxide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5259-88-1</w:t>
            </w:r>
          </w:p>
        </w:tc>
        <w:tc>
          <w:tcPr>
            <w:tcW w:w="5767" w:type="dxa"/>
            <w:shd w:val="clear" w:color="auto" w:fill="auto"/>
            <w:hideMark/>
          </w:tcPr>
          <w:p w14:paraId="49935C8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oxycarboxin together with related manufacturing impurities and shall be a brownish-grey solid, free from visible extraneous matter and added modifying agents.</w:t>
            </w:r>
          </w:p>
        </w:tc>
        <w:tc>
          <w:tcPr>
            <w:tcW w:w="1938" w:type="dxa"/>
            <w:shd w:val="clear" w:color="auto" w:fill="auto"/>
            <w:noWrap/>
            <w:hideMark/>
          </w:tcPr>
          <w:p w14:paraId="3552A68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3ECB54F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85DB397" w14:textId="77777777" w:rsidTr="00CB1E6C">
        <w:trPr>
          <w:gridAfter w:val="1"/>
          <w:wAfter w:w="53" w:type="dxa"/>
          <w:tblHeader/>
        </w:trPr>
        <w:tc>
          <w:tcPr>
            <w:tcW w:w="3081" w:type="dxa"/>
            <w:shd w:val="clear" w:color="auto" w:fill="auto"/>
            <w:hideMark/>
          </w:tcPr>
          <w:p w14:paraId="5CFB1AA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Oxydemeton-methyl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-[2-(ethylsulfinyl)ethyl]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301-12-2</w:t>
            </w:r>
          </w:p>
        </w:tc>
        <w:tc>
          <w:tcPr>
            <w:tcW w:w="5767" w:type="dxa"/>
            <w:shd w:val="clear" w:color="auto" w:fill="auto"/>
            <w:hideMark/>
          </w:tcPr>
          <w:p w14:paraId="283A744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oxydemeton-methyl together with related manufacturing impurities and shall be a colourless liquid, free from visible extraneous matter and added modifying agents (other than an appropriate solvent).</w:t>
            </w:r>
          </w:p>
        </w:tc>
        <w:tc>
          <w:tcPr>
            <w:tcW w:w="1938" w:type="dxa"/>
            <w:shd w:val="clear" w:color="auto" w:fill="auto"/>
            <w:noWrap/>
            <w:hideMark/>
          </w:tcPr>
          <w:p w14:paraId="658C7C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850 g/kg minimum (dry weight or solvent free basis)</w:t>
            </w:r>
          </w:p>
        </w:tc>
        <w:tc>
          <w:tcPr>
            <w:tcW w:w="3162" w:type="dxa"/>
            <w:shd w:val="clear" w:color="auto" w:fill="auto"/>
            <w:noWrap/>
            <w:hideMark/>
          </w:tcPr>
          <w:p w14:paraId="5993DBA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O,O,S-trimethyl phosphorothioate: 21 g/kg maximum</w:t>
            </w:r>
          </w:p>
        </w:tc>
      </w:tr>
      <w:tr w:rsidR="0045692F" w:rsidRPr="0045692F" w14:paraId="49312F01" w14:textId="77777777" w:rsidTr="00CB1E6C">
        <w:trPr>
          <w:gridAfter w:val="1"/>
          <w:wAfter w:w="53" w:type="dxa"/>
          <w:tblHeader/>
        </w:trPr>
        <w:tc>
          <w:tcPr>
            <w:tcW w:w="3081" w:type="dxa"/>
            <w:shd w:val="clear" w:color="auto" w:fill="auto"/>
            <w:hideMark/>
          </w:tcPr>
          <w:p w14:paraId="5DBF643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Oxyfluorfen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2-chloro-4-(trifluoromethyl)phenyl 3-ethoxy-4-nitrophenyl ether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42874-03-3</w:t>
            </w:r>
          </w:p>
        </w:tc>
        <w:tc>
          <w:tcPr>
            <w:tcW w:w="5767" w:type="dxa"/>
            <w:shd w:val="clear" w:color="auto" w:fill="auto"/>
            <w:hideMark/>
          </w:tcPr>
          <w:p w14:paraId="1275AE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oxyfluorfen together with related manufacturing impurities and shall be an orange crystalline solid, free from visible extraneous matter and added modifying agents.</w:t>
            </w:r>
          </w:p>
        </w:tc>
        <w:tc>
          <w:tcPr>
            <w:tcW w:w="1938" w:type="dxa"/>
            <w:shd w:val="clear" w:color="auto" w:fill="auto"/>
            <w:noWrap/>
            <w:hideMark/>
          </w:tcPr>
          <w:p w14:paraId="47A73C9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75CCB46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N-nitrosodimethylamine: 1mg/kg maximum</w:t>
            </w:r>
          </w:p>
        </w:tc>
      </w:tr>
      <w:tr w:rsidR="0045692F" w:rsidRPr="0045692F" w14:paraId="0129F447" w14:textId="77777777" w:rsidTr="00CB1E6C">
        <w:trPr>
          <w:tblHeader/>
        </w:trPr>
        <w:tc>
          <w:tcPr>
            <w:tcW w:w="3081" w:type="dxa"/>
            <w:shd w:val="clear" w:color="auto" w:fill="auto"/>
            <w:hideMark/>
          </w:tcPr>
          <w:p w14:paraId="7EE508B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Oxythioquinox (also known as chinomethionat)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6-methyl-1,3-dithiolo[4,5-</w:t>
            </w:r>
            <w:r w:rsidRPr="0045692F">
              <w:rPr>
                <w:rFonts w:ascii="Calibri" w:eastAsia="Times New Roman" w:hAnsi="Calibri" w:cs="Calibri"/>
                <w:i/>
                <w:iCs/>
                <w:color w:val="000000"/>
                <w:sz w:val="18"/>
                <w:szCs w:val="18"/>
                <w:lang w:eastAsia="en-AU"/>
              </w:rPr>
              <w:t>b</w:t>
            </w:r>
            <w:r w:rsidRPr="0045692F">
              <w:rPr>
                <w:rFonts w:ascii="Calibri" w:eastAsia="Times New Roman" w:hAnsi="Calibri" w:cs="Calibri"/>
                <w:color w:val="000000"/>
                <w:sz w:val="18"/>
                <w:szCs w:val="18"/>
                <w:lang w:eastAsia="en-AU"/>
              </w:rPr>
              <w:t>]quinoxalin-2-one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2439-01-2</w:t>
            </w:r>
          </w:p>
        </w:tc>
        <w:tc>
          <w:tcPr>
            <w:tcW w:w="5767" w:type="dxa"/>
            <w:shd w:val="clear" w:color="auto" w:fill="auto"/>
            <w:hideMark/>
          </w:tcPr>
          <w:p w14:paraId="338C15A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oxythioquinox together with related manufacturing impurities and shall be in the form of yellow crystals, free from visible extraneous matter and added modifying agents.</w:t>
            </w:r>
          </w:p>
        </w:tc>
        <w:tc>
          <w:tcPr>
            <w:tcW w:w="1938" w:type="dxa"/>
            <w:shd w:val="clear" w:color="auto" w:fill="auto"/>
            <w:noWrap/>
            <w:hideMark/>
          </w:tcPr>
          <w:p w14:paraId="20281C2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215" w:type="dxa"/>
            <w:gridSpan w:val="2"/>
            <w:shd w:val="clear" w:color="auto" w:fill="auto"/>
          </w:tcPr>
          <w:p w14:paraId="3DCD1EF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79C65A0" w14:textId="77777777" w:rsidTr="00CB1E6C">
        <w:trPr>
          <w:gridAfter w:val="1"/>
          <w:wAfter w:w="53" w:type="dxa"/>
          <w:tblHeader/>
        </w:trPr>
        <w:tc>
          <w:tcPr>
            <w:tcW w:w="3081" w:type="dxa"/>
            <w:shd w:val="clear" w:color="auto" w:fill="auto"/>
            <w:hideMark/>
          </w:tcPr>
          <w:p w14:paraId="418CF5A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Paclobutrazol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)-1-(4-chlorophenyl)-4,4-dimethyl-2-(1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-1,2,4-triazol-1-yl)pentan-3-ol</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76738-62-0</w:t>
            </w:r>
          </w:p>
        </w:tc>
        <w:tc>
          <w:tcPr>
            <w:tcW w:w="5767" w:type="dxa"/>
            <w:shd w:val="clear" w:color="auto" w:fill="auto"/>
            <w:hideMark/>
          </w:tcPr>
          <w:p w14:paraId="57B8C17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paclobutrazol together with related manufacturing impurities and shall be a white crystalline solid, free from visible extraneous matter and added modifying agents.</w:t>
            </w:r>
          </w:p>
        </w:tc>
        <w:tc>
          <w:tcPr>
            <w:tcW w:w="1938" w:type="dxa"/>
            <w:shd w:val="clear" w:color="auto" w:fill="auto"/>
            <w:hideMark/>
          </w:tcPr>
          <w:p w14:paraId="65E1CC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noWrap/>
            <w:hideMark/>
          </w:tcPr>
          <w:p w14:paraId="227758F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B7D2F4B" w14:textId="77777777" w:rsidTr="00CB1E6C">
        <w:trPr>
          <w:gridAfter w:val="1"/>
          <w:wAfter w:w="53" w:type="dxa"/>
          <w:tblHeader/>
        </w:trPr>
        <w:tc>
          <w:tcPr>
            <w:tcW w:w="3081" w:type="dxa"/>
            <w:shd w:val="clear" w:color="auto" w:fill="auto"/>
            <w:hideMark/>
          </w:tcPr>
          <w:p w14:paraId="25F394E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Paraquat dichloride technical concentrate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 xml:space="preserve">1,1'-dimethyl-4,4'-bipyridinium dichloride </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1910-42-5 (4685-14-7 dication)</w:t>
            </w:r>
          </w:p>
        </w:tc>
        <w:tc>
          <w:tcPr>
            <w:tcW w:w="5767" w:type="dxa"/>
            <w:shd w:val="clear" w:color="auto" w:fill="auto"/>
            <w:hideMark/>
          </w:tcPr>
          <w:p w14:paraId="0CA50DD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paraquat dichloride together with related manufacturing impurities and shall be an aqueous solution, free from visible extraneous matter, and must contain an effective emetic (see below). The material may also include colorants and olfactory alerting agents.</w:t>
            </w:r>
          </w:p>
          <w:p w14:paraId="3311688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product must not be allowed to come into direct contact with metal. If metal is used, containers must be lined with suitable polymeric material, or the internal surfaces treated to prevent corrosion of the container and/or deterioration of the contents.</w:t>
            </w:r>
            <w:r w:rsidRPr="0045692F">
              <w:rPr>
                <w:rFonts w:ascii="Calibri" w:eastAsia="Times New Roman" w:hAnsi="Calibri" w:cs="Calibri"/>
                <w:color w:val="000000"/>
                <w:sz w:val="18"/>
                <w:szCs w:val="18"/>
                <w:lang w:eastAsia="en-AU"/>
              </w:rPr>
              <w:br/>
              <w:t>An effective emetic, having the following characteristics, must be incorporated into the TK.</w:t>
            </w:r>
            <w:r w:rsidRPr="0045692F">
              <w:rPr>
                <w:rFonts w:ascii="Calibri" w:eastAsia="Times New Roman" w:hAnsi="Calibri" w:cs="Calibri"/>
                <w:color w:val="000000"/>
                <w:sz w:val="18"/>
                <w:szCs w:val="18"/>
                <w:lang w:eastAsia="en-AU"/>
              </w:rPr>
              <w:br/>
              <w:t>It must be rapidly absorbed (more rapidly than paraquat) and be quick acting. Emesis must occur in about half an hour in at least 50% of cases</w:t>
            </w:r>
            <w:r w:rsidRPr="0045692F">
              <w:rPr>
                <w:rFonts w:ascii="Calibri" w:eastAsia="Times New Roman" w:hAnsi="Calibri" w:cs="Calibri"/>
                <w:color w:val="000000"/>
                <w:sz w:val="18"/>
                <w:szCs w:val="18"/>
                <w:lang w:eastAsia="en-AU"/>
              </w:rPr>
              <w:br/>
              <w:t>It must be an effective (strong) stimulant of the emetic centre of the brain, to produce effective emesis. The emetic effect should have a limited ‘action period’, of about two to three hours, to allow effective treatment of poisoning</w:t>
            </w:r>
            <w:r w:rsidRPr="0045692F">
              <w:rPr>
                <w:rFonts w:ascii="Calibri" w:eastAsia="Times New Roman" w:hAnsi="Calibri" w:cs="Calibri"/>
                <w:color w:val="000000"/>
                <w:sz w:val="18"/>
                <w:szCs w:val="18"/>
                <w:lang w:eastAsia="en-AU"/>
              </w:rPr>
              <w:br/>
              <w:t>It must act centrally on the emetic centre in the brain</w:t>
            </w:r>
            <w:r w:rsidRPr="0045692F">
              <w:rPr>
                <w:rFonts w:ascii="Calibri" w:eastAsia="Times New Roman" w:hAnsi="Calibri" w:cs="Calibri"/>
                <w:color w:val="000000"/>
                <w:sz w:val="18"/>
                <w:szCs w:val="18"/>
                <w:lang w:eastAsia="en-AU"/>
              </w:rPr>
              <w:br/>
              <w:t>It must not be a gastric irritant because, as paraquat is itself an irritant, this could potentiate the toxicity of paraquat</w:t>
            </w:r>
            <w:r w:rsidRPr="0045692F">
              <w:rPr>
                <w:rFonts w:ascii="Calibri" w:eastAsia="Times New Roman" w:hAnsi="Calibri" w:cs="Calibri"/>
                <w:color w:val="000000"/>
                <w:sz w:val="18"/>
                <w:szCs w:val="18"/>
                <w:lang w:eastAsia="en-AU"/>
              </w:rPr>
              <w:br/>
              <w:t>It must be toxicologically acceptable. It must have a short half-life in the body (to comply with the need for a limited action period).</w:t>
            </w:r>
            <w:r w:rsidRPr="0045692F">
              <w:rPr>
                <w:rFonts w:ascii="Calibri" w:eastAsia="Times New Roman" w:hAnsi="Calibri" w:cs="Calibri"/>
                <w:color w:val="000000"/>
                <w:sz w:val="18"/>
                <w:szCs w:val="18"/>
                <w:lang w:eastAsia="en-AU"/>
              </w:rPr>
              <w:br/>
              <w:t>It must be compatible with, and stable in, the paraquat formulation and not affect the herbicidal efficacy or occupational use of the product</w:t>
            </w:r>
            <w:r w:rsidRPr="0045692F">
              <w:rPr>
                <w:rFonts w:ascii="Calibri" w:eastAsia="Times New Roman" w:hAnsi="Calibri" w:cs="Calibri"/>
                <w:color w:val="000000"/>
                <w:sz w:val="18"/>
                <w:szCs w:val="18"/>
                <w:lang w:eastAsia="en-AU"/>
              </w:rPr>
              <w:br/>
              <w:t>To date, the only compound found to meet these requirements is 2-amino-4,5-dihydro-6-methyl-4-propyl-s-triazole-(1,5a)pyrimidin-5-one (PP796). PP796 must be present in the TK at not less than 0.8 g/L.</w:t>
            </w:r>
          </w:p>
          <w:p w14:paraId="3DE387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1938" w:type="dxa"/>
            <w:shd w:val="clear" w:color="auto" w:fill="auto"/>
            <w:noWrap/>
            <w:hideMark/>
          </w:tcPr>
          <w:p w14:paraId="5CD66EF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920 g/kg minimum (dryi weight basis) </w:t>
            </w:r>
          </w:p>
          <w:p w14:paraId="296B1C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Paraquat dichloride technical concentrate shall contain a lower limit of 500 g/L paraquat dichloride, which corresponds nominally to 442 g/kg paraquat dichloride (320 g/kg paraquat ion). When determined, the average measured content shall not differ from that declared by more than ± 25 g/L, which corresponds to ± 5% on a g/kg basis.</w:t>
            </w:r>
          </w:p>
        </w:tc>
        <w:tc>
          <w:tcPr>
            <w:tcW w:w="3162" w:type="dxa"/>
            <w:shd w:val="clear" w:color="auto" w:fill="auto"/>
            <w:hideMark/>
          </w:tcPr>
          <w:p w14:paraId="0D3A954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Total terpyridines: 0.001 g/kg (1.0 ppm) maximum </w:t>
            </w:r>
            <w:r w:rsidRPr="0045692F">
              <w:rPr>
                <w:rFonts w:ascii="Calibri" w:eastAsia="Times New Roman" w:hAnsi="Calibri" w:cs="Calibri"/>
                <w:color w:val="000000"/>
                <w:sz w:val="18"/>
                <w:szCs w:val="18"/>
                <w:lang w:eastAsia="en-AU"/>
              </w:rPr>
              <w:br/>
              <w:t>4,4'-bipyridyl: 1.0 g/kg (1000 ppm) maximum</w:t>
            </w:r>
            <w:r w:rsidRPr="0045692F">
              <w:rPr>
                <w:rFonts w:ascii="Calibri" w:eastAsia="Times New Roman" w:hAnsi="Calibri" w:cs="Calibri"/>
                <w:color w:val="000000"/>
                <w:sz w:val="18"/>
                <w:szCs w:val="18"/>
                <w:lang w:eastAsia="en-AU"/>
              </w:rPr>
              <w:br/>
              <w:t>the emetic 2-amino-4,5-dihydro-6-methyl-4-propyl-s-triazole-(1,5a)pyrimidin-5-one (PP796) must be present in the TK at not less than 0.8 g/L.</w:t>
            </w:r>
          </w:p>
        </w:tc>
      </w:tr>
      <w:tr w:rsidR="0045692F" w:rsidRPr="0045692F" w14:paraId="43AA6A03" w14:textId="77777777" w:rsidTr="00CB1E6C">
        <w:trPr>
          <w:gridAfter w:val="1"/>
          <w:wAfter w:w="53" w:type="dxa"/>
          <w:tblHeader/>
        </w:trPr>
        <w:tc>
          <w:tcPr>
            <w:tcW w:w="3081" w:type="dxa"/>
            <w:shd w:val="clear" w:color="auto" w:fill="auto"/>
            <w:hideMark/>
          </w:tcPr>
          <w:p w14:paraId="2C8BFE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Parathion-methyl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-(4-nitrophenyl) phosphorothioate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298-00-0</w:t>
            </w:r>
          </w:p>
        </w:tc>
        <w:tc>
          <w:tcPr>
            <w:tcW w:w="5767" w:type="dxa"/>
            <w:shd w:val="clear" w:color="auto" w:fill="auto"/>
            <w:hideMark/>
          </w:tcPr>
          <w:p w14:paraId="11B70A8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parathion-methyl together with related manufacturing impurities and shall be a light to dark tan-coloured liquid, free from visible extraneous matter and added modifying agents.</w:t>
            </w:r>
          </w:p>
        </w:tc>
        <w:tc>
          <w:tcPr>
            <w:tcW w:w="1938" w:type="dxa"/>
            <w:shd w:val="clear" w:color="auto" w:fill="auto"/>
            <w:hideMark/>
          </w:tcPr>
          <w:p w14:paraId="361C57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7853D8A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F6E2DCF" w14:textId="77777777" w:rsidTr="00CB1E6C">
        <w:trPr>
          <w:gridAfter w:val="1"/>
          <w:wAfter w:w="53" w:type="dxa"/>
          <w:tblHeader/>
        </w:trPr>
        <w:tc>
          <w:tcPr>
            <w:tcW w:w="3081" w:type="dxa"/>
            <w:shd w:val="clear" w:color="auto" w:fill="auto"/>
            <w:hideMark/>
          </w:tcPr>
          <w:p w14:paraId="7BB1C08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Pebulate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-propyl butyl(ethyl)carbamothioate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1114-71-2</w:t>
            </w:r>
          </w:p>
        </w:tc>
        <w:tc>
          <w:tcPr>
            <w:tcW w:w="5767" w:type="dxa"/>
            <w:shd w:val="clear" w:color="auto" w:fill="auto"/>
            <w:hideMark/>
          </w:tcPr>
          <w:p w14:paraId="6D346A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pebulate together with related manufacturing impurities and shall be a colourless or yellow liquid, free from visible extraneous matter and added modifying agents.</w:t>
            </w:r>
          </w:p>
        </w:tc>
        <w:tc>
          <w:tcPr>
            <w:tcW w:w="1938" w:type="dxa"/>
            <w:shd w:val="clear" w:color="auto" w:fill="auto"/>
            <w:hideMark/>
          </w:tcPr>
          <w:p w14:paraId="0EF850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6743CF2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7E26D9B" w14:textId="77777777" w:rsidTr="00CB1E6C">
        <w:trPr>
          <w:gridAfter w:val="1"/>
          <w:wAfter w:w="53" w:type="dxa"/>
          <w:tblHeader/>
        </w:trPr>
        <w:tc>
          <w:tcPr>
            <w:tcW w:w="3081" w:type="dxa"/>
            <w:shd w:val="clear" w:color="auto" w:fill="auto"/>
            <w:hideMark/>
          </w:tcPr>
          <w:p w14:paraId="30E02B9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Penconazole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)-1-[2-(2,4-dichlorophenyl)pentyl]-1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66246-88-6</w:t>
            </w:r>
          </w:p>
        </w:tc>
        <w:tc>
          <w:tcPr>
            <w:tcW w:w="5767" w:type="dxa"/>
            <w:shd w:val="clear" w:color="auto" w:fill="auto"/>
            <w:hideMark/>
          </w:tcPr>
          <w:p w14:paraId="22F57E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penconazole together with related manufacturing impurities and shall be a white to pale-yellow odourless solid, free from visible extraneous matter and added modifying agents.</w:t>
            </w:r>
          </w:p>
        </w:tc>
        <w:tc>
          <w:tcPr>
            <w:tcW w:w="1938" w:type="dxa"/>
            <w:shd w:val="clear" w:color="auto" w:fill="auto"/>
            <w:hideMark/>
          </w:tcPr>
          <w:p w14:paraId="3F0D44E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7B18222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CE7E229" w14:textId="77777777" w:rsidTr="00CB1E6C">
        <w:trPr>
          <w:gridAfter w:val="1"/>
          <w:wAfter w:w="53" w:type="dxa"/>
          <w:tblHeader/>
        </w:trPr>
        <w:tc>
          <w:tcPr>
            <w:tcW w:w="3081" w:type="dxa"/>
            <w:shd w:val="clear" w:color="auto" w:fill="auto"/>
            <w:hideMark/>
          </w:tcPr>
          <w:p w14:paraId="7493CB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Pencycuron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1-(4-chlorobenzyl)-1-cyclopentyl-3-phenylurea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66063-05-6</w:t>
            </w:r>
          </w:p>
        </w:tc>
        <w:tc>
          <w:tcPr>
            <w:tcW w:w="5767" w:type="dxa"/>
            <w:shd w:val="clear" w:color="auto" w:fill="auto"/>
            <w:hideMark/>
          </w:tcPr>
          <w:p w14:paraId="6500E77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pencycuron together with related manufacturing impurities and shall be colourless crystals, free from visible extraneous matter and added modifying agents.</w:t>
            </w:r>
          </w:p>
        </w:tc>
        <w:tc>
          <w:tcPr>
            <w:tcW w:w="1938" w:type="dxa"/>
            <w:shd w:val="clear" w:color="auto" w:fill="auto"/>
            <w:hideMark/>
          </w:tcPr>
          <w:p w14:paraId="6EBC24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42DFC07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AFC70F7" w14:textId="77777777" w:rsidTr="00CB1E6C">
        <w:trPr>
          <w:gridAfter w:val="1"/>
          <w:wAfter w:w="53" w:type="dxa"/>
          <w:tblHeader/>
        </w:trPr>
        <w:tc>
          <w:tcPr>
            <w:tcW w:w="3081" w:type="dxa"/>
            <w:shd w:val="clear" w:color="auto" w:fill="auto"/>
            <w:hideMark/>
          </w:tcPr>
          <w:p w14:paraId="06DC10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Pendimethalin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-(1-ethylpropyl)-3,4-dimethyl-2,6-dinitroaniline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40487-42-1</w:t>
            </w:r>
          </w:p>
        </w:tc>
        <w:tc>
          <w:tcPr>
            <w:tcW w:w="5767" w:type="dxa"/>
            <w:shd w:val="clear" w:color="auto" w:fill="auto"/>
            <w:hideMark/>
          </w:tcPr>
          <w:p w14:paraId="4374641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pendimethalin together with related manufacturing impurities and shall be a white to pale-yellow odourless solid, free from visible extraneous matter and added modifying agents.</w:t>
            </w:r>
          </w:p>
        </w:tc>
        <w:tc>
          <w:tcPr>
            <w:tcW w:w="1938" w:type="dxa"/>
            <w:shd w:val="clear" w:color="auto" w:fill="auto"/>
            <w:noWrap/>
            <w:hideMark/>
          </w:tcPr>
          <w:p w14:paraId="632FAE6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hideMark/>
          </w:tcPr>
          <w:p w14:paraId="374271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N-nitroso-pendimethalin: 60 mg/kg maximum</w:t>
            </w:r>
          </w:p>
        </w:tc>
      </w:tr>
      <w:tr w:rsidR="0045692F" w:rsidRPr="0045692F" w14:paraId="6AC6D885" w14:textId="77777777" w:rsidTr="00CB1E6C">
        <w:trPr>
          <w:gridAfter w:val="1"/>
          <w:wAfter w:w="53" w:type="dxa"/>
          <w:tblHeader/>
        </w:trPr>
        <w:tc>
          <w:tcPr>
            <w:tcW w:w="3081" w:type="dxa"/>
            <w:shd w:val="clear" w:color="auto" w:fill="auto"/>
            <w:hideMark/>
          </w:tcPr>
          <w:p w14:paraId="11866E4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Penflufen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)-1,3-dimethylbutyl]-5-fluoro-1,3-dimethyl-1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-pyrazole-4-carboxanilide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494793-68-8</w:t>
            </w:r>
          </w:p>
        </w:tc>
        <w:tc>
          <w:tcPr>
            <w:tcW w:w="5767" w:type="dxa"/>
            <w:shd w:val="clear" w:color="auto" w:fill="auto"/>
            <w:hideMark/>
          </w:tcPr>
          <w:p w14:paraId="6D4061C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penflufen together with related manufacturing impurities and shall be a white to off white crystalline powder with weak no characteristic odour, free from visible extraneous matter and added modifying agents.</w:t>
            </w:r>
          </w:p>
        </w:tc>
        <w:tc>
          <w:tcPr>
            <w:tcW w:w="1938" w:type="dxa"/>
            <w:shd w:val="clear" w:color="auto" w:fill="auto"/>
            <w:noWrap/>
            <w:hideMark/>
          </w:tcPr>
          <w:p w14:paraId="59F398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71231AC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4650556" w14:textId="77777777" w:rsidTr="00CB1E6C">
        <w:trPr>
          <w:gridAfter w:val="1"/>
          <w:wAfter w:w="53" w:type="dxa"/>
          <w:tblHeader/>
        </w:trPr>
        <w:tc>
          <w:tcPr>
            <w:tcW w:w="3081" w:type="dxa"/>
            <w:shd w:val="clear" w:color="auto" w:fill="auto"/>
            <w:hideMark/>
          </w:tcPr>
          <w:p w14:paraId="696D685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Penthiopyrad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-[2-(1,3-dimethylbutyl)-3-thienyl]-1-methyl-3-(trifluoromethyl)-1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-pyrazole-4-carboxamide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183675-82-3</w:t>
            </w:r>
          </w:p>
        </w:tc>
        <w:tc>
          <w:tcPr>
            <w:tcW w:w="5767" w:type="dxa"/>
            <w:shd w:val="clear" w:color="auto" w:fill="auto"/>
            <w:hideMark/>
          </w:tcPr>
          <w:p w14:paraId="2547CA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penthiopyrad together with related manufacturing impurities and shall be a white solid, free from visible extraneous matter and added modifying agents.</w:t>
            </w:r>
          </w:p>
        </w:tc>
        <w:tc>
          <w:tcPr>
            <w:tcW w:w="1938" w:type="dxa"/>
            <w:shd w:val="clear" w:color="auto" w:fill="auto"/>
            <w:noWrap/>
            <w:hideMark/>
          </w:tcPr>
          <w:p w14:paraId="4E42098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976 g/kg minimum</w:t>
            </w:r>
          </w:p>
        </w:tc>
        <w:tc>
          <w:tcPr>
            <w:tcW w:w="3162" w:type="dxa"/>
            <w:shd w:val="clear" w:color="auto" w:fill="auto"/>
          </w:tcPr>
          <w:p w14:paraId="567512F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A3D7C79" w14:textId="77777777" w:rsidTr="00CB1E6C">
        <w:trPr>
          <w:gridAfter w:val="1"/>
          <w:wAfter w:w="53" w:type="dxa"/>
          <w:tblHeader/>
        </w:trPr>
        <w:tc>
          <w:tcPr>
            <w:tcW w:w="3081" w:type="dxa"/>
            <w:shd w:val="clear" w:color="auto" w:fill="auto"/>
            <w:hideMark/>
          </w:tcPr>
          <w:p w14:paraId="128AA74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Permethrin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3-phenoxybenzyl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)-3-(2,2-dichlorovinyl)-2,2-dimethylcyclopropanecarboxylate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52645-53-1</w:t>
            </w:r>
          </w:p>
        </w:tc>
        <w:tc>
          <w:tcPr>
            <w:tcW w:w="5767" w:type="dxa"/>
            <w:shd w:val="clear" w:color="auto" w:fill="auto"/>
            <w:hideMark/>
          </w:tcPr>
          <w:p w14:paraId="6C3F61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 mixture of the 1RS, 3RS (cis) and 1RS, 3SR (trans) diastereoisomers of 3-phenoxybenzyl-3-(2,2-dichlorovinyl)-2,2-dimethylcycloproponecarboxylate in a nominal 1RS, 3RS /1RS, 3SR (cis/trans) ratio within the range 25:75 - 40:60. It shall be a yellow-to-brown solid of low melting point or a liquid, free from visible extraneous matter and added modifying agents.</w:t>
            </w:r>
          </w:p>
        </w:tc>
        <w:tc>
          <w:tcPr>
            <w:tcW w:w="1938" w:type="dxa"/>
            <w:shd w:val="clear" w:color="auto" w:fill="auto"/>
            <w:hideMark/>
          </w:tcPr>
          <w:p w14:paraId="569997A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900 g/kg minimum </w:t>
            </w:r>
          </w:p>
          <w:p w14:paraId="5D5AAE3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cis/trans isomer ratio shall be declared. The minimum cis isomer content, expressed as a percentage of total isomers (permethrin content) shall be 25% and the maximum 52% with a corresponding maximum of 75% and a minimum 48% of trans isomer.</w:t>
            </w:r>
          </w:p>
          <w:p w14:paraId="7ADA4CB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noWrap/>
            <w:hideMark/>
          </w:tcPr>
          <w:p w14:paraId="23BD24E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9577EB1" w14:textId="77777777" w:rsidTr="00CB1E6C">
        <w:trPr>
          <w:gridAfter w:val="1"/>
          <w:wAfter w:w="53" w:type="dxa"/>
          <w:tblHeader/>
        </w:trPr>
        <w:tc>
          <w:tcPr>
            <w:tcW w:w="3081" w:type="dxa"/>
            <w:shd w:val="clear" w:color="auto" w:fill="auto"/>
            <w:hideMark/>
          </w:tcPr>
          <w:p w14:paraId="13DCFD8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Phenmedipham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3-[(methoxyformyl)amino]phenyl (3-methylphenyl)carbamate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13684-63-4</w:t>
            </w:r>
          </w:p>
        </w:tc>
        <w:tc>
          <w:tcPr>
            <w:tcW w:w="5767" w:type="dxa"/>
            <w:shd w:val="clear" w:color="auto" w:fill="auto"/>
            <w:hideMark/>
          </w:tcPr>
          <w:p w14:paraId="1FF720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phenmedipham together with related manufacturing impurities and shall be colourless crystals, free from visible extraneous matter and added modifying agents.</w:t>
            </w:r>
          </w:p>
        </w:tc>
        <w:tc>
          <w:tcPr>
            <w:tcW w:w="1938" w:type="dxa"/>
            <w:shd w:val="clear" w:color="auto" w:fill="auto"/>
            <w:hideMark/>
          </w:tcPr>
          <w:p w14:paraId="66A69D0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20E2D6C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7D2B607" w14:textId="77777777" w:rsidTr="00CB1E6C">
        <w:trPr>
          <w:gridAfter w:val="1"/>
          <w:wAfter w:w="53" w:type="dxa"/>
          <w:tblHeader/>
        </w:trPr>
        <w:tc>
          <w:tcPr>
            <w:tcW w:w="3081" w:type="dxa"/>
            <w:shd w:val="clear" w:color="auto" w:fill="auto"/>
            <w:hideMark/>
          </w:tcPr>
          <w:p w14:paraId="6CA42EA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Phorate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-[(ethylthio)methyl] 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298-02-2</w:t>
            </w:r>
          </w:p>
        </w:tc>
        <w:tc>
          <w:tcPr>
            <w:tcW w:w="5767" w:type="dxa"/>
            <w:shd w:val="clear" w:color="auto" w:fill="auto"/>
            <w:hideMark/>
          </w:tcPr>
          <w:p w14:paraId="719FB60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phorate together with related manufacturing impurities and shall be a colourless liquid, free from visible extraneous matter and added modifying agents.</w:t>
            </w:r>
          </w:p>
        </w:tc>
        <w:tc>
          <w:tcPr>
            <w:tcW w:w="1938" w:type="dxa"/>
            <w:shd w:val="clear" w:color="auto" w:fill="auto"/>
            <w:hideMark/>
          </w:tcPr>
          <w:p w14:paraId="17163AA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850 g/kg minimum</w:t>
            </w:r>
          </w:p>
        </w:tc>
        <w:tc>
          <w:tcPr>
            <w:tcW w:w="3162" w:type="dxa"/>
            <w:shd w:val="clear" w:color="auto" w:fill="auto"/>
            <w:noWrap/>
            <w:hideMark/>
          </w:tcPr>
          <w:p w14:paraId="4AD5D1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66F0279" w14:textId="77777777" w:rsidTr="00CB1E6C">
        <w:trPr>
          <w:gridAfter w:val="1"/>
          <w:wAfter w:w="53" w:type="dxa"/>
          <w:tblHeader/>
        </w:trPr>
        <w:tc>
          <w:tcPr>
            <w:tcW w:w="3081" w:type="dxa"/>
            <w:shd w:val="clear" w:color="auto" w:fill="auto"/>
            <w:hideMark/>
          </w:tcPr>
          <w:p w14:paraId="399DE98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Phosmet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-(phthalimidomethyl) 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732-11-6</w:t>
            </w:r>
          </w:p>
        </w:tc>
        <w:tc>
          <w:tcPr>
            <w:tcW w:w="5767" w:type="dxa"/>
            <w:shd w:val="clear" w:color="auto" w:fill="auto"/>
            <w:hideMark/>
          </w:tcPr>
          <w:p w14:paraId="7A15E3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phosmet together with related manufacturing impurities and shall be a white to pale-yellow solid, free from visible extraneous matter and added modifying agents.</w:t>
            </w:r>
          </w:p>
        </w:tc>
        <w:tc>
          <w:tcPr>
            <w:tcW w:w="1938" w:type="dxa"/>
            <w:shd w:val="clear" w:color="auto" w:fill="auto"/>
            <w:hideMark/>
          </w:tcPr>
          <w:p w14:paraId="34C842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910 g/kg minimum</w:t>
            </w:r>
          </w:p>
        </w:tc>
        <w:tc>
          <w:tcPr>
            <w:tcW w:w="3162" w:type="dxa"/>
            <w:shd w:val="clear" w:color="auto" w:fill="auto"/>
            <w:noWrap/>
            <w:hideMark/>
          </w:tcPr>
          <w:p w14:paraId="01BDB90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8D5647A" w14:textId="77777777" w:rsidTr="00CB1E6C">
        <w:trPr>
          <w:gridAfter w:val="1"/>
          <w:wAfter w:w="53" w:type="dxa"/>
          <w:tblHeader/>
        </w:trPr>
        <w:tc>
          <w:tcPr>
            <w:tcW w:w="3081" w:type="dxa"/>
            <w:shd w:val="clear" w:color="auto" w:fill="auto"/>
            <w:hideMark/>
          </w:tcPr>
          <w:p w14:paraId="4BBED51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Picaridin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)-1-methylpropyl (</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)-2-(2-hydroxyethyl)piperidine-1-carboxylate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119515-38-7</w:t>
            </w:r>
          </w:p>
        </w:tc>
        <w:tc>
          <w:tcPr>
            <w:tcW w:w="5767" w:type="dxa"/>
            <w:shd w:val="clear" w:color="auto" w:fill="auto"/>
            <w:hideMark/>
          </w:tcPr>
          <w:p w14:paraId="7302C5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picaridin together with related manufacturing impurities and shall be a colourless, odourless liquid, free from visible extraneous matter and added modifying agents.</w:t>
            </w:r>
          </w:p>
        </w:tc>
        <w:tc>
          <w:tcPr>
            <w:tcW w:w="1938" w:type="dxa"/>
            <w:shd w:val="clear" w:color="auto" w:fill="auto"/>
            <w:noWrap/>
            <w:hideMark/>
          </w:tcPr>
          <w:p w14:paraId="4C6844A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571E19E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5672C40" w14:textId="77777777" w:rsidTr="00CB1E6C">
        <w:trPr>
          <w:gridAfter w:val="1"/>
          <w:wAfter w:w="53" w:type="dxa"/>
          <w:tblHeader/>
        </w:trPr>
        <w:tc>
          <w:tcPr>
            <w:tcW w:w="3081" w:type="dxa"/>
            <w:shd w:val="clear" w:color="auto" w:fill="auto"/>
            <w:hideMark/>
          </w:tcPr>
          <w:p w14:paraId="6D7C6BD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Picloram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4-amino-3,5,6-trichloropyridine-2-carboxylic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1918-02-1</w:t>
            </w:r>
          </w:p>
        </w:tc>
        <w:tc>
          <w:tcPr>
            <w:tcW w:w="5767" w:type="dxa"/>
            <w:shd w:val="clear" w:color="auto" w:fill="auto"/>
            <w:hideMark/>
          </w:tcPr>
          <w:p w14:paraId="5941266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picloram together with related manufacturing impurities and shall be a colourless powder, with a chlorine-like odour free from visible extraneous matter and added modifying agents.</w:t>
            </w:r>
          </w:p>
        </w:tc>
        <w:tc>
          <w:tcPr>
            <w:tcW w:w="1938" w:type="dxa"/>
            <w:shd w:val="clear" w:color="auto" w:fill="auto"/>
            <w:noWrap/>
            <w:hideMark/>
          </w:tcPr>
          <w:p w14:paraId="336B832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noWrap/>
            <w:hideMark/>
          </w:tcPr>
          <w:p w14:paraId="3E9356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Hexachlorobenzene: 100 mg/kg maximum</w:t>
            </w:r>
          </w:p>
        </w:tc>
      </w:tr>
      <w:tr w:rsidR="0045692F" w:rsidRPr="0045692F" w14:paraId="0913252B" w14:textId="77777777" w:rsidTr="00CB1E6C">
        <w:trPr>
          <w:gridAfter w:val="1"/>
          <w:wAfter w:w="53" w:type="dxa"/>
          <w:tblHeader/>
        </w:trPr>
        <w:tc>
          <w:tcPr>
            <w:tcW w:w="3081" w:type="dxa"/>
            <w:shd w:val="clear" w:color="auto" w:fill="auto"/>
            <w:hideMark/>
          </w:tcPr>
          <w:p w14:paraId="521963D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Picloram isooctyl ester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iso-octyl 4-amino-3,5,6-trichloropyridine-2-carboxylate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26952-20-5</w:t>
            </w:r>
          </w:p>
        </w:tc>
        <w:tc>
          <w:tcPr>
            <w:tcW w:w="5767" w:type="dxa"/>
            <w:shd w:val="clear" w:color="auto" w:fill="auto"/>
            <w:hideMark/>
          </w:tcPr>
          <w:p w14:paraId="33194CE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picloram isooctyl ester together with related manufacturing impurities, and shall be a dark brown liquid, free from visible extraneous matter and added modifying agents.</w:t>
            </w:r>
          </w:p>
        </w:tc>
        <w:tc>
          <w:tcPr>
            <w:tcW w:w="1938" w:type="dxa"/>
            <w:shd w:val="clear" w:color="auto" w:fill="auto"/>
            <w:noWrap/>
            <w:hideMark/>
          </w:tcPr>
          <w:p w14:paraId="6CA94E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850 g/kg minimum</w:t>
            </w:r>
          </w:p>
        </w:tc>
        <w:tc>
          <w:tcPr>
            <w:tcW w:w="3162" w:type="dxa"/>
            <w:shd w:val="clear" w:color="auto" w:fill="auto"/>
            <w:noWrap/>
            <w:hideMark/>
          </w:tcPr>
          <w:p w14:paraId="3630CC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Hexachlorobenzene: 100 mg/kg maximum</w:t>
            </w:r>
          </w:p>
        </w:tc>
      </w:tr>
      <w:tr w:rsidR="0045692F" w:rsidRPr="0045692F" w14:paraId="0B564557" w14:textId="77777777" w:rsidTr="00CB1E6C">
        <w:trPr>
          <w:gridAfter w:val="1"/>
          <w:wAfter w:w="53" w:type="dxa"/>
          <w:tblHeader/>
        </w:trPr>
        <w:tc>
          <w:tcPr>
            <w:tcW w:w="3081" w:type="dxa"/>
            <w:shd w:val="clear" w:color="auto" w:fill="auto"/>
            <w:hideMark/>
          </w:tcPr>
          <w:p w14:paraId="3E8591A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Picolinafen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4′-fluoro-6-[3-(trifluoromethyl)phenoxy]pyridine-2-carboxanilide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137641-05-5</w:t>
            </w:r>
          </w:p>
        </w:tc>
        <w:tc>
          <w:tcPr>
            <w:tcW w:w="5767" w:type="dxa"/>
            <w:shd w:val="clear" w:color="auto" w:fill="auto"/>
            <w:hideMark/>
          </w:tcPr>
          <w:p w14:paraId="2532766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picolinafen together with related manufacturing impurities and shall be a grey-yellow to sand colour crystalline solid, with musty, phenolic odour, free from visible extraneous matter and added modifying agents.</w:t>
            </w:r>
          </w:p>
        </w:tc>
        <w:tc>
          <w:tcPr>
            <w:tcW w:w="1938" w:type="dxa"/>
            <w:shd w:val="clear" w:color="auto" w:fill="auto"/>
            <w:noWrap/>
            <w:hideMark/>
          </w:tcPr>
          <w:p w14:paraId="1BF473F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C11362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9A256D5" w14:textId="77777777" w:rsidTr="00CB1E6C">
        <w:trPr>
          <w:gridAfter w:val="1"/>
          <w:wAfter w:w="53" w:type="dxa"/>
          <w:tblHeader/>
        </w:trPr>
        <w:tc>
          <w:tcPr>
            <w:tcW w:w="3081" w:type="dxa"/>
            <w:shd w:val="clear" w:color="auto" w:fill="auto"/>
            <w:hideMark/>
          </w:tcPr>
          <w:p w14:paraId="07AEDAA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Pinoxaden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8-(2,6-diethyl-4-methylphenyl)-7-oxo-1,2,4,5-tetrahydro-7</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-pyrazolo[1,2-</w:t>
            </w:r>
            <w:r w:rsidRPr="0045692F">
              <w:rPr>
                <w:rFonts w:ascii="Calibri" w:eastAsia="Times New Roman" w:hAnsi="Calibri" w:cs="Calibri"/>
                <w:i/>
                <w:iCs/>
                <w:color w:val="000000"/>
                <w:sz w:val="18"/>
                <w:szCs w:val="18"/>
                <w:lang w:eastAsia="en-AU"/>
              </w:rPr>
              <w:t>d</w:t>
            </w:r>
            <w:r w:rsidRPr="0045692F">
              <w:rPr>
                <w:rFonts w:ascii="Calibri" w:eastAsia="Times New Roman" w:hAnsi="Calibri" w:cs="Calibri"/>
                <w:color w:val="000000"/>
                <w:sz w:val="18"/>
                <w:szCs w:val="18"/>
                <w:lang w:eastAsia="en-AU"/>
              </w:rPr>
              <w:t>][1,4,5]oxadiazepin-9-yl 2,2-dimethylpropanoate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243973–20–8</w:t>
            </w:r>
          </w:p>
        </w:tc>
        <w:tc>
          <w:tcPr>
            <w:tcW w:w="5767" w:type="dxa"/>
            <w:shd w:val="clear" w:color="auto" w:fill="auto"/>
            <w:hideMark/>
          </w:tcPr>
          <w:p w14:paraId="5A07B79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pinoxaden together with related manufacturing impurities and shall be a fine white odourless powder, free from visible extraneous matter and added modifying agents.</w:t>
            </w:r>
          </w:p>
        </w:tc>
        <w:tc>
          <w:tcPr>
            <w:tcW w:w="1938" w:type="dxa"/>
            <w:shd w:val="clear" w:color="auto" w:fill="auto"/>
            <w:noWrap/>
            <w:hideMark/>
          </w:tcPr>
          <w:p w14:paraId="751A59F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EFB4C1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8BA9CCC" w14:textId="77777777" w:rsidTr="00CB1E6C">
        <w:trPr>
          <w:gridAfter w:val="1"/>
          <w:wAfter w:w="53" w:type="dxa"/>
          <w:tblHeader/>
        </w:trPr>
        <w:tc>
          <w:tcPr>
            <w:tcW w:w="3081" w:type="dxa"/>
            <w:shd w:val="clear" w:color="auto" w:fill="auto"/>
            <w:hideMark/>
          </w:tcPr>
          <w:p w14:paraId="43EA12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Piperonyl butoxide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5-[2-(2-butoxyethoxy)ethoxymethyl]-6-propyl-1,3-benzodioxole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51-03-6</w:t>
            </w:r>
          </w:p>
        </w:tc>
        <w:tc>
          <w:tcPr>
            <w:tcW w:w="5767" w:type="dxa"/>
            <w:shd w:val="clear" w:color="auto" w:fill="auto"/>
            <w:hideMark/>
          </w:tcPr>
          <w:p w14:paraId="05DD52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piperonyl butoxide together with related manufacturing impurities and shall be a colourless to yellow oil, free from visible extraneous matter and added modifying agents.</w:t>
            </w:r>
          </w:p>
        </w:tc>
        <w:tc>
          <w:tcPr>
            <w:tcW w:w="1938" w:type="dxa"/>
            <w:shd w:val="clear" w:color="auto" w:fill="auto"/>
            <w:noWrap/>
            <w:hideMark/>
          </w:tcPr>
          <w:p w14:paraId="16A90B3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850 g/kg minimum</w:t>
            </w:r>
          </w:p>
        </w:tc>
        <w:tc>
          <w:tcPr>
            <w:tcW w:w="3162" w:type="dxa"/>
            <w:shd w:val="clear" w:color="auto" w:fill="auto"/>
          </w:tcPr>
          <w:p w14:paraId="6E1FE5A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AAF2C2B" w14:textId="77777777" w:rsidTr="00CB1E6C">
        <w:trPr>
          <w:gridAfter w:val="1"/>
          <w:wAfter w:w="53" w:type="dxa"/>
          <w:tblHeader/>
        </w:trPr>
        <w:tc>
          <w:tcPr>
            <w:tcW w:w="3081" w:type="dxa"/>
            <w:shd w:val="clear" w:color="auto" w:fill="auto"/>
            <w:hideMark/>
          </w:tcPr>
          <w:p w14:paraId="0A1E29A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Pirimicarb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2-dimethylamino-5,6-dimethylpyrimidin-4-yl dimethylcarbamate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23103-98-2</w:t>
            </w:r>
          </w:p>
        </w:tc>
        <w:tc>
          <w:tcPr>
            <w:tcW w:w="5767" w:type="dxa"/>
            <w:shd w:val="clear" w:color="auto" w:fill="auto"/>
            <w:hideMark/>
          </w:tcPr>
          <w:p w14:paraId="422FF86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pirimicarb together with related manufacturing impurities and shall be a white solid, free from visible extraneous matter and added modifying agents.</w:t>
            </w:r>
          </w:p>
        </w:tc>
        <w:tc>
          <w:tcPr>
            <w:tcW w:w="1938" w:type="dxa"/>
            <w:shd w:val="clear" w:color="auto" w:fill="auto"/>
            <w:noWrap/>
            <w:hideMark/>
          </w:tcPr>
          <w:p w14:paraId="455A5FD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371C7B3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459CE87" w14:textId="77777777" w:rsidTr="00CB1E6C">
        <w:trPr>
          <w:gridAfter w:val="1"/>
          <w:wAfter w:w="53" w:type="dxa"/>
          <w:tblHeader/>
        </w:trPr>
        <w:tc>
          <w:tcPr>
            <w:tcW w:w="3081" w:type="dxa"/>
            <w:shd w:val="clear" w:color="auto" w:fill="auto"/>
            <w:hideMark/>
          </w:tcPr>
          <w:p w14:paraId="0D3E42E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Pirimiphos-methyl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-[2-(diethylamino)-6-methylpyrimidin-4-yl]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29232-93-7</w:t>
            </w:r>
          </w:p>
        </w:tc>
        <w:tc>
          <w:tcPr>
            <w:tcW w:w="5767" w:type="dxa"/>
            <w:shd w:val="clear" w:color="auto" w:fill="auto"/>
            <w:hideMark/>
          </w:tcPr>
          <w:p w14:paraId="2898F36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pirimiphos-methyl together with related manufacturing impurities and shall be a red-brown liquid at temperatures above 180 °C, free from visible extraneous matter and added modifying agents other than stabilisers (to minimise the formation of S-methyl isomers).</w:t>
            </w:r>
          </w:p>
        </w:tc>
        <w:tc>
          <w:tcPr>
            <w:tcW w:w="1938" w:type="dxa"/>
            <w:shd w:val="clear" w:color="auto" w:fill="auto"/>
            <w:noWrap/>
            <w:hideMark/>
          </w:tcPr>
          <w:p w14:paraId="0EBF8B3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880 g/kg minimum (excluding any added stabilisers).</w:t>
            </w:r>
          </w:p>
        </w:tc>
        <w:tc>
          <w:tcPr>
            <w:tcW w:w="3162" w:type="dxa"/>
            <w:shd w:val="clear" w:color="auto" w:fill="auto"/>
            <w:noWrap/>
            <w:hideMark/>
          </w:tcPr>
          <w:p w14:paraId="654BB48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O,O,S-trimethylphosphorothioate: 5 g/kg maximum.</w:t>
            </w:r>
          </w:p>
        </w:tc>
      </w:tr>
      <w:tr w:rsidR="0045692F" w:rsidRPr="0045692F" w14:paraId="0FC1D94B" w14:textId="77777777" w:rsidTr="00CB1E6C">
        <w:trPr>
          <w:gridAfter w:val="1"/>
          <w:wAfter w:w="53" w:type="dxa"/>
          <w:tblHeader/>
        </w:trPr>
        <w:tc>
          <w:tcPr>
            <w:tcW w:w="3081" w:type="dxa"/>
            <w:shd w:val="clear" w:color="auto" w:fill="auto"/>
          </w:tcPr>
          <w:p w14:paraId="2454D3F5"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Potassium silicate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Cs/>
                <w:color w:val="000000"/>
                <w:sz w:val="18"/>
                <w:szCs w:val="18"/>
                <w:lang w:eastAsia="en-AU"/>
              </w:rPr>
              <w:t>Silicic acid, potassium salt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1312-76-1</w:t>
            </w:r>
          </w:p>
        </w:tc>
        <w:tc>
          <w:tcPr>
            <w:tcW w:w="5767" w:type="dxa"/>
            <w:shd w:val="clear" w:color="auto" w:fill="auto"/>
          </w:tcPr>
          <w:p w14:paraId="655419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potassium silicate together with related manufacturing impurities and in some cases, water. It can be supplied in the form of an aqueous solution, or a crystalline, amorphous powder or glass-like solid. </w:t>
            </w:r>
          </w:p>
        </w:tc>
        <w:tc>
          <w:tcPr>
            <w:tcW w:w="1938" w:type="dxa"/>
            <w:shd w:val="clear" w:color="auto" w:fill="auto"/>
            <w:noWrap/>
          </w:tcPr>
          <w:p w14:paraId="665D3F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Potassium silicate: content must be declared and when analysed must be within the limits stated below. </w:t>
            </w:r>
          </w:p>
          <w:p w14:paraId="226483F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Potassium oxide (K</w:t>
            </w:r>
            <w:r w:rsidRPr="0045692F">
              <w:rPr>
                <w:rFonts w:ascii="Calibri" w:eastAsia="Times New Roman" w:hAnsi="Calibri" w:cs="Calibri"/>
                <w:color w:val="000000"/>
                <w:sz w:val="18"/>
                <w:szCs w:val="18"/>
                <w:vertAlign w:val="subscript"/>
                <w:lang w:eastAsia="en-AU"/>
              </w:rPr>
              <w:t>2</w:t>
            </w:r>
            <w:r w:rsidRPr="0045692F">
              <w:rPr>
                <w:rFonts w:ascii="Calibri" w:eastAsia="Times New Roman" w:hAnsi="Calibri" w:cs="Calibri"/>
                <w:color w:val="000000"/>
                <w:sz w:val="18"/>
                <w:szCs w:val="18"/>
                <w:lang w:eastAsia="en-AU"/>
              </w:rPr>
              <w:t xml:space="preserve">O): content must be declared and when analysed must be within the limits stated below. </w:t>
            </w:r>
          </w:p>
          <w:p w14:paraId="0527904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Silicon dioxide (SiO</w:t>
            </w:r>
            <w:r w:rsidRPr="0045692F">
              <w:rPr>
                <w:rFonts w:ascii="Calibri" w:eastAsia="Times New Roman" w:hAnsi="Calibri" w:cs="Calibri"/>
                <w:color w:val="000000"/>
                <w:sz w:val="18"/>
                <w:szCs w:val="18"/>
                <w:vertAlign w:val="subscript"/>
                <w:lang w:eastAsia="en-AU"/>
              </w:rPr>
              <w:t>2</w:t>
            </w:r>
            <w:r w:rsidRPr="0045692F">
              <w:rPr>
                <w:rFonts w:ascii="Calibri" w:eastAsia="Times New Roman" w:hAnsi="Calibri" w:cs="Calibri"/>
                <w:color w:val="000000"/>
                <w:sz w:val="18"/>
                <w:szCs w:val="18"/>
                <w:lang w:eastAsia="en-AU"/>
              </w:rPr>
              <w:t xml:space="preserve">): content must be declared and when analysed must be within the limits stated below. </w:t>
            </w:r>
          </w:p>
          <w:p w14:paraId="59D766D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bl>
            <w:tblPr>
              <w:tblStyle w:val="TableGrid1"/>
              <w:tblW w:w="0" w:type="auto"/>
              <w:tblLayout w:type="fixed"/>
              <w:tblLook w:val="04A0" w:firstRow="1" w:lastRow="0" w:firstColumn="1" w:lastColumn="0" w:noHBand="0" w:noVBand="1"/>
            </w:tblPr>
            <w:tblGrid>
              <w:gridCol w:w="950"/>
              <w:gridCol w:w="950"/>
            </w:tblGrid>
            <w:tr w:rsidR="0045692F" w:rsidRPr="0045692F" w14:paraId="55287E6C" w14:textId="77777777" w:rsidTr="003309A7">
              <w:tc>
                <w:tcPr>
                  <w:tcW w:w="950" w:type="dxa"/>
                </w:tcPr>
                <w:p w14:paraId="3791E90E" w14:textId="77777777" w:rsidR="0045692F" w:rsidRPr="0045692F" w:rsidRDefault="0045692F" w:rsidP="0045692F">
                  <w:pPr>
                    <w:rPr>
                      <w:rFonts w:cs="Calibri"/>
                      <w:color w:val="000000"/>
                      <w:sz w:val="18"/>
                      <w:szCs w:val="18"/>
                    </w:rPr>
                  </w:pPr>
                  <w:r w:rsidRPr="0045692F">
                    <w:rPr>
                      <w:rFonts w:cs="Calibri"/>
                      <w:color w:val="000000"/>
                      <w:sz w:val="18"/>
                      <w:szCs w:val="18"/>
                    </w:rPr>
                    <w:t>Declared content in g/kg</w:t>
                  </w:r>
                </w:p>
              </w:tc>
              <w:tc>
                <w:tcPr>
                  <w:tcW w:w="950" w:type="dxa"/>
                </w:tcPr>
                <w:p w14:paraId="73A67D79" w14:textId="77777777" w:rsidR="0045692F" w:rsidRPr="0045692F" w:rsidRDefault="0045692F" w:rsidP="0045692F">
                  <w:pPr>
                    <w:rPr>
                      <w:rFonts w:cs="Calibri"/>
                      <w:color w:val="000000"/>
                      <w:sz w:val="18"/>
                      <w:szCs w:val="18"/>
                    </w:rPr>
                  </w:pPr>
                  <w:r w:rsidRPr="0045692F">
                    <w:rPr>
                      <w:rFonts w:cs="Calibri"/>
                      <w:color w:val="000000"/>
                      <w:sz w:val="18"/>
                      <w:szCs w:val="18"/>
                    </w:rPr>
                    <w:t>Tolerance</w:t>
                  </w:r>
                </w:p>
              </w:tc>
            </w:tr>
            <w:tr w:rsidR="0045692F" w:rsidRPr="0045692F" w14:paraId="091422D3" w14:textId="77777777" w:rsidTr="003309A7">
              <w:tc>
                <w:tcPr>
                  <w:tcW w:w="950" w:type="dxa"/>
                </w:tcPr>
                <w:p w14:paraId="0D86CBA1" w14:textId="77777777" w:rsidR="0045692F" w:rsidRPr="0045692F" w:rsidRDefault="0045692F" w:rsidP="0045692F">
                  <w:pPr>
                    <w:rPr>
                      <w:rFonts w:cs="Calibri"/>
                      <w:color w:val="000000"/>
                      <w:sz w:val="18"/>
                      <w:szCs w:val="18"/>
                    </w:rPr>
                  </w:pPr>
                  <w:r w:rsidRPr="0045692F">
                    <w:rPr>
                      <w:rFonts w:cs="Calibri"/>
                      <w:color w:val="000000"/>
                      <w:sz w:val="18"/>
                      <w:szCs w:val="18"/>
                    </w:rPr>
                    <w:t>Up to 25</w:t>
                  </w:r>
                </w:p>
              </w:tc>
              <w:tc>
                <w:tcPr>
                  <w:tcW w:w="950" w:type="dxa"/>
                </w:tcPr>
                <w:p w14:paraId="073EA387" w14:textId="77777777" w:rsidR="0045692F" w:rsidRPr="0045692F" w:rsidRDefault="0045692F" w:rsidP="0045692F">
                  <w:pPr>
                    <w:rPr>
                      <w:rFonts w:cs="Calibri"/>
                      <w:color w:val="000000"/>
                      <w:sz w:val="18"/>
                      <w:szCs w:val="18"/>
                    </w:rPr>
                  </w:pPr>
                  <w:r w:rsidRPr="0045692F">
                    <w:rPr>
                      <w:rFonts w:cs="Calibri"/>
                      <w:color w:val="000000"/>
                      <w:sz w:val="18"/>
                      <w:szCs w:val="18"/>
                    </w:rPr>
                    <w:t>±15% of the declared content</w:t>
                  </w:r>
                </w:p>
              </w:tc>
            </w:tr>
            <w:tr w:rsidR="0045692F" w:rsidRPr="0045692F" w14:paraId="72C597E5" w14:textId="77777777" w:rsidTr="003309A7">
              <w:tc>
                <w:tcPr>
                  <w:tcW w:w="950" w:type="dxa"/>
                </w:tcPr>
                <w:p w14:paraId="6488B5A4" w14:textId="77777777" w:rsidR="0045692F" w:rsidRPr="0045692F" w:rsidRDefault="0045692F" w:rsidP="0045692F">
                  <w:pPr>
                    <w:rPr>
                      <w:rFonts w:cs="Calibri"/>
                      <w:color w:val="000000"/>
                      <w:sz w:val="18"/>
                      <w:szCs w:val="18"/>
                    </w:rPr>
                  </w:pPr>
                  <w:r w:rsidRPr="0045692F">
                    <w:rPr>
                      <w:rFonts w:cs="Calibri"/>
                      <w:color w:val="000000"/>
                      <w:sz w:val="18"/>
                      <w:szCs w:val="18"/>
                    </w:rPr>
                    <w:t>Above 25 up to 100</w:t>
                  </w:r>
                </w:p>
              </w:tc>
              <w:tc>
                <w:tcPr>
                  <w:tcW w:w="950" w:type="dxa"/>
                </w:tcPr>
                <w:p w14:paraId="6BAD4F3C" w14:textId="77777777" w:rsidR="0045692F" w:rsidRPr="0045692F" w:rsidRDefault="0045692F" w:rsidP="0045692F">
                  <w:pPr>
                    <w:rPr>
                      <w:rFonts w:cs="Calibri"/>
                      <w:color w:val="000000"/>
                      <w:sz w:val="18"/>
                      <w:szCs w:val="18"/>
                    </w:rPr>
                  </w:pPr>
                  <w:r w:rsidRPr="0045692F">
                    <w:rPr>
                      <w:rFonts w:cs="Calibri"/>
                      <w:color w:val="000000"/>
                      <w:sz w:val="18"/>
                      <w:szCs w:val="18"/>
                    </w:rPr>
                    <w:t>±10% of the declared content</w:t>
                  </w:r>
                </w:p>
              </w:tc>
            </w:tr>
            <w:tr w:rsidR="0045692F" w:rsidRPr="0045692F" w14:paraId="18779C8C" w14:textId="77777777" w:rsidTr="003309A7">
              <w:tc>
                <w:tcPr>
                  <w:tcW w:w="950" w:type="dxa"/>
                </w:tcPr>
                <w:p w14:paraId="21612A00" w14:textId="77777777" w:rsidR="0045692F" w:rsidRPr="0045692F" w:rsidRDefault="0045692F" w:rsidP="0045692F">
                  <w:pPr>
                    <w:rPr>
                      <w:rFonts w:cs="Calibri"/>
                      <w:color w:val="000000"/>
                      <w:sz w:val="18"/>
                      <w:szCs w:val="18"/>
                    </w:rPr>
                  </w:pPr>
                  <w:r w:rsidRPr="0045692F">
                    <w:rPr>
                      <w:rFonts w:cs="Calibri"/>
                      <w:color w:val="000000"/>
                      <w:sz w:val="18"/>
                      <w:szCs w:val="18"/>
                    </w:rPr>
                    <w:t>Above 100 up to 250</w:t>
                  </w:r>
                </w:p>
              </w:tc>
              <w:tc>
                <w:tcPr>
                  <w:tcW w:w="950" w:type="dxa"/>
                </w:tcPr>
                <w:p w14:paraId="2794F494" w14:textId="77777777" w:rsidR="0045692F" w:rsidRPr="0045692F" w:rsidRDefault="0045692F" w:rsidP="0045692F">
                  <w:pPr>
                    <w:rPr>
                      <w:rFonts w:cs="Calibri"/>
                      <w:color w:val="000000"/>
                      <w:sz w:val="18"/>
                      <w:szCs w:val="18"/>
                    </w:rPr>
                  </w:pPr>
                  <w:r w:rsidRPr="0045692F">
                    <w:rPr>
                      <w:rFonts w:cs="Calibri"/>
                      <w:color w:val="000000"/>
                      <w:sz w:val="18"/>
                      <w:szCs w:val="18"/>
                    </w:rPr>
                    <w:t>±6% of the declared content</w:t>
                  </w:r>
                </w:p>
              </w:tc>
            </w:tr>
            <w:tr w:rsidR="0045692F" w:rsidRPr="0045692F" w14:paraId="6C6AB4DE" w14:textId="77777777" w:rsidTr="003309A7">
              <w:tc>
                <w:tcPr>
                  <w:tcW w:w="950" w:type="dxa"/>
                </w:tcPr>
                <w:p w14:paraId="3FBD64FA" w14:textId="77777777" w:rsidR="0045692F" w:rsidRPr="0045692F" w:rsidRDefault="0045692F" w:rsidP="0045692F">
                  <w:pPr>
                    <w:rPr>
                      <w:rFonts w:cs="Calibri"/>
                      <w:color w:val="000000"/>
                      <w:sz w:val="18"/>
                      <w:szCs w:val="18"/>
                    </w:rPr>
                  </w:pPr>
                  <w:r w:rsidRPr="0045692F">
                    <w:rPr>
                      <w:rFonts w:cs="Calibri"/>
                      <w:color w:val="000000"/>
                      <w:sz w:val="18"/>
                      <w:szCs w:val="18"/>
                    </w:rPr>
                    <w:t>Above 250 up to 500</w:t>
                  </w:r>
                </w:p>
              </w:tc>
              <w:tc>
                <w:tcPr>
                  <w:tcW w:w="950" w:type="dxa"/>
                </w:tcPr>
                <w:p w14:paraId="5FD7948C" w14:textId="77777777" w:rsidR="0045692F" w:rsidRPr="0045692F" w:rsidRDefault="0045692F" w:rsidP="0045692F">
                  <w:pPr>
                    <w:rPr>
                      <w:rFonts w:cs="Calibri"/>
                      <w:color w:val="000000"/>
                      <w:sz w:val="18"/>
                      <w:szCs w:val="18"/>
                    </w:rPr>
                  </w:pPr>
                  <w:r w:rsidRPr="0045692F">
                    <w:rPr>
                      <w:rFonts w:cs="Calibri"/>
                      <w:color w:val="000000"/>
                      <w:sz w:val="18"/>
                      <w:szCs w:val="18"/>
                    </w:rPr>
                    <w:t>±5% of the declared content</w:t>
                  </w:r>
                </w:p>
              </w:tc>
            </w:tr>
            <w:tr w:rsidR="0045692F" w:rsidRPr="0045692F" w14:paraId="53329B14" w14:textId="77777777" w:rsidTr="003309A7">
              <w:tc>
                <w:tcPr>
                  <w:tcW w:w="950" w:type="dxa"/>
                </w:tcPr>
                <w:p w14:paraId="54A9AC12" w14:textId="77777777" w:rsidR="0045692F" w:rsidRPr="0045692F" w:rsidRDefault="0045692F" w:rsidP="0045692F">
                  <w:pPr>
                    <w:rPr>
                      <w:rFonts w:cs="Calibri"/>
                      <w:color w:val="000000"/>
                      <w:sz w:val="18"/>
                      <w:szCs w:val="18"/>
                    </w:rPr>
                  </w:pPr>
                  <w:r w:rsidRPr="0045692F">
                    <w:rPr>
                      <w:rFonts w:cs="Calibri"/>
                      <w:color w:val="000000"/>
                      <w:sz w:val="18"/>
                      <w:szCs w:val="18"/>
                    </w:rPr>
                    <w:t>Above 500</w:t>
                  </w:r>
                </w:p>
              </w:tc>
              <w:tc>
                <w:tcPr>
                  <w:tcW w:w="950" w:type="dxa"/>
                </w:tcPr>
                <w:p w14:paraId="0C3B1F76" w14:textId="77777777" w:rsidR="0045692F" w:rsidRPr="0045692F" w:rsidRDefault="0045692F" w:rsidP="0045692F">
                  <w:pPr>
                    <w:rPr>
                      <w:rFonts w:cs="Calibri"/>
                      <w:color w:val="000000"/>
                      <w:sz w:val="18"/>
                      <w:szCs w:val="18"/>
                    </w:rPr>
                  </w:pPr>
                  <w:r w:rsidRPr="0045692F">
                    <w:rPr>
                      <w:rFonts w:cs="Calibri"/>
                      <w:color w:val="000000"/>
                      <w:sz w:val="18"/>
                      <w:szCs w:val="18"/>
                    </w:rPr>
                    <w:t>±25 g/kg</w:t>
                  </w:r>
                </w:p>
              </w:tc>
            </w:tr>
            <w:tr w:rsidR="0045692F" w:rsidRPr="0045692F" w14:paraId="1DA3ABF3" w14:textId="77777777" w:rsidTr="003309A7">
              <w:tc>
                <w:tcPr>
                  <w:tcW w:w="1900" w:type="dxa"/>
                  <w:gridSpan w:val="2"/>
                </w:tcPr>
                <w:p w14:paraId="5774245B" w14:textId="77777777" w:rsidR="0045692F" w:rsidRPr="0045692F" w:rsidRDefault="0045692F" w:rsidP="0045692F">
                  <w:pPr>
                    <w:rPr>
                      <w:rFonts w:cs="Calibri"/>
                      <w:color w:val="000000"/>
                      <w:sz w:val="18"/>
                      <w:szCs w:val="18"/>
                    </w:rPr>
                  </w:pPr>
                  <w:r w:rsidRPr="0045692F">
                    <w:rPr>
                      <w:rFonts w:cs="Calibri"/>
                      <w:color w:val="000000"/>
                      <w:sz w:val="18"/>
                      <w:szCs w:val="18"/>
                    </w:rPr>
                    <w:t xml:space="preserve">Note: the upper limit is included in each range. </w:t>
                  </w:r>
                </w:p>
              </w:tc>
            </w:tr>
          </w:tbl>
          <w:p w14:paraId="2B084A8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tcPr>
          <w:p w14:paraId="782071F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FC1D976" w14:textId="77777777" w:rsidTr="00CB1E6C">
        <w:trPr>
          <w:gridAfter w:val="1"/>
          <w:wAfter w:w="53" w:type="dxa"/>
          <w:tblHeader/>
        </w:trPr>
        <w:tc>
          <w:tcPr>
            <w:tcW w:w="3081" w:type="dxa"/>
            <w:shd w:val="clear" w:color="auto" w:fill="auto"/>
            <w:hideMark/>
          </w:tcPr>
          <w:p w14:paraId="1AB9D8C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Prallethrin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)-2-methyl-4-oxo-3-(prop-2-ynyl)cyclopent-2-enyl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)-2,2-dimethyl-3-(2-methylprop-1-enyl)cyclopropanecarboxylate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23031-36-9</w:t>
            </w:r>
          </w:p>
        </w:tc>
        <w:tc>
          <w:tcPr>
            <w:tcW w:w="5767" w:type="dxa"/>
            <w:shd w:val="clear" w:color="auto" w:fill="auto"/>
            <w:hideMark/>
          </w:tcPr>
          <w:p w14:paraId="66BD3B0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prallethrin together with related manufacturing impurities and shall be a yellow to yellow-brown liquid, free from visible extraneous matter and added modifying agents.</w:t>
            </w:r>
          </w:p>
        </w:tc>
        <w:tc>
          <w:tcPr>
            <w:tcW w:w="1938" w:type="dxa"/>
            <w:shd w:val="clear" w:color="auto" w:fill="auto"/>
            <w:noWrap/>
            <w:hideMark/>
          </w:tcPr>
          <w:p w14:paraId="048E705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677933B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7075882" w14:textId="77777777" w:rsidTr="00CB1E6C">
        <w:trPr>
          <w:gridAfter w:val="1"/>
          <w:wAfter w:w="53" w:type="dxa"/>
          <w:tblHeader/>
        </w:trPr>
        <w:tc>
          <w:tcPr>
            <w:tcW w:w="3081" w:type="dxa"/>
            <w:shd w:val="clear" w:color="auto" w:fill="auto"/>
            <w:hideMark/>
          </w:tcPr>
          <w:p w14:paraId="3AC03F8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Prochloraz</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-propyl-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-[2-(2,4,6-trichlorophenoxy)ethyl]imidazole-1-carboxamide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67747-09-5</w:t>
            </w:r>
          </w:p>
        </w:tc>
        <w:tc>
          <w:tcPr>
            <w:tcW w:w="5767" w:type="dxa"/>
            <w:shd w:val="clear" w:color="auto" w:fill="auto"/>
            <w:hideMark/>
          </w:tcPr>
          <w:p w14:paraId="7C514E8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prochloraz together with related manufacturing impurities and shall be a colourless to brown low melting solid, free from visible extraneous matter and added modifying agents.</w:t>
            </w:r>
          </w:p>
        </w:tc>
        <w:tc>
          <w:tcPr>
            <w:tcW w:w="1938" w:type="dxa"/>
            <w:shd w:val="clear" w:color="auto" w:fill="auto"/>
            <w:noWrap/>
            <w:hideMark/>
          </w:tcPr>
          <w:p w14:paraId="563F0F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noWrap/>
            <w:hideMark/>
          </w:tcPr>
          <w:p w14:paraId="4C3136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2,4,6-trichlorophenol: 1 g/kg maximum</w:t>
            </w:r>
          </w:p>
        </w:tc>
      </w:tr>
      <w:tr w:rsidR="0045692F" w:rsidRPr="0045692F" w14:paraId="345D2AC6" w14:textId="77777777" w:rsidTr="00CB1E6C">
        <w:trPr>
          <w:gridAfter w:val="1"/>
          <w:wAfter w:w="53" w:type="dxa"/>
          <w:tblHeader/>
        </w:trPr>
        <w:tc>
          <w:tcPr>
            <w:tcW w:w="3081" w:type="dxa"/>
            <w:shd w:val="clear" w:color="auto" w:fill="auto"/>
            <w:hideMark/>
          </w:tcPr>
          <w:p w14:paraId="0FDB220F"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Prochloraz-manganese chloride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dichloromanganese;</w:t>
            </w:r>
            <w:r w:rsidRPr="0045692F">
              <w:rPr>
                <w:rFonts w:ascii="Calibri" w:eastAsia="Times New Roman" w:hAnsi="Calibri" w:cs="Calibri"/>
                <w:i/>
                <w:iCs/>
                <w:color w:val="212121"/>
                <w:sz w:val="18"/>
                <w:szCs w:val="18"/>
                <w:shd w:val="clear" w:color="auto" w:fill="FFFFFF"/>
                <w:lang w:eastAsia="en-AU"/>
              </w:rPr>
              <w:t>N</w:t>
            </w:r>
            <w:r w:rsidRPr="0045692F">
              <w:rPr>
                <w:rFonts w:ascii="Calibri" w:eastAsia="Times New Roman" w:hAnsi="Calibri" w:cs="Calibri"/>
                <w:color w:val="212121"/>
                <w:sz w:val="18"/>
                <w:szCs w:val="18"/>
                <w:shd w:val="clear" w:color="auto" w:fill="FFFFFF"/>
                <w:lang w:eastAsia="en-AU"/>
              </w:rPr>
              <w:t>-propyl-</w:t>
            </w:r>
            <w:r w:rsidRPr="0045692F">
              <w:rPr>
                <w:rFonts w:ascii="Calibri" w:eastAsia="Times New Roman" w:hAnsi="Calibri" w:cs="Calibri"/>
                <w:i/>
                <w:iCs/>
                <w:color w:val="212121"/>
                <w:sz w:val="18"/>
                <w:szCs w:val="18"/>
                <w:shd w:val="clear" w:color="auto" w:fill="FFFFFF"/>
                <w:lang w:eastAsia="en-AU"/>
              </w:rPr>
              <w:t>N</w:t>
            </w:r>
            <w:r w:rsidRPr="0045692F">
              <w:rPr>
                <w:rFonts w:ascii="Calibri" w:eastAsia="Times New Roman" w:hAnsi="Calibri" w:cs="Calibri"/>
                <w:color w:val="212121"/>
                <w:sz w:val="18"/>
                <w:szCs w:val="18"/>
                <w:shd w:val="clear" w:color="auto" w:fill="FFFFFF"/>
                <w:lang w:eastAsia="en-AU"/>
              </w:rPr>
              <w:t>-[2-(2,4,6-trichlorophenoxy)ethyl]imidazole-1-carboxamide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75747-77-2</w:t>
            </w:r>
          </w:p>
        </w:tc>
        <w:tc>
          <w:tcPr>
            <w:tcW w:w="5767" w:type="dxa"/>
            <w:shd w:val="clear" w:color="auto" w:fill="auto"/>
            <w:hideMark/>
          </w:tcPr>
          <w:p w14:paraId="64B6611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prochloraz-manganese chloride complex together with related manufacturing impurities and shall be a colourless powder, free from visible extraneous matter and added modifying agents.</w:t>
            </w:r>
          </w:p>
        </w:tc>
        <w:tc>
          <w:tcPr>
            <w:tcW w:w="1938" w:type="dxa"/>
            <w:shd w:val="clear" w:color="auto" w:fill="auto"/>
            <w:noWrap/>
            <w:hideMark/>
          </w:tcPr>
          <w:p w14:paraId="43B72EF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Prochloraz-manganese chloride complex: 860 g/kg (calculated as prochloraz)</w:t>
            </w:r>
          </w:p>
        </w:tc>
        <w:tc>
          <w:tcPr>
            <w:tcW w:w="3162" w:type="dxa"/>
            <w:shd w:val="clear" w:color="auto" w:fill="auto"/>
            <w:noWrap/>
            <w:hideMark/>
          </w:tcPr>
          <w:p w14:paraId="6592308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2,4,6-trichlorophenol: 1 g/kg maximum</w:t>
            </w:r>
          </w:p>
        </w:tc>
      </w:tr>
      <w:tr w:rsidR="0045692F" w:rsidRPr="0045692F" w14:paraId="0EE1FEFC" w14:textId="77777777" w:rsidTr="00CB1E6C">
        <w:trPr>
          <w:gridAfter w:val="1"/>
          <w:wAfter w:w="53" w:type="dxa"/>
          <w:tblHeader/>
        </w:trPr>
        <w:tc>
          <w:tcPr>
            <w:tcW w:w="3081" w:type="dxa"/>
            <w:shd w:val="clear" w:color="auto" w:fill="auto"/>
            <w:hideMark/>
          </w:tcPr>
          <w:p w14:paraId="753EC571"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Procymidone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3-(3,5-dichlorophenyl)-1,5-dimethyl-3-azabicyclo[3.1.0]hexane-2,4-dione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32809-16-8</w:t>
            </w:r>
          </w:p>
        </w:tc>
        <w:tc>
          <w:tcPr>
            <w:tcW w:w="5767" w:type="dxa"/>
            <w:shd w:val="clear" w:color="auto" w:fill="auto"/>
            <w:hideMark/>
          </w:tcPr>
          <w:p w14:paraId="042986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procymidone together with related manufacturing impurities and shall be off-white to light brown solid, free from visible extraneous matter and added modifying agents.</w:t>
            </w:r>
          </w:p>
        </w:tc>
        <w:tc>
          <w:tcPr>
            <w:tcW w:w="1938" w:type="dxa"/>
            <w:shd w:val="clear" w:color="auto" w:fill="auto"/>
            <w:hideMark/>
          </w:tcPr>
          <w:p w14:paraId="4810050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985 g/kg minimum</w:t>
            </w:r>
          </w:p>
        </w:tc>
        <w:tc>
          <w:tcPr>
            <w:tcW w:w="3162" w:type="dxa"/>
            <w:shd w:val="clear" w:color="auto" w:fill="auto"/>
            <w:noWrap/>
            <w:hideMark/>
          </w:tcPr>
          <w:p w14:paraId="299D340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3,5-dichloroaniline: 1 g/kg maximum</w:t>
            </w:r>
          </w:p>
        </w:tc>
      </w:tr>
      <w:tr w:rsidR="0045692F" w:rsidRPr="0045692F" w14:paraId="6E0BC220" w14:textId="77777777" w:rsidTr="00CB1E6C">
        <w:trPr>
          <w:gridAfter w:val="1"/>
          <w:wAfter w:w="53" w:type="dxa"/>
          <w:tblHeader/>
        </w:trPr>
        <w:tc>
          <w:tcPr>
            <w:tcW w:w="3081" w:type="dxa"/>
            <w:shd w:val="clear" w:color="auto" w:fill="auto"/>
            <w:hideMark/>
          </w:tcPr>
          <w:p w14:paraId="0EFFC87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Prodiamine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2,6-dinitro-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1</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1</w:t>
            </w:r>
            <w:r w:rsidRPr="0045692F">
              <w:rPr>
                <w:rFonts w:ascii="Calibri" w:eastAsia="Times New Roman" w:hAnsi="Calibri" w:cs="Calibri"/>
                <w:color w:val="000000"/>
                <w:sz w:val="18"/>
                <w:szCs w:val="18"/>
                <w:lang w:eastAsia="en-AU"/>
              </w:rPr>
              <w:t>-dipropyl-4-(trifluoromethyl)benzene-1,3-diamine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29091-21-2</w:t>
            </w:r>
          </w:p>
        </w:tc>
        <w:tc>
          <w:tcPr>
            <w:tcW w:w="5767" w:type="dxa"/>
            <w:shd w:val="clear" w:color="auto" w:fill="auto"/>
            <w:hideMark/>
          </w:tcPr>
          <w:p w14:paraId="05BB2D1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prodiamine together with related manufacturing impurities and shall be orange crystals, free from visible extraneous matter and added modifying agents.</w:t>
            </w:r>
          </w:p>
        </w:tc>
        <w:tc>
          <w:tcPr>
            <w:tcW w:w="1938" w:type="dxa"/>
            <w:shd w:val="clear" w:color="auto" w:fill="auto"/>
            <w:hideMark/>
          </w:tcPr>
          <w:p w14:paraId="78BCADD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905 g/kg minimum</w:t>
            </w:r>
          </w:p>
        </w:tc>
        <w:tc>
          <w:tcPr>
            <w:tcW w:w="3162" w:type="dxa"/>
            <w:shd w:val="clear" w:color="auto" w:fill="auto"/>
            <w:noWrap/>
            <w:hideMark/>
          </w:tcPr>
          <w:p w14:paraId="79668BB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3ABCFD2" w14:textId="77777777" w:rsidTr="00CB1E6C">
        <w:trPr>
          <w:gridAfter w:val="1"/>
          <w:wAfter w:w="53" w:type="dxa"/>
          <w:tblHeader/>
        </w:trPr>
        <w:tc>
          <w:tcPr>
            <w:tcW w:w="3081" w:type="dxa"/>
            <w:shd w:val="clear" w:color="auto" w:fill="auto"/>
            <w:hideMark/>
          </w:tcPr>
          <w:p w14:paraId="5423383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Profenofos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-(4-bromo-2-chlorophenyl)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-propyl 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41198-08-7</w:t>
            </w:r>
          </w:p>
        </w:tc>
        <w:tc>
          <w:tcPr>
            <w:tcW w:w="5767" w:type="dxa"/>
            <w:shd w:val="clear" w:color="auto" w:fill="auto"/>
            <w:hideMark/>
          </w:tcPr>
          <w:p w14:paraId="662F7F4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profenofos together with related manufacturing impurities and shall be a pale-yellow liquid, free from visible extraneous matter and added modifying agents.</w:t>
            </w:r>
          </w:p>
        </w:tc>
        <w:tc>
          <w:tcPr>
            <w:tcW w:w="1938" w:type="dxa"/>
            <w:shd w:val="clear" w:color="auto" w:fill="auto"/>
            <w:noWrap/>
            <w:hideMark/>
          </w:tcPr>
          <w:p w14:paraId="47337C1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890 g/kg minimum</w:t>
            </w:r>
          </w:p>
        </w:tc>
        <w:tc>
          <w:tcPr>
            <w:tcW w:w="3162" w:type="dxa"/>
            <w:shd w:val="clear" w:color="auto" w:fill="auto"/>
            <w:noWrap/>
            <w:hideMark/>
          </w:tcPr>
          <w:p w14:paraId="1D2C9D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4-bromo-2-chlorophenol: 10 g/kg maximum</w:t>
            </w:r>
          </w:p>
        </w:tc>
      </w:tr>
      <w:tr w:rsidR="0045692F" w:rsidRPr="0045692F" w14:paraId="63BC109C" w14:textId="77777777" w:rsidTr="00CB1E6C">
        <w:trPr>
          <w:gridAfter w:val="1"/>
          <w:wAfter w:w="53" w:type="dxa"/>
          <w:tblHeader/>
        </w:trPr>
        <w:tc>
          <w:tcPr>
            <w:tcW w:w="3081" w:type="dxa"/>
            <w:shd w:val="clear" w:color="auto" w:fill="auto"/>
            <w:hideMark/>
          </w:tcPr>
          <w:p w14:paraId="015090AC" w14:textId="77777777" w:rsidR="0045692F" w:rsidRPr="0045692F" w:rsidRDefault="0045692F" w:rsidP="0045692F">
            <w:pPr>
              <w:spacing w:after="0" w:line="240" w:lineRule="auto"/>
              <w:rPr>
                <w:rFonts w:ascii="Calibri" w:eastAsia="Times New Roman" w:hAnsi="Calibri" w:cs="Calibri"/>
                <w:color w:val="000000"/>
                <w:sz w:val="18"/>
                <w:szCs w:val="18"/>
                <w:highlight w:val="yellow"/>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Prohexadione-calcium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calcium;4-(1-oxidopropylidene)-3,5-dioxocyclohexane-1-carboxylate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127277-53-6</w:t>
            </w:r>
          </w:p>
        </w:tc>
        <w:tc>
          <w:tcPr>
            <w:tcW w:w="5767" w:type="dxa"/>
            <w:shd w:val="clear" w:color="auto" w:fill="auto"/>
            <w:hideMark/>
          </w:tcPr>
          <w:p w14:paraId="0ACAC0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This substance is a derivative of prohexadione [88805-35-0]. The material shall consist of prohexadione-calcium together with related manufacturing impurities and shall be in the form an odourless, fine white powder, free from visible extraneous matter and added modifying agents.</w:t>
            </w:r>
          </w:p>
        </w:tc>
        <w:tc>
          <w:tcPr>
            <w:tcW w:w="1938" w:type="dxa"/>
            <w:shd w:val="clear" w:color="auto" w:fill="auto"/>
            <w:noWrap/>
            <w:hideMark/>
          </w:tcPr>
          <w:p w14:paraId="1F5123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890 g/kg minimum</w:t>
            </w:r>
          </w:p>
        </w:tc>
        <w:tc>
          <w:tcPr>
            <w:tcW w:w="3162" w:type="dxa"/>
            <w:shd w:val="clear" w:color="auto" w:fill="auto"/>
          </w:tcPr>
          <w:p w14:paraId="06DCE7F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92CDE7C" w14:textId="77777777" w:rsidTr="00CB1E6C">
        <w:trPr>
          <w:gridAfter w:val="1"/>
          <w:wAfter w:w="53" w:type="dxa"/>
          <w:tblHeader/>
        </w:trPr>
        <w:tc>
          <w:tcPr>
            <w:tcW w:w="3081" w:type="dxa"/>
            <w:shd w:val="clear" w:color="auto" w:fill="auto"/>
            <w:hideMark/>
          </w:tcPr>
          <w:p w14:paraId="40D62E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Prometryn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6-methylsulfanyl-2-</w:t>
            </w:r>
            <w:r w:rsidRPr="0045692F">
              <w:rPr>
                <w:rFonts w:ascii="Calibri" w:eastAsia="Times New Roman" w:hAnsi="Calibri" w:cs="Calibri"/>
                <w:i/>
                <w:iCs/>
                <w:color w:val="212121"/>
                <w:sz w:val="18"/>
                <w:szCs w:val="18"/>
                <w:shd w:val="clear" w:color="auto" w:fill="FFFFFF"/>
                <w:lang w:eastAsia="en-AU"/>
              </w:rPr>
              <w:t>N</w:t>
            </w:r>
            <w:r w:rsidRPr="0045692F">
              <w:rPr>
                <w:rFonts w:ascii="Calibri" w:eastAsia="Times New Roman" w:hAnsi="Calibri" w:cs="Calibri"/>
                <w:color w:val="212121"/>
                <w:sz w:val="18"/>
                <w:szCs w:val="18"/>
                <w:shd w:val="clear" w:color="auto" w:fill="FFFFFF"/>
                <w:lang w:eastAsia="en-AU"/>
              </w:rPr>
              <w:t>,4-</w:t>
            </w:r>
            <w:r w:rsidRPr="0045692F">
              <w:rPr>
                <w:rFonts w:ascii="Calibri" w:eastAsia="Times New Roman" w:hAnsi="Calibri" w:cs="Calibri"/>
                <w:i/>
                <w:iCs/>
                <w:color w:val="212121"/>
                <w:sz w:val="18"/>
                <w:szCs w:val="18"/>
                <w:shd w:val="clear" w:color="auto" w:fill="FFFFFF"/>
                <w:lang w:eastAsia="en-AU"/>
              </w:rPr>
              <w:t>N</w:t>
            </w:r>
            <w:r w:rsidRPr="0045692F">
              <w:rPr>
                <w:rFonts w:ascii="Calibri" w:eastAsia="Times New Roman" w:hAnsi="Calibri" w:cs="Calibri"/>
                <w:color w:val="212121"/>
                <w:sz w:val="18"/>
                <w:szCs w:val="18"/>
                <w:shd w:val="clear" w:color="auto" w:fill="FFFFFF"/>
                <w:lang w:eastAsia="en-AU"/>
              </w:rPr>
              <w:t>-di(propan-2-yl)-1,3,5-triazine-2,4-diamine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7287-19-6</w:t>
            </w:r>
          </w:p>
        </w:tc>
        <w:tc>
          <w:tcPr>
            <w:tcW w:w="5767" w:type="dxa"/>
            <w:shd w:val="clear" w:color="auto" w:fill="auto"/>
            <w:hideMark/>
          </w:tcPr>
          <w:p w14:paraId="73BD875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prometryn together with related manufacturing impurities and shall be a white powder, free from visible extraneous matter and added modifying agents.</w:t>
            </w:r>
          </w:p>
        </w:tc>
        <w:tc>
          <w:tcPr>
            <w:tcW w:w="1938" w:type="dxa"/>
            <w:shd w:val="clear" w:color="auto" w:fill="auto"/>
            <w:noWrap/>
            <w:hideMark/>
          </w:tcPr>
          <w:p w14:paraId="48FE017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538B7C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2FC3D62" w14:textId="77777777" w:rsidTr="00CB1E6C">
        <w:trPr>
          <w:gridAfter w:val="1"/>
          <w:wAfter w:w="53" w:type="dxa"/>
          <w:tblHeader/>
        </w:trPr>
        <w:tc>
          <w:tcPr>
            <w:tcW w:w="3081" w:type="dxa"/>
            <w:shd w:val="clear" w:color="auto" w:fill="auto"/>
            <w:hideMark/>
          </w:tcPr>
          <w:p w14:paraId="395FF13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Propachlor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2-chloro-</w:t>
            </w:r>
            <w:r w:rsidRPr="0045692F">
              <w:rPr>
                <w:rFonts w:ascii="Calibri" w:eastAsia="Times New Roman" w:hAnsi="Calibri" w:cs="Calibri"/>
                <w:i/>
                <w:color w:val="000000"/>
                <w:sz w:val="18"/>
                <w:szCs w:val="18"/>
                <w:lang w:eastAsia="en-AU"/>
              </w:rPr>
              <w:t>N</w:t>
            </w:r>
            <w:r w:rsidRPr="0045692F">
              <w:rPr>
                <w:rFonts w:ascii="Calibri" w:eastAsia="Times New Roman" w:hAnsi="Calibri" w:cs="Calibri"/>
                <w:color w:val="000000"/>
                <w:sz w:val="18"/>
                <w:szCs w:val="18"/>
                <w:lang w:eastAsia="en-AU"/>
              </w:rPr>
              <w:t>-isopropylacetanilide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1918-16-7</w:t>
            </w:r>
          </w:p>
        </w:tc>
        <w:tc>
          <w:tcPr>
            <w:tcW w:w="5767" w:type="dxa"/>
            <w:shd w:val="clear" w:color="auto" w:fill="auto"/>
            <w:hideMark/>
          </w:tcPr>
          <w:p w14:paraId="30B5D7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propachlor together with related manufacturing impurities and shall be a light tan solid, free from visible extraneous matter and added modifying agents.</w:t>
            </w:r>
          </w:p>
        </w:tc>
        <w:tc>
          <w:tcPr>
            <w:tcW w:w="1938" w:type="dxa"/>
            <w:shd w:val="clear" w:color="auto" w:fill="auto"/>
            <w:noWrap/>
            <w:hideMark/>
          </w:tcPr>
          <w:p w14:paraId="4B20A62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3E92DB8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CC01D4C" w14:textId="77777777" w:rsidTr="00CB1E6C">
        <w:trPr>
          <w:gridAfter w:val="1"/>
          <w:wAfter w:w="53" w:type="dxa"/>
          <w:tblHeader/>
        </w:trPr>
        <w:tc>
          <w:tcPr>
            <w:tcW w:w="3081" w:type="dxa"/>
            <w:shd w:val="clear" w:color="auto" w:fill="auto"/>
            <w:hideMark/>
          </w:tcPr>
          <w:p w14:paraId="41CB97B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Propamocarb hydrochloride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propyl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-[3-(dimethylamino)propyl]carbamate hydrochloride (1:1)</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25606-41-1</w:t>
            </w:r>
          </w:p>
        </w:tc>
        <w:tc>
          <w:tcPr>
            <w:tcW w:w="5767" w:type="dxa"/>
            <w:shd w:val="clear" w:color="auto" w:fill="auto"/>
            <w:hideMark/>
          </w:tcPr>
          <w:p w14:paraId="3A8738E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propamocarb hydrochloride together with related manufacturing impurities and as the technical active constituent shall be a colourless, faintly aromatic, hygroscopic crystals, free from visible extraneous matter and added modifying agents. It may be supplied as a technical concentrate (manufacturing concentrate), typically at 690-775 g/kg. </w:t>
            </w:r>
          </w:p>
        </w:tc>
        <w:tc>
          <w:tcPr>
            <w:tcW w:w="1938" w:type="dxa"/>
            <w:shd w:val="clear" w:color="auto" w:fill="auto"/>
            <w:noWrap/>
            <w:hideMark/>
          </w:tcPr>
          <w:p w14:paraId="709E69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 (dry weight basis)</w:t>
            </w:r>
          </w:p>
        </w:tc>
        <w:tc>
          <w:tcPr>
            <w:tcW w:w="3162" w:type="dxa"/>
            <w:shd w:val="clear" w:color="auto" w:fill="auto"/>
          </w:tcPr>
          <w:p w14:paraId="084727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E225F4C" w14:textId="77777777" w:rsidTr="00CB1E6C">
        <w:trPr>
          <w:gridAfter w:val="1"/>
          <w:wAfter w:w="53" w:type="dxa"/>
          <w:tblHeader/>
        </w:trPr>
        <w:tc>
          <w:tcPr>
            <w:tcW w:w="3081" w:type="dxa"/>
            <w:shd w:val="clear" w:color="auto" w:fill="auto"/>
            <w:hideMark/>
          </w:tcPr>
          <w:p w14:paraId="6130B5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Propanil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3',4'-dichloropropionanilide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709-98-8</w:t>
            </w:r>
          </w:p>
        </w:tc>
        <w:tc>
          <w:tcPr>
            <w:tcW w:w="5767" w:type="dxa"/>
            <w:shd w:val="clear" w:color="auto" w:fill="auto"/>
            <w:hideMark/>
          </w:tcPr>
          <w:p w14:paraId="24BEB80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propanil together with related manufacturing impurities and shall be in the form of colourless, odourless crystals, free from visible extraneous matter and added modifying agents.</w:t>
            </w:r>
          </w:p>
        </w:tc>
        <w:tc>
          <w:tcPr>
            <w:tcW w:w="1938" w:type="dxa"/>
            <w:shd w:val="clear" w:color="auto" w:fill="auto"/>
            <w:noWrap/>
            <w:hideMark/>
          </w:tcPr>
          <w:p w14:paraId="43A6DA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noWrap/>
            <w:hideMark/>
          </w:tcPr>
          <w:p w14:paraId="7312B70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Tetrachloroazobenzene: 20 mg/kg maximum</w:t>
            </w:r>
          </w:p>
          <w:p w14:paraId="3004AB0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Tetrachloroazoxybenzene: 2 mg/kg maximum.</w:t>
            </w:r>
          </w:p>
        </w:tc>
      </w:tr>
      <w:tr w:rsidR="0045692F" w:rsidRPr="0045692F" w14:paraId="48C48876" w14:textId="77777777" w:rsidTr="00CB1E6C">
        <w:trPr>
          <w:gridAfter w:val="1"/>
          <w:wAfter w:w="53" w:type="dxa"/>
          <w:tblHeader/>
        </w:trPr>
        <w:tc>
          <w:tcPr>
            <w:tcW w:w="3081" w:type="dxa"/>
            <w:shd w:val="clear" w:color="auto" w:fill="auto"/>
            <w:hideMark/>
          </w:tcPr>
          <w:p w14:paraId="47AEB71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Propaquizafop</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2-[(isopropylideneamino)oxy]ethyl (2</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)-2-{4-[(6-chloroquinoxalin-2-yl)oxy]phenoxy}propanoate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111479-05-1</w:t>
            </w:r>
          </w:p>
        </w:tc>
        <w:tc>
          <w:tcPr>
            <w:tcW w:w="5767" w:type="dxa"/>
            <w:shd w:val="clear" w:color="auto" w:fill="auto"/>
            <w:hideMark/>
          </w:tcPr>
          <w:p w14:paraId="14B27D9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propaquizafop together with related manufacturing impurities and shall be a colourless crystalline solid, free from visible extraneous matter and added modifying agents.</w:t>
            </w:r>
          </w:p>
        </w:tc>
        <w:tc>
          <w:tcPr>
            <w:tcW w:w="1938" w:type="dxa"/>
            <w:shd w:val="clear" w:color="auto" w:fill="auto"/>
            <w:noWrap/>
            <w:hideMark/>
          </w:tcPr>
          <w:p w14:paraId="1E89D9D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2976AC8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494BD67" w14:textId="77777777" w:rsidTr="00CB1E6C">
        <w:trPr>
          <w:gridAfter w:val="1"/>
          <w:wAfter w:w="53" w:type="dxa"/>
          <w:tblHeader/>
        </w:trPr>
        <w:tc>
          <w:tcPr>
            <w:tcW w:w="3081" w:type="dxa"/>
            <w:shd w:val="clear" w:color="auto" w:fill="auto"/>
            <w:hideMark/>
          </w:tcPr>
          <w:p w14:paraId="36B3E8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Propargite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)-2-(4-</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-butylphenoxy)cyclohexyl prop-2-ynyl sulfite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2312-35-8</w:t>
            </w:r>
          </w:p>
        </w:tc>
        <w:tc>
          <w:tcPr>
            <w:tcW w:w="5767" w:type="dxa"/>
            <w:shd w:val="clear" w:color="auto" w:fill="auto"/>
            <w:hideMark/>
          </w:tcPr>
          <w:p w14:paraId="2EDE70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propargite together with related manufacturing impurities and shall be a dark reddish-brown viscous liquid, free from visible extraneous matter and added modifying agents.</w:t>
            </w:r>
          </w:p>
        </w:tc>
        <w:tc>
          <w:tcPr>
            <w:tcW w:w="1938" w:type="dxa"/>
            <w:shd w:val="clear" w:color="auto" w:fill="auto"/>
            <w:noWrap/>
            <w:hideMark/>
          </w:tcPr>
          <w:p w14:paraId="268204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870 g/kg minimum</w:t>
            </w:r>
          </w:p>
        </w:tc>
        <w:tc>
          <w:tcPr>
            <w:tcW w:w="3162" w:type="dxa"/>
            <w:shd w:val="clear" w:color="auto" w:fill="auto"/>
          </w:tcPr>
          <w:p w14:paraId="64F1A00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DD2B0BF" w14:textId="77777777" w:rsidTr="00CB1E6C">
        <w:trPr>
          <w:gridAfter w:val="1"/>
          <w:wAfter w:w="53" w:type="dxa"/>
          <w:tblHeader/>
        </w:trPr>
        <w:tc>
          <w:tcPr>
            <w:tcW w:w="3081" w:type="dxa"/>
            <w:shd w:val="clear" w:color="auto" w:fill="auto"/>
            <w:hideMark/>
          </w:tcPr>
          <w:p w14:paraId="7932ED3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Propazine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6-chloro-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2</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4</w:t>
            </w:r>
            <w:r w:rsidRPr="0045692F">
              <w:rPr>
                <w:rFonts w:ascii="Calibri" w:eastAsia="Times New Roman" w:hAnsi="Calibri" w:cs="Calibri"/>
                <w:color w:val="000000"/>
                <w:sz w:val="18"/>
                <w:szCs w:val="18"/>
                <w:lang w:eastAsia="en-AU"/>
              </w:rPr>
              <w:t>-diisopropyl-1,3,5-triazine-2,4-diamine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139-40-2</w:t>
            </w:r>
          </w:p>
        </w:tc>
        <w:tc>
          <w:tcPr>
            <w:tcW w:w="5767" w:type="dxa"/>
            <w:shd w:val="clear" w:color="auto" w:fill="auto"/>
            <w:hideMark/>
          </w:tcPr>
          <w:p w14:paraId="31C408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propazine together with related manufacturing impurities and shall be a colourless powder, free from visible extraneous matter and added modifying agents.</w:t>
            </w:r>
          </w:p>
        </w:tc>
        <w:tc>
          <w:tcPr>
            <w:tcW w:w="1938" w:type="dxa"/>
            <w:shd w:val="clear" w:color="auto" w:fill="auto"/>
            <w:noWrap/>
            <w:hideMark/>
          </w:tcPr>
          <w:p w14:paraId="487FC61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68DF692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EFB61DD" w14:textId="77777777" w:rsidTr="00CB1E6C">
        <w:trPr>
          <w:gridAfter w:val="1"/>
          <w:wAfter w:w="53" w:type="dxa"/>
          <w:tblHeader/>
        </w:trPr>
        <w:tc>
          <w:tcPr>
            <w:tcW w:w="3081" w:type="dxa"/>
            <w:shd w:val="clear" w:color="auto" w:fill="auto"/>
            <w:hideMark/>
          </w:tcPr>
          <w:p w14:paraId="76D3819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Propetamphos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isopropyl (2</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)-(ethylamino)methoxyphosphinothioyl]oxy}but-2-enoate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31218-83-4</w:t>
            </w:r>
          </w:p>
        </w:tc>
        <w:tc>
          <w:tcPr>
            <w:tcW w:w="5767" w:type="dxa"/>
            <w:shd w:val="clear" w:color="auto" w:fill="auto"/>
            <w:hideMark/>
          </w:tcPr>
          <w:p w14:paraId="2B1EDD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propetamphos together with related manufacturing impurities and shall be a yellow oily liquid, free from visible extraneous matter and added modifying agents.</w:t>
            </w:r>
          </w:p>
        </w:tc>
        <w:tc>
          <w:tcPr>
            <w:tcW w:w="1938" w:type="dxa"/>
            <w:shd w:val="clear" w:color="auto" w:fill="auto"/>
            <w:noWrap/>
            <w:hideMark/>
          </w:tcPr>
          <w:p w14:paraId="5A2C6BF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870 g/kg minimum</w:t>
            </w:r>
          </w:p>
        </w:tc>
        <w:tc>
          <w:tcPr>
            <w:tcW w:w="3162" w:type="dxa"/>
            <w:shd w:val="clear" w:color="auto" w:fill="auto"/>
          </w:tcPr>
          <w:p w14:paraId="75364B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C8C40CB" w14:textId="77777777" w:rsidTr="00CB1E6C">
        <w:trPr>
          <w:gridAfter w:val="1"/>
          <w:wAfter w:w="53" w:type="dxa"/>
          <w:tblHeader/>
        </w:trPr>
        <w:tc>
          <w:tcPr>
            <w:tcW w:w="3081" w:type="dxa"/>
            <w:shd w:val="clear" w:color="auto" w:fill="auto"/>
            <w:hideMark/>
          </w:tcPr>
          <w:p w14:paraId="4CE638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Propiconazole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)-1-{[2-(2,4-dichlorophenyl)-4-propyl-1,3-dioxolan-2-yl]methyl}-1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60207-90-1</w:t>
            </w:r>
          </w:p>
        </w:tc>
        <w:tc>
          <w:tcPr>
            <w:tcW w:w="5767" w:type="dxa"/>
            <w:shd w:val="clear" w:color="auto" w:fill="auto"/>
            <w:hideMark/>
          </w:tcPr>
          <w:p w14:paraId="3715185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propiconazole together with related manufacturing impurities and shall be a yellow, odourless viscous liquid, free from visible extraneous matter and added modifying agents.</w:t>
            </w:r>
          </w:p>
        </w:tc>
        <w:tc>
          <w:tcPr>
            <w:tcW w:w="1938" w:type="dxa"/>
            <w:shd w:val="clear" w:color="auto" w:fill="auto"/>
            <w:noWrap/>
            <w:hideMark/>
          </w:tcPr>
          <w:p w14:paraId="3F53E9F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880 g/kg minimum</w:t>
            </w:r>
          </w:p>
        </w:tc>
        <w:tc>
          <w:tcPr>
            <w:tcW w:w="3162" w:type="dxa"/>
            <w:shd w:val="clear" w:color="auto" w:fill="auto"/>
          </w:tcPr>
          <w:p w14:paraId="1143AE8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E434707" w14:textId="77777777" w:rsidTr="00CB1E6C">
        <w:trPr>
          <w:gridAfter w:val="1"/>
          <w:wAfter w:w="53" w:type="dxa"/>
          <w:tblHeader/>
        </w:trPr>
        <w:tc>
          <w:tcPr>
            <w:tcW w:w="3081" w:type="dxa"/>
            <w:shd w:val="clear" w:color="auto" w:fill="auto"/>
            <w:hideMark/>
          </w:tcPr>
          <w:p w14:paraId="5B9EA95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Propineb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)-1-{[2-(2,4-dichlorophenyl)-4-propyl-1,3-dioxolan-2-yl]methyl}-1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12071-83-9</w:t>
            </w:r>
          </w:p>
        </w:tc>
        <w:tc>
          <w:tcPr>
            <w:tcW w:w="5767" w:type="dxa"/>
            <w:shd w:val="clear" w:color="auto" w:fill="auto"/>
            <w:hideMark/>
          </w:tcPr>
          <w:p w14:paraId="70D2BF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propineb together with related manufacturing impurities and shall be a white powder, free from visible extraneous matter and added modifying agents other than the added stabilisers and manufacturing aids.</w:t>
            </w:r>
          </w:p>
        </w:tc>
        <w:tc>
          <w:tcPr>
            <w:tcW w:w="1938" w:type="dxa"/>
            <w:shd w:val="clear" w:color="auto" w:fill="auto"/>
            <w:noWrap/>
            <w:hideMark/>
          </w:tcPr>
          <w:p w14:paraId="60087B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800 g/kg minimum.</w:t>
            </w:r>
          </w:p>
        </w:tc>
        <w:tc>
          <w:tcPr>
            <w:tcW w:w="3162" w:type="dxa"/>
            <w:shd w:val="clear" w:color="auto" w:fill="auto"/>
            <w:noWrap/>
            <w:hideMark/>
          </w:tcPr>
          <w:p w14:paraId="4076786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Propylene thiourea 5g /kg maximum</w:t>
            </w:r>
          </w:p>
          <w:p w14:paraId="1BF5C2E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Arsenic: 25 mg/kg maximum.</w:t>
            </w:r>
          </w:p>
        </w:tc>
      </w:tr>
      <w:tr w:rsidR="0045692F" w:rsidRPr="0045692F" w14:paraId="1551A924" w14:textId="77777777" w:rsidTr="00CB1E6C">
        <w:trPr>
          <w:gridAfter w:val="1"/>
          <w:wAfter w:w="53" w:type="dxa"/>
          <w:tblHeader/>
        </w:trPr>
        <w:tc>
          <w:tcPr>
            <w:tcW w:w="3081" w:type="dxa"/>
            <w:shd w:val="clear" w:color="auto" w:fill="auto"/>
            <w:hideMark/>
          </w:tcPr>
          <w:p w14:paraId="36089DF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Propoxur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2-isopropoxyphenyl methylcarbamate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114-26-1</w:t>
            </w:r>
          </w:p>
        </w:tc>
        <w:tc>
          <w:tcPr>
            <w:tcW w:w="5767" w:type="dxa"/>
            <w:shd w:val="clear" w:color="auto" w:fill="auto"/>
            <w:hideMark/>
          </w:tcPr>
          <w:p w14:paraId="03A14F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propoxur together with related manufacturing impurities and shall be a white to grey solid, free from visible extraneous matter and added modifying agents.</w:t>
            </w:r>
          </w:p>
        </w:tc>
        <w:tc>
          <w:tcPr>
            <w:tcW w:w="1938" w:type="dxa"/>
            <w:shd w:val="clear" w:color="auto" w:fill="auto"/>
            <w:hideMark/>
          </w:tcPr>
          <w:p w14:paraId="5E7E0B2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247E1E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992162D" w14:textId="77777777" w:rsidTr="00CB1E6C">
        <w:trPr>
          <w:gridAfter w:val="1"/>
          <w:wAfter w:w="53" w:type="dxa"/>
          <w:tblHeader/>
        </w:trPr>
        <w:tc>
          <w:tcPr>
            <w:tcW w:w="3081" w:type="dxa"/>
            <w:shd w:val="clear" w:color="auto" w:fill="auto"/>
            <w:hideMark/>
          </w:tcPr>
          <w:p w14:paraId="78D273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Propylene oxide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2-methyloxirane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75-56-9</w:t>
            </w:r>
          </w:p>
        </w:tc>
        <w:tc>
          <w:tcPr>
            <w:tcW w:w="5767" w:type="dxa"/>
            <w:shd w:val="clear" w:color="auto" w:fill="auto"/>
            <w:hideMark/>
          </w:tcPr>
          <w:p w14:paraId="3CB792D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propylene oxide together with related manufacturing impurities and shall be a colourless liquid with an ether-like odour, free from visible extraneous matter and added modifying agents.</w:t>
            </w:r>
          </w:p>
        </w:tc>
        <w:tc>
          <w:tcPr>
            <w:tcW w:w="1938" w:type="dxa"/>
            <w:shd w:val="clear" w:color="auto" w:fill="auto"/>
            <w:noWrap/>
            <w:hideMark/>
          </w:tcPr>
          <w:p w14:paraId="6988058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997 g/kg minimum</w:t>
            </w:r>
          </w:p>
        </w:tc>
        <w:tc>
          <w:tcPr>
            <w:tcW w:w="3162" w:type="dxa"/>
            <w:shd w:val="clear" w:color="auto" w:fill="auto"/>
          </w:tcPr>
          <w:p w14:paraId="2248452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D451001" w14:textId="77777777" w:rsidTr="00CB1E6C">
        <w:trPr>
          <w:gridAfter w:val="1"/>
          <w:wAfter w:w="53" w:type="dxa"/>
          <w:tblHeader/>
        </w:trPr>
        <w:tc>
          <w:tcPr>
            <w:tcW w:w="3081" w:type="dxa"/>
            <w:shd w:val="clear" w:color="auto" w:fill="auto"/>
            <w:hideMark/>
          </w:tcPr>
          <w:p w14:paraId="0469A5D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Propyzamide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3,5-dichloro-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-(1,1-dimethylprop-2-ynyl)benzamide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23950-58-5</w:t>
            </w:r>
          </w:p>
        </w:tc>
        <w:tc>
          <w:tcPr>
            <w:tcW w:w="5767" w:type="dxa"/>
            <w:shd w:val="clear" w:color="auto" w:fill="auto"/>
            <w:hideMark/>
          </w:tcPr>
          <w:p w14:paraId="640C461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propyzamide together with related manufacturing impurities and shall be a colourless, odourless powder, free from visible extraneous matter and added modifying agents.</w:t>
            </w:r>
          </w:p>
        </w:tc>
        <w:tc>
          <w:tcPr>
            <w:tcW w:w="1938" w:type="dxa"/>
            <w:shd w:val="clear" w:color="auto" w:fill="auto"/>
            <w:noWrap/>
            <w:hideMark/>
          </w:tcPr>
          <w:p w14:paraId="45E95B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247024E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8A769AE" w14:textId="77777777" w:rsidTr="00CB1E6C">
        <w:trPr>
          <w:gridAfter w:val="1"/>
          <w:wAfter w:w="53" w:type="dxa"/>
          <w:tblHeader/>
        </w:trPr>
        <w:tc>
          <w:tcPr>
            <w:tcW w:w="3081" w:type="dxa"/>
            <w:shd w:val="clear" w:color="auto" w:fill="auto"/>
            <w:hideMark/>
          </w:tcPr>
          <w:p w14:paraId="5D83DE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Prosulfocarb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-benzyl dipropylcarbamothioate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52888-80-9</w:t>
            </w:r>
          </w:p>
        </w:tc>
        <w:tc>
          <w:tcPr>
            <w:tcW w:w="5767" w:type="dxa"/>
            <w:shd w:val="clear" w:color="auto" w:fill="auto"/>
            <w:hideMark/>
          </w:tcPr>
          <w:p w14:paraId="270A934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prosulfocarb together with related manufacturing impurities and shall be a colourless liquid to slightly yellow with a slightly sweet odour, free from visible extraneous matter and added modifying agents.</w:t>
            </w:r>
          </w:p>
        </w:tc>
        <w:tc>
          <w:tcPr>
            <w:tcW w:w="1938" w:type="dxa"/>
            <w:shd w:val="clear" w:color="auto" w:fill="auto"/>
            <w:noWrap/>
            <w:hideMark/>
          </w:tcPr>
          <w:p w14:paraId="5BC15C2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23F8BE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4FB510B" w14:textId="77777777" w:rsidTr="00CB1E6C">
        <w:trPr>
          <w:gridAfter w:val="1"/>
          <w:wAfter w:w="53" w:type="dxa"/>
          <w:tblHeader/>
        </w:trPr>
        <w:tc>
          <w:tcPr>
            <w:tcW w:w="3081" w:type="dxa"/>
            <w:shd w:val="clear" w:color="auto" w:fill="auto"/>
            <w:hideMark/>
          </w:tcPr>
          <w:p w14:paraId="698DF62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Prothioconazole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)-2-[2-(1-chlorocyclopropyl)-3-(2-chlorophenyl)-2-hydroxypropyl]-2,4-dihydro-1,2,4-triazole-3-thione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178928-70-6</w:t>
            </w:r>
          </w:p>
        </w:tc>
        <w:tc>
          <w:tcPr>
            <w:tcW w:w="5767" w:type="dxa"/>
            <w:shd w:val="clear" w:color="auto" w:fill="auto"/>
            <w:hideMark/>
          </w:tcPr>
          <w:p w14:paraId="0629FE8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prothioconazole together with related manufacturing impurities and shall be a white to light-beige solid, free from visible extraneous matter and added modifying agents.</w:t>
            </w:r>
          </w:p>
        </w:tc>
        <w:tc>
          <w:tcPr>
            <w:tcW w:w="1938" w:type="dxa"/>
            <w:shd w:val="clear" w:color="auto" w:fill="auto"/>
            <w:noWrap/>
            <w:hideMark/>
          </w:tcPr>
          <w:p w14:paraId="141572C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15E0326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D1EBC2C" w14:textId="77777777" w:rsidTr="00CB1E6C">
        <w:trPr>
          <w:gridAfter w:val="1"/>
          <w:wAfter w:w="53" w:type="dxa"/>
          <w:tblHeader/>
        </w:trPr>
        <w:tc>
          <w:tcPr>
            <w:tcW w:w="3081" w:type="dxa"/>
            <w:shd w:val="clear" w:color="auto" w:fill="auto"/>
            <w:hideMark/>
          </w:tcPr>
          <w:p w14:paraId="4860FD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Prothiofos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-(2,4-dichlorophenyl)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-propyl 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34643-46-4</w:t>
            </w:r>
          </w:p>
        </w:tc>
        <w:tc>
          <w:tcPr>
            <w:tcW w:w="5767" w:type="dxa"/>
            <w:shd w:val="clear" w:color="auto" w:fill="auto"/>
            <w:hideMark/>
          </w:tcPr>
          <w:p w14:paraId="4BF7220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prothiofos together with related manufacturing impurities and shall be a colourless liquid, free from visible extraneous matter and added modifying agents.</w:t>
            </w:r>
          </w:p>
        </w:tc>
        <w:tc>
          <w:tcPr>
            <w:tcW w:w="1938" w:type="dxa"/>
            <w:shd w:val="clear" w:color="auto" w:fill="auto"/>
            <w:noWrap/>
            <w:hideMark/>
          </w:tcPr>
          <w:p w14:paraId="62E2641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222629C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1A9593C" w14:textId="77777777" w:rsidTr="00CB1E6C">
        <w:trPr>
          <w:gridAfter w:val="1"/>
          <w:wAfter w:w="53" w:type="dxa"/>
          <w:tblHeader/>
        </w:trPr>
        <w:tc>
          <w:tcPr>
            <w:tcW w:w="3081" w:type="dxa"/>
            <w:shd w:val="clear" w:color="auto" w:fill="auto"/>
          </w:tcPr>
          <w:p w14:paraId="0F25B2E3"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Pydiflumetofen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3-(Difluoromethyl)-</w:t>
            </w:r>
            <w:r w:rsidRPr="0045692F">
              <w:rPr>
                <w:rFonts w:ascii="Calibri" w:eastAsia="Times New Roman" w:hAnsi="Calibri" w:cs="Calibri"/>
                <w:i/>
                <w:color w:val="000000"/>
                <w:sz w:val="18"/>
                <w:szCs w:val="18"/>
                <w:lang w:eastAsia="en-AU"/>
              </w:rPr>
              <w:t>N</w:t>
            </w:r>
            <w:r w:rsidRPr="0045692F">
              <w:rPr>
                <w:rFonts w:ascii="Calibri" w:eastAsia="Times New Roman" w:hAnsi="Calibri" w:cs="Calibri"/>
                <w:color w:val="000000"/>
                <w:sz w:val="18"/>
                <w:szCs w:val="18"/>
                <w:lang w:eastAsia="en-AU"/>
              </w:rPr>
              <w:t>-methoxy-1-methyl-</w:t>
            </w:r>
            <w:r w:rsidRPr="0045692F">
              <w:rPr>
                <w:rFonts w:ascii="Calibri" w:eastAsia="Times New Roman" w:hAnsi="Calibri" w:cs="Calibri"/>
                <w:i/>
                <w:color w:val="000000"/>
                <w:sz w:val="18"/>
                <w:szCs w:val="18"/>
                <w:lang w:eastAsia="en-AU"/>
              </w:rPr>
              <w:t>N</w:t>
            </w:r>
            <w:r w:rsidRPr="0045692F">
              <w:rPr>
                <w:rFonts w:ascii="Calibri" w:eastAsia="Times New Roman" w:hAnsi="Calibri" w:cs="Calibri"/>
                <w:color w:val="000000"/>
                <w:sz w:val="18"/>
                <w:szCs w:val="18"/>
                <w:lang w:eastAsia="en-AU"/>
              </w:rPr>
              <w:t>-[(RS)-1-methyl-2-(2,4,6- trichlorophenyl)ethyl]pyrazole-4-carboxamide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1228284-64-7</w:t>
            </w:r>
          </w:p>
        </w:tc>
        <w:tc>
          <w:tcPr>
            <w:tcW w:w="5767" w:type="dxa"/>
            <w:shd w:val="clear" w:color="auto" w:fill="auto"/>
          </w:tcPr>
          <w:p w14:paraId="344C6C3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pydiflumetofen together with related manufacturing impurities and shall be a colourless white powder, free from visible extraneous matter and added modifying agents.</w:t>
            </w:r>
          </w:p>
        </w:tc>
        <w:tc>
          <w:tcPr>
            <w:tcW w:w="1938" w:type="dxa"/>
            <w:shd w:val="clear" w:color="auto" w:fill="auto"/>
            <w:noWrap/>
          </w:tcPr>
          <w:p w14:paraId="72DFFA8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159A0B1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B04351C" w14:textId="77777777" w:rsidTr="00CB1E6C">
        <w:trPr>
          <w:gridAfter w:val="1"/>
          <w:wAfter w:w="53" w:type="dxa"/>
          <w:tblHeader/>
        </w:trPr>
        <w:tc>
          <w:tcPr>
            <w:tcW w:w="3081" w:type="dxa"/>
            <w:shd w:val="clear" w:color="auto" w:fill="auto"/>
            <w:hideMark/>
          </w:tcPr>
          <w:p w14:paraId="68D13CB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Pymetrozine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)-4,5-dihydro-6-methyl-4-[(3-pyridylmethylene)amino]-1,2,4-triazin-3(2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123312-89-0</w:t>
            </w:r>
          </w:p>
        </w:tc>
        <w:tc>
          <w:tcPr>
            <w:tcW w:w="5767" w:type="dxa"/>
            <w:shd w:val="clear" w:color="auto" w:fill="auto"/>
            <w:hideMark/>
          </w:tcPr>
          <w:p w14:paraId="3E143F1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pymetrozine together with related manufacturing impurities and shall be colourless crystals, free from visible extraneous matter and added modifying agents.</w:t>
            </w:r>
          </w:p>
        </w:tc>
        <w:tc>
          <w:tcPr>
            <w:tcW w:w="1938" w:type="dxa"/>
            <w:shd w:val="clear" w:color="auto" w:fill="auto"/>
            <w:noWrap/>
            <w:hideMark/>
          </w:tcPr>
          <w:p w14:paraId="29C4DE5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092CE6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6DF298B" w14:textId="77777777" w:rsidTr="00CB1E6C">
        <w:trPr>
          <w:gridAfter w:val="1"/>
          <w:wAfter w:w="53" w:type="dxa"/>
          <w:tblHeader/>
        </w:trPr>
        <w:tc>
          <w:tcPr>
            <w:tcW w:w="3081" w:type="dxa"/>
            <w:shd w:val="clear" w:color="auto" w:fill="auto"/>
            <w:hideMark/>
          </w:tcPr>
          <w:p w14:paraId="0B762CC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Pyraclostrobin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2-({[1-(4-chlorophenyl)-1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-pyrazol-3-yl]oxy}methyl)-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-methoxycarbanilate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175013-18-0</w:t>
            </w:r>
          </w:p>
        </w:tc>
        <w:tc>
          <w:tcPr>
            <w:tcW w:w="5767" w:type="dxa"/>
            <w:shd w:val="clear" w:color="auto" w:fill="auto"/>
            <w:hideMark/>
          </w:tcPr>
          <w:p w14:paraId="4FA140D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pyraclostrobin together with related manufacturing impurities and shall be a white to light beige crystalline powder, free from visible extraneous matter and added modifying agents.</w:t>
            </w:r>
          </w:p>
        </w:tc>
        <w:tc>
          <w:tcPr>
            <w:tcW w:w="1938" w:type="dxa"/>
            <w:shd w:val="clear" w:color="auto" w:fill="auto"/>
            <w:noWrap/>
            <w:hideMark/>
          </w:tcPr>
          <w:p w14:paraId="78429A6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2E29DB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Dimethyl sulfate: 3mg/kg maximum</w:t>
            </w:r>
          </w:p>
        </w:tc>
      </w:tr>
      <w:tr w:rsidR="0045692F" w:rsidRPr="0045692F" w14:paraId="5F096CC2" w14:textId="77777777" w:rsidTr="00CB1E6C">
        <w:trPr>
          <w:gridAfter w:val="1"/>
          <w:wAfter w:w="53" w:type="dxa"/>
          <w:tblHeader/>
        </w:trPr>
        <w:tc>
          <w:tcPr>
            <w:tcW w:w="3081" w:type="dxa"/>
            <w:shd w:val="clear" w:color="auto" w:fill="auto"/>
            <w:hideMark/>
          </w:tcPr>
          <w:p w14:paraId="0A496B1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Pyraflufen-ethyl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{2-chloro-5-[4-chloro-5-(difluoromethoxy)-1-methyl-1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-pyrazol-3-yl]-4-fluorophenoxy}acetic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129630-17-7</w:t>
            </w:r>
          </w:p>
        </w:tc>
        <w:tc>
          <w:tcPr>
            <w:tcW w:w="5767" w:type="dxa"/>
            <w:shd w:val="clear" w:color="auto" w:fill="auto"/>
            <w:hideMark/>
          </w:tcPr>
          <w:p w14:paraId="3D9E81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pyraflufen-ethyl with related manufacturing impurities and shall be a cream coloured powder, free from visible extraneous matter and added modifying agents.</w:t>
            </w:r>
          </w:p>
        </w:tc>
        <w:tc>
          <w:tcPr>
            <w:tcW w:w="1938" w:type="dxa"/>
            <w:shd w:val="clear" w:color="auto" w:fill="auto"/>
            <w:hideMark/>
          </w:tcPr>
          <w:p w14:paraId="04D59A1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956 g/kg minimum</w:t>
            </w:r>
          </w:p>
        </w:tc>
        <w:tc>
          <w:tcPr>
            <w:tcW w:w="3162" w:type="dxa"/>
            <w:shd w:val="clear" w:color="auto" w:fill="auto"/>
            <w:noWrap/>
            <w:hideMark/>
          </w:tcPr>
          <w:p w14:paraId="11860F6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6A86A60" w14:textId="77777777" w:rsidTr="00CB1E6C">
        <w:trPr>
          <w:gridAfter w:val="1"/>
          <w:wAfter w:w="53" w:type="dxa"/>
          <w:tblHeader/>
        </w:trPr>
        <w:tc>
          <w:tcPr>
            <w:tcW w:w="3081" w:type="dxa"/>
            <w:shd w:val="clear" w:color="auto" w:fill="auto"/>
            <w:hideMark/>
          </w:tcPr>
          <w:p w14:paraId="079E2A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Pyrasulfotole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(5-hydroxy-1,3-dimethyl-1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-pyrazol-4-yl)[2-(methanesulfonyl)-4-(trifluoromethyl)phenyl]methanone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365400-11-9</w:t>
            </w:r>
          </w:p>
        </w:tc>
        <w:tc>
          <w:tcPr>
            <w:tcW w:w="5767" w:type="dxa"/>
            <w:shd w:val="clear" w:color="auto" w:fill="auto"/>
            <w:hideMark/>
          </w:tcPr>
          <w:p w14:paraId="59DF38B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pyrasulfotole together with related manufacturing impurities and shall be a beige, odourless powder, free from visible extraneous matter and added modifying agents.</w:t>
            </w:r>
          </w:p>
        </w:tc>
        <w:tc>
          <w:tcPr>
            <w:tcW w:w="1938" w:type="dxa"/>
            <w:shd w:val="clear" w:color="auto" w:fill="auto"/>
            <w:noWrap/>
            <w:hideMark/>
          </w:tcPr>
          <w:p w14:paraId="638F11C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02A8F41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Cyanide: 50 mg/kg maximum</w:t>
            </w:r>
          </w:p>
        </w:tc>
      </w:tr>
      <w:tr w:rsidR="0045692F" w:rsidRPr="0045692F" w14:paraId="073872A5" w14:textId="77777777" w:rsidTr="00CB1E6C">
        <w:trPr>
          <w:gridAfter w:val="1"/>
          <w:wAfter w:w="53" w:type="dxa"/>
          <w:tblHeader/>
        </w:trPr>
        <w:tc>
          <w:tcPr>
            <w:tcW w:w="3081" w:type="dxa"/>
            <w:shd w:val="clear" w:color="auto" w:fill="auto"/>
            <w:hideMark/>
          </w:tcPr>
          <w:p w14:paraId="2605A6D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Pyrazophos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ethyl 2-[(diethoxyphosphinothioyl)oxy]-5-methylpyrazolo[1,5-</w:t>
            </w:r>
            <w:r w:rsidRPr="0045692F">
              <w:rPr>
                <w:rFonts w:ascii="Calibri" w:eastAsia="Times New Roman" w:hAnsi="Calibri" w:cs="Calibri"/>
                <w:i/>
                <w:iCs/>
                <w:color w:val="000000"/>
                <w:sz w:val="18"/>
                <w:szCs w:val="18"/>
                <w:lang w:eastAsia="en-AU"/>
              </w:rPr>
              <w:t>a</w:t>
            </w:r>
            <w:r w:rsidRPr="0045692F">
              <w:rPr>
                <w:rFonts w:ascii="Calibri" w:eastAsia="Times New Roman" w:hAnsi="Calibri" w:cs="Calibri"/>
                <w:color w:val="000000"/>
                <w:sz w:val="18"/>
                <w:szCs w:val="18"/>
                <w:lang w:eastAsia="en-AU"/>
              </w:rPr>
              <w:t>]pyrimidine-6-carboxylate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13457-18-6</w:t>
            </w:r>
          </w:p>
        </w:tc>
        <w:tc>
          <w:tcPr>
            <w:tcW w:w="5767" w:type="dxa"/>
            <w:shd w:val="clear" w:color="auto" w:fill="auto"/>
            <w:hideMark/>
          </w:tcPr>
          <w:p w14:paraId="41DD64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pyrazophos together with related manufacturing impurities and shall be colourless crystals, free from visible extraneous matter and added modifying agents.</w:t>
            </w:r>
          </w:p>
        </w:tc>
        <w:tc>
          <w:tcPr>
            <w:tcW w:w="1938" w:type="dxa"/>
            <w:shd w:val="clear" w:color="auto" w:fill="auto"/>
            <w:noWrap/>
            <w:hideMark/>
          </w:tcPr>
          <w:p w14:paraId="6561EA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noWrap/>
            <w:hideMark/>
          </w:tcPr>
          <w:p w14:paraId="7876F8E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Sulfotep: 15 g/kg maximum</w:t>
            </w:r>
          </w:p>
        </w:tc>
      </w:tr>
      <w:tr w:rsidR="0045692F" w:rsidRPr="0045692F" w14:paraId="07CE38FF" w14:textId="77777777" w:rsidTr="00CB1E6C">
        <w:trPr>
          <w:gridAfter w:val="1"/>
          <w:wAfter w:w="53" w:type="dxa"/>
          <w:tblHeader/>
        </w:trPr>
        <w:tc>
          <w:tcPr>
            <w:tcW w:w="3081" w:type="dxa"/>
            <w:shd w:val="clear" w:color="auto" w:fill="auto"/>
            <w:hideMark/>
          </w:tcPr>
          <w:p w14:paraId="1B92CF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Pyrethrum extract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Pyrethrin I: (</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)-2-methyl-4-oxo-3-(penta-2,4-dienyl)cyclopent-2-enyl (1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)-2,2-dimethyl-3-(2-methylprop-1-enyl)cyclopropanecarboxylate</w:t>
            </w:r>
          </w:p>
          <w:p w14:paraId="6A3402F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Pyrethrin II: (</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)-2-methyl-4-oxo-3-(penta-2,4-dienyl)cyclopent-2-enyl (</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)-3-(2-methoxycarbonylprop-1-enyl)-2,2-dimethylcyclopropanecarboxylate</w:t>
            </w:r>
          </w:p>
          <w:p w14:paraId="6863AA4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Cinerin I: (</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)-3-(but-2-enyl)-2-methyl-4-oxocyclopent-2-enyl (1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)-2,2-dimethyl-3-(2-methylprop-1-enyl)cyclopropanecarboxylate</w:t>
            </w:r>
          </w:p>
          <w:p w14:paraId="5287739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Cinerin II: (</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)-3-(but-2-enyl)-2-methyl-4-oxocyclopent-2-enyl (</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)-3-(2-methoxycarbonylprop-1-enyl)-2,2-dimethylcyclopropanecarboxylate</w:t>
            </w:r>
          </w:p>
          <w:p w14:paraId="316ABBA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Jasmolin I: (</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)-2-methyl-4-oxo-3-(pent-2-enyl)cyclopent-2-enyl (1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)-2,2-dimethyl-3-(2-methylprop-1-enyl)cyclopropanecarboxylate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Pyrethrins : 8003-34-7, Individual components, Pyrethrin I: 121-21-1, Pyrethrin II: 121-29-9, Cinerin I: 25402-06-6, Cinerin II: 121-20-0, Jasmolin I: 4466-14-2, Jasmolin II: 1172-63-0</w:t>
            </w:r>
          </w:p>
        </w:tc>
        <w:tc>
          <w:tcPr>
            <w:tcW w:w="5767" w:type="dxa"/>
            <w:shd w:val="clear" w:color="auto" w:fill="auto"/>
            <w:hideMark/>
          </w:tcPr>
          <w:p w14:paraId="66AEC8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Pyrethrum Extract is a mixture of three naturally occurring, closely related insecticidal ester of chrysanthemic acid (cinerin I, jasmolin I and pyrethrin I) and three closely related insecticidal ester of pyrethric acid (cinerin II, jasmolin II and pyrethrin II). The three chrysanthemic acid esters are commonly identified as “pyrethrins I”, and the three pyrethric acid esters are identified as “pyrethrins II”. Collectively, the six esters are called “pyrethrins”.</w:t>
            </w:r>
          </w:p>
          <w:p w14:paraId="5A59F1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47979E2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Because of the lack of absolute standards for each individual compound, the routine quantitation of pyrethrum extract may be reported as either “total Pyrethrins” or as “total Pyrethrins I” and “total Pyrethrins II”.</w:t>
            </w:r>
          </w:p>
          <w:p w14:paraId="1E9C2B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6846FA7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06040E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the clear extracts or concentrates of substances occurring naturally in pyrethrum flowers (Chrysanthemum cinerariaefolium) and shall be free from visible extraneous matter and added modifying agents.</w:t>
            </w:r>
          </w:p>
        </w:tc>
        <w:tc>
          <w:tcPr>
            <w:tcW w:w="1938" w:type="dxa"/>
            <w:shd w:val="clear" w:color="auto" w:fill="auto"/>
            <w:noWrap/>
            <w:hideMark/>
          </w:tcPr>
          <w:p w14:paraId="649D2DD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Commercially available pyrethrum extracts usually contain 20% or 50% total pyrethrins. Content shall not differ from that declared by more than + or - 5% of the declared content.</w:t>
            </w:r>
          </w:p>
          <w:p w14:paraId="7CF3A43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noWrap/>
            <w:hideMark/>
          </w:tcPr>
          <w:p w14:paraId="29F06E8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C66C700" w14:textId="77777777" w:rsidTr="00CB1E6C">
        <w:trPr>
          <w:gridAfter w:val="1"/>
          <w:wAfter w:w="53" w:type="dxa"/>
          <w:tblHeader/>
        </w:trPr>
        <w:tc>
          <w:tcPr>
            <w:tcW w:w="3081" w:type="dxa"/>
            <w:shd w:val="clear" w:color="auto" w:fill="auto"/>
            <w:hideMark/>
          </w:tcPr>
          <w:p w14:paraId="0D6D48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Pyridaben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-butyl-5-[(4-</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-butylbenzyl)thio]-4-chloropyridazin-3(2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96489-71-3</w:t>
            </w:r>
          </w:p>
        </w:tc>
        <w:tc>
          <w:tcPr>
            <w:tcW w:w="5767" w:type="dxa"/>
            <w:shd w:val="clear" w:color="auto" w:fill="auto"/>
            <w:hideMark/>
          </w:tcPr>
          <w:p w14:paraId="347CB97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pyridaben together with related manufacturing impurities and shall be colourless crystals, free from visible extraneous matter and added modifying agents.</w:t>
            </w:r>
          </w:p>
        </w:tc>
        <w:tc>
          <w:tcPr>
            <w:tcW w:w="1938" w:type="dxa"/>
            <w:shd w:val="clear" w:color="auto" w:fill="auto"/>
            <w:noWrap/>
            <w:hideMark/>
          </w:tcPr>
          <w:p w14:paraId="2FE433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609B2EF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DFB204C" w14:textId="77777777" w:rsidTr="00CB1E6C">
        <w:trPr>
          <w:gridAfter w:val="1"/>
          <w:wAfter w:w="53" w:type="dxa"/>
          <w:tblHeader/>
        </w:trPr>
        <w:tc>
          <w:tcPr>
            <w:tcW w:w="3081" w:type="dxa"/>
            <w:shd w:val="clear" w:color="auto" w:fill="auto"/>
            <w:hideMark/>
          </w:tcPr>
          <w:p w14:paraId="4DED27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Pyridate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-(6-chloro-3-phenylpyridazin-4-yl)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-octyl thiocarbonate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55512-33-9</w:t>
            </w:r>
          </w:p>
        </w:tc>
        <w:tc>
          <w:tcPr>
            <w:tcW w:w="5767" w:type="dxa"/>
            <w:shd w:val="clear" w:color="auto" w:fill="auto"/>
            <w:hideMark/>
          </w:tcPr>
          <w:p w14:paraId="1E0159E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pyridate together with related manufacturing impurities and shall be a brown, oily liquid, free from visible extraneous matter and added modifying agents.</w:t>
            </w:r>
          </w:p>
        </w:tc>
        <w:tc>
          <w:tcPr>
            <w:tcW w:w="1938" w:type="dxa"/>
            <w:shd w:val="clear" w:color="auto" w:fill="auto"/>
            <w:noWrap/>
            <w:hideMark/>
          </w:tcPr>
          <w:p w14:paraId="34E29D6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74BD51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8A8C74A" w14:textId="77777777" w:rsidTr="00CB1E6C">
        <w:trPr>
          <w:gridAfter w:val="1"/>
          <w:wAfter w:w="53" w:type="dxa"/>
          <w:tblHeader/>
        </w:trPr>
        <w:tc>
          <w:tcPr>
            <w:tcW w:w="3081" w:type="dxa"/>
            <w:shd w:val="clear" w:color="auto" w:fill="auto"/>
            <w:hideMark/>
          </w:tcPr>
          <w:p w14:paraId="4612CB5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Pyrimethanil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-(4,6-dimethylpyrimidin-2-yl)aniline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53112-28-0</w:t>
            </w:r>
          </w:p>
        </w:tc>
        <w:tc>
          <w:tcPr>
            <w:tcW w:w="5767" w:type="dxa"/>
            <w:shd w:val="clear" w:color="auto" w:fill="auto"/>
            <w:hideMark/>
          </w:tcPr>
          <w:p w14:paraId="5A0EB5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pyrimethanil together with related manufacturing impurities and shall be colourless crystals, free from visible extraneous matter and added modifying agents.</w:t>
            </w:r>
          </w:p>
        </w:tc>
        <w:tc>
          <w:tcPr>
            <w:tcW w:w="1938" w:type="dxa"/>
            <w:shd w:val="clear" w:color="auto" w:fill="auto"/>
            <w:noWrap/>
            <w:hideMark/>
          </w:tcPr>
          <w:p w14:paraId="015F39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3D3295C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Aniline: 1 g/kg maximum</w:t>
            </w:r>
          </w:p>
        </w:tc>
      </w:tr>
      <w:tr w:rsidR="0045692F" w:rsidRPr="0045692F" w14:paraId="5E5B2A3C" w14:textId="77777777" w:rsidTr="00CB1E6C">
        <w:trPr>
          <w:gridAfter w:val="1"/>
          <w:wAfter w:w="53" w:type="dxa"/>
          <w:tblHeader/>
        </w:trPr>
        <w:tc>
          <w:tcPr>
            <w:tcW w:w="3081" w:type="dxa"/>
            <w:shd w:val="clear" w:color="auto" w:fill="auto"/>
            <w:hideMark/>
          </w:tcPr>
          <w:p w14:paraId="5DF2389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Pyriofenone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5-chloro-2-methoxy-4-methyl-3-pyridyl 2,3,4-trimethoxy-6-methylphenyl ketone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688046-61-9</w:t>
            </w:r>
          </w:p>
        </w:tc>
        <w:tc>
          <w:tcPr>
            <w:tcW w:w="5767" w:type="dxa"/>
            <w:shd w:val="clear" w:color="auto" w:fill="auto"/>
            <w:hideMark/>
          </w:tcPr>
          <w:p w14:paraId="30713F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pyriofenone together with related manufacturing impurities and shall be a beige to white odourless powder, free from visible extraneous matter and added modifying agents. </w:t>
            </w:r>
          </w:p>
        </w:tc>
        <w:tc>
          <w:tcPr>
            <w:tcW w:w="1938" w:type="dxa"/>
            <w:shd w:val="clear" w:color="auto" w:fill="auto"/>
            <w:noWrap/>
            <w:hideMark/>
          </w:tcPr>
          <w:p w14:paraId="0396A6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965 g/kg minimum</w:t>
            </w:r>
          </w:p>
        </w:tc>
        <w:tc>
          <w:tcPr>
            <w:tcW w:w="3162" w:type="dxa"/>
            <w:shd w:val="clear" w:color="auto" w:fill="auto"/>
          </w:tcPr>
          <w:p w14:paraId="4586C5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B7ECA1E" w14:textId="77777777" w:rsidTr="00CB1E6C">
        <w:trPr>
          <w:gridAfter w:val="1"/>
          <w:wAfter w:w="53" w:type="dxa"/>
          <w:tblHeader/>
        </w:trPr>
        <w:tc>
          <w:tcPr>
            <w:tcW w:w="3081" w:type="dxa"/>
            <w:shd w:val="clear" w:color="auto" w:fill="auto"/>
            <w:hideMark/>
          </w:tcPr>
          <w:p w14:paraId="6A7021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Pyriproxyfen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4-phenoxyphenyl (</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)-2-(2-pyridyloxy)propyl ether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95737-68-1</w:t>
            </w:r>
          </w:p>
        </w:tc>
        <w:tc>
          <w:tcPr>
            <w:tcW w:w="5767" w:type="dxa"/>
            <w:shd w:val="clear" w:color="auto" w:fill="auto"/>
            <w:hideMark/>
          </w:tcPr>
          <w:p w14:paraId="6AB6A6D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pyriproxyfen together with related manufacturing impurities and shall be a white to pale yellow solid or a colourless to yellow clear liquid, substantially odourless, free from visible extraneous matter and added modifying agents.</w:t>
            </w:r>
          </w:p>
        </w:tc>
        <w:tc>
          <w:tcPr>
            <w:tcW w:w="1938" w:type="dxa"/>
            <w:shd w:val="clear" w:color="auto" w:fill="auto"/>
            <w:hideMark/>
          </w:tcPr>
          <w:p w14:paraId="7C2ACBC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noWrap/>
            <w:hideMark/>
          </w:tcPr>
          <w:p w14:paraId="10D9B8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3729030" w14:textId="77777777" w:rsidTr="00CB1E6C">
        <w:trPr>
          <w:gridAfter w:val="1"/>
          <w:wAfter w:w="53" w:type="dxa"/>
          <w:tblHeader/>
        </w:trPr>
        <w:tc>
          <w:tcPr>
            <w:tcW w:w="3081" w:type="dxa"/>
            <w:shd w:val="clear" w:color="auto" w:fill="auto"/>
            <w:hideMark/>
          </w:tcPr>
          <w:p w14:paraId="1A1CAA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Pyrithiobac-sodium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sodium 2-chloro-6-[(4,6-dimethoxypyrimidin-2-yl)thio]benzoate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123343-16-8</w:t>
            </w:r>
          </w:p>
        </w:tc>
        <w:tc>
          <w:tcPr>
            <w:tcW w:w="5767" w:type="dxa"/>
            <w:shd w:val="clear" w:color="auto" w:fill="auto"/>
            <w:hideMark/>
          </w:tcPr>
          <w:p w14:paraId="58BF32A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pyrithiobac-sodium together with related manufacturing impurities and shall be a white solid, free from visible extraneous matter and added modifying agents.</w:t>
            </w:r>
          </w:p>
        </w:tc>
        <w:tc>
          <w:tcPr>
            <w:tcW w:w="1938" w:type="dxa"/>
            <w:shd w:val="clear" w:color="auto" w:fill="auto"/>
            <w:noWrap/>
            <w:hideMark/>
          </w:tcPr>
          <w:p w14:paraId="3A071E3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3E1EECE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8DCCED8" w14:textId="77777777" w:rsidTr="00CB1E6C">
        <w:trPr>
          <w:gridAfter w:val="1"/>
          <w:wAfter w:w="53" w:type="dxa"/>
          <w:tblHeader/>
        </w:trPr>
        <w:tc>
          <w:tcPr>
            <w:tcW w:w="3081" w:type="dxa"/>
            <w:shd w:val="clear" w:color="auto" w:fill="auto"/>
            <w:hideMark/>
          </w:tcPr>
          <w:p w14:paraId="1D1265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Pyroxasulfone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[5-(difluoromethoxy)-1-methyl-3-(trifluoromethyl)-1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-pyrazol-4-yl]methyl 4,5-dihydro-5,5-dimethylisoxazol-3-yl sulfone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447399-55-5</w:t>
            </w:r>
          </w:p>
        </w:tc>
        <w:tc>
          <w:tcPr>
            <w:tcW w:w="5767" w:type="dxa"/>
            <w:shd w:val="clear" w:color="auto" w:fill="auto"/>
            <w:hideMark/>
          </w:tcPr>
          <w:p w14:paraId="65CB72E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pyroxasulfone together with related manufacturing impurities and shall be a tannish to yellowish solid with halide to alcoholic burnt plastic odour, free from visible extraneous matter and added modifying agents.</w:t>
            </w:r>
          </w:p>
        </w:tc>
        <w:tc>
          <w:tcPr>
            <w:tcW w:w="1938" w:type="dxa"/>
            <w:shd w:val="clear" w:color="auto" w:fill="auto"/>
            <w:noWrap/>
            <w:hideMark/>
          </w:tcPr>
          <w:p w14:paraId="4902E3C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0EE817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9F14F69" w14:textId="77777777" w:rsidTr="00CB1E6C">
        <w:trPr>
          <w:gridAfter w:val="1"/>
          <w:wAfter w:w="53" w:type="dxa"/>
          <w:tblHeader/>
        </w:trPr>
        <w:tc>
          <w:tcPr>
            <w:tcW w:w="3081" w:type="dxa"/>
            <w:shd w:val="clear" w:color="auto" w:fill="auto"/>
            <w:hideMark/>
          </w:tcPr>
          <w:p w14:paraId="49F8250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Pyroxsulam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-(5,7-dimethoxy[1,2,4]triazolo[1,5-</w:t>
            </w:r>
            <w:r w:rsidRPr="0045692F">
              <w:rPr>
                <w:rFonts w:ascii="Calibri" w:eastAsia="Times New Roman" w:hAnsi="Calibri" w:cs="Calibri"/>
                <w:i/>
                <w:iCs/>
                <w:color w:val="000000"/>
                <w:sz w:val="18"/>
                <w:szCs w:val="18"/>
                <w:lang w:eastAsia="en-AU"/>
              </w:rPr>
              <w:t>a</w:t>
            </w:r>
            <w:r w:rsidRPr="0045692F">
              <w:rPr>
                <w:rFonts w:ascii="Calibri" w:eastAsia="Times New Roman" w:hAnsi="Calibri" w:cs="Calibri"/>
                <w:color w:val="000000"/>
                <w:sz w:val="18"/>
                <w:szCs w:val="18"/>
                <w:lang w:eastAsia="en-AU"/>
              </w:rPr>
              <w:t>]pyrimidin-2-yl)-2-methoxy-4-(trifluoromethyl)pyridine-3-sulfonamide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422556-08-9</w:t>
            </w:r>
          </w:p>
        </w:tc>
        <w:tc>
          <w:tcPr>
            <w:tcW w:w="5767" w:type="dxa"/>
            <w:shd w:val="clear" w:color="auto" w:fill="auto"/>
            <w:hideMark/>
          </w:tcPr>
          <w:p w14:paraId="4FB0B7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pyroxsulam together with related manufacturing impurities and shall be white, odourless crystals, free from visible extraneous matter and added modifying agents.</w:t>
            </w:r>
          </w:p>
        </w:tc>
        <w:tc>
          <w:tcPr>
            <w:tcW w:w="1938" w:type="dxa"/>
            <w:shd w:val="clear" w:color="auto" w:fill="auto"/>
            <w:noWrap/>
            <w:hideMark/>
          </w:tcPr>
          <w:p w14:paraId="4976308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562FFC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64208E6" w14:textId="77777777" w:rsidTr="00CB1E6C">
        <w:trPr>
          <w:gridAfter w:val="1"/>
          <w:wAfter w:w="53" w:type="dxa"/>
          <w:tblHeader/>
        </w:trPr>
        <w:tc>
          <w:tcPr>
            <w:tcW w:w="3081" w:type="dxa"/>
            <w:shd w:val="clear" w:color="auto" w:fill="auto"/>
            <w:hideMark/>
          </w:tcPr>
          <w:p w14:paraId="0980178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Quinclorac</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3,7-dichloroquinoline-8-carboxylic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84087-01-4</w:t>
            </w:r>
          </w:p>
        </w:tc>
        <w:tc>
          <w:tcPr>
            <w:tcW w:w="5767" w:type="dxa"/>
            <w:shd w:val="clear" w:color="auto" w:fill="auto"/>
            <w:hideMark/>
          </w:tcPr>
          <w:p w14:paraId="1213929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quinclorac with related manufacturing impurities and shall be a white-yellow powder.</w:t>
            </w:r>
          </w:p>
        </w:tc>
        <w:tc>
          <w:tcPr>
            <w:tcW w:w="1938" w:type="dxa"/>
            <w:shd w:val="clear" w:color="auto" w:fill="auto"/>
            <w:hideMark/>
          </w:tcPr>
          <w:p w14:paraId="13EAE6E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noWrap/>
            <w:hideMark/>
          </w:tcPr>
          <w:p w14:paraId="35A8C2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6406DF5" w14:textId="77777777" w:rsidTr="00CB1E6C">
        <w:trPr>
          <w:gridAfter w:val="1"/>
          <w:wAfter w:w="53" w:type="dxa"/>
          <w:tblHeader/>
        </w:trPr>
        <w:tc>
          <w:tcPr>
            <w:tcW w:w="3081" w:type="dxa"/>
            <w:shd w:val="clear" w:color="auto" w:fill="auto"/>
            <w:hideMark/>
          </w:tcPr>
          <w:p w14:paraId="4E5C18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Quinoxyfen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5,7-dichloro-4-quinolyl 4-fluorophenyl ether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124495-18-7</w:t>
            </w:r>
          </w:p>
        </w:tc>
        <w:tc>
          <w:tcPr>
            <w:tcW w:w="5767" w:type="dxa"/>
            <w:shd w:val="clear" w:color="auto" w:fill="auto"/>
            <w:hideMark/>
          </w:tcPr>
          <w:p w14:paraId="3E1382E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quinoxyfen together with related manufacturing impurities and shall be an off-white solid, free from visible extraneous matter and added modifying agents.</w:t>
            </w:r>
          </w:p>
        </w:tc>
        <w:tc>
          <w:tcPr>
            <w:tcW w:w="1938" w:type="dxa"/>
            <w:shd w:val="clear" w:color="auto" w:fill="auto"/>
            <w:noWrap/>
            <w:hideMark/>
          </w:tcPr>
          <w:p w14:paraId="0D921CD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3968D8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E3EE36F" w14:textId="77777777" w:rsidTr="00834251">
        <w:trPr>
          <w:gridAfter w:val="1"/>
          <w:wAfter w:w="53" w:type="dxa"/>
          <w:tblHeader/>
        </w:trPr>
        <w:tc>
          <w:tcPr>
            <w:tcW w:w="3081" w:type="dxa"/>
            <w:tcBorders>
              <w:bottom w:val="nil"/>
            </w:tcBorders>
            <w:shd w:val="clear" w:color="auto" w:fill="auto"/>
            <w:hideMark/>
          </w:tcPr>
          <w:p w14:paraId="70C6F62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Quintozene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pentachloronitrobenzene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82-68-8</w:t>
            </w:r>
          </w:p>
        </w:tc>
        <w:tc>
          <w:tcPr>
            <w:tcW w:w="5767" w:type="dxa"/>
            <w:tcBorders>
              <w:bottom w:val="nil"/>
            </w:tcBorders>
            <w:shd w:val="clear" w:color="auto" w:fill="auto"/>
            <w:hideMark/>
          </w:tcPr>
          <w:p w14:paraId="1BDDAE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quintozene together with related manufacturing impurities and shall be an off-white powder, free from visible extraneous matter and added modifying agents.</w:t>
            </w:r>
          </w:p>
        </w:tc>
        <w:tc>
          <w:tcPr>
            <w:tcW w:w="1938" w:type="dxa"/>
            <w:tcBorders>
              <w:bottom w:val="nil"/>
            </w:tcBorders>
            <w:shd w:val="clear" w:color="auto" w:fill="auto"/>
            <w:noWrap/>
            <w:hideMark/>
          </w:tcPr>
          <w:p w14:paraId="227776E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tcBorders>
              <w:bottom w:val="nil"/>
            </w:tcBorders>
            <w:shd w:val="clear" w:color="auto" w:fill="auto"/>
            <w:hideMark/>
          </w:tcPr>
          <w:p w14:paraId="5C19A0E9" w14:textId="77777777" w:rsidR="0045692F" w:rsidRPr="0045692F" w:rsidRDefault="0045692F" w:rsidP="00834251">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Hexachlorobenzene (CASRN: 118-74-1): 350 mg/kg maximum</w:t>
            </w:r>
            <w:r w:rsidRPr="0045692F">
              <w:rPr>
                <w:rFonts w:ascii="Calibri" w:eastAsia="Times New Roman" w:hAnsi="Calibri" w:cs="Calibri"/>
                <w:color w:val="000000"/>
                <w:sz w:val="18"/>
                <w:szCs w:val="18"/>
                <w:lang w:eastAsia="en-AU"/>
              </w:rPr>
              <w:br/>
              <w:t>Pentachlorobenzene (CASRN: 608-93-5): 0.3 mg/kg maximum</w:t>
            </w:r>
            <w:r w:rsidRPr="0045692F">
              <w:rPr>
                <w:rFonts w:ascii="Calibri" w:eastAsia="Times New Roman" w:hAnsi="Calibri" w:cs="Calibri"/>
                <w:color w:val="000000"/>
                <w:sz w:val="18"/>
                <w:szCs w:val="18"/>
                <w:lang w:eastAsia="en-AU"/>
              </w:rPr>
              <w:br/>
              <w:t>Total polychlorinated dibenzo-p-dioxins (PCDDs) and polychlorinated dibenzofurans (PCDFs) calculated as the sum of the toxic equivalents (TEQs) of the 17 toxicologically significant PCDD and PCDF congeners, using the WHO (2005) toxic equivalence factors (TEFs as defined by Van den Berg et al. (2006) Toxicol. Sci., 93 (2): 223-241.)1: 0.005 mg/kg (5 ppb) maximum</w:t>
            </w:r>
            <w:r w:rsidRPr="0045692F">
              <w:rPr>
                <w:rFonts w:ascii="Calibri" w:eastAsia="Times New Roman" w:hAnsi="Calibri" w:cs="Calibri"/>
                <w:color w:val="000000"/>
                <w:sz w:val="18"/>
                <w:szCs w:val="18"/>
                <w:lang w:eastAsia="en-AU"/>
              </w:rPr>
              <w:br/>
            </w:r>
            <w:r w:rsidRPr="0045692F">
              <w:rPr>
                <w:rFonts w:ascii="Calibri" w:eastAsia="Times New Roman" w:hAnsi="Calibri" w:cs="Calibri"/>
                <w:color w:val="000000"/>
                <w:sz w:val="18"/>
                <w:szCs w:val="18"/>
                <w:lang w:eastAsia="en-AU"/>
              </w:rPr>
              <w:br/>
              <w:t>Analytical method for determination of PCDDs and PCDFs</w:t>
            </w:r>
            <w:r w:rsidRPr="0045692F">
              <w:rPr>
                <w:rFonts w:ascii="Calibri" w:eastAsia="Times New Roman" w:hAnsi="Calibri" w:cs="Calibri"/>
                <w:color w:val="000000"/>
                <w:sz w:val="18"/>
                <w:szCs w:val="18"/>
                <w:lang w:eastAsia="en-AU"/>
              </w:rPr>
              <w:br/>
              <w:t>With regard to the analysis of PCDDs and PCDFs, results must be generated by an analytical laboratory capable of determining PCDDs and PCDFs using a suitable method such as US EPA Method 1613, Revision B: Tetra – through Octa – Chlorinated Dioxins and Furans by Isotope Dilution HRGC/HRMS, or SW-846 Test Method 8290A: Polychlorinated Dibenzo-p-dioxins (PCDDs) and Polychlorinated Dibenzofurans (PCDFs) by High-Resolution Gas Chromatography/High Resolution Mass Spectrometry (HRGC/HRMS). The United Nations Environment Program (UNEP) maintains a database of laboratories conducting analyses of persistent organic pollutants, including PCDDs and PCDFs1.</w:t>
            </w:r>
            <w:r w:rsidRPr="0045692F">
              <w:rPr>
                <w:rFonts w:ascii="Calibri" w:eastAsia="Times New Roman" w:hAnsi="Calibri" w:cs="Calibri"/>
                <w:color w:val="000000"/>
                <w:sz w:val="18"/>
                <w:szCs w:val="18"/>
                <w:lang w:eastAsia="en-AU"/>
              </w:rPr>
              <w:br/>
            </w:r>
            <w:r w:rsidRPr="0045692F">
              <w:rPr>
                <w:rFonts w:ascii="Calibri" w:eastAsia="Times New Roman" w:hAnsi="Calibri" w:cs="Calibri"/>
                <w:color w:val="000000"/>
                <w:sz w:val="18"/>
                <w:szCs w:val="18"/>
                <w:lang w:eastAsia="en-AU"/>
              </w:rPr>
              <w:br/>
              <w:t>When providing results for PCDDs and PCDFs, please include details of the method, or where a published method such as 1613B is used, details of any deviations from that method, and full validation data including linearity, precision, accuracy, method detection limits, and reporting/quantitation limits for each of the 17 congeners of interest, pl</w:t>
            </w:r>
            <w:r w:rsidR="00834251">
              <w:rPr>
                <w:rFonts w:ascii="Calibri" w:eastAsia="Times New Roman" w:hAnsi="Calibri" w:cs="Calibri"/>
                <w:color w:val="000000"/>
                <w:sz w:val="18"/>
                <w:szCs w:val="18"/>
                <w:lang w:eastAsia="en-AU"/>
              </w:rPr>
              <w:t>us examples of all calculations</w:t>
            </w:r>
          </w:p>
        </w:tc>
      </w:tr>
      <w:tr w:rsidR="00834251" w:rsidRPr="0045692F" w14:paraId="2010E31D" w14:textId="77777777" w:rsidTr="00834251">
        <w:trPr>
          <w:gridAfter w:val="1"/>
          <w:wAfter w:w="53" w:type="dxa"/>
          <w:tblHeader/>
        </w:trPr>
        <w:tc>
          <w:tcPr>
            <w:tcW w:w="3081" w:type="dxa"/>
            <w:tcBorders>
              <w:top w:val="nil"/>
            </w:tcBorders>
            <w:shd w:val="clear" w:color="auto" w:fill="auto"/>
          </w:tcPr>
          <w:p w14:paraId="2DA7FC88" w14:textId="77777777" w:rsidR="00834251" w:rsidRPr="0045692F" w:rsidRDefault="00834251" w:rsidP="0045692F">
            <w:pPr>
              <w:spacing w:after="0" w:line="240" w:lineRule="auto"/>
              <w:rPr>
                <w:rFonts w:ascii="Calibri" w:eastAsia="Times New Roman" w:hAnsi="Calibri" w:cs="Calibri"/>
                <w:b/>
                <w:color w:val="000000"/>
                <w:sz w:val="18"/>
                <w:szCs w:val="18"/>
                <w:lang w:eastAsia="en-AU"/>
              </w:rPr>
            </w:pPr>
          </w:p>
        </w:tc>
        <w:tc>
          <w:tcPr>
            <w:tcW w:w="5767" w:type="dxa"/>
            <w:tcBorders>
              <w:top w:val="nil"/>
            </w:tcBorders>
            <w:shd w:val="clear" w:color="auto" w:fill="auto"/>
          </w:tcPr>
          <w:p w14:paraId="208FB3C4" w14:textId="77777777" w:rsidR="00834251" w:rsidRPr="0045692F" w:rsidRDefault="00834251" w:rsidP="0045692F">
            <w:pPr>
              <w:spacing w:after="0" w:line="240" w:lineRule="auto"/>
              <w:rPr>
                <w:rFonts w:ascii="Calibri" w:eastAsia="Times New Roman" w:hAnsi="Calibri" w:cs="Calibri"/>
                <w:color w:val="000000"/>
                <w:sz w:val="18"/>
                <w:szCs w:val="18"/>
                <w:lang w:eastAsia="en-AU"/>
              </w:rPr>
            </w:pPr>
          </w:p>
        </w:tc>
        <w:tc>
          <w:tcPr>
            <w:tcW w:w="1938" w:type="dxa"/>
            <w:tcBorders>
              <w:top w:val="nil"/>
            </w:tcBorders>
            <w:shd w:val="clear" w:color="auto" w:fill="auto"/>
            <w:noWrap/>
          </w:tcPr>
          <w:p w14:paraId="43F02F2F" w14:textId="77777777" w:rsidR="00834251" w:rsidRPr="0045692F" w:rsidRDefault="00834251" w:rsidP="0045692F">
            <w:pPr>
              <w:spacing w:after="0" w:line="240" w:lineRule="auto"/>
              <w:rPr>
                <w:rFonts w:ascii="Calibri" w:eastAsia="Times New Roman" w:hAnsi="Calibri" w:cs="Calibri"/>
                <w:color w:val="000000"/>
                <w:sz w:val="18"/>
                <w:szCs w:val="18"/>
                <w:lang w:eastAsia="en-AU"/>
              </w:rPr>
            </w:pPr>
          </w:p>
        </w:tc>
        <w:tc>
          <w:tcPr>
            <w:tcW w:w="3162" w:type="dxa"/>
            <w:tcBorders>
              <w:top w:val="nil"/>
            </w:tcBorders>
            <w:shd w:val="clear" w:color="auto" w:fill="auto"/>
          </w:tcPr>
          <w:p w14:paraId="704EF4C3" w14:textId="77777777" w:rsidR="00834251" w:rsidRPr="0045692F" w:rsidRDefault="00834251" w:rsidP="0045692F">
            <w:pPr>
              <w:spacing w:after="0" w:line="240" w:lineRule="auto"/>
              <w:rPr>
                <w:rFonts w:ascii="Calibri" w:eastAsia="Times New Roman" w:hAnsi="Calibri" w:cs="Calibri"/>
                <w:color w:val="000000"/>
                <w:sz w:val="18"/>
                <w:szCs w:val="18"/>
                <w:lang w:eastAsia="en-AU"/>
              </w:rPr>
            </w:pPr>
            <w:r w:rsidRPr="00834251">
              <w:rPr>
                <w:rFonts w:ascii="Calibri" w:eastAsia="Times New Roman" w:hAnsi="Calibri" w:cs="Calibri"/>
                <w:color w:val="000000"/>
                <w:sz w:val="18"/>
                <w:szCs w:val="18"/>
                <w:lang w:eastAsia="en-AU"/>
              </w:rPr>
              <w:t>undertaken in the interpretation of the raw data.</w:t>
            </w:r>
            <w:r w:rsidRPr="00834251">
              <w:rPr>
                <w:rFonts w:ascii="Calibri" w:eastAsia="Times New Roman" w:hAnsi="Calibri" w:cs="Calibri"/>
                <w:color w:val="000000"/>
                <w:sz w:val="18"/>
                <w:szCs w:val="18"/>
                <w:lang w:eastAsia="en-AU"/>
              </w:rPr>
              <w:br/>
            </w:r>
            <w:r w:rsidRPr="00834251">
              <w:rPr>
                <w:rFonts w:ascii="Calibri" w:eastAsia="Times New Roman" w:hAnsi="Calibri" w:cs="Calibri"/>
                <w:color w:val="000000"/>
                <w:sz w:val="18"/>
                <w:szCs w:val="18"/>
                <w:lang w:eastAsia="en-AU"/>
              </w:rPr>
              <w:br/>
              <w:t>1UNEP databank of laboratories analysing POPs , see: http://chm.pops.int/Implementation/GlobalMonitoringPlan/AdditionalResources/databankoflaboratories/tabid/2420/Default.aspx http://chm.pops.int/Implementation/GlobalMonitorin...(link is external)</w:t>
            </w:r>
          </w:p>
        </w:tc>
      </w:tr>
      <w:tr w:rsidR="0045692F" w:rsidRPr="0045692F" w14:paraId="6024B77B" w14:textId="77777777" w:rsidTr="00CB1E6C">
        <w:trPr>
          <w:gridAfter w:val="1"/>
          <w:wAfter w:w="53" w:type="dxa"/>
          <w:tblHeader/>
        </w:trPr>
        <w:tc>
          <w:tcPr>
            <w:tcW w:w="3081" w:type="dxa"/>
            <w:shd w:val="clear" w:color="auto" w:fill="auto"/>
            <w:hideMark/>
          </w:tcPr>
          <w:p w14:paraId="42E5963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Quizalofop-ethyl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ethyl 2-[4-(6-chloroquinoxalin-2-yl)oxyphenoxy]propanoate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76578-14-8</w:t>
            </w:r>
          </w:p>
        </w:tc>
        <w:tc>
          <w:tcPr>
            <w:tcW w:w="5767" w:type="dxa"/>
            <w:shd w:val="clear" w:color="auto" w:fill="auto"/>
            <w:hideMark/>
          </w:tcPr>
          <w:p w14:paraId="7CBFBAA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quizalofop-ethyl together with related manufacturing impurities and shall be colourless crystals, free from visible extraneous matter and added modifying agents.</w:t>
            </w:r>
          </w:p>
        </w:tc>
        <w:tc>
          <w:tcPr>
            <w:tcW w:w="1938" w:type="dxa"/>
            <w:shd w:val="clear" w:color="auto" w:fill="auto"/>
            <w:noWrap/>
            <w:hideMark/>
          </w:tcPr>
          <w:p w14:paraId="6268853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5ECC56A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FC822C8" w14:textId="77777777" w:rsidTr="00CB1E6C">
        <w:trPr>
          <w:gridAfter w:val="1"/>
          <w:wAfter w:w="53" w:type="dxa"/>
          <w:tblHeader/>
        </w:trPr>
        <w:tc>
          <w:tcPr>
            <w:tcW w:w="3081" w:type="dxa"/>
            <w:shd w:val="clear" w:color="auto" w:fill="auto"/>
            <w:hideMark/>
          </w:tcPr>
          <w:p w14:paraId="7B9FC4B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Quizalofop-P-ethyl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ethyl (2</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)-2-{4-[(6-chloroquinoxalin-2-yl)oxy]phenoxy}propionate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100646-51-3</w:t>
            </w:r>
          </w:p>
        </w:tc>
        <w:tc>
          <w:tcPr>
            <w:tcW w:w="5767" w:type="dxa"/>
            <w:shd w:val="clear" w:color="auto" w:fill="auto"/>
            <w:hideMark/>
          </w:tcPr>
          <w:p w14:paraId="3B4ABB4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quizalofop-P-ethyl together with related manufacturing impurities and shall be a white, crystalline solid, free from visible extraneous matter and added modifying agents.</w:t>
            </w:r>
          </w:p>
        </w:tc>
        <w:tc>
          <w:tcPr>
            <w:tcW w:w="1938" w:type="dxa"/>
            <w:shd w:val="clear" w:color="auto" w:fill="auto"/>
            <w:noWrap/>
            <w:hideMark/>
          </w:tcPr>
          <w:p w14:paraId="3CFF9D7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354980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C567E90" w14:textId="77777777" w:rsidTr="00CB1E6C">
        <w:trPr>
          <w:gridAfter w:val="1"/>
          <w:wAfter w:w="53" w:type="dxa"/>
          <w:tblHeader/>
        </w:trPr>
        <w:tc>
          <w:tcPr>
            <w:tcW w:w="3081" w:type="dxa"/>
            <w:shd w:val="clear" w:color="auto" w:fill="auto"/>
            <w:hideMark/>
          </w:tcPr>
          <w:p w14:paraId="1BEB2EF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Quizalofop-P-tefuryl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oxolan-2-ylmethyl 2-[4-(6-chloroquinoxalin-2-yl)oxyphenoxy]propanoate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119738-06-6</w:t>
            </w:r>
          </w:p>
        </w:tc>
        <w:tc>
          <w:tcPr>
            <w:tcW w:w="5767" w:type="dxa"/>
            <w:shd w:val="clear" w:color="auto" w:fill="auto"/>
            <w:hideMark/>
          </w:tcPr>
          <w:p w14:paraId="2875B18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quizalofop-P-tefuryl together with related manufacturing impurities and shall be a thick yellow liquid, free from visible extraneous matter and added modifying agents.</w:t>
            </w:r>
          </w:p>
        </w:tc>
        <w:tc>
          <w:tcPr>
            <w:tcW w:w="1938" w:type="dxa"/>
            <w:shd w:val="clear" w:color="auto" w:fill="auto"/>
            <w:noWrap/>
            <w:hideMark/>
          </w:tcPr>
          <w:p w14:paraId="4628E5F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2A0BA8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168D261" w14:textId="77777777" w:rsidTr="00CB1E6C">
        <w:trPr>
          <w:gridAfter w:val="1"/>
          <w:wAfter w:w="53" w:type="dxa"/>
          <w:tblHeader/>
        </w:trPr>
        <w:tc>
          <w:tcPr>
            <w:tcW w:w="3081" w:type="dxa"/>
            <w:shd w:val="clear" w:color="auto" w:fill="auto"/>
            <w:hideMark/>
          </w:tcPr>
          <w:p w14:paraId="3D420A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Rimsulfuron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1-(4,6-dimethoxypyrimidin-2-yl)-3-(3-ethylsulfonylpyridin-2-yl)sulfonylurea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122931-48-0</w:t>
            </w:r>
          </w:p>
        </w:tc>
        <w:tc>
          <w:tcPr>
            <w:tcW w:w="5767" w:type="dxa"/>
            <w:shd w:val="clear" w:color="auto" w:fill="auto"/>
            <w:hideMark/>
          </w:tcPr>
          <w:p w14:paraId="299955B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rimsulfuron together with related manufacturing impurities and shall be colourless crystals, free from visible extraneous matter and added modifying agents.</w:t>
            </w:r>
          </w:p>
        </w:tc>
        <w:tc>
          <w:tcPr>
            <w:tcW w:w="1938" w:type="dxa"/>
            <w:shd w:val="clear" w:color="auto" w:fill="auto"/>
            <w:noWrap/>
            <w:hideMark/>
          </w:tcPr>
          <w:p w14:paraId="7A7B4F4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679D879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EF5DB65" w14:textId="77777777" w:rsidTr="00CB1E6C">
        <w:trPr>
          <w:gridAfter w:val="1"/>
          <w:wAfter w:w="53" w:type="dxa"/>
          <w:tblHeader/>
        </w:trPr>
        <w:tc>
          <w:tcPr>
            <w:tcW w:w="3081" w:type="dxa"/>
            <w:shd w:val="clear" w:color="auto" w:fill="auto"/>
            <w:hideMark/>
          </w:tcPr>
          <w:p w14:paraId="4D5B912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S-abscisic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)-5-[(1</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)-1-hydroxy-2,6,6-trimethyl-4-oxocyclohex-2-en-1-yl]-3-methylpenta-2,4-dienoic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21293-29-8</w:t>
            </w:r>
          </w:p>
        </w:tc>
        <w:tc>
          <w:tcPr>
            <w:tcW w:w="5767" w:type="dxa"/>
            <w:shd w:val="clear" w:color="auto" w:fill="auto"/>
            <w:hideMark/>
          </w:tcPr>
          <w:p w14:paraId="4CDB7A2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S-abscisic acid together with related manufacturing impurities, in the form a white crystalline odourless powder, free from visible extraneous matter.</w:t>
            </w:r>
          </w:p>
        </w:tc>
        <w:tc>
          <w:tcPr>
            <w:tcW w:w="1938" w:type="dxa"/>
            <w:shd w:val="clear" w:color="auto" w:fill="auto"/>
            <w:noWrap/>
            <w:hideMark/>
          </w:tcPr>
          <w:p w14:paraId="1AEAEC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417A615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640CA1D" w14:textId="77777777" w:rsidTr="00CB1E6C">
        <w:trPr>
          <w:gridAfter w:val="1"/>
          <w:wAfter w:w="53" w:type="dxa"/>
          <w:tblHeader/>
        </w:trPr>
        <w:tc>
          <w:tcPr>
            <w:tcW w:w="3081" w:type="dxa"/>
            <w:shd w:val="clear" w:color="auto" w:fill="auto"/>
            <w:hideMark/>
          </w:tcPr>
          <w:p w14:paraId="08EE64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S-bioallethrin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)-3-allyl-2-methyl-4-oxocyclopent-2-enyl (1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)-2,2-dimethyl-3-(2-methylprop-1-enyl)cyclopropanecarboxylate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28434-00-6</w:t>
            </w:r>
          </w:p>
        </w:tc>
        <w:tc>
          <w:tcPr>
            <w:tcW w:w="5767" w:type="dxa"/>
            <w:shd w:val="clear" w:color="auto" w:fill="auto"/>
            <w:hideMark/>
          </w:tcPr>
          <w:p w14:paraId="3C8F359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S-bioallethrin together with related manufacturing impurities and shall be an orange-yellow viscous liquid, free from visible extraneous matter and added modifying agents.</w:t>
            </w:r>
          </w:p>
        </w:tc>
        <w:tc>
          <w:tcPr>
            <w:tcW w:w="1938" w:type="dxa"/>
            <w:shd w:val="clear" w:color="auto" w:fill="auto"/>
            <w:noWrap/>
            <w:hideMark/>
          </w:tcPr>
          <w:p w14:paraId="5D0797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sum of allethrin isomers shall be 950 g/kg minimum; a minimum of 90% of the total allethrin isomers shall be (S)-(1R,3R)-isomer; a maximum of 3% of the total allethrin isomers shall be cis-isomers.</w:t>
            </w:r>
          </w:p>
        </w:tc>
        <w:tc>
          <w:tcPr>
            <w:tcW w:w="3162" w:type="dxa"/>
            <w:shd w:val="clear" w:color="auto" w:fill="auto"/>
          </w:tcPr>
          <w:p w14:paraId="0754AB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C1A45EA" w14:textId="77777777" w:rsidTr="00CB1E6C">
        <w:trPr>
          <w:gridAfter w:val="1"/>
          <w:wAfter w:w="53" w:type="dxa"/>
          <w:tblHeader/>
        </w:trPr>
        <w:tc>
          <w:tcPr>
            <w:tcW w:w="3081" w:type="dxa"/>
            <w:shd w:val="clear" w:color="auto" w:fill="auto"/>
            <w:hideMark/>
          </w:tcPr>
          <w:p w14:paraId="0E9694C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S-hydroprene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ethyl (</w:t>
            </w:r>
            <w:r w:rsidRPr="0045692F">
              <w:rPr>
                <w:rFonts w:ascii="Calibri" w:eastAsia="Times New Roman" w:hAnsi="Calibri" w:cs="Calibri"/>
                <w:i/>
                <w:iCs/>
                <w:color w:val="000000"/>
                <w:sz w:val="18"/>
                <w:szCs w:val="18"/>
                <w:lang w:eastAsia="en-AU"/>
              </w:rPr>
              <w:t>E,E</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)-3,7,11-trimethyldodeca-2,4-dienoate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65733-18-8</w:t>
            </w:r>
          </w:p>
        </w:tc>
        <w:tc>
          <w:tcPr>
            <w:tcW w:w="5767" w:type="dxa"/>
            <w:shd w:val="clear" w:color="auto" w:fill="auto"/>
            <w:hideMark/>
          </w:tcPr>
          <w:p w14:paraId="41D557E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S-hydroprene together with related manufacturing impurities and shall be a yellow to amber liquid, free from visible extraneous matter and added modifying agents.</w:t>
            </w:r>
          </w:p>
        </w:tc>
        <w:tc>
          <w:tcPr>
            <w:tcW w:w="1938" w:type="dxa"/>
            <w:shd w:val="clear" w:color="auto" w:fill="auto"/>
            <w:noWrap/>
            <w:hideMark/>
          </w:tcPr>
          <w:p w14:paraId="3099FD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915 g/kg minimum</w:t>
            </w:r>
          </w:p>
        </w:tc>
        <w:tc>
          <w:tcPr>
            <w:tcW w:w="3162" w:type="dxa"/>
            <w:shd w:val="clear" w:color="auto" w:fill="auto"/>
          </w:tcPr>
          <w:p w14:paraId="1EA6B2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76BAE65" w14:textId="77777777" w:rsidTr="00CB1E6C">
        <w:trPr>
          <w:gridAfter w:val="1"/>
          <w:wAfter w:w="53" w:type="dxa"/>
          <w:tblHeader/>
        </w:trPr>
        <w:tc>
          <w:tcPr>
            <w:tcW w:w="3081" w:type="dxa"/>
            <w:shd w:val="clear" w:color="auto" w:fill="auto"/>
            <w:hideMark/>
          </w:tcPr>
          <w:p w14:paraId="16F9206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S-metolachlor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reaction mixture of 80–100% 2-chloro-2′-ethyl-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)-2-methoxy-1-methylethyl]-6′-methylacetanilide and 20–0% 2-chloro-2′-ethyl-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)-2-methoxy-1-methylethyl]-6′-methylacetanilide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87392-12-9 (S)-isomer; 178961-20-1 (R)-isomer</w:t>
            </w:r>
          </w:p>
        </w:tc>
        <w:tc>
          <w:tcPr>
            <w:tcW w:w="5767" w:type="dxa"/>
            <w:shd w:val="clear" w:color="auto" w:fill="auto"/>
            <w:hideMark/>
          </w:tcPr>
          <w:p w14:paraId="6E5D467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S-metolachlor together with related manufacturing impurities and shall be a clear yellow to brownish liquid, free from visible extraneous matter and added modifying agents.</w:t>
            </w:r>
          </w:p>
        </w:tc>
        <w:tc>
          <w:tcPr>
            <w:tcW w:w="1938" w:type="dxa"/>
            <w:shd w:val="clear" w:color="auto" w:fill="auto"/>
            <w:noWrap/>
            <w:hideMark/>
          </w:tcPr>
          <w:p w14:paraId="0B6539C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S-metolachlor contains predominantly the (S)-isomer of metolachlor.</w:t>
            </w:r>
          </w:p>
          <w:p w14:paraId="4565FBD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sum of (S)-isomer and (R)-isomer content shall be 960 g/kg minimum; the content of metolachlor (S)-isomer shall be 840 g/kg minimum and metolachlor (R)-isomer shall be 130 g/kg maximum.</w:t>
            </w:r>
          </w:p>
        </w:tc>
        <w:tc>
          <w:tcPr>
            <w:tcW w:w="3162" w:type="dxa"/>
            <w:shd w:val="clear" w:color="auto" w:fill="auto"/>
          </w:tcPr>
          <w:p w14:paraId="747AD5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2273A87" w14:textId="77777777" w:rsidTr="00CB1E6C">
        <w:trPr>
          <w:gridAfter w:val="1"/>
          <w:wAfter w:w="53" w:type="dxa"/>
          <w:tblHeader/>
        </w:trPr>
        <w:tc>
          <w:tcPr>
            <w:tcW w:w="3081" w:type="dxa"/>
            <w:shd w:val="clear" w:color="auto" w:fill="auto"/>
            <w:hideMark/>
          </w:tcPr>
          <w:p w14:paraId="690E1F3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Saflufenacil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2-chloro-4-fluoro-5-[3-methyl-2,6-dioxo-4-(trifluoromethyl)pyrimidin-1-yl]-</w:t>
            </w:r>
            <w:r w:rsidRPr="0045692F">
              <w:rPr>
                <w:rFonts w:ascii="Calibri" w:eastAsia="Times New Roman" w:hAnsi="Calibri" w:cs="Calibri"/>
                <w:i/>
                <w:iCs/>
                <w:color w:val="212121"/>
                <w:sz w:val="18"/>
                <w:szCs w:val="18"/>
                <w:shd w:val="clear" w:color="auto" w:fill="FFFFFF"/>
                <w:lang w:eastAsia="en-AU"/>
              </w:rPr>
              <w:t>N</w:t>
            </w:r>
            <w:r w:rsidRPr="0045692F">
              <w:rPr>
                <w:rFonts w:ascii="Calibri" w:eastAsia="Times New Roman" w:hAnsi="Calibri" w:cs="Calibri"/>
                <w:color w:val="212121"/>
                <w:sz w:val="18"/>
                <w:szCs w:val="18"/>
                <w:shd w:val="clear" w:color="auto" w:fill="FFFFFF"/>
                <w:lang w:eastAsia="en-AU"/>
              </w:rPr>
              <w:t>-[methyl(propan-2-yl)sulfamoyl]benzamide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372137-35-4</w:t>
            </w:r>
          </w:p>
        </w:tc>
        <w:tc>
          <w:tcPr>
            <w:tcW w:w="5767" w:type="dxa"/>
            <w:shd w:val="clear" w:color="auto" w:fill="auto"/>
            <w:hideMark/>
          </w:tcPr>
          <w:p w14:paraId="5DCFBE7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saflufenacil together with related manufacturing impurities and shall be a white odourless solid powder, free from visible extraneous matter and added modifying agents.</w:t>
            </w:r>
          </w:p>
        </w:tc>
        <w:tc>
          <w:tcPr>
            <w:tcW w:w="1938" w:type="dxa"/>
            <w:shd w:val="clear" w:color="auto" w:fill="auto"/>
            <w:hideMark/>
          </w:tcPr>
          <w:p w14:paraId="05C9E9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945 g/kg minimum</w:t>
            </w:r>
          </w:p>
        </w:tc>
        <w:tc>
          <w:tcPr>
            <w:tcW w:w="3162" w:type="dxa"/>
            <w:shd w:val="clear" w:color="auto" w:fill="auto"/>
            <w:noWrap/>
            <w:hideMark/>
          </w:tcPr>
          <w:p w14:paraId="2E1DA3F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Dimethyl sulfate 1 mg/kg maximum</w:t>
            </w:r>
          </w:p>
        </w:tc>
      </w:tr>
      <w:tr w:rsidR="0045692F" w:rsidRPr="0045692F" w14:paraId="27B9B950" w14:textId="77777777" w:rsidTr="00CB1E6C">
        <w:trPr>
          <w:gridAfter w:val="1"/>
          <w:wAfter w:w="53" w:type="dxa"/>
          <w:tblHeader/>
        </w:trPr>
        <w:tc>
          <w:tcPr>
            <w:tcW w:w="3081" w:type="dxa"/>
            <w:shd w:val="clear" w:color="auto" w:fill="auto"/>
            <w:hideMark/>
          </w:tcPr>
          <w:p w14:paraId="75FD2F0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Sedaxane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reaction mixture of 80–100% 2 </w:t>
            </w:r>
            <w:r w:rsidRPr="0045692F">
              <w:rPr>
                <w:rFonts w:ascii="Calibri" w:eastAsia="Times New Roman" w:hAnsi="Calibri" w:cs="Calibri"/>
                <w:i/>
                <w:iCs/>
                <w:color w:val="000000"/>
                <w:sz w:val="18"/>
                <w:szCs w:val="18"/>
                <w:lang w:eastAsia="en-AU"/>
              </w:rPr>
              <w:t>trans</w:t>
            </w:r>
            <w:r w:rsidRPr="0045692F">
              <w:rPr>
                <w:rFonts w:ascii="Calibri" w:eastAsia="Times New Roman" w:hAnsi="Calibri" w:cs="Calibri"/>
                <w:color w:val="000000"/>
                <w:sz w:val="18"/>
                <w:szCs w:val="18"/>
                <w:lang w:eastAsia="en-AU"/>
              </w:rPr>
              <w:t>-isomers 2′-[(1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)-1,1′-bicycloprop-2-yl]-3-(difluoromethyl)-1-methyl-1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-pyrazole-4-carboxanilide and 20–0% 2 </w:t>
            </w:r>
            <w:r w:rsidRPr="0045692F">
              <w:rPr>
                <w:rFonts w:ascii="Calibri" w:eastAsia="Times New Roman" w:hAnsi="Calibri" w:cs="Calibri"/>
                <w:i/>
                <w:iCs/>
                <w:color w:val="000000"/>
                <w:sz w:val="18"/>
                <w:szCs w:val="18"/>
                <w:lang w:eastAsia="en-AU"/>
              </w:rPr>
              <w:t>cis</w:t>
            </w:r>
            <w:r w:rsidRPr="0045692F">
              <w:rPr>
                <w:rFonts w:ascii="Calibri" w:eastAsia="Times New Roman" w:hAnsi="Calibri" w:cs="Calibri"/>
                <w:color w:val="000000"/>
                <w:sz w:val="18"/>
                <w:szCs w:val="18"/>
                <w:lang w:eastAsia="en-AU"/>
              </w:rPr>
              <w:t>-isomers 2′-[(1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)-1,1′-bicycloprop-2-yl]-3-(difluoromethyl)-1-methyl-1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 xml:space="preserve">-pyrazole-4-carboxanilide. The typical trans:cis ratio is 85:15 </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874967-67-6</w:t>
            </w:r>
          </w:p>
        </w:tc>
        <w:tc>
          <w:tcPr>
            <w:tcW w:w="5767" w:type="dxa"/>
            <w:shd w:val="clear" w:color="auto" w:fill="auto"/>
            <w:hideMark/>
          </w:tcPr>
          <w:p w14:paraId="0D02CFA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sedaxane together with related manufacturing impurities and shall be a white to grey-beige powder with weak aromatic odour, free from visible extraneous matter and added modifying agents.</w:t>
            </w:r>
          </w:p>
        </w:tc>
        <w:tc>
          <w:tcPr>
            <w:tcW w:w="1938" w:type="dxa"/>
            <w:shd w:val="clear" w:color="auto" w:fill="auto"/>
            <w:noWrap/>
            <w:hideMark/>
          </w:tcPr>
          <w:p w14:paraId="3FE6047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p w14:paraId="764693F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Trans-isomers: 810 g/kg minimum</w:t>
            </w:r>
          </w:p>
        </w:tc>
        <w:tc>
          <w:tcPr>
            <w:tcW w:w="3162" w:type="dxa"/>
            <w:shd w:val="clear" w:color="auto" w:fill="auto"/>
            <w:noWrap/>
            <w:hideMark/>
          </w:tcPr>
          <w:p w14:paraId="0CA8185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33691B9" w14:textId="77777777" w:rsidTr="00CB1E6C">
        <w:trPr>
          <w:gridAfter w:val="1"/>
          <w:wAfter w:w="53" w:type="dxa"/>
          <w:tblHeader/>
        </w:trPr>
        <w:tc>
          <w:tcPr>
            <w:tcW w:w="3081" w:type="dxa"/>
            <w:shd w:val="clear" w:color="auto" w:fill="auto"/>
            <w:hideMark/>
          </w:tcPr>
          <w:p w14:paraId="1B06FC6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Sethoxydim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)-1-(ethoxyimino)butyl]-5-[(2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)-2-(ethylthio)propyl]-3-hydroxycyclohex-2-en-1-one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74051-80-2</w:t>
            </w:r>
          </w:p>
        </w:tc>
        <w:tc>
          <w:tcPr>
            <w:tcW w:w="5767" w:type="dxa"/>
            <w:shd w:val="clear" w:color="auto" w:fill="auto"/>
            <w:hideMark/>
          </w:tcPr>
          <w:p w14:paraId="760D695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sethoxydim together with related manufacturing impurities and shall be an oily, odourless liquid, free from visible extraneous matter and added modifying agents.</w:t>
            </w:r>
          </w:p>
        </w:tc>
        <w:tc>
          <w:tcPr>
            <w:tcW w:w="1938" w:type="dxa"/>
            <w:shd w:val="clear" w:color="auto" w:fill="auto"/>
            <w:noWrap/>
            <w:hideMark/>
          </w:tcPr>
          <w:p w14:paraId="7B8FD0E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 (dry weight basis)</w:t>
            </w:r>
          </w:p>
        </w:tc>
        <w:tc>
          <w:tcPr>
            <w:tcW w:w="3162" w:type="dxa"/>
            <w:shd w:val="clear" w:color="auto" w:fill="auto"/>
          </w:tcPr>
          <w:p w14:paraId="574D154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EA2B947" w14:textId="77777777" w:rsidTr="00CB1E6C">
        <w:trPr>
          <w:gridAfter w:val="1"/>
          <w:wAfter w:w="53" w:type="dxa"/>
          <w:tblHeader/>
        </w:trPr>
        <w:tc>
          <w:tcPr>
            <w:tcW w:w="3081" w:type="dxa"/>
            <w:shd w:val="clear" w:color="auto" w:fill="auto"/>
            <w:hideMark/>
          </w:tcPr>
          <w:p w14:paraId="1F8137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Siduron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1-(2-methylcyclohexyl)-3-phenylurea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1982-49-6</w:t>
            </w:r>
          </w:p>
        </w:tc>
        <w:tc>
          <w:tcPr>
            <w:tcW w:w="5767" w:type="dxa"/>
            <w:shd w:val="clear" w:color="auto" w:fill="auto"/>
            <w:hideMark/>
          </w:tcPr>
          <w:p w14:paraId="3B498C2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siduron together with related manufacturing impurities and shall be colourless crystals, free from visible extraneous matter and added modifying agents.</w:t>
            </w:r>
          </w:p>
        </w:tc>
        <w:tc>
          <w:tcPr>
            <w:tcW w:w="1938" w:type="dxa"/>
            <w:shd w:val="clear" w:color="auto" w:fill="auto"/>
            <w:noWrap/>
            <w:hideMark/>
          </w:tcPr>
          <w:p w14:paraId="0F919C3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6022B5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F2FAAB6" w14:textId="77777777" w:rsidTr="00CB1E6C">
        <w:trPr>
          <w:gridAfter w:val="1"/>
          <w:wAfter w:w="53" w:type="dxa"/>
          <w:tblHeader/>
        </w:trPr>
        <w:tc>
          <w:tcPr>
            <w:tcW w:w="3081" w:type="dxa"/>
            <w:shd w:val="clear" w:color="auto" w:fill="auto"/>
            <w:hideMark/>
          </w:tcPr>
          <w:p w14:paraId="33AA935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Simazine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6-chloro-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2</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4</w:t>
            </w:r>
            <w:r w:rsidRPr="0045692F">
              <w:rPr>
                <w:rFonts w:ascii="Calibri" w:eastAsia="Times New Roman" w:hAnsi="Calibri" w:cs="Calibri"/>
                <w:color w:val="000000"/>
                <w:sz w:val="18"/>
                <w:szCs w:val="18"/>
                <w:lang w:eastAsia="en-AU"/>
              </w:rPr>
              <w:t>-diethyl-1,3,5-triazine-2,4-diamine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122-34-9</w:t>
            </w:r>
          </w:p>
        </w:tc>
        <w:tc>
          <w:tcPr>
            <w:tcW w:w="5767" w:type="dxa"/>
            <w:shd w:val="clear" w:color="auto" w:fill="auto"/>
            <w:hideMark/>
          </w:tcPr>
          <w:p w14:paraId="31E2389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simazine together with related manufacturing impurities and shall be a colourless powder, free from visible extraneous matter and added modifying agents.</w:t>
            </w:r>
          </w:p>
        </w:tc>
        <w:tc>
          <w:tcPr>
            <w:tcW w:w="1938" w:type="dxa"/>
            <w:shd w:val="clear" w:color="auto" w:fill="auto"/>
            <w:noWrap/>
            <w:hideMark/>
          </w:tcPr>
          <w:p w14:paraId="4EA181C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24FC540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E19DF21" w14:textId="77777777" w:rsidTr="00CB1E6C">
        <w:trPr>
          <w:gridAfter w:val="1"/>
          <w:wAfter w:w="53" w:type="dxa"/>
          <w:tblHeader/>
        </w:trPr>
        <w:tc>
          <w:tcPr>
            <w:tcW w:w="3081" w:type="dxa"/>
            <w:shd w:val="clear" w:color="auto" w:fill="auto"/>
          </w:tcPr>
          <w:p w14:paraId="62B50E16"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Sodium nitrite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Nitrous acid, sodium salt (1:1)</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7632-00-0</w:t>
            </w:r>
          </w:p>
        </w:tc>
        <w:tc>
          <w:tcPr>
            <w:tcW w:w="5767" w:type="dxa"/>
            <w:shd w:val="clear" w:color="auto" w:fill="auto"/>
          </w:tcPr>
          <w:p w14:paraId="56EA59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sodium nitrite together with related manufacturing impurities and shall be a white or slightly yellow hygroscopic powder or granules, free from visible extraneous matter and added modifying agents.</w:t>
            </w:r>
          </w:p>
        </w:tc>
        <w:tc>
          <w:tcPr>
            <w:tcW w:w="1938" w:type="dxa"/>
            <w:shd w:val="clear" w:color="auto" w:fill="auto"/>
            <w:noWrap/>
          </w:tcPr>
          <w:p w14:paraId="777878D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990 g/kg minimum</w:t>
            </w:r>
          </w:p>
        </w:tc>
        <w:tc>
          <w:tcPr>
            <w:tcW w:w="3162" w:type="dxa"/>
            <w:shd w:val="clear" w:color="auto" w:fill="auto"/>
          </w:tcPr>
          <w:p w14:paraId="63C094D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843421F" w14:textId="77777777" w:rsidTr="00CB1E6C">
        <w:trPr>
          <w:gridAfter w:val="1"/>
          <w:wAfter w:w="53" w:type="dxa"/>
          <w:tblHeader/>
        </w:trPr>
        <w:tc>
          <w:tcPr>
            <w:tcW w:w="3081" w:type="dxa"/>
            <w:shd w:val="clear" w:color="auto" w:fill="auto"/>
          </w:tcPr>
          <w:p w14:paraId="7191E095"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Spinetoram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Major component (J form): (2</w:t>
            </w:r>
            <w:r w:rsidRPr="0045692F">
              <w:rPr>
                <w:rFonts w:ascii="Calibri" w:eastAsia="Times New Roman" w:hAnsi="Calibri" w:cs="Calibri"/>
                <w:i/>
                <w:color w:val="000000"/>
                <w:sz w:val="18"/>
                <w:szCs w:val="18"/>
                <w:lang w:eastAsia="en-AU"/>
              </w:rPr>
              <w:t>R</w:t>
            </w:r>
            <w:r w:rsidRPr="0045692F">
              <w:rPr>
                <w:rFonts w:ascii="Calibri" w:eastAsia="Times New Roman" w:hAnsi="Calibri" w:cs="Calibri"/>
                <w:color w:val="000000"/>
                <w:sz w:val="18"/>
                <w:szCs w:val="18"/>
                <w:lang w:eastAsia="en-AU"/>
              </w:rPr>
              <w:t>,3a</w:t>
            </w:r>
            <w:r w:rsidRPr="0045692F">
              <w:rPr>
                <w:rFonts w:ascii="Calibri" w:eastAsia="Times New Roman" w:hAnsi="Calibri" w:cs="Calibri"/>
                <w:i/>
                <w:color w:val="000000"/>
                <w:sz w:val="18"/>
                <w:szCs w:val="18"/>
                <w:lang w:eastAsia="en-AU"/>
              </w:rPr>
              <w:t>R</w:t>
            </w:r>
            <w:r w:rsidRPr="0045692F">
              <w:rPr>
                <w:rFonts w:ascii="Calibri" w:eastAsia="Times New Roman" w:hAnsi="Calibri" w:cs="Calibri"/>
                <w:color w:val="000000"/>
                <w:sz w:val="18"/>
                <w:szCs w:val="18"/>
                <w:lang w:eastAsia="en-AU"/>
              </w:rPr>
              <w:t>,5a</w:t>
            </w:r>
            <w:r w:rsidRPr="0045692F">
              <w:rPr>
                <w:rFonts w:ascii="Calibri" w:eastAsia="Times New Roman" w:hAnsi="Calibri" w:cs="Calibri"/>
                <w:i/>
                <w:color w:val="000000"/>
                <w:sz w:val="18"/>
                <w:szCs w:val="18"/>
                <w:lang w:eastAsia="en-AU"/>
              </w:rPr>
              <w:t>R</w:t>
            </w:r>
            <w:r w:rsidRPr="0045692F">
              <w:rPr>
                <w:rFonts w:ascii="Calibri" w:eastAsia="Times New Roman" w:hAnsi="Calibri" w:cs="Calibri"/>
                <w:color w:val="000000"/>
                <w:sz w:val="18"/>
                <w:szCs w:val="18"/>
                <w:lang w:eastAsia="en-AU"/>
              </w:rPr>
              <w:t>,5b</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,9</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,13</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,14</w:t>
            </w:r>
            <w:r w:rsidRPr="0045692F">
              <w:rPr>
                <w:rFonts w:ascii="Calibri" w:eastAsia="Times New Roman" w:hAnsi="Calibri" w:cs="Calibri"/>
                <w:i/>
                <w:color w:val="000000"/>
                <w:sz w:val="18"/>
                <w:szCs w:val="18"/>
                <w:lang w:eastAsia="en-AU"/>
              </w:rPr>
              <w:t>R</w:t>
            </w:r>
            <w:r w:rsidRPr="0045692F">
              <w:rPr>
                <w:rFonts w:ascii="Calibri" w:eastAsia="Times New Roman" w:hAnsi="Calibri" w:cs="Calibri"/>
                <w:color w:val="000000"/>
                <w:sz w:val="18"/>
                <w:szCs w:val="18"/>
                <w:lang w:eastAsia="en-AU"/>
              </w:rPr>
              <w:t>,16a</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,16b</w:t>
            </w:r>
            <w:r w:rsidRPr="0045692F">
              <w:rPr>
                <w:rFonts w:ascii="Calibri" w:eastAsia="Times New Roman" w:hAnsi="Calibri" w:cs="Calibri"/>
                <w:i/>
                <w:color w:val="000000"/>
                <w:sz w:val="18"/>
                <w:szCs w:val="18"/>
                <w:lang w:eastAsia="en-AU"/>
              </w:rPr>
              <w:t>R</w:t>
            </w:r>
            <w:r w:rsidRPr="0045692F">
              <w:rPr>
                <w:rFonts w:ascii="Calibri" w:eastAsia="Times New Roman" w:hAnsi="Calibri" w:cs="Calibri"/>
                <w:color w:val="000000"/>
                <w:sz w:val="18"/>
                <w:szCs w:val="18"/>
                <w:lang w:eastAsia="en-AU"/>
              </w:rPr>
              <w:t>)-13-{[(2</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,6</w:t>
            </w:r>
            <w:r w:rsidRPr="0045692F">
              <w:rPr>
                <w:rFonts w:ascii="Calibri" w:eastAsia="Times New Roman" w:hAnsi="Calibri" w:cs="Calibri"/>
                <w:i/>
                <w:color w:val="000000"/>
                <w:sz w:val="18"/>
                <w:szCs w:val="18"/>
                <w:lang w:eastAsia="en-AU"/>
              </w:rPr>
              <w:t>R</w:t>
            </w:r>
            <w:r w:rsidRPr="0045692F">
              <w:rPr>
                <w:rFonts w:ascii="Calibri" w:eastAsia="Times New Roman" w:hAnsi="Calibri" w:cs="Calibri"/>
                <w:color w:val="000000"/>
                <w:sz w:val="18"/>
                <w:szCs w:val="18"/>
                <w:lang w:eastAsia="en-AU"/>
              </w:rPr>
              <w:t>)-5-(dimethylamino)-6-methyltetrahydro-2</w:t>
            </w:r>
            <w:r w:rsidRPr="0045692F">
              <w:rPr>
                <w:rFonts w:ascii="Calibri" w:eastAsia="Times New Roman" w:hAnsi="Calibri" w:cs="Calibri"/>
                <w:i/>
                <w:color w:val="000000"/>
                <w:sz w:val="18"/>
                <w:szCs w:val="18"/>
                <w:lang w:eastAsia="en-AU"/>
              </w:rPr>
              <w:t>H</w:t>
            </w:r>
            <w:r w:rsidRPr="0045692F">
              <w:rPr>
                <w:rFonts w:ascii="Calibri" w:eastAsia="Times New Roman" w:hAnsi="Calibri" w:cs="Calibri"/>
                <w:color w:val="000000"/>
                <w:sz w:val="18"/>
                <w:szCs w:val="18"/>
                <w:lang w:eastAsia="en-AU"/>
              </w:rPr>
              <w:t>-pyran-2-yl]oxy}-9-ethyl-14-methyl-7,15-dioxo-2,3,3a,4,5,5a,5b,6,9,10,11,12,13,14,16a,16b-hexadecahydro-1</w:t>
            </w:r>
            <w:r w:rsidRPr="0045692F">
              <w:rPr>
                <w:rFonts w:ascii="Calibri" w:eastAsia="Times New Roman" w:hAnsi="Calibri" w:cs="Calibri"/>
                <w:i/>
                <w:color w:val="000000"/>
                <w:sz w:val="18"/>
                <w:szCs w:val="18"/>
                <w:lang w:eastAsia="en-AU"/>
              </w:rPr>
              <w:t>H</w:t>
            </w:r>
            <w:r w:rsidRPr="0045692F">
              <w:rPr>
                <w:rFonts w:ascii="Calibri" w:eastAsia="Times New Roman" w:hAnsi="Calibri" w:cs="Calibri"/>
                <w:color w:val="000000"/>
                <w:sz w:val="18"/>
                <w:szCs w:val="18"/>
                <w:lang w:eastAsia="en-AU"/>
              </w:rPr>
              <w:t>-as-indaceno[3,2-</w:t>
            </w:r>
            <w:r w:rsidRPr="0045692F">
              <w:rPr>
                <w:rFonts w:ascii="Calibri" w:eastAsia="Times New Roman" w:hAnsi="Calibri" w:cs="Calibri"/>
                <w:i/>
                <w:color w:val="000000"/>
                <w:sz w:val="18"/>
                <w:szCs w:val="18"/>
                <w:lang w:eastAsia="en-AU"/>
              </w:rPr>
              <w:t>d</w:t>
            </w:r>
            <w:r w:rsidRPr="0045692F">
              <w:rPr>
                <w:rFonts w:ascii="Calibri" w:eastAsia="Times New Roman" w:hAnsi="Calibri" w:cs="Calibri"/>
                <w:color w:val="000000"/>
                <w:sz w:val="18"/>
                <w:szCs w:val="18"/>
                <w:lang w:eastAsia="en-AU"/>
              </w:rPr>
              <w:t>] oxacyclododecin-2-yl 6- deoxy-3-O-ethyl-2,4-di-</w:t>
            </w:r>
            <w:r w:rsidRPr="0045692F">
              <w:rPr>
                <w:rFonts w:ascii="Calibri" w:eastAsia="Times New Roman" w:hAnsi="Calibri" w:cs="Calibri"/>
                <w:i/>
                <w:color w:val="000000"/>
                <w:sz w:val="18"/>
                <w:szCs w:val="18"/>
                <w:lang w:eastAsia="en-AU"/>
              </w:rPr>
              <w:t>O</w:t>
            </w:r>
            <w:r w:rsidRPr="0045692F">
              <w:rPr>
                <w:rFonts w:ascii="Calibri" w:eastAsia="Times New Roman" w:hAnsi="Calibri" w:cs="Calibri"/>
                <w:color w:val="000000"/>
                <w:sz w:val="18"/>
                <w:szCs w:val="18"/>
                <w:lang w:eastAsia="en-AU"/>
              </w:rPr>
              <w:t>-methyl-α-L-mannopyranoside and minor component (L form): (2</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,3a</w:t>
            </w:r>
            <w:r w:rsidRPr="0045692F">
              <w:rPr>
                <w:rFonts w:ascii="Calibri" w:eastAsia="Times New Roman" w:hAnsi="Calibri" w:cs="Calibri"/>
                <w:i/>
                <w:color w:val="000000"/>
                <w:sz w:val="18"/>
                <w:szCs w:val="18"/>
                <w:lang w:eastAsia="en-AU"/>
              </w:rPr>
              <w:t>R</w:t>
            </w:r>
            <w:r w:rsidRPr="0045692F">
              <w:rPr>
                <w:rFonts w:ascii="Calibri" w:eastAsia="Times New Roman" w:hAnsi="Calibri" w:cs="Calibri"/>
                <w:color w:val="000000"/>
                <w:sz w:val="18"/>
                <w:szCs w:val="18"/>
                <w:lang w:eastAsia="en-AU"/>
              </w:rPr>
              <w:t>,5a</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,5b</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,9</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,13</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,14</w:t>
            </w:r>
            <w:r w:rsidRPr="0045692F">
              <w:rPr>
                <w:rFonts w:ascii="Calibri" w:eastAsia="Times New Roman" w:hAnsi="Calibri" w:cs="Calibri"/>
                <w:i/>
                <w:color w:val="000000"/>
                <w:sz w:val="18"/>
                <w:szCs w:val="18"/>
                <w:lang w:eastAsia="en-AU"/>
              </w:rPr>
              <w:t>R</w:t>
            </w:r>
            <w:r w:rsidRPr="0045692F">
              <w:rPr>
                <w:rFonts w:ascii="Calibri" w:eastAsia="Times New Roman" w:hAnsi="Calibri" w:cs="Calibri"/>
                <w:color w:val="000000"/>
                <w:sz w:val="18"/>
                <w:szCs w:val="18"/>
                <w:lang w:eastAsia="en-AU"/>
              </w:rPr>
              <w:t>,16a</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,16b</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)-13-{[(2</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,6</w:t>
            </w:r>
            <w:r w:rsidRPr="0045692F">
              <w:rPr>
                <w:rFonts w:ascii="Calibri" w:eastAsia="Times New Roman" w:hAnsi="Calibri" w:cs="Calibri"/>
                <w:i/>
                <w:color w:val="000000"/>
                <w:sz w:val="18"/>
                <w:szCs w:val="18"/>
                <w:lang w:eastAsia="en-AU"/>
              </w:rPr>
              <w:t>R</w:t>
            </w:r>
            <w:r w:rsidRPr="0045692F">
              <w:rPr>
                <w:rFonts w:ascii="Calibri" w:eastAsia="Times New Roman" w:hAnsi="Calibri" w:cs="Calibri"/>
                <w:color w:val="000000"/>
                <w:sz w:val="18"/>
                <w:szCs w:val="18"/>
                <w:lang w:eastAsia="en-AU"/>
              </w:rPr>
              <w:t>)-5-(dimethylamino)-6-methyltetrahydro-2</w:t>
            </w:r>
            <w:r w:rsidRPr="0045692F">
              <w:rPr>
                <w:rFonts w:ascii="Calibri" w:eastAsia="Times New Roman" w:hAnsi="Calibri" w:cs="Calibri"/>
                <w:i/>
                <w:color w:val="000000"/>
                <w:sz w:val="18"/>
                <w:szCs w:val="18"/>
                <w:lang w:eastAsia="en-AU"/>
              </w:rPr>
              <w:t>H</w:t>
            </w:r>
            <w:r w:rsidRPr="0045692F">
              <w:rPr>
                <w:rFonts w:ascii="Calibri" w:eastAsia="Times New Roman" w:hAnsi="Calibri" w:cs="Calibri"/>
                <w:color w:val="000000"/>
                <w:sz w:val="18"/>
                <w:szCs w:val="18"/>
                <w:lang w:eastAsia="en-AU"/>
              </w:rPr>
              <w:t>-pyran-2-yl]oxy}-9-ethyl-4,14-dimethyl-7,15-dioxo-2,3,3a,5a,5b,6,9,10,11,12,13,14,16a,16b-tetradecahydro-1</w:t>
            </w:r>
            <w:r w:rsidRPr="0045692F">
              <w:rPr>
                <w:rFonts w:ascii="Calibri" w:eastAsia="Times New Roman" w:hAnsi="Calibri" w:cs="Calibri"/>
                <w:i/>
                <w:color w:val="000000"/>
                <w:sz w:val="18"/>
                <w:szCs w:val="18"/>
                <w:lang w:eastAsia="en-AU"/>
              </w:rPr>
              <w:t>H</w:t>
            </w:r>
            <w:r w:rsidRPr="0045692F">
              <w:rPr>
                <w:rFonts w:ascii="Calibri" w:eastAsia="Times New Roman" w:hAnsi="Calibri" w:cs="Calibri"/>
                <w:color w:val="000000"/>
                <w:sz w:val="18"/>
                <w:szCs w:val="18"/>
                <w:lang w:eastAsia="en-AU"/>
              </w:rPr>
              <w:t>-as-indaceno[3,2-</w:t>
            </w:r>
            <w:r w:rsidRPr="0045692F">
              <w:rPr>
                <w:rFonts w:ascii="Calibri" w:eastAsia="Times New Roman" w:hAnsi="Calibri" w:cs="Calibri"/>
                <w:i/>
                <w:color w:val="000000"/>
                <w:sz w:val="18"/>
                <w:szCs w:val="18"/>
                <w:lang w:eastAsia="en-AU"/>
              </w:rPr>
              <w:t>d</w:t>
            </w:r>
            <w:r w:rsidRPr="0045692F">
              <w:rPr>
                <w:rFonts w:ascii="Calibri" w:eastAsia="Times New Roman" w:hAnsi="Calibri" w:cs="Calibri"/>
                <w:color w:val="000000"/>
                <w:sz w:val="18"/>
                <w:szCs w:val="18"/>
                <w:lang w:eastAsia="en-AU"/>
              </w:rPr>
              <w:t>] oxacyclododecin-2-yl 6-deoxy-3-O-ethyl-2,4-di-</w:t>
            </w:r>
            <w:r w:rsidRPr="0045692F">
              <w:rPr>
                <w:rFonts w:ascii="Calibri" w:eastAsia="Times New Roman" w:hAnsi="Calibri" w:cs="Calibri"/>
                <w:i/>
                <w:color w:val="000000"/>
                <w:sz w:val="18"/>
                <w:szCs w:val="18"/>
                <w:lang w:eastAsia="en-AU"/>
              </w:rPr>
              <w:t>O</w:t>
            </w:r>
            <w:r w:rsidRPr="0045692F">
              <w:rPr>
                <w:rFonts w:ascii="Calibri" w:eastAsia="Times New Roman" w:hAnsi="Calibri" w:cs="Calibri"/>
                <w:color w:val="000000"/>
                <w:sz w:val="18"/>
                <w:szCs w:val="18"/>
                <w:lang w:eastAsia="en-AU"/>
              </w:rPr>
              <w:t>-methyl-α-L-mannopyranoside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J-form: 187166-40-1, L-form: 187166-15-0</w:t>
            </w:r>
          </w:p>
        </w:tc>
        <w:tc>
          <w:tcPr>
            <w:tcW w:w="5767" w:type="dxa"/>
            <w:shd w:val="clear" w:color="auto" w:fill="auto"/>
          </w:tcPr>
          <w:p w14:paraId="0461AE0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spinetoram together with related manufacturing impurities and shall be an off-white solid with a musty odour, free from visible extraneous matter and added modifying agents.</w:t>
            </w:r>
          </w:p>
        </w:tc>
        <w:tc>
          <w:tcPr>
            <w:tcW w:w="1938" w:type="dxa"/>
            <w:shd w:val="clear" w:color="auto" w:fill="auto"/>
            <w:noWrap/>
          </w:tcPr>
          <w:p w14:paraId="325E7D7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820 g/kg minimum (sum of J form and L form), of which 50-95% is the J form and 50-5% is the L form. </w:t>
            </w:r>
          </w:p>
        </w:tc>
        <w:tc>
          <w:tcPr>
            <w:tcW w:w="3162" w:type="dxa"/>
            <w:shd w:val="clear" w:color="auto" w:fill="auto"/>
          </w:tcPr>
          <w:p w14:paraId="6E0105A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F670327" w14:textId="77777777" w:rsidTr="00CB1E6C">
        <w:trPr>
          <w:gridAfter w:val="1"/>
          <w:wAfter w:w="53" w:type="dxa"/>
          <w:tblHeader/>
        </w:trPr>
        <w:tc>
          <w:tcPr>
            <w:tcW w:w="3081" w:type="dxa"/>
            <w:shd w:val="clear" w:color="auto" w:fill="auto"/>
            <w:hideMark/>
          </w:tcPr>
          <w:p w14:paraId="074C60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Spinosad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mixture of 50–95% (2</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,3a</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,5a</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,5b</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,9</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,13</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,14</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,16a</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,16b</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)-2-[(6-deoxy-2,3,4-tri-</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-methyl-α-L-mannopyranosyl)oxy]-13-{[4-(dimethylamino)-2,3,4,6-tetradeoxy-β-D-erythropyranosyl]oxy}-9-ethyl-2,3,3a,5a,5b,6,7,9,10,11,12,13,14,15,16a,16b-hexadecahydro-14-methyl-1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as</w:t>
            </w:r>
            <w:r w:rsidRPr="0045692F">
              <w:rPr>
                <w:rFonts w:ascii="Calibri" w:eastAsia="Times New Roman" w:hAnsi="Calibri" w:cs="Calibri"/>
                <w:color w:val="000000"/>
                <w:sz w:val="18"/>
                <w:szCs w:val="18"/>
                <w:lang w:eastAsia="en-AU"/>
              </w:rPr>
              <w:t>-indaceno[3,2-</w:t>
            </w:r>
            <w:r w:rsidRPr="0045692F">
              <w:rPr>
                <w:rFonts w:ascii="Calibri" w:eastAsia="Times New Roman" w:hAnsi="Calibri" w:cs="Calibri"/>
                <w:i/>
                <w:iCs/>
                <w:color w:val="000000"/>
                <w:sz w:val="18"/>
                <w:szCs w:val="18"/>
                <w:lang w:eastAsia="en-AU"/>
              </w:rPr>
              <w:t>d</w:t>
            </w:r>
            <w:r w:rsidRPr="0045692F">
              <w:rPr>
                <w:rFonts w:ascii="Calibri" w:eastAsia="Times New Roman" w:hAnsi="Calibri" w:cs="Calibri"/>
                <w:color w:val="000000"/>
                <w:sz w:val="18"/>
                <w:szCs w:val="18"/>
                <w:lang w:eastAsia="en-AU"/>
              </w:rPr>
              <w:t>]oxacyclododecine-7,15-dione</w:t>
            </w:r>
            <w:r w:rsidRPr="0045692F">
              <w:rPr>
                <w:rFonts w:ascii="Calibri" w:eastAsia="Times New Roman" w:hAnsi="Calibri" w:cs="Calibri"/>
                <w:color w:val="000000"/>
                <w:sz w:val="18"/>
                <w:szCs w:val="18"/>
                <w:lang w:eastAsia="en-AU"/>
              </w:rPr>
              <w:br/>
              <w:t>and 50–5% (2</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,3a</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,5a</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,5b</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,9</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,13</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,14</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,16a</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,16b</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)-2-[(6-deoxy-2,3,4-tri-</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-methyl-α-L-mannopyranosyl)oxy]-13-{[4-(dimethylamino)-2,3,4,6-tetradeoxy-β-D-erythropyranosyl]oxy}-9-ethyl-2,3,3a,5a,5b,6,7,9,10,11,12,13,14,15,16a,16b-hexadecahydro-4,14-dimethyl-1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as</w:t>
            </w:r>
            <w:r w:rsidRPr="0045692F">
              <w:rPr>
                <w:rFonts w:ascii="Calibri" w:eastAsia="Times New Roman" w:hAnsi="Calibri" w:cs="Calibri"/>
                <w:color w:val="000000"/>
                <w:sz w:val="18"/>
                <w:szCs w:val="18"/>
                <w:lang w:eastAsia="en-AU"/>
              </w:rPr>
              <w:t>-indaceno[3,2-</w:t>
            </w:r>
            <w:r w:rsidRPr="0045692F">
              <w:rPr>
                <w:rFonts w:ascii="Calibri" w:eastAsia="Times New Roman" w:hAnsi="Calibri" w:cs="Calibri"/>
                <w:i/>
                <w:iCs/>
                <w:color w:val="000000"/>
                <w:sz w:val="18"/>
                <w:szCs w:val="18"/>
                <w:lang w:eastAsia="en-AU"/>
              </w:rPr>
              <w:t>d</w:t>
            </w:r>
            <w:r w:rsidRPr="0045692F">
              <w:rPr>
                <w:rFonts w:ascii="Calibri" w:eastAsia="Times New Roman" w:hAnsi="Calibri" w:cs="Calibri"/>
                <w:color w:val="000000"/>
                <w:sz w:val="18"/>
                <w:szCs w:val="18"/>
                <w:lang w:eastAsia="en-AU"/>
              </w:rPr>
              <w:t>]oxacyclododecine-7,15-dione in the proportion 50-95% to 50-5%.</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Spinosyn A: 131929-60-7; Spinosyn D: 131929-63-0</w:t>
            </w:r>
          </w:p>
        </w:tc>
        <w:tc>
          <w:tcPr>
            <w:tcW w:w="5767" w:type="dxa"/>
            <w:shd w:val="clear" w:color="auto" w:fill="auto"/>
            <w:hideMark/>
          </w:tcPr>
          <w:p w14:paraId="181A16C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spinosad together with related manufacturing impurities and shall be light grey to white crystals, free from visible extraneous matter and added modifying agents.</w:t>
            </w:r>
          </w:p>
        </w:tc>
        <w:tc>
          <w:tcPr>
            <w:tcW w:w="1938" w:type="dxa"/>
            <w:shd w:val="clear" w:color="auto" w:fill="auto"/>
            <w:noWrap/>
            <w:hideMark/>
          </w:tcPr>
          <w:p w14:paraId="3BE9545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Sum of spinosyn A content and spinosyn D content shall be 850 g/kg; the spinosyn A content shall be 425 g/kg minimum; the spinosyn D content shall be 425 g/kg maximum</w:t>
            </w:r>
          </w:p>
        </w:tc>
        <w:tc>
          <w:tcPr>
            <w:tcW w:w="3162" w:type="dxa"/>
            <w:shd w:val="clear" w:color="auto" w:fill="auto"/>
          </w:tcPr>
          <w:p w14:paraId="0156863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3F58E4D" w14:textId="77777777" w:rsidTr="00CB1E6C">
        <w:trPr>
          <w:gridAfter w:val="1"/>
          <w:wAfter w:w="53" w:type="dxa"/>
          <w:tblHeader/>
        </w:trPr>
        <w:tc>
          <w:tcPr>
            <w:tcW w:w="3081" w:type="dxa"/>
            <w:shd w:val="clear" w:color="auto" w:fill="auto"/>
          </w:tcPr>
          <w:p w14:paraId="5DF0EAF3" w14:textId="77777777" w:rsidR="0045692F" w:rsidRPr="0045692F" w:rsidRDefault="0045692F" w:rsidP="0045692F">
            <w:pPr>
              <w:spacing w:after="0" w:line="240" w:lineRule="auto"/>
              <w:rPr>
                <w:rFonts w:ascii="Calibri" w:eastAsia="Times New Roman" w:hAnsi="Calibri" w:cs="Calibri"/>
                <w:iCs/>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Spiropidion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Cs/>
                <w:color w:val="000000"/>
                <w:sz w:val="18"/>
                <w:szCs w:val="18"/>
                <w:lang w:eastAsia="en-AU"/>
              </w:rPr>
              <w:t>3-(4-Chloro-2,6-dimethylphenyl)-8-methoxy-1-methyl-2-oxo-1,8-diazaspiro[4.5]dec-3-</w:t>
            </w:r>
          </w:p>
          <w:p w14:paraId="7E725459"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iCs/>
                <w:color w:val="000000"/>
                <w:sz w:val="18"/>
                <w:szCs w:val="18"/>
                <w:lang w:eastAsia="en-AU"/>
              </w:rPr>
              <w:t>en-4-yl ethyl carbonate</w:t>
            </w:r>
            <w:r w:rsidRPr="0045692F">
              <w:rPr>
                <w:rFonts w:ascii="Calibri" w:eastAsia="Times New Roman" w:hAnsi="Calibri" w:cs="Calibri"/>
                <w:iCs/>
                <w:color w:val="000000"/>
                <w:sz w:val="18"/>
                <w:szCs w:val="18"/>
                <w:lang w:eastAsia="en-AU"/>
              </w:rPr>
              <w:cr/>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203313-25-1</w:t>
            </w:r>
          </w:p>
        </w:tc>
        <w:tc>
          <w:tcPr>
            <w:tcW w:w="5767" w:type="dxa"/>
            <w:shd w:val="clear" w:color="auto" w:fill="auto"/>
          </w:tcPr>
          <w:p w14:paraId="031AE60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spiropidion together with related manufacturing impurities and shall be an off-white odourless powder, free from visible extraneous matter and added modifying agents. </w:t>
            </w:r>
          </w:p>
        </w:tc>
        <w:tc>
          <w:tcPr>
            <w:tcW w:w="1938" w:type="dxa"/>
            <w:shd w:val="clear" w:color="auto" w:fill="auto"/>
            <w:noWrap/>
          </w:tcPr>
          <w:p w14:paraId="39F657A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3A8D90B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D1A5FED" w14:textId="77777777" w:rsidTr="00CB1E6C">
        <w:trPr>
          <w:gridAfter w:val="1"/>
          <w:wAfter w:w="53" w:type="dxa"/>
          <w:tblHeader/>
        </w:trPr>
        <w:tc>
          <w:tcPr>
            <w:tcW w:w="3081" w:type="dxa"/>
            <w:shd w:val="clear" w:color="auto" w:fill="auto"/>
            <w:hideMark/>
          </w:tcPr>
          <w:p w14:paraId="5E61074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Spirotetramat</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cis</w:t>
            </w:r>
            <w:r w:rsidRPr="0045692F">
              <w:rPr>
                <w:rFonts w:ascii="Calibri" w:eastAsia="Times New Roman" w:hAnsi="Calibri" w:cs="Calibri"/>
                <w:color w:val="000000"/>
                <w:sz w:val="18"/>
                <w:szCs w:val="18"/>
                <w:lang w:eastAsia="en-AU"/>
              </w:rPr>
              <w:t>-3-(2,5-dimethylphenyl)-8-methoxy-2-oxo-1-azaspiro[4.5]dec-3-en-4-yl ethyl carbonate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203313-25-1</w:t>
            </w:r>
          </w:p>
        </w:tc>
        <w:tc>
          <w:tcPr>
            <w:tcW w:w="5767" w:type="dxa"/>
            <w:shd w:val="clear" w:color="auto" w:fill="auto"/>
            <w:hideMark/>
          </w:tcPr>
          <w:p w14:paraId="4B61DAF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spirotetramat together with related manufacturing impurities and shall be a light beige powder, free from visible extraneous matter and added modifying agents.</w:t>
            </w:r>
          </w:p>
        </w:tc>
        <w:tc>
          <w:tcPr>
            <w:tcW w:w="1938" w:type="dxa"/>
            <w:shd w:val="clear" w:color="auto" w:fill="auto"/>
            <w:noWrap/>
            <w:hideMark/>
          </w:tcPr>
          <w:p w14:paraId="0419B58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6955012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B269F1B" w14:textId="77777777" w:rsidTr="00CB1E6C">
        <w:trPr>
          <w:gridAfter w:val="1"/>
          <w:wAfter w:w="53" w:type="dxa"/>
          <w:tblHeader/>
        </w:trPr>
        <w:tc>
          <w:tcPr>
            <w:tcW w:w="3081" w:type="dxa"/>
            <w:shd w:val="clear" w:color="auto" w:fill="auto"/>
            <w:hideMark/>
          </w:tcPr>
          <w:p w14:paraId="77DF05B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Spiroxamine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-[(8-</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-butyl-1,4-dioxaspiro[4.5]dec-2-yl)methyl]-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-ethylpropylamine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118134-30-8</w:t>
            </w:r>
          </w:p>
        </w:tc>
        <w:tc>
          <w:tcPr>
            <w:tcW w:w="5767" w:type="dxa"/>
            <w:shd w:val="clear" w:color="auto" w:fill="auto"/>
            <w:hideMark/>
          </w:tcPr>
          <w:p w14:paraId="41EB898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spiroxamine together with related manufacturing impurities and shall be a light brown, oily liquid, free from visible extraneous matter and added modifying agents.</w:t>
            </w:r>
          </w:p>
        </w:tc>
        <w:tc>
          <w:tcPr>
            <w:tcW w:w="1938" w:type="dxa"/>
            <w:shd w:val="clear" w:color="auto" w:fill="auto"/>
            <w:noWrap/>
            <w:hideMark/>
          </w:tcPr>
          <w:p w14:paraId="0407317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2300A7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C2B4FD0" w14:textId="77777777" w:rsidTr="00CB1E6C">
        <w:trPr>
          <w:gridAfter w:val="1"/>
          <w:wAfter w:w="53" w:type="dxa"/>
          <w:tblHeader/>
        </w:trPr>
        <w:tc>
          <w:tcPr>
            <w:tcW w:w="3081" w:type="dxa"/>
            <w:shd w:val="clear" w:color="auto" w:fill="auto"/>
            <w:hideMark/>
          </w:tcPr>
          <w:p w14:paraId="43B2C53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Sulfometuron-methyl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2-{[(4,6-dimethylpyrimidin-2-yl)carbamoyl]sulfamoyl}benzoate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74222-97-2</w:t>
            </w:r>
          </w:p>
        </w:tc>
        <w:tc>
          <w:tcPr>
            <w:tcW w:w="5767" w:type="dxa"/>
            <w:shd w:val="clear" w:color="auto" w:fill="auto"/>
            <w:hideMark/>
          </w:tcPr>
          <w:p w14:paraId="3C43E8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sulfometuron-methyl together with related manufacturing impurities and shall be a colourless solid, free from visible extraneous matter and added modifying agents.</w:t>
            </w:r>
          </w:p>
        </w:tc>
        <w:tc>
          <w:tcPr>
            <w:tcW w:w="1938" w:type="dxa"/>
            <w:shd w:val="clear" w:color="auto" w:fill="auto"/>
            <w:noWrap/>
            <w:hideMark/>
          </w:tcPr>
          <w:p w14:paraId="14431D8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6DD1941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03E8EDC" w14:textId="77777777" w:rsidTr="00CB1E6C">
        <w:trPr>
          <w:gridAfter w:val="1"/>
          <w:wAfter w:w="53" w:type="dxa"/>
          <w:tblHeader/>
        </w:trPr>
        <w:tc>
          <w:tcPr>
            <w:tcW w:w="3081" w:type="dxa"/>
            <w:shd w:val="clear" w:color="auto" w:fill="auto"/>
            <w:hideMark/>
          </w:tcPr>
          <w:p w14:paraId="44A1920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Sulfosulfuron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-[(4,6-dimethoxypyrimidin-2-yl)carbamoyl]-2-(ethylsulfonyl)imidazo[1,2-</w:t>
            </w:r>
            <w:r w:rsidRPr="0045692F">
              <w:rPr>
                <w:rFonts w:ascii="Calibri" w:eastAsia="Times New Roman" w:hAnsi="Calibri" w:cs="Calibri"/>
                <w:i/>
                <w:iCs/>
                <w:color w:val="000000"/>
                <w:sz w:val="18"/>
                <w:szCs w:val="18"/>
                <w:lang w:eastAsia="en-AU"/>
              </w:rPr>
              <w:t>a</w:t>
            </w:r>
            <w:r w:rsidRPr="0045692F">
              <w:rPr>
                <w:rFonts w:ascii="Calibri" w:eastAsia="Times New Roman" w:hAnsi="Calibri" w:cs="Calibri"/>
                <w:color w:val="000000"/>
                <w:sz w:val="18"/>
                <w:szCs w:val="18"/>
                <w:lang w:eastAsia="en-AU"/>
              </w:rPr>
              <w:t>]pyridine-3-sulfonamide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141776-32-1</w:t>
            </w:r>
          </w:p>
        </w:tc>
        <w:tc>
          <w:tcPr>
            <w:tcW w:w="5767" w:type="dxa"/>
            <w:shd w:val="clear" w:color="auto" w:fill="auto"/>
            <w:hideMark/>
          </w:tcPr>
          <w:p w14:paraId="056C5B4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sulfosulfuron together with related manufacturing impurities and shall be a white solid, free from visible extraneous matter and added modifying agents.</w:t>
            </w:r>
          </w:p>
        </w:tc>
        <w:tc>
          <w:tcPr>
            <w:tcW w:w="1938" w:type="dxa"/>
            <w:shd w:val="clear" w:color="auto" w:fill="auto"/>
            <w:noWrap/>
            <w:hideMark/>
          </w:tcPr>
          <w:p w14:paraId="28F798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3DAAE5C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7A693A3" w14:textId="77777777" w:rsidTr="00CB1E6C">
        <w:trPr>
          <w:gridAfter w:val="1"/>
          <w:wAfter w:w="53" w:type="dxa"/>
          <w:tblHeader/>
        </w:trPr>
        <w:tc>
          <w:tcPr>
            <w:tcW w:w="3081" w:type="dxa"/>
            <w:shd w:val="clear" w:color="auto" w:fill="auto"/>
            <w:hideMark/>
          </w:tcPr>
          <w:p w14:paraId="5AFB804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Sulfoxaflor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[methyl(oxo){1-[6-(trifluoromethyl)-3-pyridyl]ethyl}-λ</w:t>
            </w:r>
            <w:r w:rsidRPr="0045692F">
              <w:rPr>
                <w:rFonts w:ascii="Calibri" w:eastAsia="Times New Roman" w:hAnsi="Calibri" w:cs="Calibri"/>
                <w:color w:val="000000"/>
                <w:sz w:val="18"/>
                <w:szCs w:val="18"/>
                <w:vertAlign w:val="superscript"/>
                <w:lang w:eastAsia="en-AU"/>
              </w:rPr>
              <w:t>6</w:t>
            </w:r>
            <w:r w:rsidRPr="0045692F">
              <w:rPr>
                <w:rFonts w:ascii="Calibri" w:eastAsia="Times New Roman" w:hAnsi="Calibri" w:cs="Calibri"/>
                <w:color w:val="000000"/>
                <w:sz w:val="18"/>
                <w:szCs w:val="18"/>
                <w:lang w:eastAsia="en-AU"/>
              </w:rPr>
              <w:t>-sulfanylidene]cyanamide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946578-00-3</w:t>
            </w:r>
          </w:p>
        </w:tc>
        <w:tc>
          <w:tcPr>
            <w:tcW w:w="5767" w:type="dxa"/>
            <w:shd w:val="clear" w:color="auto" w:fill="auto"/>
            <w:hideMark/>
          </w:tcPr>
          <w:p w14:paraId="7D746B3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sulfoxaflor together with related manufacturing impurities and shall be an off-white powder with a bissharp odour, free from visible extraneous matter and added modifying agents.</w:t>
            </w:r>
          </w:p>
        </w:tc>
        <w:tc>
          <w:tcPr>
            <w:tcW w:w="1938" w:type="dxa"/>
            <w:shd w:val="clear" w:color="auto" w:fill="auto"/>
            <w:noWrap/>
            <w:hideMark/>
          </w:tcPr>
          <w:p w14:paraId="76423E3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665A0C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9453942" w14:textId="77777777" w:rsidTr="00CB1E6C">
        <w:trPr>
          <w:gridAfter w:val="1"/>
          <w:wAfter w:w="53" w:type="dxa"/>
          <w:tblHeader/>
        </w:trPr>
        <w:tc>
          <w:tcPr>
            <w:tcW w:w="3081" w:type="dxa"/>
            <w:shd w:val="clear" w:color="auto" w:fill="auto"/>
            <w:hideMark/>
          </w:tcPr>
          <w:p w14:paraId="3C7A8EC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Tau-fluvalinate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(α</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)-α-cyano-3-phenoxybenzyl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-[2-chloro-4-(trifluoromethyl)phenyl]-D-valinate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102851-06-9</w:t>
            </w:r>
          </w:p>
        </w:tc>
        <w:tc>
          <w:tcPr>
            <w:tcW w:w="5767" w:type="dxa"/>
            <w:shd w:val="clear" w:color="auto" w:fill="auto"/>
            <w:hideMark/>
          </w:tcPr>
          <w:p w14:paraId="44C576B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tau-fluvalinate together with related manufacturing impurities and shall be a viscous amber liquid, free from visible extraneous matter and added modifying agents.</w:t>
            </w:r>
          </w:p>
        </w:tc>
        <w:tc>
          <w:tcPr>
            <w:tcW w:w="1938" w:type="dxa"/>
            <w:shd w:val="clear" w:color="auto" w:fill="auto"/>
            <w:noWrap/>
            <w:hideMark/>
          </w:tcPr>
          <w:p w14:paraId="66670F7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870 g/kg minimum</w:t>
            </w:r>
          </w:p>
        </w:tc>
        <w:tc>
          <w:tcPr>
            <w:tcW w:w="3162" w:type="dxa"/>
            <w:shd w:val="clear" w:color="auto" w:fill="auto"/>
          </w:tcPr>
          <w:p w14:paraId="1AC8ED5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76F8F44" w14:textId="77777777" w:rsidTr="00CB1E6C">
        <w:trPr>
          <w:gridAfter w:val="1"/>
          <w:wAfter w:w="53" w:type="dxa"/>
          <w:tblHeader/>
        </w:trPr>
        <w:tc>
          <w:tcPr>
            <w:tcW w:w="3081" w:type="dxa"/>
            <w:shd w:val="clear" w:color="auto" w:fill="auto"/>
            <w:hideMark/>
          </w:tcPr>
          <w:p w14:paraId="5FB263F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Tebuconazole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)-1-(4-chlorophenyl)-4,4-dimethyl-3-(1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-1,2,4-triazol-1-ylmethyl)pentan-3-ol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107534-96-3</w:t>
            </w:r>
          </w:p>
        </w:tc>
        <w:tc>
          <w:tcPr>
            <w:tcW w:w="5767" w:type="dxa"/>
            <w:shd w:val="clear" w:color="auto" w:fill="auto"/>
            <w:hideMark/>
          </w:tcPr>
          <w:p w14:paraId="59B267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tebuconazole together with related manufacturing impurities and shall be a colourless to light brown powder, free from visible extraneous matter and added modifying agents.</w:t>
            </w:r>
          </w:p>
        </w:tc>
        <w:tc>
          <w:tcPr>
            <w:tcW w:w="1938" w:type="dxa"/>
            <w:shd w:val="clear" w:color="auto" w:fill="auto"/>
            <w:noWrap/>
            <w:hideMark/>
          </w:tcPr>
          <w:p w14:paraId="2C2E199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7F99B98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BC844F5" w14:textId="77777777" w:rsidTr="00CB1E6C">
        <w:trPr>
          <w:gridAfter w:val="1"/>
          <w:wAfter w:w="53" w:type="dxa"/>
          <w:tblHeader/>
        </w:trPr>
        <w:tc>
          <w:tcPr>
            <w:tcW w:w="3081" w:type="dxa"/>
            <w:shd w:val="clear" w:color="auto" w:fill="auto"/>
            <w:hideMark/>
          </w:tcPr>
          <w:p w14:paraId="1DD7FD1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Tebufenozide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N-tert</w:t>
            </w:r>
            <w:r w:rsidRPr="0045692F">
              <w:rPr>
                <w:rFonts w:ascii="Calibri" w:eastAsia="Times New Roman" w:hAnsi="Calibri" w:cs="Calibri"/>
                <w:color w:val="000000"/>
                <w:sz w:val="18"/>
                <w:szCs w:val="18"/>
                <w:lang w:eastAsia="en-AU"/>
              </w:rPr>
              <w:t>-butyl-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-(4-ethylbenzoyl)-3,5-dimethylbenzohydrazide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112410-23-8</w:t>
            </w:r>
          </w:p>
        </w:tc>
        <w:tc>
          <w:tcPr>
            <w:tcW w:w="5767" w:type="dxa"/>
            <w:shd w:val="clear" w:color="auto" w:fill="auto"/>
            <w:hideMark/>
          </w:tcPr>
          <w:p w14:paraId="02154F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tebufenozide together with related manufacturing impurities and shall be an off-white powder, free from visible extraneous matter and added modifying agents.</w:t>
            </w:r>
          </w:p>
        </w:tc>
        <w:tc>
          <w:tcPr>
            <w:tcW w:w="1938" w:type="dxa"/>
            <w:shd w:val="clear" w:color="auto" w:fill="auto"/>
            <w:noWrap/>
            <w:hideMark/>
          </w:tcPr>
          <w:p w14:paraId="06A8C2A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1340E61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0F54593" w14:textId="77777777" w:rsidTr="00CB1E6C">
        <w:trPr>
          <w:gridAfter w:val="1"/>
          <w:wAfter w:w="53" w:type="dxa"/>
          <w:tblHeader/>
        </w:trPr>
        <w:tc>
          <w:tcPr>
            <w:tcW w:w="3081" w:type="dxa"/>
            <w:shd w:val="clear" w:color="auto" w:fill="auto"/>
            <w:hideMark/>
          </w:tcPr>
          <w:p w14:paraId="0D0A4D9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Tebufenpyrad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-butylbenzyl)-4-chloro-3-ethyl-1-methyl-1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-pyrazole-5-carboxamide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119168-77-3</w:t>
            </w:r>
          </w:p>
        </w:tc>
        <w:tc>
          <w:tcPr>
            <w:tcW w:w="5767" w:type="dxa"/>
            <w:shd w:val="clear" w:color="auto" w:fill="auto"/>
            <w:hideMark/>
          </w:tcPr>
          <w:p w14:paraId="5F4EC50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tebufenpyrad together with related manufacturing impurities and shall be a colourless, crystalline solid, free from visible extraneous matter and added modifying agents.</w:t>
            </w:r>
          </w:p>
        </w:tc>
        <w:tc>
          <w:tcPr>
            <w:tcW w:w="1938" w:type="dxa"/>
            <w:shd w:val="clear" w:color="auto" w:fill="auto"/>
            <w:noWrap/>
            <w:hideMark/>
          </w:tcPr>
          <w:p w14:paraId="6BE9D2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04489E8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10772D9" w14:textId="77777777" w:rsidTr="00CB1E6C">
        <w:trPr>
          <w:gridAfter w:val="1"/>
          <w:wAfter w:w="53" w:type="dxa"/>
          <w:tblHeader/>
        </w:trPr>
        <w:tc>
          <w:tcPr>
            <w:tcW w:w="3081" w:type="dxa"/>
            <w:shd w:val="clear" w:color="auto" w:fill="auto"/>
            <w:hideMark/>
          </w:tcPr>
          <w:p w14:paraId="0C7B17A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Tebuthiuron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1-(5-</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-butyl-1,3,4-thiadiazol-2-yl)-1,3-dimethylurea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34014-18-1</w:t>
            </w:r>
          </w:p>
        </w:tc>
        <w:tc>
          <w:tcPr>
            <w:tcW w:w="5767" w:type="dxa"/>
            <w:shd w:val="clear" w:color="auto" w:fill="auto"/>
            <w:hideMark/>
          </w:tcPr>
          <w:p w14:paraId="694665C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tebuthiuron together with related manufacturing impurities and shall be a colourless, odourless solid, free from visible extraneous matter and added modifying agents.</w:t>
            </w:r>
          </w:p>
        </w:tc>
        <w:tc>
          <w:tcPr>
            <w:tcW w:w="1938" w:type="dxa"/>
            <w:shd w:val="clear" w:color="auto" w:fill="auto"/>
            <w:noWrap/>
            <w:hideMark/>
          </w:tcPr>
          <w:p w14:paraId="4CBCACB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7D3B8FC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49B19FA" w14:textId="77777777" w:rsidTr="00CB1E6C">
        <w:trPr>
          <w:gridAfter w:val="1"/>
          <w:wAfter w:w="53" w:type="dxa"/>
          <w:tblHeader/>
        </w:trPr>
        <w:tc>
          <w:tcPr>
            <w:tcW w:w="3081" w:type="dxa"/>
            <w:shd w:val="clear" w:color="auto" w:fill="auto"/>
            <w:hideMark/>
          </w:tcPr>
          <w:p w14:paraId="45CDD9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Tefluthrin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2,3,5,6-tetrafluoro-4-methylbenzyl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)-2-chloro-3,3,3-trifluoroprop-1-enyl]-2,2-dimethylcyclopropanecarboxylate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79538-32-2</w:t>
            </w:r>
          </w:p>
        </w:tc>
        <w:tc>
          <w:tcPr>
            <w:tcW w:w="5767" w:type="dxa"/>
            <w:shd w:val="clear" w:color="auto" w:fill="auto"/>
            <w:hideMark/>
          </w:tcPr>
          <w:p w14:paraId="051C23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tefluthrin together with related manufacturing impurities and shall be an off-white solid, free from visible extraneous matter and added modifying agents.</w:t>
            </w:r>
          </w:p>
        </w:tc>
        <w:tc>
          <w:tcPr>
            <w:tcW w:w="1938" w:type="dxa"/>
            <w:shd w:val="clear" w:color="auto" w:fill="auto"/>
            <w:noWrap/>
            <w:hideMark/>
          </w:tcPr>
          <w:p w14:paraId="23819F4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890 g/kg minimum</w:t>
            </w:r>
          </w:p>
        </w:tc>
        <w:tc>
          <w:tcPr>
            <w:tcW w:w="3162" w:type="dxa"/>
            <w:shd w:val="clear" w:color="auto" w:fill="auto"/>
          </w:tcPr>
          <w:p w14:paraId="3EC91E4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7D620D2" w14:textId="77777777" w:rsidTr="00CB1E6C">
        <w:trPr>
          <w:gridAfter w:val="1"/>
          <w:wAfter w:w="53" w:type="dxa"/>
          <w:tblHeader/>
        </w:trPr>
        <w:tc>
          <w:tcPr>
            <w:tcW w:w="3081" w:type="dxa"/>
            <w:shd w:val="clear" w:color="auto" w:fill="auto"/>
            <w:hideMark/>
          </w:tcPr>
          <w:p w14:paraId="0D406EA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Temephos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O,O,O′,O′</w:t>
            </w:r>
            <w:r w:rsidRPr="0045692F">
              <w:rPr>
                <w:rFonts w:ascii="Calibri" w:eastAsia="Times New Roman" w:hAnsi="Calibri" w:cs="Calibri"/>
                <w:color w:val="000000"/>
                <w:sz w:val="18"/>
                <w:szCs w:val="18"/>
                <w:lang w:eastAsia="en-AU"/>
              </w:rPr>
              <w:t>-tetramethyl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-(thiodi-</w:t>
            </w:r>
            <w:r w:rsidRPr="0045692F">
              <w:rPr>
                <w:rFonts w:ascii="Calibri" w:eastAsia="Times New Roman" w:hAnsi="Calibri" w:cs="Calibri"/>
                <w:i/>
                <w:iCs/>
                <w:color w:val="000000"/>
                <w:sz w:val="18"/>
                <w:szCs w:val="18"/>
                <w:lang w:eastAsia="en-AU"/>
              </w:rPr>
              <w:t>p</w:t>
            </w:r>
            <w:r w:rsidRPr="0045692F">
              <w:rPr>
                <w:rFonts w:ascii="Calibri" w:eastAsia="Times New Roman" w:hAnsi="Calibri" w:cs="Calibri"/>
                <w:color w:val="000000"/>
                <w:sz w:val="18"/>
                <w:szCs w:val="18"/>
                <w:lang w:eastAsia="en-AU"/>
              </w:rPr>
              <w:t>-phenylene) bis(phosphorothioate)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3383-96-8</w:t>
            </w:r>
          </w:p>
        </w:tc>
        <w:tc>
          <w:tcPr>
            <w:tcW w:w="5767" w:type="dxa"/>
            <w:shd w:val="clear" w:color="auto" w:fill="auto"/>
            <w:hideMark/>
          </w:tcPr>
          <w:p w14:paraId="7BE1C68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temephos together with related manufacturing impurities and shall be an oily liquid, free from visible extraneous matter and added modifying agents.</w:t>
            </w:r>
          </w:p>
        </w:tc>
        <w:tc>
          <w:tcPr>
            <w:tcW w:w="1938" w:type="dxa"/>
            <w:shd w:val="clear" w:color="auto" w:fill="auto"/>
            <w:hideMark/>
          </w:tcPr>
          <w:p w14:paraId="1F8AC67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noWrap/>
            <w:hideMark/>
          </w:tcPr>
          <w:p w14:paraId="29EBD84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B0EC958" w14:textId="77777777" w:rsidTr="00CB1E6C">
        <w:trPr>
          <w:gridAfter w:val="1"/>
          <w:wAfter w:w="53" w:type="dxa"/>
          <w:tblHeader/>
        </w:trPr>
        <w:tc>
          <w:tcPr>
            <w:tcW w:w="3081" w:type="dxa"/>
            <w:shd w:val="clear" w:color="auto" w:fill="auto"/>
            <w:hideMark/>
          </w:tcPr>
          <w:p w14:paraId="4CB5F52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Tepraloxydim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(5</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)-2-[(1</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)-3-chloroallyl]oxy}propanimidoyl]-3-hydroxy-5-(oxan-4-yl)cyclohex-2-en-1-one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149979-41-9</w:t>
            </w:r>
          </w:p>
        </w:tc>
        <w:tc>
          <w:tcPr>
            <w:tcW w:w="5767" w:type="dxa"/>
            <w:shd w:val="clear" w:color="auto" w:fill="auto"/>
            <w:hideMark/>
          </w:tcPr>
          <w:p w14:paraId="7B89A87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tepraloxydim together with related manufacturing impurities and shall be a white powder, free from visible extraneous matter and added modifying agents.</w:t>
            </w:r>
          </w:p>
        </w:tc>
        <w:tc>
          <w:tcPr>
            <w:tcW w:w="1938" w:type="dxa"/>
            <w:shd w:val="clear" w:color="auto" w:fill="auto"/>
            <w:noWrap/>
            <w:hideMark/>
          </w:tcPr>
          <w:p w14:paraId="6B11916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 (dry weight basis)</w:t>
            </w:r>
          </w:p>
        </w:tc>
        <w:tc>
          <w:tcPr>
            <w:tcW w:w="3162" w:type="dxa"/>
            <w:shd w:val="clear" w:color="auto" w:fill="auto"/>
          </w:tcPr>
          <w:p w14:paraId="1C0446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1B71CDD" w14:textId="77777777" w:rsidTr="00CB1E6C">
        <w:trPr>
          <w:gridAfter w:val="1"/>
          <w:wAfter w:w="53" w:type="dxa"/>
          <w:tblHeader/>
        </w:trPr>
        <w:tc>
          <w:tcPr>
            <w:tcW w:w="3081" w:type="dxa"/>
            <w:shd w:val="clear" w:color="auto" w:fill="auto"/>
            <w:hideMark/>
          </w:tcPr>
          <w:p w14:paraId="314F179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Terbacil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-butyl-5-chloro-6-methylpyrimidine-2,4(1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)-dione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5902-51-2</w:t>
            </w:r>
          </w:p>
        </w:tc>
        <w:tc>
          <w:tcPr>
            <w:tcW w:w="5767" w:type="dxa"/>
            <w:shd w:val="clear" w:color="auto" w:fill="auto"/>
            <w:hideMark/>
          </w:tcPr>
          <w:p w14:paraId="42483DB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terbacil together with related manufacturing impurities and shall be colourless crystals, free from visible extraneous matter and added modifying agents.</w:t>
            </w:r>
          </w:p>
        </w:tc>
        <w:tc>
          <w:tcPr>
            <w:tcW w:w="1938" w:type="dxa"/>
            <w:shd w:val="clear" w:color="auto" w:fill="auto"/>
            <w:noWrap/>
            <w:hideMark/>
          </w:tcPr>
          <w:p w14:paraId="6875659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7AC7E55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B1CEB5F" w14:textId="77777777" w:rsidTr="00CB1E6C">
        <w:trPr>
          <w:gridAfter w:val="1"/>
          <w:wAfter w:w="53" w:type="dxa"/>
          <w:tblHeader/>
        </w:trPr>
        <w:tc>
          <w:tcPr>
            <w:tcW w:w="3081" w:type="dxa"/>
            <w:shd w:val="clear" w:color="auto" w:fill="auto"/>
            <w:hideMark/>
          </w:tcPr>
          <w:p w14:paraId="48DB42B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Terbufos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-butylthio)methyl]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-diethyl 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13071-79-9</w:t>
            </w:r>
          </w:p>
        </w:tc>
        <w:tc>
          <w:tcPr>
            <w:tcW w:w="5767" w:type="dxa"/>
            <w:shd w:val="clear" w:color="auto" w:fill="auto"/>
            <w:hideMark/>
          </w:tcPr>
          <w:p w14:paraId="1E9A7C8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terbufos together with related manufacturing impurities and shall be a slightly yellow liquid, with a mercaptan-like odour, free from visible extraneous matter and added modifying agents.</w:t>
            </w:r>
          </w:p>
        </w:tc>
        <w:tc>
          <w:tcPr>
            <w:tcW w:w="1938" w:type="dxa"/>
            <w:shd w:val="clear" w:color="auto" w:fill="auto"/>
            <w:noWrap/>
            <w:hideMark/>
          </w:tcPr>
          <w:p w14:paraId="27A84D6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850 g/kg minimum</w:t>
            </w:r>
          </w:p>
        </w:tc>
        <w:tc>
          <w:tcPr>
            <w:tcW w:w="3162" w:type="dxa"/>
            <w:shd w:val="clear" w:color="auto" w:fill="auto"/>
          </w:tcPr>
          <w:p w14:paraId="7EADC2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42D01D7" w14:textId="77777777" w:rsidTr="00CB1E6C">
        <w:trPr>
          <w:gridAfter w:val="1"/>
          <w:wAfter w:w="53" w:type="dxa"/>
          <w:tblHeader/>
        </w:trPr>
        <w:tc>
          <w:tcPr>
            <w:tcW w:w="3081" w:type="dxa"/>
            <w:shd w:val="clear" w:color="auto" w:fill="auto"/>
            <w:hideMark/>
          </w:tcPr>
          <w:p w14:paraId="4F7E888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Terbuthylazine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2</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-butyl-6-chloro-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4</w:t>
            </w:r>
            <w:r w:rsidRPr="0045692F">
              <w:rPr>
                <w:rFonts w:ascii="Calibri" w:eastAsia="Times New Roman" w:hAnsi="Calibri" w:cs="Calibri"/>
                <w:color w:val="000000"/>
                <w:sz w:val="18"/>
                <w:szCs w:val="18"/>
                <w:lang w:eastAsia="en-AU"/>
              </w:rPr>
              <w:t>-ethyl-1,3,5-triazine-2,4-diamine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5915-41-3</w:t>
            </w:r>
          </w:p>
        </w:tc>
        <w:tc>
          <w:tcPr>
            <w:tcW w:w="5767" w:type="dxa"/>
            <w:shd w:val="clear" w:color="auto" w:fill="auto"/>
            <w:hideMark/>
          </w:tcPr>
          <w:p w14:paraId="4448AE5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terbuthylazine together with related manufacturing impurities and shall be a colourless powder, free from visible extraneous matter and added modifying agents.</w:t>
            </w:r>
          </w:p>
        </w:tc>
        <w:tc>
          <w:tcPr>
            <w:tcW w:w="1938" w:type="dxa"/>
            <w:shd w:val="clear" w:color="auto" w:fill="auto"/>
            <w:noWrap/>
            <w:hideMark/>
          </w:tcPr>
          <w:p w14:paraId="3354E6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5B18742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1127120" w14:textId="77777777" w:rsidTr="00CB1E6C">
        <w:trPr>
          <w:gridAfter w:val="1"/>
          <w:wAfter w:w="53" w:type="dxa"/>
          <w:tblHeader/>
        </w:trPr>
        <w:tc>
          <w:tcPr>
            <w:tcW w:w="3081" w:type="dxa"/>
            <w:shd w:val="clear" w:color="auto" w:fill="auto"/>
            <w:hideMark/>
          </w:tcPr>
          <w:p w14:paraId="5DAC70B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Terbutryn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2</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tert</w:t>
            </w:r>
            <w:r w:rsidRPr="0045692F">
              <w:rPr>
                <w:rFonts w:ascii="Calibri" w:eastAsia="Times New Roman" w:hAnsi="Calibri" w:cs="Calibri"/>
                <w:color w:val="000000"/>
                <w:sz w:val="18"/>
                <w:szCs w:val="18"/>
                <w:lang w:eastAsia="en-AU"/>
              </w:rPr>
              <w:t>-butyl-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vertAlign w:val="superscript"/>
                <w:lang w:eastAsia="en-AU"/>
              </w:rPr>
              <w:t>4</w:t>
            </w:r>
            <w:r w:rsidRPr="0045692F">
              <w:rPr>
                <w:rFonts w:ascii="Calibri" w:eastAsia="Times New Roman" w:hAnsi="Calibri" w:cs="Calibri"/>
                <w:color w:val="000000"/>
                <w:sz w:val="18"/>
                <w:szCs w:val="18"/>
                <w:lang w:eastAsia="en-AU"/>
              </w:rPr>
              <w:t>-ethyl-6-(methylthio)-1,3,5-triazine-2,4-diamine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886-50-0</w:t>
            </w:r>
          </w:p>
        </w:tc>
        <w:tc>
          <w:tcPr>
            <w:tcW w:w="5767" w:type="dxa"/>
            <w:shd w:val="clear" w:color="auto" w:fill="auto"/>
            <w:hideMark/>
          </w:tcPr>
          <w:p w14:paraId="3B6E087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terbutryn together with related manufacturing impurities and shall be a white powder, free from visible extraneous matter and added modifying agents.</w:t>
            </w:r>
          </w:p>
        </w:tc>
        <w:tc>
          <w:tcPr>
            <w:tcW w:w="1938" w:type="dxa"/>
            <w:shd w:val="clear" w:color="auto" w:fill="auto"/>
            <w:noWrap/>
            <w:hideMark/>
          </w:tcPr>
          <w:p w14:paraId="0748404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79D5FB3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C551391" w14:textId="77777777" w:rsidTr="00CB1E6C">
        <w:trPr>
          <w:gridAfter w:val="1"/>
          <w:wAfter w:w="53" w:type="dxa"/>
          <w:tblHeader/>
        </w:trPr>
        <w:tc>
          <w:tcPr>
            <w:tcW w:w="3081" w:type="dxa"/>
            <w:shd w:val="clear" w:color="auto" w:fill="auto"/>
            <w:hideMark/>
          </w:tcPr>
          <w:p w14:paraId="5B8AA8D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Tetraconazole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)-2-(2,4-dichlorophenyl)-3-(1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-1,2,4-triazol-1-yl)propyl 1,1,2,2-tetrafluoroethyl ether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112281-77-3</w:t>
            </w:r>
          </w:p>
        </w:tc>
        <w:tc>
          <w:tcPr>
            <w:tcW w:w="5767" w:type="dxa"/>
            <w:shd w:val="clear" w:color="auto" w:fill="auto"/>
            <w:hideMark/>
          </w:tcPr>
          <w:p w14:paraId="717D617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tetraconazole together with related manufacturing impurities and shall be a yellow to yellowish-brown viscous liquid, free from visible extraneous matter and added modifying agents.</w:t>
            </w:r>
          </w:p>
        </w:tc>
        <w:tc>
          <w:tcPr>
            <w:tcW w:w="1938" w:type="dxa"/>
            <w:shd w:val="clear" w:color="auto" w:fill="auto"/>
            <w:noWrap/>
            <w:hideMark/>
          </w:tcPr>
          <w:p w14:paraId="7210954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013C96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5253323" w14:textId="77777777" w:rsidTr="00CB1E6C">
        <w:trPr>
          <w:gridAfter w:val="1"/>
          <w:wAfter w:w="53" w:type="dxa"/>
          <w:tblHeader/>
        </w:trPr>
        <w:tc>
          <w:tcPr>
            <w:tcW w:w="3081" w:type="dxa"/>
            <w:shd w:val="clear" w:color="auto" w:fill="auto"/>
            <w:hideMark/>
          </w:tcPr>
          <w:p w14:paraId="36DC66E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Tetradifon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4-chlorophenyl 2,4,5-trichlorophenyl sulfone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116-29-0</w:t>
            </w:r>
          </w:p>
        </w:tc>
        <w:tc>
          <w:tcPr>
            <w:tcW w:w="5767" w:type="dxa"/>
            <w:shd w:val="clear" w:color="auto" w:fill="auto"/>
            <w:hideMark/>
          </w:tcPr>
          <w:p w14:paraId="4064D7B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tetradifon together with related manufacturing impurities and shall be colourless to slightly yellow crystals, free from visible extraneous matter and added modifying agents.</w:t>
            </w:r>
          </w:p>
        </w:tc>
        <w:tc>
          <w:tcPr>
            <w:tcW w:w="1938" w:type="dxa"/>
            <w:shd w:val="clear" w:color="auto" w:fill="auto"/>
            <w:noWrap/>
            <w:hideMark/>
          </w:tcPr>
          <w:p w14:paraId="77B377C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3B068B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7624186" w14:textId="77777777" w:rsidTr="00CB1E6C">
        <w:trPr>
          <w:gridAfter w:val="1"/>
          <w:wAfter w:w="53" w:type="dxa"/>
          <w:tblHeader/>
        </w:trPr>
        <w:tc>
          <w:tcPr>
            <w:tcW w:w="3081" w:type="dxa"/>
            <w:shd w:val="clear" w:color="auto" w:fill="auto"/>
            <w:hideMark/>
          </w:tcPr>
          <w:p w14:paraId="7F278A0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Tetramethrin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cyclohex-1-ene-1,2-dicarboximidomethyl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)-2,2-dimethyl-3-(2-methylprop-1-enyl)cyclopropanecarboxylate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7696-12-0</w:t>
            </w:r>
          </w:p>
        </w:tc>
        <w:tc>
          <w:tcPr>
            <w:tcW w:w="5767" w:type="dxa"/>
            <w:shd w:val="clear" w:color="auto" w:fill="auto"/>
            <w:hideMark/>
          </w:tcPr>
          <w:p w14:paraId="2AE7E16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Tetramethrin is a mixture of 4 stereoisomers [(1R)-trans], [(1R)-cis], [(1S)-trans] and [(1S)-cis] in the ratio of 4:1:4:1.</w:t>
            </w:r>
          </w:p>
          <w:p w14:paraId="1CBDF2D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tetramethrin together with related manufacturing impurities and shall be colourless to light yellow-brown solid, free from visible extraneous matter and added modifying agents.</w:t>
            </w:r>
          </w:p>
        </w:tc>
        <w:tc>
          <w:tcPr>
            <w:tcW w:w="1938" w:type="dxa"/>
            <w:shd w:val="clear" w:color="auto" w:fill="auto"/>
            <w:noWrap/>
            <w:hideMark/>
          </w:tcPr>
          <w:p w14:paraId="3E193F0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6994AA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473A31E" w14:textId="77777777" w:rsidTr="00CB1E6C">
        <w:trPr>
          <w:gridAfter w:val="1"/>
          <w:wAfter w:w="53" w:type="dxa"/>
          <w:tblHeader/>
        </w:trPr>
        <w:tc>
          <w:tcPr>
            <w:tcW w:w="3081" w:type="dxa"/>
            <w:shd w:val="clear" w:color="auto" w:fill="auto"/>
            <w:hideMark/>
          </w:tcPr>
          <w:p w14:paraId="5F78682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Tetramethrin [(1R)-isomers]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cyclohex-1-ene-1,2-dicarboximidomethyl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)-2,2-dimethyl-3-(2-methylprop-1-enyl)cyclopropanecarboxylate</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7696-12-0 (mixed stereoisomers); 51348-90-4 [(1R)-cis-isomer]; 1166-46-7 [(1R)-trans-isomer].</w:t>
            </w:r>
          </w:p>
        </w:tc>
        <w:tc>
          <w:tcPr>
            <w:tcW w:w="5767" w:type="dxa"/>
            <w:shd w:val="clear" w:color="auto" w:fill="auto"/>
            <w:hideMark/>
          </w:tcPr>
          <w:p w14:paraId="29407C0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tetramethrin [(1R)-isomers] together with related manufacturing impurities and shall be a yellow viscous liquid, free from visible extraneous matter and added modifying agents.</w:t>
            </w:r>
          </w:p>
        </w:tc>
        <w:tc>
          <w:tcPr>
            <w:tcW w:w="1938" w:type="dxa"/>
            <w:shd w:val="clear" w:color="auto" w:fill="auto"/>
            <w:noWrap/>
            <w:hideMark/>
          </w:tcPr>
          <w:p w14:paraId="29E30CE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sum of tetramethrin isomers shall be 920 g/kg minimum; the cis-trans isomers ratio is 20:80; a minimum of 95% of the total tetramethrin isomers shall be (1R)-isomers.</w:t>
            </w:r>
          </w:p>
        </w:tc>
        <w:tc>
          <w:tcPr>
            <w:tcW w:w="3162" w:type="dxa"/>
            <w:shd w:val="clear" w:color="auto" w:fill="auto"/>
          </w:tcPr>
          <w:p w14:paraId="0672FD7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1076C3A" w14:textId="77777777" w:rsidTr="00CB1E6C">
        <w:trPr>
          <w:gridAfter w:val="1"/>
          <w:wAfter w:w="53" w:type="dxa"/>
          <w:tblHeader/>
        </w:trPr>
        <w:tc>
          <w:tcPr>
            <w:tcW w:w="3081" w:type="dxa"/>
            <w:shd w:val="clear" w:color="auto" w:fill="auto"/>
            <w:hideMark/>
          </w:tcPr>
          <w:p w14:paraId="63456F4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Tetraniliprole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1-(3-chloro-2-pyridyl)-4′-cyano-2′-methyl-6′-(methylcarbamoyl)-3-{[5-(trifluoromethyl)-2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-tetrazol-2-yl]methyl}-1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-pyrazole-5-carboxanilide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1229654-66-3</w:t>
            </w:r>
          </w:p>
        </w:tc>
        <w:tc>
          <w:tcPr>
            <w:tcW w:w="5767" w:type="dxa"/>
            <w:shd w:val="clear" w:color="auto" w:fill="auto"/>
            <w:hideMark/>
          </w:tcPr>
          <w:p w14:paraId="79CB6F5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tetraniliprole together with related manufacturing impurities and shall be a beige to light yellow, odourless powder, free from visible extraneous matter and added modifying agents.</w:t>
            </w:r>
          </w:p>
        </w:tc>
        <w:tc>
          <w:tcPr>
            <w:tcW w:w="1938" w:type="dxa"/>
            <w:shd w:val="clear" w:color="auto" w:fill="auto"/>
            <w:noWrap/>
            <w:hideMark/>
          </w:tcPr>
          <w:p w14:paraId="0C7AD6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noWrap/>
            <w:hideMark/>
          </w:tcPr>
          <w:p w14:paraId="5F880A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CC4B021" w14:textId="77777777" w:rsidTr="00CB1E6C">
        <w:trPr>
          <w:gridAfter w:val="1"/>
          <w:wAfter w:w="53" w:type="dxa"/>
          <w:tblHeader/>
        </w:trPr>
        <w:tc>
          <w:tcPr>
            <w:tcW w:w="3081" w:type="dxa"/>
            <w:shd w:val="clear" w:color="auto" w:fill="auto"/>
            <w:hideMark/>
          </w:tcPr>
          <w:p w14:paraId="14CFA87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Thiabendazole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2-(thiazol-4-yl)-1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-benzimidazole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148-79-8</w:t>
            </w:r>
          </w:p>
        </w:tc>
        <w:tc>
          <w:tcPr>
            <w:tcW w:w="5767" w:type="dxa"/>
            <w:shd w:val="clear" w:color="auto" w:fill="auto"/>
            <w:hideMark/>
          </w:tcPr>
          <w:p w14:paraId="7D7F9ED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thiabendazole together with related manufacturing impurities and shall be an off-white powder, free from visible extraneous matter and added modifying agents.</w:t>
            </w:r>
          </w:p>
        </w:tc>
        <w:tc>
          <w:tcPr>
            <w:tcW w:w="1938" w:type="dxa"/>
            <w:shd w:val="clear" w:color="auto" w:fill="auto"/>
            <w:noWrap/>
            <w:hideMark/>
          </w:tcPr>
          <w:p w14:paraId="23FCDAB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985 g/kg minimum</w:t>
            </w:r>
          </w:p>
        </w:tc>
        <w:tc>
          <w:tcPr>
            <w:tcW w:w="3162" w:type="dxa"/>
            <w:shd w:val="clear" w:color="auto" w:fill="auto"/>
          </w:tcPr>
          <w:p w14:paraId="365F30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0AB238F" w14:textId="77777777" w:rsidTr="00CB1E6C">
        <w:trPr>
          <w:gridAfter w:val="1"/>
          <w:wAfter w:w="53" w:type="dxa"/>
          <w:tblHeader/>
        </w:trPr>
        <w:tc>
          <w:tcPr>
            <w:tcW w:w="3081" w:type="dxa"/>
            <w:shd w:val="clear" w:color="auto" w:fill="auto"/>
            <w:hideMark/>
          </w:tcPr>
          <w:p w14:paraId="20A5D0A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Thiacloprid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Z</w:t>
            </w:r>
            <w:r w:rsidRPr="0045692F">
              <w:rPr>
                <w:rFonts w:ascii="Calibri" w:eastAsia="Times New Roman" w:hAnsi="Calibri" w:cs="Calibri"/>
                <w:color w:val="000000"/>
                <w:sz w:val="18"/>
                <w:szCs w:val="18"/>
                <w:lang w:eastAsia="en-AU"/>
              </w:rPr>
              <w:t>)-3-[(6-chloro-3-pyridyl)methyl]thiazolidin-2-ylidene}cyanamide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111988-49-9</w:t>
            </w:r>
          </w:p>
        </w:tc>
        <w:tc>
          <w:tcPr>
            <w:tcW w:w="5767" w:type="dxa"/>
            <w:shd w:val="clear" w:color="auto" w:fill="auto"/>
            <w:hideMark/>
          </w:tcPr>
          <w:p w14:paraId="1442A1D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thiacloprid together with related manufacturing impurities, a white to light brown coloured crystalline powder, free from visible extraneous matter and added modifying agents.</w:t>
            </w:r>
          </w:p>
        </w:tc>
        <w:tc>
          <w:tcPr>
            <w:tcW w:w="1938" w:type="dxa"/>
            <w:shd w:val="clear" w:color="auto" w:fill="auto"/>
            <w:noWrap/>
            <w:hideMark/>
          </w:tcPr>
          <w:p w14:paraId="5B4667C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975 g/kg minimum</w:t>
            </w:r>
          </w:p>
        </w:tc>
        <w:tc>
          <w:tcPr>
            <w:tcW w:w="3162" w:type="dxa"/>
            <w:shd w:val="clear" w:color="auto" w:fill="auto"/>
            <w:noWrap/>
            <w:hideMark/>
          </w:tcPr>
          <w:p w14:paraId="370909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64F771F" w14:textId="77777777" w:rsidTr="00CB1E6C">
        <w:trPr>
          <w:gridAfter w:val="1"/>
          <w:wAfter w:w="53" w:type="dxa"/>
          <w:tblHeader/>
        </w:trPr>
        <w:tc>
          <w:tcPr>
            <w:tcW w:w="3081" w:type="dxa"/>
            <w:shd w:val="clear" w:color="auto" w:fill="auto"/>
            <w:hideMark/>
          </w:tcPr>
          <w:p w14:paraId="708007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Thiamethoxam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)-3-[(2-chlorothiazol-5-yl)methyl]-5-methyl-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-nitro-1,3,5-oxadiazinan-4-imine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153719-23-4</w:t>
            </w:r>
          </w:p>
        </w:tc>
        <w:tc>
          <w:tcPr>
            <w:tcW w:w="5767" w:type="dxa"/>
            <w:shd w:val="clear" w:color="auto" w:fill="auto"/>
            <w:hideMark/>
          </w:tcPr>
          <w:p w14:paraId="7AB18D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thiamethoxam together with related manufacturing impurities and shall be a crystalline powder, free from visible extraneous matter and added modifying agents.</w:t>
            </w:r>
          </w:p>
        </w:tc>
        <w:tc>
          <w:tcPr>
            <w:tcW w:w="1938" w:type="dxa"/>
            <w:shd w:val="clear" w:color="auto" w:fill="auto"/>
            <w:noWrap/>
            <w:hideMark/>
          </w:tcPr>
          <w:p w14:paraId="089C6A8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73AF474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5E54049" w14:textId="77777777" w:rsidTr="00CB1E6C">
        <w:trPr>
          <w:gridAfter w:val="1"/>
          <w:wAfter w:w="53" w:type="dxa"/>
          <w:tblHeader/>
        </w:trPr>
        <w:tc>
          <w:tcPr>
            <w:tcW w:w="3081" w:type="dxa"/>
            <w:shd w:val="clear" w:color="auto" w:fill="auto"/>
            <w:hideMark/>
          </w:tcPr>
          <w:p w14:paraId="519996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Thiazopyr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2-(difluoromethyl)-5-(4,5-dihydrothiazol-2-yl)-4-(2-methylpropyl)-6-(trifluoromethyl)pyridine-3-carboxylate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117718-60-2</w:t>
            </w:r>
          </w:p>
        </w:tc>
        <w:tc>
          <w:tcPr>
            <w:tcW w:w="5767" w:type="dxa"/>
            <w:shd w:val="clear" w:color="auto" w:fill="auto"/>
            <w:hideMark/>
          </w:tcPr>
          <w:p w14:paraId="0C2D06A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thiazopyr together with related manufacturing impurities and shall be a light tan crystalline solid, free from visible extraneous matter and added modifying agents.</w:t>
            </w:r>
          </w:p>
        </w:tc>
        <w:tc>
          <w:tcPr>
            <w:tcW w:w="1938" w:type="dxa"/>
            <w:shd w:val="clear" w:color="auto" w:fill="auto"/>
            <w:noWrap/>
            <w:hideMark/>
          </w:tcPr>
          <w:p w14:paraId="3665F9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tcPr>
          <w:p w14:paraId="011B0D9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11EC447" w14:textId="77777777" w:rsidTr="00CB1E6C">
        <w:trPr>
          <w:gridAfter w:val="1"/>
          <w:wAfter w:w="53" w:type="dxa"/>
          <w:tblHeader/>
        </w:trPr>
        <w:tc>
          <w:tcPr>
            <w:tcW w:w="3081" w:type="dxa"/>
            <w:shd w:val="clear" w:color="auto" w:fill="auto"/>
            <w:hideMark/>
          </w:tcPr>
          <w:p w14:paraId="46DFEF9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Thidiazuron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1-phenyl-3-(1,2,3-thiadiazol-5-yl)urea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51707-55-2</w:t>
            </w:r>
          </w:p>
        </w:tc>
        <w:tc>
          <w:tcPr>
            <w:tcW w:w="5767" w:type="dxa"/>
            <w:shd w:val="clear" w:color="auto" w:fill="auto"/>
            <w:hideMark/>
          </w:tcPr>
          <w:p w14:paraId="17F816C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thidiazuron together with related manufacturing impurities and shall be colourless, odourless crystals, free from visible extraneous matter and added modifying agents.</w:t>
            </w:r>
          </w:p>
        </w:tc>
        <w:tc>
          <w:tcPr>
            <w:tcW w:w="1938" w:type="dxa"/>
            <w:shd w:val="clear" w:color="auto" w:fill="auto"/>
            <w:noWrap/>
            <w:hideMark/>
          </w:tcPr>
          <w:p w14:paraId="238DFE5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196274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E090FB8" w14:textId="77777777" w:rsidTr="00CB1E6C">
        <w:trPr>
          <w:gridAfter w:val="1"/>
          <w:wAfter w:w="53" w:type="dxa"/>
          <w:tblHeader/>
        </w:trPr>
        <w:tc>
          <w:tcPr>
            <w:tcW w:w="3081" w:type="dxa"/>
            <w:shd w:val="clear" w:color="auto" w:fill="auto"/>
            <w:hideMark/>
          </w:tcPr>
          <w:p w14:paraId="445CBD5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Thifensulfuron-methyl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3-{[(4-methoxy-6-methyl-1,3,5-triazin-2-yl)carbamoyl]sulfamoyl}thiophene-2-carboxylate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79277-27-3</w:t>
            </w:r>
          </w:p>
        </w:tc>
        <w:tc>
          <w:tcPr>
            <w:tcW w:w="5767" w:type="dxa"/>
            <w:shd w:val="clear" w:color="auto" w:fill="auto"/>
            <w:hideMark/>
          </w:tcPr>
          <w:p w14:paraId="34D7D16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thifensulfuron-methyl together with related manufacturing impurities and shall be colourless, odourless solid, free from visible extraneous matter and added modifying agents.</w:t>
            </w:r>
          </w:p>
        </w:tc>
        <w:tc>
          <w:tcPr>
            <w:tcW w:w="1938" w:type="dxa"/>
            <w:shd w:val="clear" w:color="auto" w:fill="auto"/>
            <w:hideMark/>
          </w:tcPr>
          <w:p w14:paraId="568A05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noWrap/>
            <w:hideMark/>
          </w:tcPr>
          <w:p w14:paraId="08108D4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BE910F0" w14:textId="77777777" w:rsidTr="00CB1E6C">
        <w:trPr>
          <w:gridAfter w:val="1"/>
          <w:wAfter w:w="53" w:type="dxa"/>
          <w:tblHeader/>
        </w:trPr>
        <w:tc>
          <w:tcPr>
            <w:tcW w:w="3081" w:type="dxa"/>
            <w:shd w:val="clear" w:color="auto" w:fill="auto"/>
            <w:hideMark/>
          </w:tcPr>
          <w:p w14:paraId="3CACFCC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Thiobencarb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-(4-chlorobenzyl) diethylcarbamothioate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28249-77-6</w:t>
            </w:r>
          </w:p>
        </w:tc>
        <w:tc>
          <w:tcPr>
            <w:tcW w:w="5767" w:type="dxa"/>
            <w:shd w:val="clear" w:color="auto" w:fill="auto"/>
            <w:hideMark/>
          </w:tcPr>
          <w:p w14:paraId="53695C2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thiobencarb together with related manufacturing impurities and shall be a pale yellow to brownish-yellow liquid, free from visible extraneous matter and added modifying agents.</w:t>
            </w:r>
          </w:p>
        </w:tc>
        <w:tc>
          <w:tcPr>
            <w:tcW w:w="1938" w:type="dxa"/>
            <w:shd w:val="clear" w:color="auto" w:fill="auto"/>
            <w:noWrap/>
            <w:hideMark/>
          </w:tcPr>
          <w:p w14:paraId="0C00BD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137B4A9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EE79396" w14:textId="77777777" w:rsidTr="00CB1E6C">
        <w:trPr>
          <w:gridAfter w:val="1"/>
          <w:wAfter w:w="53" w:type="dxa"/>
          <w:tblHeader/>
        </w:trPr>
        <w:tc>
          <w:tcPr>
            <w:tcW w:w="3081" w:type="dxa"/>
            <w:shd w:val="clear" w:color="auto" w:fill="auto"/>
            <w:hideMark/>
          </w:tcPr>
          <w:p w14:paraId="373BCD1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Thiodicarb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dimethyl (1</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N,N′</w:t>
            </w:r>
            <w:r w:rsidRPr="0045692F">
              <w:rPr>
                <w:rFonts w:ascii="Calibri" w:eastAsia="Times New Roman" w:hAnsi="Calibri" w:cs="Calibri"/>
                <w:color w:val="000000"/>
                <w:sz w:val="18"/>
                <w:szCs w:val="18"/>
                <w:lang w:eastAsia="en-AU"/>
              </w:rPr>
              <w:t>-{sulfanediylbis[(methylcarbamoyl)oxy]}di(thioacetimidate)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59669-26-0</w:t>
            </w:r>
          </w:p>
        </w:tc>
        <w:tc>
          <w:tcPr>
            <w:tcW w:w="5767" w:type="dxa"/>
            <w:shd w:val="clear" w:color="auto" w:fill="auto"/>
            <w:hideMark/>
          </w:tcPr>
          <w:p w14:paraId="0C378F4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thiodicarb together with related manufacturing impurities and shall be colourless to light tan crystalline powder free from visible extraneous matter and added modifying agents.</w:t>
            </w:r>
          </w:p>
        </w:tc>
        <w:tc>
          <w:tcPr>
            <w:tcW w:w="1938" w:type="dxa"/>
            <w:shd w:val="clear" w:color="auto" w:fill="auto"/>
            <w:hideMark/>
          </w:tcPr>
          <w:p w14:paraId="4A7F3DF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noWrap/>
            <w:hideMark/>
          </w:tcPr>
          <w:p w14:paraId="0E7879D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F84A12F" w14:textId="77777777" w:rsidTr="00CB1E6C">
        <w:trPr>
          <w:gridAfter w:val="1"/>
          <w:wAfter w:w="53" w:type="dxa"/>
          <w:tblHeader/>
        </w:trPr>
        <w:tc>
          <w:tcPr>
            <w:tcW w:w="3081" w:type="dxa"/>
            <w:shd w:val="clear" w:color="auto" w:fill="auto"/>
            <w:hideMark/>
          </w:tcPr>
          <w:p w14:paraId="5515B0D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Thiometon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-[2-(ethylthio)ethyl]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phosphorodithioate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640-15-3</w:t>
            </w:r>
          </w:p>
        </w:tc>
        <w:tc>
          <w:tcPr>
            <w:tcW w:w="5767" w:type="dxa"/>
            <w:shd w:val="clear" w:color="auto" w:fill="auto"/>
            <w:hideMark/>
          </w:tcPr>
          <w:p w14:paraId="3C2E0FA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4E1B7AE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a solution of thiometon in a hydrocarbon solvent, together with related manufacturing impurities and shall be free from visible extraneous matter and added modifying agents (other than the solvent). </w:t>
            </w:r>
          </w:p>
          <w:p w14:paraId="0F476FE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1938" w:type="dxa"/>
            <w:shd w:val="clear" w:color="auto" w:fill="auto"/>
            <w:noWrap/>
            <w:hideMark/>
          </w:tcPr>
          <w:p w14:paraId="429BAA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68E637C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.925 g/kg minimum (dry weight basis) </w:t>
            </w:r>
          </w:p>
          <w:p w14:paraId="62F74DE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Thiometon technical concentrate usually contains a 48-50% solution of thiometon in a hydrocarbon solvent</w:t>
            </w:r>
          </w:p>
        </w:tc>
        <w:tc>
          <w:tcPr>
            <w:tcW w:w="3162" w:type="dxa"/>
            <w:shd w:val="clear" w:color="auto" w:fill="auto"/>
          </w:tcPr>
          <w:p w14:paraId="4475352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55649C9" w14:textId="77777777" w:rsidTr="00CB1E6C">
        <w:trPr>
          <w:gridAfter w:val="1"/>
          <w:wAfter w:w="53" w:type="dxa"/>
          <w:tblHeader/>
        </w:trPr>
        <w:tc>
          <w:tcPr>
            <w:tcW w:w="3081" w:type="dxa"/>
            <w:shd w:val="clear" w:color="auto" w:fill="auto"/>
            <w:hideMark/>
          </w:tcPr>
          <w:p w14:paraId="7E28729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Thiophanate-methyl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dimethyl (1,2-phenylenedicarbamothioyl)dicarbamate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23564-05-8</w:t>
            </w:r>
          </w:p>
        </w:tc>
        <w:tc>
          <w:tcPr>
            <w:tcW w:w="5767" w:type="dxa"/>
            <w:shd w:val="clear" w:color="auto" w:fill="auto"/>
            <w:hideMark/>
          </w:tcPr>
          <w:p w14:paraId="70C222D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thiophanate-methyl together with related manufacturing impurities and shall be colourless crystals, free from visible extraneous matter and added modifying agents.</w:t>
            </w:r>
          </w:p>
        </w:tc>
        <w:tc>
          <w:tcPr>
            <w:tcW w:w="1938" w:type="dxa"/>
            <w:shd w:val="clear" w:color="auto" w:fill="auto"/>
            <w:noWrap/>
            <w:hideMark/>
          </w:tcPr>
          <w:p w14:paraId="62BF6D4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hideMark/>
          </w:tcPr>
          <w:p w14:paraId="64D0B2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2,3-diaminophenazine: 3 mg/kg maximum;</w:t>
            </w:r>
            <w:r w:rsidRPr="0045692F">
              <w:rPr>
                <w:rFonts w:ascii="Calibri" w:eastAsia="Times New Roman" w:hAnsi="Calibri" w:cs="Calibri"/>
                <w:color w:val="000000"/>
                <w:sz w:val="18"/>
                <w:szCs w:val="18"/>
                <w:lang w:eastAsia="en-AU"/>
              </w:rPr>
              <w:br/>
              <w:t>2-amino-3-hydroxyphenazine: 0.5 mg/kg maximum.</w:t>
            </w:r>
          </w:p>
        </w:tc>
      </w:tr>
      <w:tr w:rsidR="0045692F" w:rsidRPr="0045692F" w14:paraId="03229F08" w14:textId="77777777" w:rsidTr="00CB1E6C">
        <w:trPr>
          <w:gridAfter w:val="1"/>
          <w:wAfter w:w="53" w:type="dxa"/>
          <w:tblHeader/>
        </w:trPr>
        <w:tc>
          <w:tcPr>
            <w:tcW w:w="3081" w:type="dxa"/>
            <w:shd w:val="clear" w:color="auto" w:fill="auto"/>
            <w:hideMark/>
          </w:tcPr>
          <w:p w14:paraId="4A5974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Thiram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dimethyl (1,2-phenylenedicarbamothioyl)dicarbamate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137-26-8</w:t>
            </w:r>
          </w:p>
        </w:tc>
        <w:tc>
          <w:tcPr>
            <w:tcW w:w="5767" w:type="dxa"/>
            <w:shd w:val="clear" w:color="auto" w:fill="auto"/>
            <w:hideMark/>
          </w:tcPr>
          <w:p w14:paraId="64E542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thiram, together with related manufacturing impurities, as a white to cream powder. It shall be free from visible extraneous materials and added modifying agents.</w:t>
            </w:r>
          </w:p>
        </w:tc>
        <w:tc>
          <w:tcPr>
            <w:tcW w:w="1938" w:type="dxa"/>
            <w:shd w:val="clear" w:color="auto" w:fill="auto"/>
            <w:noWrap/>
            <w:hideMark/>
          </w:tcPr>
          <w:p w14:paraId="4A2627B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hideMark/>
          </w:tcPr>
          <w:p w14:paraId="34CEF89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Water: 1.5% maximum</w:t>
            </w:r>
          </w:p>
        </w:tc>
      </w:tr>
      <w:tr w:rsidR="0045692F" w:rsidRPr="0045692F" w14:paraId="60E23395" w14:textId="77777777" w:rsidTr="00CB1E6C">
        <w:trPr>
          <w:gridAfter w:val="1"/>
          <w:wAfter w:w="53" w:type="dxa"/>
          <w:tblHeader/>
        </w:trPr>
        <w:tc>
          <w:tcPr>
            <w:tcW w:w="3081" w:type="dxa"/>
            <w:shd w:val="clear" w:color="auto" w:fill="auto"/>
          </w:tcPr>
          <w:p w14:paraId="623BACE7"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Tiafenacil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Cs/>
                <w:color w:val="000000"/>
                <w:sz w:val="18"/>
                <w:szCs w:val="18"/>
                <w:lang w:eastAsia="en-AU"/>
              </w:rPr>
              <w:t>Methyl 3-[(2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iCs/>
                <w:color w:val="000000"/>
                <w:sz w:val="18"/>
                <w:szCs w:val="18"/>
                <w:lang w:eastAsia="en-AU"/>
              </w:rPr>
              <w:t>)-2-({2-chloro-4-fluoro-5-[3-methyl-2,6-dioxo-4-(trifluoromethyl)-3,6- dihydropyrimidin-1(2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iCs/>
                <w:color w:val="000000"/>
                <w:sz w:val="18"/>
                <w:szCs w:val="18"/>
                <w:lang w:eastAsia="en-AU"/>
              </w:rPr>
              <w:t>)-yl]-phenyl}sulfanyl)propionamido] propanoate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57018-04-9</w:t>
            </w:r>
          </w:p>
        </w:tc>
        <w:tc>
          <w:tcPr>
            <w:tcW w:w="5767" w:type="dxa"/>
            <w:shd w:val="clear" w:color="auto" w:fill="auto"/>
          </w:tcPr>
          <w:p w14:paraId="2665003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tiafenacil together with related manufacturing impurities and shall be a white to cream powder with a characteristic odour, free from visible extraneous matter and added modifying agents.</w:t>
            </w:r>
          </w:p>
          <w:p w14:paraId="0BC56CB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1938" w:type="dxa"/>
            <w:shd w:val="clear" w:color="auto" w:fill="auto"/>
            <w:noWrap/>
          </w:tcPr>
          <w:p w14:paraId="2FE74C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57688C7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2E8B541" w14:textId="77777777" w:rsidTr="00CB1E6C">
        <w:trPr>
          <w:gridAfter w:val="1"/>
          <w:wAfter w:w="53" w:type="dxa"/>
          <w:tblHeader/>
        </w:trPr>
        <w:tc>
          <w:tcPr>
            <w:tcW w:w="3081" w:type="dxa"/>
            <w:shd w:val="clear" w:color="auto" w:fill="auto"/>
            <w:hideMark/>
          </w:tcPr>
          <w:p w14:paraId="60E1C05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Tolclofos-methyl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w:t>
            </w:r>
            <w:r w:rsidRPr="0045692F">
              <w:rPr>
                <w:rFonts w:ascii="Calibri" w:eastAsia="Times New Roman" w:hAnsi="Calibri" w:cs="Calibri"/>
                <w:color w:val="000000"/>
                <w:sz w:val="18"/>
                <w:szCs w:val="18"/>
                <w:lang w:eastAsia="en-AU"/>
              </w:rPr>
              <w:t>-(2,6-dichloro-4-methylphenyl)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57018-04-9</w:t>
            </w:r>
          </w:p>
        </w:tc>
        <w:tc>
          <w:tcPr>
            <w:tcW w:w="5767" w:type="dxa"/>
            <w:shd w:val="clear" w:color="auto" w:fill="auto"/>
            <w:hideMark/>
          </w:tcPr>
          <w:p w14:paraId="4F9D4C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toclofos-methyl together with related manufacturing impurities and shall be a colourless to light brown solid, free from visible extraneous matter and added modifying agents.</w:t>
            </w:r>
          </w:p>
        </w:tc>
        <w:tc>
          <w:tcPr>
            <w:tcW w:w="1938" w:type="dxa"/>
            <w:shd w:val="clear" w:color="auto" w:fill="auto"/>
            <w:noWrap/>
            <w:hideMark/>
          </w:tcPr>
          <w:p w14:paraId="607D9AF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4DAF234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2F05A09" w14:textId="77777777" w:rsidTr="00CB1E6C">
        <w:trPr>
          <w:gridAfter w:val="1"/>
          <w:wAfter w:w="53" w:type="dxa"/>
          <w:tblHeader/>
        </w:trPr>
        <w:tc>
          <w:tcPr>
            <w:tcW w:w="3081" w:type="dxa"/>
            <w:shd w:val="clear" w:color="auto" w:fill="auto"/>
            <w:hideMark/>
          </w:tcPr>
          <w:p w14:paraId="447E58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Tolylfluanid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-[(dichlorofluoromethyl)thio]-</w:t>
            </w:r>
            <w:r w:rsidRPr="0045692F">
              <w:rPr>
                <w:rFonts w:ascii="Calibri" w:eastAsia="Times New Roman" w:hAnsi="Calibri" w:cs="Calibri"/>
                <w:i/>
                <w:iCs/>
                <w:color w:val="000000"/>
                <w:sz w:val="18"/>
                <w:szCs w:val="18"/>
                <w:lang w:eastAsia="en-AU"/>
              </w:rPr>
              <w:t>N′,N′</w:t>
            </w:r>
            <w:r w:rsidRPr="0045692F">
              <w:rPr>
                <w:rFonts w:ascii="Calibri" w:eastAsia="Times New Roman" w:hAnsi="Calibri" w:cs="Calibri"/>
                <w:color w:val="000000"/>
                <w:sz w:val="18"/>
                <w:szCs w:val="18"/>
                <w:lang w:eastAsia="en-AU"/>
              </w:rPr>
              <w:t>-dimethyl-</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-(4-methylphenyl)sulfamide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731-27-1</w:t>
            </w:r>
          </w:p>
        </w:tc>
        <w:tc>
          <w:tcPr>
            <w:tcW w:w="5767" w:type="dxa"/>
            <w:shd w:val="clear" w:color="auto" w:fill="auto"/>
            <w:hideMark/>
          </w:tcPr>
          <w:p w14:paraId="3E114BF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tolyfluanid together with related manufacturing impurities and shall be a colourless, odourless crystalline powder, free from visible extraneous matter and added modifying agents.</w:t>
            </w:r>
          </w:p>
        </w:tc>
        <w:tc>
          <w:tcPr>
            <w:tcW w:w="1938" w:type="dxa"/>
            <w:shd w:val="clear" w:color="auto" w:fill="auto"/>
            <w:noWrap/>
            <w:hideMark/>
          </w:tcPr>
          <w:p w14:paraId="389B3A1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360F45A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6EB5517" w14:textId="77777777" w:rsidTr="00CB1E6C">
        <w:trPr>
          <w:gridAfter w:val="1"/>
          <w:wAfter w:w="53" w:type="dxa"/>
          <w:tblHeader/>
        </w:trPr>
        <w:tc>
          <w:tcPr>
            <w:tcW w:w="3081" w:type="dxa"/>
            <w:shd w:val="clear" w:color="auto" w:fill="auto"/>
            <w:hideMark/>
          </w:tcPr>
          <w:p w14:paraId="59BAC57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Topramezone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3-(4,5-dihydroisoxazol-3-yl)-2-methyl-4-(methylsulfonyl)phenyl 5-hydroxy-1-methyl-1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-pyrazol-4-yl ketone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210631-68-8</w:t>
            </w:r>
          </w:p>
        </w:tc>
        <w:tc>
          <w:tcPr>
            <w:tcW w:w="5767" w:type="dxa"/>
            <w:shd w:val="clear" w:color="auto" w:fill="auto"/>
            <w:hideMark/>
          </w:tcPr>
          <w:p w14:paraId="6D372B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topramezone together with related manufacturing impurities and shall be a beige powdery fine-crystalline solid with a faint aromatic characteristic odour, free from visible extraneous matter and added modifying agents.</w:t>
            </w:r>
          </w:p>
        </w:tc>
        <w:tc>
          <w:tcPr>
            <w:tcW w:w="1938" w:type="dxa"/>
            <w:shd w:val="clear" w:color="auto" w:fill="auto"/>
            <w:noWrap/>
            <w:hideMark/>
          </w:tcPr>
          <w:p w14:paraId="7889A50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538BD80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3EC4F38" w14:textId="77777777" w:rsidTr="00CB1E6C">
        <w:trPr>
          <w:gridAfter w:val="1"/>
          <w:wAfter w:w="53" w:type="dxa"/>
          <w:tblHeader/>
        </w:trPr>
        <w:tc>
          <w:tcPr>
            <w:tcW w:w="3081" w:type="dxa"/>
            <w:shd w:val="clear" w:color="auto" w:fill="auto"/>
            <w:hideMark/>
          </w:tcPr>
          <w:p w14:paraId="7D2C374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Tralkoxydim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)-1-(ethoxyimino)propyl]-3-hydroxy-5-mesitylcyclohex-2-en-1-one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87820-88-0</w:t>
            </w:r>
          </w:p>
        </w:tc>
        <w:tc>
          <w:tcPr>
            <w:tcW w:w="5767" w:type="dxa"/>
            <w:shd w:val="clear" w:color="auto" w:fill="auto"/>
            <w:hideMark/>
          </w:tcPr>
          <w:p w14:paraId="2452B76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tralkoxydim together with related manufacturing impurities and shall be a colourless, odourless crystalline solid, free from visible extraneous matter and added modifying agents.</w:t>
            </w:r>
          </w:p>
        </w:tc>
        <w:tc>
          <w:tcPr>
            <w:tcW w:w="1938" w:type="dxa"/>
            <w:shd w:val="clear" w:color="auto" w:fill="auto"/>
            <w:noWrap/>
            <w:hideMark/>
          </w:tcPr>
          <w:p w14:paraId="1451CA7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(dry weight basis)</w:t>
            </w:r>
          </w:p>
        </w:tc>
        <w:tc>
          <w:tcPr>
            <w:tcW w:w="3162" w:type="dxa"/>
            <w:shd w:val="clear" w:color="auto" w:fill="auto"/>
          </w:tcPr>
          <w:p w14:paraId="20D058D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ABD3799" w14:textId="77777777" w:rsidTr="00CB1E6C">
        <w:trPr>
          <w:gridAfter w:val="1"/>
          <w:wAfter w:w="53" w:type="dxa"/>
          <w:tblHeader/>
        </w:trPr>
        <w:tc>
          <w:tcPr>
            <w:tcW w:w="3081" w:type="dxa"/>
            <w:shd w:val="clear" w:color="auto" w:fill="auto"/>
            <w:hideMark/>
          </w:tcPr>
          <w:p w14:paraId="4BA81CD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Transfluthrin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2,3,5,6-tetrafluorobenzyl (1</w:t>
            </w:r>
            <w:r w:rsidRPr="0045692F">
              <w:rPr>
                <w:rFonts w:ascii="Calibri" w:eastAsia="Times New Roman" w:hAnsi="Calibri" w:cs="Calibri"/>
                <w:i/>
                <w:iCs/>
                <w:color w:val="000000"/>
                <w:sz w:val="18"/>
                <w:szCs w:val="18"/>
                <w:lang w:eastAsia="en-AU"/>
              </w:rPr>
              <w:t>R</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)-3-(2,2-dichlorovinyl)-2,2-dimethylcyclopropanecarboxylate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118712-89-3</w:t>
            </w:r>
          </w:p>
        </w:tc>
        <w:tc>
          <w:tcPr>
            <w:tcW w:w="5767" w:type="dxa"/>
            <w:shd w:val="clear" w:color="auto" w:fill="auto"/>
            <w:hideMark/>
          </w:tcPr>
          <w:p w14:paraId="0B683E8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transfluthrin together with related manufacturing impurities and shall be colourless crystals, free from visible extraneous matter and added modifying agents.</w:t>
            </w:r>
          </w:p>
        </w:tc>
        <w:tc>
          <w:tcPr>
            <w:tcW w:w="1938" w:type="dxa"/>
            <w:shd w:val="clear" w:color="auto" w:fill="auto"/>
            <w:noWrap/>
            <w:hideMark/>
          </w:tcPr>
          <w:p w14:paraId="393283C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tcPr>
          <w:p w14:paraId="61F6238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7E07562" w14:textId="77777777" w:rsidTr="00CB1E6C">
        <w:trPr>
          <w:gridAfter w:val="1"/>
          <w:wAfter w:w="53" w:type="dxa"/>
          <w:tblHeader/>
        </w:trPr>
        <w:tc>
          <w:tcPr>
            <w:tcW w:w="3081" w:type="dxa"/>
            <w:shd w:val="clear" w:color="auto" w:fill="auto"/>
            <w:hideMark/>
          </w:tcPr>
          <w:p w14:paraId="080ACEB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Tri-allate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-(2,3,3-trichloroallyl) diisopropylcarbamothioate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2303-17-5</w:t>
            </w:r>
          </w:p>
        </w:tc>
        <w:tc>
          <w:tcPr>
            <w:tcW w:w="5767" w:type="dxa"/>
            <w:shd w:val="clear" w:color="auto" w:fill="auto"/>
            <w:hideMark/>
          </w:tcPr>
          <w:p w14:paraId="21A8E5B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tri-allate together with related manufacturing impurities, free from visible extraneous matter and added modifying agents.</w:t>
            </w:r>
          </w:p>
        </w:tc>
        <w:tc>
          <w:tcPr>
            <w:tcW w:w="1938" w:type="dxa"/>
            <w:shd w:val="clear" w:color="auto" w:fill="auto"/>
            <w:noWrap/>
            <w:hideMark/>
          </w:tcPr>
          <w:p w14:paraId="6780C5B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930 g/kg minimum</w:t>
            </w:r>
          </w:p>
        </w:tc>
        <w:tc>
          <w:tcPr>
            <w:tcW w:w="3162" w:type="dxa"/>
            <w:shd w:val="clear" w:color="auto" w:fill="auto"/>
          </w:tcPr>
          <w:p w14:paraId="522EC8F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F426174" w14:textId="77777777" w:rsidTr="00CB1E6C">
        <w:trPr>
          <w:gridAfter w:val="1"/>
          <w:wAfter w:w="53" w:type="dxa"/>
          <w:tblHeader/>
        </w:trPr>
        <w:tc>
          <w:tcPr>
            <w:tcW w:w="3081" w:type="dxa"/>
            <w:shd w:val="clear" w:color="auto" w:fill="auto"/>
            <w:hideMark/>
          </w:tcPr>
          <w:p w14:paraId="29041FA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Triadimefon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)-1-(4-chlorophenoxy)-3,3-dimethyl-1-(1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-1,2,4-triazol-1-yl)butan-2-one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43121-43-3</w:t>
            </w:r>
          </w:p>
        </w:tc>
        <w:tc>
          <w:tcPr>
            <w:tcW w:w="5767" w:type="dxa"/>
            <w:shd w:val="clear" w:color="auto" w:fill="auto"/>
            <w:hideMark/>
          </w:tcPr>
          <w:p w14:paraId="1E3EDE2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triadimefon together with related manufacturing impurities and shall be colourless crystals, free from visible extraneous matter and added modifying agents.</w:t>
            </w:r>
          </w:p>
        </w:tc>
        <w:tc>
          <w:tcPr>
            <w:tcW w:w="1938" w:type="dxa"/>
            <w:shd w:val="clear" w:color="auto" w:fill="auto"/>
            <w:noWrap/>
            <w:hideMark/>
          </w:tcPr>
          <w:p w14:paraId="6CDC3BA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w:t>
            </w:r>
          </w:p>
        </w:tc>
        <w:tc>
          <w:tcPr>
            <w:tcW w:w="3162" w:type="dxa"/>
            <w:shd w:val="clear" w:color="auto" w:fill="auto"/>
            <w:noWrap/>
            <w:hideMark/>
          </w:tcPr>
          <w:p w14:paraId="57E9613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4-chlorophenol: 5 g/kg maximum</w:t>
            </w:r>
          </w:p>
        </w:tc>
      </w:tr>
      <w:tr w:rsidR="0045692F" w:rsidRPr="0045692F" w14:paraId="7846D34C" w14:textId="77777777" w:rsidTr="00CB1E6C">
        <w:trPr>
          <w:gridAfter w:val="1"/>
          <w:wAfter w:w="53" w:type="dxa"/>
          <w:tblHeader/>
        </w:trPr>
        <w:tc>
          <w:tcPr>
            <w:tcW w:w="3081" w:type="dxa"/>
            <w:shd w:val="clear" w:color="auto" w:fill="auto"/>
            <w:hideMark/>
          </w:tcPr>
          <w:p w14:paraId="20A1720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Triadimenol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)-1-(4-chlorophenoxy)-3,3-dimethyl-1-(1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-1,2,4-triazol-1-yl)butan-2-ol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55219-65-3</w:t>
            </w:r>
          </w:p>
        </w:tc>
        <w:tc>
          <w:tcPr>
            <w:tcW w:w="5767" w:type="dxa"/>
            <w:shd w:val="clear" w:color="auto" w:fill="auto"/>
            <w:hideMark/>
          </w:tcPr>
          <w:p w14:paraId="6C9FB2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triadimenol together with related manufacturing impurities and shall be colourless crystals, free from visible extraneous matter and added modifying agents.</w:t>
            </w:r>
          </w:p>
        </w:tc>
        <w:tc>
          <w:tcPr>
            <w:tcW w:w="1938" w:type="dxa"/>
            <w:shd w:val="clear" w:color="auto" w:fill="auto"/>
            <w:noWrap/>
            <w:hideMark/>
          </w:tcPr>
          <w:p w14:paraId="459E611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noWrap/>
            <w:hideMark/>
          </w:tcPr>
          <w:p w14:paraId="68008DA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4-chlorophenol: 5 g/kg maximum</w:t>
            </w:r>
          </w:p>
        </w:tc>
      </w:tr>
      <w:tr w:rsidR="0045692F" w:rsidRPr="0045692F" w14:paraId="4B477739" w14:textId="77777777" w:rsidTr="00CB1E6C">
        <w:trPr>
          <w:gridAfter w:val="1"/>
          <w:wAfter w:w="53" w:type="dxa"/>
          <w:tblHeader/>
        </w:trPr>
        <w:tc>
          <w:tcPr>
            <w:tcW w:w="3081" w:type="dxa"/>
            <w:shd w:val="clear" w:color="auto" w:fill="auto"/>
            <w:hideMark/>
          </w:tcPr>
          <w:p w14:paraId="5024FB1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Triasulfuron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2-(2-chloroethoxy)-</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-[(4-methoxy-6-methyl-1,3,5-triazin-2-yl)carbamoyl]benzenesulfonamide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82097-50-5</w:t>
            </w:r>
          </w:p>
        </w:tc>
        <w:tc>
          <w:tcPr>
            <w:tcW w:w="5767" w:type="dxa"/>
            <w:shd w:val="clear" w:color="auto" w:fill="auto"/>
            <w:hideMark/>
          </w:tcPr>
          <w:p w14:paraId="35C0FA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trisulfuron together with related manufacturing impurities and shall be a fine white powder, free from visible extraneous matter and added modifying agents.</w:t>
            </w:r>
          </w:p>
        </w:tc>
        <w:tc>
          <w:tcPr>
            <w:tcW w:w="1938" w:type="dxa"/>
            <w:shd w:val="clear" w:color="auto" w:fill="auto"/>
            <w:hideMark/>
          </w:tcPr>
          <w:p w14:paraId="47559D0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noWrap/>
            <w:hideMark/>
          </w:tcPr>
          <w:p w14:paraId="3A7590F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5F9F4659" w14:textId="77777777" w:rsidTr="00CB1E6C">
        <w:trPr>
          <w:gridAfter w:val="1"/>
          <w:wAfter w:w="53" w:type="dxa"/>
          <w:tblHeader/>
        </w:trPr>
        <w:tc>
          <w:tcPr>
            <w:tcW w:w="3081" w:type="dxa"/>
            <w:shd w:val="clear" w:color="auto" w:fill="auto"/>
            <w:hideMark/>
          </w:tcPr>
          <w:p w14:paraId="0FB5AC9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Tribenuron-methyl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2-{[(4-methoxy-6-methyl-1,3,5-triazin-2-yl)methylcarbamoyl]sulfamoyl}benzoate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101200-48-0</w:t>
            </w:r>
          </w:p>
        </w:tc>
        <w:tc>
          <w:tcPr>
            <w:tcW w:w="5767" w:type="dxa"/>
            <w:shd w:val="clear" w:color="auto" w:fill="auto"/>
            <w:hideMark/>
          </w:tcPr>
          <w:p w14:paraId="47AAB90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tribenuron-methyl together with related manufacturing impurities and shall be a light-brown, odourless solid, free from visible extraneous matter and added modifying agnents.</w:t>
            </w:r>
          </w:p>
        </w:tc>
        <w:tc>
          <w:tcPr>
            <w:tcW w:w="1938" w:type="dxa"/>
            <w:shd w:val="clear" w:color="auto" w:fill="auto"/>
            <w:hideMark/>
          </w:tcPr>
          <w:p w14:paraId="7B8926C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57A13C9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F044676" w14:textId="77777777" w:rsidTr="00CB1E6C">
        <w:trPr>
          <w:gridAfter w:val="1"/>
          <w:wAfter w:w="53" w:type="dxa"/>
          <w:tblHeader/>
        </w:trPr>
        <w:tc>
          <w:tcPr>
            <w:tcW w:w="3081" w:type="dxa"/>
            <w:shd w:val="clear" w:color="auto" w:fill="auto"/>
            <w:hideMark/>
          </w:tcPr>
          <w:p w14:paraId="7C5AB31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Tributyltin naphthenate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tributyltin naphthenate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85409-17-2</w:t>
            </w:r>
          </w:p>
        </w:tc>
        <w:tc>
          <w:tcPr>
            <w:tcW w:w="5767" w:type="dxa"/>
            <w:shd w:val="clear" w:color="auto" w:fill="auto"/>
            <w:hideMark/>
          </w:tcPr>
          <w:p w14:paraId="3E94CB9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tributyltin naphthenate together with related manufacturing impurities and shall be an amber liquid, free from visible extraneous matter and added modifying agents.</w:t>
            </w:r>
          </w:p>
        </w:tc>
        <w:tc>
          <w:tcPr>
            <w:tcW w:w="1938" w:type="dxa"/>
            <w:shd w:val="clear" w:color="auto" w:fill="auto"/>
            <w:noWrap/>
            <w:hideMark/>
          </w:tcPr>
          <w:p w14:paraId="6D52A0F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900 g/kg minimum (dry weight basis)</w:t>
            </w:r>
          </w:p>
        </w:tc>
        <w:tc>
          <w:tcPr>
            <w:tcW w:w="3162" w:type="dxa"/>
            <w:shd w:val="clear" w:color="auto" w:fill="auto"/>
            <w:noWrap/>
            <w:hideMark/>
          </w:tcPr>
          <w:p w14:paraId="15F6FAE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Free tributyl tin oxide: 2 g/kg maximum</w:t>
            </w:r>
          </w:p>
        </w:tc>
      </w:tr>
      <w:tr w:rsidR="0045692F" w:rsidRPr="0045692F" w14:paraId="4CC735B9" w14:textId="77777777" w:rsidTr="00CB1E6C">
        <w:trPr>
          <w:gridAfter w:val="1"/>
          <w:wAfter w:w="53" w:type="dxa"/>
          <w:tblHeader/>
        </w:trPr>
        <w:tc>
          <w:tcPr>
            <w:tcW w:w="3081" w:type="dxa"/>
            <w:shd w:val="clear" w:color="auto" w:fill="auto"/>
            <w:hideMark/>
          </w:tcPr>
          <w:p w14:paraId="220FEED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Trichlorfon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dimethyl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)-2,2,2-trichloro-1-hydroxyethyl]phosphonate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52-68-6</w:t>
            </w:r>
          </w:p>
        </w:tc>
        <w:tc>
          <w:tcPr>
            <w:tcW w:w="5767" w:type="dxa"/>
            <w:shd w:val="clear" w:color="auto" w:fill="auto"/>
            <w:hideMark/>
          </w:tcPr>
          <w:p w14:paraId="584A7D0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trichlorfon together with related manufacturing impurities and shall be a white to near-white solid, free from visible extraneous matter and added modifying agents.</w:t>
            </w:r>
          </w:p>
        </w:tc>
        <w:tc>
          <w:tcPr>
            <w:tcW w:w="1938" w:type="dxa"/>
            <w:shd w:val="clear" w:color="auto" w:fill="auto"/>
            <w:hideMark/>
          </w:tcPr>
          <w:p w14:paraId="3CAA73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noWrap/>
            <w:hideMark/>
          </w:tcPr>
          <w:p w14:paraId="721C8FD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10713E1" w14:textId="77777777" w:rsidTr="00CB1E6C">
        <w:trPr>
          <w:gridAfter w:val="1"/>
          <w:wAfter w:w="53" w:type="dxa"/>
          <w:tblHeader/>
        </w:trPr>
        <w:tc>
          <w:tcPr>
            <w:tcW w:w="3081" w:type="dxa"/>
            <w:shd w:val="clear" w:color="auto" w:fill="auto"/>
            <w:hideMark/>
          </w:tcPr>
          <w:p w14:paraId="1164D58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Triclopyr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[(3,5,6-trichloro-2-pyridyl)oxy]acetic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55335-06-3</w:t>
            </w:r>
          </w:p>
        </w:tc>
        <w:tc>
          <w:tcPr>
            <w:tcW w:w="5767" w:type="dxa"/>
            <w:shd w:val="clear" w:color="auto" w:fill="auto"/>
            <w:hideMark/>
          </w:tcPr>
          <w:p w14:paraId="64611F7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triclopyr together with related manufacturing impurities and shall be a colourless powder, free from visible extraneous matter and added modifying agents.</w:t>
            </w:r>
          </w:p>
        </w:tc>
        <w:tc>
          <w:tcPr>
            <w:tcW w:w="1938" w:type="dxa"/>
            <w:shd w:val="clear" w:color="auto" w:fill="auto"/>
            <w:noWrap/>
            <w:hideMark/>
          </w:tcPr>
          <w:p w14:paraId="7D002C1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AA903E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28F0F80C" w14:textId="77777777" w:rsidTr="00CB1E6C">
        <w:trPr>
          <w:gridAfter w:val="1"/>
          <w:wAfter w:w="53" w:type="dxa"/>
          <w:tblHeader/>
        </w:trPr>
        <w:tc>
          <w:tcPr>
            <w:tcW w:w="3081" w:type="dxa"/>
            <w:shd w:val="clear" w:color="auto" w:fill="auto"/>
            <w:hideMark/>
          </w:tcPr>
          <w:p w14:paraId="57924E3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Triclopyr butoxyethyl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2-butoxyethyl [(3,5,6-trichloro-2-pyridyl)oxy]acetate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64700-56-7</w:t>
            </w:r>
          </w:p>
        </w:tc>
        <w:tc>
          <w:tcPr>
            <w:tcW w:w="5767" w:type="dxa"/>
            <w:shd w:val="clear" w:color="auto" w:fill="auto"/>
            <w:hideMark/>
          </w:tcPr>
          <w:p w14:paraId="22D0808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triclopyr butoxyethyl ester together with related manufacturing impurities and shall be a brownish yellow liquid, free from visible extraneous matter and added modifying agents.</w:t>
            </w:r>
          </w:p>
        </w:tc>
        <w:tc>
          <w:tcPr>
            <w:tcW w:w="1938" w:type="dxa"/>
            <w:shd w:val="clear" w:color="auto" w:fill="auto"/>
            <w:noWrap/>
            <w:hideMark/>
          </w:tcPr>
          <w:p w14:paraId="33DEC8D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 (dry weight basis)</w:t>
            </w:r>
          </w:p>
        </w:tc>
        <w:tc>
          <w:tcPr>
            <w:tcW w:w="3162" w:type="dxa"/>
            <w:shd w:val="clear" w:color="auto" w:fill="auto"/>
          </w:tcPr>
          <w:p w14:paraId="04CC33E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8F6447C" w14:textId="77777777" w:rsidTr="00CB1E6C">
        <w:trPr>
          <w:gridAfter w:val="1"/>
          <w:wAfter w:w="53" w:type="dxa"/>
          <w:tblHeader/>
        </w:trPr>
        <w:tc>
          <w:tcPr>
            <w:tcW w:w="3081" w:type="dxa"/>
            <w:shd w:val="clear" w:color="auto" w:fill="auto"/>
            <w:hideMark/>
          </w:tcPr>
          <w:p w14:paraId="3F689B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Triclopyr triethylamine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[(3,5,6-trichloro-2-pyridyl)oxy]acetic acid - triethylamine (1:1)</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57213-69-1</w:t>
            </w:r>
          </w:p>
        </w:tc>
        <w:tc>
          <w:tcPr>
            <w:tcW w:w="5767" w:type="dxa"/>
            <w:shd w:val="clear" w:color="auto" w:fill="auto"/>
            <w:hideMark/>
          </w:tcPr>
          <w:p w14:paraId="2B30F7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an aqueous solution of triclopyr triethylamine salt together with related manufacturing impurities, free from visible extraneous matter and added modifying agents (other than the solvent).</w:t>
            </w:r>
          </w:p>
          <w:p w14:paraId="109117F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1938" w:type="dxa"/>
            <w:shd w:val="clear" w:color="auto" w:fill="auto"/>
            <w:noWrap/>
            <w:hideMark/>
          </w:tcPr>
          <w:p w14:paraId="29524DB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965 g/kg minimum (dry weight basis) </w:t>
            </w:r>
          </w:p>
          <w:p w14:paraId="557CCC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Triclopyr-triethylammonium technical concentrate usually contains 43% w/w.</w:t>
            </w:r>
          </w:p>
        </w:tc>
        <w:tc>
          <w:tcPr>
            <w:tcW w:w="3162" w:type="dxa"/>
            <w:shd w:val="clear" w:color="auto" w:fill="auto"/>
          </w:tcPr>
          <w:p w14:paraId="2FB7CB1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30F2683" w14:textId="77777777" w:rsidTr="00CB1E6C">
        <w:trPr>
          <w:gridAfter w:val="1"/>
          <w:wAfter w:w="53" w:type="dxa"/>
          <w:tblHeader/>
        </w:trPr>
        <w:tc>
          <w:tcPr>
            <w:tcW w:w="3081" w:type="dxa"/>
            <w:shd w:val="clear" w:color="auto" w:fill="auto"/>
            <w:hideMark/>
          </w:tcPr>
          <w:p w14:paraId="5AAE25C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Tridemorph</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reaction mixture of 4-alkyl-2,6-dimethylmorpholines, where “alkyl” is mixture of C</w:t>
            </w:r>
            <w:r w:rsidRPr="0045692F">
              <w:rPr>
                <w:rFonts w:ascii="Calibri" w:eastAsia="Times New Roman" w:hAnsi="Calibri" w:cs="Calibri"/>
                <w:color w:val="000000"/>
                <w:sz w:val="18"/>
                <w:szCs w:val="18"/>
                <w:vertAlign w:val="subscript"/>
                <w:lang w:eastAsia="en-AU"/>
              </w:rPr>
              <w:t>11</w:t>
            </w:r>
            <w:r w:rsidRPr="0045692F">
              <w:rPr>
                <w:rFonts w:ascii="Calibri" w:eastAsia="Times New Roman" w:hAnsi="Calibri" w:cs="Calibri"/>
                <w:color w:val="000000"/>
                <w:sz w:val="18"/>
                <w:szCs w:val="18"/>
                <w:lang w:eastAsia="en-AU"/>
              </w:rPr>
              <w:t>–C</w:t>
            </w:r>
            <w:r w:rsidRPr="0045692F">
              <w:rPr>
                <w:rFonts w:ascii="Calibri" w:eastAsia="Times New Roman" w:hAnsi="Calibri" w:cs="Calibri"/>
                <w:color w:val="000000"/>
                <w:sz w:val="18"/>
                <w:szCs w:val="18"/>
                <w:vertAlign w:val="subscript"/>
                <w:lang w:eastAsia="en-AU"/>
              </w:rPr>
              <w:t>14</w:t>
            </w:r>
            <w:r w:rsidRPr="0045692F">
              <w:rPr>
                <w:rFonts w:ascii="Calibri" w:eastAsia="Times New Roman" w:hAnsi="Calibri" w:cs="Calibri"/>
                <w:color w:val="000000"/>
                <w:sz w:val="18"/>
                <w:szCs w:val="18"/>
                <w:lang w:eastAsia="en-AU"/>
              </w:rPr>
              <w:t> homologues of which 60–70% is tridecyl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81412-43-3</w:t>
            </w:r>
          </w:p>
        </w:tc>
        <w:tc>
          <w:tcPr>
            <w:tcW w:w="5767" w:type="dxa"/>
            <w:shd w:val="clear" w:color="auto" w:fill="auto"/>
            <w:hideMark/>
          </w:tcPr>
          <w:p w14:paraId="65ED4B1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5B66A9D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tridemorph together with related manufacturing impurities and shall be a yellow, oily liquid, free from visible extraneous matter and added modifying agents.</w:t>
            </w:r>
          </w:p>
        </w:tc>
        <w:tc>
          <w:tcPr>
            <w:tcW w:w="1938" w:type="dxa"/>
            <w:shd w:val="clear" w:color="auto" w:fill="auto"/>
            <w:noWrap/>
            <w:hideMark/>
          </w:tcPr>
          <w:p w14:paraId="0C8E79F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 Tridemorph active constituent is a reaction mixture of C11-C14. 4-alkyl-2,6-dimethylmorpholine homologues containing 60-70% of the 4-tridecyl isomer.</w:t>
            </w:r>
          </w:p>
        </w:tc>
        <w:tc>
          <w:tcPr>
            <w:tcW w:w="3162" w:type="dxa"/>
            <w:shd w:val="clear" w:color="auto" w:fill="auto"/>
          </w:tcPr>
          <w:p w14:paraId="50E8EE6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DC7A22E" w14:textId="77777777" w:rsidTr="00CB1E6C">
        <w:trPr>
          <w:gridAfter w:val="1"/>
          <w:wAfter w:w="53" w:type="dxa"/>
          <w:tblHeader/>
        </w:trPr>
        <w:tc>
          <w:tcPr>
            <w:tcW w:w="3081" w:type="dxa"/>
            <w:shd w:val="clear" w:color="auto" w:fill="auto"/>
            <w:hideMark/>
          </w:tcPr>
          <w:p w14:paraId="4745267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Trifloxystrobin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methyl (2</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)-(methoxyimino)(2-{[({(1</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)-1-[3-(trifluoromethyl)phenyl]ethylidene}amino)oxy]methyl}phenyl)acetate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141517-21-7</w:t>
            </w:r>
          </w:p>
        </w:tc>
        <w:tc>
          <w:tcPr>
            <w:tcW w:w="5767" w:type="dxa"/>
            <w:shd w:val="clear" w:color="auto" w:fill="auto"/>
            <w:hideMark/>
          </w:tcPr>
          <w:p w14:paraId="42E06F0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trifloxystrobin together with related manufacturing impurities and shall be a white solid, free from visible extraneous matter and added modifying agents.</w:t>
            </w:r>
          </w:p>
        </w:tc>
        <w:tc>
          <w:tcPr>
            <w:tcW w:w="1938" w:type="dxa"/>
            <w:shd w:val="clear" w:color="auto" w:fill="auto"/>
            <w:noWrap/>
            <w:hideMark/>
          </w:tcPr>
          <w:p w14:paraId="37103F4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960 g/kg minimum</w:t>
            </w:r>
          </w:p>
        </w:tc>
        <w:tc>
          <w:tcPr>
            <w:tcW w:w="3162" w:type="dxa"/>
            <w:shd w:val="clear" w:color="auto" w:fill="auto"/>
          </w:tcPr>
          <w:p w14:paraId="05594C1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95D514D" w14:textId="77777777" w:rsidTr="00CB1E6C">
        <w:trPr>
          <w:gridAfter w:val="1"/>
          <w:wAfter w:w="53" w:type="dxa"/>
          <w:tblHeader/>
        </w:trPr>
        <w:tc>
          <w:tcPr>
            <w:tcW w:w="3081" w:type="dxa"/>
            <w:shd w:val="clear" w:color="auto" w:fill="auto"/>
            <w:hideMark/>
          </w:tcPr>
          <w:p w14:paraId="7EA5AA8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Trifloxysulfuron-sodium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sodium (4,6-dimethoxypyrimidin-2-yl)({[3-(2,2,2-trifluoroethoxy)pyridin-2-yl]sulfonyl}carbamoyl)azanide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199119-58-9</w:t>
            </w:r>
          </w:p>
        </w:tc>
        <w:tc>
          <w:tcPr>
            <w:tcW w:w="5767" w:type="dxa"/>
            <w:shd w:val="clear" w:color="auto" w:fill="auto"/>
            <w:hideMark/>
          </w:tcPr>
          <w:p w14:paraId="348C0BD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trifloxysulfuron-sodium together with related manufacturing impurities and shall be a colourless, odourless solid, free from visible extraneous matter and added modifying agents.</w:t>
            </w:r>
          </w:p>
        </w:tc>
        <w:tc>
          <w:tcPr>
            <w:tcW w:w="1938" w:type="dxa"/>
            <w:shd w:val="clear" w:color="auto" w:fill="auto"/>
            <w:noWrap/>
            <w:hideMark/>
          </w:tcPr>
          <w:p w14:paraId="7BAFB27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890 g/kg minimum</w:t>
            </w:r>
          </w:p>
        </w:tc>
        <w:tc>
          <w:tcPr>
            <w:tcW w:w="3162" w:type="dxa"/>
            <w:shd w:val="clear" w:color="auto" w:fill="auto"/>
          </w:tcPr>
          <w:p w14:paraId="1E5F4EC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95826C8" w14:textId="77777777" w:rsidTr="00CB1E6C">
        <w:trPr>
          <w:gridAfter w:val="1"/>
          <w:wAfter w:w="53" w:type="dxa"/>
          <w:tblHeader/>
        </w:trPr>
        <w:tc>
          <w:tcPr>
            <w:tcW w:w="3081" w:type="dxa"/>
            <w:shd w:val="clear" w:color="auto" w:fill="auto"/>
          </w:tcPr>
          <w:p w14:paraId="1C04D53C"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Trifludimoxazin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1,5-Dimethyl-6-thioxo-3-[2,2,7-trifluoro-3-oxo-4-(prop-2-yn-1-yl)-3,4-dihydro2H-1,4-benzoxazin-6-yl]-1,3,5-triazinane-2,4-dione</w:t>
            </w:r>
            <w:r w:rsidRPr="0045692F">
              <w:rPr>
                <w:rFonts w:ascii="Calibri" w:eastAsia="Times New Roman" w:hAnsi="Calibri" w:cs="Calibri"/>
                <w:color w:val="000000"/>
                <w:sz w:val="18"/>
                <w:szCs w:val="18"/>
                <w:lang w:eastAsia="en-AU"/>
              </w:rPr>
              <w:cr/>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1258836-72-4</w:t>
            </w:r>
          </w:p>
        </w:tc>
        <w:tc>
          <w:tcPr>
            <w:tcW w:w="5767" w:type="dxa"/>
            <w:shd w:val="clear" w:color="auto" w:fill="auto"/>
          </w:tcPr>
          <w:p w14:paraId="0075259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trifludimoxazin together with related manufacturing impurities and shall be an odourless off-white to beige crystalline powder, free from visible extraneous matter and added modifying agents.</w:t>
            </w:r>
          </w:p>
        </w:tc>
        <w:tc>
          <w:tcPr>
            <w:tcW w:w="1938" w:type="dxa"/>
            <w:shd w:val="clear" w:color="auto" w:fill="auto"/>
            <w:noWrap/>
          </w:tcPr>
          <w:p w14:paraId="293077B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436E4B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70C9CBE" w14:textId="77777777" w:rsidTr="00CB1E6C">
        <w:trPr>
          <w:gridAfter w:val="1"/>
          <w:wAfter w:w="53" w:type="dxa"/>
          <w:tblHeader/>
        </w:trPr>
        <w:tc>
          <w:tcPr>
            <w:tcW w:w="3081" w:type="dxa"/>
            <w:shd w:val="clear" w:color="auto" w:fill="auto"/>
            <w:hideMark/>
          </w:tcPr>
          <w:p w14:paraId="45D4AD2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Triflumizole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E</w:t>
            </w:r>
            <w:r w:rsidRPr="0045692F">
              <w:rPr>
                <w:rFonts w:ascii="Calibri" w:eastAsia="Times New Roman" w:hAnsi="Calibri" w:cs="Calibri"/>
                <w:color w:val="000000"/>
                <w:sz w:val="18"/>
                <w:szCs w:val="18"/>
                <w:lang w:eastAsia="en-AU"/>
              </w:rPr>
              <w:t>)-</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-[4-chloro-2-(trifluoromethyl)phenyl]-1-(1</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-imidazol-1-yl)-2-propoxyethan-1-imine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99387-89-0</w:t>
            </w:r>
          </w:p>
        </w:tc>
        <w:tc>
          <w:tcPr>
            <w:tcW w:w="5767" w:type="dxa"/>
            <w:shd w:val="clear" w:color="auto" w:fill="auto"/>
            <w:hideMark/>
          </w:tcPr>
          <w:p w14:paraId="0B03C3F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triflumizole together with related manufacturing impurities and shall be colourless crystals, free from visible extraneous matter and added modifying agents.</w:t>
            </w:r>
          </w:p>
        </w:tc>
        <w:tc>
          <w:tcPr>
            <w:tcW w:w="1938" w:type="dxa"/>
            <w:shd w:val="clear" w:color="auto" w:fill="auto"/>
            <w:noWrap/>
            <w:hideMark/>
          </w:tcPr>
          <w:p w14:paraId="2A813B1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3AC5885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E0B1708" w14:textId="77777777" w:rsidTr="00CB1E6C">
        <w:trPr>
          <w:gridAfter w:val="1"/>
          <w:wAfter w:w="53" w:type="dxa"/>
          <w:tblHeader/>
        </w:trPr>
        <w:tc>
          <w:tcPr>
            <w:tcW w:w="3081" w:type="dxa"/>
            <w:shd w:val="clear" w:color="auto" w:fill="auto"/>
            <w:hideMark/>
          </w:tcPr>
          <w:p w14:paraId="49E5F9C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Triflumuron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2-chloro-</w:t>
            </w:r>
            <w:r w:rsidRPr="0045692F">
              <w:rPr>
                <w:rFonts w:ascii="Calibri" w:eastAsia="Times New Roman" w:hAnsi="Calibri" w:cs="Calibri"/>
                <w:i/>
                <w:iCs/>
                <w:color w:val="000000"/>
                <w:sz w:val="18"/>
                <w:szCs w:val="18"/>
                <w:lang w:eastAsia="en-AU"/>
              </w:rPr>
              <w:t>N</w:t>
            </w:r>
            <w:r w:rsidRPr="0045692F">
              <w:rPr>
                <w:rFonts w:ascii="Calibri" w:eastAsia="Times New Roman" w:hAnsi="Calibri" w:cs="Calibri"/>
                <w:color w:val="000000"/>
                <w:sz w:val="18"/>
                <w:szCs w:val="18"/>
                <w:lang w:eastAsia="en-AU"/>
              </w:rPr>
              <w:t>-{[4-(trifluoromethoxy)phenyl]carbamoyl}benzamide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64628-44-0</w:t>
            </w:r>
          </w:p>
        </w:tc>
        <w:tc>
          <w:tcPr>
            <w:tcW w:w="5767" w:type="dxa"/>
            <w:shd w:val="clear" w:color="auto" w:fill="auto"/>
            <w:hideMark/>
          </w:tcPr>
          <w:p w14:paraId="16ABBEC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triflumuron together with related manufacturing impurities and shall be a colourless, odourless powder, free from visible extraneous matter and added modifying agents.</w:t>
            </w:r>
          </w:p>
        </w:tc>
        <w:tc>
          <w:tcPr>
            <w:tcW w:w="1938" w:type="dxa"/>
            <w:shd w:val="clear" w:color="auto" w:fill="auto"/>
            <w:noWrap/>
            <w:hideMark/>
          </w:tcPr>
          <w:p w14:paraId="55C1B0D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02A9902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0F1FDC83" w14:textId="77777777" w:rsidTr="00CB1E6C">
        <w:trPr>
          <w:gridAfter w:val="1"/>
          <w:wAfter w:w="53" w:type="dxa"/>
          <w:tblHeader/>
        </w:trPr>
        <w:tc>
          <w:tcPr>
            <w:tcW w:w="3081" w:type="dxa"/>
            <w:shd w:val="clear" w:color="auto" w:fill="auto"/>
            <w:hideMark/>
          </w:tcPr>
          <w:p w14:paraId="4A7F6DF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Trifluralin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2,6-dinitro-</w:t>
            </w:r>
            <w:r w:rsidRPr="0045692F">
              <w:rPr>
                <w:rFonts w:ascii="Calibri" w:eastAsia="Times New Roman" w:hAnsi="Calibri" w:cs="Calibri"/>
                <w:i/>
                <w:iCs/>
                <w:color w:val="000000"/>
                <w:sz w:val="18"/>
                <w:szCs w:val="18"/>
                <w:lang w:eastAsia="en-AU"/>
              </w:rPr>
              <w:t>N,N</w:t>
            </w:r>
            <w:r w:rsidRPr="0045692F">
              <w:rPr>
                <w:rFonts w:ascii="Calibri" w:eastAsia="Times New Roman" w:hAnsi="Calibri" w:cs="Calibri"/>
                <w:color w:val="000000"/>
                <w:sz w:val="18"/>
                <w:szCs w:val="18"/>
                <w:lang w:eastAsia="en-AU"/>
              </w:rPr>
              <w:t>-dipropyl-4-(trifluoromethyl)aniline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1582-09-8</w:t>
            </w:r>
          </w:p>
        </w:tc>
        <w:tc>
          <w:tcPr>
            <w:tcW w:w="5767" w:type="dxa"/>
            <w:shd w:val="clear" w:color="auto" w:fill="auto"/>
            <w:hideMark/>
          </w:tcPr>
          <w:p w14:paraId="15AA885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trifluralin together with related manufacturing impurities and shall be yellow-orange crystals, free from visible extraneous matter and added modifying agents.</w:t>
            </w:r>
          </w:p>
        </w:tc>
        <w:tc>
          <w:tcPr>
            <w:tcW w:w="1938" w:type="dxa"/>
            <w:shd w:val="clear" w:color="auto" w:fill="auto"/>
            <w:noWrap/>
            <w:hideMark/>
          </w:tcPr>
          <w:p w14:paraId="4A3CD20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noWrap/>
            <w:hideMark/>
          </w:tcPr>
          <w:p w14:paraId="1A53779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N-nitroso-di-n-propylamine: 1 mg/kg maximum</w:t>
            </w:r>
          </w:p>
        </w:tc>
      </w:tr>
      <w:tr w:rsidR="0045692F" w:rsidRPr="0045692F" w14:paraId="570D4454" w14:textId="77777777" w:rsidTr="00CB1E6C">
        <w:trPr>
          <w:gridAfter w:val="1"/>
          <w:wAfter w:w="53" w:type="dxa"/>
          <w:tblHeader/>
        </w:trPr>
        <w:tc>
          <w:tcPr>
            <w:tcW w:w="3081" w:type="dxa"/>
            <w:shd w:val="clear" w:color="auto" w:fill="auto"/>
            <w:hideMark/>
          </w:tcPr>
          <w:p w14:paraId="545B3C5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Triforine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N,N′</w:t>
            </w:r>
            <w:r w:rsidRPr="0045692F">
              <w:rPr>
                <w:rFonts w:ascii="Calibri" w:eastAsia="Times New Roman" w:hAnsi="Calibri" w:cs="Calibri"/>
                <w:color w:val="000000"/>
                <w:sz w:val="18"/>
                <w:szCs w:val="18"/>
                <w:lang w:eastAsia="en-AU"/>
              </w:rPr>
              <w:t>-{piperazine-1,4-diylbis(2,2,2-trichloroethylidene)}diformamide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26644-46-2</w:t>
            </w:r>
          </w:p>
        </w:tc>
        <w:tc>
          <w:tcPr>
            <w:tcW w:w="5767" w:type="dxa"/>
            <w:shd w:val="clear" w:color="auto" w:fill="auto"/>
            <w:hideMark/>
          </w:tcPr>
          <w:p w14:paraId="4B26E2F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triforine together with related manufacturing impurities and shall be white to light brown crystals, free from visible extraneous matter and added modifying agents.</w:t>
            </w:r>
          </w:p>
        </w:tc>
        <w:tc>
          <w:tcPr>
            <w:tcW w:w="1938" w:type="dxa"/>
            <w:shd w:val="clear" w:color="auto" w:fill="auto"/>
            <w:noWrap/>
            <w:hideMark/>
          </w:tcPr>
          <w:p w14:paraId="2DDF21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970 g/kg minimum</w:t>
            </w:r>
          </w:p>
        </w:tc>
        <w:tc>
          <w:tcPr>
            <w:tcW w:w="3162" w:type="dxa"/>
            <w:shd w:val="clear" w:color="auto" w:fill="auto"/>
          </w:tcPr>
          <w:p w14:paraId="64060C2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BB2E007" w14:textId="77777777" w:rsidTr="00CB1E6C">
        <w:trPr>
          <w:gridAfter w:val="1"/>
          <w:wAfter w:w="53" w:type="dxa"/>
          <w:tblHeader/>
        </w:trPr>
        <w:tc>
          <w:tcPr>
            <w:tcW w:w="3081" w:type="dxa"/>
            <w:shd w:val="clear" w:color="auto" w:fill="auto"/>
            <w:hideMark/>
          </w:tcPr>
          <w:p w14:paraId="330336A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Trinexapac-ethyl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ethyl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,4</w:t>
            </w:r>
            <w:r w:rsidRPr="0045692F">
              <w:rPr>
                <w:rFonts w:ascii="Calibri" w:eastAsia="Times New Roman" w:hAnsi="Calibri" w:cs="Calibri"/>
                <w:i/>
                <w:iCs/>
                <w:color w:val="000000"/>
                <w:sz w:val="18"/>
                <w:szCs w:val="18"/>
                <w:lang w:eastAsia="en-AU"/>
              </w:rPr>
              <w:t>EZ</w:t>
            </w:r>
            <w:r w:rsidRPr="0045692F">
              <w:rPr>
                <w:rFonts w:ascii="Calibri" w:eastAsia="Times New Roman" w:hAnsi="Calibri" w:cs="Calibri"/>
                <w:color w:val="000000"/>
                <w:sz w:val="18"/>
                <w:szCs w:val="18"/>
                <w:lang w:eastAsia="en-AU"/>
              </w:rPr>
              <w:t>)-4-[cyclopropyl(hydroxy)methylene]-3,5-dioxocyclohexanecarboxylate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95266-40-3</w:t>
            </w:r>
          </w:p>
        </w:tc>
        <w:tc>
          <w:tcPr>
            <w:tcW w:w="5767" w:type="dxa"/>
            <w:shd w:val="clear" w:color="auto" w:fill="auto"/>
            <w:hideMark/>
          </w:tcPr>
          <w:p w14:paraId="1D53E92D"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trinexapac-ethyl together with related manufacturing impurities and shall be a yellow to red-brown liquid, free from visible extraneous matter and added modifying agents.</w:t>
            </w:r>
          </w:p>
        </w:tc>
        <w:tc>
          <w:tcPr>
            <w:tcW w:w="1938" w:type="dxa"/>
            <w:shd w:val="clear" w:color="auto" w:fill="auto"/>
            <w:noWrap/>
            <w:hideMark/>
          </w:tcPr>
          <w:p w14:paraId="372534A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29617AD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8E5011C" w14:textId="77777777" w:rsidTr="00CB1E6C">
        <w:trPr>
          <w:gridAfter w:val="1"/>
          <w:wAfter w:w="53" w:type="dxa"/>
          <w:tblHeader/>
        </w:trPr>
        <w:tc>
          <w:tcPr>
            <w:tcW w:w="3081" w:type="dxa"/>
            <w:shd w:val="clear" w:color="auto" w:fill="auto"/>
            <w:hideMark/>
          </w:tcPr>
          <w:p w14:paraId="3849366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Triticonazole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(5</w:t>
            </w:r>
            <w:r w:rsidRPr="0045692F">
              <w:rPr>
                <w:rFonts w:ascii="Calibri" w:eastAsia="Times New Roman" w:hAnsi="Calibri" w:cs="Calibri"/>
                <w:i/>
                <w:iCs/>
                <w:color w:val="212121"/>
                <w:sz w:val="18"/>
                <w:szCs w:val="18"/>
                <w:shd w:val="clear" w:color="auto" w:fill="FFFFFF"/>
                <w:lang w:eastAsia="en-AU"/>
              </w:rPr>
              <w:t>E</w:t>
            </w:r>
            <w:r w:rsidRPr="0045692F">
              <w:rPr>
                <w:rFonts w:ascii="Calibri" w:eastAsia="Times New Roman" w:hAnsi="Calibri" w:cs="Calibri"/>
                <w:color w:val="212121"/>
                <w:sz w:val="18"/>
                <w:szCs w:val="18"/>
                <w:shd w:val="clear" w:color="auto" w:fill="FFFFFF"/>
                <w:lang w:eastAsia="en-AU"/>
              </w:rPr>
              <w:t>)-5-[(4-chlorophenyl)methylidene]-2,2-dimethyl-1-(1,2,4-triazol-1-ylmethyl)cyclopentan-1-ol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131983-72-7</w:t>
            </w:r>
          </w:p>
        </w:tc>
        <w:tc>
          <w:tcPr>
            <w:tcW w:w="5767" w:type="dxa"/>
            <w:shd w:val="clear" w:color="auto" w:fill="auto"/>
            <w:hideMark/>
          </w:tcPr>
          <w:p w14:paraId="6BB9AAD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triticonazole together with related manufacturing impurities and shall be a white powder, free from visible extraneous matter and added modifying agents.</w:t>
            </w:r>
          </w:p>
        </w:tc>
        <w:tc>
          <w:tcPr>
            <w:tcW w:w="1938" w:type="dxa"/>
            <w:shd w:val="clear" w:color="auto" w:fill="auto"/>
            <w:noWrap/>
            <w:hideMark/>
          </w:tcPr>
          <w:p w14:paraId="4CDB0F1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0ADF705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787A122" w14:textId="77777777" w:rsidTr="00CB1E6C">
        <w:trPr>
          <w:gridAfter w:val="1"/>
          <w:wAfter w:w="53" w:type="dxa"/>
          <w:tblHeader/>
        </w:trPr>
        <w:tc>
          <w:tcPr>
            <w:tcW w:w="3081" w:type="dxa"/>
            <w:shd w:val="clear" w:color="auto" w:fill="auto"/>
            <w:hideMark/>
          </w:tcPr>
          <w:p w14:paraId="44686AA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Uniconazole-P</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212121"/>
                <w:sz w:val="18"/>
                <w:szCs w:val="18"/>
                <w:shd w:val="clear" w:color="auto" w:fill="FFFFFF"/>
                <w:lang w:eastAsia="en-AU"/>
              </w:rPr>
              <w:t>(</w:t>
            </w:r>
            <w:r w:rsidRPr="0045692F">
              <w:rPr>
                <w:rFonts w:ascii="Calibri" w:eastAsia="Times New Roman" w:hAnsi="Calibri" w:cs="Calibri"/>
                <w:i/>
                <w:iCs/>
                <w:color w:val="212121"/>
                <w:sz w:val="18"/>
                <w:szCs w:val="18"/>
                <w:shd w:val="clear" w:color="auto" w:fill="FFFFFF"/>
                <w:lang w:eastAsia="en-AU"/>
              </w:rPr>
              <w:t>E</w:t>
            </w:r>
            <w:r w:rsidRPr="0045692F">
              <w:rPr>
                <w:rFonts w:ascii="Calibri" w:eastAsia="Times New Roman" w:hAnsi="Calibri" w:cs="Calibri"/>
                <w:color w:val="212121"/>
                <w:sz w:val="18"/>
                <w:szCs w:val="18"/>
                <w:shd w:val="clear" w:color="auto" w:fill="FFFFFF"/>
                <w:lang w:eastAsia="en-AU"/>
              </w:rPr>
              <w:t>,3</w:t>
            </w:r>
            <w:r w:rsidRPr="0045692F">
              <w:rPr>
                <w:rFonts w:ascii="Calibri" w:eastAsia="Times New Roman" w:hAnsi="Calibri" w:cs="Calibri"/>
                <w:i/>
                <w:iCs/>
                <w:color w:val="212121"/>
                <w:sz w:val="18"/>
                <w:szCs w:val="18"/>
                <w:shd w:val="clear" w:color="auto" w:fill="FFFFFF"/>
                <w:lang w:eastAsia="en-AU"/>
              </w:rPr>
              <w:t>S</w:t>
            </w:r>
            <w:r w:rsidRPr="0045692F">
              <w:rPr>
                <w:rFonts w:ascii="Calibri" w:eastAsia="Times New Roman" w:hAnsi="Calibri" w:cs="Calibri"/>
                <w:color w:val="212121"/>
                <w:sz w:val="18"/>
                <w:szCs w:val="18"/>
                <w:shd w:val="clear" w:color="auto" w:fill="FFFFFF"/>
                <w:lang w:eastAsia="en-AU"/>
              </w:rPr>
              <w:t>)-1-(4-chlorophenyl)-4,4-dimethyl-2-(1,2,4-triazol-1-yl)pent-1-en-3-ol</w:t>
            </w:r>
            <w:r w:rsidRPr="0045692F">
              <w:rPr>
                <w:rFonts w:ascii="Calibri" w:eastAsia="Times New Roman" w:hAnsi="Calibri" w:cs="Calibri"/>
                <w:b/>
                <w:color w:val="000000"/>
                <w:sz w:val="18"/>
                <w:szCs w:val="18"/>
                <w:lang w:eastAsia="en-AU"/>
              </w:rPr>
              <w:br/>
              <w:t xml:space="preserve">CAS Number: </w:t>
            </w:r>
            <w:r w:rsidRPr="0045692F">
              <w:rPr>
                <w:rFonts w:ascii="Calibri" w:eastAsia="Times New Roman" w:hAnsi="Calibri" w:cs="Calibri"/>
                <w:color w:val="000000"/>
                <w:sz w:val="18"/>
                <w:szCs w:val="18"/>
                <w:lang w:eastAsia="en-AU"/>
              </w:rPr>
              <w:t>83657-17-4</w:t>
            </w:r>
          </w:p>
        </w:tc>
        <w:tc>
          <w:tcPr>
            <w:tcW w:w="5767" w:type="dxa"/>
            <w:shd w:val="clear" w:color="auto" w:fill="auto"/>
            <w:hideMark/>
          </w:tcPr>
          <w:p w14:paraId="74D0A6E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uniconazole-P together with related manufacturing impurities and shall be a white to light brown crystalline solid, free from visible extraneous matter and added modifying agents.</w:t>
            </w:r>
          </w:p>
        </w:tc>
        <w:tc>
          <w:tcPr>
            <w:tcW w:w="1938" w:type="dxa"/>
            <w:shd w:val="clear" w:color="auto" w:fill="auto"/>
            <w:noWrap/>
            <w:hideMark/>
          </w:tcPr>
          <w:p w14:paraId="03A050D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Uniconazole-P is the (S)-isomer of uniconazole. A minimum of 735 g/kg of the (E)-(S)-isomer and not more than 230 g/kg of (E)-(R)-isomer.</w:t>
            </w:r>
          </w:p>
        </w:tc>
        <w:tc>
          <w:tcPr>
            <w:tcW w:w="3162" w:type="dxa"/>
            <w:shd w:val="clear" w:color="auto" w:fill="auto"/>
          </w:tcPr>
          <w:p w14:paraId="3849853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71905F6" w14:textId="77777777" w:rsidTr="00CB1E6C">
        <w:trPr>
          <w:gridAfter w:val="1"/>
          <w:wAfter w:w="53" w:type="dxa"/>
          <w:tblHeader/>
        </w:trPr>
        <w:tc>
          <w:tcPr>
            <w:tcW w:w="3081" w:type="dxa"/>
            <w:shd w:val="clear" w:color="auto" w:fill="auto"/>
            <w:hideMark/>
          </w:tcPr>
          <w:p w14:paraId="293D8A9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Vamidothion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iCs/>
                <w:color w:val="000000"/>
                <w:sz w:val="18"/>
                <w:szCs w:val="18"/>
                <w:lang w:eastAsia="en-AU"/>
              </w:rPr>
              <w:t>O,O</w:t>
            </w:r>
            <w:r w:rsidRPr="0045692F">
              <w:rPr>
                <w:rFonts w:ascii="Calibri" w:eastAsia="Times New Roman" w:hAnsi="Calibri" w:cs="Calibri"/>
                <w:color w:val="000000"/>
                <w:sz w:val="18"/>
                <w:szCs w:val="18"/>
                <w:lang w:eastAsia="en-AU"/>
              </w:rPr>
              <w:t>-dimethyl </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-(2-{[(2</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)-1-(methylamino)-1-oxopropan-2-yl]thio}ethyl) phosphorothioate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2275-23-2</w:t>
            </w:r>
          </w:p>
        </w:tc>
        <w:tc>
          <w:tcPr>
            <w:tcW w:w="5767" w:type="dxa"/>
            <w:shd w:val="clear" w:color="auto" w:fill="auto"/>
            <w:hideMark/>
          </w:tcPr>
          <w:p w14:paraId="38FB8D3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vamidothion together with related manufacturing impurities and shall be a white waxy solid, free from visible extraneous matter and added modifying agents.</w:t>
            </w:r>
          </w:p>
        </w:tc>
        <w:tc>
          <w:tcPr>
            <w:tcW w:w="1938" w:type="dxa"/>
            <w:shd w:val="clear" w:color="auto" w:fill="auto"/>
            <w:noWrap/>
            <w:hideMark/>
          </w:tcPr>
          <w:p w14:paraId="25654B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940 g/kg minimum</w:t>
            </w:r>
          </w:p>
        </w:tc>
        <w:tc>
          <w:tcPr>
            <w:tcW w:w="3162" w:type="dxa"/>
            <w:shd w:val="clear" w:color="auto" w:fill="auto"/>
          </w:tcPr>
          <w:p w14:paraId="3A02C3A9"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3C98F38D" w14:textId="77777777" w:rsidTr="00CB1E6C">
        <w:trPr>
          <w:gridAfter w:val="1"/>
          <w:wAfter w:w="53" w:type="dxa"/>
          <w:tblHeader/>
        </w:trPr>
        <w:tc>
          <w:tcPr>
            <w:tcW w:w="3081" w:type="dxa"/>
            <w:shd w:val="clear" w:color="auto" w:fill="auto"/>
            <w:hideMark/>
          </w:tcPr>
          <w:p w14:paraId="3606607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Vernolate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i/>
                <w:color w:val="000000"/>
                <w:sz w:val="18"/>
                <w:szCs w:val="18"/>
                <w:lang w:eastAsia="en-AU"/>
              </w:rPr>
              <w:t>S</w:t>
            </w:r>
            <w:r w:rsidRPr="0045692F">
              <w:rPr>
                <w:rFonts w:ascii="Calibri" w:eastAsia="Times New Roman" w:hAnsi="Calibri" w:cs="Calibri"/>
                <w:color w:val="000000"/>
                <w:sz w:val="18"/>
                <w:szCs w:val="18"/>
                <w:lang w:eastAsia="en-AU"/>
              </w:rPr>
              <w:t>-propyl dipropylthiocarbamate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1929-77-7</w:t>
            </w:r>
          </w:p>
        </w:tc>
        <w:tc>
          <w:tcPr>
            <w:tcW w:w="5767" w:type="dxa"/>
            <w:shd w:val="clear" w:color="auto" w:fill="auto"/>
            <w:hideMark/>
          </w:tcPr>
          <w:p w14:paraId="2DB0AF7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vernolate together with related manufacturing impurities and shall be a clear yellow liquid, free from visible extraneous matter and added modifying agents.</w:t>
            </w:r>
          </w:p>
        </w:tc>
        <w:tc>
          <w:tcPr>
            <w:tcW w:w="1938" w:type="dxa"/>
            <w:shd w:val="clear" w:color="auto" w:fill="auto"/>
            <w:noWrap/>
            <w:hideMark/>
          </w:tcPr>
          <w:p w14:paraId="6E48656F"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950 g/kg minimum</w:t>
            </w:r>
          </w:p>
        </w:tc>
        <w:tc>
          <w:tcPr>
            <w:tcW w:w="3162" w:type="dxa"/>
            <w:shd w:val="clear" w:color="auto" w:fill="auto"/>
          </w:tcPr>
          <w:p w14:paraId="6A68412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12F48067" w14:textId="77777777" w:rsidTr="00CB1E6C">
        <w:trPr>
          <w:gridAfter w:val="1"/>
          <w:wAfter w:w="53" w:type="dxa"/>
          <w:tblHeader/>
        </w:trPr>
        <w:tc>
          <w:tcPr>
            <w:tcW w:w="3081" w:type="dxa"/>
            <w:shd w:val="clear" w:color="auto" w:fill="auto"/>
            <w:hideMark/>
          </w:tcPr>
          <w:p w14:paraId="52C4356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Warfarin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4-hydroxy-3-[(1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)-3-oxo-1-phenylbutyl]-2</w:t>
            </w:r>
            <w:r w:rsidRPr="0045692F">
              <w:rPr>
                <w:rFonts w:ascii="Calibri" w:eastAsia="Times New Roman" w:hAnsi="Calibri" w:cs="Calibri"/>
                <w:i/>
                <w:iCs/>
                <w:color w:val="000000"/>
                <w:sz w:val="18"/>
                <w:szCs w:val="18"/>
                <w:lang w:eastAsia="en-AU"/>
              </w:rPr>
              <w:t>H</w:t>
            </w:r>
            <w:r w:rsidRPr="0045692F">
              <w:rPr>
                <w:rFonts w:ascii="Calibri" w:eastAsia="Times New Roman" w:hAnsi="Calibri" w:cs="Calibri"/>
                <w:color w:val="000000"/>
                <w:sz w:val="18"/>
                <w:szCs w:val="18"/>
                <w:lang w:eastAsia="en-AU"/>
              </w:rPr>
              <w:t>-chromen-2-one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81-81-2</w:t>
            </w:r>
          </w:p>
        </w:tc>
        <w:tc>
          <w:tcPr>
            <w:tcW w:w="5767" w:type="dxa"/>
            <w:shd w:val="clear" w:color="auto" w:fill="auto"/>
            <w:hideMark/>
          </w:tcPr>
          <w:p w14:paraId="4C41675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warfarin together with related manufacturing impurities and shall be colourless crystals, free from visible extraneous matter and added modifying agents.</w:t>
            </w:r>
          </w:p>
        </w:tc>
        <w:tc>
          <w:tcPr>
            <w:tcW w:w="1938" w:type="dxa"/>
            <w:shd w:val="clear" w:color="auto" w:fill="auto"/>
            <w:noWrap/>
            <w:hideMark/>
          </w:tcPr>
          <w:p w14:paraId="042653E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990 g/kg minimum</w:t>
            </w:r>
          </w:p>
        </w:tc>
        <w:tc>
          <w:tcPr>
            <w:tcW w:w="3162" w:type="dxa"/>
            <w:shd w:val="clear" w:color="auto" w:fill="auto"/>
          </w:tcPr>
          <w:p w14:paraId="4D6E13A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65C21A24" w14:textId="77777777" w:rsidTr="00CB1E6C">
        <w:trPr>
          <w:gridAfter w:val="1"/>
          <w:wAfter w:w="53" w:type="dxa"/>
          <w:tblHeader/>
        </w:trPr>
        <w:tc>
          <w:tcPr>
            <w:tcW w:w="3081" w:type="dxa"/>
            <w:shd w:val="clear" w:color="auto" w:fill="auto"/>
            <w:hideMark/>
          </w:tcPr>
          <w:p w14:paraId="48EEB2A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Zeta-cypermethrin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A mixture of stereoisomers (</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)-α-cyano-3-phenoxybenzyl (1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;1</w:t>
            </w:r>
            <w:r w:rsidRPr="0045692F">
              <w:rPr>
                <w:rFonts w:ascii="Calibri" w:eastAsia="Times New Roman" w:hAnsi="Calibri" w:cs="Calibri"/>
                <w:i/>
                <w:iCs/>
                <w:color w:val="000000"/>
                <w:sz w:val="18"/>
                <w:szCs w:val="18"/>
                <w:lang w:eastAsia="en-AU"/>
              </w:rPr>
              <w:t>RS</w:t>
            </w:r>
            <w:r w:rsidRPr="0045692F">
              <w:rPr>
                <w:rFonts w:ascii="Calibri" w:eastAsia="Times New Roman" w:hAnsi="Calibri" w:cs="Calibri"/>
                <w:color w:val="000000"/>
                <w:sz w:val="18"/>
                <w:szCs w:val="18"/>
                <w:lang w:eastAsia="en-AU"/>
              </w:rPr>
              <w:t>,3</w:t>
            </w:r>
            <w:r w:rsidRPr="0045692F">
              <w:rPr>
                <w:rFonts w:ascii="Calibri" w:eastAsia="Times New Roman" w:hAnsi="Calibri" w:cs="Calibri"/>
                <w:i/>
                <w:iCs/>
                <w:color w:val="000000"/>
                <w:sz w:val="18"/>
                <w:szCs w:val="18"/>
                <w:lang w:eastAsia="en-AU"/>
              </w:rPr>
              <w:t>SR</w:t>
            </w:r>
            <w:r w:rsidRPr="0045692F">
              <w:rPr>
                <w:rFonts w:ascii="Calibri" w:eastAsia="Times New Roman" w:hAnsi="Calibri" w:cs="Calibri"/>
                <w:color w:val="000000"/>
                <w:sz w:val="18"/>
                <w:szCs w:val="18"/>
                <w:lang w:eastAsia="en-AU"/>
              </w:rPr>
              <w:t>)-3-(2,2-dichlorovinyl)-2,2-dimethylcyclopropanecarboxylate where the S-isomers contents are &gt; 800 g/kg</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52315-07-8</w:t>
            </w:r>
          </w:p>
        </w:tc>
        <w:tc>
          <w:tcPr>
            <w:tcW w:w="5767" w:type="dxa"/>
            <w:shd w:val="clear" w:color="auto" w:fill="auto"/>
            <w:hideMark/>
          </w:tcPr>
          <w:p w14:paraId="0847A1B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zeta-cypermethrin together with related manufacturing impurities and shall be a dark brown viscous liquid, free from visible extraneous matter and added modifying agents..</w:t>
            </w:r>
          </w:p>
        </w:tc>
        <w:tc>
          <w:tcPr>
            <w:tcW w:w="1938" w:type="dxa"/>
            <w:shd w:val="clear" w:color="auto" w:fill="auto"/>
            <w:noWrap/>
            <w:hideMark/>
          </w:tcPr>
          <w:p w14:paraId="3F1360B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Content of (S)-a-cyano-3-phenoxybenzyl (1RS,3RS;1RS,3SR)-isomers is 800 g/kg minimum. A mixture of stereoisomers (S)-a-cyano-3-phenoxybenzyl (1RS,3RS;1RS,3SR)-3-(2,2-dichlorovinyl)-2,2-dimethylcyclopropanecarboxylate where the ratio of the (S); (1RS, 3RS) isomeric pair to the (S); (1RS, 3SR) isomeric pair lies in the ratio range 45-55% to 55-45% respectively.</w:t>
            </w:r>
          </w:p>
        </w:tc>
        <w:tc>
          <w:tcPr>
            <w:tcW w:w="3162" w:type="dxa"/>
            <w:shd w:val="clear" w:color="auto" w:fill="auto"/>
            <w:noWrap/>
            <w:hideMark/>
          </w:tcPr>
          <w:p w14:paraId="65721CA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4DAE3AB1" w14:textId="77777777" w:rsidTr="00CB1E6C">
        <w:trPr>
          <w:gridAfter w:val="1"/>
          <w:wAfter w:w="53" w:type="dxa"/>
          <w:tblHeader/>
        </w:trPr>
        <w:tc>
          <w:tcPr>
            <w:tcW w:w="3081" w:type="dxa"/>
            <w:shd w:val="clear" w:color="auto" w:fill="auto"/>
          </w:tcPr>
          <w:p w14:paraId="6271D15C" w14:textId="77777777" w:rsidR="0045692F" w:rsidRPr="0045692F" w:rsidRDefault="0045692F" w:rsidP="0045692F">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Zinc borate (2ZnO.3B</w:t>
            </w:r>
            <w:r w:rsidRPr="0045692F">
              <w:rPr>
                <w:rFonts w:ascii="Calibri" w:eastAsia="Times New Roman" w:hAnsi="Calibri" w:cs="Calibri"/>
                <w:color w:val="000000"/>
                <w:sz w:val="18"/>
                <w:szCs w:val="18"/>
                <w:vertAlign w:val="subscript"/>
                <w:lang w:eastAsia="en-AU"/>
              </w:rPr>
              <w:t>2</w:t>
            </w:r>
            <w:r w:rsidRPr="0045692F">
              <w:rPr>
                <w:rFonts w:ascii="Calibri" w:eastAsia="Times New Roman" w:hAnsi="Calibri" w:cs="Calibri"/>
                <w:color w:val="000000"/>
                <w:sz w:val="18"/>
                <w:szCs w:val="18"/>
                <w:lang w:eastAsia="en-AU"/>
              </w:rPr>
              <w:t>O3.3.5H</w:t>
            </w:r>
            <w:r w:rsidRPr="0045692F">
              <w:rPr>
                <w:rFonts w:ascii="Calibri" w:eastAsia="Times New Roman" w:hAnsi="Calibri" w:cs="Calibri"/>
                <w:color w:val="000000"/>
                <w:sz w:val="18"/>
                <w:szCs w:val="18"/>
                <w:vertAlign w:val="subscript"/>
                <w:lang w:eastAsia="en-AU"/>
              </w:rPr>
              <w:t>2</w:t>
            </w:r>
            <w:r w:rsidRPr="0045692F">
              <w:rPr>
                <w:rFonts w:ascii="Calibri" w:eastAsia="Times New Roman" w:hAnsi="Calibri" w:cs="Calibri"/>
                <w:color w:val="000000"/>
                <w:sz w:val="18"/>
                <w:szCs w:val="18"/>
                <w:lang w:eastAsia="en-AU"/>
              </w:rPr>
              <w:t>O)</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trizinc diphosphide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1314-84-7</w:t>
            </w:r>
          </w:p>
        </w:tc>
        <w:tc>
          <w:tcPr>
            <w:tcW w:w="5767" w:type="dxa"/>
            <w:shd w:val="clear" w:color="auto" w:fill="auto"/>
          </w:tcPr>
          <w:p w14:paraId="4379A10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The material shall consist of zinc borate together with related impurities and shall be a white powder, free from visible extraneous matter and added modifying agents. </w:t>
            </w:r>
          </w:p>
        </w:tc>
        <w:tc>
          <w:tcPr>
            <w:tcW w:w="1938" w:type="dxa"/>
            <w:shd w:val="clear" w:color="auto" w:fill="auto"/>
            <w:noWrap/>
          </w:tcPr>
          <w:tbl>
            <w:tblPr>
              <w:tblStyle w:val="TableGrid1"/>
              <w:tblW w:w="0" w:type="auto"/>
              <w:tblLayout w:type="fixed"/>
              <w:tblLook w:val="04A0" w:firstRow="1" w:lastRow="0" w:firstColumn="1" w:lastColumn="0" w:noHBand="0" w:noVBand="1"/>
            </w:tblPr>
            <w:tblGrid>
              <w:gridCol w:w="950"/>
              <w:gridCol w:w="950"/>
            </w:tblGrid>
            <w:tr w:rsidR="0045692F" w:rsidRPr="0045692F" w14:paraId="0E409255" w14:textId="77777777" w:rsidTr="003309A7">
              <w:tc>
                <w:tcPr>
                  <w:tcW w:w="950" w:type="dxa"/>
                </w:tcPr>
                <w:p w14:paraId="2C240F0B" w14:textId="77777777" w:rsidR="0045692F" w:rsidRPr="0045692F" w:rsidRDefault="0045692F" w:rsidP="0045692F">
                  <w:pPr>
                    <w:rPr>
                      <w:rFonts w:cs="Calibri"/>
                      <w:color w:val="000000"/>
                      <w:sz w:val="18"/>
                      <w:szCs w:val="18"/>
                    </w:rPr>
                  </w:pPr>
                  <w:r w:rsidRPr="0045692F">
                    <w:rPr>
                      <w:rFonts w:cs="Calibri"/>
                      <w:color w:val="000000"/>
                      <w:sz w:val="18"/>
                      <w:szCs w:val="18"/>
                    </w:rPr>
                    <w:t>Component</w:t>
                  </w:r>
                </w:p>
              </w:tc>
              <w:tc>
                <w:tcPr>
                  <w:tcW w:w="950" w:type="dxa"/>
                </w:tcPr>
                <w:p w14:paraId="7E61EFFC" w14:textId="77777777" w:rsidR="0045692F" w:rsidRPr="0045692F" w:rsidRDefault="0045692F" w:rsidP="0045692F">
                  <w:pPr>
                    <w:rPr>
                      <w:rFonts w:cs="Calibri"/>
                      <w:color w:val="000000"/>
                      <w:sz w:val="18"/>
                      <w:szCs w:val="18"/>
                    </w:rPr>
                  </w:pPr>
                  <w:r w:rsidRPr="0045692F">
                    <w:rPr>
                      <w:rFonts w:cs="Calibri"/>
                      <w:color w:val="000000"/>
                      <w:sz w:val="18"/>
                      <w:szCs w:val="18"/>
                    </w:rPr>
                    <w:t>Limit</w:t>
                  </w:r>
                </w:p>
              </w:tc>
            </w:tr>
            <w:tr w:rsidR="0045692F" w:rsidRPr="0045692F" w14:paraId="10DFB164" w14:textId="77777777" w:rsidTr="003309A7">
              <w:tc>
                <w:tcPr>
                  <w:tcW w:w="950" w:type="dxa"/>
                </w:tcPr>
                <w:p w14:paraId="5E3A7D0D" w14:textId="77777777" w:rsidR="0045692F" w:rsidRPr="0045692F" w:rsidRDefault="0045692F" w:rsidP="0045692F">
                  <w:pPr>
                    <w:rPr>
                      <w:rFonts w:cs="Calibri"/>
                      <w:color w:val="000000"/>
                      <w:sz w:val="18"/>
                      <w:szCs w:val="18"/>
                    </w:rPr>
                  </w:pPr>
                  <w:r w:rsidRPr="0045692F">
                    <w:rPr>
                      <w:rFonts w:cs="Calibri"/>
                      <w:color w:val="000000"/>
                      <w:sz w:val="18"/>
                      <w:szCs w:val="18"/>
                    </w:rPr>
                    <w:t>Zinc oxide (ZnO)</w:t>
                  </w:r>
                </w:p>
              </w:tc>
              <w:tc>
                <w:tcPr>
                  <w:tcW w:w="950" w:type="dxa"/>
                </w:tcPr>
                <w:p w14:paraId="04DC4214" w14:textId="77777777" w:rsidR="0045692F" w:rsidRPr="0045692F" w:rsidRDefault="0045692F" w:rsidP="0045692F">
                  <w:pPr>
                    <w:rPr>
                      <w:rFonts w:cs="Calibri"/>
                      <w:color w:val="000000"/>
                      <w:sz w:val="18"/>
                      <w:szCs w:val="18"/>
                    </w:rPr>
                  </w:pPr>
                  <w:r w:rsidRPr="0045692F">
                    <w:rPr>
                      <w:rFonts w:cs="Calibri"/>
                      <w:color w:val="000000"/>
                      <w:sz w:val="18"/>
                      <w:szCs w:val="18"/>
                    </w:rPr>
                    <w:t>377–387 g/kg</w:t>
                  </w:r>
                </w:p>
              </w:tc>
            </w:tr>
            <w:tr w:rsidR="0045692F" w:rsidRPr="0045692F" w14:paraId="7E9577F4" w14:textId="77777777" w:rsidTr="003309A7">
              <w:tc>
                <w:tcPr>
                  <w:tcW w:w="950" w:type="dxa"/>
                </w:tcPr>
                <w:p w14:paraId="70A4FEAD" w14:textId="77777777" w:rsidR="0045692F" w:rsidRPr="0045692F" w:rsidRDefault="0045692F" w:rsidP="0045692F">
                  <w:pPr>
                    <w:rPr>
                      <w:rFonts w:cs="Calibri"/>
                      <w:color w:val="000000"/>
                      <w:sz w:val="18"/>
                      <w:szCs w:val="18"/>
                    </w:rPr>
                  </w:pPr>
                  <w:r w:rsidRPr="0045692F">
                    <w:rPr>
                      <w:rFonts w:cs="Calibri"/>
                      <w:color w:val="000000"/>
                      <w:sz w:val="18"/>
                      <w:szCs w:val="18"/>
                    </w:rPr>
                    <w:t>Diboron trioxide (B2O3)</w:t>
                  </w:r>
                </w:p>
              </w:tc>
              <w:tc>
                <w:tcPr>
                  <w:tcW w:w="950" w:type="dxa"/>
                </w:tcPr>
                <w:p w14:paraId="04CB1947" w14:textId="77777777" w:rsidR="0045692F" w:rsidRPr="0045692F" w:rsidRDefault="0045692F" w:rsidP="0045692F">
                  <w:pPr>
                    <w:rPr>
                      <w:rFonts w:cs="Calibri"/>
                      <w:color w:val="000000"/>
                      <w:sz w:val="18"/>
                      <w:szCs w:val="18"/>
                    </w:rPr>
                  </w:pPr>
                  <w:r w:rsidRPr="0045692F">
                    <w:rPr>
                      <w:rFonts w:cs="Calibri"/>
                      <w:color w:val="000000"/>
                      <w:sz w:val="18"/>
                      <w:szCs w:val="18"/>
                    </w:rPr>
                    <w:t>475–489 g/kg</w:t>
                  </w:r>
                </w:p>
              </w:tc>
            </w:tr>
            <w:tr w:rsidR="0045692F" w:rsidRPr="0045692F" w14:paraId="0713E053" w14:textId="77777777" w:rsidTr="003309A7">
              <w:tc>
                <w:tcPr>
                  <w:tcW w:w="950" w:type="dxa"/>
                </w:tcPr>
                <w:p w14:paraId="4727D090" w14:textId="77777777" w:rsidR="0045692F" w:rsidRPr="0045692F" w:rsidRDefault="0045692F" w:rsidP="0045692F">
                  <w:pPr>
                    <w:rPr>
                      <w:rFonts w:cs="Calibri"/>
                      <w:color w:val="000000"/>
                      <w:sz w:val="18"/>
                      <w:szCs w:val="18"/>
                    </w:rPr>
                  </w:pPr>
                  <w:r w:rsidRPr="0045692F">
                    <w:rPr>
                      <w:rFonts w:cs="Calibri"/>
                      <w:color w:val="000000"/>
                      <w:sz w:val="18"/>
                      <w:szCs w:val="18"/>
                    </w:rPr>
                    <w:t xml:space="preserve">Water of hydration </w:t>
                  </w:r>
                </w:p>
              </w:tc>
              <w:tc>
                <w:tcPr>
                  <w:tcW w:w="950" w:type="dxa"/>
                </w:tcPr>
                <w:p w14:paraId="5D790724" w14:textId="77777777" w:rsidR="0045692F" w:rsidRPr="0045692F" w:rsidRDefault="0045692F" w:rsidP="0045692F">
                  <w:pPr>
                    <w:rPr>
                      <w:rFonts w:cs="Calibri"/>
                      <w:color w:val="000000"/>
                      <w:sz w:val="18"/>
                      <w:szCs w:val="18"/>
                    </w:rPr>
                  </w:pPr>
                  <w:r w:rsidRPr="0045692F">
                    <w:rPr>
                      <w:rFonts w:cs="Calibri"/>
                      <w:color w:val="000000"/>
                      <w:sz w:val="18"/>
                      <w:szCs w:val="18"/>
                    </w:rPr>
                    <w:t>135–150 g/kg</w:t>
                  </w:r>
                </w:p>
              </w:tc>
            </w:tr>
          </w:tbl>
          <w:p w14:paraId="2091876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c>
          <w:tcPr>
            <w:tcW w:w="3162" w:type="dxa"/>
            <w:shd w:val="clear" w:color="auto" w:fill="auto"/>
            <w:noWrap/>
          </w:tcPr>
          <w:p w14:paraId="0A0342B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Unbound water: maximum 5 g/kg</w:t>
            </w:r>
          </w:p>
          <w:p w14:paraId="3A2271D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Lead: maximum 5 mg/kg</w:t>
            </w:r>
          </w:p>
          <w:p w14:paraId="56753FE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Mercury: maximum 0.5 mg/kg </w:t>
            </w:r>
          </w:p>
          <w:p w14:paraId="6B209C96"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Cadmium: maximum 1 mg/kg </w:t>
            </w:r>
          </w:p>
          <w:p w14:paraId="5D241E6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Arsenic: maximum 1 mg/kg</w:t>
            </w:r>
          </w:p>
        </w:tc>
      </w:tr>
      <w:tr w:rsidR="0045692F" w:rsidRPr="0045692F" w14:paraId="1741403A" w14:textId="77777777" w:rsidTr="00CB1E6C">
        <w:trPr>
          <w:gridAfter w:val="1"/>
          <w:wAfter w:w="53" w:type="dxa"/>
          <w:tblHeader/>
        </w:trPr>
        <w:tc>
          <w:tcPr>
            <w:tcW w:w="3081" w:type="dxa"/>
            <w:shd w:val="clear" w:color="auto" w:fill="auto"/>
            <w:hideMark/>
          </w:tcPr>
          <w:p w14:paraId="300E6EC5"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Zinc phosphide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Adduct of zinc oxide, diboron trioxide, and water (in a 4:6:7 molar ratio)</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1314-84-7</w:t>
            </w:r>
          </w:p>
        </w:tc>
        <w:tc>
          <w:tcPr>
            <w:tcW w:w="5767" w:type="dxa"/>
            <w:shd w:val="clear" w:color="auto" w:fill="auto"/>
            <w:hideMark/>
          </w:tcPr>
          <w:p w14:paraId="34BC4692"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zinc phosphide together with related manufacturing impurities and shall be, free from visible extraneous matter and added modifying agents.</w:t>
            </w:r>
          </w:p>
        </w:tc>
        <w:tc>
          <w:tcPr>
            <w:tcW w:w="1938" w:type="dxa"/>
            <w:shd w:val="clear" w:color="auto" w:fill="auto"/>
            <w:noWrap/>
            <w:hideMark/>
          </w:tcPr>
          <w:p w14:paraId="35EC221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xml:space="preserve">Content shall be declared and the measured content must be within the following ranges of the declared content: </w:t>
            </w:r>
          </w:p>
          <w:p w14:paraId="3EE37D2E"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bl>
            <w:tblPr>
              <w:tblStyle w:val="TableGrid1"/>
              <w:tblW w:w="0" w:type="auto"/>
              <w:tblLayout w:type="fixed"/>
              <w:tblLook w:val="04A0" w:firstRow="1" w:lastRow="0" w:firstColumn="1" w:lastColumn="0" w:noHBand="0" w:noVBand="1"/>
            </w:tblPr>
            <w:tblGrid>
              <w:gridCol w:w="950"/>
              <w:gridCol w:w="950"/>
            </w:tblGrid>
            <w:tr w:rsidR="0045692F" w:rsidRPr="0045692F" w14:paraId="7407A6CF" w14:textId="77777777" w:rsidTr="003309A7">
              <w:tc>
                <w:tcPr>
                  <w:tcW w:w="950" w:type="dxa"/>
                </w:tcPr>
                <w:p w14:paraId="38461E7C" w14:textId="77777777" w:rsidR="0045692F" w:rsidRPr="0045692F" w:rsidRDefault="0045692F" w:rsidP="0045692F">
                  <w:pPr>
                    <w:rPr>
                      <w:rFonts w:cs="Calibri"/>
                      <w:color w:val="000000"/>
                      <w:sz w:val="18"/>
                      <w:szCs w:val="18"/>
                    </w:rPr>
                  </w:pPr>
                  <w:r w:rsidRPr="0045692F">
                    <w:rPr>
                      <w:rFonts w:cs="Calibri"/>
                      <w:color w:val="000000"/>
                      <w:sz w:val="18"/>
                      <w:szCs w:val="18"/>
                    </w:rPr>
                    <w:t>Declared content (g/kg)</w:t>
                  </w:r>
                </w:p>
              </w:tc>
              <w:tc>
                <w:tcPr>
                  <w:tcW w:w="950" w:type="dxa"/>
                </w:tcPr>
                <w:p w14:paraId="750C4D8A" w14:textId="77777777" w:rsidR="0045692F" w:rsidRPr="0045692F" w:rsidRDefault="0045692F" w:rsidP="0045692F">
                  <w:pPr>
                    <w:rPr>
                      <w:rFonts w:cs="Calibri"/>
                      <w:color w:val="000000"/>
                      <w:sz w:val="18"/>
                      <w:szCs w:val="18"/>
                    </w:rPr>
                  </w:pPr>
                  <w:r w:rsidRPr="0045692F">
                    <w:rPr>
                      <w:rFonts w:cs="Calibri"/>
                      <w:color w:val="000000"/>
                      <w:sz w:val="18"/>
                      <w:szCs w:val="18"/>
                    </w:rPr>
                    <w:t>Tolerance</w:t>
                  </w:r>
                </w:p>
              </w:tc>
            </w:tr>
            <w:tr w:rsidR="0045692F" w:rsidRPr="0045692F" w14:paraId="71DD5EBA" w14:textId="77777777" w:rsidTr="003309A7">
              <w:tc>
                <w:tcPr>
                  <w:tcW w:w="950" w:type="dxa"/>
                </w:tcPr>
                <w:p w14:paraId="649740D1" w14:textId="77777777" w:rsidR="0045692F" w:rsidRPr="0045692F" w:rsidRDefault="0045692F" w:rsidP="0045692F">
                  <w:pPr>
                    <w:rPr>
                      <w:rFonts w:cs="Calibri"/>
                      <w:color w:val="000000"/>
                      <w:sz w:val="18"/>
                      <w:szCs w:val="18"/>
                    </w:rPr>
                  </w:pPr>
                  <w:r w:rsidRPr="0045692F">
                    <w:rPr>
                      <w:rFonts w:cs="Calibri"/>
                      <w:color w:val="000000"/>
                      <w:sz w:val="18"/>
                      <w:szCs w:val="18"/>
                    </w:rPr>
                    <w:t>Up to 25</w:t>
                  </w:r>
                </w:p>
              </w:tc>
              <w:tc>
                <w:tcPr>
                  <w:tcW w:w="950" w:type="dxa"/>
                </w:tcPr>
                <w:p w14:paraId="199E883D" w14:textId="77777777" w:rsidR="0045692F" w:rsidRPr="0045692F" w:rsidRDefault="0045692F" w:rsidP="0045692F">
                  <w:pPr>
                    <w:rPr>
                      <w:rFonts w:cs="Calibri"/>
                      <w:color w:val="000000"/>
                      <w:sz w:val="18"/>
                      <w:szCs w:val="18"/>
                    </w:rPr>
                  </w:pPr>
                  <w:r w:rsidRPr="0045692F">
                    <w:rPr>
                      <w:rFonts w:cs="Calibri"/>
                      <w:color w:val="000000"/>
                      <w:sz w:val="18"/>
                      <w:szCs w:val="18"/>
                    </w:rPr>
                    <w:t>±15%</w:t>
                  </w:r>
                </w:p>
              </w:tc>
            </w:tr>
            <w:tr w:rsidR="0045692F" w:rsidRPr="0045692F" w14:paraId="5948B5CD" w14:textId="77777777" w:rsidTr="003309A7">
              <w:tc>
                <w:tcPr>
                  <w:tcW w:w="950" w:type="dxa"/>
                </w:tcPr>
                <w:p w14:paraId="54880C37" w14:textId="77777777" w:rsidR="0045692F" w:rsidRPr="0045692F" w:rsidRDefault="0045692F" w:rsidP="0045692F">
                  <w:pPr>
                    <w:rPr>
                      <w:rFonts w:cs="Calibri"/>
                      <w:color w:val="000000"/>
                      <w:sz w:val="18"/>
                      <w:szCs w:val="18"/>
                    </w:rPr>
                  </w:pPr>
                  <w:r w:rsidRPr="0045692F">
                    <w:rPr>
                      <w:rFonts w:cs="Calibri"/>
                      <w:color w:val="000000"/>
                      <w:sz w:val="18"/>
                      <w:szCs w:val="18"/>
                    </w:rPr>
                    <w:t>Greater than 25, up to 100</w:t>
                  </w:r>
                </w:p>
              </w:tc>
              <w:tc>
                <w:tcPr>
                  <w:tcW w:w="950" w:type="dxa"/>
                </w:tcPr>
                <w:p w14:paraId="0249838F" w14:textId="77777777" w:rsidR="0045692F" w:rsidRPr="0045692F" w:rsidRDefault="0045692F" w:rsidP="0045692F">
                  <w:pPr>
                    <w:rPr>
                      <w:rFonts w:cs="Calibri"/>
                      <w:color w:val="000000"/>
                      <w:sz w:val="18"/>
                      <w:szCs w:val="18"/>
                    </w:rPr>
                  </w:pPr>
                  <w:r w:rsidRPr="0045692F">
                    <w:rPr>
                      <w:rFonts w:cs="Calibri"/>
                      <w:color w:val="000000"/>
                      <w:sz w:val="18"/>
                      <w:szCs w:val="18"/>
                    </w:rPr>
                    <w:t>±10%</w:t>
                  </w:r>
                </w:p>
              </w:tc>
            </w:tr>
            <w:tr w:rsidR="0045692F" w:rsidRPr="0045692F" w14:paraId="12887EEF" w14:textId="77777777" w:rsidTr="003309A7">
              <w:tc>
                <w:tcPr>
                  <w:tcW w:w="950" w:type="dxa"/>
                </w:tcPr>
                <w:p w14:paraId="557363CC" w14:textId="77777777" w:rsidR="0045692F" w:rsidRPr="0045692F" w:rsidRDefault="0045692F" w:rsidP="0045692F">
                  <w:pPr>
                    <w:rPr>
                      <w:rFonts w:cs="Calibri"/>
                      <w:color w:val="000000"/>
                      <w:sz w:val="18"/>
                      <w:szCs w:val="18"/>
                    </w:rPr>
                  </w:pPr>
                  <w:r w:rsidRPr="0045692F">
                    <w:rPr>
                      <w:rFonts w:cs="Calibri"/>
                      <w:color w:val="000000"/>
                      <w:sz w:val="18"/>
                      <w:szCs w:val="18"/>
                    </w:rPr>
                    <w:t>Greater than 100, up to 250</w:t>
                  </w:r>
                </w:p>
              </w:tc>
              <w:tc>
                <w:tcPr>
                  <w:tcW w:w="950" w:type="dxa"/>
                </w:tcPr>
                <w:p w14:paraId="46C87049" w14:textId="77777777" w:rsidR="0045692F" w:rsidRPr="0045692F" w:rsidRDefault="0045692F" w:rsidP="0045692F">
                  <w:pPr>
                    <w:rPr>
                      <w:rFonts w:cs="Calibri"/>
                      <w:color w:val="000000"/>
                      <w:sz w:val="18"/>
                      <w:szCs w:val="18"/>
                    </w:rPr>
                  </w:pPr>
                  <w:r w:rsidRPr="0045692F">
                    <w:rPr>
                      <w:rFonts w:cs="Calibri"/>
                      <w:color w:val="000000"/>
                      <w:sz w:val="18"/>
                      <w:szCs w:val="18"/>
                    </w:rPr>
                    <w:t>±6%</w:t>
                  </w:r>
                </w:p>
              </w:tc>
            </w:tr>
            <w:tr w:rsidR="0045692F" w:rsidRPr="0045692F" w14:paraId="45729BC4" w14:textId="77777777" w:rsidTr="003309A7">
              <w:tc>
                <w:tcPr>
                  <w:tcW w:w="950" w:type="dxa"/>
                </w:tcPr>
                <w:p w14:paraId="197A4535" w14:textId="77777777" w:rsidR="0045692F" w:rsidRPr="0045692F" w:rsidRDefault="0045692F" w:rsidP="0045692F">
                  <w:pPr>
                    <w:rPr>
                      <w:rFonts w:cs="Calibri"/>
                      <w:color w:val="000000"/>
                      <w:sz w:val="18"/>
                      <w:szCs w:val="18"/>
                    </w:rPr>
                  </w:pPr>
                  <w:r w:rsidRPr="0045692F">
                    <w:rPr>
                      <w:rFonts w:cs="Calibri"/>
                      <w:color w:val="000000"/>
                      <w:sz w:val="18"/>
                      <w:szCs w:val="18"/>
                    </w:rPr>
                    <w:t>Greater than 250, up to 500</w:t>
                  </w:r>
                </w:p>
              </w:tc>
              <w:tc>
                <w:tcPr>
                  <w:tcW w:w="950" w:type="dxa"/>
                </w:tcPr>
                <w:p w14:paraId="02BDC671" w14:textId="77777777" w:rsidR="0045692F" w:rsidRPr="0045692F" w:rsidRDefault="0045692F" w:rsidP="0045692F">
                  <w:pPr>
                    <w:rPr>
                      <w:rFonts w:cs="Calibri"/>
                      <w:color w:val="000000"/>
                      <w:sz w:val="18"/>
                      <w:szCs w:val="18"/>
                    </w:rPr>
                  </w:pPr>
                  <w:r w:rsidRPr="0045692F">
                    <w:rPr>
                      <w:rFonts w:cs="Calibri"/>
                      <w:color w:val="000000"/>
                      <w:sz w:val="18"/>
                      <w:szCs w:val="18"/>
                    </w:rPr>
                    <w:t>±5%</w:t>
                  </w:r>
                </w:p>
              </w:tc>
            </w:tr>
            <w:tr w:rsidR="0045692F" w:rsidRPr="0045692F" w14:paraId="17C1FCF4" w14:textId="77777777" w:rsidTr="003309A7">
              <w:tc>
                <w:tcPr>
                  <w:tcW w:w="950" w:type="dxa"/>
                </w:tcPr>
                <w:p w14:paraId="58CE8951" w14:textId="77777777" w:rsidR="0045692F" w:rsidRPr="0045692F" w:rsidRDefault="0045692F" w:rsidP="0045692F">
                  <w:pPr>
                    <w:rPr>
                      <w:rFonts w:cs="Calibri"/>
                      <w:color w:val="000000"/>
                      <w:sz w:val="18"/>
                      <w:szCs w:val="18"/>
                    </w:rPr>
                  </w:pPr>
                  <w:r w:rsidRPr="0045692F">
                    <w:rPr>
                      <w:rFonts w:cs="Calibri"/>
                      <w:color w:val="000000"/>
                      <w:sz w:val="18"/>
                      <w:szCs w:val="18"/>
                    </w:rPr>
                    <w:t>Greater than 500</w:t>
                  </w:r>
                </w:p>
              </w:tc>
              <w:tc>
                <w:tcPr>
                  <w:tcW w:w="950" w:type="dxa"/>
                </w:tcPr>
                <w:p w14:paraId="0676D47A" w14:textId="77777777" w:rsidR="0045692F" w:rsidRPr="0045692F" w:rsidRDefault="0045692F" w:rsidP="0045692F">
                  <w:pPr>
                    <w:rPr>
                      <w:rFonts w:cs="Calibri"/>
                      <w:color w:val="000000"/>
                      <w:sz w:val="18"/>
                      <w:szCs w:val="18"/>
                    </w:rPr>
                  </w:pPr>
                  <w:r w:rsidRPr="0045692F">
                    <w:rPr>
                      <w:rFonts w:cs="Calibri"/>
                      <w:color w:val="000000"/>
                      <w:sz w:val="18"/>
                      <w:szCs w:val="18"/>
                    </w:rPr>
                    <w:t>±25 g/kg or ±25 g/L</w:t>
                  </w:r>
                </w:p>
              </w:tc>
            </w:tr>
          </w:tbl>
          <w:p w14:paraId="0811CBB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2DC0483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mixture usually contains 760 to 850 g/kg of zinc phosphide</w:t>
            </w:r>
          </w:p>
        </w:tc>
        <w:tc>
          <w:tcPr>
            <w:tcW w:w="3162" w:type="dxa"/>
            <w:shd w:val="clear" w:color="auto" w:fill="auto"/>
            <w:noWrap/>
            <w:hideMark/>
          </w:tcPr>
          <w:p w14:paraId="449EB2E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Arsenic: 0.04 g/kg maximum, corresponding to maximum 0.1 g/kg in the phosphorous used in the production of metal phosphide.</w:t>
            </w:r>
          </w:p>
        </w:tc>
      </w:tr>
      <w:tr w:rsidR="0045692F" w:rsidRPr="0045692F" w14:paraId="67DD0138" w14:textId="77777777" w:rsidTr="00CB1E6C">
        <w:trPr>
          <w:gridAfter w:val="1"/>
          <w:wAfter w:w="53" w:type="dxa"/>
          <w:tblHeader/>
        </w:trPr>
        <w:tc>
          <w:tcPr>
            <w:tcW w:w="3081" w:type="dxa"/>
            <w:shd w:val="clear" w:color="auto" w:fill="auto"/>
            <w:hideMark/>
          </w:tcPr>
          <w:p w14:paraId="3D49A6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Zinc pyrithione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zinc;1-oxidopyridin-1-ium-2-thiolate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138265-88-0</w:t>
            </w:r>
          </w:p>
        </w:tc>
        <w:tc>
          <w:tcPr>
            <w:tcW w:w="5767" w:type="dxa"/>
            <w:shd w:val="clear" w:color="auto" w:fill="auto"/>
            <w:hideMark/>
          </w:tcPr>
          <w:p w14:paraId="4D823D4C"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zinc pyrithione together with related manufacturing impurities, free from visible extraneous matter and added modifying agents.</w:t>
            </w:r>
          </w:p>
        </w:tc>
        <w:tc>
          <w:tcPr>
            <w:tcW w:w="1938" w:type="dxa"/>
            <w:shd w:val="clear" w:color="auto" w:fill="auto"/>
            <w:noWrap/>
            <w:hideMark/>
          </w:tcPr>
          <w:p w14:paraId="18767211"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 (dry weight basis)</w:t>
            </w:r>
          </w:p>
        </w:tc>
        <w:tc>
          <w:tcPr>
            <w:tcW w:w="3162" w:type="dxa"/>
            <w:shd w:val="clear" w:color="auto" w:fill="auto"/>
          </w:tcPr>
          <w:p w14:paraId="1302A76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r w:rsidR="0045692F" w:rsidRPr="0045692F" w14:paraId="7C41C4EB" w14:textId="77777777" w:rsidTr="00CB1E6C">
        <w:trPr>
          <w:gridAfter w:val="1"/>
          <w:wAfter w:w="53" w:type="dxa"/>
          <w:tblHeader/>
        </w:trPr>
        <w:tc>
          <w:tcPr>
            <w:tcW w:w="3081" w:type="dxa"/>
            <w:shd w:val="clear" w:color="auto" w:fill="auto"/>
            <w:hideMark/>
          </w:tcPr>
          <w:p w14:paraId="2484A34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Zineb</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[[2-[(dithiocarboxy)amino]ethyl]carbamodithioato(2−)-κ</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,κ</w:t>
            </w:r>
            <w:r w:rsidRPr="0045692F">
              <w:rPr>
                <w:rFonts w:ascii="Calibri" w:eastAsia="Times New Roman" w:hAnsi="Calibri" w:cs="Calibri"/>
                <w:i/>
                <w:iCs/>
                <w:color w:val="000000"/>
                <w:sz w:val="18"/>
                <w:szCs w:val="18"/>
                <w:lang w:eastAsia="en-AU"/>
              </w:rPr>
              <w:t>S′</w:t>
            </w:r>
            <w:r w:rsidRPr="0045692F">
              <w:rPr>
                <w:rFonts w:ascii="Calibri" w:eastAsia="Times New Roman" w:hAnsi="Calibri" w:cs="Calibri"/>
                <w:color w:val="000000"/>
                <w:sz w:val="18"/>
                <w:szCs w:val="18"/>
                <w:lang w:eastAsia="en-AU"/>
              </w:rPr>
              <w:t>]zinc</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12122-67-7</w:t>
            </w:r>
          </w:p>
        </w:tc>
        <w:tc>
          <w:tcPr>
            <w:tcW w:w="5767" w:type="dxa"/>
            <w:shd w:val="clear" w:color="auto" w:fill="auto"/>
            <w:hideMark/>
          </w:tcPr>
          <w:p w14:paraId="0F789DC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zineb together with related manufacturing impurities and shall be a pale-yellow powder, free from visible extraneous matter and added modifying agents other than the added stabilisers and manufacturing aids.</w:t>
            </w:r>
          </w:p>
        </w:tc>
        <w:tc>
          <w:tcPr>
            <w:tcW w:w="1938" w:type="dxa"/>
            <w:shd w:val="clear" w:color="auto" w:fill="auto"/>
            <w:noWrap/>
            <w:hideMark/>
          </w:tcPr>
          <w:p w14:paraId="2149C3F8"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920 g/kg minimum</w:t>
            </w:r>
          </w:p>
        </w:tc>
        <w:tc>
          <w:tcPr>
            <w:tcW w:w="3162" w:type="dxa"/>
            <w:shd w:val="clear" w:color="auto" w:fill="auto"/>
            <w:noWrap/>
            <w:hideMark/>
          </w:tcPr>
          <w:p w14:paraId="25EFD1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Ethylene thiourea: 3 g/kg maximum</w:t>
            </w:r>
          </w:p>
        </w:tc>
      </w:tr>
      <w:tr w:rsidR="0045692F" w:rsidRPr="0045692F" w14:paraId="6F0F3E8A" w14:textId="77777777" w:rsidTr="00CB1E6C">
        <w:trPr>
          <w:gridAfter w:val="1"/>
          <w:wAfter w:w="53" w:type="dxa"/>
          <w:tblHeader/>
        </w:trPr>
        <w:tc>
          <w:tcPr>
            <w:tcW w:w="3081" w:type="dxa"/>
            <w:shd w:val="clear" w:color="auto" w:fill="auto"/>
            <w:hideMark/>
          </w:tcPr>
          <w:p w14:paraId="022C5D6B"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45692F">
              <w:rPr>
                <w:rFonts w:ascii="Calibri" w:eastAsia="Times New Roman" w:hAnsi="Calibri" w:cs="Calibri"/>
                <w:color w:val="000000"/>
                <w:sz w:val="18"/>
                <w:szCs w:val="18"/>
                <w:lang w:eastAsia="en-AU"/>
              </w:rPr>
              <w:t>Ziram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Pr="0045692F">
              <w:rPr>
                <w:rFonts w:ascii="Calibri" w:eastAsia="Times New Roman" w:hAnsi="Calibri" w:cs="Calibri"/>
                <w:color w:val="000000"/>
                <w:sz w:val="18"/>
                <w:szCs w:val="18"/>
                <w:lang w:eastAsia="en-AU"/>
              </w:rPr>
              <w:t>zinc bis(dimethyldithiocarbamate)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Pr="0045692F">
              <w:rPr>
                <w:rFonts w:ascii="Calibri" w:eastAsia="Times New Roman" w:hAnsi="Calibri" w:cs="Calibri"/>
                <w:color w:val="000000"/>
                <w:sz w:val="18"/>
                <w:szCs w:val="18"/>
                <w:lang w:eastAsia="en-AU"/>
              </w:rPr>
              <w:t>137-30-4</w:t>
            </w:r>
          </w:p>
        </w:tc>
        <w:tc>
          <w:tcPr>
            <w:tcW w:w="5767" w:type="dxa"/>
            <w:shd w:val="clear" w:color="auto" w:fill="auto"/>
            <w:hideMark/>
          </w:tcPr>
          <w:p w14:paraId="7B0870AA"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material shall consist of ziram together with related manufacturing impurities and shall be a colourless powder, free from visible extraneous matter and added modifying agents other than the added manufacturing aids.</w:t>
            </w:r>
          </w:p>
        </w:tc>
        <w:tc>
          <w:tcPr>
            <w:tcW w:w="1938" w:type="dxa"/>
            <w:shd w:val="clear" w:color="auto" w:fill="auto"/>
            <w:noWrap/>
            <w:hideMark/>
          </w:tcPr>
          <w:p w14:paraId="0DD71CB4"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980 g/kg minimum</w:t>
            </w:r>
          </w:p>
        </w:tc>
        <w:tc>
          <w:tcPr>
            <w:tcW w:w="3162" w:type="dxa"/>
            <w:shd w:val="clear" w:color="auto" w:fill="auto"/>
          </w:tcPr>
          <w:p w14:paraId="1074E203"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tc>
      </w:tr>
    </w:tbl>
    <w:p w14:paraId="36DF2FD7"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p>
    <w:p w14:paraId="2B3B20C0" w14:textId="77777777" w:rsidR="0045692F" w:rsidRPr="0045692F" w:rsidRDefault="0045692F" w:rsidP="0045692F">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 Analytical methods: </w:t>
      </w:r>
    </w:p>
    <w:p w14:paraId="166430D5" w14:textId="77777777" w:rsidR="0045692F" w:rsidRPr="0045692F" w:rsidRDefault="0045692F" w:rsidP="0045692F">
      <w:pPr>
        <w:numPr>
          <w:ilvl w:val="0"/>
          <w:numId w:val="8"/>
        </w:numPr>
        <w:spacing w:after="0" w:line="240" w:lineRule="auto"/>
        <w:contextualSpacing/>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analytical method used for the determination of the active constituent and toxicological significant impurities must be validated in accordance with the APVMA guidelines for the </w:t>
      </w:r>
      <w:hyperlink r:id="rId10" w:history="1">
        <w:r w:rsidRPr="0045692F">
          <w:rPr>
            <w:rFonts w:ascii="Calibri" w:eastAsia="Times New Roman" w:hAnsi="Calibri" w:cs="Calibri"/>
            <w:sz w:val="18"/>
            <w:szCs w:val="18"/>
            <w:u w:val="single"/>
            <w:lang w:eastAsia="en-AU"/>
          </w:rPr>
          <w:t>validation of analytical methods</w:t>
        </w:r>
      </w:hyperlink>
      <w:r w:rsidRPr="0045692F">
        <w:rPr>
          <w:rFonts w:ascii="Calibri" w:eastAsia="Times New Roman" w:hAnsi="Calibri" w:cs="Calibri"/>
          <w:color w:val="000000"/>
          <w:sz w:val="18"/>
          <w:szCs w:val="18"/>
          <w:lang w:eastAsia="en-AU"/>
        </w:rPr>
        <w:t>. </w:t>
      </w:r>
    </w:p>
    <w:p w14:paraId="1CB20F02" w14:textId="77777777" w:rsidR="0045692F" w:rsidRPr="0045692F" w:rsidRDefault="0045692F" w:rsidP="0045692F">
      <w:pPr>
        <w:numPr>
          <w:ilvl w:val="0"/>
          <w:numId w:val="8"/>
        </w:numPr>
        <w:spacing w:after="0" w:line="240" w:lineRule="auto"/>
        <w:contextualSpacing/>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The APVMA guidelines on validation of analytical methods state that 'Analytical methods described in CIPAC handbooks and AOAC International Manual, and in recognized pharmacopoeias [BP, BP (Vet), Ph Eur and USP] for a particular active constituent or formulation are regarded as validated and do not require revalidation'. However, the suitability of these methods must be verified under actual conditions of use ie, the selectivity and accuracy of the method should be demonstrated for the published method when applied to the relevant sample matrix and laboratory conditions.</w:t>
      </w:r>
    </w:p>
    <w:p w14:paraId="75F678F8" w14:textId="77777777" w:rsidR="0045692F" w:rsidRPr="0045692F" w:rsidRDefault="0045692F" w:rsidP="0045692F">
      <w:pPr>
        <w:numPr>
          <w:ilvl w:val="0"/>
          <w:numId w:val="8"/>
        </w:numPr>
        <w:spacing w:after="0" w:line="240" w:lineRule="auto"/>
        <w:contextualSpacing/>
        <w:rPr>
          <w:rFonts w:ascii="Calibri" w:eastAsia="Times New Roman" w:hAnsi="Calibri" w:cs="Calibri"/>
          <w:color w:val="000000"/>
          <w:sz w:val="18"/>
          <w:szCs w:val="18"/>
          <w:lang w:eastAsia="en-AU"/>
        </w:rPr>
      </w:pPr>
      <w:r w:rsidRPr="0045692F">
        <w:rPr>
          <w:rFonts w:ascii="Calibri" w:eastAsia="Times New Roman" w:hAnsi="Calibri" w:cs="Calibri"/>
          <w:color w:val="000000"/>
          <w:sz w:val="18"/>
          <w:szCs w:val="18"/>
          <w:lang w:eastAsia="en-AU"/>
        </w:rPr>
        <w:t>When a CIPAC or AOAC method is used for the assay of an active constituent in a bulk active constituent, there is no matrix. The registrants need to check the specificity of the method to ensure there is no interference from impurities or degradation products. However, determination of accuracy of the method is not required as there is no potential for the product matrix to have an effect on the determination of the active constituent. However, when a CIPAC or AOAC method is used for the assay of an active constituent in a formulated product, determination of both specificity and accuracy is required as the matrix is relevant in formulated products (formulated products have different composition and quantities of excipients).</w:t>
      </w:r>
    </w:p>
    <w:p w14:paraId="0B8BB99C" w14:textId="77777777" w:rsidR="00464A68" w:rsidRDefault="0045692F" w:rsidP="005C2585">
      <w:pPr>
        <w:numPr>
          <w:ilvl w:val="0"/>
          <w:numId w:val="8"/>
        </w:numPr>
        <w:spacing w:after="0" w:line="240" w:lineRule="auto"/>
        <w:contextualSpacing/>
      </w:pPr>
      <w:r w:rsidRPr="00162563">
        <w:rPr>
          <w:rFonts w:ascii="Calibri" w:eastAsia="Times New Roman" w:hAnsi="Calibri" w:cs="Calibri"/>
          <w:color w:val="000000"/>
          <w:sz w:val="18"/>
          <w:szCs w:val="18"/>
          <w:lang w:eastAsia="en-AU"/>
        </w:rPr>
        <w:t>Unless the scope of the collaborative method (CIPAC and AOAC) also includes toxicologically significant impurities in the active constituent, validation data for impurities are required.</w:t>
      </w:r>
    </w:p>
    <w:sectPr w:rsidR="00464A68" w:rsidSect="00DD6F45">
      <w:head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77403" w14:textId="77777777" w:rsidR="00E81119" w:rsidRDefault="00E81119" w:rsidP="0045692F">
      <w:pPr>
        <w:spacing w:after="0" w:line="240" w:lineRule="auto"/>
      </w:pPr>
      <w:r>
        <w:separator/>
      </w:r>
    </w:p>
  </w:endnote>
  <w:endnote w:type="continuationSeparator" w:id="0">
    <w:p w14:paraId="229BA25D" w14:textId="77777777" w:rsidR="00E81119" w:rsidRDefault="00E81119" w:rsidP="0045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D7D1A" w14:textId="77777777" w:rsidR="00E81119" w:rsidRDefault="00E81119" w:rsidP="0045692F">
      <w:pPr>
        <w:spacing w:after="0" w:line="240" w:lineRule="auto"/>
      </w:pPr>
      <w:r>
        <w:separator/>
      </w:r>
    </w:p>
  </w:footnote>
  <w:footnote w:type="continuationSeparator" w:id="0">
    <w:p w14:paraId="6E6FC471" w14:textId="77777777" w:rsidR="00E81119" w:rsidRDefault="00E81119" w:rsidP="0045692F">
      <w:pPr>
        <w:spacing w:after="0" w:line="240" w:lineRule="auto"/>
      </w:pPr>
      <w:r>
        <w:continuationSeparator/>
      </w:r>
    </w:p>
  </w:footnote>
  <w:footnote w:id="1">
    <w:p w14:paraId="74FCE1C7" w14:textId="77777777" w:rsidR="0045692F" w:rsidRDefault="0045692F" w:rsidP="0045692F">
      <w:pPr>
        <w:pStyle w:val="FootnoteText"/>
      </w:pPr>
      <w:r>
        <w:rPr>
          <w:rStyle w:val="FootnoteReference"/>
        </w:rPr>
        <w:footnoteRef/>
      </w:r>
      <w:r>
        <w:t xml:space="preserve"> </w:t>
      </w:r>
      <w:r w:rsidRPr="004B4056">
        <w:rPr>
          <w:i/>
        </w:rPr>
        <w:t>Validation of Analytical Methods for Active Constituent and Agricultural Products</w:t>
      </w:r>
      <w:r>
        <w:t xml:space="preserve">, APVMA guideline, available at </w:t>
      </w:r>
      <w:hyperlink r:id="rId1" w:history="1">
        <w:r w:rsidRPr="0060672D">
          <w:rPr>
            <w:rStyle w:val="Hyperlink"/>
          </w:rPr>
          <w:t>https://apvma.gov.au/node/1048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4C8A" w14:textId="1DD9F58D" w:rsidR="0045692F" w:rsidRDefault="00294173" w:rsidP="000E2AC0">
    <w:pPr>
      <w:pStyle w:val="ttHeader"/>
      <w:rPr>
        <w:b w:val="0"/>
      </w:rPr>
    </w:pPr>
    <w:r>
      <w:rPr>
        <w:b w:val="0"/>
      </w:rPr>
      <w:fldChar w:fldCharType="begin"/>
    </w:r>
    <w:r>
      <w:rPr>
        <w:b w:val="0"/>
      </w:rPr>
      <w:instrText xml:space="preserve"> </w:instrText>
    </w:r>
    <w:r>
      <w:rPr>
        <w:b w:val="0"/>
        <w:bCs/>
      </w:rPr>
      <w:instrText>styleref H2_Part</w:instrText>
    </w:r>
    <w:r>
      <w:rPr>
        <w:b w:val="0"/>
      </w:rPr>
      <w:instrText xml:space="preserve"> </w:instrText>
    </w:r>
    <w:r>
      <w:rPr>
        <w:b w:val="0"/>
      </w:rPr>
      <w:fldChar w:fldCharType="separate"/>
    </w:r>
    <w:r w:rsidR="00162249">
      <w:rPr>
        <w:b w:val="0"/>
        <w:bCs/>
      </w:rPr>
      <w:t>Part 1</w:t>
    </w:r>
    <w:r w:rsidR="00162249">
      <w:rPr>
        <w:b w:val="0"/>
        <w:bCs/>
      </w:rPr>
      <w:tab/>
      <w:t>Introduction</w:t>
    </w:r>
    <w:r>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4A13" w14:textId="77777777" w:rsidR="00436D09" w:rsidRDefault="00162249" w:rsidP="000E2AC0">
    <w:pPr>
      <w:pStyle w:val="ttHeader"/>
      <w:rPr>
        <w:b w:val="0"/>
      </w:rPr>
    </w:pPr>
  </w:p>
  <w:p w14:paraId="3DAD70B4" w14:textId="77777777" w:rsidR="00436D09" w:rsidRPr="002C6D77" w:rsidRDefault="00162563" w:rsidP="00BE4D1D">
    <w:pPr>
      <w:pStyle w:val="ttHeader"/>
      <w:rPr>
        <w:b w:val="0"/>
      </w:rPr>
    </w:pPr>
    <w:r>
      <w:t>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pStyle w:val="ParagraphText"/>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3" w15:restartNumberingAfterBreak="0">
    <w:nsid w:val="1CAC18A3"/>
    <w:multiLevelType w:val="hybridMultilevel"/>
    <w:tmpl w:val="CD56E736"/>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4" w15:restartNumberingAfterBreak="0">
    <w:nsid w:val="475A0DE6"/>
    <w:multiLevelType w:val="hybridMultilevel"/>
    <w:tmpl w:val="6E4A8A22"/>
    <w:lvl w:ilvl="0" w:tplc="7EC48696">
      <w:start w:val="1"/>
      <w:numFmt w:val="decimal"/>
      <w:lvlText w:val="(%1)"/>
      <w:lvlJc w:val="left"/>
      <w:pPr>
        <w:ind w:left="960" w:hanging="375"/>
      </w:pPr>
      <w:rPr>
        <w:rFonts w:hint="default"/>
      </w:rPr>
    </w:lvl>
    <w:lvl w:ilvl="1" w:tplc="22D6ED76">
      <w:start w:val="1"/>
      <w:numFmt w:val="lowerLetter"/>
      <w:lvlText w:val="(%2)"/>
      <w:lvlJc w:val="left"/>
      <w:pPr>
        <w:ind w:left="1665" w:hanging="360"/>
      </w:pPr>
      <w:rPr>
        <w:rFonts w:hint="default"/>
      </w:rPr>
    </w:lvl>
    <w:lvl w:ilvl="2" w:tplc="0C09001B" w:tentative="1">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5" w15:restartNumberingAfterBreak="0">
    <w:nsid w:val="58226B01"/>
    <w:multiLevelType w:val="hybridMultilevel"/>
    <w:tmpl w:val="E180B0C4"/>
    <w:lvl w:ilvl="0" w:tplc="387A131E">
      <w:start w:val="1"/>
      <w:numFmt w:val="decimal"/>
      <w:lvlText w:val="(%1)"/>
      <w:lvlJc w:val="left"/>
      <w:pPr>
        <w:ind w:left="960" w:hanging="375"/>
      </w:pPr>
      <w:rPr>
        <w:rFonts w:hint="default"/>
      </w:rPr>
    </w:lvl>
    <w:lvl w:ilvl="1" w:tplc="DD8CF30E">
      <w:start w:val="1"/>
      <w:numFmt w:val="lowerLetter"/>
      <w:lvlText w:val="(%2)"/>
      <w:lvlJc w:val="left"/>
      <w:pPr>
        <w:ind w:left="1665" w:hanging="360"/>
      </w:pPr>
      <w:rPr>
        <w:rFonts w:hint="default"/>
      </w:rPr>
    </w:lvl>
    <w:lvl w:ilvl="2" w:tplc="0C09001B">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6"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68A673E1"/>
    <w:multiLevelType w:val="multilevel"/>
    <w:tmpl w:val="915A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2F"/>
    <w:rsid w:val="000948F1"/>
    <w:rsid w:val="00105B7E"/>
    <w:rsid w:val="00162249"/>
    <w:rsid w:val="00162563"/>
    <w:rsid w:val="00253786"/>
    <w:rsid w:val="00294173"/>
    <w:rsid w:val="003D0AC6"/>
    <w:rsid w:val="0045692F"/>
    <w:rsid w:val="00464A68"/>
    <w:rsid w:val="00601B57"/>
    <w:rsid w:val="006408C4"/>
    <w:rsid w:val="00834251"/>
    <w:rsid w:val="00A43429"/>
    <w:rsid w:val="00C20571"/>
    <w:rsid w:val="00CB1E6C"/>
    <w:rsid w:val="00E81119"/>
    <w:rsid w:val="00FC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FA440"/>
  <w15:chartTrackingRefBased/>
  <w15:docId w15:val="{44AAB2F5-B09E-41DE-92C8-068200F5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rsid w:val="0045692F"/>
    <w:pPr>
      <w:keepNext/>
      <w:keepLines/>
      <w:spacing w:before="200" w:after="0" w:line="280" w:lineRule="atLeast"/>
      <w:outlineLvl w:val="0"/>
    </w:pPr>
    <w:rPr>
      <w:rFonts w:ascii="Arial" w:eastAsia="Times New Roman" w:hAnsi="Arial" w:cs="Arial"/>
      <w:b/>
      <w:bCs/>
      <w:caps/>
      <w:kern w:val="32"/>
      <w:sz w:val="20"/>
      <w:szCs w:val="32"/>
      <w:lang w:eastAsia="en-AU"/>
    </w:rPr>
  </w:style>
  <w:style w:type="paragraph" w:styleId="Heading2">
    <w:name w:val="heading 2"/>
    <w:basedOn w:val="Normal"/>
    <w:next w:val="Normal"/>
    <w:link w:val="Heading2Char"/>
    <w:uiPriority w:val="99"/>
    <w:semiHidden/>
    <w:rsid w:val="0045692F"/>
    <w:pPr>
      <w:keepNext/>
      <w:keepLines/>
      <w:spacing w:before="200" w:after="0" w:line="280" w:lineRule="atLeast"/>
      <w:outlineLvl w:val="1"/>
    </w:pPr>
    <w:rPr>
      <w:rFonts w:ascii="Arial" w:eastAsia="Times New Roman" w:hAnsi="Arial" w:cs="Arial"/>
      <w:b/>
      <w:bCs/>
      <w:iCs/>
      <w:szCs w:val="28"/>
      <w:lang w:eastAsia="en-AU"/>
    </w:rPr>
  </w:style>
  <w:style w:type="paragraph" w:styleId="Heading3">
    <w:name w:val="heading 3"/>
    <w:basedOn w:val="Normal"/>
    <w:next w:val="Normal"/>
    <w:link w:val="Heading3Char"/>
    <w:uiPriority w:val="99"/>
    <w:semiHidden/>
    <w:rsid w:val="0045692F"/>
    <w:pPr>
      <w:keepNext/>
      <w:keepLines/>
      <w:spacing w:before="200" w:after="0" w:line="280" w:lineRule="atLeast"/>
      <w:outlineLvl w:val="2"/>
    </w:pPr>
    <w:rPr>
      <w:rFonts w:ascii="Arial" w:eastAsia="Times New Roman" w:hAnsi="Arial" w:cs="Arial"/>
      <w:b/>
      <w:bCs/>
      <w:i/>
      <w:sz w:val="20"/>
      <w:szCs w:val="26"/>
      <w:lang w:eastAsia="en-AU"/>
    </w:rPr>
  </w:style>
  <w:style w:type="paragraph" w:styleId="Heading4">
    <w:name w:val="heading 4"/>
    <w:basedOn w:val="Normal"/>
    <w:next w:val="Normal"/>
    <w:link w:val="Heading4Char"/>
    <w:uiPriority w:val="99"/>
    <w:semiHidden/>
    <w:rsid w:val="0045692F"/>
    <w:pPr>
      <w:keepNext/>
      <w:keepLines/>
      <w:spacing w:before="200" w:after="0" w:line="280" w:lineRule="atLeast"/>
      <w:outlineLvl w:val="3"/>
    </w:pPr>
    <w:rPr>
      <w:rFonts w:ascii="Arial" w:eastAsia="Times New Roman" w:hAnsi="Arial" w:cs="Arial"/>
      <w:bCs/>
      <w:i/>
      <w:sz w:val="20"/>
      <w:szCs w:val="28"/>
      <w:lang w:eastAsia="en-AU"/>
    </w:rPr>
  </w:style>
  <w:style w:type="paragraph" w:styleId="Heading5">
    <w:name w:val="heading 5"/>
    <w:basedOn w:val="Normal"/>
    <w:next w:val="Normal"/>
    <w:link w:val="Heading5Char"/>
    <w:uiPriority w:val="99"/>
    <w:semiHidden/>
    <w:rsid w:val="0045692F"/>
    <w:pPr>
      <w:keepNext/>
      <w:keepLines/>
      <w:spacing w:before="200" w:after="0" w:line="280" w:lineRule="atLeast"/>
      <w:outlineLvl w:val="4"/>
    </w:pPr>
    <w:rPr>
      <w:rFonts w:ascii="Arial" w:eastAsia="Times New Roman" w:hAnsi="Arial" w:cs="Arial"/>
      <w:b/>
      <w:bCs/>
      <w:iCs/>
      <w:sz w:val="18"/>
      <w:szCs w:val="26"/>
      <w:lang w:eastAsia="en-AU"/>
    </w:rPr>
  </w:style>
  <w:style w:type="paragraph" w:styleId="Heading6">
    <w:name w:val="heading 6"/>
    <w:basedOn w:val="Normal"/>
    <w:next w:val="Normal"/>
    <w:link w:val="Heading6Char"/>
    <w:uiPriority w:val="98"/>
    <w:semiHidden/>
    <w:unhideWhenUsed/>
    <w:qFormat/>
    <w:rsid w:val="0045692F"/>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45692F"/>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45692F"/>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rsid w:val="0045692F"/>
    <w:pPr>
      <w:numPr>
        <w:ilvl w:val="8"/>
        <w:numId w:val="3"/>
      </w:numPr>
      <w:spacing w:before="240" w:after="60" w:line="240" w:lineRule="auto"/>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692F"/>
    <w:rPr>
      <w:rFonts w:ascii="Arial" w:eastAsia="Times New Roman" w:hAnsi="Arial" w:cs="Arial"/>
      <w:b/>
      <w:bCs/>
      <w:caps/>
      <w:kern w:val="32"/>
      <w:sz w:val="20"/>
      <w:szCs w:val="32"/>
      <w:lang w:eastAsia="en-AU"/>
    </w:rPr>
  </w:style>
  <w:style w:type="character" w:customStyle="1" w:styleId="Heading2Char">
    <w:name w:val="Heading 2 Char"/>
    <w:basedOn w:val="DefaultParagraphFont"/>
    <w:link w:val="Heading2"/>
    <w:uiPriority w:val="99"/>
    <w:semiHidden/>
    <w:rsid w:val="0045692F"/>
    <w:rPr>
      <w:rFonts w:ascii="Arial" w:eastAsia="Times New Roman" w:hAnsi="Arial" w:cs="Arial"/>
      <w:b/>
      <w:bCs/>
      <w:iCs/>
      <w:szCs w:val="28"/>
      <w:lang w:eastAsia="en-AU"/>
    </w:rPr>
  </w:style>
  <w:style w:type="character" w:customStyle="1" w:styleId="Heading3Char">
    <w:name w:val="Heading 3 Char"/>
    <w:basedOn w:val="DefaultParagraphFont"/>
    <w:link w:val="Heading3"/>
    <w:uiPriority w:val="99"/>
    <w:semiHidden/>
    <w:rsid w:val="0045692F"/>
    <w:rPr>
      <w:rFonts w:ascii="Arial" w:eastAsia="Times New Roman" w:hAnsi="Arial" w:cs="Arial"/>
      <w:b/>
      <w:bCs/>
      <w:i/>
      <w:sz w:val="20"/>
      <w:szCs w:val="26"/>
      <w:lang w:eastAsia="en-AU"/>
    </w:rPr>
  </w:style>
  <w:style w:type="character" w:customStyle="1" w:styleId="Heading4Char">
    <w:name w:val="Heading 4 Char"/>
    <w:basedOn w:val="DefaultParagraphFont"/>
    <w:link w:val="Heading4"/>
    <w:uiPriority w:val="99"/>
    <w:semiHidden/>
    <w:rsid w:val="0045692F"/>
    <w:rPr>
      <w:rFonts w:ascii="Arial" w:eastAsia="Times New Roman" w:hAnsi="Arial" w:cs="Arial"/>
      <w:bCs/>
      <w:i/>
      <w:sz w:val="20"/>
      <w:szCs w:val="28"/>
      <w:lang w:eastAsia="en-AU"/>
    </w:rPr>
  </w:style>
  <w:style w:type="character" w:customStyle="1" w:styleId="Heading5Char">
    <w:name w:val="Heading 5 Char"/>
    <w:basedOn w:val="DefaultParagraphFont"/>
    <w:link w:val="Heading5"/>
    <w:uiPriority w:val="99"/>
    <w:semiHidden/>
    <w:rsid w:val="0045692F"/>
    <w:rPr>
      <w:rFonts w:ascii="Arial" w:eastAsia="Times New Roman" w:hAnsi="Arial" w:cs="Arial"/>
      <w:b/>
      <w:bCs/>
      <w:iCs/>
      <w:sz w:val="18"/>
      <w:szCs w:val="26"/>
      <w:lang w:eastAsia="en-AU"/>
    </w:rPr>
  </w:style>
  <w:style w:type="paragraph" w:customStyle="1" w:styleId="Heading61">
    <w:name w:val="Heading 61"/>
    <w:basedOn w:val="Normal"/>
    <w:next w:val="Normal"/>
    <w:uiPriority w:val="98"/>
    <w:semiHidden/>
    <w:unhideWhenUsed/>
    <w:rsid w:val="0045692F"/>
    <w:pPr>
      <w:spacing w:before="240" w:after="60" w:line="240" w:lineRule="auto"/>
      <w:outlineLvl w:val="5"/>
    </w:pPr>
    <w:rPr>
      <w:rFonts w:eastAsia="Times New Roman"/>
      <w:b/>
      <w:bCs/>
      <w:sz w:val="24"/>
      <w:szCs w:val="24"/>
      <w:lang w:eastAsia="en-AU"/>
    </w:rPr>
  </w:style>
  <w:style w:type="paragraph" w:customStyle="1" w:styleId="Heading71">
    <w:name w:val="Heading 71"/>
    <w:basedOn w:val="Normal"/>
    <w:next w:val="Normal"/>
    <w:uiPriority w:val="9"/>
    <w:semiHidden/>
    <w:unhideWhenUsed/>
    <w:rsid w:val="0045692F"/>
    <w:pPr>
      <w:spacing w:before="240" w:after="60" w:line="240" w:lineRule="auto"/>
      <w:outlineLvl w:val="6"/>
    </w:pPr>
    <w:rPr>
      <w:rFonts w:eastAsia="Times New Roman"/>
      <w:sz w:val="24"/>
      <w:szCs w:val="24"/>
      <w:lang w:eastAsia="en-AU"/>
    </w:rPr>
  </w:style>
  <w:style w:type="paragraph" w:customStyle="1" w:styleId="Heading81">
    <w:name w:val="Heading 81"/>
    <w:basedOn w:val="Normal"/>
    <w:next w:val="Normal"/>
    <w:uiPriority w:val="9"/>
    <w:semiHidden/>
    <w:unhideWhenUsed/>
    <w:rsid w:val="0045692F"/>
    <w:pPr>
      <w:spacing w:before="240" w:after="60" w:line="240" w:lineRule="auto"/>
      <w:outlineLvl w:val="7"/>
    </w:pPr>
    <w:rPr>
      <w:rFonts w:eastAsia="Times New Roman"/>
      <w:i/>
      <w:iCs/>
      <w:sz w:val="24"/>
      <w:szCs w:val="24"/>
      <w:lang w:eastAsia="en-AU"/>
    </w:rPr>
  </w:style>
  <w:style w:type="character" w:customStyle="1" w:styleId="Heading9Char">
    <w:name w:val="Heading 9 Char"/>
    <w:basedOn w:val="DefaultParagraphFont"/>
    <w:link w:val="Heading9"/>
    <w:uiPriority w:val="99"/>
    <w:semiHidden/>
    <w:rsid w:val="0045692F"/>
    <w:rPr>
      <w:rFonts w:ascii="Arial" w:eastAsia="Times New Roman" w:hAnsi="Arial" w:cs="Arial"/>
      <w:lang w:eastAsia="en-AU"/>
    </w:rPr>
  </w:style>
  <w:style w:type="numbering" w:customStyle="1" w:styleId="NoList1">
    <w:name w:val="No List1"/>
    <w:next w:val="NoList"/>
    <w:uiPriority w:val="99"/>
    <w:semiHidden/>
    <w:unhideWhenUsed/>
    <w:rsid w:val="0045692F"/>
  </w:style>
  <w:style w:type="character" w:customStyle="1" w:styleId="Heading6Char">
    <w:name w:val="Heading 6 Char"/>
    <w:basedOn w:val="DefaultParagraphFont"/>
    <w:link w:val="Heading6"/>
    <w:uiPriority w:val="98"/>
    <w:semiHidden/>
    <w:rsid w:val="0045692F"/>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45692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5692F"/>
    <w:rPr>
      <w:rFonts w:ascii="Calibri" w:eastAsia="Times New Roman" w:hAnsi="Calibri" w:cs="Times New Roman"/>
      <w:i/>
      <w:iCs/>
      <w:sz w:val="24"/>
      <w:szCs w:val="24"/>
    </w:rPr>
  </w:style>
  <w:style w:type="paragraph" w:customStyle="1" w:styleId="AGSbasepara">
    <w:name w:val="AGS_base_para"/>
    <w:rsid w:val="0045692F"/>
    <w:pPr>
      <w:spacing w:after="80" w:line="240" w:lineRule="auto"/>
    </w:pPr>
    <w:rPr>
      <w:rFonts w:ascii="Times New Roman" w:eastAsia="Times New Roman" w:hAnsi="Times New Roman" w:cs="Arial"/>
      <w:iCs/>
      <w:sz w:val="24"/>
      <w:lang w:eastAsia="en-AU"/>
    </w:rPr>
  </w:style>
  <w:style w:type="paragraph" w:customStyle="1" w:styleId="baseheading">
    <w:name w:val="base_heading"/>
    <w:rsid w:val="0045692F"/>
    <w:pPr>
      <w:keepNext/>
      <w:keepLines/>
      <w:spacing w:before="360" w:after="0" w:line="240" w:lineRule="auto"/>
      <w:ind w:left="2410" w:hanging="2410"/>
    </w:pPr>
    <w:rPr>
      <w:rFonts w:ascii="Arial" w:eastAsia="Times New Roman" w:hAnsi="Arial" w:cs="Arial"/>
      <w:b/>
      <w:bCs/>
      <w:kern w:val="32"/>
      <w:sz w:val="24"/>
      <w:szCs w:val="32"/>
      <w:lang w:eastAsia="en-AU"/>
    </w:rPr>
  </w:style>
  <w:style w:type="paragraph" w:customStyle="1" w:styleId="baseTOC">
    <w:name w:val="base_TOC"/>
    <w:rsid w:val="0045692F"/>
    <w:pPr>
      <w:tabs>
        <w:tab w:val="right" w:pos="8278"/>
      </w:tabs>
      <w:spacing w:after="0" w:line="240" w:lineRule="auto"/>
      <w:ind w:left="2126" w:hanging="2126"/>
    </w:pPr>
    <w:rPr>
      <w:rFonts w:ascii="Arial" w:eastAsia="Times New Roman" w:hAnsi="Arial" w:cs="Arial"/>
      <w:noProof/>
      <w:sz w:val="24"/>
      <w:lang w:eastAsia="en-AU"/>
    </w:rPr>
  </w:style>
  <w:style w:type="character" w:styleId="EndnoteReference">
    <w:name w:val="endnote reference"/>
    <w:basedOn w:val="DefaultParagraphFont"/>
    <w:semiHidden/>
    <w:rsid w:val="0045692F"/>
    <w:rPr>
      <w:rFonts w:ascii="Arial" w:hAnsi="Arial" w:cs="Arial"/>
      <w:b w:val="0"/>
      <w:i w:val="0"/>
      <w:sz w:val="22"/>
      <w:vertAlign w:val="superscript"/>
    </w:rPr>
  </w:style>
  <w:style w:type="paragraph" w:styleId="EndnoteText">
    <w:name w:val="endnote text"/>
    <w:basedOn w:val="Normal"/>
    <w:link w:val="EndnoteTextChar"/>
    <w:semiHidden/>
    <w:rsid w:val="0045692F"/>
    <w:pPr>
      <w:tabs>
        <w:tab w:val="left" w:pos="425"/>
      </w:tabs>
      <w:spacing w:after="60" w:line="240" w:lineRule="auto"/>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semiHidden/>
    <w:rsid w:val="0045692F"/>
    <w:rPr>
      <w:rFonts w:ascii="Arial" w:eastAsia="Times New Roman" w:hAnsi="Arial" w:cs="Arial"/>
      <w:sz w:val="18"/>
      <w:szCs w:val="20"/>
      <w:lang w:eastAsia="en-AU"/>
    </w:rPr>
  </w:style>
  <w:style w:type="paragraph" w:customStyle="1" w:styleId="ENotesHeading1">
    <w:name w:val="ENotesHeading 1"/>
    <w:aliases w:val="Enh1"/>
    <w:basedOn w:val="Normal"/>
    <w:next w:val="Normal"/>
    <w:rsid w:val="0045692F"/>
    <w:pPr>
      <w:spacing w:before="120" w:after="0" w:line="260" w:lineRule="atLeast"/>
      <w:outlineLvl w:val="1"/>
    </w:pPr>
    <w:rPr>
      <w:rFonts w:ascii="Times New Roman" w:eastAsia="Calibri" w:hAnsi="Times New Roman" w:cs="Times New Roman"/>
      <w:b/>
      <w:sz w:val="28"/>
      <w:szCs w:val="28"/>
      <w:lang w:eastAsia="en-AU"/>
    </w:rPr>
  </w:style>
  <w:style w:type="paragraph" w:customStyle="1" w:styleId="ENotesHeading2">
    <w:name w:val="ENotesHeading 2"/>
    <w:aliases w:val="Enh2"/>
    <w:basedOn w:val="Normal"/>
    <w:next w:val="Normal"/>
    <w:rsid w:val="0045692F"/>
    <w:pPr>
      <w:spacing w:before="120" w:after="120" w:line="260" w:lineRule="atLeast"/>
      <w:outlineLvl w:val="2"/>
    </w:pPr>
    <w:rPr>
      <w:rFonts w:ascii="Times New Roman" w:eastAsia="Calibri" w:hAnsi="Times New Roman" w:cs="Times New Roman"/>
      <w:b/>
      <w:sz w:val="24"/>
      <w:szCs w:val="28"/>
      <w:lang w:eastAsia="en-AU"/>
    </w:rPr>
  </w:style>
  <w:style w:type="paragraph" w:customStyle="1" w:styleId="ENoteTableHeading">
    <w:name w:val="ENoteTableHeading"/>
    <w:aliases w:val="enth"/>
    <w:basedOn w:val="Normal"/>
    <w:rsid w:val="0045692F"/>
    <w:pPr>
      <w:keepNext/>
      <w:spacing w:before="60" w:after="0" w:line="240" w:lineRule="atLeast"/>
    </w:pPr>
    <w:rPr>
      <w:rFonts w:ascii="Arial" w:eastAsia="Calibri" w:hAnsi="Arial" w:cs="Times New Roman"/>
      <w:b/>
      <w:sz w:val="16"/>
      <w:szCs w:val="20"/>
      <w:lang w:eastAsia="en-AU"/>
    </w:rPr>
  </w:style>
  <w:style w:type="paragraph" w:customStyle="1" w:styleId="ENoteTableText">
    <w:name w:val="ENoteTableText"/>
    <w:aliases w:val="entt"/>
    <w:basedOn w:val="Normal"/>
    <w:rsid w:val="0045692F"/>
    <w:pPr>
      <w:spacing w:before="60" w:after="0" w:line="240" w:lineRule="atLeast"/>
    </w:pPr>
    <w:rPr>
      <w:rFonts w:ascii="Times New Roman" w:eastAsia="Calibri" w:hAnsi="Times New Roman" w:cs="Times New Roman"/>
      <w:sz w:val="16"/>
      <w:szCs w:val="20"/>
      <w:lang w:eastAsia="en-AU"/>
    </w:rPr>
  </w:style>
  <w:style w:type="paragraph" w:styleId="Footer">
    <w:name w:val="footer"/>
    <w:basedOn w:val="Normal"/>
    <w:link w:val="FooterChar"/>
    <w:rsid w:val="0045692F"/>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45692F"/>
    <w:rPr>
      <w:rFonts w:ascii="Times New Roman" w:eastAsia="Times New Roman" w:hAnsi="Times New Roman" w:cs="Times New Roman"/>
      <w:sz w:val="24"/>
      <w:szCs w:val="24"/>
      <w:lang w:eastAsia="en-AU"/>
    </w:rPr>
  </w:style>
  <w:style w:type="paragraph" w:customStyle="1" w:styleId="FooterBase">
    <w:name w:val="Footer Base"/>
    <w:next w:val="Normal"/>
    <w:semiHidden/>
    <w:rsid w:val="0045692F"/>
    <w:pPr>
      <w:spacing w:after="0" w:line="200" w:lineRule="atLeast"/>
    </w:pPr>
    <w:rPr>
      <w:rFonts w:ascii="Arial" w:eastAsia="Times New Roman" w:hAnsi="Arial" w:cs="Arial"/>
      <w:sz w:val="16"/>
      <w:lang w:eastAsia="en-AU"/>
    </w:rPr>
  </w:style>
  <w:style w:type="paragraph" w:customStyle="1" w:styleId="FooterLandscape">
    <w:name w:val="Footer Landscape"/>
    <w:basedOn w:val="FooterBase"/>
    <w:semiHidden/>
    <w:rsid w:val="0045692F"/>
    <w:pPr>
      <w:tabs>
        <w:tab w:val="right" w:pos="13175"/>
      </w:tabs>
    </w:pPr>
  </w:style>
  <w:style w:type="paragraph" w:customStyle="1" w:styleId="FooterSubject">
    <w:name w:val="Footer Subject"/>
    <w:basedOn w:val="FooterBase"/>
    <w:semiHidden/>
    <w:rsid w:val="0045692F"/>
    <w:pPr>
      <w:ind w:right="1417"/>
    </w:pPr>
  </w:style>
  <w:style w:type="character" w:styleId="FootnoteReference">
    <w:name w:val="footnote reference"/>
    <w:basedOn w:val="DefaultParagraphFont"/>
    <w:uiPriority w:val="99"/>
    <w:semiHidden/>
    <w:rsid w:val="0045692F"/>
    <w:rPr>
      <w:rFonts w:ascii="Arial" w:hAnsi="Arial" w:cs="Arial"/>
      <w:b w:val="0"/>
      <w:i w:val="0"/>
      <w:sz w:val="22"/>
      <w:vertAlign w:val="superscript"/>
    </w:rPr>
  </w:style>
  <w:style w:type="paragraph" w:styleId="FootnoteText">
    <w:name w:val="footnote text"/>
    <w:basedOn w:val="Normal"/>
    <w:link w:val="FootnoteTextChar"/>
    <w:uiPriority w:val="99"/>
    <w:semiHidden/>
    <w:rsid w:val="0045692F"/>
    <w:pPr>
      <w:tabs>
        <w:tab w:val="left" w:pos="425"/>
      </w:tabs>
      <w:spacing w:after="60" w:line="240" w:lineRule="auto"/>
      <w:ind w:left="425" w:right="567" w:hanging="425"/>
    </w:pPr>
    <w:rPr>
      <w:rFonts w:ascii="Arial" w:eastAsia="Times New Roman" w:hAnsi="Arial" w:cs="Arial"/>
      <w:sz w:val="18"/>
      <w:szCs w:val="20"/>
      <w:lang w:eastAsia="en-AU"/>
    </w:rPr>
  </w:style>
  <w:style w:type="character" w:customStyle="1" w:styleId="FootnoteTextChar">
    <w:name w:val="Footnote Text Char"/>
    <w:basedOn w:val="DefaultParagraphFont"/>
    <w:link w:val="FootnoteText"/>
    <w:uiPriority w:val="99"/>
    <w:semiHidden/>
    <w:rsid w:val="0045692F"/>
    <w:rPr>
      <w:rFonts w:ascii="Arial" w:eastAsia="Times New Roman" w:hAnsi="Arial" w:cs="Arial"/>
      <w:sz w:val="18"/>
      <w:szCs w:val="20"/>
      <w:lang w:eastAsia="en-AU"/>
    </w:rPr>
  </w:style>
  <w:style w:type="paragraph" w:customStyle="1" w:styleId="h1Chap">
    <w:name w:val="h1_Chap"/>
    <w:basedOn w:val="baseheading"/>
    <w:next w:val="h2Part"/>
    <w:qFormat/>
    <w:rsid w:val="0045692F"/>
    <w:pPr>
      <w:spacing w:before="480"/>
      <w:outlineLvl w:val="0"/>
    </w:pPr>
    <w:rPr>
      <w:bCs w:val="0"/>
      <w:sz w:val="40"/>
    </w:rPr>
  </w:style>
  <w:style w:type="paragraph" w:customStyle="1" w:styleId="h2Part">
    <w:name w:val="h2_Part"/>
    <w:basedOn w:val="baseheading"/>
    <w:next w:val="h3Div"/>
    <w:qFormat/>
    <w:rsid w:val="0045692F"/>
    <w:pPr>
      <w:outlineLvl w:val="1"/>
    </w:pPr>
    <w:rPr>
      <w:bCs w:val="0"/>
      <w:sz w:val="36"/>
      <w:szCs w:val="22"/>
    </w:rPr>
  </w:style>
  <w:style w:type="paragraph" w:customStyle="1" w:styleId="h3Div">
    <w:name w:val="h3_Div"/>
    <w:basedOn w:val="baseheading"/>
    <w:next w:val="h5Section"/>
    <w:qFormat/>
    <w:rsid w:val="0045692F"/>
    <w:pPr>
      <w:outlineLvl w:val="2"/>
    </w:pPr>
    <w:rPr>
      <w:sz w:val="32"/>
    </w:rPr>
  </w:style>
  <w:style w:type="paragraph" w:customStyle="1" w:styleId="h5Section">
    <w:name w:val="h5_Section"/>
    <w:basedOn w:val="baseheading"/>
    <w:next w:val="t1Main"/>
    <w:qFormat/>
    <w:rsid w:val="0045692F"/>
    <w:pPr>
      <w:spacing w:after="60"/>
      <w:ind w:left="964" w:hanging="964"/>
      <w:outlineLvl w:val="4"/>
    </w:pPr>
    <w:rPr>
      <w:rFonts w:cs="Times New Roman"/>
    </w:rPr>
  </w:style>
  <w:style w:type="paragraph" w:customStyle="1" w:styleId="t1Main">
    <w:name w:val="t1_Main"/>
    <w:rsid w:val="0045692F"/>
    <w:pPr>
      <w:tabs>
        <w:tab w:val="right" w:pos="851"/>
      </w:tabs>
      <w:spacing w:before="80" w:after="100" w:line="260" w:lineRule="exact"/>
      <w:ind w:left="964" w:hanging="964"/>
    </w:pPr>
    <w:rPr>
      <w:rFonts w:ascii="Times New Roman" w:eastAsia="Times New Roman" w:hAnsi="Times New Roman" w:cs="Times New Roman"/>
      <w:sz w:val="24"/>
      <w:szCs w:val="24"/>
      <w:lang w:eastAsia="en-AU"/>
    </w:rPr>
  </w:style>
  <w:style w:type="paragraph" w:customStyle="1" w:styleId="h1Sch">
    <w:name w:val="h1_Sch"/>
    <w:basedOn w:val="baseheading"/>
    <w:next w:val="h2SchPart"/>
    <w:qFormat/>
    <w:rsid w:val="0045692F"/>
    <w:pPr>
      <w:spacing w:before="480"/>
      <w:outlineLvl w:val="0"/>
    </w:pPr>
    <w:rPr>
      <w:sz w:val="40"/>
    </w:rPr>
  </w:style>
  <w:style w:type="paragraph" w:customStyle="1" w:styleId="h2SchPart">
    <w:name w:val="h2_Sch_Part"/>
    <w:basedOn w:val="baseheading"/>
    <w:next w:val="h3SchDiv"/>
    <w:qFormat/>
    <w:rsid w:val="0045692F"/>
    <w:rPr>
      <w:sz w:val="36"/>
    </w:rPr>
  </w:style>
  <w:style w:type="paragraph" w:customStyle="1" w:styleId="h3SchDiv">
    <w:name w:val="h3_Sch_Div"/>
    <w:basedOn w:val="baseheading"/>
    <w:next w:val="h5Section"/>
    <w:qFormat/>
    <w:rsid w:val="0045692F"/>
    <w:rPr>
      <w:sz w:val="32"/>
    </w:rPr>
  </w:style>
  <w:style w:type="paragraph" w:customStyle="1" w:styleId="h2Endnote">
    <w:name w:val="h2_Endnote"/>
    <w:basedOn w:val="baseheading"/>
    <w:rsid w:val="0045692F"/>
    <w:pPr>
      <w:outlineLvl w:val="1"/>
    </w:pPr>
    <w:rPr>
      <w:sz w:val="36"/>
    </w:rPr>
  </w:style>
  <w:style w:type="paragraph" w:customStyle="1" w:styleId="h4SchSubdiv">
    <w:name w:val="h4_Sch_Subdiv"/>
    <w:basedOn w:val="baseheading"/>
    <w:qFormat/>
    <w:rsid w:val="0045692F"/>
    <w:pPr>
      <w:spacing w:before="200"/>
      <w:ind w:left="2693" w:hanging="2693"/>
    </w:pPr>
    <w:rPr>
      <w:sz w:val="28"/>
    </w:rPr>
  </w:style>
  <w:style w:type="paragraph" w:customStyle="1" w:styleId="h4Subdiv">
    <w:name w:val="h4_Subdiv"/>
    <w:basedOn w:val="baseheading"/>
    <w:next w:val="Normal"/>
    <w:qFormat/>
    <w:rsid w:val="0045692F"/>
    <w:pPr>
      <w:spacing w:before="200"/>
      <w:ind w:left="2693" w:hanging="2693"/>
      <w:outlineLvl w:val="3"/>
    </w:pPr>
    <w:rPr>
      <w:rFonts w:cs="Times New Roman"/>
      <w:sz w:val="28"/>
    </w:rPr>
  </w:style>
  <w:style w:type="paragraph" w:customStyle="1" w:styleId="h5Endnote">
    <w:name w:val="h5_Endnote"/>
    <w:basedOn w:val="baseheading"/>
    <w:rsid w:val="0045692F"/>
    <w:pPr>
      <w:spacing w:after="60"/>
    </w:pPr>
  </w:style>
  <w:style w:type="paragraph" w:customStyle="1" w:styleId="h5SchItem">
    <w:name w:val="h5_Sch_Item"/>
    <w:basedOn w:val="baseheading"/>
    <w:next w:val="t1Amendingwords"/>
    <w:qFormat/>
    <w:rsid w:val="0045692F"/>
    <w:pPr>
      <w:spacing w:after="60"/>
      <w:ind w:left="964" w:hanging="964"/>
    </w:pPr>
  </w:style>
  <w:style w:type="paragraph" w:customStyle="1" w:styleId="t1Amendingwords">
    <w:name w:val="t1_Amending_words"/>
    <w:basedOn w:val="t1Main"/>
    <w:qFormat/>
    <w:rsid w:val="0045692F"/>
    <w:pPr>
      <w:tabs>
        <w:tab w:val="clear" w:pos="851"/>
      </w:tabs>
      <w:ind w:firstLine="0"/>
    </w:pPr>
    <w:rPr>
      <w:i/>
    </w:rPr>
  </w:style>
  <w:style w:type="paragraph" w:customStyle="1" w:styleId="h6Subsec">
    <w:name w:val="h6_Subsec"/>
    <w:basedOn w:val="baseheading"/>
    <w:next w:val="t1Main"/>
    <w:qFormat/>
    <w:rsid w:val="0045692F"/>
    <w:pPr>
      <w:spacing w:before="120" w:after="60"/>
      <w:ind w:left="482" w:firstLine="0"/>
    </w:pPr>
    <w:rPr>
      <w:b w:val="0"/>
      <w:i/>
    </w:rPr>
  </w:style>
  <w:style w:type="paragraph" w:customStyle="1" w:styleId="h7Example">
    <w:name w:val="h7_Example"/>
    <w:basedOn w:val="baseheading"/>
    <w:next w:val="Normal"/>
    <w:qFormat/>
    <w:rsid w:val="0045692F"/>
    <w:pPr>
      <w:spacing w:before="120"/>
      <w:ind w:left="964" w:hanging="964"/>
    </w:pPr>
    <w:rPr>
      <w:b w:val="0"/>
      <w:i/>
    </w:rPr>
  </w:style>
  <w:style w:type="paragraph" w:styleId="Header">
    <w:name w:val="header"/>
    <w:basedOn w:val="Normal"/>
    <w:link w:val="HeaderChar"/>
    <w:rsid w:val="0045692F"/>
    <w:pPr>
      <w:tabs>
        <w:tab w:val="left" w:pos="2552"/>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45692F"/>
    <w:rPr>
      <w:rFonts w:ascii="Times New Roman" w:eastAsia="Times New Roman" w:hAnsi="Times New Roman" w:cs="Times New Roman"/>
      <w:sz w:val="24"/>
      <w:szCs w:val="24"/>
      <w:lang w:eastAsia="en-AU"/>
    </w:rPr>
  </w:style>
  <w:style w:type="paragraph" w:customStyle="1" w:styleId="nDrafterComment">
    <w:name w:val="n_Drafter_Comment"/>
    <w:basedOn w:val="Normal"/>
    <w:qFormat/>
    <w:rsid w:val="0045692F"/>
    <w:pPr>
      <w:spacing w:before="80" w:after="80" w:line="240" w:lineRule="auto"/>
    </w:pPr>
    <w:rPr>
      <w:rFonts w:ascii="Arial" w:eastAsia="Times New Roman" w:hAnsi="Arial" w:cs="Times New Roman"/>
      <w:color w:val="7030A0"/>
      <w:szCs w:val="24"/>
      <w:lang w:eastAsia="en-AU"/>
    </w:rPr>
  </w:style>
  <w:style w:type="paragraph" w:customStyle="1" w:styleId="nEndnote">
    <w:name w:val="n_Endnote"/>
    <w:basedOn w:val="Normal"/>
    <w:rsid w:val="0045692F"/>
    <w:pPr>
      <w:keepLines/>
      <w:spacing w:before="120" w:after="0" w:line="240" w:lineRule="exact"/>
      <w:ind w:left="567" w:hanging="567"/>
      <w:jc w:val="both"/>
    </w:pPr>
    <w:rPr>
      <w:rFonts w:ascii="Times New Roman" w:eastAsia="Times New Roman" w:hAnsi="Times New Roman" w:cs="Times New Roman"/>
      <w:szCs w:val="24"/>
      <w:lang w:eastAsia="en-AU"/>
    </w:rPr>
  </w:style>
  <w:style w:type="paragraph" w:customStyle="1" w:styleId="nMain">
    <w:name w:val="n_Main"/>
    <w:basedOn w:val="AGSbasepara"/>
    <w:qFormat/>
    <w:rsid w:val="0045692F"/>
    <w:pPr>
      <w:keepLines/>
      <w:tabs>
        <w:tab w:val="right" w:pos="1531"/>
      </w:tabs>
      <w:spacing w:after="100" w:line="220" w:lineRule="exact"/>
      <w:ind w:left="1701" w:hanging="1701"/>
    </w:pPr>
    <w:rPr>
      <w:sz w:val="20"/>
    </w:rPr>
  </w:style>
  <w:style w:type="paragraph" w:customStyle="1" w:styleId="nPara">
    <w:name w:val="n_Para"/>
    <w:basedOn w:val="Normal"/>
    <w:qFormat/>
    <w:rsid w:val="0045692F"/>
    <w:pPr>
      <w:keepLines/>
      <w:tabs>
        <w:tab w:val="right" w:pos="2211"/>
      </w:tabs>
      <w:spacing w:after="100" w:line="220" w:lineRule="exact"/>
      <w:ind w:left="2410" w:hanging="2410"/>
    </w:pPr>
    <w:rPr>
      <w:rFonts w:ascii="Times New Roman" w:eastAsia="Times New Roman" w:hAnsi="Times New Roman" w:cs="Times New Roman"/>
      <w:sz w:val="20"/>
      <w:szCs w:val="24"/>
      <w:lang w:eastAsia="en-AU"/>
    </w:rPr>
  </w:style>
  <w:style w:type="paragraph" w:customStyle="1" w:styleId="nSubpara">
    <w:name w:val="n_Subpara"/>
    <w:basedOn w:val="Normal"/>
    <w:qFormat/>
    <w:rsid w:val="0045692F"/>
    <w:pPr>
      <w:tabs>
        <w:tab w:val="right" w:pos="2948"/>
      </w:tabs>
      <w:spacing w:after="100" w:line="220" w:lineRule="exact"/>
      <w:ind w:left="3119" w:hanging="3119"/>
    </w:pPr>
    <w:rPr>
      <w:rFonts w:ascii="Times New Roman" w:eastAsia="Times New Roman" w:hAnsi="Times New Roman" w:cs="Times New Roman"/>
      <w:sz w:val="20"/>
      <w:szCs w:val="24"/>
      <w:lang w:eastAsia="en-AU"/>
    </w:rPr>
  </w:style>
  <w:style w:type="paragraph" w:customStyle="1" w:styleId="ntoHeading">
    <w:name w:val="n_to_Heading"/>
    <w:basedOn w:val="t1Main"/>
    <w:qFormat/>
    <w:rsid w:val="0045692F"/>
    <w:rPr>
      <w:sz w:val="20"/>
    </w:rPr>
  </w:style>
  <w:style w:type="paragraph" w:customStyle="1" w:styleId="NormalBase">
    <w:name w:val="Normal Base"/>
    <w:semiHidden/>
    <w:rsid w:val="0045692F"/>
    <w:pPr>
      <w:spacing w:before="140" w:after="140" w:line="280" w:lineRule="atLeast"/>
    </w:pPr>
    <w:rPr>
      <w:rFonts w:ascii="Arial" w:eastAsia="Times New Roman" w:hAnsi="Arial" w:cs="Arial"/>
      <w:lang w:eastAsia="en-AU"/>
    </w:rPr>
  </w:style>
  <w:style w:type="character" w:styleId="PageNumber">
    <w:name w:val="page number"/>
    <w:basedOn w:val="DefaultParagraphFont"/>
    <w:semiHidden/>
    <w:rsid w:val="0045692F"/>
    <w:rPr>
      <w:rFonts w:ascii="Arial" w:hAnsi="Arial" w:cs="Arial"/>
      <w:b w:val="0"/>
      <w:i w:val="0"/>
      <w:sz w:val="16"/>
    </w:rPr>
  </w:style>
  <w:style w:type="paragraph" w:customStyle="1" w:styleId="ParagraphText">
    <w:name w:val="Paragraph_Text"/>
    <w:basedOn w:val="Normal"/>
    <w:uiPriority w:val="1"/>
    <w:rsid w:val="0045692F"/>
    <w:pPr>
      <w:numPr>
        <w:ilvl w:val="6"/>
        <w:numId w:val="3"/>
      </w:numPr>
      <w:spacing w:before="60" w:after="80" w:line="240" w:lineRule="auto"/>
    </w:pPr>
    <w:rPr>
      <w:rFonts w:ascii="Arial" w:eastAsia="Times New Roman" w:hAnsi="Arial" w:cs="Arial"/>
      <w:bCs/>
      <w:szCs w:val="26"/>
      <w:lang w:eastAsia="en-AU"/>
    </w:rPr>
  </w:style>
  <w:style w:type="character" w:styleId="PlaceholderText">
    <w:name w:val="Placeholder Text"/>
    <w:basedOn w:val="DefaultParagraphFont"/>
    <w:uiPriority w:val="99"/>
    <w:semiHidden/>
    <w:rsid w:val="0045692F"/>
    <w:rPr>
      <w:color w:val="808080"/>
    </w:rPr>
  </w:style>
  <w:style w:type="paragraph" w:customStyle="1" w:styleId="PlainParagraph">
    <w:name w:val="Plain Paragraph"/>
    <w:basedOn w:val="NormalBase"/>
    <w:uiPriority w:val="1"/>
    <w:rsid w:val="0045692F"/>
  </w:style>
  <w:style w:type="paragraph" w:customStyle="1" w:styleId="sbFirstSection">
    <w:name w:val="sb_First_Section"/>
    <w:basedOn w:val="Normal"/>
    <w:qFormat/>
    <w:rsid w:val="0045692F"/>
    <w:pPr>
      <w:spacing w:after="0" w:line="160" w:lineRule="exact"/>
    </w:pPr>
    <w:rPr>
      <w:rFonts w:ascii="Times New Roman" w:eastAsia="Times New Roman" w:hAnsi="Times New Roman" w:cs="Times New Roman"/>
      <w:sz w:val="16"/>
      <w:szCs w:val="24"/>
      <w:lang w:eastAsia="en-AU"/>
    </w:rPr>
  </w:style>
  <w:style w:type="paragraph" w:customStyle="1" w:styleId="sbContents">
    <w:name w:val="sb_Contents"/>
    <w:basedOn w:val="sbFirstSection"/>
    <w:qFormat/>
    <w:rsid w:val="0045692F"/>
  </w:style>
  <w:style w:type="paragraph" w:customStyle="1" w:styleId="sbMainSection">
    <w:name w:val="sb_Main_Section"/>
    <w:basedOn w:val="sbFirstSection"/>
    <w:qFormat/>
    <w:rsid w:val="0045692F"/>
    <w:rPr>
      <w:b/>
      <w:bCs/>
      <w:kern w:val="32"/>
    </w:rPr>
  </w:style>
  <w:style w:type="paragraph" w:customStyle="1" w:styleId="sbSchedules">
    <w:name w:val="sb_Schedules"/>
    <w:basedOn w:val="sbFirstSection"/>
    <w:qFormat/>
    <w:rsid w:val="0045692F"/>
  </w:style>
  <w:style w:type="paragraph" w:customStyle="1" w:styleId="t1Defn">
    <w:name w:val="t1_Defn"/>
    <w:basedOn w:val="t1Main"/>
    <w:rsid w:val="0045692F"/>
    <w:pPr>
      <w:tabs>
        <w:tab w:val="clear" w:pos="851"/>
      </w:tabs>
      <w:ind w:firstLine="0"/>
    </w:pPr>
  </w:style>
  <w:style w:type="paragraph" w:customStyle="1" w:styleId="t2Para">
    <w:name w:val="t2_Para"/>
    <w:basedOn w:val="t1Main"/>
    <w:qFormat/>
    <w:rsid w:val="0045692F"/>
    <w:pPr>
      <w:keepLines/>
      <w:tabs>
        <w:tab w:val="clear" w:pos="851"/>
        <w:tab w:val="right" w:pos="1531"/>
      </w:tabs>
      <w:spacing w:before="0"/>
      <w:ind w:left="1701" w:hanging="1701"/>
    </w:pPr>
  </w:style>
  <w:style w:type="paragraph" w:customStyle="1" w:styleId="t3Subpara">
    <w:name w:val="t3_Subpara"/>
    <w:basedOn w:val="t1Main"/>
    <w:qFormat/>
    <w:rsid w:val="0045692F"/>
    <w:pPr>
      <w:keepLines/>
      <w:tabs>
        <w:tab w:val="clear" w:pos="851"/>
        <w:tab w:val="right" w:pos="2211"/>
      </w:tabs>
      <w:spacing w:before="0"/>
      <w:ind w:left="2410" w:hanging="2410"/>
    </w:pPr>
  </w:style>
  <w:style w:type="paragraph" w:customStyle="1" w:styleId="t4Subsub">
    <w:name w:val="t4_Subsub"/>
    <w:basedOn w:val="t1Main"/>
    <w:qFormat/>
    <w:rsid w:val="0045692F"/>
    <w:pPr>
      <w:tabs>
        <w:tab w:val="clear" w:pos="851"/>
        <w:tab w:val="right" w:pos="2948"/>
      </w:tabs>
      <w:spacing w:before="0"/>
      <w:ind w:left="3119" w:hanging="3119"/>
    </w:pPr>
  </w:style>
  <w:style w:type="paragraph" w:customStyle="1" w:styleId="TableDashEm">
    <w:name w:val="Table: Dash: Em"/>
    <w:basedOn w:val="Normal"/>
    <w:semiHidden/>
    <w:rsid w:val="0045692F"/>
    <w:pPr>
      <w:tabs>
        <w:tab w:val="num" w:pos="283"/>
      </w:tabs>
      <w:spacing w:after="60" w:line="240" w:lineRule="atLeast"/>
      <w:ind w:left="283" w:hanging="283"/>
    </w:pPr>
    <w:rPr>
      <w:rFonts w:ascii="Arial" w:eastAsia="Times New Roman" w:hAnsi="Arial" w:cs="Arial"/>
      <w:sz w:val="20"/>
      <w:lang w:eastAsia="en-AU"/>
    </w:rPr>
  </w:style>
  <w:style w:type="paragraph" w:customStyle="1" w:styleId="TableDashEn3">
    <w:name w:val="Table: Dash: En 3"/>
    <w:basedOn w:val="Normal"/>
    <w:semiHidden/>
    <w:rsid w:val="0045692F"/>
    <w:pPr>
      <w:tabs>
        <w:tab w:val="num" w:pos="1417"/>
      </w:tabs>
      <w:spacing w:after="60" w:line="240" w:lineRule="atLeast"/>
      <w:ind w:left="1417" w:hanging="283"/>
    </w:pPr>
    <w:rPr>
      <w:rFonts w:ascii="Arial" w:eastAsia="Times New Roman" w:hAnsi="Arial" w:cs="Arial"/>
      <w:sz w:val="20"/>
      <w:lang w:eastAsia="en-AU"/>
    </w:rPr>
  </w:style>
  <w:style w:type="paragraph" w:customStyle="1" w:styleId="TableDashEn4">
    <w:name w:val="Table: Dash: En 4"/>
    <w:basedOn w:val="Normal"/>
    <w:semiHidden/>
    <w:rsid w:val="0045692F"/>
    <w:pPr>
      <w:tabs>
        <w:tab w:val="num" w:pos="1701"/>
      </w:tabs>
      <w:spacing w:after="60" w:line="240" w:lineRule="atLeast"/>
      <w:ind w:left="1701" w:hanging="284"/>
    </w:pPr>
    <w:rPr>
      <w:rFonts w:ascii="Arial" w:eastAsia="Times New Roman" w:hAnsi="Arial" w:cs="Arial"/>
      <w:sz w:val="20"/>
      <w:lang w:eastAsia="en-AU"/>
    </w:rPr>
  </w:style>
  <w:style w:type="paragraph" w:customStyle="1" w:styleId="TableDashEn5">
    <w:name w:val="Table: Dash: En 5"/>
    <w:basedOn w:val="Normal"/>
    <w:semiHidden/>
    <w:rsid w:val="0045692F"/>
    <w:pPr>
      <w:tabs>
        <w:tab w:val="num" w:pos="1984"/>
      </w:tabs>
      <w:spacing w:after="60" w:line="240" w:lineRule="atLeast"/>
      <w:ind w:left="1984" w:hanging="283"/>
    </w:pPr>
    <w:rPr>
      <w:rFonts w:ascii="Arial" w:eastAsia="Times New Roman" w:hAnsi="Arial" w:cs="Arial"/>
      <w:sz w:val="20"/>
      <w:lang w:eastAsia="en-AU"/>
    </w:rPr>
  </w:style>
  <w:style w:type="paragraph" w:customStyle="1" w:styleId="TableDashEn6">
    <w:name w:val="Table: Dash: En 6"/>
    <w:basedOn w:val="Normal"/>
    <w:semiHidden/>
    <w:rsid w:val="0045692F"/>
    <w:pPr>
      <w:tabs>
        <w:tab w:val="num" w:pos="2268"/>
      </w:tabs>
      <w:spacing w:after="60" w:line="240" w:lineRule="atLeast"/>
      <w:ind w:left="2268" w:hanging="284"/>
    </w:pPr>
    <w:rPr>
      <w:rFonts w:ascii="Arial" w:eastAsia="Times New Roman" w:hAnsi="Arial" w:cs="Arial"/>
      <w:sz w:val="20"/>
      <w:lang w:eastAsia="en-AU"/>
    </w:rPr>
  </w:style>
  <w:style w:type="paragraph" w:customStyle="1" w:styleId="TableDashEn7">
    <w:name w:val="Table: Dash: En 7"/>
    <w:basedOn w:val="Normal"/>
    <w:semiHidden/>
    <w:rsid w:val="0045692F"/>
    <w:pPr>
      <w:tabs>
        <w:tab w:val="num" w:pos="2551"/>
      </w:tabs>
      <w:spacing w:after="60" w:line="240" w:lineRule="atLeast"/>
      <w:ind w:left="2551" w:hanging="283"/>
    </w:pPr>
    <w:rPr>
      <w:rFonts w:ascii="Arial" w:eastAsia="Times New Roman" w:hAnsi="Arial" w:cs="Arial"/>
      <w:sz w:val="20"/>
      <w:lang w:eastAsia="en-AU"/>
    </w:rPr>
  </w:style>
  <w:style w:type="paragraph" w:customStyle="1" w:styleId="TableHeading4">
    <w:name w:val="Table: Heading 4"/>
    <w:basedOn w:val="Normal"/>
    <w:next w:val="Normal"/>
    <w:uiPriority w:val="1"/>
    <w:semiHidden/>
    <w:rsid w:val="0045692F"/>
    <w:pPr>
      <w:keepNext/>
      <w:keepLines/>
      <w:spacing w:before="60" w:after="0" w:line="240" w:lineRule="atLeast"/>
    </w:pPr>
    <w:rPr>
      <w:rFonts w:ascii="Arial" w:eastAsia="Times New Roman" w:hAnsi="Arial" w:cs="Arial"/>
      <w:i/>
      <w:sz w:val="20"/>
      <w:lang w:eastAsia="en-AU"/>
    </w:rPr>
  </w:style>
  <w:style w:type="paragraph" w:customStyle="1" w:styleId="TableHeading5">
    <w:name w:val="Table: Heading 5"/>
    <w:basedOn w:val="Normal"/>
    <w:next w:val="Normal"/>
    <w:uiPriority w:val="1"/>
    <w:semiHidden/>
    <w:rsid w:val="0045692F"/>
    <w:pPr>
      <w:keepNext/>
      <w:keepLines/>
      <w:spacing w:before="60" w:after="0" w:line="240" w:lineRule="atLeast"/>
    </w:pPr>
    <w:rPr>
      <w:rFonts w:ascii="Arial" w:eastAsia="Times New Roman" w:hAnsi="Arial" w:cs="Arial"/>
      <w:b/>
      <w:sz w:val="18"/>
      <w:lang w:eastAsia="en-AU"/>
    </w:rPr>
  </w:style>
  <w:style w:type="paragraph" w:customStyle="1" w:styleId="TableIndentFull">
    <w:name w:val="Table: Indent: Full"/>
    <w:basedOn w:val="Normal"/>
    <w:semiHidden/>
    <w:rsid w:val="0045692F"/>
    <w:pPr>
      <w:tabs>
        <w:tab w:val="num" w:pos="283"/>
      </w:tabs>
      <w:spacing w:after="60" w:line="240" w:lineRule="atLeast"/>
      <w:ind w:left="283"/>
    </w:pPr>
    <w:rPr>
      <w:rFonts w:ascii="Arial" w:eastAsia="Times New Roman" w:hAnsi="Arial" w:cs="Arial"/>
      <w:sz w:val="20"/>
      <w:lang w:eastAsia="en-AU"/>
    </w:rPr>
  </w:style>
  <w:style w:type="paragraph" w:customStyle="1" w:styleId="TableIndentFull1">
    <w:name w:val="Table: Indent: Full 1"/>
    <w:basedOn w:val="Normal"/>
    <w:uiPriority w:val="1"/>
    <w:semiHidden/>
    <w:rsid w:val="0045692F"/>
    <w:pPr>
      <w:tabs>
        <w:tab w:val="num" w:pos="283"/>
      </w:tabs>
      <w:spacing w:after="60" w:line="240" w:lineRule="atLeast"/>
      <w:ind w:left="283"/>
    </w:pPr>
    <w:rPr>
      <w:rFonts w:ascii="Arial" w:eastAsia="Times New Roman" w:hAnsi="Arial" w:cs="Arial"/>
      <w:sz w:val="20"/>
      <w:lang w:eastAsia="en-AU"/>
    </w:rPr>
  </w:style>
  <w:style w:type="paragraph" w:customStyle="1" w:styleId="TableIndentFull2">
    <w:name w:val="Table: Indent: Full 2"/>
    <w:basedOn w:val="Normal"/>
    <w:semiHidden/>
    <w:rsid w:val="0045692F"/>
    <w:pPr>
      <w:tabs>
        <w:tab w:val="num" w:pos="567"/>
      </w:tabs>
      <w:spacing w:after="60" w:line="240" w:lineRule="atLeast"/>
      <w:ind w:left="567"/>
    </w:pPr>
    <w:rPr>
      <w:rFonts w:ascii="Arial" w:eastAsia="Times New Roman" w:hAnsi="Arial" w:cs="Arial"/>
      <w:sz w:val="20"/>
      <w:lang w:eastAsia="en-AU"/>
    </w:rPr>
  </w:style>
  <w:style w:type="paragraph" w:customStyle="1" w:styleId="TableIndentFull3">
    <w:name w:val="Table: Indent: Full 3"/>
    <w:basedOn w:val="Normal"/>
    <w:semiHidden/>
    <w:rsid w:val="0045692F"/>
    <w:pPr>
      <w:tabs>
        <w:tab w:val="num" w:pos="850"/>
      </w:tabs>
      <w:spacing w:after="60" w:line="240" w:lineRule="atLeast"/>
      <w:ind w:left="850"/>
    </w:pPr>
    <w:rPr>
      <w:rFonts w:ascii="Arial" w:eastAsia="Times New Roman" w:hAnsi="Arial" w:cs="Arial"/>
      <w:sz w:val="20"/>
      <w:lang w:eastAsia="en-AU"/>
    </w:rPr>
  </w:style>
  <w:style w:type="paragraph" w:customStyle="1" w:styleId="TableIndentFull4">
    <w:name w:val="Table: Indent: Full 4"/>
    <w:basedOn w:val="Normal"/>
    <w:semiHidden/>
    <w:rsid w:val="0045692F"/>
    <w:pPr>
      <w:tabs>
        <w:tab w:val="num" w:pos="1134"/>
      </w:tabs>
      <w:spacing w:after="60" w:line="240" w:lineRule="atLeast"/>
      <w:ind w:left="1134"/>
    </w:pPr>
    <w:rPr>
      <w:rFonts w:ascii="Arial" w:eastAsia="Times New Roman" w:hAnsi="Arial" w:cs="Arial"/>
      <w:sz w:val="20"/>
      <w:lang w:eastAsia="en-AU"/>
    </w:rPr>
  </w:style>
  <w:style w:type="paragraph" w:customStyle="1" w:styleId="TableIndentFull5">
    <w:name w:val="Table: Indent: Full 5"/>
    <w:basedOn w:val="Normal"/>
    <w:semiHidden/>
    <w:rsid w:val="0045692F"/>
    <w:pPr>
      <w:tabs>
        <w:tab w:val="num" w:pos="1417"/>
      </w:tabs>
      <w:spacing w:after="60" w:line="240" w:lineRule="atLeast"/>
      <w:ind w:left="1417"/>
    </w:pPr>
    <w:rPr>
      <w:rFonts w:ascii="Arial" w:eastAsia="Times New Roman" w:hAnsi="Arial" w:cs="Arial"/>
      <w:sz w:val="20"/>
      <w:lang w:eastAsia="en-AU"/>
    </w:rPr>
  </w:style>
  <w:style w:type="paragraph" w:customStyle="1" w:styleId="TableIndentFull6">
    <w:name w:val="Table: Indent: Full 6"/>
    <w:basedOn w:val="Normal"/>
    <w:semiHidden/>
    <w:rsid w:val="0045692F"/>
    <w:pPr>
      <w:tabs>
        <w:tab w:val="num" w:pos="1701"/>
      </w:tabs>
      <w:spacing w:after="60" w:line="240" w:lineRule="atLeast"/>
      <w:ind w:left="1701"/>
    </w:pPr>
    <w:rPr>
      <w:rFonts w:ascii="Arial" w:eastAsia="Times New Roman" w:hAnsi="Arial" w:cs="Arial"/>
      <w:sz w:val="20"/>
      <w:lang w:eastAsia="en-AU"/>
    </w:rPr>
  </w:style>
  <w:style w:type="paragraph" w:customStyle="1" w:styleId="TableIndentFull7">
    <w:name w:val="Table: Indent: Full 7"/>
    <w:basedOn w:val="Normal"/>
    <w:semiHidden/>
    <w:rsid w:val="0045692F"/>
    <w:pPr>
      <w:tabs>
        <w:tab w:val="num" w:pos="1984"/>
      </w:tabs>
      <w:spacing w:after="60" w:line="240" w:lineRule="atLeast"/>
      <w:ind w:left="1984"/>
    </w:pPr>
    <w:rPr>
      <w:rFonts w:ascii="Arial" w:eastAsia="Times New Roman" w:hAnsi="Arial" w:cs="Arial"/>
      <w:sz w:val="20"/>
      <w:lang w:eastAsia="en-AU"/>
    </w:rPr>
  </w:style>
  <w:style w:type="paragraph" w:customStyle="1" w:styleId="TableIndentFull8">
    <w:name w:val="Table: Indent: Full 8"/>
    <w:basedOn w:val="Normal"/>
    <w:semiHidden/>
    <w:rsid w:val="0045692F"/>
    <w:pPr>
      <w:tabs>
        <w:tab w:val="num" w:pos="2268"/>
      </w:tabs>
      <w:spacing w:after="60" w:line="240" w:lineRule="atLeast"/>
      <w:ind w:left="2268"/>
    </w:pPr>
    <w:rPr>
      <w:rFonts w:ascii="Arial" w:eastAsia="Times New Roman" w:hAnsi="Arial" w:cs="Arial"/>
      <w:sz w:val="20"/>
      <w:lang w:eastAsia="en-AU"/>
    </w:rPr>
  </w:style>
  <w:style w:type="paragraph" w:customStyle="1" w:styleId="TableIndentHanging">
    <w:name w:val="Table: Indent: Hanging"/>
    <w:basedOn w:val="Normal"/>
    <w:semiHidden/>
    <w:rsid w:val="0045692F"/>
    <w:pPr>
      <w:tabs>
        <w:tab w:val="left" w:pos="283"/>
        <w:tab w:val="num" w:pos="567"/>
      </w:tabs>
      <w:spacing w:after="60" w:line="240" w:lineRule="atLeast"/>
      <w:ind w:left="567" w:hanging="284"/>
    </w:pPr>
    <w:rPr>
      <w:rFonts w:ascii="Arial" w:eastAsia="Times New Roman" w:hAnsi="Arial" w:cs="Arial"/>
      <w:sz w:val="20"/>
      <w:lang w:eastAsia="en-AU"/>
    </w:rPr>
  </w:style>
  <w:style w:type="paragraph" w:customStyle="1" w:styleId="TableIndentHanging1">
    <w:name w:val="Table: Indent: Hanging 1"/>
    <w:basedOn w:val="Normal"/>
    <w:uiPriority w:val="1"/>
    <w:semiHidden/>
    <w:rsid w:val="0045692F"/>
    <w:pPr>
      <w:tabs>
        <w:tab w:val="left" w:pos="283"/>
        <w:tab w:val="num" w:pos="567"/>
      </w:tabs>
      <w:spacing w:after="60" w:line="240" w:lineRule="atLeast"/>
      <w:ind w:left="567" w:hanging="284"/>
    </w:pPr>
    <w:rPr>
      <w:rFonts w:ascii="Arial" w:eastAsia="Times New Roman" w:hAnsi="Arial" w:cs="Arial"/>
      <w:sz w:val="20"/>
      <w:lang w:eastAsia="en-AU"/>
    </w:rPr>
  </w:style>
  <w:style w:type="paragraph" w:customStyle="1" w:styleId="TableIndentHanging2">
    <w:name w:val="Table: Indent: Hanging 2"/>
    <w:basedOn w:val="Normal"/>
    <w:semiHidden/>
    <w:rsid w:val="0045692F"/>
    <w:pPr>
      <w:tabs>
        <w:tab w:val="left" w:pos="567"/>
        <w:tab w:val="num" w:pos="850"/>
      </w:tabs>
      <w:spacing w:after="60" w:line="240" w:lineRule="atLeast"/>
      <w:ind w:left="850" w:hanging="283"/>
    </w:pPr>
    <w:rPr>
      <w:rFonts w:ascii="Arial" w:eastAsia="Times New Roman" w:hAnsi="Arial" w:cs="Arial"/>
      <w:sz w:val="20"/>
      <w:lang w:eastAsia="en-AU"/>
    </w:rPr>
  </w:style>
  <w:style w:type="paragraph" w:customStyle="1" w:styleId="TableIndentHanging3">
    <w:name w:val="Table: Indent: Hanging 3"/>
    <w:basedOn w:val="Normal"/>
    <w:semiHidden/>
    <w:rsid w:val="0045692F"/>
    <w:pPr>
      <w:tabs>
        <w:tab w:val="left" w:pos="850"/>
        <w:tab w:val="num" w:pos="1134"/>
      </w:tabs>
      <w:spacing w:after="60" w:line="240" w:lineRule="atLeast"/>
      <w:ind w:left="1134" w:hanging="284"/>
    </w:pPr>
    <w:rPr>
      <w:rFonts w:ascii="Arial" w:eastAsia="Times New Roman" w:hAnsi="Arial" w:cs="Arial"/>
      <w:sz w:val="20"/>
      <w:lang w:eastAsia="en-AU"/>
    </w:rPr>
  </w:style>
  <w:style w:type="paragraph" w:customStyle="1" w:styleId="TableIndentHanging4">
    <w:name w:val="Table: Indent: Hanging 4"/>
    <w:basedOn w:val="Normal"/>
    <w:semiHidden/>
    <w:rsid w:val="0045692F"/>
    <w:pPr>
      <w:tabs>
        <w:tab w:val="left" w:pos="1134"/>
        <w:tab w:val="num" w:pos="1417"/>
      </w:tabs>
      <w:spacing w:after="60" w:line="240" w:lineRule="atLeast"/>
      <w:ind w:left="1417" w:hanging="283"/>
    </w:pPr>
    <w:rPr>
      <w:rFonts w:ascii="Arial" w:eastAsia="Times New Roman" w:hAnsi="Arial" w:cs="Arial"/>
      <w:sz w:val="20"/>
      <w:lang w:eastAsia="en-AU"/>
    </w:rPr>
  </w:style>
  <w:style w:type="paragraph" w:customStyle="1" w:styleId="TableIndentHanging5">
    <w:name w:val="Table: Indent: Hanging 5"/>
    <w:basedOn w:val="Normal"/>
    <w:semiHidden/>
    <w:rsid w:val="0045692F"/>
    <w:pPr>
      <w:tabs>
        <w:tab w:val="left" w:pos="1417"/>
        <w:tab w:val="num" w:pos="1701"/>
      </w:tabs>
      <w:spacing w:after="60" w:line="240" w:lineRule="atLeast"/>
      <w:ind w:left="1701" w:hanging="284"/>
    </w:pPr>
    <w:rPr>
      <w:rFonts w:ascii="Arial" w:eastAsia="Times New Roman" w:hAnsi="Arial" w:cs="Arial"/>
      <w:sz w:val="20"/>
      <w:lang w:eastAsia="en-AU"/>
    </w:rPr>
  </w:style>
  <w:style w:type="paragraph" w:customStyle="1" w:styleId="TableIndentHanging6">
    <w:name w:val="Table: Indent: Hanging 6"/>
    <w:basedOn w:val="Normal"/>
    <w:semiHidden/>
    <w:rsid w:val="0045692F"/>
    <w:pPr>
      <w:tabs>
        <w:tab w:val="left" w:pos="1701"/>
        <w:tab w:val="num" w:pos="1984"/>
      </w:tabs>
      <w:spacing w:after="60" w:line="240" w:lineRule="atLeast"/>
      <w:ind w:left="1984" w:hanging="283"/>
    </w:pPr>
    <w:rPr>
      <w:rFonts w:ascii="Arial" w:eastAsia="Times New Roman" w:hAnsi="Arial" w:cs="Arial"/>
      <w:sz w:val="20"/>
      <w:lang w:eastAsia="en-AU"/>
    </w:rPr>
  </w:style>
  <w:style w:type="paragraph" w:customStyle="1" w:styleId="TableIndentHanging7">
    <w:name w:val="Table: Indent: Hanging 7"/>
    <w:basedOn w:val="Normal"/>
    <w:semiHidden/>
    <w:rsid w:val="0045692F"/>
    <w:pPr>
      <w:tabs>
        <w:tab w:val="left" w:pos="1984"/>
        <w:tab w:val="num" w:pos="2268"/>
      </w:tabs>
      <w:spacing w:after="60" w:line="240" w:lineRule="atLeast"/>
      <w:ind w:left="2268" w:hanging="284"/>
    </w:pPr>
    <w:rPr>
      <w:rFonts w:ascii="Arial" w:eastAsia="Times New Roman" w:hAnsi="Arial" w:cs="Arial"/>
      <w:sz w:val="20"/>
      <w:lang w:eastAsia="en-AU"/>
    </w:rPr>
  </w:style>
  <w:style w:type="paragraph" w:customStyle="1" w:styleId="TableIndentHanging8">
    <w:name w:val="Table: Indent: Hanging 8"/>
    <w:basedOn w:val="Normal"/>
    <w:semiHidden/>
    <w:rsid w:val="0045692F"/>
    <w:pPr>
      <w:tabs>
        <w:tab w:val="left" w:pos="2268"/>
        <w:tab w:val="num" w:pos="2551"/>
      </w:tabs>
      <w:spacing w:after="60" w:line="240" w:lineRule="atLeast"/>
      <w:ind w:left="2551" w:hanging="283"/>
    </w:pPr>
    <w:rPr>
      <w:rFonts w:ascii="Arial" w:eastAsia="Times New Roman" w:hAnsi="Arial" w:cs="Arial"/>
      <w:sz w:val="20"/>
      <w:lang w:eastAsia="en-AU"/>
    </w:rPr>
  </w:style>
  <w:style w:type="paragraph" w:customStyle="1" w:styleId="TableNumberLevel1">
    <w:name w:val="Table: Number Level 1"/>
    <w:basedOn w:val="Normal"/>
    <w:uiPriority w:val="1"/>
    <w:semiHidden/>
    <w:rsid w:val="0045692F"/>
    <w:pPr>
      <w:spacing w:before="60" w:after="60" w:line="240" w:lineRule="atLeast"/>
    </w:pPr>
    <w:rPr>
      <w:rFonts w:ascii="Arial" w:eastAsia="Times New Roman" w:hAnsi="Arial" w:cs="Arial"/>
      <w:sz w:val="20"/>
      <w:lang w:eastAsia="en-AU"/>
    </w:rPr>
  </w:style>
  <w:style w:type="paragraph" w:customStyle="1" w:styleId="TableNumberLevel2">
    <w:name w:val="Table: Number Level 2"/>
    <w:basedOn w:val="Normal"/>
    <w:uiPriority w:val="1"/>
    <w:semiHidden/>
    <w:rsid w:val="0045692F"/>
    <w:pPr>
      <w:spacing w:before="60" w:after="60" w:line="240" w:lineRule="atLeast"/>
    </w:pPr>
    <w:rPr>
      <w:rFonts w:ascii="Arial" w:eastAsia="Times New Roman" w:hAnsi="Arial" w:cs="Arial"/>
      <w:sz w:val="20"/>
      <w:lang w:eastAsia="en-AU"/>
    </w:rPr>
  </w:style>
  <w:style w:type="paragraph" w:customStyle="1" w:styleId="TableNumberLevel3">
    <w:name w:val="Table: Number Level 3"/>
    <w:basedOn w:val="Normal"/>
    <w:uiPriority w:val="1"/>
    <w:semiHidden/>
    <w:rsid w:val="0045692F"/>
    <w:pPr>
      <w:spacing w:before="60" w:after="60" w:line="240" w:lineRule="atLeast"/>
    </w:pPr>
    <w:rPr>
      <w:rFonts w:ascii="Arial" w:eastAsia="Times New Roman" w:hAnsi="Arial" w:cs="Arial"/>
      <w:sz w:val="20"/>
      <w:lang w:eastAsia="en-AU"/>
    </w:rPr>
  </w:style>
  <w:style w:type="paragraph" w:customStyle="1" w:styleId="TableNumberLevel5">
    <w:name w:val="Table: Number Level 5"/>
    <w:basedOn w:val="Normal"/>
    <w:semiHidden/>
    <w:rsid w:val="0045692F"/>
    <w:pPr>
      <w:spacing w:after="60" w:line="240" w:lineRule="atLeast"/>
    </w:pPr>
    <w:rPr>
      <w:rFonts w:ascii="Arial" w:eastAsia="Times New Roman" w:hAnsi="Arial" w:cs="Arial"/>
      <w:sz w:val="20"/>
      <w:lang w:eastAsia="en-AU"/>
    </w:rPr>
  </w:style>
  <w:style w:type="paragraph" w:customStyle="1" w:styleId="TableNumberLevel6">
    <w:name w:val="Table: Number Level 6"/>
    <w:basedOn w:val="Normal"/>
    <w:semiHidden/>
    <w:rsid w:val="0045692F"/>
    <w:pPr>
      <w:spacing w:after="60" w:line="240" w:lineRule="atLeast"/>
    </w:pPr>
    <w:rPr>
      <w:rFonts w:ascii="Arial" w:eastAsia="Times New Roman" w:hAnsi="Arial" w:cs="Arial"/>
      <w:sz w:val="20"/>
      <w:lang w:eastAsia="en-AU"/>
    </w:rPr>
  </w:style>
  <w:style w:type="paragraph" w:customStyle="1" w:styleId="TableNumberLevel7">
    <w:name w:val="Table: Number Level 7"/>
    <w:basedOn w:val="Normal"/>
    <w:semiHidden/>
    <w:rsid w:val="0045692F"/>
    <w:pPr>
      <w:spacing w:after="60" w:line="240" w:lineRule="atLeast"/>
    </w:pPr>
    <w:rPr>
      <w:rFonts w:ascii="Arial" w:eastAsia="Times New Roman" w:hAnsi="Arial" w:cs="Arial"/>
      <w:sz w:val="20"/>
      <w:lang w:eastAsia="en-AU"/>
    </w:rPr>
  </w:style>
  <w:style w:type="paragraph" w:customStyle="1" w:styleId="TableNumberLevel8">
    <w:name w:val="Table: Number Level 8"/>
    <w:basedOn w:val="Normal"/>
    <w:semiHidden/>
    <w:rsid w:val="0045692F"/>
    <w:pPr>
      <w:spacing w:after="60" w:line="240" w:lineRule="atLeast"/>
    </w:pPr>
    <w:rPr>
      <w:rFonts w:ascii="Arial" w:eastAsia="Times New Roman" w:hAnsi="Arial" w:cs="Arial"/>
      <w:sz w:val="20"/>
      <w:lang w:eastAsia="en-AU"/>
    </w:rPr>
  </w:style>
  <w:style w:type="paragraph" w:customStyle="1" w:styleId="TableNumberLevel9">
    <w:name w:val="Table: Number Level 9"/>
    <w:basedOn w:val="Normal"/>
    <w:semiHidden/>
    <w:rsid w:val="0045692F"/>
    <w:pPr>
      <w:spacing w:after="60" w:line="240" w:lineRule="atLeast"/>
    </w:pPr>
    <w:rPr>
      <w:rFonts w:ascii="Arial" w:eastAsia="Times New Roman" w:hAnsi="Arial" w:cs="Arial"/>
      <w:sz w:val="20"/>
      <w:lang w:eastAsia="en-AU"/>
    </w:rPr>
  </w:style>
  <w:style w:type="paragraph" w:customStyle="1" w:styleId="Tabletext">
    <w:name w:val="Tabletext"/>
    <w:aliases w:val="tt"/>
    <w:basedOn w:val="Normal"/>
    <w:uiPriority w:val="1"/>
    <w:semiHidden/>
    <w:rsid w:val="0045692F"/>
    <w:pPr>
      <w:spacing w:before="60" w:after="0" w:line="240" w:lineRule="atLeast"/>
    </w:pPr>
    <w:rPr>
      <w:rFonts w:ascii="Times New Roman" w:eastAsia="Calibri" w:hAnsi="Times New Roman" w:cs="Times New Roman"/>
      <w:sz w:val="20"/>
      <w:szCs w:val="20"/>
      <w:lang w:eastAsia="en-AU"/>
    </w:rPr>
  </w:style>
  <w:style w:type="paragraph" w:styleId="TOC1">
    <w:name w:val="toc 1"/>
    <w:basedOn w:val="baseTOC"/>
    <w:next w:val="Normal"/>
    <w:uiPriority w:val="1"/>
    <w:rsid w:val="0045692F"/>
    <w:pPr>
      <w:spacing w:before="200"/>
    </w:pPr>
    <w:rPr>
      <w:b/>
      <w:sz w:val="36"/>
    </w:rPr>
  </w:style>
  <w:style w:type="paragraph" w:styleId="TOC2">
    <w:name w:val="toc 2"/>
    <w:basedOn w:val="baseTOC"/>
    <w:next w:val="Normal"/>
    <w:uiPriority w:val="1"/>
    <w:rsid w:val="0045692F"/>
    <w:pPr>
      <w:spacing w:before="120"/>
    </w:pPr>
    <w:rPr>
      <w:b/>
      <w:sz w:val="32"/>
      <w:lang w:eastAsia="en-US"/>
    </w:rPr>
  </w:style>
  <w:style w:type="paragraph" w:styleId="TOC3">
    <w:name w:val="toc 3"/>
    <w:basedOn w:val="baseTOC"/>
    <w:next w:val="Normal"/>
    <w:uiPriority w:val="1"/>
    <w:rsid w:val="0045692F"/>
    <w:pPr>
      <w:spacing w:before="80"/>
    </w:pPr>
    <w:rPr>
      <w:b/>
      <w:sz w:val="28"/>
      <w:lang w:eastAsia="en-US"/>
    </w:rPr>
  </w:style>
  <w:style w:type="paragraph" w:styleId="TOC4">
    <w:name w:val="toc 4"/>
    <w:basedOn w:val="baseTOC"/>
    <w:next w:val="Normal"/>
    <w:uiPriority w:val="1"/>
    <w:rsid w:val="0045692F"/>
    <w:rPr>
      <w:b/>
      <w:lang w:eastAsia="en-US"/>
    </w:rPr>
  </w:style>
  <w:style w:type="paragraph" w:styleId="TOC5">
    <w:name w:val="toc 5"/>
    <w:basedOn w:val="baseTOC"/>
    <w:next w:val="Normal"/>
    <w:uiPriority w:val="1"/>
    <w:rsid w:val="0045692F"/>
    <w:pPr>
      <w:tabs>
        <w:tab w:val="right" w:pos="1559"/>
      </w:tabs>
    </w:pPr>
    <w:rPr>
      <w:szCs w:val="19"/>
      <w:lang w:eastAsia="en-US"/>
    </w:rPr>
  </w:style>
  <w:style w:type="paragraph" w:styleId="TOC6">
    <w:name w:val="toc 6"/>
    <w:basedOn w:val="Normal"/>
    <w:next w:val="Normal"/>
    <w:uiPriority w:val="1"/>
    <w:rsid w:val="0045692F"/>
    <w:pPr>
      <w:spacing w:after="100" w:line="240" w:lineRule="auto"/>
      <w:ind w:left="1200"/>
    </w:pPr>
    <w:rPr>
      <w:rFonts w:ascii="Times New Roman" w:eastAsia="Times New Roman" w:hAnsi="Times New Roman" w:cs="Times New Roman"/>
      <w:sz w:val="24"/>
      <w:szCs w:val="24"/>
      <w:lang w:eastAsia="en-AU"/>
    </w:rPr>
  </w:style>
  <w:style w:type="paragraph" w:styleId="TOC7">
    <w:name w:val="toc 7"/>
    <w:basedOn w:val="Normal"/>
    <w:next w:val="Normal"/>
    <w:uiPriority w:val="1"/>
    <w:rsid w:val="0045692F"/>
    <w:pPr>
      <w:spacing w:after="100" w:line="240" w:lineRule="auto"/>
      <w:ind w:left="1440"/>
    </w:pPr>
    <w:rPr>
      <w:rFonts w:ascii="Times New Roman" w:eastAsia="Times New Roman" w:hAnsi="Times New Roman" w:cs="Times New Roman"/>
      <w:sz w:val="24"/>
      <w:szCs w:val="24"/>
      <w:lang w:eastAsia="en-AU"/>
    </w:rPr>
  </w:style>
  <w:style w:type="paragraph" w:styleId="TOC8">
    <w:name w:val="toc 8"/>
    <w:basedOn w:val="Normal"/>
    <w:next w:val="Normal"/>
    <w:uiPriority w:val="1"/>
    <w:rsid w:val="0045692F"/>
    <w:pPr>
      <w:spacing w:after="100" w:line="240" w:lineRule="auto"/>
      <w:ind w:left="1680"/>
    </w:pPr>
    <w:rPr>
      <w:rFonts w:ascii="Times New Roman" w:eastAsia="Times New Roman" w:hAnsi="Times New Roman" w:cs="Times New Roman"/>
      <w:sz w:val="24"/>
      <w:szCs w:val="24"/>
      <w:lang w:eastAsia="en-AU"/>
    </w:rPr>
  </w:style>
  <w:style w:type="paragraph" w:styleId="TOC9">
    <w:name w:val="toc 9"/>
    <w:basedOn w:val="Normal"/>
    <w:next w:val="Normal"/>
    <w:uiPriority w:val="1"/>
    <w:rsid w:val="0045692F"/>
    <w:pPr>
      <w:spacing w:after="100" w:line="240" w:lineRule="auto"/>
      <w:ind w:left="1920"/>
    </w:pPr>
    <w:rPr>
      <w:rFonts w:ascii="Times New Roman" w:eastAsia="Times New Roman" w:hAnsi="Times New Roman" w:cs="Times New Roman"/>
      <w:sz w:val="24"/>
      <w:szCs w:val="24"/>
      <w:lang w:eastAsia="en-AU"/>
    </w:rPr>
  </w:style>
  <w:style w:type="paragraph" w:customStyle="1" w:styleId="ttAuthorisingAct">
    <w:name w:val="tt_Authorising_Act"/>
    <w:basedOn w:val="Normal"/>
    <w:rsid w:val="0045692F"/>
    <w:pPr>
      <w:pBdr>
        <w:bottom w:val="single" w:sz="4" w:space="3" w:color="auto"/>
      </w:pBdr>
      <w:spacing w:before="480" w:after="0" w:line="240" w:lineRule="auto"/>
    </w:pPr>
    <w:rPr>
      <w:rFonts w:ascii="Arial" w:eastAsia="Times New Roman" w:hAnsi="Arial" w:cs="Arial"/>
      <w:i/>
      <w:sz w:val="28"/>
      <w:szCs w:val="28"/>
      <w:lang w:val="en-US" w:eastAsia="en-AU"/>
    </w:rPr>
  </w:style>
  <w:style w:type="paragraph" w:customStyle="1" w:styleId="ttContents">
    <w:name w:val="tt_Contents"/>
    <w:basedOn w:val="h2Part"/>
    <w:rsid w:val="0045692F"/>
    <w:pPr>
      <w:ind w:left="0" w:firstLine="0"/>
      <w:jc w:val="center"/>
    </w:pPr>
  </w:style>
  <w:style w:type="paragraph" w:customStyle="1" w:styleId="ttCrest">
    <w:name w:val="tt_Crest"/>
    <w:basedOn w:val="Normal"/>
    <w:rsid w:val="0045692F"/>
    <w:pPr>
      <w:spacing w:after="0" w:line="240" w:lineRule="auto"/>
    </w:pPr>
    <w:rPr>
      <w:rFonts w:ascii="Arial" w:eastAsia="Times New Roman" w:hAnsi="Arial" w:cs="Times New Roman"/>
      <w:sz w:val="24"/>
      <w:szCs w:val="24"/>
      <w:lang w:eastAsia="en-AU"/>
    </w:rPr>
  </w:style>
  <w:style w:type="paragraph" w:customStyle="1" w:styleId="ttDraftstrip">
    <w:name w:val="tt_Draft_strip"/>
    <w:basedOn w:val="Normal"/>
    <w:qFormat/>
    <w:rsid w:val="0045692F"/>
    <w:pPr>
      <w:shd w:val="clear" w:color="auto" w:fill="99CCFF"/>
      <w:tabs>
        <w:tab w:val="center" w:pos="4253"/>
        <w:tab w:val="right" w:pos="8505"/>
      </w:tabs>
      <w:spacing w:after="0" w:line="240" w:lineRule="auto"/>
    </w:pPr>
    <w:rPr>
      <w:rFonts w:ascii="Arial" w:eastAsia="Times New Roman" w:hAnsi="Arial" w:cs="Arial"/>
      <w:b/>
      <w:sz w:val="32"/>
      <w:szCs w:val="32"/>
      <w:lang w:eastAsia="en-AU"/>
    </w:rPr>
  </w:style>
  <w:style w:type="paragraph" w:customStyle="1" w:styleId="ttFooter">
    <w:name w:val="tt_Footer"/>
    <w:basedOn w:val="Normal"/>
    <w:rsid w:val="0045692F"/>
    <w:pPr>
      <w:tabs>
        <w:tab w:val="center" w:pos="4153"/>
        <w:tab w:val="right" w:pos="8363"/>
      </w:tabs>
      <w:spacing w:before="20" w:after="40" w:line="240" w:lineRule="auto"/>
      <w:jc w:val="center"/>
    </w:pPr>
    <w:rPr>
      <w:rFonts w:ascii="Arial" w:eastAsia="Times New Roman" w:hAnsi="Arial" w:cs="Times New Roman"/>
      <w:i/>
      <w:sz w:val="18"/>
      <w:szCs w:val="24"/>
      <w:lang w:eastAsia="en-AU"/>
    </w:rPr>
  </w:style>
  <w:style w:type="paragraph" w:customStyle="1" w:styleId="ttFooterdraft">
    <w:name w:val="tt_Footer_draft"/>
    <w:basedOn w:val="Normal"/>
    <w:rsid w:val="0045692F"/>
    <w:pPr>
      <w:tabs>
        <w:tab w:val="center" w:pos="4253"/>
        <w:tab w:val="right" w:pos="8505"/>
      </w:tabs>
      <w:spacing w:before="100" w:after="0" w:line="240" w:lineRule="auto"/>
      <w:jc w:val="both"/>
    </w:pPr>
    <w:rPr>
      <w:rFonts w:ascii="Arial" w:eastAsia="Times New Roman" w:hAnsi="Arial" w:cs="Times New Roman"/>
      <w:b/>
      <w:sz w:val="40"/>
      <w:szCs w:val="24"/>
      <w:lang w:eastAsia="en-AU"/>
    </w:rPr>
  </w:style>
  <w:style w:type="paragraph" w:customStyle="1" w:styleId="ttHeader">
    <w:name w:val="tt_Header"/>
    <w:basedOn w:val="Normal"/>
    <w:link w:val="ttHeaderCharChar"/>
    <w:rsid w:val="0045692F"/>
    <w:pPr>
      <w:pBdr>
        <w:bottom w:val="single" w:sz="4" w:space="1" w:color="auto"/>
      </w:pBdr>
      <w:tabs>
        <w:tab w:val="left" w:pos="1985"/>
      </w:tabs>
      <w:spacing w:after="0" w:line="240" w:lineRule="auto"/>
      <w:ind w:left="1985" w:hanging="1985"/>
    </w:pPr>
    <w:rPr>
      <w:rFonts w:ascii="Arial" w:eastAsia="Times New Roman" w:hAnsi="Arial" w:cs="Times New Roman"/>
      <w:b/>
      <w:noProof/>
      <w:sz w:val="24"/>
      <w:szCs w:val="24"/>
      <w:lang w:eastAsia="en-AU"/>
    </w:rPr>
  </w:style>
  <w:style w:type="character" w:customStyle="1" w:styleId="ttHeaderCharChar">
    <w:name w:val="tt_Header Char Char"/>
    <w:basedOn w:val="DefaultParagraphFont"/>
    <w:link w:val="ttHeader"/>
    <w:rsid w:val="0045692F"/>
    <w:rPr>
      <w:rFonts w:ascii="Arial" w:eastAsia="Times New Roman" w:hAnsi="Arial" w:cs="Times New Roman"/>
      <w:b/>
      <w:noProof/>
      <w:sz w:val="24"/>
      <w:szCs w:val="24"/>
      <w:lang w:eastAsia="en-AU"/>
    </w:rPr>
  </w:style>
  <w:style w:type="paragraph" w:customStyle="1" w:styleId="ttheaderDivref">
    <w:name w:val="tt_header_Div_ref"/>
    <w:basedOn w:val="ttHeader"/>
    <w:rsid w:val="0045692F"/>
    <w:rPr>
      <w:sz w:val="20"/>
    </w:rPr>
  </w:style>
  <w:style w:type="paragraph" w:customStyle="1" w:styleId="ttheaderpage1">
    <w:name w:val="tt_header_page_1"/>
    <w:basedOn w:val="Normal"/>
    <w:rsid w:val="0045692F"/>
    <w:pPr>
      <w:spacing w:after="0" w:line="240" w:lineRule="auto"/>
      <w:jc w:val="both"/>
    </w:pPr>
    <w:rPr>
      <w:rFonts w:ascii="Times New Roman" w:eastAsia="Times New Roman" w:hAnsi="Times New Roman" w:cs="Times New Roman"/>
      <w:sz w:val="24"/>
      <w:szCs w:val="24"/>
      <w:lang w:eastAsia="en-AU"/>
    </w:rPr>
  </w:style>
  <w:style w:type="paragraph" w:customStyle="1" w:styleId="ttheaderPartref">
    <w:name w:val="tt_header_Part_ref"/>
    <w:basedOn w:val="ttHeader"/>
    <w:rsid w:val="0045692F"/>
  </w:style>
  <w:style w:type="paragraph" w:customStyle="1" w:styleId="ttheaderSectionref">
    <w:name w:val="tt_header_Section_ref"/>
    <w:basedOn w:val="ttHeader"/>
    <w:link w:val="ttheaderSectionrefChar"/>
    <w:rsid w:val="0045692F"/>
  </w:style>
  <w:style w:type="character" w:customStyle="1" w:styleId="ttheaderSectionrefChar">
    <w:name w:val="tt_header_Section_ref Char"/>
    <w:basedOn w:val="ttHeaderCharChar"/>
    <w:link w:val="ttheaderSectionref"/>
    <w:rsid w:val="0045692F"/>
    <w:rPr>
      <w:rFonts w:ascii="Arial" w:eastAsia="Times New Roman" w:hAnsi="Arial" w:cs="Times New Roman"/>
      <w:b/>
      <w:noProof/>
      <w:sz w:val="24"/>
      <w:szCs w:val="24"/>
      <w:lang w:eastAsia="en-AU"/>
    </w:rPr>
  </w:style>
  <w:style w:type="paragraph" w:customStyle="1" w:styleId="ttMakingWords">
    <w:name w:val="tt_Making_Words"/>
    <w:basedOn w:val="Normal"/>
    <w:qFormat/>
    <w:rsid w:val="0045692F"/>
    <w:pPr>
      <w:spacing w:before="360" w:after="0" w:line="240" w:lineRule="auto"/>
      <w:jc w:val="both"/>
    </w:pPr>
    <w:rPr>
      <w:rFonts w:ascii="Times New Roman" w:eastAsia="Times New Roman" w:hAnsi="Times New Roman" w:cs="Times New Roman"/>
      <w:sz w:val="24"/>
      <w:szCs w:val="24"/>
      <w:lang w:eastAsia="en-AU"/>
    </w:rPr>
  </w:style>
  <w:style w:type="paragraph" w:customStyle="1" w:styleId="ttParaMark">
    <w:name w:val="tt_Para_Mark"/>
    <w:basedOn w:val="Normal"/>
    <w:next w:val="sbFirstSection"/>
    <w:qFormat/>
    <w:rsid w:val="0045692F"/>
    <w:pPr>
      <w:spacing w:after="0" w:line="240" w:lineRule="auto"/>
    </w:pPr>
    <w:rPr>
      <w:rFonts w:ascii="Times New Roman" w:eastAsia="Times New Roman" w:hAnsi="Times New Roman" w:cs="Times New Roman"/>
      <w:sz w:val="16"/>
      <w:szCs w:val="24"/>
      <w:lang w:eastAsia="en-AU"/>
    </w:rPr>
  </w:style>
  <w:style w:type="paragraph" w:customStyle="1" w:styleId="ttSigDate">
    <w:name w:val="tt_Sig_Date"/>
    <w:basedOn w:val="Normal"/>
    <w:qFormat/>
    <w:rsid w:val="0045692F"/>
    <w:pPr>
      <w:tabs>
        <w:tab w:val="left" w:pos="2220"/>
      </w:tabs>
      <w:spacing w:before="300" w:after="1000" w:line="300" w:lineRule="atLeast"/>
    </w:pPr>
    <w:rPr>
      <w:rFonts w:ascii="Times New Roman" w:eastAsia="Times New Roman" w:hAnsi="Times New Roman" w:cs="Times New Roman"/>
      <w:sz w:val="24"/>
      <w:szCs w:val="24"/>
      <w:lang w:eastAsia="en-AU"/>
    </w:rPr>
  </w:style>
  <w:style w:type="paragraph" w:customStyle="1" w:styleId="ttSigName">
    <w:name w:val="tt_Sig_Name"/>
    <w:basedOn w:val="Normal"/>
    <w:qFormat/>
    <w:rsid w:val="0045692F"/>
    <w:pPr>
      <w:tabs>
        <w:tab w:val="left" w:pos="3969"/>
      </w:tabs>
      <w:spacing w:before="1000" w:after="120" w:line="240" w:lineRule="auto"/>
    </w:pPr>
    <w:rPr>
      <w:rFonts w:ascii="Times New Roman" w:eastAsia="Times New Roman" w:hAnsi="Times New Roman" w:cs="Times New Roman"/>
      <w:sz w:val="24"/>
      <w:szCs w:val="24"/>
      <w:lang w:eastAsia="en-AU"/>
    </w:rPr>
  </w:style>
  <w:style w:type="paragraph" w:customStyle="1" w:styleId="ttSigPosition">
    <w:name w:val="tt_Sig_Position"/>
    <w:basedOn w:val="Normal"/>
    <w:link w:val="ttSigPositionChar"/>
    <w:rsid w:val="0045692F"/>
    <w:pPr>
      <w:pBdr>
        <w:bottom w:val="single" w:sz="4" w:space="12" w:color="auto"/>
      </w:pBdr>
      <w:tabs>
        <w:tab w:val="left" w:pos="3119"/>
      </w:tabs>
      <w:spacing w:after="240" w:line="300" w:lineRule="atLeast"/>
    </w:pPr>
    <w:rPr>
      <w:rFonts w:ascii="Times New Roman" w:eastAsia="Times New Roman" w:hAnsi="Times New Roman" w:cs="Times New Roman"/>
      <w:sz w:val="24"/>
      <w:szCs w:val="24"/>
      <w:lang w:eastAsia="en-AU"/>
    </w:rPr>
  </w:style>
  <w:style w:type="character" w:customStyle="1" w:styleId="ttSigPositionChar">
    <w:name w:val="tt_Sig_Position Char"/>
    <w:basedOn w:val="DefaultParagraphFont"/>
    <w:link w:val="ttSigPosition"/>
    <w:rsid w:val="0045692F"/>
    <w:rPr>
      <w:rFonts w:ascii="Times New Roman" w:eastAsia="Times New Roman" w:hAnsi="Times New Roman" w:cs="Times New Roman"/>
      <w:sz w:val="24"/>
      <w:szCs w:val="24"/>
      <w:lang w:eastAsia="en-AU"/>
    </w:rPr>
  </w:style>
  <w:style w:type="paragraph" w:customStyle="1" w:styleId="ttTitleofInstrument">
    <w:name w:val="tt_Title_of_Instrument"/>
    <w:basedOn w:val="Normal"/>
    <w:rsid w:val="0045692F"/>
    <w:pPr>
      <w:spacing w:before="200" w:after="0" w:line="240" w:lineRule="auto"/>
    </w:pPr>
    <w:rPr>
      <w:rFonts w:ascii="Arial" w:eastAsia="Times New Roman" w:hAnsi="Arial" w:cs="Times New Roman"/>
      <w:b/>
      <w:sz w:val="32"/>
      <w:szCs w:val="24"/>
      <w:lang w:eastAsia="en-AU"/>
    </w:rPr>
  </w:style>
  <w:style w:type="paragraph" w:customStyle="1" w:styleId="ttExplainTemplate">
    <w:name w:val="tt_Explain_Template"/>
    <w:basedOn w:val="nDrafterComment"/>
    <w:qFormat/>
    <w:rsid w:val="0045692F"/>
  </w:style>
  <w:style w:type="paragraph" w:styleId="BalloonText">
    <w:name w:val="Balloon Text"/>
    <w:basedOn w:val="Normal"/>
    <w:link w:val="BalloonTextChar"/>
    <w:uiPriority w:val="99"/>
    <w:semiHidden/>
    <w:unhideWhenUsed/>
    <w:rsid w:val="0045692F"/>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45692F"/>
    <w:rPr>
      <w:rFonts w:ascii="Segoe UI" w:eastAsia="Times New Roman" w:hAnsi="Segoe UI" w:cs="Segoe UI"/>
      <w:sz w:val="18"/>
      <w:szCs w:val="18"/>
      <w:lang w:eastAsia="en-AU"/>
    </w:rPr>
  </w:style>
  <w:style w:type="paragraph" w:styleId="NoSpacing">
    <w:name w:val="No Spacing"/>
    <w:uiPriority w:val="98"/>
    <w:rsid w:val="0045692F"/>
    <w:pPr>
      <w:spacing w:after="0"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45692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692F"/>
    <w:rPr>
      <w:color w:val="0563C1"/>
      <w:u w:val="single"/>
    </w:rPr>
  </w:style>
  <w:style w:type="character" w:styleId="FollowedHyperlink">
    <w:name w:val="FollowedHyperlink"/>
    <w:basedOn w:val="DefaultParagraphFont"/>
    <w:uiPriority w:val="99"/>
    <w:semiHidden/>
    <w:unhideWhenUsed/>
    <w:rsid w:val="0045692F"/>
    <w:rPr>
      <w:color w:val="954F72"/>
      <w:u w:val="single"/>
    </w:rPr>
  </w:style>
  <w:style w:type="paragraph" w:customStyle="1" w:styleId="msonormal0">
    <w:name w:val="msonormal"/>
    <w:basedOn w:val="Normal"/>
    <w:rsid w:val="004569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4">
    <w:name w:val="xl64"/>
    <w:basedOn w:val="Normal"/>
    <w:rsid w:val="004569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4569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5692F"/>
    <w:rPr>
      <w:sz w:val="16"/>
      <w:szCs w:val="16"/>
    </w:rPr>
  </w:style>
  <w:style w:type="paragraph" w:styleId="CommentText">
    <w:name w:val="annotation text"/>
    <w:basedOn w:val="Normal"/>
    <w:link w:val="CommentTextChar"/>
    <w:uiPriority w:val="99"/>
    <w:unhideWhenUsed/>
    <w:rsid w:val="0045692F"/>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5692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5692F"/>
    <w:rPr>
      <w:b/>
      <w:bCs/>
    </w:rPr>
  </w:style>
  <w:style w:type="character" w:customStyle="1" w:styleId="CommentSubjectChar">
    <w:name w:val="Comment Subject Char"/>
    <w:basedOn w:val="CommentTextChar"/>
    <w:link w:val="CommentSubject"/>
    <w:uiPriority w:val="99"/>
    <w:semiHidden/>
    <w:rsid w:val="0045692F"/>
    <w:rPr>
      <w:rFonts w:ascii="Times New Roman" w:eastAsia="Times New Roman" w:hAnsi="Times New Roman" w:cs="Times New Roman"/>
      <w:b/>
      <w:bCs/>
      <w:sz w:val="20"/>
      <w:szCs w:val="20"/>
      <w:lang w:eastAsia="en-AU"/>
    </w:rPr>
  </w:style>
  <w:style w:type="paragraph" w:styleId="Revision">
    <w:name w:val="Revision"/>
    <w:hidden/>
    <w:uiPriority w:val="99"/>
    <w:semiHidden/>
    <w:rsid w:val="0045692F"/>
    <w:pPr>
      <w:spacing w:after="0" w:line="240" w:lineRule="auto"/>
    </w:pPr>
    <w:rPr>
      <w:rFonts w:ascii="Times New Roman" w:eastAsia="Times New Roman" w:hAnsi="Times New Roman" w:cs="Times New Roman"/>
      <w:sz w:val="24"/>
      <w:szCs w:val="24"/>
      <w:lang w:eastAsia="en-AU"/>
    </w:rPr>
  </w:style>
  <w:style w:type="numbering" w:customStyle="1" w:styleId="NoList11">
    <w:name w:val="No List11"/>
    <w:next w:val="NoList"/>
    <w:uiPriority w:val="99"/>
    <w:semiHidden/>
    <w:unhideWhenUsed/>
    <w:rsid w:val="0045692F"/>
  </w:style>
  <w:style w:type="paragraph" w:customStyle="1" w:styleId="xl63">
    <w:name w:val="xl63"/>
    <w:basedOn w:val="Normal"/>
    <w:rsid w:val="0045692F"/>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AU"/>
    </w:rPr>
  </w:style>
  <w:style w:type="paragraph" w:customStyle="1" w:styleId="xl66">
    <w:name w:val="xl66"/>
    <w:basedOn w:val="Normal"/>
    <w:rsid w:val="0045692F"/>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AU"/>
    </w:rPr>
  </w:style>
  <w:style w:type="paragraph" w:customStyle="1" w:styleId="ListParagraph1">
    <w:name w:val="List Paragraph1"/>
    <w:basedOn w:val="Normal"/>
    <w:next w:val="ListParagraph"/>
    <w:uiPriority w:val="34"/>
    <w:qFormat/>
    <w:rsid w:val="0045692F"/>
    <w:pPr>
      <w:spacing w:after="0" w:line="240" w:lineRule="auto"/>
      <w:ind w:left="720"/>
      <w:contextualSpacing/>
    </w:pPr>
    <w:rPr>
      <w:rFonts w:ascii="Calibri" w:eastAsia="Times New Roman" w:hAnsi="Calibri" w:cs="Calibri"/>
      <w:color w:val="000000"/>
      <w:sz w:val="18"/>
      <w:szCs w:val="18"/>
      <w:lang w:eastAsia="en-AU"/>
    </w:rPr>
  </w:style>
  <w:style w:type="paragraph" w:customStyle="1" w:styleId="NormalText">
    <w:name w:val="Normal Text"/>
    <w:basedOn w:val="Normal"/>
    <w:link w:val="NormalTextChar"/>
    <w:qFormat/>
    <w:rsid w:val="0045692F"/>
    <w:pPr>
      <w:suppressAutoHyphens/>
      <w:spacing w:before="240" w:after="240" w:line="280" w:lineRule="exact"/>
    </w:pPr>
    <w:rPr>
      <w:rFonts w:ascii="Arial" w:eastAsia="Times New Roman" w:hAnsi="Arial" w:cs="Arial"/>
      <w:kern w:val="20"/>
      <w:sz w:val="19"/>
      <w:szCs w:val="24"/>
      <w:u w:color="000000"/>
    </w:rPr>
  </w:style>
  <w:style w:type="character" w:customStyle="1" w:styleId="NormalTextChar">
    <w:name w:val="Normal Text Char"/>
    <w:basedOn w:val="DefaultParagraphFont"/>
    <w:link w:val="NormalText"/>
    <w:rsid w:val="0045692F"/>
    <w:rPr>
      <w:rFonts w:ascii="Arial" w:eastAsia="Times New Roman" w:hAnsi="Arial" w:cs="Arial"/>
      <w:kern w:val="20"/>
      <w:sz w:val="19"/>
      <w:szCs w:val="24"/>
      <w:u w:color="000000"/>
    </w:rPr>
  </w:style>
  <w:style w:type="character" w:styleId="Emphasis">
    <w:name w:val="Emphasis"/>
    <w:basedOn w:val="DefaultParagraphFont"/>
    <w:uiPriority w:val="20"/>
    <w:qFormat/>
    <w:rsid w:val="0045692F"/>
    <w:rPr>
      <w:i/>
      <w:iCs/>
    </w:rPr>
  </w:style>
  <w:style w:type="paragraph" w:customStyle="1" w:styleId="Default">
    <w:name w:val="Default"/>
    <w:rsid w:val="0045692F"/>
    <w:pPr>
      <w:autoSpaceDE w:val="0"/>
      <w:autoSpaceDN w:val="0"/>
      <w:adjustRightInd w:val="0"/>
      <w:spacing w:after="0" w:line="240" w:lineRule="auto"/>
    </w:pPr>
    <w:rPr>
      <w:rFonts w:ascii="Arial" w:eastAsia="Calibri" w:hAnsi="Arial" w:cs="Arial"/>
      <w:color w:val="000000"/>
      <w:sz w:val="24"/>
      <w:szCs w:val="24"/>
    </w:rPr>
  </w:style>
  <w:style w:type="table" w:customStyle="1" w:styleId="TableGrid1">
    <w:name w:val="Table Grid1"/>
    <w:basedOn w:val="TableNormal"/>
    <w:next w:val="TableGrid"/>
    <w:uiPriority w:val="39"/>
    <w:rsid w:val="00456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8"/>
    <w:rsid w:val="0045692F"/>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45692F"/>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45692F"/>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45692F"/>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character" w:customStyle="1" w:styleId="Heading6Char1">
    <w:name w:val="Heading 6 Char1"/>
    <w:basedOn w:val="DefaultParagraphFont"/>
    <w:uiPriority w:val="9"/>
    <w:semiHidden/>
    <w:rsid w:val="0045692F"/>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45692F"/>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5692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apvma.gov.au/node/1048"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pvma.gov.au/node/1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00782AAB515E47F68D0ED650F5E2ABDE" version="1.0.0">
  <systemFields>
    <field name="Objective-Id">
      <value order="0">A2492134</value>
    </field>
    <field name="Objective-Title">
      <value order="0">Agricultural and Veterinary Chemicals Code (Agricultural Active Constituents) Standards 2022 10 February 2022</value>
    </field>
    <field name="Objective-Description">
      <value order="0"/>
    </field>
    <field name="Objective-CreationStamp">
      <value order="0">2022-02-09T03:55:49Z</value>
    </field>
    <field name="Objective-IsApproved">
      <value order="0">false</value>
    </field>
    <field name="Objective-IsPublished">
      <value order="0">false</value>
    </field>
    <field name="Objective-DatePublished">
      <value order="0"/>
    </field>
    <field name="Objective-ModificationStamp">
      <value order="0">2022-02-14T03:15:04Z</value>
    </field>
    <field name="Objective-Owner">
      <value order="0">Sam Margerison</value>
    </field>
    <field name="Objective-Path">
      <value order="0">APVMA:COLLABORATION:Collaboration - Risk Assessment Capability:Chemistry:Actives Instrument Project:Active standards instrument - for DCEO approval January 2022</value>
    </field>
    <field name="Objective-Parent">
      <value order="0">Active standards instrument - for DCEO approval January 2022</value>
    </field>
    <field name="Objective-State">
      <value order="0">Being Drafted</value>
    </field>
    <field name="Objective-VersionId">
      <value order="0">vA3751671</value>
    </field>
    <field name="Objective-Version">
      <value order="0">0.4</value>
    </field>
    <field name="Objective-VersionNumber">
      <value order="0">4</value>
    </field>
    <field name="Objective-VersionComment">
      <value order="0"/>
    </field>
    <field name="Objective-FileNumber">
      <value order="0">2015\1706</value>
    </field>
    <field name="Objective-Classification">
      <value order="0">OFFICIAL:Sensitive</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33805</Words>
  <Characters>192691</Characters>
  <Application>Microsoft Office Word</Application>
  <DocSecurity>0</DocSecurity>
  <Lines>1605</Lines>
  <Paragraphs>452</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226044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Karina</dc:creator>
  <cp:keywords/>
  <dc:description/>
  <cp:lastModifiedBy>Purba, Wendy</cp:lastModifiedBy>
  <cp:revision>2</cp:revision>
  <dcterms:created xsi:type="dcterms:W3CDTF">2022-04-13T02:15:00Z</dcterms:created>
  <dcterms:modified xsi:type="dcterms:W3CDTF">2022-04-13T02:15:00Z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A2492134</vt:lpwstr>
  </property>
  <property fmtid="{D5CDD505-2E9C-101B-9397-08002B2CF9AE}" pid="4" name="Objective-Title">
    <vt:lpwstr>Agricultural and Veterinary Chemicals Code (Agricultural Active Constituents) Standards 2022 10 February 2022</vt:lpwstr>
  </property>
  <property fmtid="{D5CDD505-2E9C-101B-9397-08002B2CF9AE}" pid="5" name="Objective-Description">
    <vt:lpwstr/>
  </property>
  <property fmtid="{D5CDD505-2E9C-101B-9397-08002B2CF9AE}" pid="6" name="Objective-CreationStamp">
    <vt:filetime>2022-02-09T03:57:10Z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2022-02-14T03:15:04Z</vt:filetime>
  </property>
  <property fmtid="{D5CDD505-2E9C-101B-9397-08002B2CF9AE}" pid="11" name="Objective-Owner">
    <vt:lpwstr>Sam Margerison</vt:lpwstr>
  </property>
  <property fmtid="{D5CDD505-2E9C-101B-9397-08002B2CF9AE}" pid="12" name="Objective-Path">
    <vt:lpwstr>APVMA:COLLABORATION:Collaboration - Risk Assessment Capability:Chemistry:Actives Instrument Project:Active standards instrument - for DCEO approval January 2022:</vt:lpwstr>
  </property>
  <property fmtid="{D5CDD505-2E9C-101B-9397-08002B2CF9AE}" pid="13" name="Objective-Parent">
    <vt:lpwstr>Active standards instrument - for DCEO approval January 2022</vt:lpwstr>
  </property>
  <property fmtid="{D5CDD505-2E9C-101B-9397-08002B2CF9AE}" pid="14" name="Objective-State">
    <vt:lpwstr>Being Drafted</vt:lpwstr>
  </property>
  <property fmtid="{D5CDD505-2E9C-101B-9397-08002B2CF9AE}" pid="15" name="Objective-VersionId">
    <vt:lpwstr>vA3751671</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