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0ECB5566">
            <wp:extent cx="1504950" cy="1104900"/>
            <wp:effectExtent l="0" t="0" r="0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6A8F2843" w:rsidR="00D00EFA" w:rsidRDefault="00247D4A" w:rsidP="00D00EFA">
      <w:pPr>
        <w:pStyle w:val="ShortT"/>
      </w:pPr>
      <w:r>
        <w:t>Radiocommunications (</w:t>
      </w:r>
      <w:r w:rsidR="004167C5">
        <w:t>Transmitt</w:t>
      </w:r>
      <w:r>
        <w:t>er Licen</w:t>
      </w:r>
      <w:r w:rsidR="00644471">
        <w:t>ce Tax) Amendment Determination 202</w:t>
      </w:r>
      <w:r w:rsidR="00200705">
        <w:t>2</w:t>
      </w:r>
      <w:r w:rsidR="00644471">
        <w:t xml:space="preserve"> (No.</w:t>
      </w:r>
      <w:r w:rsidR="001B67F2">
        <w:t xml:space="preserve"> </w:t>
      </w:r>
      <w:r w:rsidR="00200705">
        <w:t>1</w:t>
      </w:r>
      <w:r w:rsidR="00644471">
        <w:t>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03ED98B6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B67814">
        <w:rPr>
          <w:szCs w:val="22"/>
        </w:rPr>
        <w:t xml:space="preserve">determination under subsection 7(1) of the </w:t>
      </w:r>
      <w:r w:rsidR="00B67814">
        <w:rPr>
          <w:i/>
          <w:iCs/>
          <w:szCs w:val="22"/>
        </w:rPr>
        <w:t>Radiocommunications (</w:t>
      </w:r>
      <w:r w:rsidR="006D450B">
        <w:rPr>
          <w:i/>
          <w:iCs/>
          <w:szCs w:val="22"/>
        </w:rPr>
        <w:t>Transmitte</w:t>
      </w:r>
      <w:r w:rsidR="00B67814">
        <w:rPr>
          <w:i/>
          <w:iCs/>
          <w:szCs w:val="22"/>
        </w:rPr>
        <w:t xml:space="preserve">r Licence Tax) </w:t>
      </w:r>
      <w:r w:rsidR="002308EC">
        <w:rPr>
          <w:i/>
          <w:iCs/>
          <w:szCs w:val="22"/>
        </w:rPr>
        <w:t>A</w:t>
      </w:r>
      <w:r w:rsidR="00B67814">
        <w:rPr>
          <w:i/>
          <w:iCs/>
          <w:szCs w:val="22"/>
        </w:rPr>
        <w:t>ct 1983</w:t>
      </w:r>
      <w:r w:rsidRPr="00F55B9E">
        <w:rPr>
          <w:iCs/>
        </w:rPr>
        <w:t>.</w:t>
      </w:r>
    </w:p>
    <w:p w14:paraId="006C8DC4" w14:textId="4DF73E76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CF6A76">
        <w:rPr>
          <w:rFonts w:ascii="Times New Roman" w:hAnsi="Times New Roman" w:cs="Times New Roman"/>
        </w:rPr>
        <w:t xml:space="preserve"> 27 January 2022</w:t>
      </w:r>
    </w:p>
    <w:p w14:paraId="00C6F93D" w14:textId="3A6B525D" w:rsidR="00D0025E" w:rsidRDefault="00A50357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6C543EFF" w14:textId="7ACFF4AD" w:rsidR="00D0025E" w:rsidRDefault="00A50357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701B26C" w14:textId="77777777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044B47BD" w14:textId="77777777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482316D1" w14:textId="5636D353" w:rsidR="00E64517" w:rsidRDefault="00A5035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Rainsford</w:t>
      </w:r>
    </w:p>
    <w:p w14:paraId="052F21AD" w14:textId="787C222C" w:rsidR="00E64517" w:rsidRDefault="00A5035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291F95A" w14:textId="5F3CAFB9" w:rsidR="00D00EFA" w:rsidRDefault="00E64517" w:rsidP="009A0DD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 w:rsidRPr="00A50357">
        <w:rPr>
          <w:rFonts w:ascii="Times New Roman" w:hAnsi="Times New Roman" w:cs="Times New Roman"/>
          <w:strike/>
        </w:rPr>
        <w:t>Member</w:t>
      </w:r>
      <w:r w:rsidR="00BA382A">
        <w:rPr>
          <w:rFonts w:ascii="Times New Roman" w:hAnsi="Times New Roman" w:cs="Times New Roman"/>
        </w:rPr>
        <w:t>/General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1" w:name="_Toc444596031"/>
      <w:r>
        <w:rPr>
          <w:rStyle w:val="CharSectno"/>
        </w:rPr>
        <w:lastRenderedPageBreak/>
        <w:t>1</w:t>
      </w:r>
      <w:r>
        <w:t xml:space="preserve">  Name</w:t>
      </w:r>
    </w:p>
    <w:p w14:paraId="6D729A26" w14:textId="45C15DF2" w:rsidR="00D00EFA" w:rsidRDefault="00D00EFA" w:rsidP="00D00EFA">
      <w:pPr>
        <w:pStyle w:val="subsection"/>
      </w:pPr>
      <w:r>
        <w:tab/>
      </w:r>
      <w:r>
        <w:tab/>
        <w:t>This is the</w:t>
      </w:r>
      <w:r w:rsidR="006D3AC3">
        <w:t xml:space="preserve"> </w:t>
      </w:r>
      <w:bookmarkStart w:id="2" w:name="BKCheck15B_3"/>
      <w:bookmarkEnd w:id="2"/>
      <w:r w:rsidR="00CB7915">
        <w:rPr>
          <w:i/>
          <w:iCs/>
        </w:rPr>
        <w:t>Radiocommunications (Transmitter Licence Tax) Amendment Determination 202</w:t>
      </w:r>
      <w:r w:rsidR="00200705">
        <w:rPr>
          <w:i/>
          <w:iCs/>
        </w:rPr>
        <w:t>2</w:t>
      </w:r>
      <w:r w:rsidR="00CB7915">
        <w:rPr>
          <w:i/>
          <w:iCs/>
        </w:rPr>
        <w:t xml:space="preserve"> (No. </w:t>
      </w:r>
      <w:r w:rsidR="00200705">
        <w:rPr>
          <w:i/>
          <w:iCs/>
        </w:rPr>
        <w:t>1</w:t>
      </w:r>
      <w:r w:rsidR="00CB7915">
        <w:rPr>
          <w:i/>
          <w:iCs/>
        </w:rPr>
        <w:t>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3" w:name="_Toc444596032"/>
      <w:r>
        <w:rPr>
          <w:rStyle w:val="CharSectno"/>
        </w:rPr>
        <w:t>2</w:t>
      </w:r>
      <w:r>
        <w:t xml:space="preserve">  Commencement</w:t>
      </w:r>
      <w:bookmarkEnd w:id="3"/>
    </w:p>
    <w:p w14:paraId="240E1F39" w14:textId="6E52C7B7" w:rsidR="00D00EFA" w:rsidRDefault="00D00EFA" w:rsidP="00D00EFA">
      <w:pPr>
        <w:pStyle w:val="subsection"/>
      </w:pPr>
      <w:r>
        <w:tab/>
      </w:r>
      <w:r>
        <w:tab/>
        <w:t>This instrument commences at the start of</w:t>
      </w:r>
      <w:r w:rsidR="00542CCC">
        <w:t xml:space="preserve"> </w:t>
      </w:r>
      <w:r w:rsidR="00B12BE7">
        <w:t xml:space="preserve">the day </w:t>
      </w:r>
      <w:r w:rsidR="006B6DC3">
        <w:t>after the day it is registered</w:t>
      </w:r>
      <w:r w:rsidR="007B202D">
        <w:t xml:space="preserve"> on the Federal</w:t>
      </w:r>
      <w:r w:rsidR="00352C8B">
        <w:t xml:space="preserve"> Register of Legislation</w:t>
      </w:r>
      <w:r>
        <w:t xml:space="preserve">. </w:t>
      </w:r>
    </w:p>
    <w:p w14:paraId="4CD08E25" w14:textId="77777777" w:rsidR="00D00EFA" w:rsidRDefault="00D00EFA" w:rsidP="00D00EFA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9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7EA035F" w14:textId="77777777" w:rsidR="00D00EFA" w:rsidRDefault="00D00EFA" w:rsidP="00D00EFA">
      <w:pPr>
        <w:pStyle w:val="ActHead5"/>
      </w:pPr>
      <w:bookmarkStart w:id="4" w:name="_Toc444596033"/>
      <w:r>
        <w:rPr>
          <w:rStyle w:val="CharSectno"/>
        </w:rPr>
        <w:t>3</w:t>
      </w:r>
      <w:r>
        <w:t xml:space="preserve">  Authority</w:t>
      </w:r>
      <w:bookmarkEnd w:id="4"/>
    </w:p>
    <w:p w14:paraId="67903CDC" w14:textId="32F3C1D0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1C53BB">
        <w:t>subsection 7(1)</w:t>
      </w:r>
      <w:r>
        <w:t xml:space="preserve"> of the </w:t>
      </w:r>
      <w:r w:rsidR="00F00743">
        <w:rPr>
          <w:i/>
        </w:rPr>
        <w:t>Radiocommunications (</w:t>
      </w:r>
      <w:r w:rsidR="004D0B7D">
        <w:rPr>
          <w:i/>
        </w:rPr>
        <w:t>Transmitt</w:t>
      </w:r>
      <w:r w:rsidR="00F00743">
        <w:rPr>
          <w:i/>
        </w:rPr>
        <w:t>er Licence Tax)</w:t>
      </w:r>
      <w:r w:rsidR="00A25154">
        <w:rPr>
          <w:i/>
        </w:rPr>
        <w:t xml:space="preserve"> Act 1983</w:t>
      </w:r>
      <w:r w:rsidRPr="008E62E7">
        <w:rPr>
          <w:i/>
          <w:iCs/>
        </w:rPr>
        <w:t>.</w:t>
      </w:r>
    </w:p>
    <w:p w14:paraId="237BACC0" w14:textId="77777777" w:rsidR="00D00EFA" w:rsidRDefault="00D00EFA" w:rsidP="00D00EFA">
      <w:pPr>
        <w:pStyle w:val="ActHead5"/>
      </w:pPr>
      <w:bookmarkStart w:id="5" w:name="_Toc444596034"/>
      <w:r>
        <w:t>4  Amendments</w:t>
      </w:r>
    </w:p>
    <w:p w14:paraId="5A9EF9A5" w14:textId="38A67BBA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  <w:t xml:space="preserve">The instrument that is specified in </w:t>
      </w:r>
      <w:r w:rsidR="00B217EB">
        <w:t xml:space="preserve">the </w:t>
      </w:r>
      <w:r>
        <w:t>Schedule is amended as set out in the applicable items in that Schedule.</w:t>
      </w:r>
      <w:r>
        <w:rPr>
          <w:i/>
        </w:rPr>
        <w:t xml:space="preserve"> </w:t>
      </w:r>
    </w:p>
    <w:bookmarkEnd w:id="5"/>
    <w:p w14:paraId="1FDC1C1D" w14:textId="77777777" w:rsidR="00D00EFA" w:rsidRDefault="00D00EFA" w:rsidP="00D00EFA">
      <w:pPr>
        <w:pStyle w:val="notetext"/>
      </w:pPr>
      <w:r>
        <w:t xml:space="preserve"> </w:t>
      </w:r>
    </w:p>
    <w:bookmarkEnd w:id="1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316E54">
          <w:headerReference w:type="even" r:id="rId20"/>
          <w:headerReference w:type="default" r:id="rId21"/>
          <w:footerReference w:type="default" r:id="rId22"/>
          <w:headerReference w:type="first" r:id="rId23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4C167BD2" w14:textId="2A51136F" w:rsidR="00D00EFA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</w:t>
      </w:r>
      <w:r>
        <w:rPr>
          <w:rFonts w:ascii="Arial" w:hAnsi="Arial" w:cs="Arial"/>
          <w:sz w:val="32"/>
          <w:szCs w:val="32"/>
        </w:rPr>
        <w:t>—Amendments</w:t>
      </w:r>
    </w:p>
    <w:p w14:paraId="1598FF2F" w14:textId="67C9EBC7" w:rsidR="00D00EFA" w:rsidRPr="00DF74EC" w:rsidRDefault="008D1846" w:rsidP="00D00EFA">
      <w:pPr>
        <w:pStyle w:val="ActHead9"/>
        <w:ind w:left="0" w:firstLine="0"/>
      </w:pPr>
      <w:bookmarkStart w:id="6" w:name="_Toc438623396"/>
      <w:bookmarkStart w:id="7" w:name="_Toc444596036"/>
      <w:r w:rsidRPr="00DF74EC">
        <w:t xml:space="preserve">Radiocommunications </w:t>
      </w:r>
      <w:r w:rsidR="004D0B7D">
        <w:t>(Transmitt</w:t>
      </w:r>
      <w:r w:rsidRPr="00DF74EC">
        <w:t>er Licence Tax) Determination</w:t>
      </w:r>
      <w:r w:rsidR="001F22AD" w:rsidRPr="00DF74EC">
        <w:t xml:space="preserve"> 2015 </w:t>
      </w:r>
      <w:bookmarkEnd w:id="6"/>
      <w:r w:rsidR="003946B5">
        <w:rPr>
          <w:i w:val="0"/>
          <w:iCs/>
        </w:rPr>
        <w:t>(</w:t>
      </w:r>
      <w:r w:rsidR="00D00EFA" w:rsidRPr="00661F21">
        <w:rPr>
          <w:i w:val="0"/>
          <w:iCs/>
          <w:szCs w:val="28"/>
        </w:rPr>
        <w:t>F2015L</w:t>
      </w:r>
      <w:r w:rsidR="001F22AD" w:rsidRPr="00661F21">
        <w:rPr>
          <w:i w:val="0"/>
          <w:iCs/>
          <w:szCs w:val="28"/>
        </w:rPr>
        <w:t>0032</w:t>
      </w:r>
      <w:r w:rsidR="00955D32" w:rsidRPr="00661F21">
        <w:rPr>
          <w:i w:val="0"/>
          <w:iCs/>
          <w:szCs w:val="28"/>
        </w:rPr>
        <w:t>3</w:t>
      </w:r>
      <w:r w:rsidR="003946B5">
        <w:rPr>
          <w:i w:val="0"/>
          <w:iCs/>
          <w:szCs w:val="28"/>
        </w:rPr>
        <w:t>)</w:t>
      </w:r>
    </w:p>
    <w:p w14:paraId="3565F6E8" w14:textId="0D92E037" w:rsidR="008166CB" w:rsidRDefault="008166CB" w:rsidP="004137EA">
      <w:pPr>
        <w:pStyle w:val="ItemHead"/>
      </w:pPr>
      <w:r>
        <w:t>1  Schedule 2, Part 7, item 702</w:t>
      </w:r>
    </w:p>
    <w:p w14:paraId="56B06696" w14:textId="77C63EE4" w:rsidR="008166CB" w:rsidRPr="008166CB" w:rsidRDefault="008166CB" w:rsidP="008166CB">
      <w:pPr>
        <w:pStyle w:val="Item"/>
      </w:pPr>
      <w:r>
        <w:t xml:space="preserve">Before </w:t>
      </w:r>
      <w:r w:rsidR="003A2E2A">
        <w:t>“The amount of tax”, insert “(1)”.</w:t>
      </w:r>
    </w:p>
    <w:p w14:paraId="36949667" w14:textId="08A9D017" w:rsidR="00CE0C7F" w:rsidRDefault="00CE0C7F" w:rsidP="00CE0C7F">
      <w:pPr>
        <w:pStyle w:val="ItemHead"/>
      </w:pPr>
      <w:r>
        <w:t>2  Schedule 2, Part 7, after sub-item 702(1)</w:t>
      </w:r>
    </w:p>
    <w:p w14:paraId="7D5ACB73" w14:textId="77777777" w:rsidR="00CE0C7F" w:rsidRDefault="00CE0C7F" w:rsidP="00CE0C7F">
      <w:pPr>
        <w:pStyle w:val="Item"/>
      </w:pPr>
      <w:r>
        <w:t>Insert:</w:t>
      </w:r>
    </w:p>
    <w:p w14:paraId="1F3BF969" w14:textId="77777777" w:rsidR="00CE0C7F" w:rsidRDefault="00CE0C7F" w:rsidP="00CE0C7F">
      <w:pPr>
        <w:pStyle w:val="subsection"/>
      </w:pPr>
      <w:r>
        <w:tab/>
        <w:t>(2)</w:t>
      </w:r>
      <w:r>
        <w:tab/>
        <w:t>Item 12 of table 702 applies only in relation to a licence that was issued:</w:t>
      </w:r>
    </w:p>
    <w:p w14:paraId="5ADBE3B8" w14:textId="77777777" w:rsidR="00CE0C7F" w:rsidRDefault="00CE0C7F" w:rsidP="00CE0C7F">
      <w:pPr>
        <w:pStyle w:val="paragraph"/>
      </w:pPr>
      <w:r>
        <w:tab/>
        <w:t>(a)</w:t>
      </w:r>
      <w:r>
        <w:tab/>
        <w:t xml:space="preserve">under section 100 of the Act before the commencement of the </w:t>
      </w:r>
      <w:r>
        <w:rPr>
          <w:i/>
          <w:iCs/>
        </w:rPr>
        <w:t>Radiocommunications (Transmitter Licence Tax) Amendment Determination 2022 (No. 1)</w:t>
      </w:r>
      <w:r>
        <w:t>; or</w:t>
      </w:r>
    </w:p>
    <w:p w14:paraId="40BBFAFC" w14:textId="77777777" w:rsidR="00CE0C7F" w:rsidRPr="002A1E96" w:rsidRDefault="00CE0C7F" w:rsidP="00CE0C7F">
      <w:pPr>
        <w:pStyle w:val="paragraph"/>
      </w:pPr>
      <w:r>
        <w:tab/>
        <w:t>(b)</w:t>
      </w:r>
      <w:r>
        <w:tab/>
        <w:t>under section 130 of the Act, as a result of one or more renewals of a licence mentioned in paragraph (a).</w:t>
      </w:r>
    </w:p>
    <w:p w14:paraId="51F24A2C" w14:textId="26912233" w:rsidR="00B20607" w:rsidRDefault="00CE0C7F" w:rsidP="004137EA">
      <w:pPr>
        <w:pStyle w:val="ItemHead"/>
      </w:pPr>
      <w:r>
        <w:t>3</w:t>
      </w:r>
      <w:r w:rsidR="002B2FB0">
        <w:t xml:space="preserve">  Schedule 2, Part 7</w:t>
      </w:r>
      <w:r w:rsidR="00220422">
        <w:t xml:space="preserve"> (table 702</w:t>
      </w:r>
      <w:r w:rsidR="00200705">
        <w:t>, item 12</w:t>
      </w:r>
      <w:r w:rsidR="00664F1B">
        <w:t>, second column</w:t>
      </w:r>
      <w:r w:rsidR="00220422">
        <w:t>)</w:t>
      </w:r>
    </w:p>
    <w:p w14:paraId="03539147" w14:textId="0D1D872B" w:rsidR="00220422" w:rsidRPr="00F22FC2" w:rsidRDefault="006443CB" w:rsidP="00220422">
      <w:pPr>
        <w:pStyle w:val="Item"/>
      </w:pPr>
      <w:r>
        <w:t>Before</w:t>
      </w:r>
      <w:r w:rsidR="00220422">
        <w:t xml:space="preserve"> </w:t>
      </w:r>
      <w:r w:rsidR="00476690">
        <w:t>“</w:t>
      </w:r>
      <w:r>
        <w:t>PMTS</w:t>
      </w:r>
      <w:r w:rsidR="00280B12">
        <w:t>”</w:t>
      </w:r>
      <w:r w:rsidR="004629FB">
        <w:t xml:space="preserve">, </w:t>
      </w:r>
      <w:r>
        <w:t>insert</w:t>
      </w:r>
      <w:r w:rsidR="004629FB">
        <w:t xml:space="preserve"> “</w:t>
      </w:r>
      <w:r>
        <w:t>Subject to sub</w:t>
      </w:r>
      <w:r w:rsidR="004F2EA3">
        <w:t>-</w:t>
      </w:r>
      <w:r>
        <w:t xml:space="preserve">item </w:t>
      </w:r>
      <w:r w:rsidR="00452A39">
        <w:t>702</w:t>
      </w:r>
      <w:r>
        <w:t>(2)</w:t>
      </w:r>
      <w:r w:rsidR="003A2E2A">
        <w:t xml:space="preserve">, </w:t>
      </w:r>
      <w:r w:rsidR="00F22FC2">
        <w:t>”.</w:t>
      </w:r>
    </w:p>
    <w:p w14:paraId="3E67FE43" w14:textId="41CF8C30" w:rsidR="00FB40A8" w:rsidRDefault="00B50298" w:rsidP="00FB40A8">
      <w:pPr>
        <w:pStyle w:val="ItemHead"/>
      </w:pPr>
      <w:r>
        <w:t xml:space="preserve">4  </w:t>
      </w:r>
      <w:r w:rsidR="00470B9D">
        <w:t>Schedule 2, Part 7A, item 701A</w:t>
      </w:r>
    </w:p>
    <w:p w14:paraId="5241E494" w14:textId="2333B94C" w:rsidR="00470B9D" w:rsidRDefault="00470B9D" w:rsidP="00470B9D">
      <w:pPr>
        <w:pStyle w:val="Item"/>
      </w:pPr>
      <w:r>
        <w:t>Before paragraph (a), insert:</w:t>
      </w:r>
    </w:p>
    <w:p w14:paraId="1258668A" w14:textId="22A3CFBC" w:rsidR="00470B9D" w:rsidRPr="00470B9D" w:rsidRDefault="00470B9D" w:rsidP="00470B9D">
      <w:pPr>
        <w:pStyle w:val="paragraph"/>
      </w:pPr>
      <w:r>
        <w:tab/>
        <w:t>(aa)</w:t>
      </w:r>
      <w:r>
        <w:tab/>
        <w:t>850/900 MHz band</w:t>
      </w:r>
      <w:r w:rsidR="00054120">
        <w:t xml:space="preserve">, if the licence was </w:t>
      </w:r>
      <w:r w:rsidR="00711AEB">
        <w:t xml:space="preserve">first </w:t>
      </w:r>
      <w:r w:rsidR="00054120">
        <w:t xml:space="preserve">issued after the commencement of the </w:t>
      </w:r>
      <w:r w:rsidR="00054120">
        <w:rPr>
          <w:i/>
          <w:iCs/>
        </w:rPr>
        <w:t>Radiocommunications (Transmitter Licence Tax) Amendment Determination 2022 (No. 1)</w:t>
      </w:r>
      <w:r>
        <w:t>;</w:t>
      </w:r>
    </w:p>
    <w:p w14:paraId="67402D26" w14:textId="2ABECA6E" w:rsidR="00200705" w:rsidRDefault="00005943" w:rsidP="00200705">
      <w:pPr>
        <w:pStyle w:val="ItemHead"/>
      </w:pPr>
      <w:r>
        <w:t>5</w:t>
      </w:r>
      <w:r w:rsidR="00200705">
        <w:t xml:space="preserve">  Schedule 2, Part 7</w:t>
      </w:r>
      <w:r>
        <w:t>A, item 702A</w:t>
      </w:r>
    </w:p>
    <w:p w14:paraId="24110A1C" w14:textId="2C8539CC" w:rsidR="00200705" w:rsidRDefault="00005943" w:rsidP="00200705">
      <w:pPr>
        <w:pStyle w:val="Item"/>
      </w:pPr>
      <w:r>
        <w:t>Insert</w:t>
      </w:r>
      <w:r w:rsidR="00200705">
        <w:t>:</w:t>
      </w:r>
    </w:p>
    <w:p w14:paraId="418AE755" w14:textId="560C688A" w:rsidR="00005943" w:rsidRPr="009E75FC" w:rsidRDefault="00200705" w:rsidP="00200705">
      <w:pPr>
        <w:pStyle w:val="subsection"/>
      </w:pPr>
      <w:r>
        <w:tab/>
      </w:r>
      <w:r>
        <w:tab/>
      </w:r>
      <w:r w:rsidR="00005943">
        <w:rPr>
          <w:b/>
          <w:bCs/>
          <w:i/>
          <w:iCs/>
        </w:rPr>
        <w:t xml:space="preserve">850/900 MHz band </w:t>
      </w:r>
      <w:r w:rsidR="009E75FC">
        <w:t>means the spectrum in the following frequency ranges</w:t>
      </w:r>
      <w:r w:rsidR="008E295C">
        <w:t>:</w:t>
      </w:r>
    </w:p>
    <w:p w14:paraId="5187B4C1" w14:textId="2196ED8B" w:rsidR="00200705" w:rsidRDefault="00200705" w:rsidP="00200705">
      <w:pPr>
        <w:pStyle w:val="paragraph"/>
      </w:pPr>
      <w:r>
        <w:tab/>
        <w:t>(a)</w:t>
      </w:r>
      <w:r>
        <w:tab/>
      </w:r>
      <w:r w:rsidR="00DB6418">
        <w:t>859 MHz–869 MHz</w:t>
      </w:r>
      <w:r>
        <w:t>; and</w:t>
      </w:r>
    </w:p>
    <w:p w14:paraId="5E2E4034" w14:textId="5EE37342" w:rsidR="00200705" w:rsidRPr="00056068" w:rsidRDefault="00200705" w:rsidP="00200705">
      <w:pPr>
        <w:pStyle w:val="paragraph"/>
      </w:pPr>
      <w:r>
        <w:tab/>
        <w:t>(b)</w:t>
      </w:r>
      <w:r>
        <w:tab/>
      </w:r>
      <w:r w:rsidR="00DB6418">
        <w:t xml:space="preserve">935 MHz–960 </w:t>
      </w:r>
      <w:proofErr w:type="spellStart"/>
      <w:r w:rsidR="00DB6418">
        <w:t>MHz</w:t>
      </w:r>
      <w:r>
        <w:t>.</w:t>
      </w:r>
      <w:proofErr w:type="spellEnd"/>
    </w:p>
    <w:p w14:paraId="71EB343E" w14:textId="033BC205" w:rsidR="00200705" w:rsidRDefault="007561B2" w:rsidP="00200705">
      <w:pPr>
        <w:pStyle w:val="ItemHead"/>
      </w:pPr>
      <w:r>
        <w:t xml:space="preserve">6  Schedule 2, Part 7A, </w:t>
      </w:r>
      <w:r w:rsidR="00C664BC">
        <w:t>sub-subparagraph 703</w:t>
      </w:r>
      <w:r w:rsidR="004F2EA3">
        <w:t>A</w:t>
      </w:r>
      <w:r w:rsidR="00C664BC">
        <w:t>(a)(i)(A)</w:t>
      </w:r>
    </w:p>
    <w:p w14:paraId="4C1370E8" w14:textId="4BAC75C4" w:rsidR="00C664BC" w:rsidRDefault="00821E97" w:rsidP="00C664BC">
      <w:pPr>
        <w:pStyle w:val="Item"/>
      </w:pPr>
      <w:r>
        <w:t>Before “1800 MHz”, insert “850/900 MHz,”</w:t>
      </w:r>
      <w:r w:rsidR="005F3A1F">
        <w:t>.</w:t>
      </w:r>
    </w:p>
    <w:p w14:paraId="322EB672" w14:textId="27EE05F0" w:rsidR="005F3A1F" w:rsidRDefault="004A490E" w:rsidP="005F3A1F">
      <w:pPr>
        <w:pStyle w:val="ItemHead"/>
      </w:pPr>
      <w:r>
        <w:t xml:space="preserve">7  Schedule 2, Part 7A, sub-subparagraph </w:t>
      </w:r>
      <w:r w:rsidR="00E1348D">
        <w:t>703</w:t>
      </w:r>
      <w:r w:rsidR="004F2EA3">
        <w:t>A</w:t>
      </w:r>
      <w:r w:rsidR="00E1348D">
        <w:t>(b)(i)(A)</w:t>
      </w:r>
    </w:p>
    <w:p w14:paraId="5D1375FA" w14:textId="3E53664E" w:rsidR="00E1348D" w:rsidRPr="00E1348D" w:rsidRDefault="00E1348D" w:rsidP="00E1348D">
      <w:pPr>
        <w:pStyle w:val="Item"/>
      </w:pPr>
      <w:r>
        <w:t>Before “1800 MHz”, insert “850/900 MHz,”.</w:t>
      </w:r>
    </w:p>
    <w:p w14:paraId="18DB5809" w14:textId="36F1E541" w:rsidR="00B77054" w:rsidRDefault="00EF6D24" w:rsidP="004137EA">
      <w:pPr>
        <w:pStyle w:val="ItemHead"/>
      </w:pPr>
      <w:r>
        <w:t>8</w:t>
      </w:r>
      <w:r w:rsidR="00B77054">
        <w:t xml:space="preserve">  Schedule 2, Part </w:t>
      </w:r>
      <w:r>
        <w:t>7A</w:t>
      </w:r>
      <w:r w:rsidR="00B77054">
        <w:t>,</w:t>
      </w:r>
      <w:r>
        <w:t xml:space="preserve"> </w:t>
      </w:r>
      <w:r w:rsidR="00C77E5C">
        <w:t>after</w:t>
      </w:r>
      <w:r>
        <w:t xml:space="preserve"> sub</w:t>
      </w:r>
      <w:r w:rsidR="00B077A5">
        <w:t>-</w:t>
      </w:r>
      <w:r>
        <w:t>item 704A(</w:t>
      </w:r>
      <w:r w:rsidR="004F686B">
        <w:t>3B</w:t>
      </w:r>
      <w:r>
        <w:t>)</w:t>
      </w:r>
    </w:p>
    <w:p w14:paraId="0616A533" w14:textId="79CB3E34" w:rsidR="001751F1" w:rsidRDefault="00EF6D24" w:rsidP="001751F1">
      <w:pPr>
        <w:pStyle w:val="Item"/>
      </w:pPr>
      <w:r>
        <w:t>Insert:</w:t>
      </w:r>
    </w:p>
    <w:p w14:paraId="5D279CCF" w14:textId="2F4CC7E7" w:rsidR="001751F1" w:rsidRDefault="00EF6D24" w:rsidP="00EF6D24">
      <w:pPr>
        <w:pStyle w:val="subsection"/>
      </w:pPr>
      <w:r>
        <w:tab/>
      </w:r>
      <w:r w:rsidR="001751F1">
        <w:t>(</w:t>
      </w:r>
      <w:r w:rsidR="004F686B">
        <w:t>3C</w:t>
      </w:r>
      <w:r>
        <w:t>)</w:t>
      </w:r>
      <w:r w:rsidR="001751F1">
        <w:tab/>
      </w:r>
      <w:r>
        <w:t xml:space="preserve">The base rate of tax for a PMTS Class B licence </w:t>
      </w:r>
      <w:r w:rsidR="00694A70">
        <w:t>that authorises the operation of a transmitter in the 850/900 MHz band is $0.1445/MHz/pop.</w:t>
      </w:r>
      <w:bookmarkEnd w:id="7"/>
    </w:p>
    <w:sectPr w:rsidR="001751F1" w:rsidSect="00957210">
      <w:headerReference w:type="even" r:id="rId24"/>
      <w:headerReference w:type="default" r:id="rId25"/>
      <w:head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EFC1" w14:textId="77777777" w:rsidR="009D0F17" w:rsidRDefault="009D0F17" w:rsidP="0017734A">
      <w:pPr>
        <w:spacing w:after="0" w:line="240" w:lineRule="auto"/>
      </w:pPr>
      <w:r>
        <w:separator/>
      </w:r>
    </w:p>
  </w:endnote>
  <w:endnote w:type="continuationSeparator" w:id="0">
    <w:p w14:paraId="60BAB027" w14:textId="77777777" w:rsidR="009D0F17" w:rsidRDefault="009D0F17" w:rsidP="0017734A">
      <w:pPr>
        <w:spacing w:after="0" w:line="240" w:lineRule="auto"/>
      </w:pPr>
      <w:r>
        <w:continuationSeparator/>
      </w:r>
    </w:p>
  </w:endnote>
  <w:endnote w:type="continuationNotice" w:id="1">
    <w:p w14:paraId="4D99FA78" w14:textId="77777777" w:rsidR="009D0F17" w:rsidRDefault="009D0F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25B2" w14:textId="77777777" w:rsidR="00F87593" w:rsidRDefault="00F87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8E9A" w14:textId="77777777" w:rsidR="00F87593" w:rsidRDefault="00F875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34A4" w14:textId="77777777" w:rsidR="00F87593" w:rsidRDefault="00F875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8B6" w14:textId="655E8C50" w:rsidR="00DD03FA" w:rsidRPr="00060D7F" w:rsidRDefault="00DD03FA" w:rsidP="00CB791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060D7F">
      <w:rPr>
        <w:rFonts w:ascii="Times New Roman" w:hAnsi="Times New Roman" w:cs="Times New Roman"/>
        <w:i/>
        <w:iCs/>
        <w:sz w:val="20"/>
        <w:szCs w:val="20"/>
      </w:rPr>
      <w:t>Radiocommunications (Transmitter Licence Tax) Amendment Determination 202</w:t>
    </w:r>
    <w:r w:rsidR="00200705">
      <w:rPr>
        <w:rFonts w:ascii="Times New Roman" w:hAnsi="Times New Roman" w:cs="Times New Roman"/>
        <w:i/>
        <w:iCs/>
        <w:sz w:val="20"/>
        <w:szCs w:val="20"/>
      </w:rPr>
      <w:t>2</w:t>
    </w:r>
    <w:r w:rsidRPr="00060D7F">
      <w:rPr>
        <w:rFonts w:ascii="Times New Roman" w:hAnsi="Times New Roman" w:cs="Times New Roman"/>
        <w:i/>
        <w:iCs/>
        <w:sz w:val="20"/>
        <w:szCs w:val="20"/>
      </w:rPr>
      <w:t xml:space="preserve"> (No. </w:t>
    </w:r>
    <w:r w:rsidR="00200705">
      <w:rPr>
        <w:rFonts w:ascii="Times New Roman" w:hAnsi="Times New Roman" w:cs="Times New Roman"/>
        <w:i/>
        <w:iCs/>
        <w:sz w:val="20"/>
        <w:szCs w:val="20"/>
      </w:rPr>
      <w:t>1</w:t>
    </w:r>
    <w:r w:rsidRPr="00060D7F">
      <w:rPr>
        <w:rFonts w:ascii="Times New Roman" w:hAnsi="Times New Roman" w:cs="Times New Roman"/>
        <w:i/>
        <w:iCs/>
        <w:sz w:val="20"/>
        <w:szCs w:val="20"/>
      </w:rPr>
      <w:t>)</w:t>
    </w:r>
  </w:p>
  <w:p w14:paraId="41035928" w14:textId="292E57BE" w:rsidR="00DD03FA" w:rsidRDefault="00DD03FA" w:rsidP="00AC3467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fldChar w:fldCharType="begin"/>
    </w:r>
    <w:r w:rsidRPr="00060D7F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060D7F">
      <w:rPr>
        <w:rFonts w:ascii="Times New Roman" w:hAnsi="Times New Roman" w:cs="Times New Roman"/>
        <w:sz w:val="20"/>
        <w:szCs w:val="20"/>
      </w:rPr>
      <w:fldChar w:fldCharType="separate"/>
    </w:r>
    <w:r w:rsidRPr="00060D7F">
      <w:rPr>
        <w:rFonts w:ascii="Times New Roman" w:hAnsi="Times New Roman" w:cs="Times New Roman"/>
        <w:sz w:val="20"/>
        <w:szCs w:val="20"/>
      </w:rPr>
      <w:t>1</w:t>
    </w:r>
    <w:r w:rsidRPr="00060D7F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F03A" w14:textId="77777777" w:rsidR="009D0F17" w:rsidRDefault="009D0F17" w:rsidP="0017734A">
      <w:pPr>
        <w:spacing w:after="0" w:line="240" w:lineRule="auto"/>
      </w:pPr>
      <w:r>
        <w:separator/>
      </w:r>
    </w:p>
  </w:footnote>
  <w:footnote w:type="continuationSeparator" w:id="0">
    <w:p w14:paraId="458B8F8E" w14:textId="77777777" w:rsidR="009D0F17" w:rsidRDefault="009D0F17" w:rsidP="0017734A">
      <w:pPr>
        <w:spacing w:after="0" w:line="240" w:lineRule="auto"/>
      </w:pPr>
      <w:r>
        <w:continuationSeparator/>
      </w:r>
    </w:p>
  </w:footnote>
  <w:footnote w:type="continuationNotice" w:id="1">
    <w:p w14:paraId="593C660A" w14:textId="77777777" w:rsidR="009D0F17" w:rsidRDefault="009D0F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7F89" w14:textId="7F2B94C7" w:rsidR="00E055EC" w:rsidRDefault="00A50357">
    <w:pPr>
      <w:pStyle w:val="Header"/>
    </w:pPr>
    <w:r>
      <w:rPr>
        <w:noProof/>
      </w:rPr>
      <w:pict w14:anchorId="7DAD5F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76" o:spid="_x0000_s1026" type="#_x0000_t136" style="position:absolute;margin-left:0;margin-top:0;width:424.2pt;height:212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14B3" w14:textId="093B9E23" w:rsidR="00E055EC" w:rsidRDefault="00E05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7AA6" w14:textId="776C680A" w:rsidR="00E055EC" w:rsidRDefault="00A50357">
    <w:pPr>
      <w:pStyle w:val="Header"/>
    </w:pPr>
    <w:r>
      <w:rPr>
        <w:noProof/>
      </w:rPr>
      <w:pict w14:anchorId="549872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75" o:spid="_x0000_s1025" type="#_x0000_t136" style="position:absolute;margin-left:0;margin-top:0;width:424.2pt;height:21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B708" w14:textId="5D543532" w:rsidR="00E055EC" w:rsidRDefault="00A50357">
    <w:pPr>
      <w:pStyle w:val="Header"/>
    </w:pPr>
    <w:r>
      <w:rPr>
        <w:noProof/>
      </w:rPr>
      <w:pict w14:anchorId="33519F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79" o:spid="_x0000_s1029" type="#_x0000_t136" style="position:absolute;margin-left:0;margin-top:0;width:424.2pt;height:212.1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31EC" w14:textId="4F2E60F5" w:rsidR="00DD03FA" w:rsidRPr="00060D7F" w:rsidRDefault="00DD03FA" w:rsidP="00AC346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Section 1</w:t>
    </w:r>
  </w:p>
  <w:p w14:paraId="4C6ED208" w14:textId="77777777" w:rsidR="004844AD" w:rsidRPr="007053CD" w:rsidRDefault="004844AD" w:rsidP="00AC3467">
    <w:pPr>
      <w:pStyle w:val="Header"/>
      <w:pBdr>
        <w:bottom w:val="single" w:sz="4" w:space="1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39BF" w14:textId="6799628E" w:rsidR="00E055EC" w:rsidRDefault="00A50357">
    <w:pPr>
      <w:pStyle w:val="Header"/>
    </w:pPr>
    <w:r>
      <w:rPr>
        <w:noProof/>
      </w:rPr>
      <w:pict w14:anchorId="3654A0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78" o:spid="_x0000_s1028" type="#_x0000_t136" style="position:absolute;margin-left:0;margin-top:0;width:424.2pt;height:212.1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11DE" w14:textId="04D5C0EB" w:rsidR="00E055EC" w:rsidRDefault="00A50357">
    <w:pPr>
      <w:pStyle w:val="Header"/>
    </w:pPr>
    <w:r>
      <w:rPr>
        <w:noProof/>
      </w:rPr>
      <w:pict w14:anchorId="34F3B7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82" o:spid="_x0000_s1032" type="#_x0000_t136" style="position:absolute;margin-left:0;margin-top:0;width:424.2pt;height:212.1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5EA" w14:textId="3DC5BF14" w:rsidR="00DD03FA" w:rsidRPr="00B8422A" w:rsidRDefault="00DD03FA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Schedule</w:t>
    </w:r>
    <w:r w:rsidR="00120125" w:rsidRPr="00120125">
      <w:rPr>
        <w:rFonts w:ascii="Times New Roman" w:hAnsi="Times New Roman" w:cs="Times New Roman"/>
        <w:sz w:val="20"/>
        <w:szCs w:val="20"/>
      </w:rPr>
      <w:t xml:space="preserve"> </w:t>
    </w:r>
    <w:r w:rsidR="00120125" w:rsidRPr="00B8422A">
      <w:rPr>
        <w:rFonts w:ascii="Times New Roman" w:hAnsi="Times New Roman" w:cs="Times New Roman"/>
        <w:sz w:val="20"/>
        <w:szCs w:val="20"/>
      </w:rPr>
      <w:t>—</w:t>
    </w:r>
    <w:r w:rsidR="00120125">
      <w:rPr>
        <w:rFonts w:ascii="Times New Roman" w:hAnsi="Times New Roman" w:cs="Times New Roman"/>
        <w:sz w:val="20"/>
        <w:szCs w:val="20"/>
      </w:rPr>
      <w:t xml:space="preserve"> Amendments</w:t>
    </w:r>
  </w:p>
  <w:p w14:paraId="06645DEA" w14:textId="77777777" w:rsidR="00120125" w:rsidRPr="00CC64DD" w:rsidRDefault="00120125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AA2C" w14:textId="6A96951C" w:rsidR="00E055EC" w:rsidRDefault="00A50357">
    <w:pPr>
      <w:pStyle w:val="Header"/>
    </w:pPr>
    <w:r>
      <w:rPr>
        <w:noProof/>
      </w:rPr>
      <w:pict w14:anchorId="74E404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81" o:spid="_x0000_s1031" type="#_x0000_t136" style="position:absolute;margin-left:0;margin-top:0;width:424.2pt;height:212.1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A42DE"/>
    <w:multiLevelType w:val="hybridMultilevel"/>
    <w:tmpl w:val="0A70C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0471D"/>
    <w:multiLevelType w:val="hybridMultilevel"/>
    <w:tmpl w:val="B4EAE36C"/>
    <w:lvl w:ilvl="0" w:tplc="0C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6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13DD"/>
    <w:rsid w:val="0000140A"/>
    <w:rsid w:val="0000328F"/>
    <w:rsid w:val="000052D8"/>
    <w:rsid w:val="00005943"/>
    <w:rsid w:val="00006492"/>
    <w:rsid w:val="00007B70"/>
    <w:rsid w:val="00007F1E"/>
    <w:rsid w:val="00010EAB"/>
    <w:rsid w:val="000114DF"/>
    <w:rsid w:val="00011A51"/>
    <w:rsid w:val="00012ABC"/>
    <w:rsid w:val="000141A4"/>
    <w:rsid w:val="0001513C"/>
    <w:rsid w:val="000168A7"/>
    <w:rsid w:val="00016D12"/>
    <w:rsid w:val="00021028"/>
    <w:rsid w:val="0002317C"/>
    <w:rsid w:val="0002413A"/>
    <w:rsid w:val="00024868"/>
    <w:rsid w:val="00025907"/>
    <w:rsid w:val="000312BE"/>
    <w:rsid w:val="00031368"/>
    <w:rsid w:val="000316FE"/>
    <w:rsid w:val="00031BDF"/>
    <w:rsid w:val="0003243B"/>
    <w:rsid w:val="00032595"/>
    <w:rsid w:val="000340E0"/>
    <w:rsid w:val="00036BEE"/>
    <w:rsid w:val="00037648"/>
    <w:rsid w:val="00052FF7"/>
    <w:rsid w:val="00053AE4"/>
    <w:rsid w:val="00054120"/>
    <w:rsid w:val="00056068"/>
    <w:rsid w:val="00056602"/>
    <w:rsid w:val="00057A9C"/>
    <w:rsid w:val="0006059D"/>
    <w:rsid w:val="00060D7F"/>
    <w:rsid w:val="00060EB5"/>
    <w:rsid w:val="000612BE"/>
    <w:rsid w:val="00063CF9"/>
    <w:rsid w:val="00064BE5"/>
    <w:rsid w:val="000700D0"/>
    <w:rsid w:val="000702E6"/>
    <w:rsid w:val="00071452"/>
    <w:rsid w:val="000721D3"/>
    <w:rsid w:val="000724A9"/>
    <w:rsid w:val="000729D1"/>
    <w:rsid w:val="00072C8C"/>
    <w:rsid w:val="00074592"/>
    <w:rsid w:val="00075390"/>
    <w:rsid w:val="00077D2A"/>
    <w:rsid w:val="00083918"/>
    <w:rsid w:val="0008438E"/>
    <w:rsid w:val="0008545C"/>
    <w:rsid w:val="00087980"/>
    <w:rsid w:val="000920D9"/>
    <w:rsid w:val="00092605"/>
    <w:rsid w:val="000937AA"/>
    <w:rsid w:val="00093A5E"/>
    <w:rsid w:val="0009645F"/>
    <w:rsid w:val="0009674B"/>
    <w:rsid w:val="0009767B"/>
    <w:rsid w:val="00097890"/>
    <w:rsid w:val="000A28B7"/>
    <w:rsid w:val="000A430B"/>
    <w:rsid w:val="000A5F11"/>
    <w:rsid w:val="000B0921"/>
    <w:rsid w:val="000B0AD4"/>
    <w:rsid w:val="000B1E41"/>
    <w:rsid w:val="000B270E"/>
    <w:rsid w:val="000B2BD7"/>
    <w:rsid w:val="000B4E1A"/>
    <w:rsid w:val="000B5DC7"/>
    <w:rsid w:val="000C03A7"/>
    <w:rsid w:val="000C22F0"/>
    <w:rsid w:val="000C3717"/>
    <w:rsid w:val="000C4232"/>
    <w:rsid w:val="000C5A8B"/>
    <w:rsid w:val="000E6EE5"/>
    <w:rsid w:val="000F1585"/>
    <w:rsid w:val="000F5BD8"/>
    <w:rsid w:val="00106AA0"/>
    <w:rsid w:val="00107206"/>
    <w:rsid w:val="001103F6"/>
    <w:rsid w:val="00110C2F"/>
    <w:rsid w:val="00112835"/>
    <w:rsid w:val="001138A9"/>
    <w:rsid w:val="00116072"/>
    <w:rsid w:val="001172BF"/>
    <w:rsid w:val="00117BA2"/>
    <w:rsid w:val="00120125"/>
    <w:rsid w:val="00121BB9"/>
    <w:rsid w:val="00123AE8"/>
    <w:rsid w:val="00130C48"/>
    <w:rsid w:val="0013611F"/>
    <w:rsid w:val="00137E9A"/>
    <w:rsid w:val="0014003A"/>
    <w:rsid w:val="00140C10"/>
    <w:rsid w:val="00143A39"/>
    <w:rsid w:val="0014528A"/>
    <w:rsid w:val="0014581C"/>
    <w:rsid w:val="00146C72"/>
    <w:rsid w:val="00152C1F"/>
    <w:rsid w:val="0015478F"/>
    <w:rsid w:val="00155BD3"/>
    <w:rsid w:val="00156058"/>
    <w:rsid w:val="001562A4"/>
    <w:rsid w:val="001611AD"/>
    <w:rsid w:val="0016536F"/>
    <w:rsid w:val="00165459"/>
    <w:rsid w:val="00166423"/>
    <w:rsid w:val="00172FA9"/>
    <w:rsid w:val="001743A4"/>
    <w:rsid w:val="001751F1"/>
    <w:rsid w:val="00175DAF"/>
    <w:rsid w:val="0017734A"/>
    <w:rsid w:val="00177A29"/>
    <w:rsid w:val="0018164A"/>
    <w:rsid w:val="00182315"/>
    <w:rsid w:val="00184AC8"/>
    <w:rsid w:val="00184AE3"/>
    <w:rsid w:val="001865AC"/>
    <w:rsid w:val="00190F43"/>
    <w:rsid w:val="00191232"/>
    <w:rsid w:val="0019235B"/>
    <w:rsid w:val="00194C6F"/>
    <w:rsid w:val="0019769F"/>
    <w:rsid w:val="001A017D"/>
    <w:rsid w:val="001A1155"/>
    <w:rsid w:val="001A1730"/>
    <w:rsid w:val="001B2B6A"/>
    <w:rsid w:val="001B3376"/>
    <w:rsid w:val="001B4792"/>
    <w:rsid w:val="001B5DA8"/>
    <w:rsid w:val="001B67F2"/>
    <w:rsid w:val="001B7035"/>
    <w:rsid w:val="001C12ED"/>
    <w:rsid w:val="001C1DAB"/>
    <w:rsid w:val="001C233F"/>
    <w:rsid w:val="001C53BB"/>
    <w:rsid w:val="001C572B"/>
    <w:rsid w:val="001C7204"/>
    <w:rsid w:val="001C7B1C"/>
    <w:rsid w:val="001D02FB"/>
    <w:rsid w:val="001D35AA"/>
    <w:rsid w:val="001D394E"/>
    <w:rsid w:val="001D410A"/>
    <w:rsid w:val="001D4CCC"/>
    <w:rsid w:val="001E21D7"/>
    <w:rsid w:val="001E3143"/>
    <w:rsid w:val="001E75AF"/>
    <w:rsid w:val="001E7719"/>
    <w:rsid w:val="001F22AD"/>
    <w:rsid w:val="001F40BE"/>
    <w:rsid w:val="00200705"/>
    <w:rsid w:val="00203225"/>
    <w:rsid w:val="002034A4"/>
    <w:rsid w:val="0020497C"/>
    <w:rsid w:val="00204C84"/>
    <w:rsid w:val="0020657F"/>
    <w:rsid w:val="00206992"/>
    <w:rsid w:val="00210F25"/>
    <w:rsid w:val="002152F7"/>
    <w:rsid w:val="0021748F"/>
    <w:rsid w:val="00217A30"/>
    <w:rsid w:val="00220422"/>
    <w:rsid w:val="00220C6D"/>
    <w:rsid w:val="0022286C"/>
    <w:rsid w:val="00222F49"/>
    <w:rsid w:val="00225A3B"/>
    <w:rsid w:val="00227AE0"/>
    <w:rsid w:val="002302E8"/>
    <w:rsid w:val="002308EC"/>
    <w:rsid w:val="00230DC3"/>
    <w:rsid w:val="0023229F"/>
    <w:rsid w:val="00234379"/>
    <w:rsid w:val="00237362"/>
    <w:rsid w:val="00240060"/>
    <w:rsid w:val="0024006F"/>
    <w:rsid w:val="002400CC"/>
    <w:rsid w:val="00240B9F"/>
    <w:rsid w:val="00241169"/>
    <w:rsid w:val="0024243C"/>
    <w:rsid w:val="00243BB0"/>
    <w:rsid w:val="0024622A"/>
    <w:rsid w:val="002463C2"/>
    <w:rsid w:val="00247D4A"/>
    <w:rsid w:val="00250182"/>
    <w:rsid w:val="002509A8"/>
    <w:rsid w:val="00254F78"/>
    <w:rsid w:val="00256BFE"/>
    <w:rsid w:val="00261003"/>
    <w:rsid w:val="00262970"/>
    <w:rsid w:val="002629CE"/>
    <w:rsid w:val="002630D2"/>
    <w:rsid w:val="002645A5"/>
    <w:rsid w:val="00265688"/>
    <w:rsid w:val="00267C3B"/>
    <w:rsid w:val="00271A6E"/>
    <w:rsid w:val="0027384D"/>
    <w:rsid w:val="00274125"/>
    <w:rsid w:val="00277093"/>
    <w:rsid w:val="00277DB6"/>
    <w:rsid w:val="00280B12"/>
    <w:rsid w:val="0028126A"/>
    <w:rsid w:val="00281954"/>
    <w:rsid w:val="00282DE8"/>
    <w:rsid w:val="0028333C"/>
    <w:rsid w:val="00283541"/>
    <w:rsid w:val="0028538A"/>
    <w:rsid w:val="00291805"/>
    <w:rsid w:val="00292661"/>
    <w:rsid w:val="002947A6"/>
    <w:rsid w:val="002A1E96"/>
    <w:rsid w:val="002A3057"/>
    <w:rsid w:val="002A5CD3"/>
    <w:rsid w:val="002A6EF9"/>
    <w:rsid w:val="002A7BCA"/>
    <w:rsid w:val="002B0F37"/>
    <w:rsid w:val="002B2FB0"/>
    <w:rsid w:val="002B5793"/>
    <w:rsid w:val="002B5C36"/>
    <w:rsid w:val="002B67BF"/>
    <w:rsid w:val="002B73D8"/>
    <w:rsid w:val="002C0204"/>
    <w:rsid w:val="002C0626"/>
    <w:rsid w:val="002C1E1B"/>
    <w:rsid w:val="002C34D5"/>
    <w:rsid w:val="002C4FBA"/>
    <w:rsid w:val="002C6A12"/>
    <w:rsid w:val="002C7520"/>
    <w:rsid w:val="002C7E1A"/>
    <w:rsid w:val="002D0262"/>
    <w:rsid w:val="002D11DC"/>
    <w:rsid w:val="002D1656"/>
    <w:rsid w:val="002D2538"/>
    <w:rsid w:val="002D2945"/>
    <w:rsid w:val="002D2B88"/>
    <w:rsid w:val="002D4A40"/>
    <w:rsid w:val="002D54A8"/>
    <w:rsid w:val="002D633A"/>
    <w:rsid w:val="002D6444"/>
    <w:rsid w:val="002E07C2"/>
    <w:rsid w:val="002E2297"/>
    <w:rsid w:val="002E5AB9"/>
    <w:rsid w:val="002E62FC"/>
    <w:rsid w:val="002E7CC2"/>
    <w:rsid w:val="002F020F"/>
    <w:rsid w:val="002F0AD3"/>
    <w:rsid w:val="002F0E3F"/>
    <w:rsid w:val="002F1045"/>
    <w:rsid w:val="002F1DFF"/>
    <w:rsid w:val="002F2B06"/>
    <w:rsid w:val="002F3E00"/>
    <w:rsid w:val="002F6A7A"/>
    <w:rsid w:val="002F6BA5"/>
    <w:rsid w:val="00301479"/>
    <w:rsid w:val="003046EA"/>
    <w:rsid w:val="003065C2"/>
    <w:rsid w:val="00312AF5"/>
    <w:rsid w:val="00314E82"/>
    <w:rsid w:val="00316E54"/>
    <w:rsid w:val="003206EF"/>
    <w:rsid w:val="0032193C"/>
    <w:rsid w:val="00322088"/>
    <w:rsid w:val="00322AD7"/>
    <w:rsid w:val="00324B5D"/>
    <w:rsid w:val="00325134"/>
    <w:rsid w:val="00325615"/>
    <w:rsid w:val="00327BBE"/>
    <w:rsid w:val="00332F15"/>
    <w:rsid w:val="00333166"/>
    <w:rsid w:val="003371AE"/>
    <w:rsid w:val="00341D49"/>
    <w:rsid w:val="00344612"/>
    <w:rsid w:val="00344BFF"/>
    <w:rsid w:val="003452A2"/>
    <w:rsid w:val="0034537D"/>
    <w:rsid w:val="00346625"/>
    <w:rsid w:val="00351F12"/>
    <w:rsid w:val="00352624"/>
    <w:rsid w:val="00352C8B"/>
    <w:rsid w:val="00354A65"/>
    <w:rsid w:val="003578E8"/>
    <w:rsid w:val="003602AB"/>
    <w:rsid w:val="003618EE"/>
    <w:rsid w:val="00364EE5"/>
    <w:rsid w:val="00365456"/>
    <w:rsid w:val="003660B9"/>
    <w:rsid w:val="003667CD"/>
    <w:rsid w:val="0037011E"/>
    <w:rsid w:val="00370C8D"/>
    <w:rsid w:val="00372898"/>
    <w:rsid w:val="00373AC3"/>
    <w:rsid w:val="00380337"/>
    <w:rsid w:val="00380CDF"/>
    <w:rsid w:val="00381F3E"/>
    <w:rsid w:val="00382170"/>
    <w:rsid w:val="00387155"/>
    <w:rsid w:val="00387902"/>
    <w:rsid w:val="003912D6"/>
    <w:rsid w:val="00392298"/>
    <w:rsid w:val="003927DD"/>
    <w:rsid w:val="003946B5"/>
    <w:rsid w:val="0039599B"/>
    <w:rsid w:val="00397327"/>
    <w:rsid w:val="003974E2"/>
    <w:rsid w:val="003A17AB"/>
    <w:rsid w:val="003A20BE"/>
    <w:rsid w:val="003A2E2A"/>
    <w:rsid w:val="003A4A7C"/>
    <w:rsid w:val="003A608A"/>
    <w:rsid w:val="003B19C9"/>
    <w:rsid w:val="003B2702"/>
    <w:rsid w:val="003B3937"/>
    <w:rsid w:val="003B3D3A"/>
    <w:rsid w:val="003B4E9F"/>
    <w:rsid w:val="003B733A"/>
    <w:rsid w:val="003C0594"/>
    <w:rsid w:val="003C3B86"/>
    <w:rsid w:val="003C44A9"/>
    <w:rsid w:val="003D05A3"/>
    <w:rsid w:val="003D11C3"/>
    <w:rsid w:val="003D1458"/>
    <w:rsid w:val="003D1C83"/>
    <w:rsid w:val="003D29F5"/>
    <w:rsid w:val="003D3FFB"/>
    <w:rsid w:val="003E1BCA"/>
    <w:rsid w:val="003E3508"/>
    <w:rsid w:val="003E4DE1"/>
    <w:rsid w:val="003E798D"/>
    <w:rsid w:val="003F0A6E"/>
    <w:rsid w:val="003F3033"/>
    <w:rsid w:val="004022E8"/>
    <w:rsid w:val="004031B5"/>
    <w:rsid w:val="00403B8C"/>
    <w:rsid w:val="00410936"/>
    <w:rsid w:val="00411444"/>
    <w:rsid w:val="00412F8B"/>
    <w:rsid w:val="004137EA"/>
    <w:rsid w:val="00413DB1"/>
    <w:rsid w:val="0041619C"/>
    <w:rsid w:val="00416478"/>
    <w:rsid w:val="004167C5"/>
    <w:rsid w:val="00424E97"/>
    <w:rsid w:val="00425320"/>
    <w:rsid w:val="0042681A"/>
    <w:rsid w:val="00426E70"/>
    <w:rsid w:val="00427FD1"/>
    <w:rsid w:val="004309EA"/>
    <w:rsid w:val="0043136F"/>
    <w:rsid w:val="00434CEA"/>
    <w:rsid w:val="004357F1"/>
    <w:rsid w:val="004361D9"/>
    <w:rsid w:val="0043774C"/>
    <w:rsid w:val="00440668"/>
    <w:rsid w:val="0044299A"/>
    <w:rsid w:val="00445441"/>
    <w:rsid w:val="00445C7E"/>
    <w:rsid w:val="00446B5D"/>
    <w:rsid w:val="004478E5"/>
    <w:rsid w:val="00451E5E"/>
    <w:rsid w:val="00452A39"/>
    <w:rsid w:val="004532C3"/>
    <w:rsid w:val="0046081A"/>
    <w:rsid w:val="00460FD9"/>
    <w:rsid w:val="00461B91"/>
    <w:rsid w:val="004629FB"/>
    <w:rsid w:val="00463CBB"/>
    <w:rsid w:val="00464A56"/>
    <w:rsid w:val="00465C32"/>
    <w:rsid w:val="004667BF"/>
    <w:rsid w:val="00466B05"/>
    <w:rsid w:val="00470B9D"/>
    <w:rsid w:val="00474430"/>
    <w:rsid w:val="00476690"/>
    <w:rsid w:val="00477025"/>
    <w:rsid w:val="004779D9"/>
    <w:rsid w:val="004813DD"/>
    <w:rsid w:val="00481586"/>
    <w:rsid w:val="004816D9"/>
    <w:rsid w:val="00481968"/>
    <w:rsid w:val="00481BBF"/>
    <w:rsid w:val="004841F3"/>
    <w:rsid w:val="004844AD"/>
    <w:rsid w:val="004921B4"/>
    <w:rsid w:val="00492B31"/>
    <w:rsid w:val="00493586"/>
    <w:rsid w:val="004948E3"/>
    <w:rsid w:val="00494C07"/>
    <w:rsid w:val="0049510D"/>
    <w:rsid w:val="004957C5"/>
    <w:rsid w:val="004A1DC5"/>
    <w:rsid w:val="004A3363"/>
    <w:rsid w:val="004A4347"/>
    <w:rsid w:val="004A490E"/>
    <w:rsid w:val="004A6105"/>
    <w:rsid w:val="004A7B21"/>
    <w:rsid w:val="004B04F9"/>
    <w:rsid w:val="004B1091"/>
    <w:rsid w:val="004B416A"/>
    <w:rsid w:val="004B4FF7"/>
    <w:rsid w:val="004B5290"/>
    <w:rsid w:val="004B538C"/>
    <w:rsid w:val="004B59C2"/>
    <w:rsid w:val="004B602D"/>
    <w:rsid w:val="004B64B6"/>
    <w:rsid w:val="004B6C0B"/>
    <w:rsid w:val="004B6FB7"/>
    <w:rsid w:val="004C0653"/>
    <w:rsid w:val="004C2BB0"/>
    <w:rsid w:val="004C5F74"/>
    <w:rsid w:val="004C6EC2"/>
    <w:rsid w:val="004D0B7D"/>
    <w:rsid w:val="004D53D9"/>
    <w:rsid w:val="004D5D2A"/>
    <w:rsid w:val="004D6B79"/>
    <w:rsid w:val="004E0633"/>
    <w:rsid w:val="004E0814"/>
    <w:rsid w:val="004E0E10"/>
    <w:rsid w:val="004E155B"/>
    <w:rsid w:val="004E20A4"/>
    <w:rsid w:val="004E7752"/>
    <w:rsid w:val="004E79F8"/>
    <w:rsid w:val="004F1244"/>
    <w:rsid w:val="004F19B3"/>
    <w:rsid w:val="004F2753"/>
    <w:rsid w:val="004F2C15"/>
    <w:rsid w:val="004F2DEE"/>
    <w:rsid w:val="004F2EA3"/>
    <w:rsid w:val="004F5D89"/>
    <w:rsid w:val="004F686B"/>
    <w:rsid w:val="00500ED5"/>
    <w:rsid w:val="0050246E"/>
    <w:rsid w:val="00505F64"/>
    <w:rsid w:val="005072E2"/>
    <w:rsid w:val="0051028F"/>
    <w:rsid w:val="005126C4"/>
    <w:rsid w:val="005231C0"/>
    <w:rsid w:val="005246C0"/>
    <w:rsid w:val="00524C58"/>
    <w:rsid w:val="00527710"/>
    <w:rsid w:val="00527A8E"/>
    <w:rsid w:val="00530E5C"/>
    <w:rsid w:val="005354A3"/>
    <w:rsid w:val="00535C33"/>
    <w:rsid w:val="005372F0"/>
    <w:rsid w:val="005377C6"/>
    <w:rsid w:val="005408D9"/>
    <w:rsid w:val="00541060"/>
    <w:rsid w:val="00542CCC"/>
    <w:rsid w:val="005439EB"/>
    <w:rsid w:val="005442E6"/>
    <w:rsid w:val="005447FE"/>
    <w:rsid w:val="00544FDA"/>
    <w:rsid w:val="005468DD"/>
    <w:rsid w:val="005472C2"/>
    <w:rsid w:val="0054753F"/>
    <w:rsid w:val="00547934"/>
    <w:rsid w:val="00551006"/>
    <w:rsid w:val="00560BFC"/>
    <w:rsid w:val="00562BC3"/>
    <w:rsid w:val="00563F70"/>
    <w:rsid w:val="00564C36"/>
    <w:rsid w:val="00574430"/>
    <w:rsid w:val="00574563"/>
    <w:rsid w:val="00574BE8"/>
    <w:rsid w:val="0057789A"/>
    <w:rsid w:val="00580766"/>
    <w:rsid w:val="00583475"/>
    <w:rsid w:val="00586635"/>
    <w:rsid w:val="00586ABC"/>
    <w:rsid w:val="005873CB"/>
    <w:rsid w:val="005927EE"/>
    <w:rsid w:val="005942D3"/>
    <w:rsid w:val="005947E5"/>
    <w:rsid w:val="00594CF9"/>
    <w:rsid w:val="005957A6"/>
    <w:rsid w:val="00596821"/>
    <w:rsid w:val="005A0F7F"/>
    <w:rsid w:val="005A13DF"/>
    <w:rsid w:val="005A1549"/>
    <w:rsid w:val="005A5D3D"/>
    <w:rsid w:val="005A5F6C"/>
    <w:rsid w:val="005A6B00"/>
    <w:rsid w:val="005B14CF"/>
    <w:rsid w:val="005B1636"/>
    <w:rsid w:val="005B24A8"/>
    <w:rsid w:val="005B3092"/>
    <w:rsid w:val="005B3A25"/>
    <w:rsid w:val="005B4922"/>
    <w:rsid w:val="005B5AD2"/>
    <w:rsid w:val="005B6514"/>
    <w:rsid w:val="005B6567"/>
    <w:rsid w:val="005B7082"/>
    <w:rsid w:val="005C19D1"/>
    <w:rsid w:val="005C2DC6"/>
    <w:rsid w:val="005C76BF"/>
    <w:rsid w:val="005C787C"/>
    <w:rsid w:val="005C7BC7"/>
    <w:rsid w:val="005D0089"/>
    <w:rsid w:val="005D25F9"/>
    <w:rsid w:val="005D295B"/>
    <w:rsid w:val="005D3181"/>
    <w:rsid w:val="005D3EF2"/>
    <w:rsid w:val="005D7F70"/>
    <w:rsid w:val="005E1D49"/>
    <w:rsid w:val="005E5B0E"/>
    <w:rsid w:val="005F23E4"/>
    <w:rsid w:val="005F3328"/>
    <w:rsid w:val="005F35B4"/>
    <w:rsid w:val="005F39ED"/>
    <w:rsid w:val="005F3A1F"/>
    <w:rsid w:val="005F5EBA"/>
    <w:rsid w:val="005F6AC1"/>
    <w:rsid w:val="005F6C0E"/>
    <w:rsid w:val="00601605"/>
    <w:rsid w:val="00605DEE"/>
    <w:rsid w:val="00606BC3"/>
    <w:rsid w:val="00607308"/>
    <w:rsid w:val="006102DA"/>
    <w:rsid w:val="00611498"/>
    <w:rsid w:val="00611FFE"/>
    <w:rsid w:val="00613FD0"/>
    <w:rsid w:val="006146DA"/>
    <w:rsid w:val="006150AE"/>
    <w:rsid w:val="006170F4"/>
    <w:rsid w:val="00617B63"/>
    <w:rsid w:val="00617C60"/>
    <w:rsid w:val="006223BF"/>
    <w:rsid w:val="006223FC"/>
    <w:rsid w:val="006228ED"/>
    <w:rsid w:val="00622C8E"/>
    <w:rsid w:val="00624D9C"/>
    <w:rsid w:val="0062712D"/>
    <w:rsid w:val="00630556"/>
    <w:rsid w:val="00630D99"/>
    <w:rsid w:val="00630FF2"/>
    <w:rsid w:val="00631004"/>
    <w:rsid w:val="0063462C"/>
    <w:rsid w:val="00634829"/>
    <w:rsid w:val="00634EB8"/>
    <w:rsid w:val="00635CB3"/>
    <w:rsid w:val="00636DDE"/>
    <w:rsid w:val="0064021F"/>
    <w:rsid w:val="00641EA5"/>
    <w:rsid w:val="006443CB"/>
    <w:rsid w:val="00644471"/>
    <w:rsid w:val="00644E7E"/>
    <w:rsid w:val="00645776"/>
    <w:rsid w:val="00646826"/>
    <w:rsid w:val="006469B1"/>
    <w:rsid w:val="0066052D"/>
    <w:rsid w:val="00661F21"/>
    <w:rsid w:val="006648DE"/>
    <w:rsid w:val="00664F1B"/>
    <w:rsid w:val="006663C4"/>
    <w:rsid w:val="00667F5D"/>
    <w:rsid w:val="00670373"/>
    <w:rsid w:val="00670A62"/>
    <w:rsid w:val="00670F48"/>
    <w:rsid w:val="0067100F"/>
    <w:rsid w:val="006720C8"/>
    <w:rsid w:val="00675A2C"/>
    <w:rsid w:val="00676195"/>
    <w:rsid w:val="006766C7"/>
    <w:rsid w:val="00680AAF"/>
    <w:rsid w:val="006839A5"/>
    <w:rsid w:val="0069026E"/>
    <w:rsid w:val="00690293"/>
    <w:rsid w:val="00691DE3"/>
    <w:rsid w:val="006924BC"/>
    <w:rsid w:val="00693EA6"/>
    <w:rsid w:val="00694A70"/>
    <w:rsid w:val="006955BC"/>
    <w:rsid w:val="006972ED"/>
    <w:rsid w:val="006A10DD"/>
    <w:rsid w:val="006B0532"/>
    <w:rsid w:val="006B39C5"/>
    <w:rsid w:val="006B46A6"/>
    <w:rsid w:val="006B5841"/>
    <w:rsid w:val="006B6055"/>
    <w:rsid w:val="006B68C1"/>
    <w:rsid w:val="006B6DC3"/>
    <w:rsid w:val="006C0251"/>
    <w:rsid w:val="006C6E4D"/>
    <w:rsid w:val="006C7995"/>
    <w:rsid w:val="006D257D"/>
    <w:rsid w:val="006D272D"/>
    <w:rsid w:val="006D3654"/>
    <w:rsid w:val="006D3AC3"/>
    <w:rsid w:val="006D450B"/>
    <w:rsid w:val="006D49E8"/>
    <w:rsid w:val="006D7224"/>
    <w:rsid w:val="006E04DC"/>
    <w:rsid w:val="006E21EC"/>
    <w:rsid w:val="006E46E7"/>
    <w:rsid w:val="006E5CD4"/>
    <w:rsid w:val="006F0D39"/>
    <w:rsid w:val="006F2FDF"/>
    <w:rsid w:val="006F46E2"/>
    <w:rsid w:val="006F4ECC"/>
    <w:rsid w:val="006F5CF2"/>
    <w:rsid w:val="006F74D7"/>
    <w:rsid w:val="00701775"/>
    <w:rsid w:val="00703474"/>
    <w:rsid w:val="00703828"/>
    <w:rsid w:val="007053CD"/>
    <w:rsid w:val="00705443"/>
    <w:rsid w:val="007055D1"/>
    <w:rsid w:val="007070ED"/>
    <w:rsid w:val="00710B34"/>
    <w:rsid w:val="00711AEB"/>
    <w:rsid w:val="00711CA5"/>
    <w:rsid w:val="00713C6D"/>
    <w:rsid w:val="0071507C"/>
    <w:rsid w:val="00715D10"/>
    <w:rsid w:val="00716752"/>
    <w:rsid w:val="00721966"/>
    <w:rsid w:val="00724EAB"/>
    <w:rsid w:val="007309F2"/>
    <w:rsid w:val="00733FB0"/>
    <w:rsid w:val="007347E0"/>
    <w:rsid w:val="0074119C"/>
    <w:rsid w:val="00744AF6"/>
    <w:rsid w:val="007514EC"/>
    <w:rsid w:val="007561B2"/>
    <w:rsid w:val="00756F02"/>
    <w:rsid w:val="0075715E"/>
    <w:rsid w:val="007601A3"/>
    <w:rsid w:val="00763A81"/>
    <w:rsid w:val="007648FA"/>
    <w:rsid w:val="007663ED"/>
    <w:rsid w:val="00766D00"/>
    <w:rsid w:val="00767705"/>
    <w:rsid w:val="00767921"/>
    <w:rsid w:val="00773B12"/>
    <w:rsid w:val="00775112"/>
    <w:rsid w:val="00777520"/>
    <w:rsid w:val="007778B5"/>
    <w:rsid w:val="00784E86"/>
    <w:rsid w:val="007863F5"/>
    <w:rsid w:val="00786D39"/>
    <w:rsid w:val="0079356C"/>
    <w:rsid w:val="00795074"/>
    <w:rsid w:val="00795558"/>
    <w:rsid w:val="00797752"/>
    <w:rsid w:val="007A19FF"/>
    <w:rsid w:val="007A4B64"/>
    <w:rsid w:val="007A4D92"/>
    <w:rsid w:val="007A644C"/>
    <w:rsid w:val="007A754F"/>
    <w:rsid w:val="007B0679"/>
    <w:rsid w:val="007B0ECA"/>
    <w:rsid w:val="007B202D"/>
    <w:rsid w:val="007B789D"/>
    <w:rsid w:val="007B7E7C"/>
    <w:rsid w:val="007C04B1"/>
    <w:rsid w:val="007C1149"/>
    <w:rsid w:val="007C1E53"/>
    <w:rsid w:val="007C3F21"/>
    <w:rsid w:val="007C5115"/>
    <w:rsid w:val="007C527D"/>
    <w:rsid w:val="007C568E"/>
    <w:rsid w:val="007C6331"/>
    <w:rsid w:val="007D132D"/>
    <w:rsid w:val="007D181E"/>
    <w:rsid w:val="007D2DF7"/>
    <w:rsid w:val="007D7411"/>
    <w:rsid w:val="007E0B4C"/>
    <w:rsid w:val="007E1059"/>
    <w:rsid w:val="007E12A7"/>
    <w:rsid w:val="007E149D"/>
    <w:rsid w:val="007E1A97"/>
    <w:rsid w:val="007E1D6C"/>
    <w:rsid w:val="007E5FE5"/>
    <w:rsid w:val="007E6C39"/>
    <w:rsid w:val="007E7FB1"/>
    <w:rsid w:val="007F211C"/>
    <w:rsid w:val="007F2288"/>
    <w:rsid w:val="007F236C"/>
    <w:rsid w:val="007F285F"/>
    <w:rsid w:val="00800926"/>
    <w:rsid w:val="00800E22"/>
    <w:rsid w:val="00805EA4"/>
    <w:rsid w:val="008126F2"/>
    <w:rsid w:val="0081436C"/>
    <w:rsid w:val="00814AD3"/>
    <w:rsid w:val="008159E9"/>
    <w:rsid w:val="00815C5C"/>
    <w:rsid w:val="00816590"/>
    <w:rsid w:val="008166CB"/>
    <w:rsid w:val="00816EB3"/>
    <w:rsid w:val="00820EEE"/>
    <w:rsid w:val="00821E97"/>
    <w:rsid w:val="00823286"/>
    <w:rsid w:val="00823B1B"/>
    <w:rsid w:val="00826023"/>
    <w:rsid w:val="00827613"/>
    <w:rsid w:val="00827789"/>
    <w:rsid w:val="008306D2"/>
    <w:rsid w:val="0083081F"/>
    <w:rsid w:val="00831E5A"/>
    <w:rsid w:val="008320C7"/>
    <w:rsid w:val="00832B48"/>
    <w:rsid w:val="008331B0"/>
    <w:rsid w:val="00833EA5"/>
    <w:rsid w:val="0084414B"/>
    <w:rsid w:val="00844F58"/>
    <w:rsid w:val="00844F8B"/>
    <w:rsid w:val="00847742"/>
    <w:rsid w:val="008512E3"/>
    <w:rsid w:val="00851631"/>
    <w:rsid w:val="00851F56"/>
    <w:rsid w:val="008542FE"/>
    <w:rsid w:val="00854D17"/>
    <w:rsid w:val="00856DE9"/>
    <w:rsid w:val="00857E1F"/>
    <w:rsid w:val="008601DA"/>
    <w:rsid w:val="00860BD3"/>
    <w:rsid w:val="00860E19"/>
    <w:rsid w:val="00860F26"/>
    <w:rsid w:val="00862037"/>
    <w:rsid w:val="00863094"/>
    <w:rsid w:val="008639D4"/>
    <w:rsid w:val="00865D25"/>
    <w:rsid w:val="008669E9"/>
    <w:rsid w:val="008669F4"/>
    <w:rsid w:val="00877B4A"/>
    <w:rsid w:val="00880746"/>
    <w:rsid w:val="00885F63"/>
    <w:rsid w:val="0088623E"/>
    <w:rsid w:val="00891142"/>
    <w:rsid w:val="00892659"/>
    <w:rsid w:val="00894881"/>
    <w:rsid w:val="00896A23"/>
    <w:rsid w:val="00896C79"/>
    <w:rsid w:val="00896DA2"/>
    <w:rsid w:val="00897083"/>
    <w:rsid w:val="00897161"/>
    <w:rsid w:val="008971F1"/>
    <w:rsid w:val="008A00F2"/>
    <w:rsid w:val="008A048D"/>
    <w:rsid w:val="008A14BF"/>
    <w:rsid w:val="008A1521"/>
    <w:rsid w:val="008A22FD"/>
    <w:rsid w:val="008A45D5"/>
    <w:rsid w:val="008A4E6A"/>
    <w:rsid w:val="008B07A1"/>
    <w:rsid w:val="008B3293"/>
    <w:rsid w:val="008B3777"/>
    <w:rsid w:val="008B3C2B"/>
    <w:rsid w:val="008B45B6"/>
    <w:rsid w:val="008B6369"/>
    <w:rsid w:val="008B65D7"/>
    <w:rsid w:val="008C01A4"/>
    <w:rsid w:val="008C0432"/>
    <w:rsid w:val="008C08C4"/>
    <w:rsid w:val="008C30D7"/>
    <w:rsid w:val="008C3435"/>
    <w:rsid w:val="008C3F15"/>
    <w:rsid w:val="008C46B3"/>
    <w:rsid w:val="008C4F23"/>
    <w:rsid w:val="008C62F5"/>
    <w:rsid w:val="008D0386"/>
    <w:rsid w:val="008D1846"/>
    <w:rsid w:val="008D2DC2"/>
    <w:rsid w:val="008D3824"/>
    <w:rsid w:val="008D642E"/>
    <w:rsid w:val="008E295C"/>
    <w:rsid w:val="008E2B72"/>
    <w:rsid w:val="008E62E7"/>
    <w:rsid w:val="008E7EC4"/>
    <w:rsid w:val="008F1F71"/>
    <w:rsid w:val="008F2BEB"/>
    <w:rsid w:val="008F3E58"/>
    <w:rsid w:val="008F505A"/>
    <w:rsid w:val="008F6D27"/>
    <w:rsid w:val="008F7A41"/>
    <w:rsid w:val="008F7C86"/>
    <w:rsid w:val="00900029"/>
    <w:rsid w:val="00900D55"/>
    <w:rsid w:val="00901131"/>
    <w:rsid w:val="00901AE3"/>
    <w:rsid w:val="009042A5"/>
    <w:rsid w:val="009050AC"/>
    <w:rsid w:val="00905346"/>
    <w:rsid w:val="00905F19"/>
    <w:rsid w:val="00910F30"/>
    <w:rsid w:val="009113B1"/>
    <w:rsid w:val="0091236A"/>
    <w:rsid w:val="00914579"/>
    <w:rsid w:val="00914A71"/>
    <w:rsid w:val="009159AB"/>
    <w:rsid w:val="00916913"/>
    <w:rsid w:val="00916D14"/>
    <w:rsid w:val="0091792E"/>
    <w:rsid w:val="009231E9"/>
    <w:rsid w:val="00923F62"/>
    <w:rsid w:val="0092430D"/>
    <w:rsid w:val="009272CC"/>
    <w:rsid w:val="00927C92"/>
    <w:rsid w:val="00930123"/>
    <w:rsid w:val="00930B89"/>
    <w:rsid w:val="00932DC6"/>
    <w:rsid w:val="00933A2A"/>
    <w:rsid w:val="00935767"/>
    <w:rsid w:val="00935A4C"/>
    <w:rsid w:val="00935F86"/>
    <w:rsid w:val="00937473"/>
    <w:rsid w:val="00937E90"/>
    <w:rsid w:val="00941EDA"/>
    <w:rsid w:val="0094373B"/>
    <w:rsid w:val="00944DC5"/>
    <w:rsid w:val="00944FEA"/>
    <w:rsid w:val="00946959"/>
    <w:rsid w:val="00947B3C"/>
    <w:rsid w:val="00952E03"/>
    <w:rsid w:val="0095320B"/>
    <w:rsid w:val="00955D32"/>
    <w:rsid w:val="00957210"/>
    <w:rsid w:val="00957D76"/>
    <w:rsid w:val="009609C0"/>
    <w:rsid w:val="00966D4F"/>
    <w:rsid w:val="0097171F"/>
    <w:rsid w:val="00971E0F"/>
    <w:rsid w:val="00972A2F"/>
    <w:rsid w:val="00974B67"/>
    <w:rsid w:val="0097589C"/>
    <w:rsid w:val="00981202"/>
    <w:rsid w:val="0098363C"/>
    <w:rsid w:val="009848E1"/>
    <w:rsid w:val="0098769F"/>
    <w:rsid w:val="00987A5F"/>
    <w:rsid w:val="009947E4"/>
    <w:rsid w:val="00995F98"/>
    <w:rsid w:val="0099707F"/>
    <w:rsid w:val="009A0DD7"/>
    <w:rsid w:val="009A1683"/>
    <w:rsid w:val="009A1DFE"/>
    <w:rsid w:val="009A38D5"/>
    <w:rsid w:val="009A4BD2"/>
    <w:rsid w:val="009A4C5A"/>
    <w:rsid w:val="009A50D0"/>
    <w:rsid w:val="009A74FA"/>
    <w:rsid w:val="009B0C48"/>
    <w:rsid w:val="009B1BD5"/>
    <w:rsid w:val="009B412B"/>
    <w:rsid w:val="009B60F3"/>
    <w:rsid w:val="009C1E1E"/>
    <w:rsid w:val="009C1EBB"/>
    <w:rsid w:val="009C203E"/>
    <w:rsid w:val="009C237A"/>
    <w:rsid w:val="009C3384"/>
    <w:rsid w:val="009C362D"/>
    <w:rsid w:val="009C4EF4"/>
    <w:rsid w:val="009C5927"/>
    <w:rsid w:val="009D0D6C"/>
    <w:rsid w:val="009D0F17"/>
    <w:rsid w:val="009D1842"/>
    <w:rsid w:val="009D1846"/>
    <w:rsid w:val="009E0764"/>
    <w:rsid w:val="009E07F7"/>
    <w:rsid w:val="009E086D"/>
    <w:rsid w:val="009E1E3C"/>
    <w:rsid w:val="009E27CE"/>
    <w:rsid w:val="009E3392"/>
    <w:rsid w:val="009E3658"/>
    <w:rsid w:val="009E6C73"/>
    <w:rsid w:val="009E75FC"/>
    <w:rsid w:val="009F134F"/>
    <w:rsid w:val="009F25D8"/>
    <w:rsid w:val="009F34A0"/>
    <w:rsid w:val="009F59B9"/>
    <w:rsid w:val="009F6887"/>
    <w:rsid w:val="00A014CF"/>
    <w:rsid w:val="00A01F3B"/>
    <w:rsid w:val="00A042CD"/>
    <w:rsid w:val="00A04A88"/>
    <w:rsid w:val="00A06346"/>
    <w:rsid w:val="00A107B7"/>
    <w:rsid w:val="00A108B0"/>
    <w:rsid w:val="00A1315C"/>
    <w:rsid w:val="00A16571"/>
    <w:rsid w:val="00A17FF9"/>
    <w:rsid w:val="00A202F6"/>
    <w:rsid w:val="00A2372B"/>
    <w:rsid w:val="00A250A8"/>
    <w:rsid w:val="00A25154"/>
    <w:rsid w:val="00A2779F"/>
    <w:rsid w:val="00A30378"/>
    <w:rsid w:val="00A31FF0"/>
    <w:rsid w:val="00A331E1"/>
    <w:rsid w:val="00A33B01"/>
    <w:rsid w:val="00A44F37"/>
    <w:rsid w:val="00A4590C"/>
    <w:rsid w:val="00A46941"/>
    <w:rsid w:val="00A50357"/>
    <w:rsid w:val="00A50703"/>
    <w:rsid w:val="00A52A12"/>
    <w:rsid w:val="00A533E4"/>
    <w:rsid w:val="00A571F6"/>
    <w:rsid w:val="00A60DC5"/>
    <w:rsid w:val="00A61D1E"/>
    <w:rsid w:val="00A64586"/>
    <w:rsid w:val="00A72529"/>
    <w:rsid w:val="00A752BF"/>
    <w:rsid w:val="00A75E67"/>
    <w:rsid w:val="00A75F61"/>
    <w:rsid w:val="00A80550"/>
    <w:rsid w:val="00A811C3"/>
    <w:rsid w:val="00A852B4"/>
    <w:rsid w:val="00A9170C"/>
    <w:rsid w:val="00A924B7"/>
    <w:rsid w:val="00A95E77"/>
    <w:rsid w:val="00A965A3"/>
    <w:rsid w:val="00A96FC1"/>
    <w:rsid w:val="00AA2062"/>
    <w:rsid w:val="00AA221A"/>
    <w:rsid w:val="00AA4046"/>
    <w:rsid w:val="00AA4347"/>
    <w:rsid w:val="00AA4406"/>
    <w:rsid w:val="00AA477F"/>
    <w:rsid w:val="00AA51E4"/>
    <w:rsid w:val="00AA59BF"/>
    <w:rsid w:val="00AA7396"/>
    <w:rsid w:val="00AB0E41"/>
    <w:rsid w:val="00AB1467"/>
    <w:rsid w:val="00AB1578"/>
    <w:rsid w:val="00AB27D2"/>
    <w:rsid w:val="00AB663C"/>
    <w:rsid w:val="00AB6713"/>
    <w:rsid w:val="00AC1169"/>
    <w:rsid w:val="00AC18B4"/>
    <w:rsid w:val="00AC2F4A"/>
    <w:rsid w:val="00AC3419"/>
    <w:rsid w:val="00AC3467"/>
    <w:rsid w:val="00AC3655"/>
    <w:rsid w:val="00AC37CE"/>
    <w:rsid w:val="00AC38D4"/>
    <w:rsid w:val="00AC44FE"/>
    <w:rsid w:val="00AC5484"/>
    <w:rsid w:val="00AC5B97"/>
    <w:rsid w:val="00AC5C70"/>
    <w:rsid w:val="00AC7840"/>
    <w:rsid w:val="00AD14AA"/>
    <w:rsid w:val="00AD1CAD"/>
    <w:rsid w:val="00AD1EEA"/>
    <w:rsid w:val="00AD32F2"/>
    <w:rsid w:val="00AD48E5"/>
    <w:rsid w:val="00AD49D8"/>
    <w:rsid w:val="00AD5BBD"/>
    <w:rsid w:val="00AD6571"/>
    <w:rsid w:val="00AE50D5"/>
    <w:rsid w:val="00AE6EBD"/>
    <w:rsid w:val="00AE7511"/>
    <w:rsid w:val="00AF0E14"/>
    <w:rsid w:val="00AF3168"/>
    <w:rsid w:val="00AF3969"/>
    <w:rsid w:val="00AF3ECA"/>
    <w:rsid w:val="00AF5762"/>
    <w:rsid w:val="00AF757C"/>
    <w:rsid w:val="00AF7E6C"/>
    <w:rsid w:val="00B0089D"/>
    <w:rsid w:val="00B03A5C"/>
    <w:rsid w:val="00B04B07"/>
    <w:rsid w:val="00B06C10"/>
    <w:rsid w:val="00B077A5"/>
    <w:rsid w:val="00B117BE"/>
    <w:rsid w:val="00B12BE7"/>
    <w:rsid w:val="00B15BED"/>
    <w:rsid w:val="00B16318"/>
    <w:rsid w:val="00B20607"/>
    <w:rsid w:val="00B217EB"/>
    <w:rsid w:val="00B22FA4"/>
    <w:rsid w:val="00B24343"/>
    <w:rsid w:val="00B24508"/>
    <w:rsid w:val="00B24BDB"/>
    <w:rsid w:val="00B25291"/>
    <w:rsid w:val="00B31C2C"/>
    <w:rsid w:val="00B31DC1"/>
    <w:rsid w:val="00B3360A"/>
    <w:rsid w:val="00B343C1"/>
    <w:rsid w:val="00B34F58"/>
    <w:rsid w:val="00B353F9"/>
    <w:rsid w:val="00B37CE9"/>
    <w:rsid w:val="00B406E9"/>
    <w:rsid w:val="00B41CE4"/>
    <w:rsid w:val="00B42221"/>
    <w:rsid w:val="00B43033"/>
    <w:rsid w:val="00B43C11"/>
    <w:rsid w:val="00B44C64"/>
    <w:rsid w:val="00B45870"/>
    <w:rsid w:val="00B46871"/>
    <w:rsid w:val="00B5021B"/>
    <w:rsid w:val="00B50298"/>
    <w:rsid w:val="00B51A55"/>
    <w:rsid w:val="00B54775"/>
    <w:rsid w:val="00B54F1C"/>
    <w:rsid w:val="00B55578"/>
    <w:rsid w:val="00B55AF8"/>
    <w:rsid w:val="00B5746D"/>
    <w:rsid w:val="00B61405"/>
    <w:rsid w:val="00B61A0E"/>
    <w:rsid w:val="00B62098"/>
    <w:rsid w:val="00B67814"/>
    <w:rsid w:val="00B70189"/>
    <w:rsid w:val="00B70D44"/>
    <w:rsid w:val="00B72144"/>
    <w:rsid w:val="00B7359B"/>
    <w:rsid w:val="00B739DD"/>
    <w:rsid w:val="00B743F3"/>
    <w:rsid w:val="00B74BAC"/>
    <w:rsid w:val="00B7603F"/>
    <w:rsid w:val="00B77054"/>
    <w:rsid w:val="00B773AD"/>
    <w:rsid w:val="00B826B2"/>
    <w:rsid w:val="00B8422A"/>
    <w:rsid w:val="00B8685A"/>
    <w:rsid w:val="00B87BF6"/>
    <w:rsid w:val="00B9077A"/>
    <w:rsid w:val="00B90F17"/>
    <w:rsid w:val="00B913B3"/>
    <w:rsid w:val="00B93807"/>
    <w:rsid w:val="00B93831"/>
    <w:rsid w:val="00B93849"/>
    <w:rsid w:val="00B96186"/>
    <w:rsid w:val="00BA2565"/>
    <w:rsid w:val="00BA266F"/>
    <w:rsid w:val="00BA34C5"/>
    <w:rsid w:val="00BA382A"/>
    <w:rsid w:val="00BB036A"/>
    <w:rsid w:val="00BB2071"/>
    <w:rsid w:val="00BB5693"/>
    <w:rsid w:val="00BB6541"/>
    <w:rsid w:val="00BC0519"/>
    <w:rsid w:val="00BC2267"/>
    <w:rsid w:val="00BC6226"/>
    <w:rsid w:val="00BC69D4"/>
    <w:rsid w:val="00BD4319"/>
    <w:rsid w:val="00BD5674"/>
    <w:rsid w:val="00BD62C8"/>
    <w:rsid w:val="00BD6F44"/>
    <w:rsid w:val="00BD77C9"/>
    <w:rsid w:val="00BE0158"/>
    <w:rsid w:val="00BE143D"/>
    <w:rsid w:val="00BE3B0C"/>
    <w:rsid w:val="00BF2468"/>
    <w:rsid w:val="00BF26CD"/>
    <w:rsid w:val="00BF3D69"/>
    <w:rsid w:val="00BF46AC"/>
    <w:rsid w:val="00BF48F6"/>
    <w:rsid w:val="00BF56BC"/>
    <w:rsid w:val="00C0013A"/>
    <w:rsid w:val="00C01980"/>
    <w:rsid w:val="00C024A7"/>
    <w:rsid w:val="00C024D0"/>
    <w:rsid w:val="00C03026"/>
    <w:rsid w:val="00C04AC1"/>
    <w:rsid w:val="00C04DB2"/>
    <w:rsid w:val="00C077FA"/>
    <w:rsid w:val="00C10BB4"/>
    <w:rsid w:val="00C10EED"/>
    <w:rsid w:val="00C12F49"/>
    <w:rsid w:val="00C12F76"/>
    <w:rsid w:val="00C14269"/>
    <w:rsid w:val="00C15AB3"/>
    <w:rsid w:val="00C165C1"/>
    <w:rsid w:val="00C228D3"/>
    <w:rsid w:val="00C23129"/>
    <w:rsid w:val="00C24F53"/>
    <w:rsid w:val="00C26912"/>
    <w:rsid w:val="00C329EC"/>
    <w:rsid w:val="00C32F3A"/>
    <w:rsid w:val="00C338A4"/>
    <w:rsid w:val="00C36238"/>
    <w:rsid w:val="00C3625B"/>
    <w:rsid w:val="00C40F18"/>
    <w:rsid w:val="00C41F11"/>
    <w:rsid w:val="00C421A2"/>
    <w:rsid w:val="00C4249D"/>
    <w:rsid w:val="00C42938"/>
    <w:rsid w:val="00C42A15"/>
    <w:rsid w:val="00C42A5C"/>
    <w:rsid w:val="00C43723"/>
    <w:rsid w:val="00C438BB"/>
    <w:rsid w:val="00C51DC7"/>
    <w:rsid w:val="00C52392"/>
    <w:rsid w:val="00C53FFD"/>
    <w:rsid w:val="00C558CB"/>
    <w:rsid w:val="00C5749D"/>
    <w:rsid w:val="00C60A2A"/>
    <w:rsid w:val="00C629E4"/>
    <w:rsid w:val="00C655BF"/>
    <w:rsid w:val="00C65D33"/>
    <w:rsid w:val="00C664BC"/>
    <w:rsid w:val="00C76CD6"/>
    <w:rsid w:val="00C77E5C"/>
    <w:rsid w:val="00C826FB"/>
    <w:rsid w:val="00C8488F"/>
    <w:rsid w:val="00C85E27"/>
    <w:rsid w:val="00C85EC1"/>
    <w:rsid w:val="00C87CEE"/>
    <w:rsid w:val="00C90EB1"/>
    <w:rsid w:val="00C910D8"/>
    <w:rsid w:val="00C91A1F"/>
    <w:rsid w:val="00C93C50"/>
    <w:rsid w:val="00C93FD4"/>
    <w:rsid w:val="00C96F8F"/>
    <w:rsid w:val="00C9727F"/>
    <w:rsid w:val="00C975E0"/>
    <w:rsid w:val="00CA2663"/>
    <w:rsid w:val="00CA2916"/>
    <w:rsid w:val="00CA5B23"/>
    <w:rsid w:val="00CA7289"/>
    <w:rsid w:val="00CA72F5"/>
    <w:rsid w:val="00CA7911"/>
    <w:rsid w:val="00CA7D98"/>
    <w:rsid w:val="00CB20AA"/>
    <w:rsid w:val="00CB2476"/>
    <w:rsid w:val="00CB24B5"/>
    <w:rsid w:val="00CB2E4A"/>
    <w:rsid w:val="00CB301A"/>
    <w:rsid w:val="00CB456A"/>
    <w:rsid w:val="00CB4AF0"/>
    <w:rsid w:val="00CB584C"/>
    <w:rsid w:val="00CB5ACC"/>
    <w:rsid w:val="00CB7915"/>
    <w:rsid w:val="00CC03B3"/>
    <w:rsid w:val="00CC14EC"/>
    <w:rsid w:val="00CC31C9"/>
    <w:rsid w:val="00CC4CCF"/>
    <w:rsid w:val="00CC56E3"/>
    <w:rsid w:val="00CC5A91"/>
    <w:rsid w:val="00CC64DD"/>
    <w:rsid w:val="00CD003C"/>
    <w:rsid w:val="00CD2184"/>
    <w:rsid w:val="00CD3302"/>
    <w:rsid w:val="00CD37F6"/>
    <w:rsid w:val="00CD3A85"/>
    <w:rsid w:val="00CD626C"/>
    <w:rsid w:val="00CE0C7F"/>
    <w:rsid w:val="00CE3959"/>
    <w:rsid w:val="00CE587D"/>
    <w:rsid w:val="00CE6DBA"/>
    <w:rsid w:val="00CE7751"/>
    <w:rsid w:val="00CF47C4"/>
    <w:rsid w:val="00CF4966"/>
    <w:rsid w:val="00CF4E28"/>
    <w:rsid w:val="00CF53D6"/>
    <w:rsid w:val="00CF6A76"/>
    <w:rsid w:val="00D0025E"/>
    <w:rsid w:val="00D00EFA"/>
    <w:rsid w:val="00D00F2F"/>
    <w:rsid w:val="00D01030"/>
    <w:rsid w:val="00D02186"/>
    <w:rsid w:val="00D07F2E"/>
    <w:rsid w:val="00D11B13"/>
    <w:rsid w:val="00D144E2"/>
    <w:rsid w:val="00D17EC8"/>
    <w:rsid w:val="00D203A3"/>
    <w:rsid w:val="00D21A85"/>
    <w:rsid w:val="00D21B14"/>
    <w:rsid w:val="00D22C1B"/>
    <w:rsid w:val="00D254FE"/>
    <w:rsid w:val="00D277EA"/>
    <w:rsid w:val="00D30557"/>
    <w:rsid w:val="00D32B83"/>
    <w:rsid w:val="00D34DB3"/>
    <w:rsid w:val="00D36ED6"/>
    <w:rsid w:val="00D402F8"/>
    <w:rsid w:val="00D41CA9"/>
    <w:rsid w:val="00D42A35"/>
    <w:rsid w:val="00D42EAB"/>
    <w:rsid w:val="00D43D12"/>
    <w:rsid w:val="00D44007"/>
    <w:rsid w:val="00D4401C"/>
    <w:rsid w:val="00D46D70"/>
    <w:rsid w:val="00D46F5F"/>
    <w:rsid w:val="00D50409"/>
    <w:rsid w:val="00D50538"/>
    <w:rsid w:val="00D50946"/>
    <w:rsid w:val="00D5337A"/>
    <w:rsid w:val="00D57223"/>
    <w:rsid w:val="00D6244D"/>
    <w:rsid w:val="00D626E3"/>
    <w:rsid w:val="00D62E6C"/>
    <w:rsid w:val="00D63228"/>
    <w:rsid w:val="00D645AE"/>
    <w:rsid w:val="00D66B40"/>
    <w:rsid w:val="00D6716C"/>
    <w:rsid w:val="00D67622"/>
    <w:rsid w:val="00D70F9F"/>
    <w:rsid w:val="00D719F2"/>
    <w:rsid w:val="00D733BD"/>
    <w:rsid w:val="00D733C4"/>
    <w:rsid w:val="00D74AD9"/>
    <w:rsid w:val="00D74F30"/>
    <w:rsid w:val="00D76D8E"/>
    <w:rsid w:val="00D81F77"/>
    <w:rsid w:val="00D96715"/>
    <w:rsid w:val="00D971B5"/>
    <w:rsid w:val="00D97E2F"/>
    <w:rsid w:val="00DA1089"/>
    <w:rsid w:val="00DA194D"/>
    <w:rsid w:val="00DA1F12"/>
    <w:rsid w:val="00DA3783"/>
    <w:rsid w:val="00DA6EAC"/>
    <w:rsid w:val="00DA7E48"/>
    <w:rsid w:val="00DB0670"/>
    <w:rsid w:val="00DB089E"/>
    <w:rsid w:val="00DB1FD8"/>
    <w:rsid w:val="00DB2518"/>
    <w:rsid w:val="00DB3670"/>
    <w:rsid w:val="00DB3C67"/>
    <w:rsid w:val="00DB3EF2"/>
    <w:rsid w:val="00DB3F71"/>
    <w:rsid w:val="00DB513A"/>
    <w:rsid w:val="00DB6418"/>
    <w:rsid w:val="00DB79CF"/>
    <w:rsid w:val="00DC2583"/>
    <w:rsid w:val="00DC299F"/>
    <w:rsid w:val="00DC638E"/>
    <w:rsid w:val="00DD03FA"/>
    <w:rsid w:val="00DD0A7A"/>
    <w:rsid w:val="00DD11D4"/>
    <w:rsid w:val="00DD2BAC"/>
    <w:rsid w:val="00DD382D"/>
    <w:rsid w:val="00DD6678"/>
    <w:rsid w:val="00DE226D"/>
    <w:rsid w:val="00DE4A4C"/>
    <w:rsid w:val="00DE562A"/>
    <w:rsid w:val="00DE77B8"/>
    <w:rsid w:val="00DF639F"/>
    <w:rsid w:val="00DF74EC"/>
    <w:rsid w:val="00DF7F35"/>
    <w:rsid w:val="00E03741"/>
    <w:rsid w:val="00E03C94"/>
    <w:rsid w:val="00E04F44"/>
    <w:rsid w:val="00E055EC"/>
    <w:rsid w:val="00E05D78"/>
    <w:rsid w:val="00E06E73"/>
    <w:rsid w:val="00E1031A"/>
    <w:rsid w:val="00E1191F"/>
    <w:rsid w:val="00E1318B"/>
    <w:rsid w:val="00E131F4"/>
    <w:rsid w:val="00E1348D"/>
    <w:rsid w:val="00E14703"/>
    <w:rsid w:val="00E16CBC"/>
    <w:rsid w:val="00E17A35"/>
    <w:rsid w:val="00E17BFB"/>
    <w:rsid w:val="00E22767"/>
    <w:rsid w:val="00E2284F"/>
    <w:rsid w:val="00E2368B"/>
    <w:rsid w:val="00E24C5C"/>
    <w:rsid w:val="00E25E75"/>
    <w:rsid w:val="00E2712C"/>
    <w:rsid w:val="00E27CAA"/>
    <w:rsid w:val="00E318F7"/>
    <w:rsid w:val="00E347DD"/>
    <w:rsid w:val="00E363AD"/>
    <w:rsid w:val="00E43D02"/>
    <w:rsid w:val="00E4559F"/>
    <w:rsid w:val="00E4761C"/>
    <w:rsid w:val="00E53035"/>
    <w:rsid w:val="00E553F4"/>
    <w:rsid w:val="00E55FC5"/>
    <w:rsid w:val="00E62334"/>
    <w:rsid w:val="00E62B65"/>
    <w:rsid w:val="00E64505"/>
    <w:rsid w:val="00E64517"/>
    <w:rsid w:val="00E66BE2"/>
    <w:rsid w:val="00E66EAC"/>
    <w:rsid w:val="00E67BC4"/>
    <w:rsid w:val="00E701CA"/>
    <w:rsid w:val="00E714E8"/>
    <w:rsid w:val="00E71C31"/>
    <w:rsid w:val="00E728C4"/>
    <w:rsid w:val="00E72A08"/>
    <w:rsid w:val="00E72E90"/>
    <w:rsid w:val="00E7332E"/>
    <w:rsid w:val="00E779D8"/>
    <w:rsid w:val="00E83B80"/>
    <w:rsid w:val="00E8468B"/>
    <w:rsid w:val="00E84DF7"/>
    <w:rsid w:val="00E85718"/>
    <w:rsid w:val="00E8578D"/>
    <w:rsid w:val="00E86712"/>
    <w:rsid w:val="00E86CF0"/>
    <w:rsid w:val="00E930DB"/>
    <w:rsid w:val="00E940B1"/>
    <w:rsid w:val="00E946B2"/>
    <w:rsid w:val="00E9552E"/>
    <w:rsid w:val="00E96E0D"/>
    <w:rsid w:val="00E97280"/>
    <w:rsid w:val="00EA039A"/>
    <w:rsid w:val="00EA066B"/>
    <w:rsid w:val="00EA1DA3"/>
    <w:rsid w:val="00EA3135"/>
    <w:rsid w:val="00EA3A9E"/>
    <w:rsid w:val="00EA52B2"/>
    <w:rsid w:val="00EA58D1"/>
    <w:rsid w:val="00EA67A6"/>
    <w:rsid w:val="00EA763B"/>
    <w:rsid w:val="00EB0CA7"/>
    <w:rsid w:val="00EB223A"/>
    <w:rsid w:val="00EB3AB9"/>
    <w:rsid w:val="00EB5AE2"/>
    <w:rsid w:val="00EB7681"/>
    <w:rsid w:val="00EC158C"/>
    <w:rsid w:val="00EC2947"/>
    <w:rsid w:val="00EC3B3D"/>
    <w:rsid w:val="00EC414D"/>
    <w:rsid w:val="00EC43A6"/>
    <w:rsid w:val="00EC4457"/>
    <w:rsid w:val="00EC4A6C"/>
    <w:rsid w:val="00EC54C3"/>
    <w:rsid w:val="00EC7873"/>
    <w:rsid w:val="00EC79FC"/>
    <w:rsid w:val="00EC7EAB"/>
    <w:rsid w:val="00ED0E57"/>
    <w:rsid w:val="00ED350C"/>
    <w:rsid w:val="00ED36A0"/>
    <w:rsid w:val="00ED6625"/>
    <w:rsid w:val="00EE0657"/>
    <w:rsid w:val="00EE280E"/>
    <w:rsid w:val="00EE3072"/>
    <w:rsid w:val="00EE4C1A"/>
    <w:rsid w:val="00EE6320"/>
    <w:rsid w:val="00EE7119"/>
    <w:rsid w:val="00EF1D9D"/>
    <w:rsid w:val="00EF2C65"/>
    <w:rsid w:val="00EF6088"/>
    <w:rsid w:val="00EF67D9"/>
    <w:rsid w:val="00EF6D24"/>
    <w:rsid w:val="00EF7118"/>
    <w:rsid w:val="00EF73C8"/>
    <w:rsid w:val="00F00743"/>
    <w:rsid w:val="00F00EE5"/>
    <w:rsid w:val="00F05B43"/>
    <w:rsid w:val="00F13912"/>
    <w:rsid w:val="00F1512F"/>
    <w:rsid w:val="00F15B7F"/>
    <w:rsid w:val="00F168F4"/>
    <w:rsid w:val="00F200B3"/>
    <w:rsid w:val="00F21404"/>
    <w:rsid w:val="00F218C7"/>
    <w:rsid w:val="00F224E2"/>
    <w:rsid w:val="00F229F7"/>
    <w:rsid w:val="00F22FC2"/>
    <w:rsid w:val="00F251C1"/>
    <w:rsid w:val="00F2630D"/>
    <w:rsid w:val="00F26867"/>
    <w:rsid w:val="00F26DEC"/>
    <w:rsid w:val="00F26E71"/>
    <w:rsid w:val="00F313A2"/>
    <w:rsid w:val="00F31EC9"/>
    <w:rsid w:val="00F32473"/>
    <w:rsid w:val="00F32787"/>
    <w:rsid w:val="00F32B1A"/>
    <w:rsid w:val="00F42EA3"/>
    <w:rsid w:val="00F4394B"/>
    <w:rsid w:val="00F44AC9"/>
    <w:rsid w:val="00F456DF"/>
    <w:rsid w:val="00F4582B"/>
    <w:rsid w:val="00F45A87"/>
    <w:rsid w:val="00F47E94"/>
    <w:rsid w:val="00F47F26"/>
    <w:rsid w:val="00F508A6"/>
    <w:rsid w:val="00F52C3B"/>
    <w:rsid w:val="00F5560A"/>
    <w:rsid w:val="00F558C2"/>
    <w:rsid w:val="00F558F8"/>
    <w:rsid w:val="00F55B9E"/>
    <w:rsid w:val="00F56BF9"/>
    <w:rsid w:val="00F6385C"/>
    <w:rsid w:val="00F64494"/>
    <w:rsid w:val="00F667DD"/>
    <w:rsid w:val="00F72025"/>
    <w:rsid w:val="00F7223B"/>
    <w:rsid w:val="00F75502"/>
    <w:rsid w:val="00F75A35"/>
    <w:rsid w:val="00F76E9B"/>
    <w:rsid w:val="00F77DB5"/>
    <w:rsid w:val="00F835A4"/>
    <w:rsid w:val="00F8425B"/>
    <w:rsid w:val="00F856A6"/>
    <w:rsid w:val="00F85ED9"/>
    <w:rsid w:val="00F86456"/>
    <w:rsid w:val="00F86A2C"/>
    <w:rsid w:val="00F86F09"/>
    <w:rsid w:val="00F870A3"/>
    <w:rsid w:val="00F87593"/>
    <w:rsid w:val="00F90642"/>
    <w:rsid w:val="00F90CF9"/>
    <w:rsid w:val="00F91045"/>
    <w:rsid w:val="00F91068"/>
    <w:rsid w:val="00F92F4E"/>
    <w:rsid w:val="00F9719B"/>
    <w:rsid w:val="00F97274"/>
    <w:rsid w:val="00FA0CA0"/>
    <w:rsid w:val="00FA0D08"/>
    <w:rsid w:val="00FA0DBE"/>
    <w:rsid w:val="00FA1FDA"/>
    <w:rsid w:val="00FA5575"/>
    <w:rsid w:val="00FA67EC"/>
    <w:rsid w:val="00FB1898"/>
    <w:rsid w:val="00FB1A1F"/>
    <w:rsid w:val="00FB1C69"/>
    <w:rsid w:val="00FB254A"/>
    <w:rsid w:val="00FB323E"/>
    <w:rsid w:val="00FB40A8"/>
    <w:rsid w:val="00FB424A"/>
    <w:rsid w:val="00FB59C1"/>
    <w:rsid w:val="00FB61FC"/>
    <w:rsid w:val="00FC024C"/>
    <w:rsid w:val="00FC290C"/>
    <w:rsid w:val="00FC39CF"/>
    <w:rsid w:val="00FC4588"/>
    <w:rsid w:val="00FC51B0"/>
    <w:rsid w:val="00FD53FE"/>
    <w:rsid w:val="00FE0CCC"/>
    <w:rsid w:val="00FE1BE7"/>
    <w:rsid w:val="00FE71A3"/>
    <w:rsid w:val="00FF0E46"/>
    <w:rsid w:val="00FF48A7"/>
    <w:rsid w:val="00FF498C"/>
    <w:rsid w:val="00FF65AC"/>
    <w:rsid w:val="00FF6C0F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2650CB1B-68C6-4BAF-B3F2-584E3A03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DefinitionChar">
    <w:name w:val="Definition Char"/>
    <w:aliases w:val="dd Char"/>
    <w:link w:val="Definition"/>
    <w:rsid w:val="005D7F70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602AB"/>
    <w:rPr>
      <w:color w:val="605E5C"/>
      <w:shd w:val="clear" w:color="auto" w:fill="E1DFDD"/>
    </w:rPr>
  </w:style>
  <w:style w:type="paragraph" w:customStyle="1" w:styleId="paragraphsub0">
    <w:name w:val="paragraphsub"/>
    <w:basedOn w:val="Normal"/>
    <w:rsid w:val="0037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4D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53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legislation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b8ec43-391f-4ce4-8841-d6a482add564">UQVA7MFFXVNW-2139912385-34</_dlc_DocId>
    <_dlc_DocIdUrl xmlns="04b8ec43-391f-4ce4-8841-d6a482add564">
      <Url>http://collaboration/organisation/auth/Chair/Auth/_layouts/15/DocIdRedir.aspx?ID=UQVA7MFFXVNW-2139912385-34</Url>
      <Description>UQVA7MFFXVNW-2139912385-34</Description>
    </_dlc_DocIdUrl>
    <Category xmlns="026d8262-4725-4a9c-834e-3f991ab17ffd">(none)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8FEBE29DB2A4FA4C0856B7BE6B334" ma:contentTypeVersion="2" ma:contentTypeDescription="Create a new document." ma:contentTypeScope="" ma:versionID="9374ccaf966f82c76b8986f0d348e7d1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33001-A643-4A3A-83A3-DD37D73E8C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17E2CB-AF16-46E3-846B-30D487AC8324}">
  <ds:schemaRefs>
    <ds:schemaRef ds:uri="http://purl.org/dc/terms/"/>
    <ds:schemaRef ds:uri="http://schemas.openxmlformats.org/package/2006/metadata/core-properties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04b8ec43-391f-4ce4-8841-d6a482add564"/>
    <ds:schemaRef ds:uri="026d8262-4725-4a9c-834e-3f991ab17ffd"/>
  </ds:schemaRefs>
</ds:datastoreItem>
</file>

<file path=customXml/itemProps3.xml><?xml version="1.0" encoding="utf-8"?>
<ds:datastoreItem xmlns:ds="http://schemas.openxmlformats.org/officeDocument/2006/customXml" ds:itemID="{12240864-9584-4443-B617-47FE41B31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Morgan Vaudrey</cp:lastModifiedBy>
  <cp:revision>5</cp:revision>
  <cp:lastPrinted>2016-10-20T17:00:00Z</cp:lastPrinted>
  <dcterms:created xsi:type="dcterms:W3CDTF">2022-01-20T01:28:00Z</dcterms:created>
  <dcterms:modified xsi:type="dcterms:W3CDTF">2022-01-27T02:37:00Z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0x010100D9C8FEBE29DB2A4FA4C0856B7BE6B334</vt:lpwstr>
  </property>
  <property fmtid="{D5CDD505-2E9C-101B-9397-08002B2CF9AE}" pid="3" name="_dlc_DocIdItemGuid">
    <vt:lpwstr>291827a8-4f9d-4ab5-b4da-8b050afe3153</vt:lpwstr>
  </property>
</Properties>
</file>