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3877A122" w14:textId="665005E2" w:rsidR="00090B83" w:rsidRPr="00A20961" w:rsidRDefault="00FE06FB" w:rsidP="00090B83">
      <w:pPr>
        <w:pStyle w:val="ShortT"/>
      </w:pPr>
      <w:r>
        <w:t xml:space="preserve">Crimes (Currency) </w:t>
      </w:r>
      <w:r w:rsidR="00090B83" w:rsidRPr="00AB70AE">
        <w:t>(</w:t>
      </w:r>
      <w:r w:rsidR="00023A50">
        <w:t xml:space="preserve">Counterfeit Foreign Money </w:t>
      </w:r>
      <w:r w:rsidR="00FD7ABF">
        <w:t xml:space="preserve">and </w:t>
      </w:r>
      <w:r w:rsidR="00023A50">
        <w:t>Securities Examiner</w:t>
      </w:r>
      <w:r>
        <w:t>s</w:t>
      </w:r>
      <w:r w:rsidR="00090B83" w:rsidRPr="00AB70AE">
        <w:t>) Appointment</w:t>
      </w:r>
      <w:r w:rsidR="00DA3E81">
        <w:t>s</w:t>
      </w:r>
      <w:r w:rsidR="00090B83" w:rsidRPr="00AB70AE">
        <w:t xml:space="preserve"> 2021</w:t>
      </w:r>
    </w:p>
    <w:p w14:paraId="285C61AD" w14:textId="0D2A61C4" w:rsidR="001C305D" w:rsidRDefault="00090B83" w:rsidP="001C305D">
      <w:pPr>
        <w:pStyle w:val="SignCoverPageStart"/>
        <w:spacing w:before="240"/>
        <w:rPr>
          <w:color w:val="000000"/>
          <w:szCs w:val="22"/>
          <w:shd w:val="clear" w:color="auto" w:fill="FFFFFF"/>
        </w:rPr>
      </w:pPr>
      <w:r w:rsidRPr="00A20961">
        <w:rPr>
          <w:szCs w:val="22"/>
        </w:rPr>
        <w:t xml:space="preserve">I, </w:t>
      </w:r>
      <w:r w:rsidR="005A3829">
        <w:rPr>
          <w:szCs w:val="22"/>
        </w:rPr>
        <w:t>Michael Sukkar, Assistant Treasurer, Minister for Housing and Minister for Homelessness, Social and Community Housing,</w:t>
      </w:r>
      <w:r>
        <w:rPr>
          <w:szCs w:val="22"/>
        </w:rPr>
        <w:t xml:space="preserve"> </w:t>
      </w:r>
      <w:r w:rsidRPr="00A20961">
        <w:t xml:space="preserve">under </w:t>
      </w:r>
      <w:r w:rsidR="00FE06FB">
        <w:t>sub</w:t>
      </w:r>
      <w:r>
        <w:t>section</w:t>
      </w:r>
      <w:r w:rsidR="00FE06FB">
        <w:t>s</w:t>
      </w:r>
      <w:r>
        <w:t xml:space="preserve"> </w:t>
      </w:r>
      <w:r w:rsidR="00FE06FB">
        <w:t>27</w:t>
      </w:r>
      <w:r w:rsidR="00980E7D">
        <w:t xml:space="preserve">(2) and (3) </w:t>
      </w:r>
      <w:r>
        <w:t xml:space="preserve">of the </w:t>
      </w:r>
      <w:r w:rsidR="00FE06FB">
        <w:rPr>
          <w:i/>
          <w:iCs/>
        </w:rPr>
        <w:t>Crimes (Currency) Act 1981</w:t>
      </w:r>
      <w:r w:rsidR="00D17454">
        <w:t xml:space="preserve"> (</w:t>
      </w:r>
      <w:r w:rsidR="00D17454" w:rsidRPr="00D17454">
        <w:rPr>
          <w:b/>
          <w:bCs/>
          <w:i/>
          <w:iCs/>
        </w:rPr>
        <w:t>the Act</w:t>
      </w:r>
      <w:r w:rsidR="00D17454">
        <w:t>)</w:t>
      </w:r>
      <w:r>
        <w:t xml:space="preserve">, </w:t>
      </w:r>
      <w:r w:rsidR="001C305D">
        <w:t xml:space="preserve">being satisfied </w:t>
      </w:r>
      <w:r w:rsidR="00E677F9">
        <w:t>each</w:t>
      </w:r>
      <w:r w:rsidR="001C305D">
        <w:t xml:space="preserve"> </w:t>
      </w:r>
      <w:r w:rsidR="00980E7D">
        <w:t>person</w:t>
      </w:r>
      <w:r w:rsidR="001C305D">
        <w:t xml:space="preserve"> </w:t>
      </w:r>
      <w:r w:rsidR="00E677F9">
        <w:t>is</w:t>
      </w:r>
      <w:r w:rsidR="00980E7D">
        <w:t xml:space="preserve"> </w:t>
      </w:r>
      <w:r w:rsidR="00980E7D">
        <w:rPr>
          <w:color w:val="000000"/>
          <w:szCs w:val="22"/>
          <w:shd w:val="clear" w:color="auto" w:fill="FFFFFF"/>
        </w:rPr>
        <w:t xml:space="preserve">appropriately qualified, </w:t>
      </w:r>
      <w:r w:rsidR="00E677F9">
        <w:rPr>
          <w:color w:val="000000"/>
          <w:szCs w:val="22"/>
          <w:shd w:val="clear" w:color="auto" w:fill="FFFFFF"/>
        </w:rPr>
        <w:t>make the following appointments</w:t>
      </w:r>
      <w:r w:rsidR="002E24CD">
        <w:rPr>
          <w:color w:val="000000"/>
          <w:szCs w:val="22"/>
          <w:shd w:val="clear" w:color="auto" w:fill="FFFFFF"/>
        </w:rPr>
        <w:t xml:space="preserve"> for the purposes of </w:t>
      </w:r>
      <w:r w:rsidR="00D17454">
        <w:rPr>
          <w:color w:val="000000"/>
          <w:szCs w:val="22"/>
          <w:shd w:val="clear" w:color="auto" w:fill="FFFFFF"/>
        </w:rPr>
        <w:t>the</w:t>
      </w:r>
      <w:r w:rsidR="002E24CD">
        <w:rPr>
          <w:color w:val="000000"/>
          <w:szCs w:val="22"/>
          <w:shd w:val="clear" w:color="auto" w:fill="FFFFFF"/>
        </w:rPr>
        <w:t xml:space="preserve"> Act</w:t>
      </w:r>
      <w:r w:rsidR="00980E7D">
        <w:rPr>
          <w:color w:val="000000"/>
          <w:szCs w:val="22"/>
          <w:shd w:val="clear" w:color="auto" w:fill="FFFFFF"/>
        </w:rPr>
        <w:t>:</w:t>
      </w:r>
    </w:p>
    <w:p w14:paraId="70354621" w14:textId="1BFFB4CE" w:rsidR="001C305D" w:rsidRPr="00980E7D" w:rsidRDefault="001C305D" w:rsidP="00980E7D">
      <w:pPr>
        <w:pStyle w:val="subsection"/>
      </w:pPr>
      <w:r w:rsidRPr="00980E7D">
        <w:tab/>
        <w:t>(</w:t>
      </w:r>
      <w:r w:rsidR="00732070">
        <w:t>1</w:t>
      </w:r>
      <w:r w:rsidRPr="00980E7D">
        <w:t>)</w:t>
      </w:r>
      <w:r w:rsidRPr="00980E7D">
        <w:tab/>
      </w:r>
      <w:r w:rsidR="00FE06FB" w:rsidRPr="00980E7D">
        <w:t>Wing Suet</w:t>
      </w:r>
      <w:r w:rsidR="00090B83" w:rsidRPr="00980E7D">
        <w:t xml:space="preserve"> </w:t>
      </w:r>
      <w:r w:rsidR="00691916" w:rsidRPr="00980E7D">
        <w:t xml:space="preserve">(Sabrina) So </w:t>
      </w:r>
      <w:r w:rsidR="00090B83" w:rsidRPr="00980E7D">
        <w:t>as a</w:t>
      </w:r>
      <w:r w:rsidRPr="00980E7D">
        <w:t>n</w:t>
      </w:r>
      <w:r w:rsidR="00FE06FB" w:rsidRPr="00980E7D">
        <w:t xml:space="preserve"> </w:t>
      </w:r>
      <w:r w:rsidRPr="00980E7D">
        <w:t>examiner of counterfeit foreign paper money</w:t>
      </w:r>
      <w:r w:rsidR="00980E7D">
        <w:t xml:space="preserve"> and an </w:t>
      </w:r>
      <w:r w:rsidR="00980E7D" w:rsidRPr="00980E7D">
        <w:t>examiner of counterfeit foreign prescribed securities</w:t>
      </w:r>
      <w:r w:rsidR="00980E7D">
        <w:t>; and</w:t>
      </w:r>
    </w:p>
    <w:p w14:paraId="463A2E83" w14:textId="03E1CE7A" w:rsidR="002E24CD" w:rsidRDefault="001C305D" w:rsidP="00980E7D">
      <w:pPr>
        <w:pStyle w:val="subsection"/>
      </w:pPr>
      <w:r w:rsidRPr="00980E7D">
        <w:tab/>
        <w:t>(</w:t>
      </w:r>
      <w:r w:rsidR="00732070">
        <w:t>2</w:t>
      </w:r>
      <w:r w:rsidRPr="00980E7D">
        <w:t>)</w:t>
      </w:r>
      <w:r w:rsidRPr="00980E7D">
        <w:tab/>
      </w:r>
      <w:r w:rsidR="00DA3E81" w:rsidRPr="00980E7D">
        <w:t xml:space="preserve">Bianca McKechnie as </w:t>
      </w:r>
      <w:r w:rsidR="002E24CD" w:rsidRPr="00980E7D">
        <w:t>an examiner of counterfeit foreign paper money</w:t>
      </w:r>
      <w:r w:rsidR="002E24CD">
        <w:t xml:space="preserve"> and an </w:t>
      </w:r>
      <w:r w:rsidR="002E24CD" w:rsidRPr="00980E7D">
        <w:t>examiner of counterfeit foreign prescribed securities</w:t>
      </w:r>
      <w:r w:rsidR="002E24CD">
        <w:t>; and</w:t>
      </w:r>
    </w:p>
    <w:p w14:paraId="39E427E5" w14:textId="0134DA9D" w:rsidR="002E24CD" w:rsidRDefault="002E24CD" w:rsidP="00980E7D">
      <w:pPr>
        <w:pStyle w:val="subsection"/>
      </w:pPr>
      <w:r>
        <w:tab/>
        <w:t>(</w:t>
      </w:r>
      <w:r w:rsidR="00732070">
        <w:t>3</w:t>
      </w:r>
      <w:r>
        <w:t>)</w:t>
      </w:r>
      <w:r>
        <w:tab/>
      </w:r>
      <w:r w:rsidRPr="00980E7D">
        <w:t xml:space="preserve">Kathryn </w:t>
      </w:r>
      <w:proofErr w:type="spellStart"/>
      <w:r w:rsidRPr="00980E7D">
        <w:t>Miegel</w:t>
      </w:r>
      <w:proofErr w:type="spellEnd"/>
      <w:r>
        <w:t xml:space="preserve"> </w:t>
      </w:r>
      <w:r w:rsidRPr="00980E7D">
        <w:t>as an examiner of counterfeit foreign paper money</w:t>
      </w:r>
      <w:r>
        <w:t xml:space="preserve"> and an </w:t>
      </w:r>
      <w:r w:rsidRPr="00980E7D">
        <w:t>examiner of counterfeit foreign prescribed securities</w:t>
      </w:r>
      <w:r>
        <w:t>.</w:t>
      </w:r>
    </w:p>
    <w:p w14:paraId="606D5A6F" w14:textId="0C65EE31" w:rsidR="00090B83" w:rsidRPr="00A20961" w:rsidRDefault="003A766D" w:rsidP="003A766D">
      <w:pPr>
        <w:spacing w:before="240"/>
        <w:rPr>
          <w:szCs w:val="22"/>
        </w:rPr>
      </w:pPr>
      <w:r>
        <w:t xml:space="preserve">Each </w:t>
      </w:r>
      <w:r>
        <w:rPr>
          <w:lang w:eastAsia="en-AU"/>
        </w:rPr>
        <w:t>appointment</w:t>
      </w:r>
      <w:r>
        <w:t xml:space="preserve"> is </w:t>
      </w:r>
      <w:r w:rsidR="00DA3E81" w:rsidRPr="00980E7D">
        <w:t xml:space="preserve">for a period of five years from </w:t>
      </w:r>
      <w:r w:rsidR="00732070">
        <w:t xml:space="preserve">the </w:t>
      </w:r>
      <w:r w:rsidRPr="00980E7D">
        <w:t>day after this instrument is registered on the Federal Register of Legislation</w:t>
      </w:r>
      <w:r>
        <w:t>.</w:t>
      </w:r>
    </w:p>
    <w:p w14:paraId="1CDF9020" w14:textId="5609F1F1" w:rsidR="003A766D" w:rsidRDefault="003A766D" w:rsidP="00D17454">
      <w:pPr>
        <w:spacing w:before="300" w:line="240" w:lineRule="atLeast"/>
        <w:ind w:right="397"/>
        <w:jc w:val="both"/>
        <w:rPr>
          <w:szCs w:val="22"/>
        </w:rPr>
      </w:pPr>
      <w:r>
        <w:t xml:space="preserve">Under </w:t>
      </w:r>
      <w:r w:rsidR="00D17454">
        <w:t>subsections 27(2) and (3) of the Act</w:t>
      </w:r>
      <w:r>
        <w:t xml:space="preserve">, I also </w:t>
      </w:r>
      <w:r w:rsidR="00D17454">
        <w:t>revoke</w:t>
      </w:r>
      <w:r>
        <w:t xml:space="preserve">, with effect </w:t>
      </w:r>
      <w:r>
        <w:rPr>
          <w:szCs w:val="22"/>
        </w:rPr>
        <w:t>from the day after this instrument is registered</w:t>
      </w:r>
      <w:r>
        <w:t xml:space="preserve">, </w:t>
      </w:r>
      <w:r w:rsidR="00D17454">
        <w:t>the appoint</w:t>
      </w:r>
      <w:r w:rsidR="00E677F9">
        <w:t>ments</w:t>
      </w:r>
      <w:r w:rsidR="00D17454">
        <w:t xml:space="preserve"> of all previous</w:t>
      </w:r>
      <w:r>
        <w:t xml:space="preserve"> </w:t>
      </w:r>
      <w:r w:rsidR="00D17454">
        <w:t>examiners</w:t>
      </w:r>
      <w:r w:rsidR="00732070">
        <w:t xml:space="preserve"> of </w:t>
      </w:r>
      <w:r w:rsidR="00732070" w:rsidRPr="00980E7D">
        <w:t>counterfeit foreign paper money</w:t>
      </w:r>
      <w:r w:rsidR="00732070">
        <w:t xml:space="preserve"> and </w:t>
      </w:r>
      <w:r w:rsidR="00732070" w:rsidRPr="00980E7D">
        <w:t>counterfeit foreign prescribed securities</w:t>
      </w:r>
      <w:r>
        <w:t>.</w:t>
      </w:r>
    </w:p>
    <w:p w14:paraId="5E33404B" w14:textId="00B038B2" w:rsidR="003A766D" w:rsidRPr="00BC5754" w:rsidRDefault="003A766D" w:rsidP="003A766D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7820E4">
        <w:rPr>
          <w:szCs w:val="22"/>
        </w:rPr>
        <w:t xml:space="preserve">30 September </w:t>
      </w:r>
      <w:r>
        <w:rPr>
          <w:szCs w:val="22"/>
        </w:rPr>
        <w:t>2021</w:t>
      </w:r>
    </w:p>
    <w:p w14:paraId="1DCABBB6" w14:textId="77777777" w:rsidR="003A766D" w:rsidRPr="00BC5754" w:rsidRDefault="003A766D" w:rsidP="003A766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E4E1922" w14:textId="77777777" w:rsidR="005A3829" w:rsidRPr="00A20961" w:rsidRDefault="005A3829" w:rsidP="005A382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 Sukkar</w:t>
      </w:r>
    </w:p>
    <w:p w14:paraId="2526FF2D" w14:textId="020CE16C" w:rsidR="005A3829" w:rsidRDefault="005A3829" w:rsidP="005A3829">
      <w:pPr>
        <w:pStyle w:val="SignCoverPageEnd"/>
        <w:rPr>
          <w:sz w:val="22"/>
        </w:rPr>
      </w:pPr>
      <w:r>
        <w:rPr>
          <w:sz w:val="22"/>
        </w:rPr>
        <w:t>Assistant Treasurer</w:t>
      </w:r>
      <w:r w:rsidR="00D17454">
        <w:rPr>
          <w:sz w:val="22"/>
        </w:rPr>
        <w:br/>
      </w:r>
      <w:r>
        <w:rPr>
          <w:sz w:val="22"/>
        </w:rPr>
        <w:t>Minister for Housing</w:t>
      </w:r>
      <w:r w:rsidR="00D17454">
        <w:rPr>
          <w:sz w:val="22"/>
        </w:rPr>
        <w:br/>
      </w:r>
      <w:r>
        <w:rPr>
          <w:sz w:val="22"/>
        </w:rPr>
        <w:t>Minister for Homelessness, Social and Community Housing</w:t>
      </w:r>
    </w:p>
    <w:p w14:paraId="65EE4B6C" w14:textId="28AE2AAA" w:rsidR="00D17454" w:rsidRPr="00ED79B6" w:rsidRDefault="00D17454" w:rsidP="00D17454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  <w:bookmarkEnd w:id="0"/>
    </w:p>
    <w:sectPr w:rsidR="00D17454" w:rsidRPr="00ED79B6" w:rsidSect="00E677F9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440" w:right="1797" w:bottom="1361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51959" w14:textId="77777777" w:rsidR="00373FF8" w:rsidRDefault="00373FF8" w:rsidP="00715914">
      <w:pPr>
        <w:spacing w:line="240" w:lineRule="auto"/>
      </w:pPr>
      <w:r>
        <w:separator/>
      </w:r>
    </w:p>
  </w:endnote>
  <w:endnote w:type="continuationSeparator" w:id="0">
    <w:p w14:paraId="1739E582" w14:textId="77777777" w:rsidR="00373FF8" w:rsidRDefault="00373FF8" w:rsidP="00715914">
      <w:pPr>
        <w:spacing w:line="240" w:lineRule="auto"/>
      </w:pPr>
      <w:r>
        <w:continuationSeparator/>
      </w:r>
    </w:p>
  </w:endnote>
  <w:endnote w:type="continuationNotice" w:id="1">
    <w:p w14:paraId="26D8010B" w14:textId="77777777" w:rsidR="00835D5D" w:rsidRDefault="00835D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6E9C" w14:textId="77777777" w:rsidR="00373FF8" w:rsidRPr="00E33C1C" w:rsidRDefault="00373FF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3FF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373FF8" w:rsidRDefault="00373FF8" w:rsidP="00373FF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373FF8" w:rsidRDefault="00373FF8" w:rsidP="00373FF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373FF8" w:rsidRDefault="00373FF8" w:rsidP="00373FF8">
          <w:pPr>
            <w:spacing w:line="0" w:lineRule="atLeast"/>
            <w:jc w:val="right"/>
            <w:rPr>
              <w:sz w:val="18"/>
            </w:rPr>
          </w:pPr>
        </w:p>
      </w:tc>
    </w:tr>
    <w:tr w:rsidR="00373FF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373FF8" w:rsidRDefault="00373FF8" w:rsidP="00373FF8">
          <w:pPr>
            <w:jc w:val="right"/>
            <w:rPr>
              <w:sz w:val="18"/>
            </w:rPr>
          </w:pPr>
        </w:p>
      </w:tc>
    </w:tr>
  </w:tbl>
  <w:p w14:paraId="0F8F9322" w14:textId="77777777" w:rsidR="00373FF8" w:rsidRPr="00ED79B6" w:rsidRDefault="00373FF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7826" w14:textId="77777777" w:rsidR="00373FF8" w:rsidRPr="00E33C1C" w:rsidRDefault="00373FF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373FF8" w14:paraId="00B66874" w14:textId="77777777" w:rsidTr="00373FF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373FF8" w:rsidRDefault="00373FF8" w:rsidP="00373FF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373FF8" w:rsidRDefault="00373FF8" w:rsidP="00373FF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373FF8" w:rsidRDefault="00373FF8" w:rsidP="00373FF8">
          <w:pPr>
            <w:spacing w:line="0" w:lineRule="atLeast"/>
            <w:jc w:val="right"/>
            <w:rPr>
              <w:sz w:val="18"/>
            </w:rPr>
          </w:pPr>
        </w:p>
      </w:tc>
    </w:tr>
    <w:tr w:rsidR="00373FF8" w14:paraId="3F607A5D" w14:textId="77777777" w:rsidTr="00373FF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373FF8" w:rsidRDefault="00373FF8" w:rsidP="00373FF8">
          <w:pPr>
            <w:rPr>
              <w:sz w:val="18"/>
            </w:rPr>
          </w:pPr>
        </w:p>
      </w:tc>
    </w:tr>
  </w:tbl>
  <w:p w14:paraId="734317E0" w14:textId="77777777" w:rsidR="00373FF8" w:rsidRPr="00ED79B6" w:rsidRDefault="00373FF8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52C4A" w14:textId="77777777" w:rsidR="00373FF8" w:rsidRDefault="00373FF8" w:rsidP="00715914">
      <w:pPr>
        <w:spacing w:line="240" w:lineRule="auto"/>
      </w:pPr>
      <w:r>
        <w:separator/>
      </w:r>
    </w:p>
  </w:footnote>
  <w:footnote w:type="continuationSeparator" w:id="0">
    <w:p w14:paraId="3446B49B" w14:textId="77777777" w:rsidR="00373FF8" w:rsidRDefault="00373FF8" w:rsidP="00715914">
      <w:pPr>
        <w:spacing w:line="240" w:lineRule="auto"/>
      </w:pPr>
      <w:r>
        <w:continuationSeparator/>
      </w:r>
    </w:p>
  </w:footnote>
  <w:footnote w:type="continuationNotice" w:id="1">
    <w:p w14:paraId="2D094FA2" w14:textId="77777777" w:rsidR="00835D5D" w:rsidRDefault="00835D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F0408" w14:textId="77777777" w:rsidR="00373FF8" w:rsidRPr="007A1328" w:rsidRDefault="00373FF8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9EAE8" w14:textId="77777777" w:rsidR="00373FF8" w:rsidRPr="007A1328" w:rsidRDefault="00373FF8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3A50"/>
    <w:rsid w:val="000258B1"/>
    <w:rsid w:val="000437C1"/>
    <w:rsid w:val="0005365D"/>
    <w:rsid w:val="0005574C"/>
    <w:rsid w:val="00060884"/>
    <w:rsid w:val="000614BF"/>
    <w:rsid w:val="0006709C"/>
    <w:rsid w:val="00090B83"/>
    <w:rsid w:val="000978F5"/>
    <w:rsid w:val="000D05EF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94B"/>
    <w:rsid w:val="00194C3E"/>
    <w:rsid w:val="00195382"/>
    <w:rsid w:val="001C305D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47B7"/>
    <w:rsid w:val="002564A4"/>
    <w:rsid w:val="002646A7"/>
    <w:rsid w:val="0026736C"/>
    <w:rsid w:val="00281308"/>
    <w:rsid w:val="0028172E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2E24CD"/>
    <w:rsid w:val="00304F8B"/>
    <w:rsid w:val="00306C83"/>
    <w:rsid w:val="00335BC6"/>
    <w:rsid w:val="003415D3"/>
    <w:rsid w:val="00344701"/>
    <w:rsid w:val="00352B0F"/>
    <w:rsid w:val="00360459"/>
    <w:rsid w:val="00373FF8"/>
    <w:rsid w:val="00395103"/>
    <w:rsid w:val="003974BD"/>
    <w:rsid w:val="003A766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E063A"/>
    <w:rsid w:val="004E7BEC"/>
    <w:rsid w:val="00505D3D"/>
    <w:rsid w:val="00506AF6"/>
    <w:rsid w:val="00516B8D"/>
    <w:rsid w:val="00527035"/>
    <w:rsid w:val="00537FBC"/>
    <w:rsid w:val="005413D8"/>
    <w:rsid w:val="0055130C"/>
    <w:rsid w:val="00577689"/>
    <w:rsid w:val="00584811"/>
    <w:rsid w:val="00585784"/>
    <w:rsid w:val="0059340D"/>
    <w:rsid w:val="00593AA6"/>
    <w:rsid w:val="00594161"/>
    <w:rsid w:val="00594324"/>
    <w:rsid w:val="00594749"/>
    <w:rsid w:val="005A3829"/>
    <w:rsid w:val="005B4067"/>
    <w:rsid w:val="005C2CFD"/>
    <w:rsid w:val="005C2F00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20D8F"/>
    <w:rsid w:val="006438A5"/>
    <w:rsid w:val="006568A3"/>
    <w:rsid w:val="00670EA1"/>
    <w:rsid w:val="0067610B"/>
    <w:rsid w:val="00677CC2"/>
    <w:rsid w:val="0068744B"/>
    <w:rsid w:val="006905DE"/>
    <w:rsid w:val="00691916"/>
    <w:rsid w:val="0069207B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BA1"/>
    <w:rsid w:val="00731E00"/>
    <w:rsid w:val="00732070"/>
    <w:rsid w:val="00735178"/>
    <w:rsid w:val="007440B7"/>
    <w:rsid w:val="007500C8"/>
    <w:rsid w:val="00756272"/>
    <w:rsid w:val="007715C9"/>
    <w:rsid w:val="00771613"/>
    <w:rsid w:val="00774EDD"/>
    <w:rsid w:val="007757EC"/>
    <w:rsid w:val="007820E4"/>
    <w:rsid w:val="00783E89"/>
    <w:rsid w:val="00790037"/>
    <w:rsid w:val="00793915"/>
    <w:rsid w:val="007C2253"/>
    <w:rsid w:val="007C6784"/>
    <w:rsid w:val="007E163D"/>
    <w:rsid w:val="007E667A"/>
    <w:rsid w:val="007F28C9"/>
    <w:rsid w:val="008117E9"/>
    <w:rsid w:val="00824498"/>
    <w:rsid w:val="00835D5D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0E7D"/>
    <w:rsid w:val="00982242"/>
    <w:rsid w:val="009868E9"/>
    <w:rsid w:val="00987B25"/>
    <w:rsid w:val="009900A3"/>
    <w:rsid w:val="00993DCD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30D30"/>
    <w:rsid w:val="00A34F87"/>
    <w:rsid w:val="00A4413D"/>
    <w:rsid w:val="00A50E79"/>
    <w:rsid w:val="00A64912"/>
    <w:rsid w:val="00A70A74"/>
    <w:rsid w:val="00A9322B"/>
    <w:rsid w:val="00AA0E2F"/>
    <w:rsid w:val="00AB70AE"/>
    <w:rsid w:val="00AD53CC"/>
    <w:rsid w:val="00AD5641"/>
    <w:rsid w:val="00AD6016"/>
    <w:rsid w:val="00AE7287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71656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D3C11"/>
    <w:rsid w:val="00BE02B7"/>
    <w:rsid w:val="00BE0543"/>
    <w:rsid w:val="00BE2155"/>
    <w:rsid w:val="00BE719A"/>
    <w:rsid w:val="00BE720A"/>
    <w:rsid w:val="00BF0D73"/>
    <w:rsid w:val="00BF2465"/>
    <w:rsid w:val="00C001E6"/>
    <w:rsid w:val="00C1012C"/>
    <w:rsid w:val="00C16619"/>
    <w:rsid w:val="00C25E7F"/>
    <w:rsid w:val="00C2746F"/>
    <w:rsid w:val="00C324A0"/>
    <w:rsid w:val="00C4230F"/>
    <w:rsid w:val="00C42BF8"/>
    <w:rsid w:val="00C437A3"/>
    <w:rsid w:val="00C50043"/>
    <w:rsid w:val="00C7573B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17454"/>
    <w:rsid w:val="00D264AA"/>
    <w:rsid w:val="00D52DC2"/>
    <w:rsid w:val="00D53BCC"/>
    <w:rsid w:val="00D70DFB"/>
    <w:rsid w:val="00D766DF"/>
    <w:rsid w:val="00D91F10"/>
    <w:rsid w:val="00DA186E"/>
    <w:rsid w:val="00DA3E81"/>
    <w:rsid w:val="00DA4116"/>
    <w:rsid w:val="00DB251C"/>
    <w:rsid w:val="00DB4630"/>
    <w:rsid w:val="00DC36F0"/>
    <w:rsid w:val="00DC4F88"/>
    <w:rsid w:val="00DF2831"/>
    <w:rsid w:val="00E05704"/>
    <w:rsid w:val="00E14817"/>
    <w:rsid w:val="00E24922"/>
    <w:rsid w:val="00E26D36"/>
    <w:rsid w:val="00E30793"/>
    <w:rsid w:val="00E338EF"/>
    <w:rsid w:val="00E544BB"/>
    <w:rsid w:val="00E677F9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0980"/>
    <w:rsid w:val="00F9379C"/>
    <w:rsid w:val="00F9632C"/>
    <w:rsid w:val="00FA1E52"/>
    <w:rsid w:val="00FD52AE"/>
    <w:rsid w:val="00FD5517"/>
    <w:rsid w:val="00FD7ABF"/>
    <w:rsid w:val="00FE06FB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F37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customXml" Target="../customXml/item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1361" ma:contentTypeDescription=" " ma:contentTypeScope="" ma:versionID="8a3f3a43825efbf90c1b07b6d4baf92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2021RG-111-22056</_dlc_DocId>
    <TaxCatchAll xmlns="0f563589-9cf9-4143-b1eb-fb0534803d38">
      <Value>11</Value>
    </TaxCatchAll>
    <_dlc_DocIdUrl xmlns="0f563589-9cf9-4143-b1eb-fb0534803d38">
      <Url>http://tweb/sites/rg/ldp/lmu/_layouts/15/DocIdRedir.aspx?ID=2021RG-111-22056</Url>
      <Description>2021RG-111-22056</Description>
    </_dlc_DocIdUrl>
    <i6880fa62fd2465ea894b48b45824d1c xmlns="9f7bc583-7cbe-45b9-a2bd-8bbb6543b37e">
      <Terms xmlns="http://schemas.microsoft.com/office/infopath/2007/PartnerControls"/>
    </i6880fa62fd2465ea894b48b45824d1c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B0B5233-69AC-4A0C-B063-0540E92CC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9E701-9BAE-4CE9-9955-1260D393912E}"/>
</file>

<file path=customXml/itemProps3.xml><?xml version="1.0" encoding="utf-8"?>
<ds:datastoreItem xmlns:ds="http://schemas.openxmlformats.org/officeDocument/2006/customXml" ds:itemID="{EA6B9641-247E-4F9F-B9E2-1B7B78662ECF}"/>
</file>

<file path=customXml/itemProps4.xml><?xml version="1.0" encoding="utf-8"?>
<ds:datastoreItem xmlns:ds="http://schemas.openxmlformats.org/officeDocument/2006/customXml" ds:itemID="{531B99C4-5B2B-4F73-8CEE-EB348C7C6A24}"/>
</file>

<file path=customXml/itemProps5.xml><?xml version="1.0" encoding="utf-8"?>
<ds:datastoreItem xmlns:ds="http://schemas.openxmlformats.org/officeDocument/2006/customXml" ds:itemID="{D49E1556-90AD-4B50-B173-5A89BE4D1602}"/>
</file>

<file path=customXml/itemProps6.xml><?xml version="1.0" encoding="utf-8"?>
<ds:datastoreItem xmlns:ds="http://schemas.openxmlformats.org/officeDocument/2006/customXml" ds:itemID="{06544832-EBDD-4A88-899C-72B3AA0B7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2021-10-05T21:03:00Z</dcterms:created>
  <dcterms:modified xsi:type="dcterms:W3CDTF">2021-10-05T21:03:00Z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2205600</vt:r8>
  </property>
  <property fmtid="{D5CDD505-2E9C-101B-9397-08002B2CF9AE}" pid="3" name="TSYTopic">
    <vt:lpwstr/>
  </property>
  <property fmtid="{D5CDD505-2E9C-101B-9397-08002B2CF9AE}" pid="4" name="oae75e2df9d943898d59cb03ca0993c5">
    <vt:lpwstr/>
  </property>
  <property fmtid="{D5CDD505-2E9C-101B-9397-08002B2CF9AE}" pid="5" name="ContentTypeId">
    <vt:lpwstr>0x01010036BB8DE7EC542E42A8B2E98CC20CB69700D5C18F41BA18FB44827A222ACD6776F5</vt:lpwstr>
  </property>
  <property fmtid="{D5CDD505-2E9C-101B-9397-08002B2CF9AE}" pid="6" name="Topics">
    <vt:lpwstr/>
  </property>
  <property fmtid="{D5CDD505-2E9C-101B-9397-08002B2CF9AE}" pid="7" name="TSYRecordClass">
    <vt:lpwstr>11;#TSY RA-9237 - Destroy 5 years after action completed|9f1a030e-81bf-44c5-98eb-4d5d869a40d5</vt:lpwstr>
  </property>
  <property fmtid="{D5CDD505-2E9C-101B-9397-08002B2CF9AE}" pid="8" name="_dlc_DocIdItemGuid">
    <vt:lpwstr>cb95c3b7-b8bb-46e2-ab55-6d8841e23c34</vt:lpwstr>
  </property>
</Properties>
</file>