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90FD6" w14:textId="77777777" w:rsidR="00715914" w:rsidRPr="00A8389E" w:rsidRDefault="00DA186E" w:rsidP="00715914">
      <w:pPr>
        <w:rPr>
          <w:sz w:val="28"/>
        </w:rPr>
      </w:pPr>
      <w:r w:rsidRPr="00A8389E">
        <w:rPr>
          <w:noProof/>
          <w:lang w:val="en-US"/>
        </w:rPr>
        <w:drawing>
          <wp:inline distT="0" distB="0" distL="0" distR="0" wp14:anchorId="364900B0" wp14:editId="29AC426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57B0" w14:textId="77777777" w:rsidR="00715914" w:rsidRPr="00A8389E" w:rsidRDefault="00715914" w:rsidP="00715914">
      <w:pPr>
        <w:rPr>
          <w:sz w:val="19"/>
        </w:rPr>
      </w:pPr>
    </w:p>
    <w:p w14:paraId="732DD7B2" w14:textId="4D0A5E9B" w:rsidR="00554826" w:rsidRPr="00A8389E" w:rsidRDefault="004979F2" w:rsidP="00554826">
      <w:pPr>
        <w:pStyle w:val="ShortT"/>
      </w:pPr>
      <w:r w:rsidRPr="00A8389E">
        <w:t>Comptroller</w:t>
      </w:r>
      <w:r w:rsidR="008F7B62" w:rsidRPr="00A8389E">
        <w:t>-General of Customs</w:t>
      </w:r>
      <w:r w:rsidRPr="00A8389E">
        <w:t xml:space="preserve"> (Operational Safety) Directions 202</w:t>
      </w:r>
      <w:r w:rsidR="001C545F" w:rsidRPr="00A8389E">
        <w:t>1</w:t>
      </w:r>
    </w:p>
    <w:p w14:paraId="40B8C2EC" w14:textId="2E1468F8" w:rsidR="00554826" w:rsidRPr="00A8389E" w:rsidRDefault="00554826" w:rsidP="00554826">
      <w:pPr>
        <w:pStyle w:val="SignCoverPageStart"/>
        <w:spacing w:before="240"/>
        <w:ind w:right="91"/>
        <w:rPr>
          <w:szCs w:val="22"/>
        </w:rPr>
      </w:pPr>
      <w:r w:rsidRPr="00A8389E">
        <w:rPr>
          <w:szCs w:val="22"/>
        </w:rPr>
        <w:t xml:space="preserve">I, </w:t>
      </w:r>
      <w:r w:rsidR="004979F2" w:rsidRPr="00A8389E">
        <w:rPr>
          <w:szCs w:val="22"/>
        </w:rPr>
        <w:t xml:space="preserve">Michael </w:t>
      </w:r>
      <w:proofErr w:type="spellStart"/>
      <w:r w:rsidR="004979F2" w:rsidRPr="00A8389E">
        <w:rPr>
          <w:szCs w:val="22"/>
        </w:rPr>
        <w:t>Outram</w:t>
      </w:r>
      <w:proofErr w:type="spellEnd"/>
      <w:r w:rsidR="004979F2" w:rsidRPr="00A8389E">
        <w:rPr>
          <w:szCs w:val="22"/>
        </w:rPr>
        <w:t xml:space="preserve">, </w:t>
      </w:r>
      <w:r w:rsidR="008F7B62" w:rsidRPr="00A8389E">
        <w:rPr>
          <w:szCs w:val="22"/>
        </w:rPr>
        <w:t xml:space="preserve">Comptroller-General of Customs, under subsection </w:t>
      </w:r>
      <w:proofErr w:type="gramStart"/>
      <w:r w:rsidR="008F7B62" w:rsidRPr="00A8389E">
        <w:rPr>
          <w:szCs w:val="22"/>
        </w:rPr>
        <w:t>189A(</w:t>
      </w:r>
      <w:proofErr w:type="gramEnd"/>
      <w:r w:rsidR="008F7B62" w:rsidRPr="00A8389E">
        <w:rPr>
          <w:szCs w:val="22"/>
        </w:rPr>
        <w:t xml:space="preserve">2) of the </w:t>
      </w:r>
      <w:r w:rsidR="008F7B62" w:rsidRPr="00A8389E">
        <w:rPr>
          <w:i/>
          <w:szCs w:val="22"/>
        </w:rPr>
        <w:t>Customs Act 1901</w:t>
      </w:r>
      <w:r w:rsidR="008F7B62" w:rsidRPr="00A8389E">
        <w:rPr>
          <w:szCs w:val="22"/>
        </w:rPr>
        <w:t xml:space="preserve"> </w:t>
      </w:r>
      <w:r w:rsidR="009346C2" w:rsidRPr="00A8389E">
        <w:rPr>
          <w:szCs w:val="22"/>
        </w:rPr>
        <w:t xml:space="preserve">and subsection 189A(2) of the </w:t>
      </w:r>
      <w:r w:rsidR="009346C2" w:rsidRPr="00A8389E">
        <w:rPr>
          <w:i/>
          <w:szCs w:val="22"/>
        </w:rPr>
        <w:t xml:space="preserve">Customs Act 1901 </w:t>
      </w:r>
      <w:r w:rsidR="009346C2" w:rsidRPr="0013532F">
        <w:rPr>
          <w:szCs w:val="22"/>
        </w:rPr>
        <w:t>(NI)</w:t>
      </w:r>
      <w:r w:rsidR="009346C2" w:rsidRPr="00A8389E">
        <w:rPr>
          <w:szCs w:val="22"/>
        </w:rPr>
        <w:t xml:space="preserve"> </w:t>
      </w:r>
      <w:r w:rsidR="008F7B62" w:rsidRPr="00A8389E">
        <w:rPr>
          <w:szCs w:val="22"/>
        </w:rPr>
        <w:t>make this instrument</w:t>
      </w:r>
      <w:r w:rsidR="004979F2" w:rsidRPr="00A8389E">
        <w:rPr>
          <w:szCs w:val="22"/>
        </w:rPr>
        <w:t>.</w:t>
      </w:r>
    </w:p>
    <w:p w14:paraId="0B1AA9EF" w14:textId="665B4179" w:rsidR="00554826" w:rsidRPr="00A8389E" w:rsidRDefault="00282C92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>
        <w:rPr>
          <w:szCs w:val="22"/>
        </w:rPr>
        <w:tab/>
        <w:t>22 December 2021</w:t>
      </w:r>
      <w:bookmarkStart w:id="0" w:name="_GoBack"/>
      <w:bookmarkEnd w:id="0"/>
    </w:p>
    <w:p w14:paraId="18F5F345" w14:textId="789552F0" w:rsidR="00554826" w:rsidRPr="00A8389E" w:rsidRDefault="004979F2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8389E">
        <w:rPr>
          <w:szCs w:val="22"/>
        </w:rPr>
        <w:t xml:space="preserve">Michael </w:t>
      </w:r>
      <w:proofErr w:type="spellStart"/>
      <w:r w:rsidRPr="00A8389E">
        <w:rPr>
          <w:szCs w:val="22"/>
        </w:rPr>
        <w:t>Outram</w:t>
      </w:r>
      <w:proofErr w:type="spellEnd"/>
    </w:p>
    <w:p w14:paraId="2E824F72" w14:textId="706CFE15" w:rsidR="00554826" w:rsidRPr="00A8389E" w:rsidRDefault="004979F2" w:rsidP="00554826">
      <w:pPr>
        <w:pStyle w:val="SignCoverPageEnd"/>
        <w:ind w:right="91"/>
        <w:rPr>
          <w:sz w:val="22"/>
        </w:rPr>
      </w:pPr>
      <w:r w:rsidRPr="00A8389E">
        <w:rPr>
          <w:sz w:val="22"/>
        </w:rPr>
        <w:t>Comptroller-General of Customs</w:t>
      </w:r>
    </w:p>
    <w:p w14:paraId="582E96CA" w14:textId="77777777" w:rsidR="00554826" w:rsidRPr="00A8389E" w:rsidRDefault="00554826" w:rsidP="00554826"/>
    <w:p w14:paraId="0E5B9D13" w14:textId="77777777" w:rsidR="00554826" w:rsidRPr="00A8389E" w:rsidRDefault="00554826" w:rsidP="00554826"/>
    <w:p w14:paraId="6BA5A5A3" w14:textId="77777777" w:rsidR="00F6696E" w:rsidRPr="00A8389E" w:rsidRDefault="00F6696E" w:rsidP="00F6696E"/>
    <w:p w14:paraId="4CD03FD9" w14:textId="77777777" w:rsidR="00F6696E" w:rsidRPr="00A8389E" w:rsidRDefault="00F6696E" w:rsidP="00F6696E">
      <w:pPr>
        <w:sectPr w:rsidR="00F6696E" w:rsidRPr="00A8389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C2E3561" w14:textId="77777777" w:rsidR="007500C8" w:rsidRPr="00A8389E" w:rsidRDefault="00715914" w:rsidP="00715914">
      <w:pPr>
        <w:outlineLvl w:val="0"/>
        <w:rPr>
          <w:sz w:val="36"/>
        </w:rPr>
      </w:pPr>
      <w:r w:rsidRPr="00A8389E">
        <w:rPr>
          <w:sz w:val="36"/>
        </w:rPr>
        <w:lastRenderedPageBreak/>
        <w:t>Contents</w:t>
      </w:r>
    </w:p>
    <w:p w14:paraId="43C2CA5E" w14:textId="77777777" w:rsidR="00304868" w:rsidRPr="00A8389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A8389E">
        <w:fldChar w:fldCharType="begin"/>
      </w:r>
      <w:r w:rsidRPr="00A8389E">
        <w:instrText xml:space="preserve"> TOC \o "1-9" </w:instrText>
      </w:r>
      <w:r w:rsidRPr="00A8389E">
        <w:fldChar w:fldCharType="separate"/>
      </w:r>
      <w:r w:rsidR="00304868" w:rsidRPr="00A8389E">
        <w:rPr>
          <w:noProof/>
        </w:rPr>
        <w:t>1  Name</w:t>
      </w:r>
      <w:r w:rsidR="00304868" w:rsidRPr="00A8389E">
        <w:rPr>
          <w:noProof/>
        </w:rPr>
        <w:tab/>
      </w:r>
      <w:r w:rsidR="00304868" w:rsidRPr="00A8389E">
        <w:rPr>
          <w:noProof/>
        </w:rPr>
        <w:fldChar w:fldCharType="begin"/>
      </w:r>
      <w:r w:rsidR="00304868" w:rsidRPr="00A8389E">
        <w:rPr>
          <w:noProof/>
        </w:rPr>
        <w:instrText xml:space="preserve"> PAGEREF _Toc87427516 \h </w:instrText>
      </w:r>
      <w:r w:rsidR="00304868" w:rsidRPr="00A8389E">
        <w:rPr>
          <w:noProof/>
        </w:rPr>
      </w:r>
      <w:r w:rsidR="00304868" w:rsidRPr="00A8389E">
        <w:rPr>
          <w:noProof/>
        </w:rPr>
        <w:fldChar w:fldCharType="separate"/>
      </w:r>
      <w:r w:rsidR="00304868" w:rsidRPr="00A8389E">
        <w:rPr>
          <w:noProof/>
        </w:rPr>
        <w:t>1</w:t>
      </w:r>
      <w:r w:rsidR="00304868" w:rsidRPr="00A8389E">
        <w:rPr>
          <w:noProof/>
        </w:rPr>
        <w:fldChar w:fldCharType="end"/>
      </w:r>
    </w:p>
    <w:p w14:paraId="22DA4301" w14:textId="77777777" w:rsidR="00304868" w:rsidRPr="00A8389E" w:rsidRDefault="003048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A8389E">
        <w:rPr>
          <w:noProof/>
        </w:rPr>
        <w:t>2  Commencement</w:t>
      </w:r>
      <w:r w:rsidRPr="00A8389E">
        <w:rPr>
          <w:noProof/>
        </w:rPr>
        <w:tab/>
      </w:r>
      <w:r w:rsidRPr="00A8389E">
        <w:rPr>
          <w:noProof/>
        </w:rPr>
        <w:fldChar w:fldCharType="begin"/>
      </w:r>
      <w:r w:rsidRPr="00A8389E">
        <w:rPr>
          <w:noProof/>
        </w:rPr>
        <w:instrText xml:space="preserve"> PAGEREF _Toc87427517 \h </w:instrText>
      </w:r>
      <w:r w:rsidRPr="00A8389E">
        <w:rPr>
          <w:noProof/>
        </w:rPr>
      </w:r>
      <w:r w:rsidRPr="00A8389E">
        <w:rPr>
          <w:noProof/>
        </w:rPr>
        <w:fldChar w:fldCharType="separate"/>
      </w:r>
      <w:r w:rsidRPr="00A8389E">
        <w:rPr>
          <w:noProof/>
        </w:rPr>
        <w:t>1</w:t>
      </w:r>
      <w:r w:rsidRPr="00A8389E">
        <w:rPr>
          <w:noProof/>
        </w:rPr>
        <w:fldChar w:fldCharType="end"/>
      </w:r>
    </w:p>
    <w:p w14:paraId="2A494273" w14:textId="77777777" w:rsidR="00304868" w:rsidRPr="00A8389E" w:rsidRDefault="003048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A8389E">
        <w:rPr>
          <w:noProof/>
        </w:rPr>
        <w:t>3  Authority</w:t>
      </w:r>
      <w:r w:rsidRPr="00A8389E">
        <w:rPr>
          <w:noProof/>
        </w:rPr>
        <w:tab/>
      </w:r>
      <w:r w:rsidRPr="00A8389E">
        <w:rPr>
          <w:noProof/>
        </w:rPr>
        <w:fldChar w:fldCharType="begin"/>
      </w:r>
      <w:r w:rsidRPr="00A8389E">
        <w:rPr>
          <w:noProof/>
        </w:rPr>
        <w:instrText xml:space="preserve"> PAGEREF _Toc87427518 \h </w:instrText>
      </w:r>
      <w:r w:rsidRPr="00A8389E">
        <w:rPr>
          <w:noProof/>
        </w:rPr>
      </w:r>
      <w:r w:rsidRPr="00A8389E">
        <w:rPr>
          <w:noProof/>
        </w:rPr>
        <w:fldChar w:fldCharType="separate"/>
      </w:r>
      <w:r w:rsidRPr="00A8389E">
        <w:rPr>
          <w:noProof/>
        </w:rPr>
        <w:t>1</w:t>
      </w:r>
      <w:r w:rsidRPr="00A8389E">
        <w:rPr>
          <w:noProof/>
        </w:rPr>
        <w:fldChar w:fldCharType="end"/>
      </w:r>
    </w:p>
    <w:p w14:paraId="5786FB62" w14:textId="77777777" w:rsidR="00304868" w:rsidRPr="00A8389E" w:rsidRDefault="003048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A8389E">
        <w:rPr>
          <w:noProof/>
        </w:rPr>
        <w:t>4  Definitions</w:t>
      </w:r>
      <w:r w:rsidRPr="00A8389E">
        <w:rPr>
          <w:noProof/>
        </w:rPr>
        <w:tab/>
      </w:r>
      <w:r w:rsidRPr="00A8389E">
        <w:rPr>
          <w:noProof/>
        </w:rPr>
        <w:fldChar w:fldCharType="begin"/>
      </w:r>
      <w:r w:rsidRPr="00A8389E">
        <w:rPr>
          <w:noProof/>
        </w:rPr>
        <w:instrText xml:space="preserve"> PAGEREF _Toc87427519 \h </w:instrText>
      </w:r>
      <w:r w:rsidRPr="00A8389E">
        <w:rPr>
          <w:noProof/>
        </w:rPr>
      </w:r>
      <w:r w:rsidRPr="00A8389E">
        <w:rPr>
          <w:noProof/>
        </w:rPr>
        <w:fldChar w:fldCharType="separate"/>
      </w:r>
      <w:r w:rsidRPr="00A8389E">
        <w:rPr>
          <w:noProof/>
        </w:rPr>
        <w:t>1</w:t>
      </w:r>
      <w:r w:rsidRPr="00A8389E">
        <w:rPr>
          <w:noProof/>
        </w:rPr>
        <w:fldChar w:fldCharType="end"/>
      </w:r>
    </w:p>
    <w:p w14:paraId="7066D4FC" w14:textId="77777777" w:rsidR="00304868" w:rsidRPr="00A8389E" w:rsidRDefault="003048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A8389E">
        <w:rPr>
          <w:noProof/>
        </w:rPr>
        <w:t>5  Directions</w:t>
      </w:r>
      <w:r w:rsidRPr="00A8389E">
        <w:rPr>
          <w:noProof/>
        </w:rPr>
        <w:tab/>
      </w:r>
      <w:r w:rsidRPr="00A8389E">
        <w:rPr>
          <w:noProof/>
        </w:rPr>
        <w:fldChar w:fldCharType="begin"/>
      </w:r>
      <w:r w:rsidRPr="00A8389E">
        <w:rPr>
          <w:noProof/>
        </w:rPr>
        <w:instrText xml:space="preserve"> PAGEREF _Toc87427520 \h </w:instrText>
      </w:r>
      <w:r w:rsidRPr="00A8389E">
        <w:rPr>
          <w:noProof/>
        </w:rPr>
      </w:r>
      <w:r w:rsidRPr="00A8389E">
        <w:rPr>
          <w:noProof/>
        </w:rPr>
        <w:fldChar w:fldCharType="separate"/>
      </w:r>
      <w:r w:rsidRPr="00A8389E">
        <w:rPr>
          <w:noProof/>
        </w:rPr>
        <w:t>1</w:t>
      </w:r>
      <w:r w:rsidRPr="00A8389E">
        <w:rPr>
          <w:noProof/>
        </w:rPr>
        <w:fldChar w:fldCharType="end"/>
      </w:r>
    </w:p>
    <w:p w14:paraId="3405C773" w14:textId="77777777" w:rsidR="00304868" w:rsidRPr="00A8389E" w:rsidRDefault="003048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A8389E">
        <w:rPr>
          <w:noProof/>
        </w:rPr>
        <w:t>6  Revocation</w:t>
      </w:r>
      <w:r w:rsidRPr="00A8389E">
        <w:rPr>
          <w:noProof/>
        </w:rPr>
        <w:tab/>
      </w:r>
      <w:r w:rsidRPr="00A8389E">
        <w:rPr>
          <w:noProof/>
        </w:rPr>
        <w:fldChar w:fldCharType="begin"/>
      </w:r>
      <w:r w:rsidRPr="00A8389E">
        <w:rPr>
          <w:noProof/>
        </w:rPr>
        <w:instrText xml:space="preserve"> PAGEREF _Toc87427521 \h </w:instrText>
      </w:r>
      <w:r w:rsidRPr="00A8389E">
        <w:rPr>
          <w:noProof/>
        </w:rPr>
      </w:r>
      <w:r w:rsidRPr="00A8389E">
        <w:rPr>
          <w:noProof/>
        </w:rPr>
        <w:fldChar w:fldCharType="separate"/>
      </w:r>
      <w:r w:rsidRPr="00A8389E">
        <w:rPr>
          <w:noProof/>
        </w:rPr>
        <w:t>2</w:t>
      </w:r>
      <w:r w:rsidRPr="00A8389E">
        <w:rPr>
          <w:noProof/>
        </w:rPr>
        <w:fldChar w:fldCharType="end"/>
      </w:r>
    </w:p>
    <w:p w14:paraId="5CC16303" w14:textId="77777777" w:rsidR="00F6696E" w:rsidRPr="00A8389E" w:rsidRDefault="00B418CB" w:rsidP="00F6696E">
      <w:pPr>
        <w:outlineLvl w:val="0"/>
      </w:pPr>
      <w:r w:rsidRPr="00A8389E">
        <w:fldChar w:fldCharType="end"/>
      </w:r>
    </w:p>
    <w:p w14:paraId="02005AF0" w14:textId="77777777" w:rsidR="00F6696E" w:rsidRPr="00A8389E" w:rsidRDefault="00F6696E" w:rsidP="00F6696E">
      <w:pPr>
        <w:outlineLvl w:val="0"/>
        <w:rPr>
          <w:sz w:val="20"/>
        </w:rPr>
      </w:pPr>
    </w:p>
    <w:p w14:paraId="62AD4B6E" w14:textId="77777777" w:rsidR="00F6696E" w:rsidRPr="00A8389E" w:rsidRDefault="00F6696E" w:rsidP="00F6696E">
      <w:pPr>
        <w:sectPr w:rsidR="00F6696E" w:rsidRPr="00A8389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33952E" w14:textId="77777777" w:rsidR="00554826" w:rsidRPr="00A8389E" w:rsidRDefault="00554826" w:rsidP="00554826">
      <w:pPr>
        <w:pStyle w:val="ActHead5"/>
      </w:pPr>
      <w:bookmarkStart w:id="1" w:name="_Toc87427516"/>
      <w:proofErr w:type="gramStart"/>
      <w:r w:rsidRPr="00A8389E">
        <w:lastRenderedPageBreak/>
        <w:t>1  Name</w:t>
      </w:r>
      <w:bookmarkEnd w:id="1"/>
      <w:proofErr w:type="gramEnd"/>
    </w:p>
    <w:p w14:paraId="2EEEC481" w14:textId="77777777" w:rsidR="00554826" w:rsidRPr="00A8389E" w:rsidRDefault="00554826" w:rsidP="00554826">
      <w:pPr>
        <w:pStyle w:val="subsection"/>
      </w:pPr>
      <w:r w:rsidRPr="00A8389E">
        <w:tab/>
      </w:r>
      <w:r w:rsidRPr="00A8389E">
        <w:tab/>
        <w:t xml:space="preserve">This instrument is the </w:t>
      </w:r>
      <w:bookmarkStart w:id="2" w:name="BKCheck15B_3"/>
      <w:bookmarkEnd w:id="2"/>
      <w:r w:rsidR="004979F2" w:rsidRPr="00A8389E">
        <w:rPr>
          <w:i/>
        </w:rPr>
        <w:t>Comptroller-General of Customs (Operational Safety) Directions 2021</w:t>
      </w:r>
      <w:r w:rsidRPr="00A8389E">
        <w:t>.</w:t>
      </w:r>
    </w:p>
    <w:p w14:paraId="18F54495" w14:textId="77777777" w:rsidR="00554826" w:rsidRPr="00A8389E" w:rsidRDefault="00554826" w:rsidP="00554826">
      <w:pPr>
        <w:pStyle w:val="ActHead5"/>
      </w:pPr>
      <w:bookmarkStart w:id="3" w:name="_Toc87427517"/>
      <w:proofErr w:type="gramStart"/>
      <w:r w:rsidRPr="00A8389E">
        <w:t>2  Commencement</w:t>
      </w:r>
      <w:bookmarkEnd w:id="3"/>
      <w:proofErr w:type="gramEnd"/>
    </w:p>
    <w:p w14:paraId="1454D90E" w14:textId="2454EBA4" w:rsidR="003767E2" w:rsidRPr="00A8389E" w:rsidRDefault="001C545F" w:rsidP="001C545F">
      <w:pPr>
        <w:pStyle w:val="subsection"/>
      </w:pPr>
      <w:r w:rsidRPr="00A8389E">
        <w:tab/>
      </w:r>
      <w:r w:rsidR="003767E2" w:rsidRPr="00A8389E">
        <w:tab/>
      </w:r>
      <w:r w:rsidRPr="00A8389E">
        <w:t>This instrument commences o</w:t>
      </w:r>
      <w:r w:rsidR="0013532F">
        <w:t xml:space="preserve">n </w:t>
      </w:r>
      <w:r w:rsidR="006B395E">
        <w:t>the day after this instrument is registered</w:t>
      </w:r>
      <w:r w:rsidRPr="00A8389E">
        <w:t>.</w:t>
      </w:r>
    </w:p>
    <w:p w14:paraId="1617A829" w14:textId="77777777" w:rsidR="00554826" w:rsidRPr="00A8389E" w:rsidRDefault="00554826" w:rsidP="00554826">
      <w:pPr>
        <w:pStyle w:val="ActHead5"/>
      </w:pPr>
      <w:bookmarkStart w:id="4" w:name="_Toc87427518"/>
      <w:proofErr w:type="gramStart"/>
      <w:r w:rsidRPr="00A8389E">
        <w:t>3  Authority</w:t>
      </w:r>
      <w:bookmarkEnd w:id="4"/>
      <w:proofErr w:type="gramEnd"/>
    </w:p>
    <w:p w14:paraId="249AD79B" w14:textId="0D7CA4AD" w:rsidR="00554826" w:rsidRPr="00A8389E" w:rsidRDefault="00554826" w:rsidP="00554826">
      <w:pPr>
        <w:pStyle w:val="subsection"/>
      </w:pPr>
      <w:r w:rsidRPr="00A8389E">
        <w:tab/>
      </w:r>
      <w:r w:rsidRPr="00A8389E">
        <w:tab/>
        <w:t xml:space="preserve">This instrument is made under </w:t>
      </w:r>
      <w:r w:rsidR="00426B03" w:rsidRPr="00A8389E">
        <w:t xml:space="preserve">subsection </w:t>
      </w:r>
      <w:proofErr w:type="gramStart"/>
      <w:r w:rsidR="00426B03" w:rsidRPr="00A8389E">
        <w:t>189A(</w:t>
      </w:r>
      <w:proofErr w:type="gramEnd"/>
      <w:r w:rsidR="00426B03" w:rsidRPr="00A8389E">
        <w:t xml:space="preserve">2) of the </w:t>
      </w:r>
      <w:r w:rsidR="009346C2" w:rsidRPr="00A8389E">
        <w:t xml:space="preserve">Customs </w:t>
      </w:r>
      <w:r w:rsidR="00426B03" w:rsidRPr="00A8389E">
        <w:t>Act</w:t>
      </w:r>
      <w:r w:rsidR="009346C2" w:rsidRPr="00A8389E">
        <w:t xml:space="preserve"> and subsection 189A(2) of the NI </w:t>
      </w:r>
      <w:r w:rsidR="007F5197" w:rsidRPr="00A8389E">
        <w:t xml:space="preserve">Customs </w:t>
      </w:r>
      <w:r w:rsidR="009346C2" w:rsidRPr="00A8389E">
        <w:t>Act</w:t>
      </w:r>
      <w:r w:rsidRPr="00A8389E">
        <w:t>.</w:t>
      </w:r>
    </w:p>
    <w:p w14:paraId="634E1D50" w14:textId="77777777" w:rsidR="00554826" w:rsidRPr="00A8389E" w:rsidRDefault="00554826" w:rsidP="00554826">
      <w:pPr>
        <w:pStyle w:val="ActHead5"/>
      </w:pPr>
      <w:bookmarkStart w:id="5" w:name="_Toc87427519"/>
      <w:proofErr w:type="gramStart"/>
      <w:r w:rsidRPr="00A8389E">
        <w:t>4  Definitions</w:t>
      </w:r>
      <w:bookmarkEnd w:id="5"/>
      <w:proofErr w:type="gramEnd"/>
    </w:p>
    <w:p w14:paraId="46C77542" w14:textId="577589F1" w:rsidR="00554826" w:rsidRPr="00A8389E" w:rsidRDefault="00554826" w:rsidP="00554826">
      <w:pPr>
        <w:pStyle w:val="notetext"/>
      </w:pPr>
      <w:r w:rsidRPr="00A8389E">
        <w:t>Note:</w:t>
      </w:r>
      <w:r w:rsidRPr="00A8389E">
        <w:tab/>
        <w:t xml:space="preserve">A number of expressions used in this instrument </w:t>
      </w:r>
      <w:proofErr w:type="gramStart"/>
      <w:r w:rsidRPr="00A8389E">
        <w:t>are defined</w:t>
      </w:r>
      <w:proofErr w:type="gramEnd"/>
      <w:r w:rsidRPr="00A8389E">
        <w:t xml:space="preserve"> in </w:t>
      </w:r>
      <w:r w:rsidR="00426B03" w:rsidRPr="00A8389E">
        <w:t xml:space="preserve">the </w:t>
      </w:r>
      <w:r w:rsidR="009346C2" w:rsidRPr="00A8389E">
        <w:t xml:space="preserve">Customs </w:t>
      </w:r>
      <w:r w:rsidR="00426B03" w:rsidRPr="00A8389E">
        <w:t>Act</w:t>
      </w:r>
      <w:r w:rsidR="009346C2" w:rsidRPr="00A8389E">
        <w:t xml:space="preserve"> and the NI </w:t>
      </w:r>
      <w:r w:rsidR="007F5197" w:rsidRPr="00A8389E">
        <w:t xml:space="preserve">Customs </w:t>
      </w:r>
      <w:r w:rsidR="009346C2" w:rsidRPr="00A8389E">
        <w:t>Act</w:t>
      </w:r>
      <w:r w:rsidRPr="00A8389E">
        <w:t>, including the following:</w:t>
      </w:r>
    </w:p>
    <w:p w14:paraId="6CEA2DBB" w14:textId="77777777" w:rsidR="00426B03" w:rsidRPr="00A8389E" w:rsidRDefault="00426B03" w:rsidP="00426B03">
      <w:pPr>
        <w:pStyle w:val="notepara"/>
        <w:numPr>
          <w:ilvl w:val="0"/>
          <w:numId w:val="14"/>
        </w:numPr>
      </w:pPr>
      <w:r w:rsidRPr="00A8389E">
        <w:t>approved firearm;</w:t>
      </w:r>
    </w:p>
    <w:p w14:paraId="6EE94715" w14:textId="77777777" w:rsidR="00426B03" w:rsidRPr="00A8389E" w:rsidRDefault="00426B03" w:rsidP="00426B03">
      <w:pPr>
        <w:pStyle w:val="notepara"/>
        <w:numPr>
          <w:ilvl w:val="0"/>
          <w:numId w:val="14"/>
        </w:numPr>
      </w:pPr>
      <w:r w:rsidRPr="00A8389E">
        <w:t>approved item of personal defence equipment;</w:t>
      </w:r>
    </w:p>
    <w:p w14:paraId="0658DD0E" w14:textId="77777777" w:rsidR="00554826" w:rsidRPr="00A8389E" w:rsidRDefault="00426B03" w:rsidP="00426B03">
      <w:pPr>
        <w:pStyle w:val="notepara"/>
        <w:numPr>
          <w:ilvl w:val="0"/>
          <w:numId w:val="14"/>
        </w:numPr>
      </w:pPr>
      <w:r w:rsidRPr="00A8389E">
        <w:t>authorised arms issuing officer</w:t>
      </w:r>
      <w:r w:rsidR="00554826" w:rsidRPr="00A8389E">
        <w:t>;</w:t>
      </w:r>
    </w:p>
    <w:p w14:paraId="1A250F45" w14:textId="05EDBCBD" w:rsidR="00554826" w:rsidRPr="00A8389E" w:rsidRDefault="008F7B62" w:rsidP="00554826">
      <w:pPr>
        <w:pStyle w:val="notepara"/>
      </w:pPr>
      <w:r w:rsidRPr="00A8389E">
        <w:t>(d</w:t>
      </w:r>
      <w:r w:rsidR="00554826" w:rsidRPr="00A8389E">
        <w:t>)</w:t>
      </w:r>
      <w:r w:rsidR="00554826" w:rsidRPr="00A8389E">
        <w:tab/>
      </w:r>
      <w:r w:rsidR="00426B03" w:rsidRPr="00A8389E">
        <w:t>officer authorised to carry arm</w:t>
      </w:r>
      <w:r w:rsidR="00F97853">
        <w:t>s</w:t>
      </w:r>
      <w:r w:rsidR="009346C2" w:rsidRPr="00A8389E">
        <w:t>.</w:t>
      </w:r>
    </w:p>
    <w:p w14:paraId="560058A5" w14:textId="439C9151" w:rsidR="008F7B62" w:rsidRPr="00A8389E" w:rsidRDefault="008F7B62" w:rsidP="008F7B62">
      <w:pPr>
        <w:pStyle w:val="notepara"/>
      </w:pPr>
      <w:r w:rsidRPr="00A8389E">
        <w:t>(e)</w:t>
      </w:r>
      <w:r w:rsidRPr="00A8389E">
        <w:tab/>
      </w:r>
      <w:proofErr w:type="gramStart"/>
      <w:r w:rsidRPr="00A8389E">
        <w:t>officer</w:t>
      </w:r>
      <w:proofErr w:type="gramEnd"/>
      <w:r w:rsidRPr="00A8389E">
        <w:t xml:space="preserve"> of Customs</w:t>
      </w:r>
      <w:r w:rsidR="007F5197" w:rsidRPr="00A8389E">
        <w:t>.</w:t>
      </w:r>
    </w:p>
    <w:p w14:paraId="1AC791DA" w14:textId="77777777" w:rsidR="00554826" w:rsidRPr="00A8389E" w:rsidRDefault="00554826" w:rsidP="00554826">
      <w:pPr>
        <w:pStyle w:val="subsection"/>
      </w:pPr>
      <w:r w:rsidRPr="00A8389E">
        <w:tab/>
      </w:r>
      <w:r w:rsidRPr="00A8389E">
        <w:tab/>
        <w:t>In this instrument:</w:t>
      </w:r>
    </w:p>
    <w:p w14:paraId="75330C1E" w14:textId="5E26D275" w:rsidR="00554826" w:rsidRPr="00A8389E" w:rsidRDefault="009346C2" w:rsidP="00554826">
      <w:pPr>
        <w:pStyle w:val="Definition"/>
      </w:pPr>
      <w:r w:rsidRPr="00A8389E">
        <w:rPr>
          <w:b/>
          <w:i/>
        </w:rPr>
        <w:t xml:space="preserve">Customs </w:t>
      </w:r>
      <w:r w:rsidR="00554826" w:rsidRPr="00A8389E">
        <w:rPr>
          <w:b/>
          <w:i/>
        </w:rPr>
        <w:t>Act</w:t>
      </w:r>
      <w:r w:rsidR="00554826" w:rsidRPr="00A8389E">
        <w:t xml:space="preserve"> means the </w:t>
      </w:r>
      <w:r w:rsidR="008F7B62" w:rsidRPr="00A8389E">
        <w:rPr>
          <w:i/>
        </w:rPr>
        <w:t>Customs Act 1901</w:t>
      </w:r>
      <w:r w:rsidR="00554826" w:rsidRPr="00A8389E">
        <w:t>.</w:t>
      </w:r>
    </w:p>
    <w:p w14:paraId="74E43EF0" w14:textId="77FF6A57" w:rsidR="009346C2" w:rsidRPr="00A8389E" w:rsidRDefault="009346C2" w:rsidP="00554826">
      <w:pPr>
        <w:pStyle w:val="Definition"/>
      </w:pPr>
      <w:r w:rsidRPr="00A8389E">
        <w:rPr>
          <w:b/>
          <w:i/>
        </w:rPr>
        <w:t xml:space="preserve">NI </w:t>
      </w:r>
      <w:r w:rsidR="007F5197" w:rsidRPr="00A8389E">
        <w:rPr>
          <w:b/>
          <w:i/>
        </w:rPr>
        <w:t xml:space="preserve">Customs </w:t>
      </w:r>
      <w:r w:rsidRPr="00A8389E">
        <w:rPr>
          <w:b/>
          <w:i/>
        </w:rPr>
        <w:t>Act</w:t>
      </w:r>
      <w:r w:rsidRPr="00A8389E">
        <w:t xml:space="preserve"> means the </w:t>
      </w:r>
      <w:r w:rsidRPr="00A8389E">
        <w:rPr>
          <w:i/>
        </w:rPr>
        <w:t xml:space="preserve">Customs Act 1901 </w:t>
      </w:r>
      <w:r w:rsidRPr="0013532F">
        <w:t>(NI)</w:t>
      </w:r>
      <w:r w:rsidRPr="00A8389E">
        <w:t>.</w:t>
      </w:r>
    </w:p>
    <w:p w14:paraId="277DA4AE" w14:textId="687FACCF" w:rsidR="00C8574D" w:rsidRPr="00A8389E" w:rsidRDefault="006741D8" w:rsidP="00C8574D">
      <w:pPr>
        <w:pStyle w:val="ActHead5"/>
      </w:pPr>
      <w:bookmarkStart w:id="6" w:name="_Toc87427520"/>
      <w:proofErr w:type="gramStart"/>
      <w:r w:rsidRPr="00A8389E">
        <w:t>5</w:t>
      </w:r>
      <w:r w:rsidR="00C8574D" w:rsidRPr="00A8389E">
        <w:t xml:space="preserve">  Directions</w:t>
      </w:r>
      <w:bookmarkEnd w:id="6"/>
      <w:proofErr w:type="gramEnd"/>
    </w:p>
    <w:p w14:paraId="1A236CF9" w14:textId="675C29FF" w:rsidR="00C8574D" w:rsidRPr="00A8389E" w:rsidRDefault="00C8574D" w:rsidP="00C8574D">
      <w:pPr>
        <w:pStyle w:val="subsection"/>
      </w:pPr>
      <w:r w:rsidRPr="00A8389E">
        <w:tab/>
      </w:r>
      <w:r w:rsidRPr="00A8389E">
        <w:tab/>
      </w:r>
      <w:r w:rsidR="00A92698" w:rsidRPr="00A8389E">
        <w:t>The following directions</w:t>
      </w:r>
      <w:r w:rsidRPr="00A8389E">
        <w:t xml:space="preserve"> </w:t>
      </w:r>
      <w:proofErr w:type="gramStart"/>
      <w:r w:rsidRPr="00A8389E">
        <w:t>are given</w:t>
      </w:r>
      <w:proofErr w:type="gramEnd"/>
      <w:r w:rsidRPr="00A8389E">
        <w:t xml:space="preserve"> in relation to the deployment of approved firearms and other approved item</w:t>
      </w:r>
      <w:r w:rsidR="00DF7467">
        <w:t>s of personal defence equipment:</w:t>
      </w:r>
    </w:p>
    <w:p w14:paraId="5C18440D" w14:textId="5E20AC54" w:rsidR="00C8574D" w:rsidRPr="00A8389E" w:rsidRDefault="003570D7" w:rsidP="00CF2767">
      <w:pPr>
        <w:pStyle w:val="paragraph"/>
      </w:pPr>
      <w:r>
        <w:tab/>
        <w:t>(a)</w:t>
      </w:r>
      <w:r>
        <w:tab/>
        <w:t>A</w:t>
      </w:r>
      <w:r w:rsidR="00C8574D" w:rsidRPr="00A8389E">
        <w:t xml:space="preserve">n authorised arms issuing officer must ensure that an officer authorised to carry arms to whom approved firearms or approved items of personal defence equipment (other than anti-ballistic clothing) are issued is the holder of a valid and current Use of Force Permit, qualification or appointment in accordance with the </w:t>
      </w:r>
      <w:r>
        <w:t>Operational Safety Order (2021).</w:t>
      </w:r>
    </w:p>
    <w:p w14:paraId="29F79E63" w14:textId="69C628AC" w:rsidR="00CF2767" w:rsidRPr="00A8389E" w:rsidRDefault="003570D7" w:rsidP="00CF2767">
      <w:pPr>
        <w:pStyle w:val="paragraph"/>
      </w:pPr>
      <w:r>
        <w:tab/>
      </w:r>
      <w:proofErr w:type="gramStart"/>
      <w:r>
        <w:t>(b)</w:t>
      </w:r>
      <w:r>
        <w:tab/>
        <w:t>A</w:t>
      </w:r>
      <w:r w:rsidR="00CF2767" w:rsidRPr="00A8389E">
        <w:t xml:space="preserve">n officer authorised to carry arms must not seek to be issued with approved firearms or approved items of personal defence equipment (other than anti-ballistic clothing) unless they satisfy all of the fitness for duty and training requirements and are the holder of a valid and current Use of Force Permit, qualification or appointment in accordance with the </w:t>
      </w:r>
      <w:r>
        <w:t>Operational Safety Order (2021).</w:t>
      </w:r>
      <w:proofErr w:type="gramEnd"/>
    </w:p>
    <w:p w14:paraId="1B83F284" w14:textId="0B412561" w:rsidR="00CF2767" w:rsidRPr="00A8389E" w:rsidRDefault="003570D7" w:rsidP="00CF2767">
      <w:pPr>
        <w:pStyle w:val="paragraph"/>
      </w:pPr>
      <w:r>
        <w:tab/>
        <w:t>(c)</w:t>
      </w:r>
      <w:r>
        <w:tab/>
        <w:t>A</w:t>
      </w:r>
      <w:r w:rsidR="00CF2767" w:rsidRPr="00A8389E">
        <w:t xml:space="preserve">pproved firearms and approved items of personal defence equipment </w:t>
      </w:r>
      <w:proofErr w:type="gramStart"/>
      <w:r w:rsidR="00CF2767" w:rsidRPr="00A8389E">
        <w:t xml:space="preserve">must be deployed, used and returned in accordance with the </w:t>
      </w:r>
      <w:r>
        <w:t>Operational Safety Order (2021)</w:t>
      </w:r>
      <w:proofErr w:type="gramEnd"/>
      <w:r>
        <w:t>.</w:t>
      </w:r>
    </w:p>
    <w:p w14:paraId="2FFB6E6C" w14:textId="270607C5" w:rsidR="00CF2767" w:rsidRPr="00A8389E" w:rsidRDefault="003570D7" w:rsidP="00CF2767">
      <w:pPr>
        <w:pStyle w:val="paragraph"/>
      </w:pPr>
      <w:r>
        <w:tab/>
        <w:t>(d)</w:t>
      </w:r>
      <w:r>
        <w:tab/>
        <w:t>A</w:t>
      </w:r>
      <w:r w:rsidR="00CF2767" w:rsidRPr="00A8389E">
        <w:t xml:space="preserve">pproved firearms and approved items of personal defence equipment must be stored in accordance with the </w:t>
      </w:r>
      <w:r w:rsidR="00DF7467">
        <w:t>Oper</w:t>
      </w:r>
      <w:r>
        <w:t>ational Safety Order (2021).</w:t>
      </w:r>
    </w:p>
    <w:p w14:paraId="5BC7EF1D" w14:textId="19B9BBB3" w:rsidR="00C8574D" w:rsidRPr="00A8389E" w:rsidRDefault="003570D7" w:rsidP="00CF2767">
      <w:pPr>
        <w:pStyle w:val="paragraph"/>
      </w:pPr>
      <w:r>
        <w:lastRenderedPageBreak/>
        <w:tab/>
        <w:t>(e)</w:t>
      </w:r>
      <w:r>
        <w:tab/>
        <w:t>A</w:t>
      </w:r>
      <w:r w:rsidR="00CF2767" w:rsidRPr="00A8389E">
        <w:t>n officer of Customs may only use force in accordance with the Operational Safety Order (2021).</w:t>
      </w:r>
    </w:p>
    <w:p w14:paraId="202D091F" w14:textId="77777777" w:rsidR="006741D8" w:rsidRPr="00A8389E" w:rsidRDefault="006741D8" w:rsidP="006741D8">
      <w:pPr>
        <w:pStyle w:val="ActHead5"/>
      </w:pPr>
      <w:bookmarkStart w:id="7" w:name="_Toc87427521"/>
      <w:proofErr w:type="gramStart"/>
      <w:r w:rsidRPr="00A8389E">
        <w:t>6  Revocation</w:t>
      </w:r>
      <w:bookmarkEnd w:id="7"/>
      <w:proofErr w:type="gramEnd"/>
    </w:p>
    <w:p w14:paraId="7AC3BF14" w14:textId="63AD361D" w:rsidR="00A75FE9" w:rsidRPr="00A8389E" w:rsidRDefault="006741D8" w:rsidP="006741D8">
      <w:pPr>
        <w:pStyle w:val="subsection"/>
      </w:pPr>
      <w:r w:rsidRPr="00A8389E">
        <w:tab/>
      </w:r>
      <w:r w:rsidR="009346C2" w:rsidRPr="00A8389E">
        <w:t>(1)</w:t>
      </w:r>
      <w:r w:rsidRPr="00A8389E">
        <w:tab/>
        <w:t>The instrument titled C</w:t>
      </w:r>
      <w:r w:rsidRPr="00A8389E">
        <w:rPr>
          <w:i/>
        </w:rPr>
        <w:t>omptroller-General of Customs (Use of Force</w:t>
      </w:r>
      <w:r w:rsidR="009346C2" w:rsidRPr="00A8389E">
        <w:rPr>
          <w:i/>
        </w:rPr>
        <w:t xml:space="preserve"> - Norfolk Island</w:t>
      </w:r>
      <w:r w:rsidRPr="00A8389E">
        <w:rPr>
          <w:i/>
        </w:rPr>
        <w:t>) Directions 20</w:t>
      </w:r>
      <w:r w:rsidR="009346C2" w:rsidRPr="00A8389E">
        <w:rPr>
          <w:i/>
        </w:rPr>
        <w:t>16</w:t>
      </w:r>
      <w:r w:rsidRPr="00A8389E">
        <w:t xml:space="preserve">, dated </w:t>
      </w:r>
      <w:r w:rsidR="009346C2" w:rsidRPr="00A8389E">
        <w:t>14 June 2016</w:t>
      </w:r>
      <w:r w:rsidRPr="00A8389E">
        <w:t xml:space="preserve"> </w:t>
      </w:r>
      <w:proofErr w:type="gramStart"/>
      <w:r w:rsidRPr="00A8389E">
        <w:t>is revoked</w:t>
      </w:r>
      <w:proofErr w:type="gramEnd"/>
      <w:r w:rsidR="00304868" w:rsidRPr="00A8389E">
        <w:t>.</w:t>
      </w:r>
    </w:p>
    <w:p w14:paraId="175E875A" w14:textId="39E64108" w:rsidR="009346C2" w:rsidRDefault="009346C2" w:rsidP="009346C2">
      <w:pPr>
        <w:pStyle w:val="subsection"/>
      </w:pPr>
      <w:r w:rsidRPr="00A8389E">
        <w:tab/>
        <w:t>(2)</w:t>
      </w:r>
      <w:r w:rsidRPr="00A8389E">
        <w:tab/>
        <w:t>The instrument titled C</w:t>
      </w:r>
      <w:r w:rsidRPr="00A8389E">
        <w:rPr>
          <w:i/>
        </w:rPr>
        <w:t>omptroller-General of Customs (Operational Safety) Directions 2020</w:t>
      </w:r>
      <w:r w:rsidRPr="00A8389E">
        <w:t xml:space="preserve">, dated 27 August 2020 </w:t>
      </w:r>
      <w:proofErr w:type="gramStart"/>
      <w:r w:rsidRPr="00A8389E">
        <w:t>is revoked</w:t>
      </w:r>
      <w:proofErr w:type="gramEnd"/>
      <w:r w:rsidRPr="00A8389E">
        <w:t>.</w:t>
      </w:r>
    </w:p>
    <w:p w14:paraId="428653C8" w14:textId="77777777" w:rsidR="006741D8" w:rsidRDefault="006741D8" w:rsidP="006741D8">
      <w:pPr>
        <w:pStyle w:val="subsection"/>
      </w:pPr>
    </w:p>
    <w:sectPr w:rsidR="006741D8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1CABB" w14:textId="77777777" w:rsidR="004979F2" w:rsidRDefault="004979F2" w:rsidP="00715914">
      <w:pPr>
        <w:spacing w:line="240" w:lineRule="auto"/>
      </w:pPr>
      <w:r>
        <w:separator/>
      </w:r>
    </w:p>
  </w:endnote>
  <w:endnote w:type="continuationSeparator" w:id="0">
    <w:p w14:paraId="4EA39D65" w14:textId="77777777" w:rsidR="004979F2" w:rsidRDefault="004979F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4D2B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12AE0E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842745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E360C7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79F2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047C8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17C35E1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03A450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CFD67B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377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69FCB981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D1AA3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7ADFDC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79F2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EACE6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05E1A2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656846" w14:textId="77777777" w:rsidR="0072147A" w:rsidRDefault="0072147A" w:rsidP="00A369E3">
          <w:pPr>
            <w:rPr>
              <w:sz w:val="18"/>
            </w:rPr>
          </w:pPr>
        </w:p>
      </w:tc>
    </w:tr>
  </w:tbl>
  <w:p w14:paraId="051EF48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B7229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CA51A4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2763F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31CE3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C21B7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4EE9C9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7B68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84C704D" w14:textId="77777777" w:rsidTr="00A87A58">
      <w:tc>
        <w:tcPr>
          <w:tcW w:w="365" w:type="pct"/>
        </w:tcPr>
        <w:p w14:paraId="05D2763F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60F0582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79F2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953360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50BFD1F" w14:textId="77777777" w:rsidTr="00A87A58">
      <w:tc>
        <w:tcPr>
          <w:tcW w:w="5000" w:type="pct"/>
          <w:gridSpan w:val="3"/>
        </w:tcPr>
        <w:p w14:paraId="377D17E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7FA6B2C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870CF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324F7944" w14:textId="77777777" w:rsidTr="00A87A58">
      <w:tc>
        <w:tcPr>
          <w:tcW w:w="947" w:type="pct"/>
        </w:tcPr>
        <w:p w14:paraId="6C0C6C92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3ADFFCC" w14:textId="75152224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82C92">
            <w:rPr>
              <w:i/>
              <w:noProof/>
              <w:sz w:val="18"/>
            </w:rPr>
            <w:t>Comptroller-General of Customs (Operational Safety) Directions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53AF82C" w14:textId="12C64FB3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2C9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FAC20B4" w14:textId="77777777" w:rsidTr="00A87A58">
      <w:tc>
        <w:tcPr>
          <w:tcW w:w="5000" w:type="pct"/>
          <w:gridSpan w:val="3"/>
        </w:tcPr>
        <w:p w14:paraId="2DEBF1E8" w14:textId="77777777" w:rsidR="00F6696E" w:rsidRDefault="00F6696E" w:rsidP="000850AC">
          <w:pPr>
            <w:rPr>
              <w:sz w:val="18"/>
            </w:rPr>
          </w:pPr>
        </w:p>
      </w:tc>
    </w:tr>
  </w:tbl>
  <w:p w14:paraId="196F87EA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80603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573DA60" w14:textId="77777777" w:rsidTr="00A87A58">
      <w:tc>
        <w:tcPr>
          <w:tcW w:w="365" w:type="pct"/>
        </w:tcPr>
        <w:p w14:paraId="50EB83D8" w14:textId="6806EFCB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2C9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62DDEBD" w14:textId="0695DAC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82C92">
            <w:rPr>
              <w:i/>
              <w:noProof/>
              <w:sz w:val="18"/>
            </w:rPr>
            <w:t>Comptroller-General of Customs (Operational Safety) Directions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8C700B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58F0A535" w14:textId="77777777" w:rsidTr="00A87A58">
      <w:tc>
        <w:tcPr>
          <w:tcW w:w="5000" w:type="pct"/>
          <w:gridSpan w:val="3"/>
        </w:tcPr>
        <w:p w14:paraId="288D89EA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2FEBBDF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B60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6C0A633" w14:textId="77777777" w:rsidTr="00A87A58">
      <w:tc>
        <w:tcPr>
          <w:tcW w:w="947" w:type="pct"/>
        </w:tcPr>
        <w:p w14:paraId="25FCB776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B17002F" w14:textId="02D81E5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82C92">
            <w:rPr>
              <w:i/>
              <w:noProof/>
              <w:sz w:val="18"/>
            </w:rPr>
            <w:t>Comptroller-General of Customs (Operational Safety) Directions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C6EEE80" w14:textId="52B9EE7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2C9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507DE7F6" w14:textId="77777777" w:rsidTr="00A87A58">
      <w:tc>
        <w:tcPr>
          <w:tcW w:w="5000" w:type="pct"/>
          <w:gridSpan w:val="3"/>
        </w:tcPr>
        <w:p w14:paraId="57B4DC8D" w14:textId="77777777" w:rsidR="008C2EAC" w:rsidRDefault="008C2EAC" w:rsidP="000850AC">
          <w:pPr>
            <w:rPr>
              <w:sz w:val="18"/>
            </w:rPr>
          </w:pPr>
        </w:p>
      </w:tc>
    </w:tr>
  </w:tbl>
  <w:p w14:paraId="0938A0F0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BF0DE" w14:textId="77777777" w:rsidR="004979F2" w:rsidRDefault="004979F2" w:rsidP="00715914">
      <w:pPr>
        <w:spacing w:line="240" w:lineRule="auto"/>
      </w:pPr>
      <w:r>
        <w:separator/>
      </w:r>
    </w:p>
  </w:footnote>
  <w:footnote w:type="continuationSeparator" w:id="0">
    <w:p w14:paraId="4BA336F1" w14:textId="77777777" w:rsidR="004979F2" w:rsidRDefault="004979F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264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B23A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240A" w14:textId="6CD167F5" w:rsidR="00F43DBF" w:rsidRPr="00F43DBF" w:rsidRDefault="00F43DBF" w:rsidP="00F43DBF">
    <w:pPr>
      <w:pStyle w:val="Header"/>
      <w:jc w:val="right"/>
      <w:rPr>
        <w:lang w:val="en-US"/>
      </w:rPr>
    </w:pPr>
    <w:r>
      <w:rPr>
        <w:lang w:val="en-US"/>
      </w:rPr>
      <w:t>LIN21/088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D897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1FCC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7BF06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50B5" w14:textId="77777777" w:rsidR="004E1307" w:rsidRDefault="004E1307" w:rsidP="00715914">
    <w:pPr>
      <w:rPr>
        <w:sz w:val="20"/>
      </w:rPr>
    </w:pPr>
  </w:p>
  <w:p w14:paraId="1D8318CE" w14:textId="77777777" w:rsidR="004E1307" w:rsidRDefault="004E1307" w:rsidP="00715914">
    <w:pPr>
      <w:rPr>
        <w:sz w:val="20"/>
      </w:rPr>
    </w:pPr>
  </w:p>
  <w:p w14:paraId="495B63C9" w14:textId="77777777" w:rsidR="004E1307" w:rsidRPr="007A1328" w:rsidRDefault="004E1307" w:rsidP="00715914">
    <w:pPr>
      <w:rPr>
        <w:sz w:val="20"/>
      </w:rPr>
    </w:pPr>
  </w:p>
  <w:p w14:paraId="521004C3" w14:textId="77777777" w:rsidR="004E1307" w:rsidRPr="007A1328" w:rsidRDefault="004E1307" w:rsidP="00715914">
    <w:pPr>
      <w:rPr>
        <w:b/>
        <w:sz w:val="24"/>
      </w:rPr>
    </w:pPr>
  </w:p>
  <w:p w14:paraId="4B93988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03377" w14:textId="77777777" w:rsidR="004E1307" w:rsidRPr="007A1328" w:rsidRDefault="004E1307" w:rsidP="00715914">
    <w:pPr>
      <w:jc w:val="right"/>
      <w:rPr>
        <w:sz w:val="20"/>
      </w:rPr>
    </w:pPr>
  </w:p>
  <w:p w14:paraId="4BA35D55" w14:textId="77777777" w:rsidR="004E1307" w:rsidRPr="007A1328" w:rsidRDefault="004E1307" w:rsidP="00715914">
    <w:pPr>
      <w:jc w:val="right"/>
      <w:rPr>
        <w:sz w:val="20"/>
      </w:rPr>
    </w:pPr>
  </w:p>
  <w:p w14:paraId="55405E85" w14:textId="77777777" w:rsidR="004E1307" w:rsidRPr="007A1328" w:rsidRDefault="004E1307" w:rsidP="00715914">
    <w:pPr>
      <w:jc w:val="right"/>
      <w:rPr>
        <w:sz w:val="20"/>
      </w:rPr>
    </w:pPr>
  </w:p>
  <w:p w14:paraId="2176E996" w14:textId="77777777" w:rsidR="004E1307" w:rsidRPr="007A1328" w:rsidRDefault="004E1307" w:rsidP="00715914">
    <w:pPr>
      <w:jc w:val="right"/>
      <w:rPr>
        <w:b/>
        <w:sz w:val="24"/>
      </w:rPr>
    </w:pPr>
  </w:p>
  <w:p w14:paraId="69EBEE1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BC0B2E"/>
    <w:multiLevelType w:val="hybridMultilevel"/>
    <w:tmpl w:val="B5A29124"/>
    <w:lvl w:ilvl="0" w:tplc="265263F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2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3532F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545F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2C92"/>
    <w:rsid w:val="00284719"/>
    <w:rsid w:val="00297ECB"/>
    <w:rsid w:val="002A7BCF"/>
    <w:rsid w:val="002C3FD1"/>
    <w:rsid w:val="002D043A"/>
    <w:rsid w:val="002D266B"/>
    <w:rsid w:val="002D6224"/>
    <w:rsid w:val="00304868"/>
    <w:rsid w:val="00304F8B"/>
    <w:rsid w:val="00335BC6"/>
    <w:rsid w:val="003415D3"/>
    <w:rsid w:val="00344338"/>
    <w:rsid w:val="00344701"/>
    <w:rsid w:val="00352B0F"/>
    <w:rsid w:val="003570D7"/>
    <w:rsid w:val="00360459"/>
    <w:rsid w:val="003767E2"/>
    <w:rsid w:val="0038049F"/>
    <w:rsid w:val="00385DA6"/>
    <w:rsid w:val="003B0FA7"/>
    <w:rsid w:val="003C6231"/>
    <w:rsid w:val="003D0BFE"/>
    <w:rsid w:val="003D5700"/>
    <w:rsid w:val="003E341B"/>
    <w:rsid w:val="003E4D00"/>
    <w:rsid w:val="003E62C7"/>
    <w:rsid w:val="004116CD"/>
    <w:rsid w:val="00417EB9"/>
    <w:rsid w:val="00424CA9"/>
    <w:rsid w:val="00426B03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979F2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41D8"/>
    <w:rsid w:val="00677CC2"/>
    <w:rsid w:val="0068744B"/>
    <w:rsid w:val="006905DE"/>
    <w:rsid w:val="0069207B"/>
    <w:rsid w:val="006A154F"/>
    <w:rsid w:val="006A437B"/>
    <w:rsid w:val="006B395E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4891"/>
    <w:rsid w:val="007C2253"/>
    <w:rsid w:val="007D7911"/>
    <w:rsid w:val="007E163D"/>
    <w:rsid w:val="007E667A"/>
    <w:rsid w:val="007F28C9"/>
    <w:rsid w:val="007F5197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8F7B62"/>
    <w:rsid w:val="00903422"/>
    <w:rsid w:val="009254C3"/>
    <w:rsid w:val="00932377"/>
    <w:rsid w:val="009346C2"/>
    <w:rsid w:val="00941236"/>
    <w:rsid w:val="00943FD5"/>
    <w:rsid w:val="00947D5A"/>
    <w:rsid w:val="009532A5"/>
    <w:rsid w:val="009545BD"/>
    <w:rsid w:val="00964CF0"/>
    <w:rsid w:val="00977806"/>
    <w:rsid w:val="00982242"/>
    <w:rsid w:val="009844FE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8389E"/>
    <w:rsid w:val="00A92698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0B1"/>
    <w:rsid w:val="00C2746F"/>
    <w:rsid w:val="00C323D6"/>
    <w:rsid w:val="00C324A0"/>
    <w:rsid w:val="00C42BF8"/>
    <w:rsid w:val="00C50043"/>
    <w:rsid w:val="00C7573B"/>
    <w:rsid w:val="00C8574D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2767"/>
    <w:rsid w:val="00CF3EE8"/>
    <w:rsid w:val="00D04CEB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95A1F"/>
    <w:rsid w:val="00DA186E"/>
    <w:rsid w:val="00DA4116"/>
    <w:rsid w:val="00DB251C"/>
    <w:rsid w:val="00DB4630"/>
    <w:rsid w:val="00DC4F88"/>
    <w:rsid w:val="00DE107C"/>
    <w:rsid w:val="00DF2388"/>
    <w:rsid w:val="00DF7467"/>
    <w:rsid w:val="00E05704"/>
    <w:rsid w:val="00E33678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19C8"/>
    <w:rsid w:val="00F4350D"/>
    <w:rsid w:val="00F43DBF"/>
    <w:rsid w:val="00F479C4"/>
    <w:rsid w:val="00F567F7"/>
    <w:rsid w:val="00F6696E"/>
    <w:rsid w:val="00F73BD6"/>
    <w:rsid w:val="00F83989"/>
    <w:rsid w:val="00F85099"/>
    <w:rsid w:val="00F9379C"/>
    <w:rsid w:val="00F9632C"/>
    <w:rsid w:val="00F97853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3316985"/>
  <w15:docId w15:val="{5406017E-3917-4437-AE52-167ACFE1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C5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45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4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N.BCZ.GOV.AU\USERS\CBR03\PRJLS1\Home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D53F-0D9B-464F-8BAC-F8F8CDB2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2</TotalTime>
  <Pages>6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Lin</dc:creator>
  <cp:lastModifiedBy>John LIN</cp:lastModifiedBy>
  <cp:revision>4</cp:revision>
  <dcterms:created xsi:type="dcterms:W3CDTF">2021-12-14T01:44:00Z</dcterms:created>
  <dcterms:modified xsi:type="dcterms:W3CDTF">2021-12-22T01:16:00Z</dcterms:modified>
</cp:coreProperties>
</file>