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B5B12" w14:textId="0BED545C" w:rsidR="00715914" w:rsidRPr="00F61B09" w:rsidRDefault="009E7BD9" w:rsidP="00850F56">
      <w:pPr>
        <w:spacing w:after="600"/>
        <w:rPr>
          <w:sz w:val="28"/>
        </w:rPr>
      </w:pPr>
      <w:r w:rsidRPr="00062B85">
        <w:rPr>
          <w:noProof/>
          <w:highlight w:val="yellow"/>
        </w:rPr>
        <w:drawing>
          <wp:inline distT="0" distB="0" distL="0" distR="0" wp14:anchorId="7331371B" wp14:editId="3DC6BA7E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7180B2" w14:textId="3CD1873C" w:rsidR="00243EC0" w:rsidRPr="00243EC0" w:rsidRDefault="00447DB4" w:rsidP="00B16067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327DDF" w:rsidRPr="00AC3E7B">
        <w:t xml:space="preserve">Corporations </w:t>
      </w:r>
      <w:r w:rsidR="00C11452" w:rsidRPr="00AC3E7B">
        <w:t>(</w:t>
      </w:r>
      <w:r w:rsidR="008E290E" w:rsidRPr="00AC3E7B">
        <w:t>Amendment</w:t>
      </w:r>
      <w:r w:rsidR="00C11452" w:rsidRPr="00AC3E7B">
        <w:t xml:space="preserve">) Instrument </w:t>
      </w:r>
      <w:r w:rsidR="00166AAE">
        <w:t>2021</w:t>
      </w:r>
      <w:r w:rsidR="00132B7B">
        <w:t>/</w:t>
      </w:r>
      <w:r w:rsidR="002C6AB9">
        <w:t>895</w:t>
      </w:r>
    </w:p>
    <w:p w14:paraId="366329F2" w14:textId="2BCCFF63" w:rsidR="00F171A1" w:rsidRPr="00AC3E7B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982554" w:rsidRPr="00982554">
        <w:rPr>
          <w:sz w:val="24"/>
          <w:szCs w:val="24"/>
        </w:rPr>
        <w:t>Claire LaBouchardiere</w:t>
      </w:r>
      <w:r w:rsidR="00C0544A" w:rsidRPr="00AC3E7B">
        <w:rPr>
          <w:sz w:val="24"/>
          <w:szCs w:val="24"/>
        </w:rPr>
        <w:t>, delegate of the Australian Securities and Investments Commission</w:t>
      </w:r>
      <w:r w:rsidRPr="00AC3E7B">
        <w:rPr>
          <w:sz w:val="24"/>
          <w:szCs w:val="24"/>
        </w:rPr>
        <w:t xml:space="preserve">, make the following </w:t>
      </w:r>
      <w:r w:rsidR="008C0F29" w:rsidRPr="00AC3E7B">
        <w:rPr>
          <w:sz w:val="24"/>
          <w:szCs w:val="24"/>
        </w:rPr>
        <w:t>legislative instrument</w:t>
      </w:r>
      <w:r w:rsidRPr="00AC3E7B">
        <w:rPr>
          <w:sz w:val="24"/>
          <w:szCs w:val="24"/>
        </w:rPr>
        <w:t>.</w:t>
      </w:r>
    </w:p>
    <w:p w14:paraId="154CF75E" w14:textId="77777777" w:rsidR="003A2A48" w:rsidRPr="00AC3E7B" w:rsidRDefault="003A2A48" w:rsidP="00005446">
      <w:pPr>
        <w:pStyle w:val="LI-Fronttext"/>
      </w:pPr>
    </w:p>
    <w:p w14:paraId="43845407" w14:textId="261E4041" w:rsidR="00C22264" w:rsidRDefault="00F171A1" w:rsidP="007C669D">
      <w:pPr>
        <w:pStyle w:val="LI-Fronttext"/>
        <w:rPr>
          <w:sz w:val="24"/>
          <w:szCs w:val="24"/>
        </w:rPr>
      </w:pPr>
      <w:r w:rsidRPr="00AC3E7B">
        <w:rPr>
          <w:sz w:val="24"/>
          <w:szCs w:val="24"/>
        </w:rPr>
        <w:t>Date</w:t>
      </w:r>
      <w:r w:rsidRPr="00AC3E7B">
        <w:rPr>
          <w:sz w:val="24"/>
          <w:szCs w:val="24"/>
        </w:rPr>
        <w:tab/>
      </w:r>
      <w:bookmarkStart w:id="0" w:name="BKCheck15B_1"/>
      <w:bookmarkEnd w:id="0"/>
      <w:r w:rsidR="00DD5450">
        <w:rPr>
          <w:sz w:val="24"/>
          <w:szCs w:val="24"/>
        </w:rPr>
        <w:t>4</w:t>
      </w:r>
      <w:r w:rsidR="003C4433">
        <w:rPr>
          <w:sz w:val="24"/>
          <w:szCs w:val="24"/>
        </w:rPr>
        <w:t xml:space="preserve"> November </w:t>
      </w:r>
      <w:r w:rsidR="00255007" w:rsidRPr="00255007">
        <w:rPr>
          <w:sz w:val="24"/>
          <w:szCs w:val="24"/>
        </w:rPr>
        <w:t>20</w:t>
      </w:r>
      <w:r w:rsidR="00053940">
        <w:rPr>
          <w:sz w:val="24"/>
          <w:szCs w:val="24"/>
        </w:rPr>
        <w:t>21</w:t>
      </w:r>
    </w:p>
    <w:p w14:paraId="7193B356" w14:textId="77777777" w:rsidR="00CB7ADB" w:rsidRPr="00CB7ADB" w:rsidRDefault="00CB7ADB" w:rsidP="00CB7ADB">
      <w:pPr>
        <w:rPr>
          <w:lang w:eastAsia="en-AU"/>
        </w:rPr>
      </w:pPr>
    </w:p>
    <w:p w14:paraId="6CE13CEA" w14:textId="03BA99C0" w:rsidR="007C669D" w:rsidRDefault="007C669D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072383E8" w14:textId="0903ABC4" w:rsidR="00F171A1" w:rsidRPr="00BB5C17" w:rsidRDefault="00982554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Claire LaBouchardiere</w:t>
      </w:r>
    </w:p>
    <w:p w14:paraId="7888059D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154C49EE" w14:textId="77777777" w:rsidR="00715914" w:rsidRPr="00F61B09" w:rsidRDefault="00715914" w:rsidP="00715914">
      <w:pPr>
        <w:sectPr w:rsidR="00715914" w:rsidRPr="00F61B09" w:rsidSect="008945E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ABCE689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7E3F04E1" w14:textId="27AD9330" w:rsidR="000F6AE4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86833811" w:history="1">
        <w:r w:rsidR="000F6AE4" w:rsidRPr="00EF220A">
          <w:rPr>
            <w:rStyle w:val="Hyperlink"/>
            <w:noProof/>
          </w:rPr>
          <w:t>Part 1—Preliminary</w:t>
        </w:r>
        <w:r w:rsidR="000F6AE4">
          <w:rPr>
            <w:noProof/>
            <w:webHidden/>
          </w:rPr>
          <w:tab/>
        </w:r>
        <w:r w:rsidR="000F6AE4">
          <w:rPr>
            <w:noProof/>
            <w:webHidden/>
          </w:rPr>
          <w:fldChar w:fldCharType="begin"/>
        </w:r>
        <w:r w:rsidR="000F6AE4">
          <w:rPr>
            <w:noProof/>
            <w:webHidden/>
          </w:rPr>
          <w:instrText xml:space="preserve"> PAGEREF _Toc86833811 \h </w:instrText>
        </w:r>
        <w:r w:rsidR="000F6AE4">
          <w:rPr>
            <w:noProof/>
            <w:webHidden/>
          </w:rPr>
        </w:r>
        <w:r w:rsidR="000F6AE4">
          <w:rPr>
            <w:noProof/>
            <w:webHidden/>
          </w:rPr>
          <w:fldChar w:fldCharType="separate"/>
        </w:r>
        <w:r w:rsidR="000F6AE4">
          <w:rPr>
            <w:noProof/>
            <w:webHidden/>
          </w:rPr>
          <w:t>3</w:t>
        </w:r>
        <w:r w:rsidR="000F6AE4">
          <w:rPr>
            <w:noProof/>
            <w:webHidden/>
          </w:rPr>
          <w:fldChar w:fldCharType="end"/>
        </w:r>
      </w:hyperlink>
    </w:p>
    <w:p w14:paraId="52AB1EE7" w14:textId="6776431A" w:rsidR="000F6AE4" w:rsidRDefault="00CB7AD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6833812" w:history="1">
        <w:r w:rsidR="000F6AE4" w:rsidRPr="00EF220A">
          <w:rPr>
            <w:rStyle w:val="Hyperlink"/>
            <w:noProof/>
          </w:rPr>
          <w:t>1</w:t>
        </w:r>
        <w:r w:rsidR="000F6AE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0F6AE4" w:rsidRPr="00EF220A">
          <w:rPr>
            <w:rStyle w:val="Hyperlink"/>
            <w:noProof/>
          </w:rPr>
          <w:t>Name of legislative instrument</w:t>
        </w:r>
        <w:r w:rsidR="000F6AE4">
          <w:rPr>
            <w:noProof/>
            <w:webHidden/>
          </w:rPr>
          <w:tab/>
        </w:r>
        <w:r w:rsidR="000F6AE4">
          <w:rPr>
            <w:noProof/>
            <w:webHidden/>
          </w:rPr>
          <w:fldChar w:fldCharType="begin"/>
        </w:r>
        <w:r w:rsidR="000F6AE4">
          <w:rPr>
            <w:noProof/>
            <w:webHidden/>
          </w:rPr>
          <w:instrText xml:space="preserve"> PAGEREF _Toc86833812 \h </w:instrText>
        </w:r>
        <w:r w:rsidR="000F6AE4">
          <w:rPr>
            <w:noProof/>
            <w:webHidden/>
          </w:rPr>
        </w:r>
        <w:r w:rsidR="000F6AE4">
          <w:rPr>
            <w:noProof/>
            <w:webHidden/>
          </w:rPr>
          <w:fldChar w:fldCharType="separate"/>
        </w:r>
        <w:r w:rsidR="000F6AE4">
          <w:rPr>
            <w:noProof/>
            <w:webHidden/>
          </w:rPr>
          <w:t>3</w:t>
        </w:r>
        <w:r w:rsidR="000F6AE4">
          <w:rPr>
            <w:noProof/>
            <w:webHidden/>
          </w:rPr>
          <w:fldChar w:fldCharType="end"/>
        </w:r>
      </w:hyperlink>
    </w:p>
    <w:p w14:paraId="09CD64CE" w14:textId="4091973F" w:rsidR="000F6AE4" w:rsidRDefault="00CB7AD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6833813" w:history="1">
        <w:r w:rsidR="000F6AE4" w:rsidRPr="00EF220A">
          <w:rPr>
            <w:rStyle w:val="Hyperlink"/>
            <w:noProof/>
          </w:rPr>
          <w:t>2</w:t>
        </w:r>
        <w:r w:rsidR="000F6AE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0F6AE4" w:rsidRPr="00EF220A">
          <w:rPr>
            <w:rStyle w:val="Hyperlink"/>
            <w:noProof/>
          </w:rPr>
          <w:t>Commencement</w:t>
        </w:r>
        <w:r w:rsidR="000F6AE4">
          <w:rPr>
            <w:noProof/>
            <w:webHidden/>
          </w:rPr>
          <w:tab/>
        </w:r>
        <w:r w:rsidR="000F6AE4">
          <w:rPr>
            <w:noProof/>
            <w:webHidden/>
          </w:rPr>
          <w:fldChar w:fldCharType="begin"/>
        </w:r>
        <w:r w:rsidR="000F6AE4">
          <w:rPr>
            <w:noProof/>
            <w:webHidden/>
          </w:rPr>
          <w:instrText xml:space="preserve"> PAGEREF _Toc86833813 \h </w:instrText>
        </w:r>
        <w:r w:rsidR="000F6AE4">
          <w:rPr>
            <w:noProof/>
            <w:webHidden/>
          </w:rPr>
        </w:r>
        <w:r w:rsidR="000F6AE4">
          <w:rPr>
            <w:noProof/>
            <w:webHidden/>
          </w:rPr>
          <w:fldChar w:fldCharType="separate"/>
        </w:r>
        <w:r w:rsidR="000F6AE4">
          <w:rPr>
            <w:noProof/>
            <w:webHidden/>
          </w:rPr>
          <w:t>3</w:t>
        </w:r>
        <w:r w:rsidR="000F6AE4">
          <w:rPr>
            <w:noProof/>
            <w:webHidden/>
          </w:rPr>
          <w:fldChar w:fldCharType="end"/>
        </w:r>
      </w:hyperlink>
    </w:p>
    <w:p w14:paraId="27A0E0FE" w14:textId="546866F5" w:rsidR="000F6AE4" w:rsidRDefault="00CB7AD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6833814" w:history="1">
        <w:r w:rsidR="000F6AE4" w:rsidRPr="00EF220A">
          <w:rPr>
            <w:rStyle w:val="Hyperlink"/>
            <w:noProof/>
          </w:rPr>
          <w:t>3</w:t>
        </w:r>
        <w:r w:rsidR="000F6AE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0F6AE4" w:rsidRPr="00EF220A">
          <w:rPr>
            <w:rStyle w:val="Hyperlink"/>
            <w:noProof/>
          </w:rPr>
          <w:t>Authority</w:t>
        </w:r>
        <w:r w:rsidR="000F6AE4">
          <w:rPr>
            <w:noProof/>
            <w:webHidden/>
          </w:rPr>
          <w:tab/>
        </w:r>
        <w:r w:rsidR="000F6AE4">
          <w:rPr>
            <w:noProof/>
            <w:webHidden/>
          </w:rPr>
          <w:fldChar w:fldCharType="begin"/>
        </w:r>
        <w:r w:rsidR="000F6AE4">
          <w:rPr>
            <w:noProof/>
            <w:webHidden/>
          </w:rPr>
          <w:instrText xml:space="preserve"> PAGEREF _Toc86833814 \h </w:instrText>
        </w:r>
        <w:r w:rsidR="000F6AE4">
          <w:rPr>
            <w:noProof/>
            <w:webHidden/>
          </w:rPr>
        </w:r>
        <w:r w:rsidR="000F6AE4">
          <w:rPr>
            <w:noProof/>
            <w:webHidden/>
          </w:rPr>
          <w:fldChar w:fldCharType="separate"/>
        </w:r>
        <w:r w:rsidR="000F6AE4">
          <w:rPr>
            <w:noProof/>
            <w:webHidden/>
          </w:rPr>
          <w:t>3</w:t>
        </w:r>
        <w:r w:rsidR="000F6AE4">
          <w:rPr>
            <w:noProof/>
            <w:webHidden/>
          </w:rPr>
          <w:fldChar w:fldCharType="end"/>
        </w:r>
      </w:hyperlink>
    </w:p>
    <w:p w14:paraId="61E445EA" w14:textId="3D775434" w:rsidR="000F6AE4" w:rsidRDefault="00CB7AD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6833815" w:history="1">
        <w:r w:rsidR="000F6AE4" w:rsidRPr="00EF220A">
          <w:rPr>
            <w:rStyle w:val="Hyperlink"/>
            <w:noProof/>
          </w:rPr>
          <w:t>4</w:t>
        </w:r>
        <w:r w:rsidR="000F6AE4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0F6AE4" w:rsidRPr="00EF220A">
          <w:rPr>
            <w:rStyle w:val="Hyperlink"/>
            <w:noProof/>
          </w:rPr>
          <w:t>Schedules</w:t>
        </w:r>
        <w:r w:rsidR="000F6AE4">
          <w:rPr>
            <w:noProof/>
            <w:webHidden/>
          </w:rPr>
          <w:tab/>
        </w:r>
        <w:r w:rsidR="000F6AE4">
          <w:rPr>
            <w:noProof/>
            <w:webHidden/>
          </w:rPr>
          <w:fldChar w:fldCharType="begin"/>
        </w:r>
        <w:r w:rsidR="000F6AE4">
          <w:rPr>
            <w:noProof/>
            <w:webHidden/>
          </w:rPr>
          <w:instrText xml:space="preserve"> PAGEREF _Toc86833815 \h </w:instrText>
        </w:r>
        <w:r w:rsidR="000F6AE4">
          <w:rPr>
            <w:noProof/>
            <w:webHidden/>
          </w:rPr>
        </w:r>
        <w:r w:rsidR="000F6AE4">
          <w:rPr>
            <w:noProof/>
            <w:webHidden/>
          </w:rPr>
          <w:fldChar w:fldCharType="separate"/>
        </w:r>
        <w:r w:rsidR="000F6AE4">
          <w:rPr>
            <w:noProof/>
            <w:webHidden/>
          </w:rPr>
          <w:t>3</w:t>
        </w:r>
        <w:r w:rsidR="000F6AE4">
          <w:rPr>
            <w:noProof/>
            <w:webHidden/>
          </w:rPr>
          <w:fldChar w:fldCharType="end"/>
        </w:r>
      </w:hyperlink>
    </w:p>
    <w:p w14:paraId="0D5B1374" w14:textId="4E0FDF92" w:rsidR="000F6AE4" w:rsidRDefault="00CB7AD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86833816" w:history="1">
        <w:r w:rsidR="000F6AE4" w:rsidRPr="00EF220A">
          <w:rPr>
            <w:rStyle w:val="Hyperlink"/>
            <w:noProof/>
          </w:rPr>
          <w:t>Schedule 1—Amendments</w:t>
        </w:r>
        <w:r w:rsidR="000F6AE4">
          <w:rPr>
            <w:noProof/>
            <w:webHidden/>
          </w:rPr>
          <w:tab/>
        </w:r>
        <w:r w:rsidR="000F6AE4">
          <w:rPr>
            <w:noProof/>
            <w:webHidden/>
          </w:rPr>
          <w:fldChar w:fldCharType="begin"/>
        </w:r>
        <w:r w:rsidR="000F6AE4">
          <w:rPr>
            <w:noProof/>
            <w:webHidden/>
          </w:rPr>
          <w:instrText xml:space="preserve"> PAGEREF _Toc86833816 \h </w:instrText>
        </w:r>
        <w:r w:rsidR="000F6AE4">
          <w:rPr>
            <w:noProof/>
            <w:webHidden/>
          </w:rPr>
        </w:r>
        <w:r w:rsidR="000F6AE4">
          <w:rPr>
            <w:noProof/>
            <w:webHidden/>
          </w:rPr>
          <w:fldChar w:fldCharType="separate"/>
        </w:r>
        <w:r w:rsidR="000F6AE4">
          <w:rPr>
            <w:noProof/>
            <w:webHidden/>
          </w:rPr>
          <w:t>4</w:t>
        </w:r>
        <w:r w:rsidR="000F6AE4">
          <w:rPr>
            <w:noProof/>
            <w:webHidden/>
          </w:rPr>
          <w:fldChar w:fldCharType="end"/>
        </w:r>
      </w:hyperlink>
    </w:p>
    <w:p w14:paraId="7A05FCC3" w14:textId="7F217FF5" w:rsidR="000F6AE4" w:rsidRDefault="00CB7ADB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86833817" w:history="1">
        <w:r w:rsidR="000F6AE4" w:rsidRPr="00EF220A">
          <w:rPr>
            <w:rStyle w:val="Hyperlink"/>
            <w:i/>
            <w:iCs/>
            <w:noProof/>
          </w:rPr>
          <w:t>ASIC Corporations (Definition of Approved Foreign Market) Instrument 2017/669</w:t>
        </w:r>
        <w:r w:rsidR="000F6AE4">
          <w:rPr>
            <w:noProof/>
            <w:webHidden/>
          </w:rPr>
          <w:tab/>
        </w:r>
        <w:r w:rsidR="000F6AE4">
          <w:rPr>
            <w:noProof/>
            <w:webHidden/>
          </w:rPr>
          <w:fldChar w:fldCharType="begin"/>
        </w:r>
        <w:r w:rsidR="000F6AE4">
          <w:rPr>
            <w:noProof/>
            <w:webHidden/>
          </w:rPr>
          <w:instrText xml:space="preserve"> PAGEREF _Toc86833817 \h </w:instrText>
        </w:r>
        <w:r w:rsidR="000F6AE4">
          <w:rPr>
            <w:noProof/>
            <w:webHidden/>
          </w:rPr>
        </w:r>
        <w:r w:rsidR="000F6AE4">
          <w:rPr>
            <w:noProof/>
            <w:webHidden/>
          </w:rPr>
          <w:fldChar w:fldCharType="separate"/>
        </w:r>
        <w:r w:rsidR="000F6AE4">
          <w:rPr>
            <w:noProof/>
            <w:webHidden/>
          </w:rPr>
          <w:t>4</w:t>
        </w:r>
        <w:r w:rsidR="000F6AE4">
          <w:rPr>
            <w:noProof/>
            <w:webHidden/>
          </w:rPr>
          <w:fldChar w:fldCharType="end"/>
        </w:r>
      </w:hyperlink>
    </w:p>
    <w:p w14:paraId="7CC816DA" w14:textId="52BECAD0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2321A176" w14:textId="77777777" w:rsidR="00670EA1" w:rsidRPr="00F61B09" w:rsidRDefault="00670EA1" w:rsidP="00715914">
      <w:pPr>
        <w:sectPr w:rsidR="00670EA1" w:rsidRPr="00F61B09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5C3BE470" w14:textId="77777777" w:rsidR="00FA31DE" w:rsidRPr="00F61B09" w:rsidRDefault="00FA31DE" w:rsidP="006554FF">
      <w:pPr>
        <w:pStyle w:val="LI-Heading1"/>
      </w:pPr>
      <w:bookmarkStart w:id="2" w:name="BK_S3P1L1C1"/>
      <w:bookmarkStart w:id="3" w:name="_Toc86833811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00B77BDA" w14:textId="77777777" w:rsidR="00FA31DE" w:rsidRDefault="00FA31DE" w:rsidP="00C11452">
      <w:pPr>
        <w:pStyle w:val="LI-Heading2"/>
        <w:rPr>
          <w:szCs w:val="24"/>
        </w:rPr>
      </w:pPr>
      <w:bookmarkStart w:id="4" w:name="_Toc86833812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1A170189" w14:textId="43DA8BD6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166AAE">
        <w:rPr>
          <w:i/>
          <w:szCs w:val="24"/>
        </w:rPr>
        <w:t>2021</w:t>
      </w:r>
      <w:r w:rsidR="00530968">
        <w:rPr>
          <w:i/>
          <w:szCs w:val="24"/>
        </w:rPr>
        <w:t>/</w:t>
      </w:r>
      <w:r w:rsidR="002C6AB9">
        <w:rPr>
          <w:i/>
          <w:szCs w:val="24"/>
        </w:rPr>
        <w:t>895</w:t>
      </w:r>
      <w:r w:rsidRPr="00AC3E7B">
        <w:rPr>
          <w:szCs w:val="24"/>
        </w:rPr>
        <w:t>.</w:t>
      </w:r>
    </w:p>
    <w:p w14:paraId="7FA2A61B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86833813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1DCB4E23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1B815B60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5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4C9B305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86833814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789B4C5A" w14:textId="43902E1E" w:rsidR="00FA31DE" w:rsidRPr="008C0F29" w:rsidRDefault="00166AAE" w:rsidP="00EC4757">
      <w:pPr>
        <w:pStyle w:val="LI-BodyTextUnnumbered"/>
        <w:rPr>
          <w:szCs w:val="24"/>
        </w:rPr>
      </w:pPr>
      <w:r w:rsidRPr="00166AAE">
        <w:rPr>
          <w:szCs w:val="24"/>
        </w:rPr>
        <w:t>This instrument is made under subsections 283</w:t>
      </w:r>
      <w:proofErr w:type="gramStart"/>
      <w:r w:rsidRPr="00166AAE">
        <w:rPr>
          <w:szCs w:val="24"/>
        </w:rPr>
        <w:t>GA(</w:t>
      </w:r>
      <w:proofErr w:type="gramEnd"/>
      <w:r w:rsidRPr="00166AAE">
        <w:rPr>
          <w:szCs w:val="24"/>
        </w:rPr>
        <w:t xml:space="preserve">1), 601QA(1), 655A(1), 741(1), 926A(2), 992B(1) and 1020F(1) of the </w:t>
      </w:r>
      <w:r w:rsidRPr="005E2222">
        <w:rPr>
          <w:i/>
          <w:iCs/>
          <w:szCs w:val="24"/>
        </w:rPr>
        <w:t>Corporations Act 2001</w:t>
      </w:r>
      <w:r w:rsidRPr="00166AAE">
        <w:rPr>
          <w:szCs w:val="24"/>
        </w:rPr>
        <w:t xml:space="preserve">. </w:t>
      </w:r>
    </w:p>
    <w:p w14:paraId="78CD2076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420481791"/>
      <w:bookmarkStart w:id="8" w:name="_Toc86833815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  <w:bookmarkEnd w:id="8"/>
    </w:p>
    <w:p w14:paraId="70635429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195939D0" w14:textId="77777777" w:rsidR="00166AAE" w:rsidRDefault="00166AAE">
      <w:pPr>
        <w:spacing w:line="240" w:lineRule="auto"/>
        <w:rPr>
          <w:rFonts w:eastAsia="Times New Roman"/>
          <w:b/>
          <w:kern w:val="28"/>
          <w:sz w:val="32"/>
          <w:lang w:eastAsia="en-AU"/>
        </w:rPr>
      </w:pPr>
      <w:r>
        <w:br w:type="page"/>
      </w:r>
    </w:p>
    <w:p w14:paraId="25C40995" w14:textId="65DE39B8" w:rsidR="00FA31DE" w:rsidRPr="00F61B09" w:rsidRDefault="009B69D4" w:rsidP="006554FF">
      <w:pPr>
        <w:pStyle w:val="LI-Heading1"/>
      </w:pPr>
      <w:bookmarkStart w:id="9" w:name="_Toc86833816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9"/>
    </w:p>
    <w:p w14:paraId="14B13053" w14:textId="7DCB2938" w:rsidR="00166AAE" w:rsidRPr="00D21667" w:rsidRDefault="00166AAE" w:rsidP="00166AAE">
      <w:pPr>
        <w:pStyle w:val="LI-Heading2"/>
        <w:ind w:left="0" w:firstLine="0"/>
        <w:rPr>
          <w:b w:val="0"/>
          <w:i/>
          <w:iCs/>
        </w:rPr>
      </w:pPr>
      <w:bookmarkStart w:id="10" w:name="_Toc85018696"/>
      <w:bookmarkStart w:id="11" w:name="_Toc86833817"/>
      <w:r w:rsidRPr="00D21667">
        <w:rPr>
          <w:i/>
          <w:iCs/>
        </w:rPr>
        <w:t>ASIC Corporations (Definition of Approved Foreign Market) Instrument 2017/669</w:t>
      </w:r>
      <w:bookmarkEnd w:id="10"/>
      <w:bookmarkEnd w:id="11"/>
    </w:p>
    <w:p w14:paraId="42AB65A7" w14:textId="153ABE3C" w:rsidR="001E0BF5" w:rsidRPr="00CA3A25" w:rsidRDefault="001E0BF5" w:rsidP="00CA3A25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 w:rsidR="00166AAE">
        <w:rPr>
          <w:b/>
        </w:rPr>
        <w:t xml:space="preserve">Section 5 </w:t>
      </w:r>
      <w:r w:rsidR="00166AAE">
        <w:rPr>
          <w:b/>
          <w:bCs/>
        </w:rPr>
        <w:t>(after paragraph (</w:t>
      </w:r>
      <w:r w:rsidR="003C4433">
        <w:rPr>
          <w:b/>
          <w:bCs/>
        </w:rPr>
        <w:t>o</w:t>
      </w:r>
      <w:r w:rsidR="00166AAE">
        <w:rPr>
          <w:b/>
          <w:bCs/>
        </w:rPr>
        <w:t xml:space="preserve">) of the </w:t>
      </w:r>
      <w:r w:rsidR="00166AAE" w:rsidRPr="00A8040E">
        <w:rPr>
          <w:b/>
          <w:bCs/>
        </w:rPr>
        <w:t>definition of</w:t>
      </w:r>
      <w:r w:rsidR="00166AAE" w:rsidRPr="00A8040E">
        <w:t xml:space="preserve"> </w:t>
      </w:r>
      <w:r w:rsidR="00166AAE" w:rsidRPr="00A8040E">
        <w:rPr>
          <w:b/>
          <w:bCs/>
          <w:i/>
          <w:iCs/>
        </w:rPr>
        <w:t>approved foreign market</w:t>
      </w:r>
      <w:r w:rsidR="00166AAE">
        <w:rPr>
          <w:b/>
          <w:bCs/>
        </w:rPr>
        <w:t>)</w:t>
      </w:r>
    </w:p>
    <w:p w14:paraId="617A82F9" w14:textId="785673BF" w:rsidR="00166AAE" w:rsidRDefault="00166AAE" w:rsidP="001E0BF5">
      <w:pPr>
        <w:pStyle w:val="LI-BodyTextNumbered"/>
      </w:pPr>
      <w:r>
        <w:t>Insert:</w:t>
      </w:r>
    </w:p>
    <w:p w14:paraId="183C4C57" w14:textId="2816CFA3" w:rsidR="00166AAE" w:rsidRDefault="00166AAE" w:rsidP="00166AAE">
      <w:pPr>
        <w:pStyle w:val="LI-BodyTextNumbered"/>
        <w:ind w:left="1701"/>
      </w:pPr>
      <w:r>
        <w:t>(</w:t>
      </w:r>
      <w:proofErr w:type="spellStart"/>
      <w:r w:rsidR="003C4433">
        <w:t>o</w:t>
      </w:r>
      <w:r>
        <w:t>a</w:t>
      </w:r>
      <w:proofErr w:type="spellEnd"/>
      <w:r>
        <w:t>)</w:t>
      </w:r>
      <w:r>
        <w:tab/>
      </w:r>
      <w:r w:rsidRPr="00D21667">
        <w:t xml:space="preserve">Oslo </w:t>
      </w:r>
      <w:proofErr w:type="spellStart"/>
      <w:r w:rsidRPr="00D21667">
        <w:t>Bors</w:t>
      </w:r>
      <w:proofErr w:type="spellEnd"/>
      <w:r w:rsidRPr="00D21667">
        <w:t xml:space="preserve"> (also known as Oslo Stock Exchange</w:t>
      </w:r>
      <w:proofErr w:type="gramStart"/>
      <w:r w:rsidRPr="00D21667">
        <w:t>);</w:t>
      </w:r>
      <w:proofErr w:type="gramEnd"/>
    </w:p>
    <w:sectPr w:rsidR="00166AAE" w:rsidSect="0040053F">
      <w:headerReference w:type="even" r:id="rId26"/>
      <w:headerReference w:type="default" r:id="rId27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8C827" w14:textId="77777777" w:rsidR="00676ACB" w:rsidRDefault="00676ACB" w:rsidP="00715914">
      <w:pPr>
        <w:spacing w:line="240" w:lineRule="auto"/>
      </w:pPr>
      <w:r>
        <w:separator/>
      </w:r>
    </w:p>
  </w:endnote>
  <w:endnote w:type="continuationSeparator" w:id="0">
    <w:p w14:paraId="1F211B32" w14:textId="77777777" w:rsidR="00676ACB" w:rsidRDefault="00676AC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55BB914F" w14:textId="77777777" w:rsidTr="00081794">
      <w:tc>
        <w:tcPr>
          <w:tcW w:w="8472" w:type="dxa"/>
          <w:shd w:val="clear" w:color="auto" w:fill="auto"/>
        </w:tcPr>
        <w:p w14:paraId="622C3A0B" w14:textId="4671F8E9" w:rsidR="00102CA6" w:rsidRPr="00081794" w:rsidRDefault="009E7BD9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4E691EC" wp14:editId="090CADBE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AFC15F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E691E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52AFC15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17C27152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2135D" w14:textId="3D02F71C" w:rsidR="00102CA6" w:rsidRDefault="009E7BD9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78FB94" wp14:editId="7E19C0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6B0A9DC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8FB9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26B0A9DC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5C34BC6" w14:textId="77777777" w:rsidTr="00081794">
      <w:tc>
        <w:tcPr>
          <w:tcW w:w="8472" w:type="dxa"/>
          <w:shd w:val="clear" w:color="auto" w:fill="auto"/>
        </w:tcPr>
        <w:p w14:paraId="1D7D94D4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603EE510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16EFA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4044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B9E3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35160" w14:textId="77777777" w:rsidR="00676ACB" w:rsidRDefault="00676ACB" w:rsidP="00715914">
      <w:pPr>
        <w:spacing w:line="240" w:lineRule="auto"/>
      </w:pPr>
      <w:r>
        <w:separator/>
      </w:r>
    </w:p>
  </w:footnote>
  <w:footnote w:type="continuationSeparator" w:id="0">
    <w:p w14:paraId="4DB9C96F" w14:textId="77777777" w:rsidR="00676ACB" w:rsidRDefault="00676AC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D0B11" w14:textId="06EDA34F" w:rsidR="00102CA6" w:rsidRPr="005F1388" w:rsidRDefault="009E7BD9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70CBE0E" wp14:editId="1B50D44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858255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CBE0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3858255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045AE" w14:textId="0AD9243A" w:rsidR="00102CA6" w:rsidRPr="005F1388" w:rsidRDefault="009E7BD9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EE3D171" wp14:editId="1A13F63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4C9B8B8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3D17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64C9B8B8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F832C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957DF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5A4B713C" w14:textId="77777777" w:rsidTr="00BF75C9">
      <w:tc>
        <w:tcPr>
          <w:tcW w:w="6804" w:type="dxa"/>
          <w:shd w:val="clear" w:color="auto" w:fill="auto"/>
        </w:tcPr>
        <w:p w14:paraId="498DF907" w14:textId="2F568C22" w:rsidR="00F4215A" w:rsidRDefault="004D61C1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CB7ADB">
              <w:rPr>
                <w:noProof/>
              </w:rPr>
              <w:t>ASIC Corporations (Amendment) Instrument 2021/895</w:t>
            </w:r>
          </w:fldSimple>
        </w:p>
      </w:tc>
      <w:tc>
        <w:tcPr>
          <w:tcW w:w="1509" w:type="dxa"/>
          <w:shd w:val="clear" w:color="auto" w:fill="auto"/>
        </w:tcPr>
        <w:p w14:paraId="66976D5D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1B43EC95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F5C8A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13BAC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39ECE42F" w14:textId="77777777" w:rsidTr="000A1655">
      <w:tc>
        <w:tcPr>
          <w:tcW w:w="6663" w:type="dxa"/>
          <w:shd w:val="clear" w:color="auto" w:fill="auto"/>
        </w:tcPr>
        <w:p w14:paraId="0E91C553" w14:textId="04838821" w:rsidR="00F4215A" w:rsidRDefault="004D61C1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CB7ADB">
              <w:rPr>
                <w:noProof/>
              </w:rPr>
              <w:t>ASIC Corporations (Amendment) Instrument 2021/895</w:t>
            </w:r>
          </w:fldSimple>
        </w:p>
      </w:tc>
      <w:tc>
        <w:tcPr>
          <w:tcW w:w="1650" w:type="dxa"/>
          <w:shd w:val="clear" w:color="auto" w:fill="auto"/>
        </w:tcPr>
        <w:p w14:paraId="094BBF0C" w14:textId="2E3A79D3" w:rsidR="00F4215A" w:rsidRDefault="004D61C1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CB7ADB">
              <w:rPr>
                <w:noProof/>
              </w:rPr>
              <w:t>Schedule 1—Amendments</w:t>
            </w:r>
          </w:fldSimple>
        </w:p>
      </w:tc>
    </w:tr>
  </w:tbl>
  <w:p w14:paraId="4FFABB16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53940"/>
    <w:rsid w:val="000614BF"/>
    <w:rsid w:val="0006250C"/>
    <w:rsid w:val="00081794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C7B"/>
    <w:rsid w:val="000F21C1"/>
    <w:rsid w:val="000F6AE4"/>
    <w:rsid w:val="00102307"/>
    <w:rsid w:val="00102CA6"/>
    <w:rsid w:val="0010745C"/>
    <w:rsid w:val="00120985"/>
    <w:rsid w:val="00132B7B"/>
    <w:rsid w:val="00132CEB"/>
    <w:rsid w:val="00142B62"/>
    <w:rsid w:val="00157B8B"/>
    <w:rsid w:val="00166AAE"/>
    <w:rsid w:val="00166C2F"/>
    <w:rsid w:val="00171A6E"/>
    <w:rsid w:val="001809D7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5007"/>
    <w:rsid w:val="002564A4"/>
    <w:rsid w:val="002609C4"/>
    <w:rsid w:val="0026736C"/>
    <w:rsid w:val="00281308"/>
    <w:rsid w:val="00281813"/>
    <w:rsid w:val="00284719"/>
    <w:rsid w:val="00297ECB"/>
    <w:rsid w:val="002A7BCF"/>
    <w:rsid w:val="002B19F3"/>
    <w:rsid w:val="002B4A0D"/>
    <w:rsid w:val="002C40C9"/>
    <w:rsid w:val="002C6AB9"/>
    <w:rsid w:val="002D043A"/>
    <w:rsid w:val="002D6224"/>
    <w:rsid w:val="002E3F4B"/>
    <w:rsid w:val="003017B3"/>
    <w:rsid w:val="00304F8B"/>
    <w:rsid w:val="00327DDF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90A86"/>
    <w:rsid w:val="003A2A48"/>
    <w:rsid w:val="003B732F"/>
    <w:rsid w:val="003C4433"/>
    <w:rsid w:val="003C6231"/>
    <w:rsid w:val="003D0BFE"/>
    <w:rsid w:val="003D5700"/>
    <w:rsid w:val="003E0F99"/>
    <w:rsid w:val="003E341B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D61C1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1F38"/>
    <w:rsid w:val="005C3F41"/>
    <w:rsid w:val="005D0489"/>
    <w:rsid w:val="005D2D09"/>
    <w:rsid w:val="005E2222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B5789"/>
    <w:rsid w:val="006C30C5"/>
    <w:rsid w:val="006C48FA"/>
    <w:rsid w:val="006C7F8C"/>
    <w:rsid w:val="006D2D82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C669D"/>
    <w:rsid w:val="007D230B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528E"/>
    <w:rsid w:val="00962120"/>
    <w:rsid w:val="0096753E"/>
    <w:rsid w:val="00982242"/>
    <w:rsid w:val="00982554"/>
    <w:rsid w:val="009868E9"/>
    <w:rsid w:val="009944E6"/>
    <w:rsid w:val="009A49C9"/>
    <w:rsid w:val="009B69D4"/>
    <w:rsid w:val="009D1818"/>
    <w:rsid w:val="009E0B05"/>
    <w:rsid w:val="009E5CFC"/>
    <w:rsid w:val="009E7BD9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33D55"/>
    <w:rsid w:val="00A40424"/>
    <w:rsid w:val="00A52B0F"/>
    <w:rsid w:val="00A5632E"/>
    <w:rsid w:val="00A64912"/>
    <w:rsid w:val="00A70A74"/>
    <w:rsid w:val="00A800A8"/>
    <w:rsid w:val="00A91966"/>
    <w:rsid w:val="00AA66AC"/>
    <w:rsid w:val="00AA671D"/>
    <w:rsid w:val="00AC0886"/>
    <w:rsid w:val="00AC3E7B"/>
    <w:rsid w:val="00AD5315"/>
    <w:rsid w:val="00AD5641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6434E"/>
    <w:rsid w:val="00C70CA8"/>
    <w:rsid w:val="00C7573B"/>
    <w:rsid w:val="00C93C03"/>
    <w:rsid w:val="00CA3A25"/>
    <w:rsid w:val="00CA66DC"/>
    <w:rsid w:val="00CB2C8E"/>
    <w:rsid w:val="00CB602E"/>
    <w:rsid w:val="00CB7ADB"/>
    <w:rsid w:val="00CD2E90"/>
    <w:rsid w:val="00CE051D"/>
    <w:rsid w:val="00CE1335"/>
    <w:rsid w:val="00CE3D2A"/>
    <w:rsid w:val="00CE493D"/>
    <w:rsid w:val="00CF07FA"/>
    <w:rsid w:val="00CF0BB2"/>
    <w:rsid w:val="00CF3EE8"/>
    <w:rsid w:val="00D02647"/>
    <w:rsid w:val="00D050E6"/>
    <w:rsid w:val="00D13441"/>
    <w:rsid w:val="00D150E7"/>
    <w:rsid w:val="00D32F65"/>
    <w:rsid w:val="00D341C4"/>
    <w:rsid w:val="00D52DC2"/>
    <w:rsid w:val="00D53BCC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D5450"/>
    <w:rsid w:val="00DD7400"/>
    <w:rsid w:val="00DE79F9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7100"/>
    <w:rsid w:val="00EA7F9F"/>
    <w:rsid w:val="00EB1274"/>
    <w:rsid w:val="00EB47F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50532"/>
    <w:rsid w:val="00F567F7"/>
    <w:rsid w:val="00F60F2F"/>
    <w:rsid w:val="00F61879"/>
    <w:rsid w:val="00F61B09"/>
    <w:rsid w:val="00F62036"/>
    <w:rsid w:val="00F64340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358CDA00"/>
  <w15:chartTrackingRefBased/>
  <w15:docId w15:val="{57A4EDFB-BB6D-4F9B-B625-B48BFFB4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66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R20210000748436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Approvers xmlns="17f478ab-373e-4295-9ff0-9b833ad01319">
      <UserInfo>
        <DisplayName/>
        <AccountId xsi:nil="true"/>
        <AccountType/>
      </UserInfo>
    </Approvers>
    <IconOverlay xmlns="http://schemas.microsoft.com/sharepoint/v4" xsi:nil="true"/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  <TaxCatchAll xmlns="6fdf923d-1605-456d-9034-49e4c2a6593d">
      <Value>7</Value>
    </TaxCatchAll>
  </documentManagement>
</p:properties>
</file>

<file path=customXml/itemProps1.xml><?xml version="1.0" encoding="utf-8"?>
<ds:datastoreItem xmlns:ds="http://schemas.openxmlformats.org/officeDocument/2006/customXml" ds:itemID="{57F13FCA-280F-4EDB-BCA4-FEEA27AAC9AB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23D78099-D5D2-4DC9-A5E0-EEA1B5F64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CD7B3-21C3-4EFC-959B-7DC1CC20A14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24DE63C-692F-415A-A464-3432A3759CB6}">
  <ds:schemaRefs/>
</ds:datastoreItem>
</file>

<file path=customXml/itemProps5.xml><?xml version="1.0" encoding="utf-8"?>
<ds:datastoreItem xmlns:ds="http://schemas.openxmlformats.org/officeDocument/2006/customXml" ds:itemID="{E53B6BBE-0C83-4B1B-94CE-39E629ACA27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5A498B8-85DD-41CD-A32A-91F3A86EA836}">
  <ds:schemaRefs>
    <ds:schemaRef ds:uri="http://schemas.microsoft.com/office/2006/documentManagement/types"/>
    <ds:schemaRef ds:uri="6fdf923d-1605-456d-9034-49e4c2a6593d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7f478ab-373e-4295-9ff0-9b833ad01319"/>
    <ds:schemaRef ds:uri="http://schemas.microsoft.com/sharepoint/v4"/>
    <ds:schemaRef ds:uri="http://purl.org/dc/terms/"/>
    <ds:schemaRef ds:uri="da7a9ac0-bc47-4684-84e6-3a8e9ac80c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1</TotalTime>
  <Pages>4</Pages>
  <Words>285</Words>
  <Characters>1628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1910</CharactersWithSpaces>
  <SharedDoc>false</SharedDoc>
  <HyperlinkBase/>
  <HLinks>
    <vt:vector size="78" baseType="variant">
      <vt:variant>
        <vt:i4>6946865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_Toc420481798</vt:lpwstr>
      </vt:variant>
      <vt:variant>
        <vt:i4>1638459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_Toc420481797</vt:lpwstr>
      </vt:variant>
      <vt:variant>
        <vt:i4>1638459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_Toc420481796</vt:lpwstr>
      </vt:variant>
      <vt:variant>
        <vt:i4>1638459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_Toc420481795</vt:lpwstr>
      </vt:variant>
      <vt:variant>
        <vt:i4>1638459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_Toc420481794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_Toc420481793</vt:lpwstr>
      </vt:variant>
      <vt:variant>
        <vt:i4>1638459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_Toc420481792</vt:lpwstr>
      </vt:variant>
      <vt:variant>
        <vt:i4>1638459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_Toc420481791</vt:lpwstr>
      </vt:variant>
      <vt:variant>
        <vt:i4>1638459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_Toc420481790</vt:lpwstr>
      </vt:variant>
      <vt:variant>
        <vt:i4>1572923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_Toc420481789</vt:lpwstr>
      </vt:variant>
      <vt:variant>
        <vt:i4>1572923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_Toc420481788</vt:lpwstr>
      </vt:variant>
      <vt:variant>
        <vt:i4>1572923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_Toc420481787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Anthony Graham</cp:lastModifiedBy>
  <cp:revision>3</cp:revision>
  <cp:lastPrinted>2014-06-13T06:38:00Z</cp:lastPrinted>
  <dcterms:created xsi:type="dcterms:W3CDTF">2021-11-03T22:14:00Z</dcterms:created>
  <dcterms:modified xsi:type="dcterms:W3CDTF">2021-11-03T22:15:00Z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{fa96e6fb-4129-44b7-b105-10ec3844cb78}</vt:lpwstr>
  </property>
  <property fmtid="{D5CDD505-2E9C-101B-9397-08002B2CF9AE}" pid="40" name="RecordPoint_ActiveItemListId">
    <vt:lpwstr>{e8634c1b-1868-4a02-8de8-ef4b1316a551}</vt:lpwstr>
  </property>
  <property fmtid="{D5CDD505-2E9C-101B-9397-08002B2CF9AE}" pid="41" name="RecordPoint_ActiveItemUniqueId">
    <vt:lpwstr>{a032a6f8-201b-4345-a504-b646e6eec8c0}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SecurityClassification">
    <vt:lpwstr>7;#Sensitive|19fd2cb8-3e97-4464-ae71-8c2c2095d028</vt:lpwstr>
  </property>
  <property fmtid="{D5CDD505-2E9C-101B-9397-08002B2CF9AE}" pid="44" name="RecordPoint_SubmissionCompleted">
    <vt:lpwstr>2021-11-03T12:14:20.6041468+11:00</vt:lpwstr>
  </property>
  <property fmtid="{D5CDD505-2E9C-101B-9397-08002B2CF9AE}" pid="45" name="RecordPoint_RecordNumberSubmitted">
    <vt:lpwstr>R20210000748436</vt:lpwstr>
  </property>
  <property fmtid="{D5CDD505-2E9C-101B-9397-08002B2CF9AE}" pid="46" name="Order">
    <vt:lpwstr>43200.0000000000</vt:lpwstr>
  </property>
  <property fmtid="{D5CDD505-2E9C-101B-9397-08002B2CF9AE}" pid="47" name="RecordPoint_SubmissionDate">
    <vt:lpwstr/>
  </property>
  <property fmtid="{D5CDD505-2E9C-101B-9397-08002B2CF9AE}" pid="48" name="RCRRegulatoryConsiderationSubType">
    <vt:lpwstr/>
  </property>
  <property fmtid="{D5CDD505-2E9C-101B-9397-08002B2CF9AE}" pid="49" name="ContentTypeId">
    <vt:lpwstr>0x010100B5F685A1365F544391EF8C813B164F3A003FC3A1FB886AA841B1151906BEDCBCDF</vt:lpwstr>
  </property>
  <property fmtid="{D5CDD505-2E9C-101B-9397-08002B2CF9AE}" pid="50" name="RCRSourceSystem">
    <vt:lpwstr/>
  </property>
  <property fmtid="{D5CDD505-2E9C-101B-9397-08002B2CF9AE}" pid="51" name="RCRCaseType">
    <vt:lpwstr>24;#Public Enquiry|13d9aa20-0d9a-e811-812b-005056a82db1</vt:lpwstr>
  </property>
  <property fmtid="{D5CDD505-2E9C-101B-9397-08002B2CF9AE}" pid="52" name="RCRRegulatoryConsiderationType">
    <vt:lpwstr/>
  </property>
  <property fmtid="{D5CDD505-2E9C-101B-9397-08002B2CF9AE}" pid="53" name="RCRCfCs">
    <vt:lpwstr/>
  </property>
  <property fmtid="{D5CDD505-2E9C-101B-9397-08002B2CF9AE}" pid="54" name="RCRCaseSubType">
    <vt:lpwstr>30;#Advice and research|42d6b3ce-2d4d-e911-8133-005056a82db1</vt:lpwstr>
  </property>
  <property fmtid="{D5CDD505-2E9C-101B-9397-08002B2CF9AE}" pid="55" name="RCRRegulatoryRole">
    <vt:lpwstr/>
  </property>
  <property fmtid="{D5CDD505-2E9C-101B-9397-08002B2CF9AE}" pid="56" name="RCRBusinessProcessPattern">
    <vt:lpwstr/>
  </property>
  <property fmtid="{D5CDD505-2E9C-101B-9397-08002B2CF9AE}" pid="57" name="RCRDocumentType">
    <vt:lpwstr>28;#ASIC DOCUMENT|d6dfe730-960e-4670-85d5-e6d25d9f6901</vt:lpwstr>
  </property>
  <property fmtid="{D5CDD505-2E9C-101B-9397-08002B2CF9AE}" pid="58" name="RCRSourceRecordType">
    <vt:lpwstr/>
  </property>
  <property fmtid="{D5CDD505-2E9C-101B-9397-08002B2CF9AE}" pid="59" name="RCRParentRecordType">
    <vt:lpwstr/>
  </property>
  <property fmtid="{D5CDD505-2E9C-101B-9397-08002B2CF9AE}" pid="60" name="RCRRegulatoryTopics">
    <vt:lpwstr/>
  </property>
  <property fmtid="{D5CDD505-2E9C-101B-9397-08002B2CF9AE}" pid="61" name="RecordPoint_RecordFormat">
    <vt:lpwstr/>
  </property>
  <property fmtid="{D5CDD505-2E9C-101B-9397-08002B2CF9AE}" pid="62" name="_docset_NoMedatataSyncRequired">
    <vt:lpwstr>False</vt:lpwstr>
  </property>
</Properties>
</file>