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D4FA3" w14:textId="77777777" w:rsidR="00557A4E" w:rsidRPr="0073173F" w:rsidRDefault="00557A4E" w:rsidP="00697B06">
      <w:pPr>
        <w:rPr>
          <w:sz w:val="28"/>
        </w:rPr>
      </w:pPr>
      <w:r w:rsidRPr="0073173F">
        <w:rPr>
          <w:noProof/>
        </w:rPr>
        <w:drawing>
          <wp:inline distT="0" distB="0" distL="0" distR="0" wp14:anchorId="330FA541" wp14:editId="7A438F91">
            <wp:extent cx="1503328" cy="1105200"/>
            <wp:effectExtent l="0" t="0" r="190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4E3E1" w14:textId="77777777" w:rsidR="00557A4E" w:rsidRPr="0073173F" w:rsidRDefault="00557A4E" w:rsidP="00697B06">
      <w:pPr>
        <w:rPr>
          <w:sz w:val="19"/>
        </w:rPr>
      </w:pPr>
    </w:p>
    <w:p w14:paraId="06D6E30B" w14:textId="77777777" w:rsidR="00557A4E" w:rsidRPr="0073173F" w:rsidRDefault="00557A4E" w:rsidP="00697B06">
      <w:pPr>
        <w:pStyle w:val="ShortT"/>
      </w:pPr>
      <w:r w:rsidRPr="0073173F">
        <w:t xml:space="preserve">Family Law (State and Territory Courts) </w:t>
      </w:r>
      <w:r w:rsidR="0073173F" w:rsidRPr="0073173F">
        <w:t>Rules 2</w:t>
      </w:r>
      <w:r w:rsidRPr="0073173F">
        <w:t>021</w:t>
      </w:r>
    </w:p>
    <w:p w14:paraId="7CD0D3BA" w14:textId="77777777" w:rsidR="00557A4E" w:rsidRPr="0073173F" w:rsidRDefault="00557A4E" w:rsidP="00557A4E">
      <w:pPr>
        <w:pStyle w:val="SignCoverPageStart"/>
        <w:rPr>
          <w:szCs w:val="22"/>
        </w:rPr>
      </w:pPr>
      <w:r w:rsidRPr="0073173F">
        <w:rPr>
          <w:szCs w:val="22"/>
        </w:rPr>
        <w:t xml:space="preserve">I, The Honourable William </w:t>
      </w:r>
      <w:proofErr w:type="spellStart"/>
      <w:r w:rsidRPr="0073173F">
        <w:rPr>
          <w:szCs w:val="22"/>
        </w:rPr>
        <w:t>Alstergren</w:t>
      </w:r>
      <w:proofErr w:type="spellEnd"/>
      <w:r w:rsidRPr="0073173F">
        <w:rPr>
          <w:szCs w:val="22"/>
        </w:rPr>
        <w:t>, Chief Justice of the Federal Circuit and Family Court of Australia (Division 1), make the following Rules of Court.</w:t>
      </w:r>
    </w:p>
    <w:p w14:paraId="72578E00" w14:textId="787B60F7" w:rsidR="00557A4E" w:rsidRPr="0073173F" w:rsidRDefault="00557A4E" w:rsidP="00557A4E">
      <w:pPr>
        <w:keepNext/>
        <w:spacing w:before="300" w:line="240" w:lineRule="atLeast"/>
        <w:ind w:right="397"/>
        <w:jc w:val="both"/>
        <w:rPr>
          <w:szCs w:val="22"/>
        </w:rPr>
      </w:pPr>
      <w:r w:rsidRPr="0073173F">
        <w:rPr>
          <w:szCs w:val="22"/>
        </w:rPr>
        <w:t>Dated</w:t>
      </w:r>
      <w:r w:rsidR="003F2EBF">
        <w:rPr>
          <w:szCs w:val="22"/>
        </w:rPr>
        <w:t xml:space="preserve"> </w:t>
      </w:r>
      <w:bookmarkStart w:id="0" w:name="_GoBack"/>
      <w:bookmarkEnd w:id="0"/>
      <w:r w:rsidRPr="0073173F">
        <w:rPr>
          <w:szCs w:val="22"/>
        </w:rPr>
        <w:fldChar w:fldCharType="begin"/>
      </w:r>
      <w:r w:rsidRPr="0073173F">
        <w:rPr>
          <w:szCs w:val="22"/>
        </w:rPr>
        <w:instrText xml:space="preserve"> DOCPROPERTY  DateMade </w:instrText>
      </w:r>
      <w:r w:rsidRPr="0073173F">
        <w:rPr>
          <w:szCs w:val="22"/>
        </w:rPr>
        <w:fldChar w:fldCharType="separate"/>
      </w:r>
      <w:r w:rsidR="003F2EBF">
        <w:rPr>
          <w:szCs w:val="22"/>
        </w:rPr>
        <w:t>26 August 2021</w:t>
      </w:r>
      <w:r w:rsidRPr="0073173F">
        <w:rPr>
          <w:szCs w:val="22"/>
        </w:rPr>
        <w:fldChar w:fldCharType="end"/>
      </w:r>
    </w:p>
    <w:p w14:paraId="23EF8F29" w14:textId="77777777" w:rsidR="00557A4E" w:rsidRPr="0073173F" w:rsidRDefault="00557A4E" w:rsidP="00557A4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3173F">
        <w:rPr>
          <w:szCs w:val="22"/>
        </w:rPr>
        <w:t xml:space="preserve">The Honourable William </w:t>
      </w:r>
      <w:proofErr w:type="spellStart"/>
      <w:r w:rsidRPr="0073173F">
        <w:rPr>
          <w:szCs w:val="22"/>
        </w:rPr>
        <w:t>Alstergren</w:t>
      </w:r>
      <w:proofErr w:type="spellEnd"/>
    </w:p>
    <w:p w14:paraId="3853E6CB" w14:textId="77777777" w:rsidR="00557A4E" w:rsidRPr="0073173F" w:rsidRDefault="00557A4E" w:rsidP="00557A4E">
      <w:pPr>
        <w:pStyle w:val="SignCoverPageEnd"/>
        <w:rPr>
          <w:szCs w:val="22"/>
        </w:rPr>
      </w:pPr>
      <w:r w:rsidRPr="0073173F">
        <w:rPr>
          <w:szCs w:val="22"/>
        </w:rPr>
        <w:t>Chief Justice of the Federal Circuit and Family Court of Australia (Division 1)</w:t>
      </w:r>
    </w:p>
    <w:p w14:paraId="05C9DDDB" w14:textId="77777777" w:rsidR="00557A4E" w:rsidRPr="00A036B0" w:rsidRDefault="00557A4E" w:rsidP="00557A4E">
      <w:pPr>
        <w:pStyle w:val="Header"/>
        <w:tabs>
          <w:tab w:val="clear" w:pos="4150"/>
          <w:tab w:val="clear" w:pos="8307"/>
        </w:tabs>
      </w:pPr>
      <w:r w:rsidRPr="00A036B0">
        <w:rPr>
          <w:rStyle w:val="CharChapNo"/>
        </w:rPr>
        <w:t xml:space="preserve"> </w:t>
      </w:r>
      <w:r w:rsidRPr="00A036B0">
        <w:rPr>
          <w:rStyle w:val="CharChapText"/>
        </w:rPr>
        <w:t xml:space="preserve"> </w:t>
      </w:r>
    </w:p>
    <w:p w14:paraId="2C50C173" w14:textId="77777777" w:rsidR="00557A4E" w:rsidRPr="00A036B0" w:rsidRDefault="00557A4E" w:rsidP="00697B06">
      <w:pPr>
        <w:pStyle w:val="Header"/>
        <w:tabs>
          <w:tab w:val="clear" w:pos="4150"/>
          <w:tab w:val="clear" w:pos="8307"/>
        </w:tabs>
      </w:pPr>
      <w:r w:rsidRPr="00A036B0">
        <w:rPr>
          <w:rStyle w:val="CharPartNo"/>
        </w:rPr>
        <w:t xml:space="preserve"> </w:t>
      </w:r>
      <w:r w:rsidRPr="00A036B0">
        <w:rPr>
          <w:rStyle w:val="CharPartText"/>
        </w:rPr>
        <w:t xml:space="preserve"> </w:t>
      </w:r>
    </w:p>
    <w:p w14:paraId="311A16AB" w14:textId="77777777" w:rsidR="00557A4E" w:rsidRPr="0073173F" w:rsidRDefault="00557A4E" w:rsidP="00697B06"/>
    <w:p w14:paraId="50E4794F" w14:textId="77777777" w:rsidR="00557A4E" w:rsidRPr="0073173F" w:rsidRDefault="00557A4E" w:rsidP="00697B06">
      <w:pPr>
        <w:sectPr w:rsidR="00557A4E" w:rsidRPr="0073173F" w:rsidSect="009C5F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0EA7B6" w14:textId="77777777" w:rsidR="00F67BCA" w:rsidRPr="0073173F" w:rsidRDefault="00715914" w:rsidP="00715914">
      <w:pPr>
        <w:outlineLvl w:val="0"/>
        <w:rPr>
          <w:sz w:val="36"/>
        </w:rPr>
      </w:pPr>
      <w:r w:rsidRPr="0073173F">
        <w:rPr>
          <w:sz w:val="36"/>
        </w:rPr>
        <w:lastRenderedPageBreak/>
        <w:t>Contents</w:t>
      </w:r>
    </w:p>
    <w:p w14:paraId="1544CD0F" w14:textId="3E087D2F" w:rsidR="0073173F" w:rsidRDefault="0073173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73173F">
        <w:rPr>
          <w:b w:val="0"/>
          <w:noProof/>
          <w:sz w:val="18"/>
        </w:rPr>
        <w:tab/>
      </w:r>
      <w:r w:rsidRPr="0073173F">
        <w:rPr>
          <w:b w:val="0"/>
          <w:noProof/>
          <w:sz w:val="18"/>
        </w:rPr>
        <w:fldChar w:fldCharType="begin"/>
      </w:r>
      <w:r w:rsidRPr="0073173F">
        <w:rPr>
          <w:b w:val="0"/>
          <w:noProof/>
          <w:sz w:val="18"/>
        </w:rPr>
        <w:instrText xml:space="preserve"> PAGEREF _Toc80883784 \h </w:instrText>
      </w:r>
      <w:r w:rsidRPr="0073173F">
        <w:rPr>
          <w:b w:val="0"/>
          <w:noProof/>
          <w:sz w:val="18"/>
        </w:rPr>
      </w:r>
      <w:r w:rsidRPr="0073173F">
        <w:rPr>
          <w:b w:val="0"/>
          <w:noProof/>
          <w:sz w:val="18"/>
        </w:rPr>
        <w:fldChar w:fldCharType="separate"/>
      </w:r>
      <w:r w:rsidR="003F2EBF">
        <w:rPr>
          <w:b w:val="0"/>
          <w:noProof/>
          <w:sz w:val="18"/>
        </w:rPr>
        <w:t>1</w:t>
      </w:r>
      <w:r w:rsidRPr="0073173F">
        <w:rPr>
          <w:b w:val="0"/>
          <w:noProof/>
          <w:sz w:val="18"/>
        </w:rPr>
        <w:fldChar w:fldCharType="end"/>
      </w:r>
    </w:p>
    <w:p w14:paraId="0B7B670F" w14:textId="22B8EA39" w:rsidR="0073173F" w:rsidRDefault="0073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1.01</w:t>
      </w:r>
      <w:r>
        <w:rPr>
          <w:noProof/>
        </w:rPr>
        <w:tab/>
        <w:t>Name</w:t>
      </w:r>
      <w:r w:rsidRPr="0073173F">
        <w:rPr>
          <w:noProof/>
        </w:rPr>
        <w:tab/>
      </w:r>
      <w:r w:rsidRPr="0073173F">
        <w:rPr>
          <w:noProof/>
        </w:rPr>
        <w:fldChar w:fldCharType="begin"/>
      </w:r>
      <w:r w:rsidRPr="0073173F">
        <w:rPr>
          <w:noProof/>
        </w:rPr>
        <w:instrText xml:space="preserve"> PAGEREF _Toc80883785 \h </w:instrText>
      </w:r>
      <w:r w:rsidRPr="0073173F">
        <w:rPr>
          <w:noProof/>
        </w:rPr>
      </w:r>
      <w:r w:rsidRPr="0073173F">
        <w:rPr>
          <w:noProof/>
        </w:rPr>
        <w:fldChar w:fldCharType="separate"/>
      </w:r>
      <w:r w:rsidR="003F2EBF">
        <w:rPr>
          <w:noProof/>
        </w:rPr>
        <w:t>1</w:t>
      </w:r>
      <w:r w:rsidRPr="0073173F">
        <w:rPr>
          <w:noProof/>
        </w:rPr>
        <w:fldChar w:fldCharType="end"/>
      </w:r>
    </w:p>
    <w:p w14:paraId="182D5D2E" w14:textId="79BCDC8A" w:rsidR="0073173F" w:rsidRDefault="0073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1.02</w:t>
      </w:r>
      <w:r>
        <w:rPr>
          <w:noProof/>
        </w:rPr>
        <w:tab/>
        <w:t>Commencement</w:t>
      </w:r>
      <w:r w:rsidRPr="0073173F">
        <w:rPr>
          <w:noProof/>
        </w:rPr>
        <w:tab/>
      </w:r>
      <w:r w:rsidRPr="0073173F">
        <w:rPr>
          <w:noProof/>
        </w:rPr>
        <w:fldChar w:fldCharType="begin"/>
      </w:r>
      <w:r w:rsidRPr="0073173F">
        <w:rPr>
          <w:noProof/>
        </w:rPr>
        <w:instrText xml:space="preserve"> PAGEREF _Toc80883786 \h </w:instrText>
      </w:r>
      <w:r w:rsidRPr="0073173F">
        <w:rPr>
          <w:noProof/>
        </w:rPr>
      </w:r>
      <w:r w:rsidRPr="0073173F">
        <w:rPr>
          <w:noProof/>
        </w:rPr>
        <w:fldChar w:fldCharType="separate"/>
      </w:r>
      <w:r w:rsidR="003F2EBF">
        <w:rPr>
          <w:noProof/>
        </w:rPr>
        <w:t>1</w:t>
      </w:r>
      <w:r w:rsidRPr="0073173F">
        <w:rPr>
          <w:noProof/>
        </w:rPr>
        <w:fldChar w:fldCharType="end"/>
      </w:r>
    </w:p>
    <w:p w14:paraId="1F5C6011" w14:textId="1F403729" w:rsidR="0073173F" w:rsidRDefault="0073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1.03</w:t>
      </w:r>
      <w:r>
        <w:rPr>
          <w:noProof/>
        </w:rPr>
        <w:tab/>
        <w:t>Authority</w:t>
      </w:r>
      <w:r w:rsidRPr="0073173F">
        <w:rPr>
          <w:noProof/>
        </w:rPr>
        <w:tab/>
      </w:r>
      <w:r w:rsidRPr="0073173F">
        <w:rPr>
          <w:noProof/>
        </w:rPr>
        <w:fldChar w:fldCharType="begin"/>
      </w:r>
      <w:r w:rsidRPr="0073173F">
        <w:rPr>
          <w:noProof/>
        </w:rPr>
        <w:instrText xml:space="preserve"> PAGEREF _Toc80883787 \h </w:instrText>
      </w:r>
      <w:r w:rsidRPr="0073173F">
        <w:rPr>
          <w:noProof/>
        </w:rPr>
      </w:r>
      <w:r w:rsidRPr="0073173F">
        <w:rPr>
          <w:noProof/>
        </w:rPr>
        <w:fldChar w:fldCharType="separate"/>
      </w:r>
      <w:r w:rsidR="003F2EBF">
        <w:rPr>
          <w:noProof/>
        </w:rPr>
        <w:t>1</w:t>
      </w:r>
      <w:r w:rsidRPr="0073173F">
        <w:rPr>
          <w:noProof/>
        </w:rPr>
        <w:fldChar w:fldCharType="end"/>
      </w:r>
    </w:p>
    <w:p w14:paraId="35DE220D" w14:textId="38D5CC01" w:rsidR="0073173F" w:rsidRDefault="0073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1.04</w:t>
      </w:r>
      <w:r>
        <w:rPr>
          <w:noProof/>
        </w:rPr>
        <w:tab/>
        <w:t>Court may make orders or dispense with these Rules</w:t>
      </w:r>
      <w:r w:rsidRPr="0073173F">
        <w:rPr>
          <w:noProof/>
        </w:rPr>
        <w:tab/>
      </w:r>
      <w:r w:rsidRPr="0073173F">
        <w:rPr>
          <w:noProof/>
        </w:rPr>
        <w:fldChar w:fldCharType="begin"/>
      </w:r>
      <w:r w:rsidRPr="0073173F">
        <w:rPr>
          <w:noProof/>
        </w:rPr>
        <w:instrText xml:space="preserve"> PAGEREF _Toc80883788 \h </w:instrText>
      </w:r>
      <w:r w:rsidRPr="0073173F">
        <w:rPr>
          <w:noProof/>
        </w:rPr>
      </w:r>
      <w:r w:rsidRPr="0073173F">
        <w:rPr>
          <w:noProof/>
        </w:rPr>
        <w:fldChar w:fldCharType="separate"/>
      </w:r>
      <w:r w:rsidR="003F2EBF">
        <w:rPr>
          <w:noProof/>
        </w:rPr>
        <w:t>1</w:t>
      </w:r>
      <w:r w:rsidRPr="0073173F">
        <w:rPr>
          <w:noProof/>
        </w:rPr>
        <w:fldChar w:fldCharType="end"/>
      </w:r>
    </w:p>
    <w:p w14:paraId="25CD1734" w14:textId="049DB2BA" w:rsidR="0073173F" w:rsidRDefault="0073173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2—Application of the Federal Circuit and Family Court of Australia (Family Law) Rules 2021 and the Family Court Rules 2021 (WA)</w:t>
      </w:r>
      <w:r w:rsidRPr="0073173F">
        <w:rPr>
          <w:b w:val="0"/>
          <w:noProof/>
          <w:sz w:val="18"/>
        </w:rPr>
        <w:tab/>
      </w:r>
      <w:r w:rsidRPr="0073173F">
        <w:rPr>
          <w:b w:val="0"/>
          <w:noProof/>
          <w:sz w:val="18"/>
        </w:rPr>
        <w:fldChar w:fldCharType="begin"/>
      </w:r>
      <w:r w:rsidRPr="0073173F">
        <w:rPr>
          <w:b w:val="0"/>
          <w:noProof/>
          <w:sz w:val="18"/>
        </w:rPr>
        <w:instrText xml:space="preserve"> PAGEREF _Toc80883789 \h </w:instrText>
      </w:r>
      <w:r w:rsidRPr="0073173F">
        <w:rPr>
          <w:b w:val="0"/>
          <w:noProof/>
          <w:sz w:val="18"/>
        </w:rPr>
      </w:r>
      <w:r w:rsidRPr="0073173F">
        <w:rPr>
          <w:b w:val="0"/>
          <w:noProof/>
          <w:sz w:val="18"/>
        </w:rPr>
        <w:fldChar w:fldCharType="separate"/>
      </w:r>
      <w:r w:rsidR="003F2EBF">
        <w:rPr>
          <w:b w:val="0"/>
          <w:noProof/>
          <w:sz w:val="18"/>
        </w:rPr>
        <w:t>2</w:t>
      </w:r>
      <w:r w:rsidRPr="0073173F">
        <w:rPr>
          <w:b w:val="0"/>
          <w:noProof/>
          <w:sz w:val="18"/>
        </w:rPr>
        <w:fldChar w:fldCharType="end"/>
      </w:r>
    </w:p>
    <w:p w14:paraId="47FFEE7F" w14:textId="58E44683" w:rsidR="0073173F" w:rsidRDefault="0073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2.01</w:t>
      </w:r>
      <w:r>
        <w:rPr>
          <w:noProof/>
        </w:rPr>
        <w:tab/>
        <w:t xml:space="preserve">Application of the </w:t>
      </w:r>
      <w:r w:rsidRPr="000A61B5">
        <w:rPr>
          <w:i/>
          <w:noProof/>
        </w:rPr>
        <w:t>Federal Circuit and Family Court of Australia (Family Law) Rules 2021</w:t>
      </w:r>
      <w:r w:rsidRPr="0073173F">
        <w:rPr>
          <w:noProof/>
        </w:rPr>
        <w:tab/>
      </w:r>
      <w:r w:rsidRPr="0073173F">
        <w:rPr>
          <w:noProof/>
        </w:rPr>
        <w:fldChar w:fldCharType="begin"/>
      </w:r>
      <w:r w:rsidRPr="0073173F">
        <w:rPr>
          <w:noProof/>
        </w:rPr>
        <w:instrText xml:space="preserve"> PAGEREF _Toc80883790 \h </w:instrText>
      </w:r>
      <w:r w:rsidRPr="0073173F">
        <w:rPr>
          <w:noProof/>
        </w:rPr>
      </w:r>
      <w:r w:rsidRPr="0073173F">
        <w:rPr>
          <w:noProof/>
        </w:rPr>
        <w:fldChar w:fldCharType="separate"/>
      </w:r>
      <w:r w:rsidR="003F2EBF">
        <w:rPr>
          <w:noProof/>
        </w:rPr>
        <w:t>2</w:t>
      </w:r>
      <w:r w:rsidRPr="0073173F">
        <w:rPr>
          <w:noProof/>
        </w:rPr>
        <w:fldChar w:fldCharType="end"/>
      </w:r>
    </w:p>
    <w:p w14:paraId="406D585A" w14:textId="584B0DA5" w:rsidR="0073173F" w:rsidRDefault="00731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2.02</w:t>
      </w:r>
      <w:r>
        <w:rPr>
          <w:noProof/>
        </w:rPr>
        <w:tab/>
        <w:t xml:space="preserve">Application of the </w:t>
      </w:r>
      <w:r w:rsidRPr="000A61B5">
        <w:rPr>
          <w:i/>
          <w:noProof/>
        </w:rPr>
        <w:t>Family Court Rules 2021</w:t>
      </w:r>
      <w:r>
        <w:rPr>
          <w:noProof/>
        </w:rPr>
        <w:t xml:space="preserve"> (WA)</w:t>
      </w:r>
      <w:r w:rsidRPr="0073173F">
        <w:rPr>
          <w:noProof/>
        </w:rPr>
        <w:tab/>
      </w:r>
      <w:r w:rsidRPr="0073173F">
        <w:rPr>
          <w:noProof/>
        </w:rPr>
        <w:fldChar w:fldCharType="begin"/>
      </w:r>
      <w:r w:rsidRPr="0073173F">
        <w:rPr>
          <w:noProof/>
        </w:rPr>
        <w:instrText xml:space="preserve"> PAGEREF _Toc80883791 \h </w:instrText>
      </w:r>
      <w:r w:rsidRPr="0073173F">
        <w:rPr>
          <w:noProof/>
        </w:rPr>
      </w:r>
      <w:r w:rsidRPr="0073173F">
        <w:rPr>
          <w:noProof/>
        </w:rPr>
        <w:fldChar w:fldCharType="separate"/>
      </w:r>
      <w:r w:rsidR="003F2EBF">
        <w:rPr>
          <w:noProof/>
        </w:rPr>
        <w:t>2</w:t>
      </w:r>
      <w:r w:rsidRPr="0073173F">
        <w:rPr>
          <w:noProof/>
        </w:rPr>
        <w:fldChar w:fldCharType="end"/>
      </w:r>
    </w:p>
    <w:p w14:paraId="3DE342D9" w14:textId="77777777" w:rsidR="00670EA1" w:rsidRPr="0073173F" w:rsidRDefault="0073173F" w:rsidP="00715914">
      <w:r>
        <w:fldChar w:fldCharType="end"/>
      </w:r>
    </w:p>
    <w:p w14:paraId="5288439E" w14:textId="77777777" w:rsidR="00670EA1" w:rsidRPr="0073173F" w:rsidRDefault="00670EA1" w:rsidP="00715914">
      <w:pPr>
        <w:sectPr w:rsidR="00670EA1" w:rsidRPr="0073173F" w:rsidSect="009C5F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096D47F" w14:textId="77777777" w:rsidR="00715914" w:rsidRPr="0073173F" w:rsidRDefault="00715914" w:rsidP="00715914">
      <w:pPr>
        <w:pStyle w:val="ActHead2"/>
      </w:pPr>
      <w:bookmarkStart w:id="1" w:name="_Toc80883784"/>
      <w:r w:rsidRPr="00A036B0">
        <w:rPr>
          <w:rStyle w:val="CharPartNo"/>
        </w:rPr>
        <w:lastRenderedPageBreak/>
        <w:t>Part 1</w:t>
      </w:r>
      <w:r w:rsidRPr="0073173F">
        <w:t>—</w:t>
      </w:r>
      <w:r w:rsidRPr="00A036B0">
        <w:rPr>
          <w:rStyle w:val="CharPartText"/>
        </w:rPr>
        <w:t>Preliminary</w:t>
      </w:r>
      <w:bookmarkEnd w:id="1"/>
    </w:p>
    <w:p w14:paraId="4562ECA5" w14:textId="77777777" w:rsidR="00715914" w:rsidRPr="00A036B0" w:rsidRDefault="00715914" w:rsidP="00715914">
      <w:pPr>
        <w:pStyle w:val="Header"/>
      </w:pPr>
      <w:r w:rsidRPr="00A036B0">
        <w:rPr>
          <w:rStyle w:val="CharDivNo"/>
        </w:rPr>
        <w:t xml:space="preserve"> </w:t>
      </w:r>
      <w:r w:rsidRPr="00A036B0">
        <w:rPr>
          <w:rStyle w:val="CharDivText"/>
        </w:rPr>
        <w:t xml:space="preserve"> </w:t>
      </w:r>
    </w:p>
    <w:p w14:paraId="7F1D4DFB" w14:textId="77777777" w:rsidR="00715914" w:rsidRPr="0073173F" w:rsidRDefault="00715914" w:rsidP="00715914">
      <w:pPr>
        <w:pStyle w:val="ActHead5"/>
      </w:pPr>
      <w:bookmarkStart w:id="2" w:name="_Toc80883785"/>
      <w:r w:rsidRPr="00A036B0">
        <w:rPr>
          <w:rStyle w:val="CharSectno"/>
        </w:rPr>
        <w:t>1</w:t>
      </w:r>
      <w:r w:rsidR="00697B06" w:rsidRPr="00A036B0">
        <w:rPr>
          <w:rStyle w:val="CharSectno"/>
        </w:rPr>
        <w:t>.01</w:t>
      </w:r>
      <w:r w:rsidRPr="0073173F">
        <w:t xml:space="preserve">  </w:t>
      </w:r>
      <w:r w:rsidR="00CE493D" w:rsidRPr="0073173F">
        <w:t>Name</w:t>
      </w:r>
      <w:bookmarkEnd w:id="2"/>
    </w:p>
    <w:p w14:paraId="2245806F" w14:textId="77777777" w:rsidR="00715914" w:rsidRPr="0073173F" w:rsidRDefault="00715914" w:rsidP="00715914">
      <w:pPr>
        <w:pStyle w:val="subsection"/>
      </w:pPr>
      <w:r w:rsidRPr="0073173F">
        <w:tab/>
      </w:r>
      <w:r w:rsidRPr="0073173F">
        <w:tab/>
      </w:r>
      <w:r w:rsidR="00557A4E" w:rsidRPr="0073173F">
        <w:t>These Rules are</w:t>
      </w:r>
      <w:r w:rsidR="00CE493D" w:rsidRPr="0073173F">
        <w:t xml:space="preserve"> the </w:t>
      </w:r>
      <w:r w:rsidR="0073173F" w:rsidRPr="0073173F">
        <w:rPr>
          <w:i/>
          <w:noProof/>
        </w:rPr>
        <w:t>Family Law (State and Territory Courts) Rules 2021</w:t>
      </w:r>
      <w:r w:rsidRPr="0073173F">
        <w:t>.</w:t>
      </w:r>
    </w:p>
    <w:p w14:paraId="5F5CEBAD" w14:textId="77777777" w:rsidR="00715914" w:rsidRPr="0073173F" w:rsidRDefault="00697B06" w:rsidP="00715914">
      <w:pPr>
        <w:pStyle w:val="ActHead5"/>
      </w:pPr>
      <w:bookmarkStart w:id="3" w:name="_Toc80883786"/>
      <w:r w:rsidRPr="00A036B0">
        <w:rPr>
          <w:rStyle w:val="CharSectno"/>
        </w:rPr>
        <w:t>1.0</w:t>
      </w:r>
      <w:r w:rsidR="00715914" w:rsidRPr="00A036B0">
        <w:rPr>
          <w:rStyle w:val="CharSectno"/>
        </w:rPr>
        <w:t>2</w:t>
      </w:r>
      <w:r w:rsidR="00715914" w:rsidRPr="0073173F">
        <w:t xml:space="preserve">  Commencement</w:t>
      </w:r>
      <w:bookmarkEnd w:id="3"/>
    </w:p>
    <w:p w14:paraId="0ACA4563" w14:textId="77777777" w:rsidR="00AE3652" w:rsidRPr="0073173F" w:rsidRDefault="00807626" w:rsidP="00AE3652">
      <w:pPr>
        <w:pStyle w:val="subsection"/>
      </w:pPr>
      <w:r w:rsidRPr="0073173F">
        <w:tab/>
      </w:r>
      <w:r w:rsidR="00AE3652" w:rsidRPr="0073173F">
        <w:t>(1)</w:t>
      </w:r>
      <w:r w:rsidR="00AE3652" w:rsidRPr="0073173F">
        <w:tab/>
        <w:t xml:space="preserve">Each provision of </w:t>
      </w:r>
      <w:r w:rsidR="00557A4E" w:rsidRPr="0073173F">
        <w:t>these Rules</w:t>
      </w:r>
      <w:r w:rsidR="00AE3652" w:rsidRPr="0073173F">
        <w:t xml:space="preserve"> specified in column 1 of the table commences, or is taken to have commenced, in accordance with column 2 of the table. Any other statement in column 2 has effect according to its terms.</w:t>
      </w:r>
    </w:p>
    <w:p w14:paraId="0CD48BE8" w14:textId="77777777" w:rsidR="00AE3652" w:rsidRPr="0073173F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73173F" w14:paraId="3CB9FDCF" w14:textId="77777777" w:rsidTr="00697B0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1080BD0" w14:textId="77777777" w:rsidR="00AE3652" w:rsidRPr="0073173F" w:rsidRDefault="00AE3652" w:rsidP="00697B06">
            <w:pPr>
              <w:pStyle w:val="TableHeading"/>
            </w:pPr>
            <w:r w:rsidRPr="0073173F">
              <w:t>Commencement information</w:t>
            </w:r>
          </w:p>
        </w:tc>
      </w:tr>
      <w:tr w:rsidR="00AE3652" w:rsidRPr="0073173F" w14:paraId="2D0D4F51" w14:textId="77777777" w:rsidTr="00697B0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4AC078" w14:textId="77777777" w:rsidR="00AE3652" w:rsidRPr="0073173F" w:rsidRDefault="00AE3652" w:rsidP="00697B06">
            <w:pPr>
              <w:pStyle w:val="TableHeading"/>
            </w:pPr>
            <w:r w:rsidRPr="0073173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C6A65E" w14:textId="77777777" w:rsidR="00AE3652" w:rsidRPr="0073173F" w:rsidRDefault="00AE3652" w:rsidP="00697B06">
            <w:pPr>
              <w:pStyle w:val="TableHeading"/>
            </w:pPr>
            <w:r w:rsidRPr="0073173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E937C5" w14:textId="77777777" w:rsidR="00AE3652" w:rsidRPr="0073173F" w:rsidRDefault="00AE3652" w:rsidP="00697B06">
            <w:pPr>
              <w:pStyle w:val="TableHeading"/>
            </w:pPr>
            <w:r w:rsidRPr="0073173F">
              <w:t>Column 3</w:t>
            </w:r>
          </w:p>
        </w:tc>
      </w:tr>
      <w:tr w:rsidR="00AE3652" w:rsidRPr="0073173F" w14:paraId="33A152DD" w14:textId="77777777" w:rsidTr="00697B0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A8AC97" w14:textId="77777777" w:rsidR="00AE3652" w:rsidRPr="0073173F" w:rsidRDefault="00AE3652" w:rsidP="00697B06">
            <w:pPr>
              <w:pStyle w:val="TableHeading"/>
            </w:pPr>
            <w:r w:rsidRPr="0073173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F218B6" w14:textId="77777777" w:rsidR="00AE3652" w:rsidRPr="0073173F" w:rsidRDefault="00AE3652" w:rsidP="00697B06">
            <w:pPr>
              <w:pStyle w:val="TableHeading"/>
            </w:pPr>
            <w:r w:rsidRPr="0073173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AAE1B3" w14:textId="77777777" w:rsidR="00AE3652" w:rsidRPr="0073173F" w:rsidRDefault="00AE3652" w:rsidP="00697B06">
            <w:pPr>
              <w:pStyle w:val="TableHeading"/>
            </w:pPr>
            <w:r w:rsidRPr="0073173F">
              <w:t>Date/Details</w:t>
            </w:r>
          </w:p>
        </w:tc>
      </w:tr>
      <w:tr w:rsidR="00AE3652" w:rsidRPr="0073173F" w14:paraId="4091C8A9" w14:textId="77777777" w:rsidTr="00697B0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F4C306" w14:textId="77777777" w:rsidR="00AE3652" w:rsidRPr="0073173F" w:rsidRDefault="00AE3652" w:rsidP="00697B06">
            <w:pPr>
              <w:pStyle w:val="Tabletext"/>
            </w:pPr>
            <w:r w:rsidRPr="0073173F">
              <w:t xml:space="preserve">1.  The whole of </w:t>
            </w:r>
            <w:r w:rsidR="00557A4E" w:rsidRPr="0073173F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EA95BF" w14:textId="77777777" w:rsidR="00AE3652" w:rsidRPr="0073173F" w:rsidRDefault="00076335" w:rsidP="00697B06">
            <w:pPr>
              <w:pStyle w:val="Tabletext"/>
            </w:pPr>
            <w:r w:rsidRPr="0073173F">
              <w:t>1 September</w:t>
            </w:r>
            <w:r w:rsidR="00697B06" w:rsidRPr="0073173F">
              <w:t xml:space="preserve"> 2021</w:t>
            </w:r>
            <w:r w:rsidR="00AE3652" w:rsidRPr="0073173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7F8EB0" w14:textId="77777777" w:rsidR="00AE3652" w:rsidRPr="0073173F" w:rsidRDefault="00076335" w:rsidP="00697B06">
            <w:pPr>
              <w:pStyle w:val="Tabletext"/>
            </w:pPr>
            <w:r w:rsidRPr="0073173F">
              <w:t>1 September</w:t>
            </w:r>
            <w:r w:rsidR="00697B06" w:rsidRPr="0073173F">
              <w:t xml:space="preserve"> 2021</w:t>
            </w:r>
          </w:p>
        </w:tc>
      </w:tr>
    </w:tbl>
    <w:p w14:paraId="33CBC340" w14:textId="77777777" w:rsidR="00AE3652" w:rsidRPr="0073173F" w:rsidRDefault="00AE3652" w:rsidP="00AE3652">
      <w:pPr>
        <w:pStyle w:val="notetext"/>
      </w:pPr>
      <w:r w:rsidRPr="0073173F">
        <w:rPr>
          <w:snapToGrid w:val="0"/>
          <w:lang w:eastAsia="en-US"/>
        </w:rPr>
        <w:t>Note:</w:t>
      </w:r>
      <w:r w:rsidRPr="0073173F">
        <w:rPr>
          <w:snapToGrid w:val="0"/>
          <w:lang w:eastAsia="en-US"/>
        </w:rPr>
        <w:tab/>
        <w:t xml:space="preserve">This table relates only to the provisions of </w:t>
      </w:r>
      <w:r w:rsidR="00557A4E" w:rsidRPr="0073173F">
        <w:rPr>
          <w:snapToGrid w:val="0"/>
          <w:lang w:eastAsia="en-US"/>
        </w:rPr>
        <w:t>these Rules</w:t>
      </w:r>
      <w:r w:rsidRPr="0073173F">
        <w:t xml:space="preserve"> </w:t>
      </w:r>
      <w:r w:rsidRPr="0073173F">
        <w:rPr>
          <w:snapToGrid w:val="0"/>
          <w:lang w:eastAsia="en-US"/>
        </w:rPr>
        <w:t xml:space="preserve">as originally made. It will not be amended to deal with any later amendments of </w:t>
      </w:r>
      <w:r w:rsidR="00557A4E" w:rsidRPr="0073173F">
        <w:rPr>
          <w:snapToGrid w:val="0"/>
          <w:lang w:eastAsia="en-US"/>
        </w:rPr>
        <w:t>these Rules</w:t>
      </w:r>
      <w:r w:rsidRPr="0073173F">
        <w:rPr>
          <w:snapToGrid w:val="0"/>
          <w:lang w:eastAsia="en-US"/>
        </w:rPr>
        <w:t>.</w:t>
      </w:r>
    </w:p>
    <w:p w14:paraId="2B0E4F82" w14:textId="77777777" w:rsidR="00807626" w:rsidRPr="0073173F" w:rsidRDefault="00AE3652" w:rsidP="00AE3652">
      <w:pPr>
        <w:pStyle w:val="subsection"/>
      </w:pPr>
      <w:r w:rsidRPr="0073173F">
        <w:tab/>
        <w:t>(2)</w:t>
      </w:r>
      <w:r w:rsidRPr="0073173F">
        <w:tab/>
        <w:t xml:space="preserve">Any information in column 3 of the table is not part of </w:t>
      </w:r>
      <w:r w:rsidR="00557A4E" w:rsidRPr="0073173F">
        <w:t>these Rules</w:t>
      </w:r>
      <w:r w:rsidRPr="0073173F">
        <w:t xml:space="preserve">. Information may be inserted in this column, or information in it may be edited, in any published version of </w:t>
      </w:r>
      <w:r w:rsidR="00557A4E" w:rsidRPr="0073173F">
        <w:t>these Rules</w:t>
      </w:r>
      <w:r w:rsidRPr="0073173F">
        <w:t>.</w:t>
      </w:r>
    </w:p>
    <w:p w14:paraId="5F0CFF39" w14:textId="77777777" w:rsidR="007500C8" w:rsidRPr="0073173F" w:rsidRDefault="00697B06" w:rsidP="007500C8">
      <w:pPr>
        <w:pStyle w:val="ActHead5"/>
      </w:pPr>
      <w:bookmarkStart w:id="4" w:name="_Toc80883787"/>
      <w:r w:rsidRPr="00A036B0">
        <w:rPr>
          <w:rStyle w:val="CharSectno"/>
        </w:rPr>
        <w:t>1.03</w:t>
      </w:r>
      <w:r w:rsidR="007500C8" w:rsidRPr="0073173F">
        <w:t xml:space="preserve">  Authority</w:t>
      </w:r>
      <w:bookmarkEnd w:id="4"/>
    </w:p>
    <w:p w14:paraId="10A8151C" w14:textId="77777777" w:rsidR="00157B8B" w:rsidRPr="0073173F" w:rsidRDefault="007500C8" w:rsidP="007E667A">
      <w:pPr>
        <w:pStyle w:val="subsection"/>
      </w:pPr>
      <w:r w:rsidRPr="0073173F">
        <w:tab/>
      </w:r>
      <w:r w:rsidRPr="0073173F">
        <w:tab/>
      </w:r>
      <w:r w:rsidR="00557A4E" w:rsidRPr="0073173F">
        <w:t>These Rules are</w:t>
      </w:r>
      <w:r w:rsidRPr="0073173F">
        <w:t xml:space="preserve"> made under the </w:t>
      </w:r>
      <w:r w:rsidR="00697B06" w:rsidRPr="0073173F">
        <w:rPr>
          <w:i/>
        </w:rPr>
        <w:t>Family Law Act 1975</w:t>
      </w:r>
      <w:r w:rsidR="00F4350D" w:rsidRPr="0073173F">
        <w:t>.</w:t>
      </w:r>
    </w:p>
    <w:p w14:paraId="1B3EA020" w14:textId="77777777" w:rsidR="00697B06" w:rsidRPr="0073173F" w:rsidRDefault="00697B06" w:rsidP="00697B06">
      <w:pPr>
        <w:pStyle w:val="ActHead5"/>
      </w:pPr>
      <w:bookmarkStart w:id="5" w:name="_Toc80883788"/>
      <w:r w:rsidRPr="00A036B0">
        <w:rPr>
          <w:rStyle w:val="CharSectno"/>
        </w:rPr>
        <w:t>1.04</w:t>
      </w:r>
      <w:r w:rsidRPr="0073173F">
        <w:t xml:space="preserve">  Court may make orders or dispense with these Rules</w:t>
      </w:r>
      <w:bookmarkEnd w:id="5"/>
    </w:p>
    <w:p w14:paraId="4C91B401" w14:textId="77777777" w:rsidR="00697B06" w:rsidRPr="0073173F" w:rsidRDefault="00697B06" w:rsidP="00697B06">
      <w:pPr>
        <w:pStyle w:val="subsection"/>
      </w:pPr>
      <w:r w:rsidRPr="0073173F">
        <w:tab/>
        <w:t>(1)</w:t>
      </w:r>
      <w:r w:rsidRPr="0073173F">
        <w:tab/>
        <w:t>The court may, in the interests of justice, dispense with compliance, or full compliance, with any of these Rules at any time.</w:t>
      </w:r>
    </w:p>
    <w:p w14:paraId="0CB3760A" w14:textId="77777777" w:rsidR="00697B06" w:rsidRPr="0073173F" w:rsidRDefault="00697B06" w:rsidP="00697B06">
      <w:pPr>
        <w:pStyle w:val="subsection"/>
      </w:pPr>
      <w:r w:rsidRPr="0073173F">
        <w:tab/>
        <w:t>(2)</w:t>
      </w:r>
      <w:r w:rsidRPr="0073173F">
        <w:tab/>
        <w:t>If, in a proceeding, the court gives a direction or makes an order that is inconsistent with any of these Rules, the direction or order of the court prevails in that proceeding.</w:t>
      </w:r>
    </w:p>
    <w:p w14:paraId="5BC411C8" w14:textId="77777777" w:rsidR="00697B06" w:rsidRPr="0073173F" w:rsidRDefault="00076335" w:rsidP="00697B06">
      <w:pPr>
        <w:pStyle w:val="ActHead2"/>
        <w:pageBreakBefore/>
      </w:pPr>
      <w:bookmarkStart w:id="6" w:name="f_Check_Lines_above"/>
      <w:bookmarkStart w:id="7" w:name="_Toc80883789"/>
      <w:bookmarkEnd w:id="6"/>
      <w:r w:rsidRPr="00A036B0">
        <w:rPr>
          <w:rStyle w:val="CharPartNo"/>
        </w:rPr>
        <w:lastRenderedPageBreak/>
        <w:t>Part 2</w:t>
      </w:r>
      <w:r w:rsidR="00697B06" w:rsidRPr="0073173F">
        <w:t>—</w:t>
      </w:r>
      <w:r w:rsidR="00697B06" w:rsidRPr="00A036B0">
        <w:rPr>
          <w:rStyle w:val="CharPartText"/>
        </w:rPr>
        <w:t xml:space="preserve">Application of the Federal Circuit and Family Court of Australia (Family Law) </w:t>
      </w:r>
      <w:r w:rsidR="0073173F" w:rsidRPr="00A036B0">
        <w:rPr>
          <w:rStyle w:val="CharPartText"/>
        </w:rPr>
        <w:t>Rules 2</w:t>
      </w:r>
      <w:r w:rsidR="00697B06" w:rsidRPr="00A036B0">
        <w:rPr>
          <w:rStyle w:val="CharPartText"/>
        </w:rPr>
        <w:t xml:space="preserve">021 and </w:t>
      </w:r>
      <w:r w:rsidRPr="00A036B0">
        <w:rPr>
          <w:rStyle w:val="CharPartText"/>
        </w:rPr>
        <w:t xml:space="preserve">the </w:t>
      </w:r>
      <w:r w:rsidR="00697B06" w:rsidRPr="00A036B0">
        <w:rPr>
          <w:rStyle w:val="CharPartText"/>
        </w:rPr>
        <w:t xml:space="preserve">Family Court </w:t>
      </w:r>
      <w:r w:rsidR="0073173F" w:rsidRPr="00A036B0">
        <w:rPr>
          <w:rStyle w:val="CharPartText"/>
        </w:rPr>
        <w:t>Rules 2</w:t>
      </w:r>
      <w:r w:rsidR="00697B06" w:rsidRPr="00A036B0">
        <w:rPr>
          <w:rStyle w:val="CharPartText"/>
        </w:rPr>
        <w:t>021 (WA)</w:t>
      </w:r>
      <w:bookmarkEnd w:id="7"/>
    </w:p>
    <w:p w14:paraId="0BEB0FAF" w14:textId="77777777" w:rsidR="00076335" w:rsidRPr="00A036B0" w:rsidRDefault="00076335" w:rsidP="00076335">
      <w:pPr>
        <w:pStyle w:val="Header"/>
      </w:pPr>
      <w:r w:rsidRPr="00A036B0">
        <w:rPr>
          <w:rStyle w:val="CharDivNo"/>
        </w:rPr>
        <w:t xml:space="preserve"> </w:t>
      </w:r>
      <w:r w:rsidRPr="00A036B0">
        <w:rPr>
          <w:rStyle w:val="CharDivText"/>
        </w:rPr>
        <w:t xml:space="preserve"> </w:t>
      </w:r>
    </w:p>
    <w:p w14:paraId="53C560E0" w14:textId="77777777" w:rsidR="00697B06" w:rsidRPr="0073173F" w:rsidRDefault="00697B06" w:rsidP="00697B06">
      <w:pPr>
        <w:pStyle w:val="ActHead5"/>
      </w:pPr>
      <w:bookmarkStart w:id="8" w:name="_Toc80883790"/>
      <w:r w:rsidRPr="00A036B0">
        <w:rPr>
          <w:rStyle w:val="CharSectno"/>
        </w:rPr>
        <w:t>2.01</w:t>
      </w:r>
      <w:r w:rsidRPr="0073173F">
        <w:t xml:space="preserve">  Application of the </w:t>
      </w:r>
      <w:r w:rsidRPr="0073173F">
        <w:rPr>
          <w:i/>
        </w:rPr>
        <w:t xml:space="preserve">Federal Circuit and Family Court of Australia (Family Law) </w:t>
      </w:r>
      <w:r w:rsidR="0073173F" w:rsidRPr="0073173F">
        <w:rPr>
          <w:i/>
        </w:rPr>
        <w:t>Rules 2</w:t>
      </w:r>
      <w:r w:rsidRPr="0073173F">
        <w:rPr>
          <w:i/>
        </w:rPr>
        <w:t>021</w:t>
      </w:r>
      <w:bookmarkEnd w:id="8"/>
    </w:p>
    <w:p w14:paraId="562242F9" w14:textId="77777777" w:rsidR="00697B06" w:rsidRPr="0073173F" w:rsidRDefault="00697B06" w:rsidP="00697B06">
      <w:pPr>
        <w:pStyle w:val="subsection"/>
      </w:pPr>
      <w:r w:rsidRPr="0073173F">
        <w:tab/>
      </w:r>
      <w:r w:rsidRPr="0073173F">
        <w:tab/>
        <w:t xml:space="preserve">The </w:t>
      </w:r>
      <w:r w:rsidRPr="0073173F">
        <w:rPr>
          <w:i/>
        </w:rPr>
        <w:t xml:space="preserve">Federal Circuit and Family Court of Australia (Family Law) </w:t>
      </w:r>
      <w:r w:rsidR="0073173F" w:rsidRPr="0073173F">
        <w:rPr>
          <w:i/>
        </w:rPr>
        <w:t>Rules 2</w:t>
      </w:r>
      <w:r w:rsidRPr="0073173F">
        <w:rPr>
          <w:i/>
        </w:rPr>
        <w:t>021</w:t>
      </w:r>
      <w:r w:rsidRPr="0073173F">
        <w:t xml:space="preserve"> (other than rules 1.01 to 1.03) apply </w:t>
      </w:r>
      <w:r w:rsidR="00076335" w:rsidRPr="0073173F">
        <w:t xml:space="preserve">to a court exercising </w:t>
      </w:r>
      <w:r w:rsidR="00B707D0" w:rsidRPr="0073173F">
        <w:t xml:space="preserve">jurisdiction </w:t>
      </w:r>
      <w:r w:rsidRPr="0073173F">
        <w:t xml:space="preserve">under the </w:t>
      </w:r>
      <w:r w:rsidRPr="0073173F">
        <w:rPr>
          <w:i/>
        </w:rPr>
        <w:t>Family Law Act 1975</w:t>
      </w:r>
      <w:r w:rsidRPr="0073173F">
        <w:t xml:space="preserve"> as if the </w:t>
      </w:r>
      <w:r w:rsidRPr="0073173F">
        <w:rPr>
          <w:i/>
        </w:rPr>
        <w:t xml:space="preserve">Federal Circuit and Family Court of Australia (Family Law) </w:t>
      </w:r>
      <w:r w:rsidR="0073173F" w:rsidRPr="0073173F">
        <w:rPr>
          <w:i/>
        </w:rPr>
        <w:t>Rules 2</w:t>
      </w:r>
      <w:r w:rsidRPr="0073173F">
        <w:rPr>
          <w:i/>
        </w:rPr>
        <w:t>021</w:t>
      </w:r>
      <w:r w:rsidRPr="0073173F">
        <w:t xml:space="preserve"> were provisions of these Rules.</w:t>
      </w:r>
    </w:p>
    <w:p w14:paraId="7B701CE0" w14:textId="77777777" w:rsidR="00B707D0" w:rsidRPr="0073173F" w:rsidRDefault="00B707D0" w:rsidP="00B707D0">
      <w:pPr>
        <w:pStyle w:val="notetext"/>
      </w:pPr>
      <w:r w:rsidRPr="0073173F">
        <w:t>Note:</w:t>
      </w:r>
      <w:r w:rsidRPr="0073173F">
        <w:tab/>
        <w:t xml:space="preserve">The reference to a court </w:t>
      </w:r>
      <w:r w:rsidR="00076335" w:rsidRPr="0073173F">
        <w:t xml:space="preserve">exercising jurisdiction under the </w:t>
      </w:r>
      <w:r w:rsidR="00076335" w:rsidRPr="0073173F">
        <w:rPr>
          <w:i/>
        </w:rPr>
        <w:t>Family Law Act 1975</w:t>
      </w:r>
      <w:r w:rsidR="00076335" w:rsidRPr="0073173F">
        <w:t xml:space="preserve"> </w:t>
      </w:r>
      <w:r w:rsidRPr="0073173F">
        <w:t xml:space="preserve">in this rule does not include </w:t>
      </w:r>
      <w:r w:rsidR="00076335" w:rsidRPr="0073173F">
        <w:t xml:space="preserve">a reference to </w:t>
      </w:r>
      <w:r w:rsidRPr="0073173F">
        <w:t xml:space="preserve">the Federal Circuit and Family Court of Australia (see </w:t>
      </w:r>
      <w:r w:rsidR="00076335" w:rsidRPr="0073173F">
        <w:t>subsection 1</w:t>
      </w:r>
      <w:r w:rsidRPr="0073173F">
        <w:t xml:space="preserve">23(1A) of </w:t>
      </w:r>
      <w:r w:rsidR="00076335" w:rsidRPr="0073173F">
        <w:t xml:space="preserve">the </w:t>
      </w:r>
      <w:r w:rsidR="00076335" w:rsidRPr="0073173F">
        <w:rPr>
          <w:i/>
        </w:rPr>
        <w:t>Family Law Act 1975</w:t>
      </w:r>
      <w:r w:rsidR="00076335" w:rsidRPr="0073173F">
        <w:t>)</w:t>
      </w:r>
      <w:r w:rsidRPr="0073173F">
        <w:t>.</w:t>
      </w:r>
    </w:p>
    <w:p w14:paraId="1710B616" w14:textId="77777777" w:rsidR="00697B06" w:rsidRPr="0073173F" w:rsidRDefault="00B707D0" w:rsidP="00B707D0">
      <w:pPr>
        <w:pStyle w:val="ActHead5"/>
      </w:pPr>
      <w:bookmarkStart w:id="9" w:name="_Toc80883791"/>
      <w:r w:rsidRPr="00A036B0">
        <w:rPr>
          <w:rStyle w:val="CharSectno"/>
        </w:rPr>
        <w:t>2.02</w:t>
      </w:r>
      <w:r w:rsidRPr="0073173F">
        <w:t xml:space="preserve">  </w:t>
      </w:r>
      <w:r w:rsidR="00697B06" w:rsidRPr="0073173F">
        <w:t xml:space="preserve">Application of </w:t>
      </w:r>
      <w:r w:rsidRPr="0073173F">
        <w:t xml:space="preserve">the </w:t>
      </w:r>
      <w:r w:rsidR="00697B06" w:rsidRPr="0073173F">
        <w:rPr>
          <w:i/>
        </w:rPr>
        <w:t xml:space="preserve">Family Court </w:t>
      </w:r>
      <w:r w:rsidR="0073173F" w:rsidRPr="0073173F">
        <w:rPr>
          <w:i/>
        </w:rPr>
        <w:t>Rules 2</w:t>
      </w:r>
      <w:r w:rsidR="00697B06" w:rsidRPr="0073173F">
        <w:rPr>
          <w:i/>
        </w:rPr>
        <w:t>021</w:t>
      </w:r>
      <w:r w:rsidR="00697B06" w:rsidRPr="0073173F">
        <w:t xml:space="preserve"> (WA)</w:t>
      </w:r>
      <w:bookmarkEnd w:id="9"/>
    </w:p>
    <w:p w14:paraId="77263571" w14:textId="77777777" w:rsidR="00697B06" w:rsidRPr="0073173F" w:rsidRDefault="00697B06" w:rsidP="00697B06">
      <w:pPr>
        <w:pStyle w:val="subsection"/>
      </w:pPr>
      <w:r w:rsidRPr="0073173F">
        <w:tab/>
        <w:t>(1)</w:t>
      </w:r>
      <w:r w:rsidRPr="0073173F">
        <w:tab/>
        <w:t xml:space="preserve">The </w:t>
      </w:r>
      <w:r w:rsidRPr="0073173F">
        <w:rPr>
          <w:i/>
        </w:rPr>
        <w:t xml:space="preserve">Family Court </w:t>
      </w:r>
      <w:r w:rsidR="0073173F" w:rsidRPr="0073173F">
        <w:rPr>
          <w:i/>
        </w:rPr>
        <w:t>Rules 2</w:t>
      </w:r>
      <w:r w:rsidRPr="0073173F">
        <w:rPr>
          <w:i/>
        </w:rPr>
        <w:t>021</w:t>
      </w:r>
      <w:r w:rsidRPr="0073173F">
        <w:t xml:space="preserve"> (WA), as in force at the start of </w:t>
      </w:r>
      <w:r w:rsidR="00076335" w:rsidRPr="0073173F">
        <w:t>1 September</w:t>
      </w:r>
      <w:r w:rsidR="00B707D0" w:rsidRPr="0073173F">
        <w:t xml:space="preserve"> 2021</w:t>
      </w:r>
      <w:r w:rsidRPr="0073173F">
        <w:t xml:space="preserve">, apply </w:t>
      </w:r>
      <w:r w:rsidR="00076335" w:rsidRPr="0073173F">
        <w:t xml:space="preserve">to the Family Court of Western Australia and the Magistrates Court of Western Australia </w:t>
      </w:r>
      <w:r w:rsidRPr="0073173F">
        <w:t>in exercis</w:t>
      </w:r>
      <w:r w:rsidR="00076335" w:rsidRPr="0073173F">
        <w:t>ing</w:t>
      </w:r>
      <w:r w:rsidRPr="0073173F">
        <w:t xml:space="preserve"> jurisdiction under the </w:t>
      </w:r>
      <w:r w:rsidR="00B707D0" w:rsidRPr="0073173F">
        <w:rPr>
          <w:i/>
        </w:rPr>
        <w:t xml:space="preserve">Family Law </w:t>
      </w:r>
      <w:r w:rsidRPr="0073173F">
        <w:rPr>
          <w:i/>
        </w:rPr>
        <w:t xml:space="preserve">Act </w:t>
      </w:r>
      <w:r w:rsidR="00B707D0" w:rsidRPr="0073173F">
        <w:rPr>
          <w:i/>
        </w:rPr>
        <w:t>1975</w:t>
      </w:r>
      <w:r w:rsidRPr="0073173F">
        <w:t>.</w:t>
      </w:r>
    </w:p>
    <w:p w14:paraId="0FDD2CE2" w14:textId="77777777" w:rsidR="00697B06" w:rsidRPr="0073173F" w:rsidRDefault="00697B06" w:rsidP="00697B06">
      <w:pPr>
        <w:pStyle w:val="subsection"/>
      </w:pPr>
      <w:r w:rsidRPr="0073173F">
        <w:tab/>
        <w:t>(2)</w:t>
      </w:r>
      <w:r w:rsidRPr="0073173F">
        <w:tab/>
        <w:t xml:space="preserve">For the purpose of the exercise of jurisdiction under the </w:t>
      </w:r>
      <w:r w:rsidR="00076335" w:rsidRPr="0073173F">
        <w:rPr>
          <w:i/>
        </w:rPr>
        <w:t xml:space="preserve">Family Law </w:t>
      </w:r>
      <w:r w:rsidRPr="0073173F">
        <w:rPr>
          <w:i/>
        </w:rPr>
        <w:t xml:space="preserve">Act </w:t>
      </w:r>
      <w:r w:rsidR="00076335" w:rsidRPr="0073173F">
        <w:rPr>
          <w:i/>
        </w:rPr>
        <w:t>1975</w:t>
      </w:r>
      <w:r w:rsidR="00076335" w:rsidRPr="0073173F">
        <w:t xml:space="preserve"> </w:t>
      </w:r>
      <w:r w:rsidRPr="0073173F">
        <w:t xml:space="preserve">by the Family Court of Western Australia or the Magistrates Court of Western Australia, a provision of the </w:t>
      </w:r>
      <w:r w:rsidRPr="0073173F">
        <w:rPr>
          <w:i/>
        </w:rPr>
        <w:t xml:space="preserve">Family Court </w:t>
      </w:r>
      <w:r w:rsidR="0073173F" w:rsidRPr="0073173F">
        <w:rPr>
          <w:i/>
        </w:rPr>
        <w:t>Rules 2</w:t>
      </w:r>
      <w:r w:rsidRPr="0073173F">
        <w:rPr>
          <w:i/>
        </w:rPr>
        <w:t>021</w:t>
      </w:r>
      <w:r w:rsidRPr="0073173F">
        <w:t xml:space="preserve"> </w:t>
      </w:r>
      <w:bookmarkStart w:id="10" w:name="opcCurrentPosition"/>
      <w:bookmarkEnd w:id="10"/>
      <w:r w:rsidRPr="0073173F">
        <w:t xml:space="preserve">(WA), as applied by </w:t>
      </w:r>
      <w:proofErr w:type="spellStart"/>
      <w:r w:rsidRPr="0073173F">
        <w:t>subrule</w:t>
      </w:r>
      <w:proofErr w:type="spellEnd"/>
      <w:r w:rsidRPr="0073173F">
        <w:t xml:space="preserve"> (1) of this rule, prevails over a provision of these Rules to the extent of any inconsistency.</w:t>
      </w:r>
    </w:p>
    <w:sectPr w:rsidR="00697B06" w:rsidRPr="0073173F" w:rsidSect="009C5F1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92338" w14:textId="77777777" w:rsidR="00697B06" w:rsidRDefault="00697B06" w:rsidP="00715914">
      <w:pPr>
        <w:spacing w:line="240" w:lineRule="auto"/>
      </w:pPr>
      <w:r>
        <w:separator/>
      </w:r>
    </w:p>
  </w:endnote>
  <w:endnote w:type="continuationSeparator" w:id="0">
    <w:p w14:paraId="0C93B126" w14:textId="77777777" w:rsidR="00697B06" w:rsidRDefault="00697B0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678CB" w14:textId="77777777" w:rsidR="00697B06" w:rsidRPr="009C5F11" w:rsidRDefault="009C5F11" w:rsidP="009C5F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C5F11">
      <w:rPr>
        <w:i/>
        <w:sz w:val="18"/>
      </w:rPr>
      <w:t>OPC65466 -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2E521" w14:textId="77777777" w:rsidR="00697B06" w:rsidRDefault="00697B06" w:rsidP="00697B06"/>
  <w:p w14:paraId="67BD04D8" w14:textId="77777777" w:rsidR="00697B06" w:rsidRPr="009C5F11" w:rsidRDefault="009C5F11" w:rsidP="009C5F11">
    <w:pPr>
      <w:rPr>
        <w:rFonts w:cs="Times New Roman"/>
        <w:i/>
        <w:sz w:val="18"/>
      </w:rPr>
    </w:pPr>
    <w:r w:rsidRPr="009C5F11">
      <w:rPr>
        <w:rFonts w:cs="Times New Roman"/>
        <w:i/>
        <w:sz w:val="18"/>
      </w:rPr>
      <w:t>OPC65466 -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20843" w14:textId="77777777" w:rsidR="00697B06" w:rsidRPr="009C5F11" w:rsidRDefault="009C5F11" w:rsidP="009C5F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C5F11">
      <w:rPr>
        <w:i/>
        <w:sz w:val="18"/>
      </w:rPr>
      <w:t>OPC65466 -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02D30" w14:textId="77777777" w:rsidR="00697B06" w:rsidRPr="00E33C1C" w:rsidRDefault="00697B0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97B06" w14:paraId="05489A6E" w14:textId="77777777" w:rsidTr="00A036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526AB9" w14:textId="77777777" w:rsidR="00697B06" w:rsidRDefault="00697B06" w:rsidP="00697B0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D4FE57" w14:textId="69EC6EEA" w:rsidR="00697B06" w:rsidRDefault="00697B06" w:rsidP="00697B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2EBF">
            <w:rPr>
              <w:i/>
              <w:sz w:val="18"/>
            </w:rPr>
            <w:t>Family Law (State and Territory Courts)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2E4638" w14:textId="77777777" w:rsidR="00697B06" w:rsidRDefault="00697B06" w:rsidP="00697B06">
          <w:pPr>
            <w:spacing w:line="0" w:lineRule="atLeast"/>
            <w:jc w:val="right"/>
            <w:rPr>
              <w:sz w:val="18"/>
            </w:rPr>
          </w:pPr>
        </w:p>
      </w:tc>
    </w:tr>
  </w:tbl>
  <w:p w14:paraId="4D591765" w14:textId="77777777" w:rsidR="00697B06" w:rsidRPr="009C5F11" w:rsidRDefault="009C5F11" w:rsidP="009C5F11">
    <w:pPr>
      <w:rPr>
        <w:rFonts w:cs="Times New Roman"/>
        <w:i/>
        <w:sz w:val="18"/>
      </w:rPr>
    </w:pPr>
    <w:r w:rsidRPr="009C5F11">
      <w:rPr>
        <w:rFonts w:cs="Times New Roman"/>
        <w:i/>
        <w:sz w:val="18"/>
      </w:rPr>
      <w:t>OPC65466 -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41076" w14:textId="77777777" w:rsidR="00697B06" w:rsidRPr="00E33C1C" w:rsidRDefault="00697B0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97B06" w14:paraId="5A5207B0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6867B2" w14:textId="77777777" w:rsidR="00697B06" w:rsidRDefault="00697B06" w:rsidP="00697B0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05ECF90" w14:textId="63F5A1CF" w:rsidR="00697B06" w:rsidRDefault="00697B06" w:rsidP="00697B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2EBF">
            <w:rPr>
              <w:i/>
              <w:sz w:val="18"/>
            </w:rPr>
            <w:t>Family Law (State and Territory Courts)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4D8E1F" w14:textId="77777777" w:rsidR="00697B06" w:rsidRDefault="00697B06" w:rsidP="00697B0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FDCF45" w14:textId="77777777" w:rsidR="00697B06" w:rsidRPr="009C5F11" w:rsidRDefault="009C5F11" w:rsidP="009C5F11">
    <w:pPr>
      <w:rPr>
        <w:rFonts w:cs="Times New Roman"/>
        <w:i/>
        <w:sz w:val="18"/>
      </w:rPr>
    </w:pPr>
    <w:r w:rsidRPr="009C5F11">
      <w:rPr>
        <w:rFonts w:cs="Times New Roman"/>
        <w:i/>
        <w:sz w:val="18"/>
      </w:rPr>
      <w:t>OPC65466 -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3247F" w14:textId="77777777" w:rsidR="00697B06" w:rsidRPr="00E33C1C" w:rsidRDefault="00697B0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97B06" w14:paraId="5D7B183A" w14:textId="77777777" w:rsidTr="00A036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6C131F" w14:textId="77777777" w:rsidR="00697B06" w:rsidRDefault="00697B06" w:rsidP="00697B0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26772F" w14:textId="5382A792" w:rsidR="00697B06" w:rsidRDefault="00697B06" w:rsidP="00697B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2EBF">
            <w:rPr>
              <w:i/>
              <w:sz w:val="18"/>
            </w:rPr>
            <w:t>Family Law (State and Territory Courts)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B727B6" w14:textId="77777777" w:rsidR="00697B06" w:rsidRDefault="00697B06" w:rsidP="00697B06">
          <w:pPr>
            <w:spacing w:line="0" w:lineRule="atLeast"/>
            <w:jc w:val="right"/>
            <w:rPr>
              <w:sz w:val="18"/>
            </w:rPr>
          </w:pPr>
        </w:p>
      </w:tc>
    </w:tr>
  </w:tbl>
  <w:p w14:paraId="565D623A" w14:textId="77777777" w:rsidR="00697B06" w:rsidRPr="009C5F11" w:rsidRDefault="009C5F11" w:rsidP="009C5F11">
    <w:pPr>
      <w:rPr>
        <w:rFonts w:cs="Times New Roman"/>
        <w:i/>
        <w:sz w:val="18"/>
      </w:rPr>
    </w:pPr>
    <w:r w:rsidRPr="009C5F11">
      <w:rPr>
        <w:rFonts w:cs="Times New Roman"/>
        <w:i/>
        <w:sz w:val="18"/>
      </w:rPr>
      <w:t>OPC65466 -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4011E" w14:textId="77777777" w:rsidR="00697B06" w:rsidRPr="00E33C1C" w:rsidRDefault="00697B0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97B06" w14:paraId="483AA190" w14:textId="77777777" w:rsidTr="00697B0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EB86E8" w14:textId="77777777" w:rsidR="00697B06" w:rsidRDefault="00697B06" w:rsidP="00697B0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3562A" w14:textId="4059229D" w:rsidR="00697B06" w:rsidRDefault="00697B06" w:rsidP="00697B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2EBF">
            <w:rPr>
              <w:i/>
              <w:sz w:val="18"/>
            </w:rPr>
            <w:t>Family Law (State and Territory Courts)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2D419B" w14:textId="77777777" w:rsidR="00697B06" w:rsidRDefault="00697B06" w:rsidP="00697B0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54EB61" w14:textId="77777777" w:rsidR="00697B06" w:rsidRPr="009C5F11" w:rsidRDefault="009C5F11" w:rsidP="009C5F11">
    <w:pPr>
      <w:rPr>
        <w:rFonts w:cs="Times New Roman"/>
        <w:i/>
        <w:sz w:val="18"/>
      </w:rPr>
    </w:pPr>
    <w:r w:rsidRPr="009C5F11">
      <w:rPr>
        <w:rFonts w:cs="Times New Roman"/>
        <w:i/>
        <w:sz w:val="18"/>
      </w:rPr>
      <w:t>OPC65466 -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780A6" w14:textId="77777777" w:rsidR="00697B06" w:rsidRPr="00E33C1C" w:rsidRDefault="00697B0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97B06" w14:paraId="1881415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5F14D5" w14:textId="77777777" w:rsidR="00697B06" w:rsidRDefault="00697B06" w:rsidP="00697B0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AEEF85" w14:textId="1102A64F" w:rsidR="00697B06" w:rsidRDefault="00697B06" w:rsidP="00697B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2EBF">
            <w:rPr>
              <w:i/>
              <w:sz w:val="18"/>
            </w:rPr>
            <w:t>Family Law (State and Territory Courts)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278760" w14:textId="77777777" w:rsidR="00697B06" w:rsidRDefault="00697B06" w:rsidP="00697B0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B4B425" w14:textId="77777777" w:rsidR="00697B06" w:rsidRPr="009C5F11" w:rsidRDefault="009C5F11" w:rsidP="009C5F11">
    <w:pPr>
      <w:rPr>
        <w:rFonts w:cs="Times New Roman"/>
        <w:i/>
        <w:sz w:val="18"/>
      </w:rPr>
    </w:pPr>
    <w:r w:rsidRPr="009C5F11">
      <w:rPr>
        <w:rFonts w:cs="Times New Roman"/>
        <w:i/>
        <w:sz w:val="18"/>
      </w:rPr>
      <w:t>OPC65466 -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B7C82" w14:textId="77777777" w:rsidR="00697B06" w:rsidRDefault="00697B06" w:rsidP="00715914">
      <w:pPr>
        <w:spacing w:line="240" w:lineRule="auto"/>
      </w:pPr>
      <w:r>
        <w:separator/>
      </w:r>
    </w:p>
  </w:footnote>
  <w:footnote w:type="continuationSeparator" w:id="0">
    <w:p w14:paraId="5295F2E7" w14:textId="77777777" w:rsidR="00697B06" w:rsidRDefault="00697B0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BF1B" w14:textId="77777777" w:rsidR="00697B06" w:rsidRPr="005F1388" w:rsidRDefault="00697B06" w:rsidP="00697B06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C418E" w14:textId="77777777" w:rsidR="00697B06" w:rsidRPr="005F1388" w:rsidRDefault="00697B06" w:rsidP="00697B06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9D5A1" w14:textId="77777777" w:rsidR="00697B06" w:rsidRPr="005F1388" w:rsidRDefault="00697B06" w:rsidP="00697B0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4497A" w14:textId="77777777" w:rsidR="00697B06" w:rsidRPr="00ED79B6" w:rsidRDefault="00697B06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0B21E" w14:textId="77777777" w:rsidR="00697B06" w:rsidRPr="00ED79B6" w:rsidRDefault="00697B0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5E0D1" w14:textId="77777777" w:rsidR="00697B06" w:rsidRPr="00ED79B6" w:rsidRDefault="00697B0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6ADB2" w14:textId="5729D339" w:rsidR="00697B06" w:rsidRDefault="00697B0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C424607" w14:textId="03EA5E13" w:rsidR="00697B06" w:rsidRDefault="00697B0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3F2EBF">
      <w:rPr>
        <w:b/>
        <w:sz w:val="20"/>
      </w:rPr>
      <w:fldChar w:fldCharType="separate"/>
    </w:r>
    <w:r w:rsidR="003F2EBF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3F2EBF">
      <w:rPr>
        <w:sz w:val="20"/>
      </w:rPr>
      <w:fldChar w:fldCharType="separate"/>
    </w:r>
    <w:r w:rsidR="003F2EBF">
      <w:rPr>
        <w:noProof/>
        <w:sz w:val="20"/>
      </w:rPr>
      <w:t>Application of the Federal Circuit and Family Court of Australia (Family Law) Rules 2021 and the Family Court Rules 2021 (WA)</w:t>
    </w:r>
    <w:r>
      <w:rPr>
        <w:sz w:val="20"/>
      </w:rPr>
      <w:fldChar w:fldCharType="end"/>
    </w:r>
  </w:p>
  <w:p w14:paraId="55855581" w14:textId="248D216B" w:rsidR="00697B06" w:rsidRPr="007A1328" w:rsidRDefault="00697B0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72E2355" w14:textId="77777777" w:rsidR="00697B06" w:rsidRPr="007A1328" w:rsidRDefault="00697B06" w:rsidP="00715914">
    <w:pPr>
      <w:rPr>
        <w:b/>
        <w:sz w:val="24"/>
      </w:rPr>
    </w:pPr>
  </w:p>
  <w:p w14:paraId="400E5C2E" w14:textId="3E4D5E18" w:rsidR="00697B06" w:rsidRPr="007A1328" w:rsidRDefault="00697B0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F2EBF">
      <w:rPr>
        <w:sz w:val="24"/>
      </w:rPr>
      <w:t>Rule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F2EBF">
      <w:rPr>
        <w:noProof/>
        <w:sz w:val="24"/>
      </w:rPr>
      <w:t>2.01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E3F3D" w14:textId="7D0689DA" w:rsidR="00697B06" w:rsidRPr="007A1328" w:rsidRDefault="00697B0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E5CF754" w14:textId="2B315C1D" w:rsidR="00697B06" w:rsidRPr="007A1328" w:rsidRDefault="00697B0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3F2EBF">
      <w:rPr>
        <w:sz w:val="20"/>
      </w:rPr>
      <w:fldChar w:fldCharType="separate"/>
    </w:r>
    <w:r w:rsidR="003F2EBF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F2EBF">
      <w:rPr>
        <w:b/>
        <w:sz w:val="20"/>
      </w:rPr>
      <w:fldChar w:fldCharType="separate"/>
    </w:r>
    <w:r w:rsidR="003F2EBF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7F893F22" w14:textId="2DA2A083" w:rsidR="00697B06" w:rsidRPr="007A1328" w:rsidRDefault="00697B0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F47F1AA" w14:textId="77777777" w:rsidR="00697B06" w:rsidRPr="007A1328" w:rsidRDefault="00697B06" w:rsidP="00715914">
    <w:pPr>
      <w:jc w:val="right"/>
      <w:rPr>
        <w:b/>
        <w:sz w:val="24"/>
      </w:rPr>
    </w:pPr>
  </w:p>
  <w:p w14:paraId="160ED968" w14:textId="096C65A2" w:rsidR="00697B06" w:rsidRPr="007A1328" w:rsidRDefault="00697B06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F2EBF">
      <w:rPr>
        <w:sz w:val="24"/>
      </w:rPr>
      <w:t>Rule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F2EBF">
      <w:rPr>
        <w:noProof/>
        <w:sz w:val="24"/>
      </w:rPr>
      <w:t>1.01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9372B" w14:textId="77777777" w:rsidR="00697B06" w:rsidRPr="007A1328" w:rsidRDefault="00697B0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7A4E"/>
    <w:rsid w:val="00004470"/>
    <w:rsid w:val="000136AF"/>
    <w:rsid w:val="000437C1"/>
    <w:rsid w:val="0005365D"/>
    <w:rsid w:val="000614BF"/>
    <w:rsid w:val="00076335"/>
    <w:rsid w:val="000B58FA"/>
    <w:rsid w:val="000B7E30"/>
    <w:rsid w:val="000C26D4"/>
    <w:rsid w:val="000D05EF"/>
    <w:rsid w:val="000E2261"/>
    <w:rsid w:val="000F21C1"/>
    <w:rsid w:val="0010745C"/>
    <w:rsid w:val="00132CEB"/>
    <w:rsid w:val="00142B62"/>
    <w:rsid w:val="00142FC6"/>
    <w:rsid w:val="0014539C"/>
    <w:rsid w:val="001462BD"/>
    <w:rsid w:val="00153893"/>
    <w:rsid w:val="00157B8B"/>
    <w:rsid w:val="00166C2F"/>
    <w:rsid w:val="001721AC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05358"/>
    <w:rsid w:val="00315CF8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3F2EBF"/>
    <w:rsid w:val="004116CD"/>
    <w:rsid w:val="004144EC"/>
    <w:rsid w:val="00417EB9"/>
    <w:rsid w:val="00424CA9"/>
    <w:rsid w:val="00431E9B"/>
    <w:rsid w:val="00434EA4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41DDE"/>
    <w:rsid w:val="00554954"/>
    <w:rsid w:val="005574D1"/>
    <w:rsid w:val="00557A4E"/>
    <w:rsid w:val="00573324"/>
    <w:rsid w:val="00584811"/>
    <w:rsid w:val="00585784"/>
    <w:rsid w:val="005910D8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97B06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73F"/>
    <w:rsid w:val="00731E00"/>
    <w:rsid w:val="007440B7"/>
    <w:rsid w:val="007500C8"/>
    <w:rsid w:val="00756272"/>
    <w:rsid w:val="00764AC1"/>
    <w:rsid w:val="0076681A"/>
    <w:rsid w:val="007715C9"/>
    <w:rsid w:val="00771613"/>
    <w:rsid w:val="00774EDD"/>
    <w:rsid w:val="007757EC"/>
    <w:rsid w:val="00783E89"/>
    <w:rsid w:val="00793915"/>
    <w:rsid w:val="007A24FD"/>
    <w:rsid w:val="007B48FC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B5AB3"/>
    <w:rsid w:val="009C5F11"/>
    <w:rsid w:val="009E5CFC"/>
    <w:rsid w:val="00A036B0"/>
    <w:rsid w:val="00A064EA"/>
    <w:rsid w:val="00A079CB"/>
    <w:rsid w:val="00A12128"/>
    <w:rsid w:val="00A22C98"/>
    <w:rsid w:val="00A231E2"/>
    <w:rsid w:val="00A64912"/>
    <w:rsid w:val="00A70A74"/>
    <w:rsid w:val="00A91F7A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7D0"/>
    <w:rsid w:val="00B72734"/>
    <w:rsid w:val="00B80199"/>
    <w:rsid w:val="00B83204"/>
    <w:rsid w:val="00BA0C87"/>
    <w:rsid w:val="00BA220B"/>
    <w:rsid w:val="00BA3A57"/>
    <w:rsid w:val="00BA691F"/>
    <w:rsid w:val="00BB40A2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41D7D"/>
    <w:rsid w:val="00D52DC2"/>
    <w:rsid w:val="00D53BCC"/>
    <w:rsid w:val="00D60B7F"/>
    <w:rsid w:val="00D67E8A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229B7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AE35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317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7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7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7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7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17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317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317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17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317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173F"/>
  </w:style>
  <w:style w:type="paragraph" w:customStyle="1" w:styleId="OPCParaBase">
    <w:name w:val="OPCParaBase"/>
    <w:qFormat/>
    <w:rsid w:val="007317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317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17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17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17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17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317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17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17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17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17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173F"/>
  </w:style>
  <w:style w:type="paragraph" w:customStyle="1" w:styleId="Blocks">
    <w:name w:val="Blocks"/>
    <w:aliases w:val="bb"/>
    <w:basedOn w:val="OPCParaBase"/>
    <w:qFormat/>
    <w:rsid w:val="007317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17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17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173F"/>
    <w:rPr>
      <w:i/>
    </w:rPr>
  </w:style>
  <w:style w:type="paragraph" w:customStyle="1" w:styleId="BoxList">
    <w:name w:val="BoxList"/>
    <w:aliases w:val="bl"/>
    <w:basedOn w:val="BoxText"/>
    <w:qFormat/>
    <w:rsid w:val="007317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17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17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173F"/>
    <w:pPr>
      <w:ind w:left="1985" w:hanging="851"/>
    </w:pPr>
  </w:style>
  <w:style w:type="character" w:customStyle="1" w:styleId="CharAmPartNo">
    <w:name w:val="CharAmPartNo"/>
    <w:basedOn w:val="OPCCharBase"/>
    <w:qFormat/>
    <w:rsid w:val="0073173F"/>
  </w:style>
  <w:style w:type="character" w:customStyle="1" w:styleId="CharAmPartText">
    <w:name w:val="CharAmPartText"/>
    <w:basedOn w:val="OPCCharBase"/>
    <w:qFormat/>
    <w:rsid w:val="0073173F"/>
  </w:style>
  <w:style w:type="character" w:customStyle="1" w:styleId="CharAmSchNo">
    <w:name w:val="CharAmSchNo"/>
    <w:basedOn w:val="OPCCharBase"/>
    <w:qFormat/>
    <w:rsid w:val="0073173F"/>
  </w:style>
  <w:style w:type="character" w:customStyle="1" w:styleId="CharAmSchText">
    <w:name w:val="CharAmSchText"/>
    <w:basedOn w:val="OPCCharBase"/>
    <w:qFormat/>
    <w:rsid w:val="0073173F"/>
  </w:style>
  <w:style w:type="character" w:customStyle="1" w:styleId="CharBoldItalic">
    <w:name w:val="CharBoldItalic"/>
    <w:basedOn w:val="OPCCharBase"/>
    <w:uiPriority w:val="1"/>
    <w:qFormat/>
    <w:rsid w:val="007317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73173F"/>
  </w:style>
  <w:style w:type="character" w:customStyle="1" w:styleId="CharChapText">
    <w:name w:val="CharChapText"/>
    <w:basedOn w:val="OPCCharBase"/>
    <w:uiPriority w:val="1"/>
    <w:qFormat/>
    <w:rsid w:val="0073173F"/>
  </w:style>
  <w:style w:type="character" w:customStyle="1" w:styleId="CharDivNo">
    <w:name w:val="CharDivNo"/>
    <w:basedOn w:val="OPCCharBase"/>
    <w:uiPriority w:val="1"/>
    <w:qFormat/>
    <w:rsid w:val="0073173F"/>
  </w:style>
  <w:style w:type="character" w:customStyle="1" w:styleId="CharDivText">
    <w:name w:val="CharDivText"/>
    <w:basedOn w:val="OPCCharBase"/>
    <w:uiPriority w:val="1"/>
    <w:qFormat/>
    <w:rsid w:val="0073173F"/>
  </w:style>
  <w:style w:type="character" w:customStyle="1" w:styleId="CharItalic">
    <w:name w:val="CharItalic"/>
    <w:basedOn w:val="OPCCharBase"/>
    <w:uiPriority w:val="1"/>
    <w:qFormat/>
    <w:rsid w:val="0073173F"/>
    <w:rPr>
      <w:i/>
    </w:rPr>
  </w:style>
  <w:style w:type="character" w:customStyle="1" w:styleId="CharPartNo">
    <w:name w:val="CharPartNo"/>
    <w:basedOn w:val="OPCCharBase"/>
    <w:uiPriority w:val="1"/>
    <w:qFormat/>
    <w:rsid w:val="0073173F"/>
  </w:style>
  <w:style w:type="character" w:customStyle="1" w:styleId="CharPartText">
    <w:name w:val="CharPartText"/>
    <w:basedOn w:val="OPCCharBase"/>
    <w:uiPriority w:val="1"/>
    <w:qFormat/>
    <w:rsid w:val="0073173F"/>
  </w:style>
  <w:style w:type="character" w:customStyle="1" w:styleId="CharSectno">
    <w:name w:val="CharSectno"/>
    <w:basedOn w:val="OPCCharBase"/>
    <w:qFormat/>
    <w:rsid w:val="0073173F"/>
  </w:style>
  <w:style w:type="character" w:customStyle="1" w:styleId="CharSubdNo">
    <w:name w:val="CharSubdNo"/>
    <w:basedOn w:val="OPCCharBase"/>
    <w:uiPriority w:val="1"/>
    <w:qFormat/>
    <w:rsid w:val="0073173F"/>
  </w:style>
  <w:style w:type="character" w:customStyle="1" w:styleId="CharSubdText">
    <w:name w:val="CharSubdText"/>
    <w:basedOn w:val="OPCCharBase"/>
    <w:uiPriority w:val="1"/>
    <w:qFormat/>
    <w:rsid w:val="0073173F"/>
  </w:style>
  <w:style w:type="paragraph" w:customStyle="1" w:styleId="CTA--">
    <w:name w:val="CTA --"/>
    <w:basedOn w:val="OPCParaBase"/>
    <w:next w:val="Normal"/>
    <w:rsid w:val="007317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17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17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17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17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17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17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17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17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17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17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17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17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17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317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173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317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17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17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17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17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17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17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17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17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17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17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17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17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17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17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17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17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17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17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317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17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17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17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17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17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17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17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17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17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17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17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17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17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17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17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7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17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17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17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317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317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317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317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317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317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317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317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317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317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17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17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17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17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17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17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17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3173F"/>
    <w:rPr>
      <w:sz w:val="16"/>
    </w:rPr>
  </w:style>
  <w:style w:type="table" w:customStyle="1" w:styleId="CFlag">
    <w:name w:val="CFlag"/>
    <w:basedOn w:val="TableNormal"/>
    <w:uiPriority w:val="99"/>
    <w:rsid w:val="007317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3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17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17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317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17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17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17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173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3173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3173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317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17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317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317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17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17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17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17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17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17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317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17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173F"/>
  </w:style>
  <w:style w:type="character" w:customStyle="1" w:styleId="CharSubPartNoCASA">
    <w:name w:val="CharSubPartNo(CASA)"/>
    <w:basedOn w:val="OPCCharBase"/>
    <w:uiPriority w:val="1"/>
    <w:rsid w:val="0073173F"/>
  </w:style>
  <w:style w:type="paragraph" w:customStyle="1" w:styleId="ENoteTTIndentHeadingSub">
    <w:name w:val="ENoteTTIndentHeadingSub"/>
    <w:aliases w:val="enTTHis"/>
    <w:basedOn w:val="OPCParaBase"/>
    <w:rsid w:val="007317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17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17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17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17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3173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17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173F"/>
    <w:rPr>
      <w:sz w:val="22"/>
    </w:rPr>
  </w:style>
  <w:style w:type="paragraph" w:customStyle="1" w:styleId="SOTextNote">
    <w:name w:val="SO TextNote"/>
    <w:aliases w:val="sont"/>
    <w:basedOn w:val="SOText"/>
    <w:qFormat/>
    <w:rsid w:val="007317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17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173F"/>
    <w:rPr>
      <w:sz w:val="22"/>
    </w:rPr>
  </w:style>
  <w:style w:type="paragraph" w:customStyle="1" w:styleId="FileName">
    <w:name w:val="FileName"/>
    <w:basedOn w:val="Normal"/>
    <w:rsid w:val="0073173F"/>
  </w:style>
  <w:style w:type="paragraph" w:customStyle="1" w:styleId="TableHeading">
    <w:name w:val="TableHeading"/>
    <w:aliases w:val="th"/>
    <w:basedOn w:val="OPCParaBase"/>
    <w:next w:val="Tabletext"/>
    <w:rsid w:val="007317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17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17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17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17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317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17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17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17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317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17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317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317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317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31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1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7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317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317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317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317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317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317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317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3173F"/>
    <w:pPr>
      <w:ind w:left="240" w:hanging="240"/>
    </w:pPr>
  </w:style>
  <w:style w:type="paragraph" w:styleId="Index2">
    <w:name w:val="index 2"/>
    <w:basedOn w:val="Normal"/>
    <w:next w:val="Normal"/>
    <w:autoRedefine/>
    <w:rsid w:val="0073173F"/>
    <w:pPr>
      <w:ind w:left="480" w:hanging="240"/>
    </w:pPr>
  </w:style>
  <w:style w:type="paragraph" w:styleId="Index3">
    <w:name w:val="index 3"/>
    <w:basedOn w:val="Normal"/>
    <w:next w:val="Normal"/>
    <w:autoRedefine/>
    <w:rsid w:val="0073173F"/>
    <w:pPr>
      <w:ind w:left="720" w:hanging="240"/>
    </w:pPr>
  </w:style>
  <w:style w:type="paragraph" w:styleId="Index4">
    <w:name w:val="index 4"/>
    <w:basedOn w:val="Normal"/>
    <w:next w:val="Normal"/>
    <w:autoRedefine/>
    <w:rsid w:val="0073173F"/>
    <w:pPr>
      <w:ind w:left="960" w:hanging="240"/>
    </w:pPr>
  </w:style>
  <w:style w:type="paragraph" w:styleId="Index5">
    <w:name w:val="index 5"/>
    <w:basedOn w:val="Normal"/>
    <w:next w:val="Normal"/>
    <w:autoRedefine/>
    <w:rsid w:val="0073173F"/>
    <w:pPr>
      <w:ind w:left="1200" w:hanging="240"/>
    </w:pPr>
  </w:style>
  <w:style w:type="paragraph" w:styleId="Index6">
    <w:name w:val="index 6"/>
    <w:basedOn w:val="Normal"/>
    <w:next w:val="Normal"/>
    <w:autoRedefine/>
    <w:rsid w:val="0073173F"/>
    <w:pPr>
      <w:ind w:left="1440" w:hanging="240"/>
    </w:pPr>
  </w:style>
  <w:style w:type="paragraph" w:styleId="Index7">
    <w:name w:val="index 7"/>
    <w:basedOn w:val="Normal"/>
    <w:next w:val="Normal"/>
    <w:autoRedefine/>
    <w:rsid w:val="0073173F"/>
    <w:pPr>
      <w:ind w:left="1680" w:hanging="240"/>
    </w:pPr>
  </w:style>
  <w:style w:type="paragraph" w:styleId="Index8">
    <w:name w:val="index 8"/>
    <w:basedOn w:val="Normal"/>
    <w:next w:val="Normal"/>
    <w:autoRedefine/>
    <w:rsid w:val="0073173F"/>
    <w:pPr>
      <w:ind w:left="1920" w:hanging="240"/>
    </w:pPr>
  </w:style>
  <w:style w:type="paragraph" w:styleId="Index9">
    <w:name w:val="index 9"/>
    <w:basedOn w:val="Normal"/>
    <w:next w:val="Normal"/>
    <w:autoRedefine/>
    <w:rsid w:val="0073173F"/>
    <w:pPr>
      <w:ind w:left="2160" w:hanging="240"/>
    </w:pPr>
  </w:style>
  <w:style w:type="paragraph" w:styleId="NormalIndent">
    <w:name w:val="Normal Indent"/>
    <w:basedOn w:val="Normal"/>
    <w:rsid w:val="0073173F"/>
    <w:pPr>
      <w:ind w:left="720"/>
    </w:pPr>
  </w:style>
  <w:style w:type="paragraph" w:styleId="FootnoteText">
    <w:name w:val="footnote text"/>
    <w:basedOn w:val="Normal"/>
    <w:link w:val="FootnoteTextChar"/>
    <w:rsid w:val="007317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3173F"/>
  </w:style>
  <w:style w:type="paragraph" w:styleId="CommentText">
    <w:name w:val="annotation text"/>
    <w:basedOn w:val="Normal"/>
    <w:link w:val="CommentTextChar"/>
    <w:rsid w:val="00731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173F"/>
  </w:style>
  <w:style w:type="paragraph" w:styleId="IndexHeading">
    <w:name w:val="index heading"/>
    <w:basedOn w:val="Normal"/>
    <w:next w:val="Index1"/>
    <w:rsid w:val="007317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317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3173F"/>
    <w:pPr>
      <w:ind w:left="480" w:hanging="480"/>
    </w:pPr>
  </w:style>
  <w:style w:type="paragraph" w:styleId="EnvelopeAddress">
    <w:name w:val="envelope address"/>
    <w:basedOn w:val="Normal"/>
    <w:rsid w:val="007317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317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317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3173F"/>
    <w:rPr>
      <w:sz w:val="16"/>
      <w:szCs w:val="16"/>
    </w:rPr>
  </w:style>
  <w:style w:type="character" w:styleId="PageNumber">
    <w:name w:val="page number"/>
    <w:basedOn w:val="DefaultParagraphFont"/>
    <w:rsid w:val="0073173F"/>
  </w:style>
  <w:style w:type="character" w:styleId="EndnoteReference">
    <w:name w:val="endnote reference"/>
    <w:basedOn w:val="DefaultParagraphFont"/>
    <w:rsid w:val="0073173F"/>
    <w:rPr>
      <w:vertAlign w:val="superscript"/>
    </w:rPr>
  </w:style>
  <w:style w:type="paragraph" w:styleId="EndnoteText">
    <w:name w:val="endnote text"/>
    <w:basedOn w:val="Normal"/>
    <w:link w:val="EndnoteTextChar"/>
    <w:rsid w:val="007317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3173F"/>
  </w:style>
  <w:style w:type="paragraph" w:styleId="TableofAuthorities">
    <w:name w:val="table of authorities"/>
    <w:basedOn w:val="Normal"/>
    <w:next w:val="Normal"/>
    <w:rsid w:val="0073173F"/>
    <w:pPr>
      <w:ind w:left="240" w:hanging="240"/>
    </w:pPr>
  </w:style>
  <w:style w:type="paragraph" w:styleId="MacroText">
    <w:name w:val="macro"/>
    <w:link w:val="MacroTextChar"/>
    <w:rsid w:val="007317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317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317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3173F"/>
    <w:pPr>
      <w:ind w:left="283" w:hanging="283"/>
    </w:pPr>
  </w:style>
  <w:style w:type="paragraph" w:styleId="ListBullet">
    <w:name w:val="List Bullet"/>
    <w:basedOn w:val="Normal"/>
    <w:autoRedefine/>
    <w:rsid w:val="007317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317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3173F"/>
    <w:pPr>
      <w:ind w:left="566" w:hanging="283"/>
    </w:pPr>
  </w:style>
  <w:style w:type="paragraph" w:styleId="List3">
    <w:name w:val="List 3"/>
    <w:basedOn w:val="Normal"/>
    <w:rsid w:val="0073173F"/>
    <w:pPr>
      <w:ind w:left="849" w:hanging="283"/>
    </w:pPr>
  </w:style>
  <w:style w:type="paragraph" w:styleId="List4">
    <w:name w:val="List 4"/>
    <w:basedOn w:val="Normal"/>
    <w:rsid w:val="0073173F"/>
    <w:pPr>
      <w:ind w:left="1132" w:hanging="283"/>
    </w:pPr>
  </w:style>
  <w:style w:type="paragraph" w:styleId="List5">
    <w:name w:val="List 5"/>
    <w:basedOn w:val="Normal"/>
    <w:rsid w:val="0073173F"/>
    <w:pPr>
      <w:ind w:left="1415" w:hanging="283"/>
    </w:pPr>
  </w:style>
  <w:style w:type="paragraph" w:styleId="ListBullet2">
    <w:name w:val="List Bullet 2"/>
    <w:basedOn w:val="Normal"/>
    <w:autoRedefine/>
    <w:rsid w:val="007317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317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317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317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317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317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317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317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317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317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3173F"/>
    <w:pPr>
      <w:ind w:left="4252"/>
    </w:pPr>
  </w:style>
  <w:style w:type="character" w:customStyle="1" w:styleId="ClosingChar">
    <w:name w:val="Closing Char"/>
    <w:basedOn w:val="DefaultParagraphFont"/>
    <w:link w:val="Closing"/>
    <w:rsid w:val="0073173F"/>
    <w:rPr>
      <w:sz w:val="22"/>
    </w:rPr>
  </w:style>
  <w:style w:type="paragraph" w:styleId="Signature">
    <w:name w:val="Signature"/>
    <w:basedOn w:val="Normal"/>
    <w:link w:val="SignatureChar"/>
    <w:rsid w:val="007317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3173F"/>
    <w:rPr>
      <w:sz w:val="22"/>
    </w:rPr>
  </w:style>
  <w:style w:type="paragraph" w:styleId="BodyText">
    <w:name w:val="Body Text"/>
    <w:basedOn w:val="Normal"/>
    <w:link w:val="BodyTextChar"/>
    <w:rsid w:val="007317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173F"/>
    <w:rPr>
      <w:sz w:val="22"/>
    </w:rPr>
  </w:style>
  <w:style w:type="paragraph" w:styleId="BodyTextIndent">
    <w:name w:val="Body Text Indent"/>
    <w:basedOn w:val="Normal"/>
    <w:link w:val="BodyTextIndentChar"/>
    <w:rsid w:val="00731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173F"/>
    <w:rPr>
      <w:sz w:val="22"/>
    </w:rPr>
  </w:style>
  <w:style w:type="paragraph" w:styleId="ListContinue">
    <w:name w:val="List Continue"/>
    <w:basedOn w:val="Normal"/>
    <w:rsid w:val="0073173F"/>
    <w:pPr>
      <w:spacing w:after="120"/>
      <w:ind w:left="283"/>
    </w:pPr>
  </w:style>
  <w:style w:type="paragraph" w:styleId="ListContinue2">
    <w:name w:val="List Continue 2"/>
    <w:basedOn w:val="Normal"/>
    <w:rsid w:val="0073173F"/>
    <w:pPr>
      <w:spacing w:after="120"/>
      <w:ind w:left="566"/>
    </w:pPr>
  </w:style>
  <w:style w:type="paragraph" w:styleId="ListContinue3">
    <w:name w:val="List Continue 3"/>
    <w:basedOn w:val="Normal"/>
    <w:rsid w:val="0073173F"/>
    <w:pPr>
      <w:spacing w:after="120"/>
      <w:ind w:left="849"/>
    </w:pPr>
  </w:style>
  <w:style w:type="paragraph" w:styleId="ListContinue4">
    <w:name w:val="List Continue 4"/>
    <w:basedOn w:val="Normal"/>
    <w:rsid w:val="0073173F"/>
    <w:pPr>
      <w:spacing w:after="120"/>
      <w:ind w:left="1132"/>
    </w:pPr>
  </w:style>
  <w:style w:type="paragraph" w:styleId="ListContinue5">
    <w:name w:val="List Continue 5"/>
    <w:basedOn w:val="Normal"/>
    <w:rsid w:val="007317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31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317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317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317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3173F"/>
  </w:style>
  <w:style w:type="character" w:customStyle="1" w:styleId="SalutationChar">
    <w:name w:val="Salutation Char"/>
    <w:basedOn w:val="DefaultParagraphFont"/>
    <w:link w:val="Salutation"/>
    <w:rsid w:val="0073173F"/>
    <w:rPr>
      <w:sz w:val="22"/>
    </w:rPr>
  </w:style>
  <w:style w:type="paragraph" w:styleId="Date">
    <w:name w:val="Date"/>
    <w:basedOn w:val="Normal"/>
    <w:next w:val="Normal"/>
    <w:link w:val="DateChar"/>
    <w:rsid w:val="0073173F"/>
  </w:style>
  <w:style w:type="character" w:customStyle="1" w:styleId="DateChar">
    <w:name w:val="Date Char"/>
    <w:basedOn w:val="DefaultParagraphFont"/>
    <w:link w:val="Date"/>
    <w:rsid w:val="0073173F"/>
    <w:rPr>
      <w:sz w:val="22"/>
    </w:rPr>
  </w:style>
  <w:style w:type="paragraph" w:styleId="BodyTextFirstIndent">
    <w:name w:val="Body Text First Indent"/>
    <w:basedOn w:val="BodyText"/>
    <w:link w:val="BodyTextFirstIndentChar"/>
    <w:rsid w:val="007317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317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317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3173F"/>
    <w:rPr>
      <w:sz w:val="22"/>
    </w:rPr>
  </w:style>
  <w:style w:type="paragraph" w:styleId="BodyText2">
    <w:name w:val="Body Text 2"/>
    <w:basedOn w:val="Normal"/>
    <w:link w:val="BodyText2Char"/>
    <w:rsid w:val="00731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173F"/>
    <w:rPr>
      <w:sz w:val="22"/>
    </w:rPr>
  </w:style>
  <w:style w:type="paragraph" w:styleId="BodyText3">
    <w:name w:val="Body Text 3"/>
    <w:basedOn w:val="Normal"/>
    <w:link w:val="BodyText3Char"/>
    <w:rsid w:val="00731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17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31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3173F"/>
    <w:rPr>
      <w:sz w:val="22"/>
    </w:rPr>
  </w:style>
  <w:style w:type="paragraph" w:styleId="BodyTextIndent3">
    <w:name w:val="Body Text Indent 3"/>
    <w:basedOn w:val="Normal"/>
    <w:link w:val="BodyTextIndent3Char"/>
    <w:rsid w:val="00731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173F"/>
    <w:rPr>
      <w:sz w:val="16"/>
      <w:szCs w:val="16"/>
    </w:rPr>
  </w:style>
  <w:style w:type="paragraph" w:styleId="BlockText">
    <w:name w:val="Block Text"/>
    <w:basedOn w:val="Normal"/>
    <w:rsid w:val="0073173F"/>
    <w:pPr>
      <w:spacing w:after="120"/>
      <w:ind w:left="1440" w:right="1440"/>
    </w:pPr>
  </w:style>
  <w:style w:type="character" w:styleId="Hyperlink">
    <w:name w:val="Hyperlink"/>
    <w:basedOn w:val="DefaultParagraphFont"/>
    <w:rsid w:val="0073173F"/>
    <w:rPr>
      <w:color w:val="0000FF"/>
      <w:u w:val="single"/>
    </w:rPr>
  </w:style>
  <w:style w:type="character" w:styleId="FollowedHyperlink">
    <w:name w:val="FollowedHyperlink"/>
    <w:basedOn w:val="DefaultParagraphFont"/>
    <w:rsid w:val="0073173F"/>
    <w:rPr>
      <w:color w:val="800080"/>
      <w:u w:val="single"/>
    </w:rPr>
  </w:style>
  <w:style w:type="character" w:styleId="Strong">
    <w:name w:val="Strong"/>
    <w:basedOn w:val="DefaultParagraphFont"/>
    <w:qFormat/>
    <w:rsid w:val="0073173F"/>
    <w:rPr>
      <w:b/>
      <w:bCs/>
    </w:rPr>
  </w:style>
  <w:style w:type="character" w:styleId="Emphasis">
    <w:name w:val="Emphasis"/>
    <w:basedOn w:val="DefaultParagraphFont"/>
    <w:qFormat/>
    <w:rsid w:val="0073173F"/>
    <w:rPr>
      <w:i/>
      <w:iCs/>
    </w:rPr>
  </w:style>
  <w:style w:type="paragraph" w:styleId="DocumentMap">
    <w:name w:val="Document Map"/>
    <w:basedOn w:val="Normal"/>
    <w:link w:val="DocumentMapChar"/>
    <w:rsid w:val="007317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317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317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317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3173F"/>
  </w:style>
  <w:style w:type="character" w:customStyle="1" w:styleId="E-mailSignatureChar">
    <w:name w:val="E-mail Signature Char"/>
    <w:basedOn w:val="DefaultParagraphFont"/>
    <w:link w:val="E-mailSignature"/>
    <w:rsid w:val="0073173F"/>
    <w:rPr>
      <w:sz w:val="22"/>
    </w:rPr>
  </w:style>
  <w:style w:type="paragraph" w:styleId="NormalWeb">
    <w:name w:val="Normal (Web)"/>
    <w:basedOn w:val="Normal"/>
    <w:rsid w:val="0073173F"/>
  </w:style>
  <w:style w:type="character" w:styleId="HTMLAcronym">
    <w:name w:val="HTML Acronym"/>
    <w:basedOn w:val="DefaultParagraphFont"/>
    <w:rsid w:val="0073173F"/>
  </w:style>
  <w:style w:type="paragraph" w:styleId="HTMLAddress">
    <w:name w:val="HTML Address"/>
    <w:basedOn w:val="Normal"/>
    <w:link w:val="HTMLAddressChar"/>
    <w:rsid w:val="007317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3173F"/>
    <w:rPr>
      <w:i/>
      <w:iCs/>
      <w:sz w:val="22"/>
    </w:rPr>
  </w:style>
  <w:style w:type="character" w:styleId="HTMLCite">
    <w:name w:val="HTML Cite"/>
    <w:basedOn w:val="DefaultParagraphFont"/>
    <w:rsid w:val="0073173F"/>
    <w:rPr>
      <w:i/>
      <w:iCs/>
    </w:rPr>
  </w:style>
  <w:style w:type="character" w:styleId="HTMLCode">
    <w:name w:val="HTML Code"/>
    <w:basedOn w:val="DefaultParagraphFont"/>
    <w:rsid w:val="007317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3173F"/>
    <w:rPr>
      <w:i/>
      <w:iCs/>
    </w:rPr>
  </w:style>
  <w:style w:type="character" w:styleId="HTMLKeyboard">
    <w:name w:val="HTML Keyboard"/>
    <w:basedOn w:val="DefaultParagraphFont"/>
    <w:rsid w:val="007317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317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317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7317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317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317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3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173F"/>
    <w:rPr>
      <w:b/>
      <w:bCs/>
    </w:rPr>
  </w:style>
  <w:style w:type="numbering" w:styleId="1ai">
    <w:name w:val="Outline List 1"/>
    <w:basedOn w:val="NoList"/>
    <w:rsid w:val="0073173F"/>
    <w:pPr>
      <w:numPr>
        <w:numId w:val="14"/>
      </w:numPr>
    </w:pPr>
  </w:style>
  <w:style w:type="numbering" w:styleId="111111">
    <w:name w:val="Outline List 2"/>
    <w:basedOn w:val="NoList"/>
    <w:rsid w:val="0073173F"/>
    <w:pPr>
      <w:numPr>
        <w:numId w:val="15"/>
      </w:numPr>
    </w:pPr>
  </w:style>
  <w:style w:type="numbering" w:styleId="ArticleSection">
    <w:name w:val="Outline List 3"/>
    <w:basedOn w:val="NoList"/>
    <w:rsid w:val="0073173F"/>
    <w:pPr>
      <w:numPr>
        <w:numId w:val="17"/>
      </w:numPr>
    </w:pPr>
  </w:style>
  <w:style w:type="table" w:styleId="TableSimple1">
    <w:name w:val="Table Simple 1"/>
    <w:basedOn w:val="TableNormal"/>
    <w:rsid w:val="007317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317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317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317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317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317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317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317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317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317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317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317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317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317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317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317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317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317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317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317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317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317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317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317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317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317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317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317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317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317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317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317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317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317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317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317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317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317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317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317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317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317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317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3173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317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317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317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317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3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3C8B-7266-4238-97AC-6F5D2757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642</Words>
  <Characters>3090</Characters>
  <Application>Microsoft Office Word</Application>
  <DocSecurity>0</DocSecurity>
  <PresentationFormat/>
  <Lines>90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Law (State and Territory Courts) Rules 2021</vt:lpstr>
    </vt:vector>
  </TitlesOfParts>
  <Manager/>
  <Company/>
  <LinksUpToDate>false</LinksUpToDate>
  <CharactersWithSpaces>3676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2021-08-26T01:42:00Z</cp:lastPrinted>
  <dcterms:created xsi:type="dcterms:W3CDTF">2021-08-27T00:04:00Z</dcterms:created>
  <dcterms:modified xsi:type="dcterms:W3CDTF">2021-08-27T00:04:00Z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(State and Territory Courts) Rules 2021</vt:lpwstr>
  </property>
  <property fmtid="{D5CDD505-2E9C-101B-9397-08002B2CF9AE}" pid="4" name="Header">
    <vt:lpwstr>Rule</vt:lpwstr>
  </property>
  <property fmtid="{D5CDD505-2E9C-101B-9397-08002B2CF9AE}" pid="5" name="Class">
    <vt:lpwstr>Family Court 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OPC65466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26 August 2021</vt:lpwstr>
  </property>
</Properties>
</file>