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3AE7" w14:textId="77777777" w:rsidR="008670D8" w:rsidRPr="003E2330" w:rsidRDefault="008670D8" w:rsidP="003C1E24">
      <w:pPr>
        <w:rPr>
          <w:sz w:val="28"/>
        </w:rPr>
      </w:pPr>
      <w:r w:rsidRPr="003E2330">
        <w:rPr>
          <w:noProof/>
        </w:rPr>
        <w:drawing>
          <wp:inline distT="0" distB="0" distL="0" distR="0" wp14:anchorId="563D76A0" wp14:editId="0EFCBFCF">
            <wp:extent cx="1503328" cy="1105200"/>
            <wp:effectExtent l="0" t="0" r="190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5F33" w14:textId="77777777" w:rsidR="008670D8" w:rsidRPr="003E2330" w:rsidRDefault="008670D8" w:rsidP="003C1E24">
      <w:pPr>
        <w:rPr>
          <w:sz w:val="19"/>
        </w:rPr>
      </w:pPr>
    </w:p>
    <w:p w14:paraId="18EAF29C" w14:textId="77777777" w:rsidR="008670D8" w:rsidRPr="003E2330" w:rsidRDefault="008670D8" w:rsidP="003C1E24">
      <w:pPr>
        <w:pStyle w:val="ShortT"/>
      </w:pPr>
      <w:r w:rsidRPr="003E2330">
        <w:t xml:space="preserve">Family Law Amendment (Western Australia Family Court Rules) </w:t>
      </w:r>
      <w:r w:rsidR="00C17E94" w:rsidRPr="003E2330">
        <w:t>Rules 2</w:t>
      </w:r>
      <w:r w:rsidRPr="003E2330">
        <w:t>021</w:t>
      </w:r>
    </w:p>
    <w:p w14:paraId="086A154E" w14:textId="77777777" w:rsidR="008670D8" w:rsidRPr="003E2330" w:rsidRDefault="008670D8" w:rsidP="003C1E24">
      <w:pPr>
        <w:pStyle w:val="SignCoverPageStart"/>
        <w:rPr>
          <w:szCs w:val="22"/>
        </w:rPr>
      </w:pPr>
      <w:r w:rsidRPr="003E2330">
        <w:rPr>
          <w:szCs w:val="22"/>
        </w:rPr>
        <w:t>We, Judges of the Family Court of Australia, make the following Rules of Court.</w:t>
      </w:r>
    </w:p>
    <w:p w14:paraId="68C00183" w14:textId="5C525F6E" w:rsidR="008670D8" w:rsidRPr="003E2330" w:rsidRDefault="008670D8" w:rsidP="003C1E24">
      <w:pPr>
        <w:keepNext/>
        <w:spacing w:before="480" w:line="240" w:lineRule="atLeast"/>
        <w:ind w:right="397"/>
        <w:jc w:val="both"/>
        <w:rPr>
          <w:szCs w:val="22"/>
        </w:rPr>
      </w:pPr>
      <w:r w:rsidRPr="003E2330">
        <w:rPr>
          <w:szCs w:val="22"/>
        </w:rPr>
        <w:t>Dated</w:t>
      </w:r>
      <w:r w:rsidR="00AA2030">
        <w:rPr>
          <w:szCs w:val="22"/>
        </w:rPr>
        <w:t xml:space="preserve"> </w:t>
      </w:r>
      <w:r w:rsidRPr="003E2330">
        <w:rPr>
          <w:szCs w:val="22"/>
        </w:rPr>
        <w:fldChar w:fldCharType="begin"/>
      </w:r>
      <w:r w:rsidRPr="003E2330">
        <w:rPr>
          <w:szCs w:val="22"/>
        </w:rPr>
        <w:instrText xml:space="preserve"> DOCPROPERTY  DateMade </w:instrText>
      </w:r>
      <w:r w:rsidRPr="003E2330">
        <w:rPr>
          <w:szCs w:val="22"/>
        </w:rPr>
        <w:fldChar w:fldCharType="separate"/>
      </w:r>
      <w:r w:rsidR="00AA2030">
        <w:rPr>
          <w:szCs w:val="22"/>
        </w:rPr>
        <w:t>20 August 2021</w:t>
      </w:r>
      <w:r w:rsidRPr="003E2330">
        <w:rPr>
          <w:szCs w:val="22"/>
        </w:rPr>
        <w:fldChar w:fldCharType="end"/>
      </w:r>
    </w:p>
    <w:p w14:paraId="7788028F" w14:textId="19183D78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 xml:space="preserve">W </w:t>
      </w:r>
      <w:proofErr w:type="spellStart"/>
      <w:r>
        <w:t>Alstergren</w:t>
      </w:r>
      <w:proofErr w:type="spellEnd"/>
      <w:r>
        <w:t xml:space="preserve"> CJ</w:t>
      </w:r>
      <w:bookmarkStart w:id="0" w:name="_GoBack"/>
      <w:bookmarkEnd w:id="0"/>
    </w:p>
    <w:p w14:paraId="37D71D96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 xml:space="preserve">R McClelland </w:t>
      </w:r>
      <w:proofErr w:type="spellStart"/>
      <w:r>
        <w:t>DCJ</w:t>
      </w:r>
      <w:proofErr w:type="spellEnd"/>
    </w:p>
    <w:p w14:paraId="5296E439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S Strickland J</w:t>
      </w:r>
    </w:p>
    <w:p w14:paraId="01BE4BA8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J Ryan J</w:t>
      </w:r>
    </w:p>
    <w:p w14:paraId="7C69238D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M Aldridge J</w:t>
      </w:r>
    </w:p>
    <w:p w14:paraId="6885C8EA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G Watts J</w:t>
      </w:r>
    </w:p>
    <w:p w14:paraId="6F79B11E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S Austin J</w:t>
      </w:r>
    </w:p>
    <w:p w14:paraId="2A8CAC42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P Tree J</w:t>
      </w:r>
    </w:p>
    <w:p w14:paraId="71B92A3A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V Bennett J</w:t>
      </w:r>
    </w:p>
    <w:p w14:paraId="6795F37F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S Moncrieff J</w:t>
      </w:r>
    </w:p>
    <w:p w14:paraId="7EAB35DC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M Cleary J</w:t>
      </w:r>
    </w:p>
    <w:p w14:paraId="093E3A40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K Macmillan J</w:t>
      </w:r>
    </w:p>
    <w:p w14:paraId="334D7082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 xml:space="preserve">S </w:t>
      </w:r>
      <w:proofErr w:type="spellStart"/>
      <w:r>
        <w:t>Duncanson</w:t>
      </w:r>
      <w:proofErr w:type="spellEnd"/>
      <w:r>
        <w:t xml:space="preserve"> J</w:t>
      </w:r>
    </w:p>
    <w:p w14:paraId="3CE1FB1A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D Berman J</w:t>
      </w:r>
    </w:p>
    <w:p w14:paraId="446AE00C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R O'Brien J</w:t>
      </w:r>
    </w:p>
    <w:p w14:paraId="532210C3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S Gill J</w:t>
      </w:r>
    </w:p>
    <w:p w14:paraId="5CE9F1F6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M Baumann J</w:t>
      </w:r>
    </w:p>
    <w:p w14:paraId="15F46481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G Sutherland J</w:t>
      </w:r>
    </w:p>
    <w:p w14:paraId="5BC05F2F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L Henderson J</w:t>
      </w:r>
    </w:p>
    <w:p w14:paraId="7E10825C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J Williams J</w:t>
      </w:r>
    </w:p>
    <w:p w14:paraId="5A660007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C Tyson J</w:t>
      </w:r>
    </w:p>
    <w:p w14:paraId="161BE915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J Wilson J</w:t>
      </w:r>
    </w:p>
    <w:p w14:paraId="47C98A9E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R Harper J</w:t>
      </w:r>
    </w:p>
    <w:p w14:paraId="19D7ADE3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C Mead J</w:t>
      </w:r>
    </w:p>
    <w:p w14:paraId="023692D1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N Hartnett J</w:t>
      </w:r>
    </w:p>
    <w:p w14:paraId="02AB1BFE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T McEvoy J</w:t>
      </w:r>
    </w:p>
    <w:p w14:paraId="795D9E5D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 xml:space="preserve">T </w:t>
      </w:r>
      <w:proofErr w:type="spellStart"/>
      <w:r>
        <w:t>Altobelli</w:t>
      </w:r>
      <w:proofErr w:type="spellEnd"/>
      <w:r>
        <w:t xml:space="preserve"> J</w:t>
      </w:r>
    </w:p>
    <w:p w14:paraId="17914461" w14:textId="77777777" w:rsidR="00AA20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P Howard J</w:t>
      </w:r>
    </w:p>
    <w:p w14:paraId="4B589A4D" w14:textId="76A657AA" w:rsidR="008670D8" w:rsidRPr="003E2330" w:rsidRDefault="00AA2030" w:rsidP="00AA2030">
      <w:pPr>
        <w:tabs>
          <w:tab w:val="left" w:pos="3402"/>
        </w:tabs>
        <w:spacing w:before="120"/>
        <w:ind w:left="397" w:right="397"/>
        <w:jc w:val="right"/>
      </w:pPr>
      <w:r>
        <w:t>T McGuire J</w:t>
      </w:r>
    </w:p>
    <w:p w14:paraId="21246A0B" w14:textId="77777777" w:rsidR="008670D8" w:rsidRPr="003E2330" w:rsidRDefault="008670D8" w:rsidP="003C1E24">
      <w:pPr>
        <w:pStyle w:val="SignCoverPageEnd"/>
        <w:spacing w:before="1080"/>
        <w:rPr>
          <w:b/>
        </w:rPr>
      </w:pPr>
      <w:r w:rsidRPr="003E2330">
        <w:t>Judges of the Family Court</w:t>
      </w:r>
      <w:r w:rsidRPr="003E2330">
        <w:br/>
        <w:t>of Australia</w:t>
      </w:r>
    </w:p>
    <w:p w14:paraId="0D04FB52" w14:textId="77777777" w:rsidR="008670D8" w:rsidRPr="00636B2F" w:rsidRDefault="008670D8" w:rsidP="003C1E24">
      <w:pPr>
        <w:pStyle w:val="Header"/>
        <w:tabs>
          <w:tab w:val="clear" w:pos="4150"/>
          <w:tab w:val="clear" w:pos="8307"/>
        </w:tabs>
      </w:pPr>
      <w:r w:rsidRPr="00636B2F">
        <w:rPr>
          <w:rStyle w:val="CharAmSchNo"/>
        </w:rPr>
        <w:t xml:space="preserve"> </w:t>
      </w:r>
      <w:r w:rsidRPr="00636B2F">
        <w:rPr>
          <w:rStyle w:val="CharAmSchText"/>
        </w:rPr>
        <w:t xml:space="preserve"> </w:t>
      </w:r>
    </w:p>
    <w:p w14:paraId="132A2BAB" w14:textId="77777777" w:rsidR="008670D8" w:rsidRPr="00636B2F" w:rsidRDefault="008670D8" w:rsidP="003C1E24">
      <w:pPr>
        <w:pStyle w:val="Header"/>
        <w:tabs>
          <w:tab w:val="clear" w:pos="4150"/>
          <w:tab w:val="clear" w:pos="8307"/>
        </w:tabs>
      </w:pPr>
      <w:r w:rsidRPr="00636B2F">
        <w:rPr>
          <w:rStyle w:val="CharAmPartNo"/>
        </w:rPr>
        <w:t xml:space="preserve"> </w:t>
      </w:r>
      <w:r w:rsidRPr="00636B2F">
        <w:rPr>
          <w:rStyle w:val="CharAmPartText"/>
        </w:rPr>
        <w:t xml:space="preserve"> </w:t>
      </w:r>
    </w:p>
    <w:p w14:paraId="53D9FF69" w14:textId="77777777" w:rsidR="008670D8" w:rsidRPr="003E2330" w:rsidRDefault="008670D8" w:rsidP="003C1E24"/>
    <w:p w14:paraId="6D283323" w14:textId="77777777" w:rsidR="008670D8" w:rsidRPr="003E2330" w:rsidRDefault="008670D8" w:rsidP="003C1E24">
      <w:pPr>
        <w:sectPr w:rsidR="008670D8" w:rsidRPr="003E2330" w:rsidSect="00DA40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3EB74F" w14:textId="77777777" w:rsidR="00220A0C" w:rsidRPr="003E2330" w:rsidRDefault="0048364F" w:rsidP="0048364F">
      <w:pPr>
        <w:outlineLvl w:val="0"/>
        <w:rPr>
          <w:sz w:val="36"/>
        </w:rPr>
      </w:pPr>
      <w:r w:rsidRPr="003E2330">
        <w:rPr>
          <w:sz w:val="36"/>
        </w:rPr>
        <w:lastRenderedPageBreak/>
        <w:t>Contents</w:t>
      </w:r>
    </w:p>
    <w:p w14:paraId="130B1344" w14:textId="5023B727" w:rsidR="00C17E94" w:rsidRPr="003E2330" w:rsidRDefault="00C17E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2330">
        <w:fldChar w:fldCharType="begin"/>
      </w:r>
      <w:r w:rsidRPr="003E2330">
        <w:instrText xml:space="preserve"> TOC \o "1-9" </w:instrText>
      </w:r>
      <w:r w:rsidRPr="003E2330">
        <w:fldChar w:fldCharType="separate"/>
      </w:r>
      <w:r w:rsidRPr="003E2330">
        <w:rPr>
          <w:noProof/>
        </w:rPr>
        <w:t>1</w:t>
      </w:r>
      <w:r w:rsidRPr="003E2330">
        <w:rPr>
          <w:noProof/>
        </w:rPr>
        <w:tab/>
        <w:t>Name</w:t>
      </w:r>
      <w:r w:rsidRPr="003E2330">
        <w:rPr>
          <w:noProof/>
        </w:rPr>
        <w:tab/>
      </w:r>
      <w:r w:rsidRPr="003E2330">
        <w:rPr>
          <w:noProof/>
        </w:rPr>
        <w:fldChar w:fldCharType="begin"/>
      </w:r>
      <w:r w:rsidRPr="003E2330">
        <w:rPr>
          <w:noProof/>
        </w:rPr>
        <w:instrText xml:space="preserve"> PAGEREF _Toc79744630 \h </w:instrText>
      </w:r>
      <w:r w:rsidRPr="003E2330">
        <w:rPr>
          <w:noProof/>
        </w:rPr>
      </w:r>
      <w:r w:rsidRPr="003E2330">
        <w:rPr>
          <w:noProof/>
        </w:rPr>
        <w:fldChar w:fldCharType="separate"/>
      </w:r>
      <w:r w:rsidR="00AA2030">
        <w:rPr>
          <w:noProof/>
        </w:rPr>
        <w:t>1</w:t>
      </w:r>
      <w:r w:rsidRPr="003E2330">
        <w:rPr>
          <w:noProof/>
        </w:rPr>
        <w:fldChar w:fldCharType="end"/>
      </w:r>
    </w:p>
    <w:p w14:paraId="2AEEC8B5" w14:textId="0AB713E9" w:rsidR="00C17E94" w:rsidRPr="003E2330" w:rsidRDefault="00C17E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2330">
        <w:rPr>
          <w:noProof/>
        </w:rPr>
        <w:t>2</w:t>
      </w:r>
      <w:r w:rsidRPr="003E2330">
        <w:rPr>
          <w:noProof/>
        </w:rPr>
        <w:tab/>
        <w:t>Commencement</w:t>
      </w:r>
      <w:r w:rsidRPr="003E2330">
        <w:rPr>
          <w:noProof/>
        </w:rPr>
        <w:tab/>
      </w:r>
      <w:r w:rsidRPr="003E2330">
        <w:rPr>
          <w:noProof/>
        </w:rPr>
        <w:fldChar w:fldCharType="begin"/>
      </w:r>
      <w:r w:rsidRPr="003E2330">
        <w:rPr>
          <w:noProof/>
        </w:rPr>
        <w:instrText xml:space="preserve"> PAGEREF _Toc79744631 \h </w:instrText>
      </w:r>
      <w:r w:rsidRPr="003E2330">
        <w:rPr>
          <w:noProof/>
        </w:rPr>
      </w:r>
      <w:r w:rsidRPr="003E2330">
        <w:rPr>
          <w:noProof/>
        </w:rPr>
        <w:fldChar w:fldCharType="separate"/>
      </w:r>
      <w:r w:rsidR="00AA2030">
        <w:rPr>
          <w:noProof/>
        </w:rPr>
        <w:t>1</w:t>
      </w:r>
      <w:r w:rsidRPr="003E2330">
        <w:rPr>
          <w:noProof/>
        </w:rPr>
        <w:fldChar w:fldCharType="end"/>
      </w:r>
    </w:p>
    <w:p w14:paraId="259699A7" w14:textId="4D18221D" w:rsidR="00C17E94" w:rsidRPr="003E2330" w:rsidRDefault="00C17E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2330">
        <w:rPr>
          <w:noProof/>
        </w:rPr>
        <w:t>3</w:t>
      </w:r>
      <w:r w:rsidRPr="003E2330">
        <w:rPr>
          <w:noProof/>
        </w:rPr>
        <w:tab/>
        <w:t>Authority</w:t>
      </w:r>
      <w:r w:rsidRPr="003E2330">
        <w:rPr>
          <w:noProof/>
        </w:rPr>
        <w:tab/>
      </w:r>
      <w:r w:rsidRPr="003E2330">
        <w:rPr>
          <w:noProof/>
        </w:rPr>
        <w:fldChar w:fldCharType="begin"/>
      </w:r>
      <w:r w:rsidRPr="003E2330">
        <w:rPr>
          <w:noProof/>
        </w:rPr>
        <w:instrText xml:space="preserve"> PAGEREF _Toc79744632 \h </w:instrText>
      </w:r>
      <w:r w:rsidRPr="003E2330">
        <w:rPr>
          <w:noProof/>
        </w:rPr>
      </w:r>
      <w:r w:rsidRPr="003E2330">
        <w:rPr>
          <w:noProof/>
        </w:rPr>
        <w:fldChar w:fldCharType="separate"/>
      </w:r>
      <w:r w:rsidR="00AA2030">
        <w:rPr>
          <w:noProof/>
        </w:rPr>
        <w:t>1</w:t>
      </w:r>
      <w:r w:rsidRPr="003E2330">
        <w:rPr>
          <w:noProof/>
        </w:rPr>
        <w:fldChar w:fldCharType="end"/>
      </w:r>
    </w:p>
    <w:p w14:paraId="1D91639A" w14:textId="35B62655" w:rsidR="00C17E94" w:rsidRPr="003E2330" w:rsidRDefault="00C17E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2330">
        <w:rPr>
          <w:noProof/>
        </w:rPr>
        <w:t>4</w:t>
      </w:r>
      <w:r w:rsidRPr="003E2330">
        <w:rPr>
          <w:noProof/>
        </w:rPr>
        <w:tab/>
        <w:t>Schedules</w:t>
      </w:r>
      <w:r w:rsidRPr="003E2330">
        <w:rPr>
          <w:noProof/>
        </w:rPr>
        <w:tab/>
      </w:r>
      <w:r w:rsidRPr="003E2330">
        <w:rPr>
          <w:noProof/>
        </w:rPr>
        <w:fldChar w:fldCharType="begin"/>
      </w:r>
      <w:r w:rsidRPr="003E2330">
        <w:rPr>
          <w:noProof/>
        </w:rPr>
        <w:instrText xml:space="preserve"> PAGEREF _Toc79744633 \h </w:instrText>
      </w:r>
      <w:r w:rsidRPr="003E2330">
        <w:rPr>
          <w:noProof/>
        </w:rPr>
      </w:r>
      <w:r w:rsidRPr="003E2330">
        <w:rPr>
          <w:noProof/>
        </w:rPr>
        <w:fldChar w:fldCharType="separate"/>
      </w:r>
      <w:r w:rsidR="00AA2030">
        <w:rPr>
          <w:noProof/>
        </w:rPr>
        <w:t>1</w:t>
      </w:r>
      <w:r w:rsidRPr="003E2330">
        <w:rPr>
          <w:noProof/>
        </w:rPr>
        <w:fldChar w:fldCharType="end"/>
      </w:r>
    </w:p>
    <w:p w14:paraId="6DA6CCCE" w14:textId="3CECB97F" w:rsidR="00C17E94" w:rsidRPr="003E2330" w:rsidRDefault="00C17E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E2330">
        <w:rPr>
          <w:noProof/>
        </w:rPr>
        <w:t>Schedule 1—Amendments</w:t>
      </w:r>
      <w:r w:rsidRPr="003E2330">
        <w:rPr>
          <w:b w:val="0"/>
          <w:noProof/>
          <w:sz w:val="18"/>
        </w:rPr>
        <w:tab/>
      </w:r>
      <w:r w:rsidRPr="003E2330">
        <w:rPr>
          <w:b w:val="0"/>
          <w:noProof/>
          <w:sz w:val="18"/>
        </w:rPr>
        <w:fldChar w:fldCharType="begin"/>
      </w:r>
      <w:r w:rsidRPr="003E2330">
        <w:rPr>
          <w:b w:val="0"/>
          <w:noProof/>
          <w:sz w:val="18"/>
        </w:rPr>
        <w:instrText xml:space="preserve"> PAGEREF _Toc79744634 \h </w:instrText>
      </w:r>
      <w:r w:rsidRPr="003E2330">
        <w:rPr>
          <w:b w:val="0"/>
          <w:noProof/>
          <w:sz w:val="18"/>
        </w:rPr>
      </w:r>
      <w:r w:rsidRPr="003E2330">
        <w:rPr>
          <w:b w:val="0"/>
          <w:noProof/>
          <w:sz w:val="18"/>
        </w:rPr>
        <w:fldChar w:fldCharType="separate"/>
      </w:r>
      <w:r w:rsidR="00AA2030">
        <w:rPr>
          <w:b w:val="0"/>
          <w:noProof/>
          <w:sz w:val="18"/>
        </w:rPr>
        <w:t>2</w:t>
      </w:r>
      <w:r w:rsidRPr="003E2330">
        <w:rPr>
          <w:b w:val="0"/>
          <w:noProof/>
          <w:sz w:val="18"/>
        </w:rPr>
        <w:fldChar w:fldCharType="end"/>
      </w:r>
    </w:p>
    <w:p w14:paraId="330BEE14" w14:textId="4F100F7D" w:rsidR="00C17E94" w:rsidRPr="003E2330" w:rsidRDefault="00C17E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E2330">
        <w:rPr>
          <w:noProof/>
        </w:rPr>
        <w:t>Family Law Rules 2004</w:t>
      </w:r>
      <w:r w:rsidRPr="003E2330">
        <w:rPr>
          <w:i w:val="0"/>
          <w:noProof/>
          <w:sz w:val="18"/>
        </w:rPr>
        <w:tab/>
      </w:r>
      <w:r w:rsidRPr="003E2330">
        <w:rPr>
          <w:i w:val="0"/>
          <w:noProof/>
          <w:sz w:val="18"/>
        </w:rPr>
        <w:fldChar w:fldCharType="begin"/>
      </w:r>
      <w:r w:rsidRPr="003E2330">
        <w:rPr>
          <w:i w:val="0"/>
          <w:noProof/>
          <w:sz w:val="18"/>
        </w:rPr>
        <w:instrText xml:space="preserve"> PAGEREF _Toc79744635 \h </w:instrText>
      </w:r>
      <w:r w:rsidRPr="003E2330">
        <w:rPr>
          <w:i w:val="0"/>
          <w:noProof/>
          <w:sz w:val="18"/>
        </w:rPr>
      </w:r>
      <w:r w:rsidRPr="003E2330">
        <w:rPr>
          <w:i w:val="0"/>
          <w:noProof/>
          <w:sz w:val="18"/>
        </w:rPr>
        <w:fldChar w:fldCharType="separate"/>
      </w:r>
      <w:r w:rsidR="00AA2030">
        <w:rPr>
          <w:i w:val="0"/>
          <w:noProof/>
          <w:sz w:val="18"/>
        </w:rPr>
        <w:t>2</w:t>
      </w:r>
      <w:r w:rsidRPr="003E2330">
        <w:rPr>
          <w:i w:val="0"/>
          <w:noProof/>
          <w:sz w:val="18"/>
        </w:rPr>
        <w:fldChar w:fldCharType="end"/>
      </w:r>
    </w:p>
    <w:p w14:paraId="6BB936D3" w14:textId="77777777" w:rsidR="0048364F" w:rsidRPr="003E2330" w:rsidRDefault="00C17E94" w:rsidP="0048364F">
      <w:r w:rsidRPr="003E2330">
        <w:fldChar w:fldCharType="end"/>
      </w:r>
    </w:p>
    <w:p w14:paraId="3B793A62" w14:textId="77777777" w:rsidR="0048364F" w:rsidRPr="003E2330" w:rsidRDefault="0048364F" w:rsidP="0048364F">
      <w:pPr>
        <w:sectPr w:rsidR="0048364F" w:rsidRPr="003E2330" w:rsidSect="00DA40A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C193A6" w14:textId="77777777" w:rsidR="0048364F" w:rsidRPr="003E2330" w:rsidRDefault="0048364F" w:rsidP="0048364F">
      <w:pPr>
        <w:pStyle w:val="ActHead5"/>
      </w:pPr>
      <w:bookmarkStart w:id="1" w:name="_Toc79744630"/>
      <w:r w:rsidRPr="00636B2F">
        <w:rPr>
          <w:rStyle w:val="CharSectno"/>
        </w:rPr>
        <w:lastRenderedPageBreak/>
        <w:t>1</w:t>
      </w:r>
      <w:r w:rsidRPr="003E2330">
        <w:t xml:space="preserve">  </w:t>
      </w:r>
      <w:r w:rsidR="004F676E" w:rsidRPr="003E2330">
        <w:t>Name</w:t>
      </w:r>
      <w:bookmarkEnd w:id="1"/>
    </w:p>
    <w:p w14:paraId="014A1D2D" w14:textId="77777777" w:rsidR="0048364F" w:rsidRPr="003E2330" w:rsidRDefault="0048364F" w:rsidP="0048364F">
      <w:pPr>
        <w:pStyle w:val="subsection"/>
      </w:pPr>
      <w:r w:rsidRPr="003E2330">
        <w:tab/>
      </w:r>
      <w:r w:rsidRPr="003E2330">
        <w:tab/>
      </w:r>
      <w:r w:rsidR="008670D8" w:rsidRPr="003E2330">
        <w:t>These Rules are</w:t>
      </w:r>
      <w:r w:rsidRPr="003E2330">
        <w:t xml:space="preserve"> the </w:t>
      </w:r>
      <w:r w:rsidR="00C17E94" w:rsidRPr="003E2330">
        <w:rPr>
          <w:i/>
          <w:noProof/>
        </w:rPr>
        <w:t>Family Law Amendment (Western Australia Family Court Rules) Rules 2021</w:t>
      </w:r>
      <w:r w:rsidRPr="003E2330">
        <w:t>.</w:t>
      </w:r>
    </w:p>
    <w:p w14:paraId="134E00F8" w14:textId="77777777" w:rsidR="004F676E" w:rsidRPr="003E2330" w:rsidRDefault="0048364F" w:rsidP="005452CC">
      <w:pPr>
        <w:pStyle w:val="ActHead5"/>
      </w:pPr>
      <w:bookmarkStart w:id="2" w:name="_Toc79744631"/>
      <w:r w:rsidRPr="00636B2F">
        <w:rPr>
          <w:rStyle w:val="CharSectno"/>
        </w:rPr>
        <w:t>2</w:t>
      </w:r>
      <w:r w:rsidRPr="003E2330">
        <w:t xml:space="preserve">  Commencement</w:t>
      </w:r>
      <w:bookmarkEnd w:id="2"/>
    </w:p>
    <w:p w14:paraId="3287F7B9" w14:textId="77777777" w:rsidR="005452CC" w:rsidRPr="003E2330" w:rsidRDefault="005452CC" w:rsidP="003C1E24">
      <w:pPr>
        <w:pStyle w:val="subsection"/>
      </w:pPr>
      <w:r w:rsidRPr="003E2330">
        <w:tab/>
        <w:t>(1)</w:t>
      </w:r>
      <w:r w:rsidRPr="003E2330">
        <w:tab/>
        <w:t xml:space="preserve">Each provision of </w:t>
      </w:r>
      <w:r w:rsidR="008670D8" w:rsidRPr="003E2330">
        <w:t>these Rules</w:t>
      </w:r>
      <w:r w:rsidRPr="003E2330">
        <w:t xml:space="preserve"> specified in column 1 of the table commences, or is taken to have commenced, in accordance with column 2 of the table. Any other statement in column 2 has effect according to its terms.</w:t>
      </w:r>
    </w:p>
    <w:p w14:paraId="25373A14" w14:textId="77777777" w:rsidR="005452CC" w:rsidRPr="003E2330" w:rsidRDefault="005452CC" w:rsidP="003C1E2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E2330" w14:paraId="0D86747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BBE67F" w14:textId="77777777" w:rsidR="005452CC" w:rsidRPr="003E2330" w:rsidRDefault="005452CC" w:rsidP="003C1E24">
            <w:pPr>
              <w:pStyle w:val="TableHeading"/>
            </w:pPr>
            <w:r w:rsidRPr="003E2330">
              <w:t>Commencement information</w:t>
            </w:r>
          </w:p>
        </w:tc>
      </w:tr>
      <w:tr w:rsidR="005452CC" w:rsidRPr="003E2330" w14:paraId="7A6E663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2DA3D5" w14:textId="77777777" w:rsidR="005452CC" w:rsidRPr="003E2330" w:rsidRDefault="005452CC" w:rsidP="003C1E24">
            <w:pPr>
              <w:pStyle w:val="TableHeading"/>
            </w:pPr>
            <w:r w:rsidRPr="003E23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F31698" w14:textId="77777777" w:rsidR="005452CC" w:rsidRPr="003E2330" w:rsidRDefault="005452CC" w:rsidP="003C1E24">
            <w:pPr>
              <w:pStyle w:val="TableHeading"/>
            </w:pPr>
            <w:r w:rsidRPr="003E23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B69491" w14:textId="77777777" w:rsidR="005452CC" w:rsidRPr="003E2330" w:rsidRDefault="005452CC" w:rsidP="003C1E24">
            <w:pPr>
              <w:pStyle w:val="TableHeading"/>
            </w:pPr>
            <w:r w:rsidRPr="003E2330">
              <w:t>Column 3</w:t>
            </w:r>
          </w:p>
        </w:tc>
      </w:tr>
      <w:tr w:rsidR="005452CC" w:rsidRPr="003E2330" w14:paraId="57CAECC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5499F5" w14:textId="77777777" w:rsidR="005452CC" w:rsidRPr="003E2330" w:rsidRDefault="005452CC" w:rsidP="003C1E24">
            <w:pPr>
              <w:pStyle w:val="TableHeading"/>
            </w:pPr>
            <w:r w:rsidRPr="003E23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A33294" w14:textId="77777777" w:rsidR="005452CC" w:rsidRPr="003E2330" w:rsidRDefault="005452CC" w:rsidP="003C1E24">
            <w:pPr>
              <w:pStyle w:val="TableHeading"/>
            </w:pPr>
            <w:r w:rsidRPr="003E23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D84B3A" w14:textId="77777777" w:rsidR="005452CC" w:rsidRPr="003E2330" w:rsidRDefault="005452CC" w:rsidP="003C1E24">
            <w:pPr>
              <w:pStyle w:val="TableHeading"/>
            </w:pPr>
            <w:r w:rsidRPr="003E2330">
              <w:t>Date/Details</w:t>
            </w:r>
          </w:p>
        </w:tc>
      </w:tr>
      <w:tr w:rsidR="005452CC" w:rsidRPr="003E2330" w14:paraId="77E7179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E9652F" w14:textId="77777777" w:rsidR="005452CC" w:rsidRPr="003E2330" w:rsidRDefault="005452CC" w:rsidP="00AD7252">
            <w:pPr>
              <w:pStyle w:val="Tabletext"/>
            </w:pPr>
            <w:r w:rsidRPr="003E2330">
              <w:t xml:space="preserve">1.  </w:t>
            </w:r>
            <w:r w:rsidR="00AD7252" w:rsidRPr="003E2330">
              <w:t xml:space="preserve">The whole of </w:t>
            </w:r>
            <w:r w:rsidR="008670D8" w:rsidRPr="003E2330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DB70F8" w14:textId="77777777" w:rsidR="005452CC" w:rsidRPr="003E2330" w:rsidRDefault="002E07DC" w:rsidP="005452CC">
            <w:pPr>
              <w:pStyle w:val="Tabletext"/>
            </w:pPr>
            <w:r w:rsidRPr="003E2330">
              <w:t>23 August</w:t>
            </w:r>
            <w:r w:rsidR="0035365F" w:rsidRPr="003E2330">
              <w:t xml:space="preserve"> 2021</w:t>
            </w:r>
            <w:r w:rsidR="005452CC" w:rsidRPr="003E233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89E370" w14:textId="77777777" w:rsidR="005452CC" w:rsidRPr="003E2330" w:rsidRDefault="002E07DC">
            <w:pPr>
              <w:pStyle w:val="Tabletext"/>
            </w:pPr>
            <w:r w:rsidRPr="003E2330">
              <w:t>23 August</w:t>
            </w:r>
            <w:r w:rsidR="0035365F" w:rsidRPr="003E2330">
              <w:t xml:space="preserve"> 2021</w:t>
            </w:r>
          </w:p>
        </w:tc>
      </w:tr>
    </w:tbl>
    <w:p w14:paraId="77806513" w14:textId="77777777" w:rsidR="005452CC" w:rsidRPr="003E2330" w:rsidRDefault="005452CC" w:rsidP="003C1E24">
      <w:pPr>
        <w:pStyle w:val="notetext"/>
      </w:pPr>
      <w:r w:rsidRPr="003E2330">
        <w:rPr>
          <w:snapToGrid w:val="0"/>
          <w:lang w:eastAsia="en-US"/>
        </w:rPr>
        <w:t>Note:</w:t>
      </w:r>
      <w:r w:rsidRPr="003E2330">
        <w:rPr>
          <w:snapToGrid w:val="0"/>
          <w:lang w:eastAsia="en-US"/>
        </w:rPr>
        <w:tab/>
        <w:t xml:space="preserve">This table relates only to the provisions of </w:t>
      </w:r>
      <w:r w:rsidR="008670D8" w:rsidRPr="003E2330">
        <w:rPr>
          <w:snapToGrid w:val="0"/>
          <w:lang w:eastAsia="en-US"/>
        </w:rPr>
        <w:t>these Rules</w:t>
      </w:r>
      <w:r w:rsidRPr="003E2330">
        <w:t xml:space="preserve"> </w:t>
      </w:r>
      <w:r w:rsidRPr="003E2330">
        <w:rPr>
          <w:snapToGrid w:val="0"/>
          <w:lang w:eastAsia="en-US"/>
        </w:rPr>
        <w:t xml:space="preserve">as originally made. It will not be amended to deal with any later amendments of </w:t>
      </w:r>
      <w:r w:rsidR="008670D8" w:rsidRPr="003E2330">
        <w:rPr>
          <w:snapToGrid w:val="0"/>
          <w:lang w:eastAsia="en-US"/>
        </w:rPr>
        <w:t>these Rules</w:t>
      </w:r>
      <w:r w:rsidRPr="003E2330">
        <w:rPr>
          <w:snapToGrid w:val="0"/>
          <w:lang w:eastAsia="en-US"/>
        </w:rPr>
        <w:t>.</w:t>
      </w:r>
    </w:p>
    <w:p w14:paraId="13B281B7" w14:textId="77777777" w:rsidR="005452CC" w:rsidRPr="003E2330" w:rsidRDefault="005452CC" w:rsidP="004F676E">
      <w:pPr>
        <w:pStyle w:val="subsection"/>
      </w:pPr>
      <w:r w:rsidRPr="003E2330">
        <w:tab/>
        <w:t>(2)</w:t>
      </w:r>
      <w:r w:rsidRPr="003E2330">
        <w:tab/>
        <w:t xml:space="preserve">Any information in column 3 of the table is not part of </w:t>
      </w:r>
      <w:r w:rsidR="008670D8" w:rsidRPr="003E2330">
        <w:t>these Rules</w:t>
      </w:r>
      <w:r w:rsidRPr="003E2330">
        <w:t xml:space="preserve">. Information may be inserted in this column, or information in it may be edited, in any published version of </w:t>
      </w:r>
      <w:r w:rsidR="008670D8" w:rsidRPr="003E2330">
        <w:t>these Rules</w:t>
      </w:r>
      <w:r w:rsidRPr="003E2330">
        <w:t>.</w:t>
      </w:r>
    </w:p>
    <w:p w14:paraId="42270E0A" w14:textId="77777777" w:rsidR="00BF6650" w:rsidRPr="003E2330" w:rsidRDefault="00BF6650" w:rsidP="00BF6650">
      <w:pPr>
        <w:pStyle w:val="ActHead5"/>
      </w:pPr>
      <w:bookmarkStart w:id="3" w:name="_Toc79744632"/>
      <w:r w:rsidRPr="00636B2F">
        <w:rPr>
          <w:rStyle w:val="CharSectno"/>
        </w:rPr>
        <w:t>3</w:t>
      </w:r>
      <w:r w:rsidRPr="003E2330">
        <w:t xml:space="preserve">  Authority</w:t>
      </w:r>
      <w:bookmarkEnd w:id="3"/>
    </w:p>
    <w:p w14:paraId="6F527730" w14:textId="77777777" w:rsidR="00BF6650" w:rsidRPr="003E2330" w:rsidRDefault="00BF6650" w:rsidP="00BF6650">
      <w:pPr>
        <w:pStyle w:val="subsection"/>
      </w:pPr>
      <w:r w:rsidRPr="003E2330">
        <w:tab/>
      </w:r>
      <w:r w:rsidRPr="003E2330">
        <w:tab/>
      </w:r>
      <w:r w:rsidR="008670D8" w:rsidRPr="003E2330">
        <w:t>These Rules are</w:t>
      </w:r>
      <w:r w:rsidRPr="003E2330">
        <w:t xml:space="preserve"> made under the </w:t>
      </w:r>
      <w:r w:rsidR="008670D8" w:rsidRPr="003E2330">
        <w:rPr>
          <w:i/>
        </w:rPr>
        <w:t>Family Law Act 1975</w:t>
      </w:r>
      <w:r w:rsidR="00546FA3" w:rsidRPr="003E2330">
        <w:t>.</w:t>
      </w:r>
    </w:p>
    <w:p w14:paraId="49B3594F" w14:textId="77777777" w:rsidR="00557C7A" w:rsidRPr="003E2330" w:rsidRDefault="00BF6650" w:rsidP="00557C7A">
      <w:pPr>
        <w:pStyle w:val="ActHead5"/>
      </w:pPr>
      <w:bookmarkStart w:id="4" w:name="_Toc79744633"/>
      <w:r w:rsidRPr="00636B2F">
        <w:rPr>
          <w:rStyle w:val="CharSectno"/>
        </w:rPr>
        <w:t>4</w:t>
      </w:r>
      <w:r w:rsidR="00557C7A" w:rsidRPr="003E2330">
        <w:t xml:space="preserve">  </w:t>
      </w:r>
      <w:r w:rsidR="00083F48" w:rsidRPr="003E2330">
        <w:t>Schedules</w:t>
      </w:r>
      <w:bookmarkEnd w:id="4"/>
    </w:p>
    <w:p w14:paraId="007602B2" w14:textId="77777777" w:rsidR="00557C7A" w:rsidRPr="003E2330" w:rsidRDefault="00557C7A" w:rsidP="00557C7A">
      <w:pPr>
        <w:pStyle w:val="subsection"/>
      </w:pPr>
      <w:r w:rsidRPr="003E2330">
        <w:tab/>
      </w:r>
      <w:r w:rsidRPr="003E2330">
        <w:tab/>
      </w:r>
      <w:r w:rsidR="00083F48" w:rsidRPr="003E2330">
        <w:t xml:space="preserve">Each </w:t>
      </w:r>
      <w:r w:rsidR="00160BD7" w:rsidRPr="003E2330">
        <w:t>instrument</w:t>
      </w:r>
      <w:r w:rsidR="00083F48" w:rsidRPr="003E2330">
        <w:t xml:space="preserve"> that is specified in a Schedule to </w:t>
      </w:r>
      <w:r w:rsidR="008670D8" w:rsidRPr="003E2330">
        <w:t>these Rules</w:t>
      </w:r>
      <w:r w:rsidR="00083F48" w:rsidRPr="003E2330">
        <w:t xml:space="preserve"> is amended or repealed as set out in the applicable items in the Schedule concerned, and any other item in a Schedule to </w:t>
      </w:r>
      <w:r w:rsidR="008670D8" w:rsidRPr="003E2330">
        <w:t>these Rules</w:t>
      </w:r>
      <w:r w:rsidR="00083F48" w:rsidRPr="003E2330">
        <w:t xml:space="preserve"> has effect according to its terms.</w:t>
      </w:r>
    </w:p>
    <w:p w14:paraId="4A5215B8" w14:textId="77777777" w:rsidR="0048364F" w:rsidRPr="003E2330" w:rsidRDefault="0048364F" w:rsidP="009C5989">
      <w:pPr>
        <w:pStyle w:val="ActHead6"/>
        <w:pageBreakBefore/>
      </w:pPr>
      <w:bookmarkStart w:id="5" w:name="_Toc79744634"/>
      <w:r w:rsidRPr="00636B2F">
        <w:rPr>
          <w:rStyle w:val="CharAmSchNo"/>
        </w:rPr>
        <w:lastRenderedPageBreak/>
        <w:t>Schedule 1</w:t>
      </w:r>
      <w:r w:rsidRPr="003E2330">
        <w:t>—</w:t>
      </w:r>
      <w:r w:rsidR="00460499" w:rsidRPr="00636B2F">
        <w:rPr>
          <w:rStyle w:val="CharAmSchText"/>
        </w:rPr>
        <w:t>Amendments</w:t>
      </w:r>
      <w:bookmarkEnd w:id="5"/>
    </w:p>
    <w:p w14:paraId="4A181062" w14:textId="77777777" w:rsidR="0004044E" w:rsidRPr="00636B2F" w:rsidRDefault="0004044E" w:rsidP="0004044E">
      <w:pPr>
        <w:pStyle w:val="Header"/>
      </w:pPr>
      <w:r w:rsidRPr="00636B2F">
        <w:rPr>
          <w:rStyle w:val="CharAmPartNo"/>
        </w:rPr>
        <w:t xml:space="preserve"> </w:t>
      </w:r>
      <w:r w:rsidRPr="00636B2F">
        <w:rPr>
          <w:rStyle w:val="CharAmPartText"/>
        </w:rPr>
        <w:t xml:space="preserve"> </w:t>
      </w:r>
    </w:p>
    <w:p w14:paraId="18394B0F" w14:textId="77777777" w:rsidR="0084172C" w:rsidRPr="003E2330" w:rsidRDefault="008670D8" w:rsidP="00EA0D36">
      <w:pPr>
        <w:pStyle w:val="ActHead9"/>
      </w:pPr>
      <w:bookmarkStart w:id="6" w:name="_Toc79744635"/>
      <w:r w:rsidRPr="003E2330">
        <w:t xml:space="preserve">Family Law </w:t>
      </w:r>
      <w:r w:rsidR="00C17E94" w:rsidRPr="003E2330">
        <w:t>Rules 2</w:t>
      </w:r>
      <w:r w:rsidRPr="003E2330">
        <w:t>004</w:t>
      </w:r>
      <w:bookmarkEnd w:id="6"/>
    </w:p>
    <w:p w14:paraId="69012E8D" w14:textId="77777777" w:rsidR="008670D8" w:rsidRPr="003E2330" w:rsidRDefault="008670D8" w:rsidP="005A2781">
      <w:pPr>
        <w:pStyle w:val="ItemHead"/>
      </w:pPr>
      <w:r w:rsidRPr="003E2330">
        <w:t xml:space="preserve">1  </w:t>
      </w:r>
      <w:r w:rsidR="0035365F" w:rsidRPr="003E2330">
        <w:t xml:space="preserve">At the end of </w:t>
      </w:r>
      <w:r w:rsidR="002E07DC" w:rsidRPr="003E2330">
        <w:t>Part 1</w:t>
      </w:r>
      <w:r w:rsidR="0035365F" w:rsidRPr="003E2330">
        <w:t>.1</w:t>
      </w:r>
    </w:p>
    <w:p w14:paraId="6D63C896" w14:textId="77777777" w:rsidR="0035365F" w:rsidRPr="003E2330" w:rsidRDefault="0035365F" w:rsidP="0035365F">
      <w:pPr>
        <w:pStyle w:val="Item"/>
      </w:pPr>
      <w:r w:rsidRPr="003E2330">
        <w:t>Add:</w:t>
      </w:r>
    </w:p>
    <w:p w14:paraId="28131BE1" w14:textId="77777777" w:rsidR="0035365F" w:rsidRPr="003E2330" w:rsidRDefault="0035365F" w:rsidP="0035365F">
      <w:pPr>
        <w:pStyle w:val="ActHead5"/>
      </w:pPr>
      <w:bookmarkStart w:id="7" w:name="_Toc79744636"/>
      <w:r w:rsidRPr="00636B2F">
        <w:rPr>
          <w:rStyle w:val="CharSectno"/>
        </w:rPr>
        <w:t>1.03A</w:t>
      </w:r>
      <w:r w:rsidRPr="003E2330">
        <w:t xml:space="preserve">  </w:t>
      </w:r>
      <w:r w:rsidR="003B0639" w:rsidRPr="003E2330">
        <w:t xml:space="preserve">Application of </w:t>
      </w:r>
      <w:r w:rsidR="003B0639" w:rsidRPr="003E2330">
        <w:rPr>
          <w:i/>
        </w:rPr>
        <w:t xml:space="preserve">Family Court </w:t>
      </w:r>
      <w:r w:rsidR="00C17E94" w:rsidRPr="003E2330">
        <w:rPr>
          <w:i/>
        </w:rPr>
        <w:t>Rules 2</w:t>
      </w:r>
      <w:r w:rsidR="003B0639" w:rsidRPr="003E2330">
        <w:rPr>
          <w:i/>
        </w:rPr>
        <w:t>021</w:t>
      </w:r>
      <w:r w:rsidR="003B0639" w:rsidRPr="003E2330">
        <w:t xml:space="preserve"> (WA)</w:t>
      </w:r>
      <w:bookmarkEnd w:id="7"/>
    </w:p>
    <w:p w14:paraId="0021441C" w14:textId="77777777" w:rsidR="003C1E24" w:rsidRPr="003E2330" w:rsidRDefault="003C1E24" w:rsidP="003B12FD">
      <w:pPr>
        <w:pStyle w:val="subsection"/>
      </w:pPr>
      <w:r w:rsidRPr="003E2330">
        <w:tab/>
        <w:t>(</w:t>
      </w:r>
      <w:r w:rsidR="003B12FD" w:rsidRPr="003E2330">
        <w:t>1</w:t>
      </w:r>
      <w:r w:rsidRPr="003E2330">
        <w:t>)</w:t>
      </w:r>
      <w:r w:rsidRPr="003E2330">
        <w:tab/>
      </w:r>
      <w:r w:rsidR="003B12FD" w:rsidRPr="003E2330">
        <w:t>T</w:t>
      </w:r>
      <w:r w:rsidRPr="003E2330">
        <w:t xml:space="preserve">he </w:t>
      </w:r>
      <w:r w:rsidRPr="003E2330">
        <w:rPr>
          <w:i/>
        </w:rPr>
        <w:t xml:space="preserve">Family Court </w:t>
      </w:r>
      <w:r w:rsidR="00C17E94" w:rsidRPr="003E2330">
        <w:rPr>
          <w:i/>
        </w:rPr>
        <w:t>Rules 2</w:t>
      </w:r>
      <w:r w:rsidRPr="003E2330">
        <w:rPr>
          <w:i/>
        </w:rPr>
        <w:t>021</w:t>
      </w:r>
      <w:r w:rsidRPr="003E2330">
        <w:t xml:space="preserve"> (WA), as in force at </w:t>
      </w:r>
      <w:r w:rsidR="008874D5" w:rsidRPr="003E2330">
        <w:t xml:space="preserve">the start of </w:t>
      </w:r>
      <w:r w:rsidR="002E07DC" w:rsidRPr="003E2330">
        <w:t>23 August</w:t>
      </w:r>
      <w:r w:rsidRPr="003E2330">
        <w:t xml:space="preserve"> 2021</w:t>
      </w:r>
      <w:r w:rsidR="003B12FD" w:rsidRPr="003E2330">
        <w:t xml:space="preserve">, apply in relation to the exercise of jurisdiction under the Act by the Family Court of Western Australia </w:t>
      </w:r>
      <w:r w:rsidR="003B0639" w:rsidRPr="003E2330">
        <w:t>and</w:t>
      </w:r>
      <w:r w:rsidR="003B12FD" w:rsidRPr="003E2330">
        <w:t xml:space="preserve"> the Magistrates Court of Western Australia.</w:t>
      </w:r>
    </w:p>
    <w:p w14:paraId="173E9096" w14:textId="77777777" w:rsidR="003B12FD" w:rsidRPr="003E2330" w:rsidRDefault="003B12FD" w:rsidP="003B0639">
      <w:pPr>
        <w:pStyle w:val="subsection"/>
      </w:pPr>
      <w:r w:rsidRPr="003E2330">
        <w:tab/>
        <w:t>(2)</w:t>
      </w:r>
      <w:r w:rsidRPr="003E2330">
        <w:tab/>
        <w:t>For the purpose of the exercise of jurisdiction under the Act by the Family Court of Western Australia or the Magistrates Court of Western Australia</w:t>
      </w:r>
      <w:r w:rsidR="003B0639" w:rsidRPr="003E2330">
        <w:t xml:space="preserve">, a provision of the </w:t>
      </w:r>
      <w:r w:rsidRPr="003E2330">
        <w:rPr>
          <w:i/>
        </w:rPr>
        <w:t xml:space="preserve">Family Court </w:t>
      </w:r>
      <w:r w:rsidR="00C17E94" w:rsidRPr="003E2330">
        <w:rPr>
          <w:i/>
        </w:rPr>
        <w:t>Rules 2</w:t>
      </w:r>
      <w:r w:rsidRPr="003E2330">
        <w:rPr>
          <w:i/>
        </w:rPr>
        <w:t>021</w:t>
      </w:r>
      <w:r w:rsidRPr="003E2330">
        <w:t xml:space="preserve"> (WA), as appl</w:t>
      </w:r>
      <w:r w:rsidR="003B0639" w:rsidRPr="003E2330">
        <w:t xml:space="preserve">ied by </w:t>
      </w:r>
      <w:proofErr w:type="spellStart"/>
      <w:r w:rsidR="003B0639" w:rsidRPr="003E2330">
        <w:t>subrule</w:t>
      </w:r>
      <w:proofErr w:type="spellEnd"/>
      <w:r w:rsidR="003B0639" w:rsidRPr="003E2330">
        <w:t xml:space="preserve"> (1) of this rule, </w:t>
      </w:r>
      <w:r w:rsidRPr="003E2330">
        <w:t>prevail</w:t>
      </w:r>
      <w:r w:rsidR="003B0639" w:rsidRPr="003E2330">
        <w:t>s</w:t>
      </w:r>
      <w:r w:rsidRPr="003E2330">
        <w:t xml:space="preserve"> over </w:t>
      </w:r>
      <w:r w:rsidR="003B0639" w:rsidRPr="003E2330">
        <w:t xml:space="preserve">a provision of </w:t>
      </w:r>
      <w:r w:rsidRPr="003E2330">
        <w:t>these Rules to the extent of any inconsistency.</w:t>
      </w:r>
    </w:p>
    <w:sectPr w:rsidR="003B12FD" w:rsidRPr="003E2330" w:rsidSect="00DA40A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0418" w14:textId="77777777" w:rsidR="003C1E24" w:rsidRDefault="003C1E24" w:rsidP="0048364F">
      <w:pPr>
        <w:spacing w:line="240" w:lineRule="auto"/>
      </w:pPr>
      <w:r>
        <w:separator/>
      </w:r>
    </w:p>
  </w:endnote>
  <w:endnote w:type="continuationSeparator" w:id="0">
    <w:p w14:paraId="65697ACB" w14:textId="77777777" w:rsidR="003C1E24" w:rsidRDefault="003C1E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3B96" w14:textId="77777777" w:rsidR="003C1E24" w:rsidRPr="00DA40A6" w:rsidRDefault="00DA40A6" w:rsidP="00DA40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A40A6">
      <w:rPr>
        <w:i/>
        <w:sz w:val="18"/>
      </w:rPr>
      <w:t>OPC65410 -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88BD6" w14:textId="77777777" w:rsidR="003C1E24" w:rsidRDefault="003C1E24" w:rsidP="003C1E24"/>
  <w:p w14:paraId="43C93BFA" w14:textId="77777777" w:rsidR="003C1E24" w:rsidRPr="00DA40A6" w:rsidRDefault="00DA40A6" w:rsidP="00DA40A6">
    <w:pPr>
      <w:rPr>
        <w:rFonts w:cs="Times New Roman"/>
        <w:i/>
        <w:sz w:val="18"/>
      </w:rPr>
    </w:pPr>
    <w:r w:rsidRPr="00DA40A6">
      <w:rPr>
        <w:rFonts w:cs="Times New Roman"/>
        <w:i/>
        <w:sz w:val="18"/>
      </w:rPr>
      <w:t>OPC65410 -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FDD3" w14:textId="77777777" w:rsidR="003C1E24" w:rsidRPr="00DA40A6" w:rsidRDefault="00DA40A6" w:rsidP="00DA40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A40A6">
      <w:rPr>
        <w:i/>
        <w:sz w:val="18"/>
      </w:rPr>
      <w:t>OPC65410 -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5797" w14:textId="77777777" w:rsidR="003C1E24" w:rsidRPr="00E33C1C" w:rsidRDefault="003C1E2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1E24" w14:paraId="70345BDF" w14:textId="77777777" w:rsidTr="00636B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292EB8" w14:textId="77777777" w:rsidR="003C1E24" w:rsidRDefault="003C1E24" w:rsidP="003C1E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F23423" w14:textId="50F5A28F" w:rsidR="003C1E24" w:rsidRDefault="003C1E24" w:rsidP="003C1E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030">
            <w:rPr>
              <w:i/>
              <w:sz w:val="18"/>
            </w:rPr>
            <w:t>Family Law Amendment (Western Australia Family Court Rules)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C7271E" w14:textId="77777777" w:rsidR="003C1E24" w:rsidRDefault="003C1E24" w:rsidP="003C1E24">
          <w:pPr>
            <w:spacing w:line="0" w:lineRule="atLeast"/>
            <w:jc w:val="right"/>
            <w:rPr>
              <w:sz w:val="18"/>
            </w:rPr>
          </w:pPr>
        </w:p>
      </w:tc>
    </w:tr>
  </w:tbl>
  <w:p w14:paraId="23B58023" w14:textId="77777777" w:rsidR="003C1E24" w:rsidRPr="00DA40A6" w:rsidRDefault="00DA40A6" w:rsidP="00DA40A6">
    <w:pPr>
      <w:rPr>
        <w:rFonts w:cs="Times New Roman"/>
        <w:i/>
        <w:sz w:val="18"/>
      </w:rPr>
    </w:pPr>
    <w:r w:rsidRPr="00DA40A6">
      <w:rPr>
        <w:rFonts w:cs="Times New Roman"/>
        <w:i/>
        <w:sz w:val="18"/>
      </w:rPr>
      <w:t>OPC65410 -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A2A" w14:textId="77777777" w:rsidR="003C1E24" w:rsidRPr="00E33C1C" w:rsidRDefault="003C1E2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C1E24" w14:paraId="7A9F8518" w14:textId="77777777" w:rsidTr="00636B2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A22A7A" w14:textId="77777777" w:rsidR="003C1E24" w:rsidRDefault="003C1E24" w:rsidP="003C1E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444D27" w14:textId="57737377" w:rsidR="003C1E24" w:rsidRDefault="003C1E24" w:rsidP="003C1E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030">
            <w:rPr>
              <w:i/>
              <w:sz w:val="18"/>
            </w:rPr>
            <w:t>Family Law Amendment (Western Australia Family Court Rules)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F50D246" w14:textId="77777777" w:rsidR="003C1E24" w:rsidRDefault="003C1E24" w:rsidP="003C1E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C1D65D" w14:textId="77777777" w:rsidR="003C1E24" w:rsidRPr="00DA40A6" w:rsidRDefault="00DA40A6" w:rsidP="00DA40A6">
    <w:pPr>
      <w:rPr>
        <w:rFonts w:cs="Times New Roman"/>
        <w:i/>
        <w:sz w:val="18"/>
      </w:rPr>
    </w:pPr>
    <w:r w:rsidRPr="00DA40A6">
      <w:rPr>
        <w:rFonts w:cs="Times New Roman"/>
        <w:i/>
        <w:sz w:val="18"/>
      </w:rPr>
      <w:t>OPC65410 -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4FD1" w14:textId="77777777" w:rsidR="003C1E24" w:rsidRPr="00E33C1C" w:rsidRDefault="003C1E2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C1E24" w14:paraId="30521906" w14:textId="77777777" w:rsidTr="00636B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C4CE5C" w14:textId="77777777" w:rsidR="003C1E24" w:rsidRDefault="003C1E24" w:rsidP="003C1E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2D5333" w14:textId="668369DF" w:rsidR="003C1E24" w:rsidRDefault="003C1E24" w:rsidP="003C1E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030">
            <w:rPr>
              <w:i/>
              <w:sz w:val="18"/>
            </w:rPr>
            <w:t>Family Law Amendment (Western Australia Family Court Rules)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DD92B5" w14:textId="77777777" w:rsidR="003C1E24" w:rsidRDefault="003C1E24" w:rsidP="003C1E24">
          <w:pPr>
            <w:spacing w:line="0" w:lineRule="atLeast"/>
            <w:jc w:val="right"/>
            <w:rPr>
              <w:sz w:val="18"/>
            </w:rPr>
          </w:pPr>
        </w:p>
      </w:tc>
    </w:tr>
  </w:tbl>
  <w:p w14:paraId="5896CAE7" w14:textId="77777777" w:rsidR="003C1E24" w:rsidRPr="00DA40A6" w:rsidRDefault="00DA40A6" w:rsidP="00DA40A6">
    <w:pPr>
      <w:rPr>
        <w:rFonts w:cs="Times New Roman"/>
        <w:i/>
        <w:sz w:val="18"/>
      </w:rPr>
    </w:pPr>
    <w:r w:rsidRPr="00DA40A6">
      <w:rPr>
        <w:rFonts w:cs="Times New Roman"/>
        <w:i/>
        <w:sz w:val="18"/>
      </w:rPr>
      <w:t>OPC65410 -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A790" w14:textId="77777777" w:rsidR="003C1E24" w:rsidRPr="00E33C1C" w:rsidRDefault="003C1E2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1E24" w14:paraId="1F4990E2" w14:textId="77777777" w:rsidTr="003C1E2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C0152" w14:textId="77777777" w:rsidR="003C1E24" w:rsidRDefault="003C1E24" w:rsidP="003C1E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7BA7F7" w14:textId="34A3A0E4" w:rsidR="003C1E24" w:rsidRDefault="003C1E24" w:rsidP="003C1E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030">
            <w:rPr>
              <w:i/>
              <w:sz w:val="18"/>
            </w:rPr>
            <w:t>Family Law Amendment (Western Australia Family Court Rules)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78E45" w14:textId="77777777" w:rsidR="003C1E24" w:rsidRDefault="003C1E24" w:rsidP="003C1E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480132" w14:textId="77777777" w:rsidR="003C1E24" w:rsidRPr="00DA40A6" w:rsidRDefault="00DA40A6" w:rsidP="00DA40A6">
    <w:pPr>
      <w:rPr>
        <w:rFonts w:cs="Times New Roman"/>
        <w:i/>
        <w:sz w:val="18"/>
      </w:rPr>
    </w:pPr>
    <w:r w:rsidRPr="00DA40A6">
      <w:rPr>
        <w:rFonts w:cs="Times New Roman"/>
        <w:i/>
        <w:sz w:val="18"/>
      </w:rPr>
      <w:t>OPC65410 -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90A3E" w14:textId="77777777" w:rsidR="003C1E24" w:rsidRPr="00E33C1C" w:rsidRDefault="003C1E2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1E24" w14:paraId="272B513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BAC58A" w14:textId="77777777" w:rsidR="003C1E24" w:rsidRDefault="003C1E24" w:rsidP="003C1E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910E1" w14:textId="7518808F" w:rsidR="003C1E24" w:rsidRDefault="003C1E24" w:rsidP="003C1E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030">
            <w:rPr>
              <w:i/>
              <w:sz w:val="18"/>
            </w:rPr>
            <w:t>Family Law Amendment (Western Australia Family Court Rules)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96818" w14:textId="77777777" w:rsidR="003C1E24" w:rsidRDefault="003C1E24" w:rsidP="003C1E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D66AA4" w14:textId="77777777" w:rsidR="003C1E24" w:rsidRPr="00DA40A6" w:rsidRDefault="00DA40A6" w:rsidP="00DA40A6">
    <w:pPr>
      <w:rPr>
        <w:rFonts w:cs="Times New Roman"/>
        <w:i/>
        <w:sz w:val="18"/>
      </w:rPr>
    </w:pPr>
    <w:r w:rsidRPr="00DA40A6">
      <w:rPr>
        <w:rFonts w:cs="Times New Roman"/>
        <w:i/>
        <w:sz w:val="18"/>
      </w:rPr>
      <w:t>OPC65410 -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FC7C" w14:textId="77777777" w:rsidR="003C1E24" w:rsidRDefault="003C1E24" w:rsidP="0048364F">
      <w:pPr>
        <w:spacing w:line="240" w:lineRule="auto"/>
      </w:pPr>
      <w:r>
        <w:separator/>
      </w:r>
    </w:p>
  </w:footnote>
  <w:footnote w:type="continuationSeparator" w:id="0">
    <w:p w14:paraId="3022DBFB" w14:textId="77777777" w:rsidR="003C1E24" w:rsidRDefault="003C1E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E73F3" w14:textId="77777777" w:rsidR="003C1E24" w:rsidRPr="005F1388" w:rsidRDefault="003C1E24" w:rsidP="003C1E2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71E7" w14:textId="77777777" w:rsidR="003C1E24" w:rsidRPr="005F1388" w:rsidRDefault="003C1E24" w:rsidP="003C1E2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F4DF" w14:textId="77777777" w:rsidR="003C1E24" w:rsidRPr="005F1388" w:rsidRDefault="003C1E24" w:rsidP="003C1E2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5A0BA" w14:textId="77777777" w:rsidR="003C1E24" w:rsidRPr="00ED79B6" w:rsidRDefault="003C1E2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2DE2" w14:textId="77777777" w:rsidR="003C1E24" w:rsidRPr="00ED79B6" w:rsidRDefault="003C1E2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83D73" w14:textId="77777777" w:rsidR="003C1E24" w:rsidRPr="00ED79B6" w:rsidRDefault="003C1E2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F4977" w14:textId="69719C34" w:rsidR="003C1E24" w:rsidRPr="00A961C4" w:rsidRDefault="003C1E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A2030">
      <w:rPr>
        <w:b/>
        <w:sz w:val="20"/>
      </w:rPr>
      <w:fldChar w:fldCharType="separate"/>
    </w:r>
    <w:r w:rsidR="004F04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A2030">
      <w:rPr>
        <w:sz w:val="20"/>
      </w:rPr>
      <w:fldChar w:fldCharType="separate"/>
    </w:r>
    <w:r w:rsidR="004F042A">
      <w:rPr>
        <w:noProof/>
        <w:sz w:val="20"/>
      </w:rPr>
      <w:t>Amendments</w:t>
    </w:r>
    <w:r>
      <w:rPr>
        <w:sz w:val="20"/>
      </w:rPr>
      <w:fldChar w:fldCharType="end"/>
    </w:r>
  </w:p>
  <w:p w14:paraId="64124CA5" w14:textId="4D1EF972" w:rsidR="003C1E24" w:rsidRPr="00A961C4" w:rsidRDefault="003C1E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D133DDE" w14:textId="77777777" w:rsidR="003C1E24" w:rsidRPr="00A961C4" w:rsidRDefault="003C1E2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7C59" w14:textId="24EDC2EB" w:rsidR="003C1E24" w:rsidRPr="00A961C4" w:rsidRDefault="003C1E2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2C450A0" w14:textId="34E73BF3" w:rsidR="003C1E24" w:rsidRPr="00A961C4" w:rsidRDefault="003C1E2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055F25A" w14:textId="77777777" w:rsidR="003C1E24" w:rsidRPr="00A961C4" w:rsidRDefault="003C1E2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7BF0" w14:textId="77777777" w:rsidR="003C1E24" w:rsidRPr="00A961C4" w:rsidRDefault="003C1E2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70D8"/>
    <w:rsid w:val="00000263"/>
    <w:rsid w:val="00007B9D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078E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E07DC"/>
    <w:rsid w:val="0031713F"/>
    <w:rsid w:val="00321913"/>
    <w:rsid w:val="00324EE6"/>
    <w:rsid w:val="003316DC"/>
    <w:rsid w:val="00332E0D"/>
    <w:rsid w:val="00340763"/>
    <w:rsid w:val="003415D3"/>
    <w:rsid w:val="00346335"/>
    <w:rsid w:val="00352B0F"/>
    <w:rsid w:val="0035365F"/>
    <w:rsid w:val="003561B0"/>
    <w:rsid w:val="00367960"/>
    <w:rsid w:val="003A15AC"/>
    <w:rsid w:val="003A56EB"/>
    <w:rsid w:val="003B0627"/>
    <w:rsid w:val="003B0639"/>
    <w:rsid w:val="003B12FD"/>
    <w:rsid w:val="003C1E24"/>
    <w:rsid w:val="003C5F2B"/>
    <w:rsid w:val="003D0BFE"/>
    <w:rsid w:val="003D4EEC"/>
    <w:rsid w:val="003D5700"/>
    <w:rsid w:val="003E233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2F29"/>
    <w:rsid w:val="004A53EA"/>
    <w:rsid w:val="004F042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2781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6B2F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467D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670D8"/>
    <w:rsid w:val="008754D0"/>
    <w:rsid w:val="00877D48"/>
    <w:rsid w:val="008816F0"/>
    <w:rsid w:val="0088345B"/>
    <w:rsid w:val="008874D5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770B"/>
    <w:rsid w:val="009C3431"/>
    <w:rsid w:val="009C5989"/>
    <w:rsid w:val="009D08DA"/>
    <w:rsid w:val="00A06860"/>
    <w:rsid w:val="00A136F5"/>
    <w:rsid w:val="00A231E2"/>
    <w:rsid w:val="00A2550D"/>
    <w:rsid w:val="00A36652"/>
    <w:rsid w:val="00A4169B"/>
    <w:rsid w:val="00A445F2"/>
    <w:rsid w:val="00A50D55"/>
    <w:rsid w:val="00A5165B"/>
    <w:rsid w:val="00A52FDA"/>
    <w:rsid w:val="00A56F83"/>
    <w:rsid w:val="00A64912"/>
    <w:rsid w:val="00A70A74"/>
    <w:rsid w:val="00A90EA8"/>
    <w:rsid w:val="00AA0343"/>
    <w:rsid w:val="00AA2030"/>
    <w:rsid w:val="00AA2A5C"/>
    <w:rsid w:val="00AB78E9"/>
    <w:rsid w:val="00AD3467"/>
    <w:rsid w:val="00AD5641"/>
    <w:rsid w:val="00AD7252"/>
    <w:rsid w:val="00AE0F9B"/>
    <w:rsid w:val="00AF55FF"/>
    <w:rsid w:val="00AF7244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7E94"/>
    <w:rsid w:val="00C42BF8"/>
    <w:rsid w:val="00C460AE"/>
    <w:rsid w:val="00C50043"/>
    <w:rsid w:val="00C50A0F"/>
    <w:rsid w:val="00C7573B"/>
    <w:rsid w:val="00C76CF3"/>
    <w:rsid w:val="00CA0947"/>
    <w:rsid w:val="00CA7844"/>
    <w:rsid w:val="00CB3085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40A6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178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558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17E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E9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E9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E9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E9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7E9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7E9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7E9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7E9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7E9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7E94"/>
  </w:style>
  <w:style w:type="paragraph" w:customStyle="1" w:styleId="OPCParaBase">
    <w:name w:val="OPCParaBase"/>
    <w:qFormat/>
    <w:rsid w:val="00C17E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7E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7E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7E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7E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7E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17E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7E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7E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7E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7E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7E94"/>
  </w:style>
  <w:style w:type="paragraph" w:customStyle="1" w:styleId="Blocks">
    <w:name w:val="Blocks"/>
    <w:aliases w:val="bb"/>
    <w:basedOn w:val="OPCParaBase"/>
    <w:qFormat/>
    <w:rsid w:val="00C17E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7E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7E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7E94"/>
    <w:rPr>
      <w:i/>
    </w:rPr>
  </w:style>
  <w:style w:type="paragraph" w:customStyle="1" w:styleId="BoxList">
    <w:name w:val="BoxList"/>
    <w:aliases w:val="bl"/>
    <w:basedOn w:val="BoxText"/>
    <w:qFormat/>
    <w:rsid w:val="00C17E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7E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7E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7E94"/>
    <w:pPr>
      <w:ind w:left="1985" w:hanging="851"/>
    </w:pPr>
  </w:style>
  <w:style w:type="character" w:customStyle="1" w:styleId="CharAmPartNo">
    <w:name w:val="CharAmPartNo"/>
    <w:basedOn w:val="OPCCharBase"/>
    <w:qFormat/>
    <w:rsid w:val="00C17E94"/>
  </w:style>
  <w:style w:type="character" w:customStyle="1" w:styleId="CharAmPartText">
    <w:name w:val="CharAmPartText"/>
    <w:basedOn w:val="OPCCharBase"/>
    <w:qFormat/>
    <w:rsid w:val="00C17E94"/>
  </w:style>
  <w:style w:type="character" w:customStyle="1" w:styleId="CharAmSchNo">
    <w:name w:val="CharAmSchNo"/>
    <w:basedOn w:val="OPCCharBase"/>
    <w:qFormat/>
    <w:rsid w:val="00C17E94"/>
  </w:style>
  <w:style w:type="character" w:customStyle="1" w:styleId="CharAmSchText">
    <w:name w:val="CharAmSchText"/>
    <w:basedOn w:val="OPCCharBase"/>
    <w:qFormat/>
    <w:rsid w:val="00C17E94"/>
  </w:style>
  <w:style w:type="character" w:customStyle="1" w:styleId="CharBoldItalic">
    <w:name w:val="CharBoldItalic"/>
    <w:basedOn w:val="OPCCharBase"/>
    <w:uiPriority w:val="1"/>
    <w:qFormat/>
    <w:rsid w:val="00C17E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7E94"/>
  </w:style>
  <w:style w:type="character" w:customStyle="1" w:styleId="CharChapText">
    <w:name w:val="CharChapText"/>
    <w:basedOn w:val="OPCCharBase"/>
    <w:uiPriority w:val="1"/>
    <w:qFormat/>
    <w:rsid w:val="00C17E94"/>
  </w:style>
  <w:style w:type="character" w:customStyle="1" w:styleId="CharDivNo">
    <w:name w:val="CharDivNo"/>
    <w:basedOn w:val="OPCCharBase"/>
    <w:uiPriority w:val="1"/>
    <w:qFormat/>
    <w:rsid w:val="00C17E94"/>
  </w:style>
  <w:style w:type="character" w:customStyle="1" w:styleId="CharDivText">
    <w:name w:val="CharDivText"/>
    <w:basedOn w:val="OPCCharBase"/>
    <w:uiPriority w:val="1"/>
    <w:qFormat/>
    <w:rsid w:val="00C17E94"/>
  </w:style>
  <w:style w:type="character" w:customStyle="1" w:styleId="CharItalic">
    <w:name w:val="CharItalic"/>
    <w:basedOn w:val="OPCCharBase"/>
    <w:uiPriority w:val="1"/>
    <w:qFormat/>
    <w:rsid w:val="00C17E94"/>
    <w:rPr>
      <w:i/>
    </w:rPr>
  </w:style>
  <w:style w:type="character" w:customStyle="1" w:styleId="CharPartNo">
    <w:name w:val="CharPartNo"/>
    <w:basedOn w:val="OPCCharBase"/>
    <w:uiPriority w:val="1"/>
    <w:qFormat/>
    <w:rsid w:val="00C17E94"/>
  </w:style>
  <w:style w:type="character" w:customStyle="1" w:styleId="CharPartText">
    <w:name w:val="CharPartText"/>
    <w:basedOn w:val="OPCCharBase"/>
    <w:uiPriority w:val="1"/>
    <w:qFormat/>
    <w:rsid w:val="00C17E94"/>
  </w:style>
  <w:style w:type="character" w:customStyle="1" w:styleId="CharSectno">
    <w:name w:val="CharSectno"/>
    <w:basedOn w:val="OPCCharBase"/>
    <w:qFormat/>
    <w:rsid w:val="00C17E94"/>
  </w:style>
  <w:style w:type="character" w:customStyle="1" w:styleId="CharSubdNo">
    <w:name w:val="CharSubdNo"/>
    <w:basedOn w:val="OPCCharBase"/>
    <w:uiPriority w:val="1"/>
    <w:qFormat/>
    <w:rsid w:val="00C17E94"/>
  </w:style>
  <w:style w:type="character" w:customStyle="1" w:styleId="CharSubdText">
    <w:name w:val="CharSubdText"/>
    <w:basedOn w:val="OPCCharBase"/>
    <w:uiPriority w:val="1"/>
    <w:qFormat/>
    <w:rsid w:val="00C17E94"/>
  </w:style>
  <w:style w:type="paragraph" w:customStyle="1" w:styleId="CTA--">
    <w:name w:val="CTA --"/>
    <w:basedOn w:val="OPCParaBase"/>
    <w:next w:val="Normal"/>
    <w:rsid w:val="00C17E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7E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7E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7E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7E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7E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7E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7E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7E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7E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7E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7E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7E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7E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17E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7E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17E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7E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7E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7E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7E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7E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7E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7E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7E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7E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7E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7E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7E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7E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7E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7E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7E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7E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7E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7E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7E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7E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7E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7E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7E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7E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7E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7E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7E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7E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7E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7E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7E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7E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7E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7E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7E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7E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7E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7E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7E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17E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17E9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17E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17E9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17E9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17E9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17E9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17E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7E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7E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7E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7E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7E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7E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7E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17E94"/>
    <w:rPr>
      <w:sz w:val="16"/>
    </w:rPr>
  </w:style>
  <w:style w:type="table" w:customStyle="1" w:styleId="CFlag">
    <w:name w:val="CFlag"/>
    <w:basedOn w:val="TableNormal"/>
    <w:uiPriority w:val="99"/>
    <w:rsid w:val="00C17E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1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7E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7E9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7E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7E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7E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7E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7E9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17E94"/>
    <w:pPr>
      <w:spacing w:before="120"/>
    </w:pPr>
  </w:style>
  <w:style w:type="paragraph" w:customStyle="1" w:styleId="CompiledActNo">
    <w:name w:val="CompiledActNo"/>
    <w:basedOn w:val="OPCParaBase"/>
    <w:next w:val="Normal"/>
    <w:rsid w:val="00C17E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17E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7E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17E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7E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7E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7E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17E9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7E9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7E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7E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7E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7E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7E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7E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17E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7E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7E94"/>
  </w:style>
  <w:style w:type="character" w:customStyle="1" w:styleId="CharSubPartNoCASA">
    <w:name w:val="CharSubPartNo(CASA)"/>
    <w:basedOn w:val="OPCCharBase"/>
    <w:uiPriority w:val="1"/>
    <w:rsid w:val="00C17E94"/>
  </w:style>
  <w:style w:type="paragraph" w:customStyle="1" w:styleId="ENoteTTIndentHeadingSub">
    <w:name w:val="ENoteTTIndentHeadingSub"/>
    <w:aliases w:val="enTTHis"/>
    <w:basedOn w:val="OPCParaBase"/>
    <w:rsid w:val="00C17E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7E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7E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7E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7E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7E9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7E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7E94"/>
    <w:rPr>
      <w:sz w:val="22"/>
    </w:rPr>
  </w:style>
  <w:style w:type="paragraph" w:customStyle="1" w:styleId="SOTextNote">
    <w:name w:val="SO TextNote"/>
    <w:aliases w:val="sont"/>
    <w:basedOn w:val="SOText"/>
    <w:qFormat/>
    <w:rsid w:val="00C17E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7E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7E94"/>
    <w:rPr>
      <w:sz w:val="22"/>
    </w:rPr>
  </w:style>
  <w:style w:type="paragraph" w:customStyle="1" w:styleId="FileName">
    <w:name w:val="FileName"/>
    <w:basedOn w:val="Normal"/>
    <w:rsid w:val="00C17E94"/>
  </w:style>
  <w:style w:type="paragraph" w:customStyle="1" w:styleId="TableHeading">
    <w:name w:val="TableHeading"/>
    <w:aliases w:val="th"/>
    <w:basedOn w:val="OPCParaBase"/>
    <w:next w:val="Tabletext"/>
    <w:rsid w:val="00C17E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7E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E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7E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E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7E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7E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7E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7E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7E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7E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7E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7E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7E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7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7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E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17E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17E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17E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17E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17E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17E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17E94"/>
  </w:style>
  <w:style w:type="character" w:customStyle="1" w:styleId="charlegsubtitle1">
    <w:name w:val="charlegsubtitle1"/>
    <w:basedOn w:val="DefaultParagraphFont"/>
    <w:rsid w:val="00C17E9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17E94"/>
    <w:pPr>
      <w:ind w:left="240" w:hanging="240"/>
    </w:pPr>
  </w:style>
  <w:style w:type="paragraph" w:styleId="Index2">
    <w:name w:val="index 2"/>
    <w:basedOn w:val="Normal"/>
    <w:next w:val="Normal"/>
    <w:autoRedefine/>
    <w:rsid w:val="00C17E94"/>
    <w:pPr>
      <w:ind w:left="480" w:hanging="240"/>
    </w:pPr>
  </w:style>
  <w:style w:type="paragraph" w:styleId="Index3">
    <w:name w:val="index 3"/>
    <w:basedOn w:val="Normal"/>
    <w:next w:val="Normal"/>
    <w:autoRedefine/>
    <w:rsid w:val="00C17E94"/>
    <w:pPr>
      <w:ind w:left="720" w:hanging="240"/>
    </w:pPr>
  </w:style>
  <w:style w:type="paragraph" w:styleId="Index4">
    <w:name w:val="index 4"/>
    <w:basedOn w:val="Normal"/>
    <w:next w:val="Normal"/>
    <w:autoRedefine/>
    <w:rsid w:val="00C17E94"/>
    <w:pPr>
      <w:ind w:left="960" w:hanging="240"/>
    </w:pPr>
  </w:style>
  <w:style w:type="paragraph" w:styleId="Index5">
    <w:name w:val="index 5"/>
    <w:basedOn w:val="Normal"/>
    <w:next w:val="Normal"/>
    <w:autoRedefine/>
    <w:rsid w:val="00C17E94"/>
    <w:pPr>
      <w:ind w:left="1200" w:hanging="240"/>
    </w:pPr>
  </w:style>
  <w:style w:type="paragraph" w:styleId="Index6">
    <w:name w:val="index 6"/>
    <w:basedOn w:val="Normal"/>
    <w:next w:val="Normal"/>
    <w:autoRedefine/>
    <w:rsid w:val="00C17E94"/>
    <w:pPr>
      <w:ind w:left="1440" w:hanging="240"/>
    </w:pPr>
  </w:style>
  <w:style w:type="paragraph" w:styleId="Index7">
    <w:name w:val="index 7"/>
    <w:basedOn w:val="Normal"/>
    <w:next w:val="Normal"/>
    <w:autoRedefine/>
    <w:rsid w:val="00C17E94"/>
    <w:pPr>
      <w:ind w:left="1680" w:hanging="240"/>
    </w:pPr>
  </w:style>
  <w:style w:type="paragraph" w:styleId="Index8">
    <w:name w:val="index 8"/>
    <w:basedOn w:val="Normal"/>
    <w:next w:val="Normal"/>
    <w:autoRedefine/>
    <w:rsid w:val="00C17E94"/>
    <w:pPr>
      <w:ind w:left="1920" w:hanging="240"/>
    </w:pPr>
  </w:style>
  <w:style w:type="paragraph" w:styleId="Index9">
    <w:name w:val="index 9"/>
    <w:basedOn w:val="Normal"/>
    <w:next w:val="Normal"/>
    <w:autoRedefine/>
    <w:rsid w:val="00C17E94"/>
    <w:pPr>
      <w:ind w:left="2160" w:hanging="240"/>
    </w:pPr>
  </w:style>
  <w:style w:type="paragraph" w:styleId="NormalIndent">
    <w:name w:val="Normal Indent"/>
    <w:basedOn w:val="Normal"/>
    <w:rsid w:val="00C17E94"/>
    <w:pPr>
      <w:ind w:left="720"/>
    </w:pPr>
  </w:style>
  <w:style w:type="paragraph" w:styleId="FootnoteText">
    <w:name w:val="footnote text"/>
    <w:basedOn w:val="Normal"/>
    <w:link w:val="FootnoteTextChar"/>
    <w:rsid w:val="00C17E9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17E94"/>
  </w:style>
  <w:style w:type="paragraph" w:styleId="CommentText">
    <w:name w:val="annotation text"/>
    <w:basedOn w:val="Normal"/>
    <w:link w:val="CommentTextChar"/>
    <w:rsid w:val="00C17E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7E94"/>
  </w:style>
  <w:style w:type="paragraph" w:styleId="IndexHeading">
    <w:name w:val="index heading"/>
    <w:basedOn w:val="Normal"/>
    <w:next w:val="Index1"/>
    <w:rsid w:val="00C17E9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17E9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17E94"/>
    <w:pPr>
      <w:ind w:left="480" w:hanging="480"/>
    </w:pPr>
  </w:style>
  <w:style w:type="paragraph" w:styleId="EnvelopeAddress">
    <w:name w:val="envelope address"/>
    <w:basedOn w:val="Normal"/>
    <w:rsid w:val="00C17E9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7E9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17E9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17E94"/>
    <w:rPr>
      <w:sz w:val="16"/>
      <w:szCs w:val="16"/>
    </w:rPr>
  </w:style>
  <w:style w:type="character" w:styleId="PageNumber">
    <w:name w:val="page number"/>
    <w:basedOn w:val="DefaultParagraphFont"/>
    <w:rsid w:val="00C17E94"/>
  </w:style>
  <w:style w:type="character" w:styleId="EndnoteReference">
    <w:name w:val="endnote reference"/>
    <w:basedOn w:val="DefaultParagraphFont"/>
    <w:rsid w:val="00C17E94"/>
    <w:rPr>
      <w:vertAlign w:val="superscript"/>
    </w:rPr>
  </w:style>
  <w:style w:type="paragraph" w:styleId="EndnoteText">
    <w:name w:val="endnote text"/>
    <w:basedOn w:val="Normal"/>
    <w:link w:val="EndnoteTextChar"/>
    <w:rsid w:val="00C17E9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17E94"/>
  </w:style>
  <w:style w:type="paragraph" w:styleId="TableofAuthorities">
    <w:name w:val="table of authorities"/>
    <w:basedOn w:val="Normal"/>
    <w:next w:val="Normal"/>
    <w:rsid w:val="00C17E94"/>
    <w:pPr>
      <w:ind w:left="240" w:hanging="240"/>
    </w:pPr>
  </w:style>
  <w:style w:type="paragraph" w:styleId="MacroText">
    <w:name w:val="macro"/>
    <w:link w:val="MacroTextChar"/>
    <w:rsid w:val="00C17E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17E9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17E9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17E94"/>
    <w:pPr>
      <w:ind w:left="283" w:hanging="283"/>
    </w:pPr>
  </w:style>
  <w:style w:type="paragraph" w:styleId="ListBullet">
    <w:name w:val="List Bullet"/>
    <w:basedOn w:val="Normal"/>
    <w:autoRedefine/>
    <w:rsid w:val="00C17E9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17E9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17E94"/>
    <w:pPr>
      <w:ind w:left="566" w:hanging="283"/>
    </w:pPr>
  </w:style>
  <w:style w:type="paragraph" w:styleId="List3">
    <w:name w:val="List 3"/>
    <w:basedOn w:val="Normal"/>
    <w:rsid w:val="00C17E94"/>
    <w:pPr>
      <w:ind w:left="849" w:hanging="283"/>
    </w:pPr>
  </w:style>
  <w:style w:type="paragraph" w:styleId="List4">
    <w:name w:val="List 4"/>
    <w:basedOn w:val="Normal"/>
    <w:rsid w:val="00C17E94"/>
    <w:pPr>
      <w:ind w:left="1132" w:hanging="283"/>
    </w:pPr>
  </w:style>
  <w:style w:type="paragraph" w:styleId="List5">
    <w:name w:val="List 5"/>
    <w:basedOn w:val="Normal"/>
    <w:rsid w:val="00C17E94"/>
    <w:pPr>
      <w:ind w:left="1415" w:hanging="283"/>
    </w:pPr>
  </w:style>
  <w:style w:type="paragraph" w:styleId="ListBullet2">
    <w:name w:val="List Bullet 2"/>
    <w:basedOn w:val="Normal"/>
    <w:autoRedefine/>
    <w:rsid w:val="00C17E9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17E9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17E9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17E9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17E9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17E9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17E9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17E9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17E9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17E9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17E94"/>
    <w:pPr>
      <w:ind w:left="4252"/>
    </w:pPr>
  </w:style>
  <w:style w:type="character" w:customStyle="1" w:styleId="ClosingChar">
    <w:name w:val="Closing Char"/>
    <w:basedOn w:val="DefaultParagraphFont"/>
    <w:link w:val="Closing"/>
    <w:rsid w:val="00C17E94"/>
    <w:rPr>
      <w:sz w:val="22"/>
    </w:rPr>
  </w:style>
  <w:style w:type="paragraph" w:styleId="Signature">
    <w:name w:val="Signature"/>
    <w:basedOn w:val="Normal"/>
    <w:link w:val="SignatureChar"/>
    <w:rsid w:val="00C17E9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17E94"/>
    <w:rPr>
      <w:sz w:val="22"/>
    </w:rPr>
  </w:style>
  <w:style w:type="paragraph" w:styleId="BodyText">
    <w:name w:val="Body Text"/>
    <w:basedOn w:val="Normal"/>
    <w:link w:val="BodyTextChar"/>
    <w:rsid w:val="00C17E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7E94"/>
    <w:rPr>
      <w:sz w:val="22"/>
    </w:rPr>
  </w:style>
  <w:style w:type="paragraph" w:styleId="BodyTextIndent">
    <w:name w:val="Body Text Indent"/>
    <w:basedOn w:val="Normal"/>
    <w:link w:val="BodyTextIndentChar"/>
    <w:rsid w:val="00C17E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17E94"/>
    <w:rPr>
      <w:sz w:val="22"/>
    </w:rPr>
  </w:style>
  <w:style w:type="paragraph" w:styleId="ListContinue">
    <w:name w:val="List Continue"/>
    <w:basedOn w:val="Normal"/>
    <w:rsid w:val="00C17E94"/>
    <w:pPr>
      <w:spacing w:after="120"/>
      <w:ind w:left="283"/>
    </w:pPr>
  </w:style>
  <w:style w:type="paragraph" w:styleId="ListContinue2">
    <w:name w:val="List Continue 2"/>
    <w:basedOn w:val="Normal"/>
    <w:rsid w:val="00C17E94"/>
    <w:pPr>
      <w:spacing w:after="120"/>
      <w:ind w:left="566"/>
    </w:pPr>
  </w:style>
  <w:style w:type="paragraph" w:styleId="ListContinue3">
    <w:name w:val="List Continue 3"/>
    <w:basedOn w:val="Normal"/>
    <w:rsid w:val="00C17E94"/>
    <w:pPr>
      <w:spacing w:after="120"/>
      <w:ind w:left="849"/>
    </w:pPr>
  </w:style>
  <w:style w:type="paragraph" w:styleId="ListContinue4">
    <w:name w:val="List Continue 4"/>
    <w:basedOn w:val="Normal"/>
    <w:rsid w:val="00C17E94"/>
    <w:pPr>
      <w:spacing w:after="120"/>
      <w:ind w:left="1132"/>
    </w:pPr>
  </w:style>
  <w:style w:type="paragraph" w:styleId="ListContinue5">
    <w:name w:val="List Continue 5"/>
    <w:basedOn w:val="Normal"/>
    <w:rsid w:val="00C17E9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17E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17E9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17E9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17E9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17E94"/>
  </w:style>
  <w:style w:type="character" w:customStyle="1" w:styleId="SalutationChar">
    <w:name w:val="Salutation Char"/>
    <w:basedOn w:val="DefaultParagraphFont"/>
    <w:link w:val="Salutation"/>
    <w:rsid w:val="00C17E94"/>
    <w:rPr>
      <w:sz w:val="22"/>
    </w:rPr>
  </w:style>
  <w:style w:type="paragraph" w:styleId="Date">
    <w:name w:val="Date"/>
    <w:basedOn w:val="Normal"/>
    <w:next w:val="Normal"/>
    <w:link w:val="DateChar"/>
    <w:rsid w:val="00C17E94"/>
  </w:style>
  <w:style w:type="character" w:customStyle="1" w:styleId="DateChar">
    <w:name w:val="Date Char"/>
    <w:basedOn w:val="DefaultParagraphFont"/>
    <w:link w:val="Date"/>
    <w:rsid w:val="00C17E94"/>
    <w:rPr>
      <w:sz w:val="22"/>
    </w:rPr>
  </w:style>
  <w:style w:type="paragraph" w:styleId="BodyTextFirstIndent">
    <w:name w:val="Body Text First Indent"/>
    <w:basedOn w:val="BodyText"/>
    <w:link w:val="BodyTextFirstIndentChar"/>
    <w:rsid w:val="00C17E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17E9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17E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17E94"/>
    <w:rPr>
      <w:sz w:val="22"/>
    </w:rPr>
  </w:style>
  <w:style w:type="paragraph" w:styleId="BodyText2">
    <w:name w:val="Body Text 2"/>
    <w:basedOn w:val="Normal"/>
    <w:link w:val="BodyText2Char"/>
    <w:rsid w:val="00C17E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7E94"/>
    <w:rPr>
      <w:sz w:val="22"/>
    </w:rPr>
  </w:style>
  <w:style w:type="paragraph" w:styleId="BodyText3">
    <w:name w:val="Body Text 3"/>
    <w:basedOn w:val="Normal"/>
    <w:link w:val="BodyText3Char"/>
    <w:rsid w:val="00C17E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E9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17E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17E94"/>
    <w:rPr>
      <w:sz w:val="22"/>
    </w:rPr>
  </w:style>
  <w:style w:type="paragraph" w:styleId="BodyTextIndent3">
    <w:name w:val="Body Text Indent 3"/>
    <w:basedOn w:val="Normal"/>
    <w:link w:val="BodyTextIndent3Char"/>
    <w:rsid w:val="00C17E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17E94"/>
    <w:rPr>
      <w:sz w:val="16"/>
      <w:szCs w:val="16"/>
    </w:rPr>
  </w:style>
  <w:style w:type="paragraph" w:styleId="BlockText">
    <w:name w:val="Block Text"/>
    <w:basedOn w:val="Normal"/>
    <w:rsid w:val="00C17E94"/>
    <w:pPr>
      <w:spacing w:after="120"/>
      <w:ind w:left="1440" w:right="1440"/>
    </w:pPr>
  </w:style>
  <w:style w:type="character" w:styleId="Hyperlink">
    <w:name w:val="Hyperlink"/>
    <w:basedOn w:val="DefaultParagraphFont"/>
    <w:rsid w:val="00C17E94"/>
    <w:rPr>
      <w:color w:val="0000FF"/>
      <w:u w:val="single"/>
    </w:rPr>
  </w:style>
  <w:style w:type="character" w:styleId="FollowedHyperlink">
    <w:name w:val="FollowedHyperlink"/>
    <w:basedOn w:val="DefaultParagraphFont"/>
    <w:rsid w:val="00C17E94"/>
    <w:rPr>
      <w:color w:val="800080"/>
      <w:u w:val="single"/>
    </w:rPr>
  </w:style>
  <w:style w:type="character" w:styleId="Strong">
    <w:name w:val="Strong"/>
    <w:basedOn w:val="DefaultParagraphFont"/>
    <w:qFormat/>
    <w:rsid w:val="00C17E94"/>
    <w:rPr>
      <w:b/>
      <w:bCs/>
    </w:rPr>
  </w:style>
  <w:style w:type="character" w:styleId="Emphasis">
    <w:name w:val="Emphasis"/>
    <w:basedOn w:val="DefaultParagraphFont"/>
    <w:qFormat/>
    <w:rsid w:val="00C17E94"/>
    <w:rPr>
      <w:i/>
      <w:iCs/>
    </w:rPr>
  </w:style>
  <w:style w:type="paragraph" w:styleId="DocumentMap">
    <w:name w:val="Document Map"/>
    <w:basedOn w:val="Normal"/>
    <w:link w:val="DocumentMapChar"/>
    <w:rsid w:val="00C17E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17E9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17E9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17E9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17E94"/>
  </w:style>
  <w:style w:type="character" w:customStyle="1" w:styleId="E-mailSignatureChar">
    <w:name w:val="E-mail Signature Char"/>
    <w:basedOn w:val="DefaultParagraphFont"/>
    <w:link w:val="E-mailSignature"/>
    <w:rsid w:val="00C17E94"/>
    <w:rPr>
      <w:sz w:val="22"/>
    </w:rPr>
  </w:style>
  <w:style w:type="paragraph" w:styleId="NormalWeb">
    <w:name w:val="Normal (Web)"/>
    <w:basedOn w:val="Normal"/>
    <w:rsid w:val="00C17E94"/>
  </w:style>
  <w:style w:type="character" w:styleId="HTMLAcronym">
    <w:name w:val="HTML Acronym"/>
    <w:basedOn w:val="DefaultParagraphFont"/>
    <w:rsid w:val="00C17E94"/>
  </w:style>
  <w:style w:type="paragraph" w:styleId="HTMLAddress">
    <w:name w:val="HTML Address"/>
    <w:basedOn w:val="Normal"/>
    <w:link w:val="HTMLAddressChar"/>
    <w:rsid w:val="00C17E9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17E94"/>
    <w:rPr>
      <w:i/>
      <w:iCs/>
      <w:sz w:val="22"/>
    </w:rPr>
  </w:style>
  <w:style w:type="character" w:styleId="HTMLCite">
    <w:name w:val="HTML Cite"/>
    <w:basedOn w:val="DefaultParagraphFont"/>
    <w:rsid w:val="00C17E94"/>
    <w:rPr>
      <w:i/>
      <w:iCs/>
    </w:rPr>
  </w:style>
  <w:style w:type="character" w:styleId="HTMLCode">
    <w:name w:val="HTML Code"/>
    <w:basedOn w:val="DefaultParagraphFont"/>
    <w:rsid w:val="00C17E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7E94"/>
    <w:rPr>
      <w:i/>
      <w:iCs/>
    </w:rPr>
  </w:style>
  <w:style w:type="character" w:styleId="HTMLKeyboard">
    <w:name w:val="HTML Keyboard"/>
    <w:basedOn w:val="DefaultParagraphFont"/>
    <w:rsid w:val="00C17E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17E9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17E94"/>
    <w:rPr>
      <w:rFonts w:ascii="Courier New" w:hAnsi="Courier New" w:cs="Courier New"/>
    </w:rPr>
  </w:style>
  <w:style w:type="character" w:styleId="HTMLSample">
    <w:name w:val="HTML Sample"/>
    <w:basedOn w:val="DefaultParagraphFont"/>
    <w:rsid w:val="00C17E9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7E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7E9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17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7E94"/>
    <w:rPr>
      <w:b/>
      <w:bCs/>
    </w:rPr>
  </w:style>
  <w:style w:type="numbering" w:styleId="1ai">
    <w:name w:val="Outline List 1"/>
    <w:basedOn w:val="NoList"/>
    <w:rsid w:val="00C17E94"/>
    <w:pPr>
      <w:numPr>
        <w:numId w:val="14"/>
      </w:numPr>
    </w:pPr>
  </w:style>
  <w:style w:type="numbering" w:styleId="111111">
    <w:name w:val="Outline List 2"/>
    <w:basedOn w:val="NoList"/>
    <w:rsid w:val="00C17E94"/>
    <w:pPr>
      <w:numPr>
        <w:numId w:val="15"/>
      </w:numPr>
    </w:pPr>
  </w:style>
  <w:style w:type="numbering" w:styleId="ArticleSection">
    <w:name w:val="Outline List 3"/>
    <w:basedOn w:val="NoList"/>
    <w:rsid w:val="00C17E94"/>
    <w:pPr>
      <w:numPr>
        <w:numId w:val="17"/>
      </w:numPr>
    </w:pPr>
  </w:style>
  <w:style w:type="table" w:styleId="TableSimple1">
    <w:name w:val="Table Simple 1"/>
    <w:basedOn w:val="TableNormal"/>
    <w:rsid w:val="00C17E9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7E9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7E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17E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7E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7E9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7E9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7E9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7E9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7E9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7E9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7E9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7E9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7E9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7E9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17E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7E9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7E9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7E9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7E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7E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7E9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7E9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7E9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7E9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7E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7E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7E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7E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7E9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7E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17E9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7E9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7E9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17E9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7E9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17E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7E9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7E9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17E9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7E9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7E9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7E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17E9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486</Words>
  <Characters>2263</Characters>
  <Application>Microsoft Office Word</Application>
  <DocSecurity>0</DocSecurity>
  <PresentationFormat/>
  <Lines>102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Amendment (Western Australia Family Court Rules) Rules 2021</vt:lpstr>
    </vt:vector>
  </TitlesOfParts>
  <Manager/>
  <Company/>
  <LinksUpToDate>false</LinksUpToDate>
  <CharactersWithSpaces>2691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2021-08-20T02:04:00Z</dcterms:created>
  <dcterms:modified xsi:type="dcterms:W3CDTF">2021-08-20T02:06:00Z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Amendment (Western Australia Family Court Rules) Rules 2021</vt:lpwstr>
  </property>
  <property fmtid="{D5CDD505-2E9C-101B-9397-08002B2CF9AE}" pid="4" name="Class">
    <vt:lpwstr>Family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OPC65410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20 August 2021</vt:lpwstr>
  </property>
</Properties>
</file>