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7FB8D" w14:textId="77777777" w:rsidR="00B30F53" w:rsidRPr="006A699F" w:rsidRDefault="00B30F53" w:rsidP="00B30F53">
      <w:pPr>
        <w:rPr>
          <w:rFonts w:ascii="Times New Roman" w:eastAsia="Times New Roman" w:hAnsi="Times New Roman"/>
          <w:color w:val="000000"/>
          <w:sz w:val="20"/>
          <w:szCs w:val="20"/>
          <w:lang w:val="en-US" w:eastAsia="en-AU"/>
        </w:rPr>
      </w:pPr>
      <w:bookmarkStart w:id="0" w:name="OLE_LINK1"/>
      <w:r w:rsidRPr="006A699F">
        <w:rPr>
          <w:rFonts w:ascii="Times New Roman" w:eastAsia="Times New Roman" w:hAnsi="Times New Roman"/>
          <w:noProof/>
          <w:color w:val="000000"/>
          <w:sz w:val="20"/>
          <w:szCs w:val="20"/>
          <w:lang w:eastAsia="en-AU"/>
        </w:rPr>
        <w:drawing>
          <wp:inline distT="0" distB="0" distL="0" distR="0" wp14:anchorId="1050C2DC" wp14:editId="0550264D">
            <wp:extent cx="141922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A24F7" w14:textId="01BB349B" w:rsidR="00B30F53" w:rsidRPr="006A699F" w:rsidRDefault="00B30F53" w:rsidP="00B30F53">
      <w:pPr>
        <w:spacing w:before="480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Financial Sector (Collection of Data) (reporting standard) determination No. 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</w:t>
      </w:r>
      <w:r w:rsidR="002A3975">
        <w:rPr>
          <w:rFonts w:ascii="Arial" w:eastAsia="Times New Roman" w:hAnsi="Arial" w:cs="Arial"/>
          <w:b/>
          <w:bCs/>
          <w:color w:val="000000"/>
          <w:sz w:val="40"/>
          <w:szCs w:val="40"/>
        </w:rPr>
        <w:t>5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of 20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21</w:t>
      </w:r>
      <w:r w:rsidRPr="006A699F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</w:p>
    <w:p w14:paraId="2E490248" w14:textId="142BEFD3" w:rsidR="00B30F53" w:rsidRPr="006A699F" w:rsidRDefault="00B30F53" w:rsidP="00B30F53">
      <w:pPr>
        <w:spacing w:before="48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6A699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Reporting Standard ARS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720.</w:t>
      </w:r>
      <w:r w:rsidR="002A3975">
        <w:rPr>
          <w:rFonts w:ascii="Arial" w:eastAsia="Times New Roman" w:hAnsi="Arial" w:cs="Arial"/>
          <w:b/>
          <w:bCs/>
          <w:color w:val="000000"/>
          <w:sz w:val="28"/>
          <w:szCs w:val="28"/>
        </w:rPr>
        <w:t>0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5293B" w:rsidRPr="0015293B">
        <w:rPr>
          <w:rFonts w:ascii="Arial" w:eastAsia="Times New Roman" w:hAnsi="Arial" w:cs="Arial"/>
          <w:b/>
          <w:bCs/>
          <w:color w:val="000000"/>
          <w:sz w:val="28"/>
          <w:szCs w:val="28"/>
        </w:rPr>
        <w:t>ABS/RBA Statement of Financial Position</w:t>
      </w:r>
    </w:p>
    <w:p w14:paraId="41E942DF" w14:textId="77777777" w:rsidR="00B30F53" w:rsidRPr="006A699F" w:rsidRDefault="00B30F53" w:rsidP="00B30F53">
      <w:pPr>
        <w:pBdr>
          <w:bottom w:val="single" w:sz="4" w:space="3" w:color="auto"/>
        </w:pBdr>
        <w:spacing w:before="480" w:after="240"/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</w:pPr>
      <w:r w:rsidRPr="006A699F">
        <w:rPr>
          <w:rFonts w:ascii="Arial" w:eastAsia="Times New Roman" w:hAnsi="Arial"/>
          <w:i/>
          <w:iCs/>
          <w:color w:val="000000"/>
          <w:sz w:val="28"/>
          <w:szCs w:val="20"/>
          <w:lang w:eastAsia="en-AU"/>
        </w:rPr>
        <w:t>Financial Sector (Collection of Data) Act 2001</w:t>
      </w:r>
    </w:p>
    <w:p w14:paraId="2CB74020" w14:textId="77777777" w:rsidR="00B30F53" w:rsidRPr="006A699F" w:rsidRDefault="00B30F53" w:rsidP="00B30F53">
      <w:pPr>
        <w:ind w:left="720" w:hanging="720"/>
        <w:rPr>
          <w:rFonts w:ascii="Times New Roman" w:eastAsia="Times New Roman" w:hAnsi="Times New Roman"/>
          <w:color w:val="000000"/>
          <w:sz w:val="24"/>
          <w:szCs w:val="20"/>
        </w:rPr>
      </w:pPr>
    </w:p>
    <w:p w14:paraId="0D23E0AC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sz w:val="24"/>
          <w:szCs w:val="24"/>
        </w:rPr>
        <w:t xml:space="preserve">I, Alison Bliss, delegate of APRA, 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under paragraph 13(1)(a)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Financial Sector (Collection of Data) Act 2001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(the Act) and subsection 33(3) of the </w:t>
      </w:r>
      <w:r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Acts Interpretation Act 1901:</w:t>
      </w:r>
    </w:p>
    <w:p w14:paraId="346EE02E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14:paraId="1C9B194F" w14:textId="64A81466" w:rsidR="00B30F53" w:rsidRPr="006A699F" w:rsidRDefault="004E0C1E" w:rsidP="00B30F53">
      <w:pPr>
        <w:numPr>
          <w:ilvl w:val="0"/>
          <w:numId w:val="89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revoke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Financial Sector (Collection of Data) (reporting standard) determination No. </w:t>
      </w:r>
      <w:r w:rsidR="002A3975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20</w:t>
      </w:r>
      <w:r w:rsidR="00B30F53">
        <w:rPr>
          <w:rFonts w:ascii="Times New Roman" w:eastAsia="Times New Roman" w:hAnsi="Times New Roman"/>
          <w:color w:val="000000"/>
          <w:sz w:val="24"/>
          <w:szCs w:val="24"/>
        </w:rPr>
        <w:t>19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, including </w:t>
      </w:r>
      <w:r w:rsidR="00B30F53" w:rsidRPr="006A699F">
        <w:rPr>
          <w:rFonts w:ascii="Times New Roman" w:eastAsia="Times New Roman" w:hAnsi="Times New Roman"/>
          <w:i/>
          <w:sz w:val="24"/>
          <w:szCs w:val="20"/>
        </w:rPr>
        <w:t>Reporting</w:t>
      </w:r>
      <w:r w:rsidR="00B30F53">
        <w:rPr>
          <w:rFonts w:ascii="Times New Roman" w:eastAsia="Times New Roman" w:hAnsi="Times New Roman"/>
          <w:i/>
          <w:sz w:val="24"/>
          <w:szCs w:val="20"/>
        </w:rPr>
        <w:t xml:space="preserve"> Standard</w:t>
      </w:r>
      <w:r w:rsidR="00B30F53"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B30F53" w:rsidRPr="00A54999">
        <w:rPr>
          <w:rFonts w:ascii="Times New Roman" w:eastAsia="Times New Roman" w:hAnsi="Times New Roman"/>
          <w:i/>
          <w:sz w:val="24"/>
          <w:szCs w:val="20"/>
        </w:rPr>
        <w:t>ARS 720.</w:t>
      </w:r>
      <w:r w:rsidR="002A3975">
        <w:rPr>
          <w:rFonts w:ascii="Times New Roman" w:eastAsia="Times New Roman" w:hAnsi="Times New Roman"/>
          <w:i/>
          <w:sz w:val="24"/>
          <w:szCs w:val="20"/>
        </w:rPr>
        <w:t>0</w:t>
      </w:r>
      <w:r w:rsidR="00B30F53" w:rsidRPr="00A54999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2A3975" w:rsidRPr="00B30F53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>ABS/RBA Statement of Financial Position</w:t>
      </w:r>
      <w:r w:rsidR="002A3975" w:rsidRPr="00B30F53">
        <w:rPr>
          <w:rFonts w:ascii="Times New Roman" w:eastAsia="Times New Roman" w:hAnsi="Times New Roman"/>
          <w:bCs/>
          <w:i/>
          <w:sz w:val="24"/>
          <w:szCs w:val="20"/>
          <w:lang w:val="en-US" w:eastAsia="en-AU"/>
        </w:rPr>
        <w:t xml:space="preserve"> 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>made under that Determination; and</w:t>
      </w:r>
    </w:p>
    <w:p w14:paraId="0526A1F4" w14:textId="77777777" w:rsidR="00B30F53" w:rsidRPr="006A699F" w:rsidRDefault="00B30F53" w:rsidP="00B30F53">
      <w:pPr>
        <w:tabs>
          <w:tab w:val="left" w:pos="567"/>
        </w:tabs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61FAE3C" w14:textId="19578AE3" w:rsidR="00B30F53" w:rsidRPr="006A699F" w:rsidRDefault="004E0C1E" w:rsidP="00B30F53">
      <w:pPr>
        <w:numPr>
          <w:ilvl w:val="0"/>
          <w:numId w:val="90"/>
        </w:numPr>
        <w:tabs>
          <w:tab w:val="left" w:pos="567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determine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30F53" w:rsidRPr="006A699F">
        <w:rPr>
          <w:rFonts w:ascii="Times New Roman" w:eastAsia="Times New Roman" w:hAnsi="Times New Roman"/>
          <w:i/>
          <w:sz w:val="24"/>
          <w:szCs w:val="20"/>
        </w:rPr>
        <w:t xml:space="preserve">Reporting </w:t>
      </w:r>
      <w:r w:rsidR="00B30F53">
        <w:rPr>
          <w:rFonts w:ascii="Times New Roman" w:eastAsia="Times New Roman" w:hAnsi="Times New Roman"/>
          <w:i/>
          <w:sz w:val="24"/>
          <w:szCs w:val="20"/>
        </w:rPr>
        <w:t>Standard</w:t>
      </w:r>
      <w:r w:rsidR="00B30F53" w:rsidRPr="006A699F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B30F53" w:rsidRPr="00A54999">
        <w:rPr>
          <w:rFonts w:ascii="Times New Roman" w:eastAsia="Times New Roman" w:hAnsi="Times New Roman"/>
          <w:i/>
          <w:sz w:val="24"/>
          <w:szCs w:val="20"/>
        </w:rPr>
        <w:t>ARS 720.</w:t>
      </w:r>
      <w:r w:rsidR="002A3975">
        <w:rPr>
          <w:rFonts w:ascii="Times New Roman" w:eastAsia="Times New Roman" w:hAnsi="Times New Roman"/>
          <w:i/>
          <w:sz w:val="24"/>
          <w:szCs w:val="20"/>
        </w:rPr>
        <w:t>0</w:t>
      </w:r>
      <w:r w:rsidR="00B30F53" w:rsidRPr="00A54999">
        <w:rPr>
          <w:rFonts w:ascii="Times New Roman" w:eastAsia="Times New Roman" w:hAnsi="Times New Roman"/>
          <w:i/>
          <w:sz w:val="24"/>
          <w:szCs w:val="20"/>
        </w:rPr>
        <w:t xml:space="preserve"> </w:t>
      </w:r>
      <w:r w:rsidR="002A3975" w:rsidRPr="00B30F53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>ABS/RBA Statement of Financial Position</w:t>
      </w:r>
      <w:r w:rsidR="00B30F53" w:rsidRPr="006A69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in the form set out in the Schedule, which applies to the financial sector entities to the extent provided in paragraph </w:t>
      </w:r>
      <w:r w:rsidR="00B30F53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B30F53"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of the reporting standard. </w:t>
      </w:r>
    </w:p>
    <w:p w14:paraId="786C0E28" w14:textId="77777777" w:rsidR="00B30F53" w:rsidRPr="006A699F" w:rsidRDefault="00B30F53" w:rsidP="00B30F53">
      <w:pPr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6816FB" w14:textId="2AECF690" w:rsidR="00B30F53" w:rsidRPr="004E0C1E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Under section 15 of the Act, I </w:t>
      </w:r>
      <w:r w:rsidR="004E0C1E">
        <w:rPr>
          <w:rFonts w:ascii="Times New Roman" w:eastAsia="Times New Roman" w:hAnsi="Times New Roman"/>
          <w:sz w:val="24"/>
          <w:szCs w:val="24"/>
          <w:lang w:val="en-US" w:eastAsia="en-AU"/>
        </w:rPr>
        <w:t>declare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that the reporting </w:t>
      </w:r>
      <w:r w:rsidRPr="004E0C1E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standard shall begin to apply to those financial sector entities, and the revoked reporting standard shall cease to apply, on </w:t>
      </w:r>
      <w:r w:rsidR="00210470" w:rsidRPr="004E0C1E">
        <w:rPr>
          <w:rFonts w:ascii="Times New Roman" w:eastAsia="Times New Roman" w:hAnsi="Times New Roman"/>
          <w:sz w:val="24"/>
          <w:szCs w:val="24"/>
          <w:lang w:val="en-US" w:eastAsia="en-AU"/>
        </w:rPr>
        <w:t>the day it is registered on the Federal Register of Legislation</w:t>
      </w:r>
      <w:r w:rsidRPr="004E0C1E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. </w:t>
      </w:r>
    </w:p>
    <w:p w14:paraId="08467E2B" w14:textId="77777777" w:rsidR="00B30F53" w:rsidRPr="004E0C1E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362E914" w14:textId="3F3F3D9F" w:rsidR="00B30F53" w:rsidRPr="0027617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4E0C1E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This instrument </w:t>
      </w:r>
      <w:r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commences </w:t>
      </w:r>
      <w:r w:rsidR="00210470"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>upon registration on the Federal Register of Legislation</w:t>
      </w:r>
      <w:r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>.</w:t>
      </w:r>
    </w:p>
    <w:p w14:paraId="5494533F" w14:textId="77777777" w:rsidR="00B30F53" w:rsidRPr="0027617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594A6D74" w14:textId="300E6D50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Dated: </w:t>
      </w:r>
      <w:r w:rsidR="0027617F"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>30 July</w:t>
      </w:r>
      <w:r w:rsidRPr="0027617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 2021</w:t>
      </w:r>
    </w:p>
    <w:p w14:paraId="1755E59E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i/>
          <w:sz w:val="24"/>
          <w:szCs w:val="24"/>
          <w:lang w:val="en-US" w:eastAsia="en-AU"/>
        </w:rPr>
      </w:pPr>
    </w:p>
    <w:p w14:paraId="55569625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</w:p>
    <w:p w14:paraId="75CAE8AC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  <w:lang w:val="en-US" w:eastAsia="en-AU"/>
        </w:rPr>
        <w:t>[Signed]</w:t>
      </w:r>
    </w:p>
    <w:p w14:paraId="044D0985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1A72F0AF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Alison Bliss</w:t>
      </w:r>
    </w:p>
    <w:p w14:paraId="46883A59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General Manager</w:t>
      </w:r>
    </w:p>
    <w:p w14:paraId="73333AD3" w14:textId="198D7613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Data Analytics </w:t>
      </w:r>
      <w:r w:rsidR="005318E7">
        <w:rPr>
          <w:rFonts w:ascii="Times New Roman" w:eastAsia="Times New Roman" w:hAnsi="Times New Roman"/>
          <w:sz w:val="24"/>
          <w:szCs w:val="24"/>
          <w:lang w:val="en-US" w:eastAsia="en-AU"/>
        </w:rPr>
        <w:t xml:space="preserve">&amp; Insights </w:t>
      </w:r>
      <w:r w:rsidRPr="006A699F">
        <w:rPr>
          <w:rFonts w:ascii="Times New Roman" w:eastAsia="Times New Roman" w:hAnsi="Times New Roman"/>
          <w:sz w:val="24"/>
          <w:szCs w:val="24"/>
          <w:lang w:val="en-US" w:eastAsia="en-AU"/>
        </w:rPr>
        <w:t>Division</w:t>
      </w:r>
    </w:p>
    <w:p w14:paraId="0F64B055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sz w:val="24"/>
          <w:szCs w:val="24"/>
          <w:lang w:val="en-US" w:eastAsia="en-AU"/>
        </w:rPr>
      </w:pPr>
    </w:p>
    <w:p w14:paraId="24CD7423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78ED3296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3EBA9675" w14:textId="77777777" w:rsidR="00B30F53" w:rsidRDefault="00B30F53" w:rsidP="00B30F5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172AEAFC" w14:textId="77777777" w:rsidR="00B30F53" w:rsidRDefault="00B30F53" w:rsidP="00B30F5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64858F46" w14:textId="77777777" w:rsidR="00B30F53" w:rsidRDefault="00B30F53" w:rsidP="00B30F53">
      <w:pPr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</w:pPr>
    </w:p>
    <w:p w14:paraId="72D66670" w14:textId="77777777" w:rsidR="00B30F53" w:rsidRPr="006A699F" w:rsidRDefault="00B30F53" w:rsidP="00B30F53">
      <w:pPr>
        <w:jc w:val="both"/>
        <w:rPr>
          <w:rFonts w:ascii="Times New Roman" w:eastAsia="Times New Roman" w:hAnsi="Times New Roman"/>
          <w:b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b/>
          <w:color w:val="000000"/>
          <w:sz w:val="24"/>
          <w:szCs w:val="24"/>
          <w:lang w:val="en-US" w:eastAsia="en-AU"/>
        </w:rPr>
        <w:t>Interpretation</w:t>
      </w:r>
    </w:p>
    <w:p w14:paraId="2624DA1D" w14:textId="77777777" w:rsidR="00B30F53" w:rsidRPr="006A699F" w:rsidRDefault="00B30F53" w:rsidP="00B30F53">
      <w:pPr>
        <w:keepNext/>
        <w:tabs>
          <w:tab w:val="right" w:pos="794"/>
        </w:tabs>
        <w:spacing w:before="240" w:line="260" w:lineRule="exac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>In this Determination:</w:t>
      </w:r>
    </w:p>
    <w:p w14:paraId="6ED05516" w14:textId="77777777" w:rsidR="00B30F53" w:rsidRPr="006A699F" w:rsidRDefault="00B30F53" w:rsidP="00B30F53">
      <w:pPr>
        <w:spacing w:before="1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APRA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means the Australian Prudential Regulation Authority.</w:t>
      </w:r>
    </w:p>
    <w:p w14:paraId="495D22EE" w14:textId="77777777" w:rsidR="00B30F53" w:rsidRPr="006A699F" w:rsidRDefault="00B30F53" w:rsidP="00B30F53">
      <w:pPr>
        <w:spacing w:before="12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69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financial sector entity</w:t>
      </w:r>
      <w:r w:rsidRPr="006A699F">
        <w:rPr>
          <w:rFonts w:ascii="Times New Roman" w:eastAsia="Times New Roman" w:hAnsi="Times New Roman"/>
          <w:color w:val="000000"/>
          <w:sz w:val="24"/>
          <w:szCs w:val="24"/>
        </w:rPr>
        <w:t xml:space="preserve"> has the meaning given by section 5 of the Act. </w:t>
      </w:r>
    </w:p>
    <w:p w14:paraId="1511DAB5" w14:textId="77777777" w:rsidR="00B30F53" w:rsidRPr="006A699F" w:rsidRDefault="00B30F53" w:rsidP="00B30F53">
      <w:pPr>
        <w:spacing w:before="240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0007DA" w14:textId="77777777" w:rsidR="00B30F53" w:rsidRPr="006A699F" w:rsidRDefault="00B30F53" w:rsidP="00B30F53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</w:p>
    <w:p w14:paraId="413A1594" w14:textId="77777777" w:rsidR="00B30F53" w:rsidRPr="006A699F" w:rsidRDefault="00B30F53" w:rsidP="00B30F53">
      <w:pPr>
        <w:keepNext/>
        <w:autoSpaceDE w:val="0"/>
        <w:autoSpaceDN w:val="0"/>
        <w:spacing w:before="480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</w:pPr>
      <w:r w:rsidRPr="006A6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AU"/>
        </w:rPr>
        <w:t xml:space="preserve">Schedule </w:t>
      </w:r>
    </w:p>
    <w:p w14:paraId="6C5AB15E" w14:textId="77777777" w:rsidR="00B30F53" w:rsidRPr="006A699F" w:rsidRDefault="00B30F53" w:rsidP="00B30F53">
      <w:pPr>
        <w:keepNext/>
        <w:autoSpaceDE w:val="0"/>
        <w:autoSpaceDN w:val="0"/>
        <w:spacing w:before="60" w:line="200" w:lineRule="exact"/>
        <w:ind w:left="2410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p w14:paraId="6E5364D9" w14:textId="227674D4" w:rsidR="00B30F53" w:rsidRPr="006A699F" w:rsidRDefault="00B30F53" w:rsidP="00B30F53">
      <w:pPr>
        <w:tabs>
          <w:tab w:val="center" w:pos="4320"/>
          <w:tab w:val="right" w:pos="8640"/>
        </w:tabs>
        <w:jc w:val="both"/>
        <w:rPr>
          <w:rFonts w:ascii="Times New Roman" w:eastAsia="Times New Roman" w:hAnsi="Times New Roman"/>
          <w:bCs/>
          <w:sz w:val="24"/>
          <w:szCs w:val="24"/>
          <w:lang w:val="en-US" w:eastAsia="en-AU"/>
        </w:rPr>
      </w:pPr>
      <w:r w:rsidRPr="006A699F">
        <w:rPr>
          <w:rFonts w:ascii="Times New Roman" w:eastAsia="Times New Roman" w:hAnsi="Times New Roman"/>
          <w:i/>
          <w:color w:val="000000"/>
          <w:sz w:val="24"/>
          <w:szCs w:val="24"/>
          <w:lang w:val="en-US" w:eastAsia="en-AU"/>
        </w:rPr>
        <w:t xml:space="preserve">Reporting Standard </w:t>
      </w:r>
      <w:r w:rsidRPr="00B30F53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>ARS 720.0</w:t>
      </w:r>
      <w:r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 xml:space="preserve"> </w:t>
      </w:r>
      <w:r w:rsidRPr="00B30F53">
        <w:rPr>
          <w:rFonts w:ascii="Times New Roman" w:eastAsia="Times New Roman" w:hAnsi="Times New Roman"/>
          <w:i/>
          <w:sz w:val="24"/>
          <w:szCs w:val="20"/>
          <w:lang w:val="en-US" w:eastAsia="en-AU"/>
        </w:rPr>
        <w:t>ABS/RBA Statement of Financial Position</w:t>
      </w:r>
      <w:r w:rsidRPr="00B30F53">
        <w:rPr>
          <w:rFonts w:ascii="Times New Roman" w:eastAsia="Times New Roman" w:hAnsi="Times New Roman"/>
          <w:bCs/>
          <w:i/>
          <w:sz w:val="24"/>
          <w:szCs w:val="20"/>
          <w:lang w:val="en-US" w:eastAsia="en-AU"/>
        </w:rPr>
        <w:t xml:space="preserve"> </w:t>
      </w:r>
      <w:r w:rsidRPr="006A699F">
        <w:rPr>
          <w:rFonts w:ascii="Times New Roman" w:eastAsia="Times New Roman" w:hAnsi="Times New Roman"/>
          <w:bCs/>
          <w:sz w:val="24"/>
          <w:szCs w:val="24"/>
          <w:lang w:val="en-US" w:eastAsia="en-AU"/>
        </w:rPr>
        <w:t>comprises the document commencing on the following page.</w:t>
      </w:r>
    </w:p>
    <w:p w14:paraId="1532E4FC" w14:textId="77777777" w:rsidR="00B30F53" w:rsidRDefault="00B30F53" w:rsidP="006934C5">
      <w:pPr>
        <w:jc w:val="both"/>
        <w:rPr>
          <w:rFonts w:eastAsia="Times"/>
          <w:szCs w:val="20"/>
        </w:rPr>
        <w:sectPr w:rsidR="00B30F53" w:rsidSect="00827642">
          <w:headerReference w:type="default" r:id="rId20"/>
          <w:footerReference w:type="default" r:id="rId21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82E872D" w14:textId="72507F5C" w:rsidR="00AF103C" w:rsidRPr="00AB4984" w:rsidRDefault="0016584D" w:rsidP="006934C5">
      <w:pPr>
        <w:jc w:val="both"/>
        <w:rPr>
          <w:rFonts w:eastAsia="Times"/>
          <w:szCs w:val="20"/>
        </w:rPr>
      </w:pPr>
      <w:r w:rsidRPr="00AB4984">
        <w:rPr>
          <w:rFonts w:eastAsia="Times"/>
          <w:noProof/>
          <w:szCs w:val="20"/>
          <w:lang w:eastAsia="en-AU"/>
        </w:rPr>
        <w:lastRenderedPageBreak/>
        <w:drawing>
          <wp:inline distT="0" distB="0" distL="0" distR="0" wp14:anchorId="000B466C" wp14:editId="57F0A16E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4A7C2" w14:textId="77777777" w:rsidR="00AF103C" w:rsidRPr="00AB4984" w:rsidRDefault="00AF103C" w:rsidP="006934C5">
      <w:pPr>
        <w:jc w:val="both"/>
        <w:rPr>
          <w:rFonts w:eastAsia="Times"/>
          <w:szCs w:val="20"/>
        </w:rPr>
      </w:pPr>
    </w:p>
    <w:p w14:paraId="19A49239" w14:textId="77777777" w:rsidR="00AF103C" w:rsidRPr="00AB4984" w:rsidRDefault="00B90C07" w:rsidP="00A81943">
      <w:pPr>
        <w:spacing w:after="240"/>
        <w:jc w:val="both"/>
        <w:rPr>
          <w:rFonts w:ascii="Arial" w:eastAsia="Times New Roman" w:hAnsi="Arial" w:cs="Arial"/>
          <w:b/>
          <w:sz w:val="40"/>
          <w:szCs w:val="40"/>
          <w:lang w:eastAsia="en-AU"/>
        </w:rPr>
      </w:pP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Reporting Standard </w:t>
      </w:r>
      <w:r w:rsidR="00C8047C"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>A</w:t>
      </w:r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RS 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>720.0</w:t>
      </w:r>
    </w:p>
    <w:p w14:paraId="598A58E4" w14:textId="77777777" w:rsidR="00AF103C" w:rsidRPr="00AB4984" w:rsidRDefault="00C8047C" w:rsidP="00A81943">
      <w:pPr>
        <w:spacing w:after="240"/>
        <w:jc w:val="both"/>
        <w:rPr>
          <w:rFonts w:ascii="Times New Roman" w:eastAsia="Times New Roman" w:hAnsi="Times New Roman"/>
          <w:iCs/>
          <w:lang w:val="x-none"/>
        </w:rPr>
      </w:pPr>
      <w:bookmarkStart w:id="1" w:name="_Toc256519851"/>
      <w:r w:rsidRPr="00AB4984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ABS/RBA </w:t>
      </w:r>
      <w:r w:rsidR="0092438E">
        <w:rPr>
          <w:rFonts w:ascii="Arial" w:eastAsia="Times New Roman" w:hAnsi="Arial" w:cs="Arial"/>
          <w:b/>
          <w:sz w:val="40"/>
          <w:szCs w:val="40"/>
          <w:lang w:eastAsia="en-AU"/>
        </w:rPr>
        <w:t xml:space="preserve">Statement of Financial Position </w:t>
      </w:r>
    </w:p>
    <w:bookmarkEnd w:id="1"/>
    <w:p w14:paraId="2B8107E8" w14:textId="77777777" w:rsidR="00CD3512" w:rsidRPr="00CD6287" w:rsidRDefault="00CD3512" w:rsidP="00A81943">
      <w:pPr>
        <w:spacing w:after="240"/>
        <w:jc w:val="both"/>
        <w:rPr>
          <w:rFonts w:ascii="Arial" w:eastAsia="Times" w:hAnsi="Arial" w:cs="Arial"/>
          <w:b/>
          <w:sz w:val="32"/>
          <w:szCs w:val="32"/>
        </w:rPr>
      </w:pPr>
      <w:r w:rsidRPr="00CD6287">
        <w:rPr>
          <w:rFonts w:ascii="Arial" w:eastAsia="Times" w:hAnsi="Arial" w:cs="Arial"/>
          <w:b/>
          <w:sz w:val="32"/>
          <w:szCs w:val="32"/>
        </w:rPr>
        <w:t>Objective of this Reporting Standard</w:t>
      </w:r>
    </w:p>
    <w:p w14:paraId="10192A66" w14:textId="77777777" w:rsidR="00CD3512" w:rsidRDefault="00CD3512" w:rsidP="00A81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 w:rsidRPr="00644F17">
        <w:rPr>
          <w:rFonts w:ascii="Times New Roman" w:eastAsia="Times" w:hAnsi="Times New Roman"/>
          <w:sz w:val="24"/>
          <w:szCs w:val="24"/>
        </w:rPr>
        <w:t xml:space="preserve">This </w:t>
      </w:r>
      <w:r w:rsidR="00766DBD">
        <w:rPr>
          <w:rFonts w:ascii="Times New Roman" w:eastAsia="Times" w:hAnsi="Times New Roman"/>
          <w:sz w:val="24"/>
          <w:szCs w:val="24"/>
        </w:rPr>
        <w:t>R</w:t>
      </w:r>
      <w:r w:rsidRPr="00644F17">
        <w:rPr>
          <w:rFonts w:ascii="Times New Roman" w:eastAsia="Times" w:hAnsi="Times New Roman"/>
          <w:sz w:val="24"/>
          <w:szCs w:val="24"/>
        </w:rPr>
        <w:t xml:space="preserve">eporting </w:t>
      </w:r>
      <w:r w:rsidR="00766DBD">
        <w:rPr>
          <w:rFonts w:ascii="Times New Roman" w:eastAsia="Times" w:hAnsi="Times New Roman"/>
          <w:sz w:val="24"/>
          <w:szCs w:val="24"/>
        </w:rPr>
        <w:t>S</w:t>
      </w:r>
      <w:r w:rsidRPr="00644F17">
        <w:rPr>
          <w:rFonts w:ascii="Times New Roman" w:eastAsia="Times" w:hAnsi="Times New Roman"/>
          <w:sz w:val="24"/>
          <w:szCs w:val="24"/>
        </w:rPr>
        <w:t>tandard outlines the requirements for the provision of information to APRA relating to a</w:t>
      </w:r>
      <w:r w:rsidR="00450A8F">
        <w:rPr>
          <w:rFonts w:ascii="Times New Roman" w:eastAsia="Times" w:hAnsi="Times New Roman"/>
          <w:sz w:val="24"/>
          <w:szCs w:val="24"/>
        </w:rPr>
        <w:t xml:space="preserve">n authorised deposit-taking institution’s </w:t>
      </w:r>
      <w:r>
        <w:rPr>
          <w:rFonts w:ascii="Times New Roman" w:eastAsia="Times" w:hAnsi="Times New Roman"/>
          <w:sz w:val="24"/>
          <w:szCs w:val="24"/>
        </w:rPr>
        <w:t xml:space="preserve">or registered financial corporation’s </w:t>
      </w:r>
      <w:r w:rsidR="0092438E">
        <w:rPr>
          <w:rFonts w:ascii="Times New Roman" w:hAnsi="Times New Roman"/>
          <w:sz w:val="24"/>
          <w:szCs w:val="24"/>
        </w:rPr>
        <w:t>financial position</w:t>
      </w:r>
      <w:r w:rsidR="00A81943">
        <w:rPr>
          <w:rFonts w:ascii="Times New Roman" w:eastAsia="Times" w:hAnsi="Times New Roman"/>
          <w:sz w:val="24"/>
          <w:szCs w:val="24"/>
        </w:rPr>
        <w:t>.</w:t>
      </w:r>
    </w:p>
    <w:p w14:paraId="307C39BC" w14:textId="77777777" w:rsidR="00CD3512" w:rsidRPr="00A81943" w:rsidRDefault="00CD3512" w:rsidP="00A81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jc w:val="both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 xml:space="preserve">It includes </w:t>
      </w:r>
      <w:r w:rsidRPr="00CC57BD">
        <w:rPr>
          <w:rFonts w:ascii="Times New Roman" w:eastAsia="Times" w:hAnsi="Times New Roman"/>
          <w:i/>
          <w:sz w:val="24"/>
          <w:szCs w:val="24"/>
        </w:rPr>
        <w:t>Reporting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92438E">
        <w:rPr>
          <w:rFonts w:ascii="Times New Roman" w:eastAsia="Times" w:hAnsi="Times New Roman"/>
          <w:i/>
          <w:sz w:val="24"/>
          <w:szCs w:val="24"/>
        </w:rPr>
        <w:t>Form ARF 720.0</w:t>
      </w:r>
      <w:r w:rsidR="00465D0E">
        <w:rPr>
          <w:rFonts w:ascii="Times New Roman" w:eastAsia="Times" w:hAnsi="Times New Roman"/>
          <w:i/>
          <w:sz w:val="24"/>
          <w:szCs w:val="24"/>
        </w:rPr>
        <w:t>A</w:t>
      </w:r>
      <w:r>
        <w:rPr>
          <w:rFonts w:ascii="Times New Roman" w:eastAsia="Times" w:hAnsi="Times New Roman"/>
          <w:i/>
          <w:sz w:val="24"/>
          <w:szCs w:val="24"/>
        </w:rPr>
        <w:t xml:space="preserve"> ABS/RBA </w:t>
      </w:r>
      <w:r w:rsidR="0092438E">
        <w:rPr>
          <w:rFonts w:ascii="Times New Roman" w:eastAsia="Times" w:hAnsi="Times New Roman"/>
          <w:i/>
          <w:sz w:val="24"/>
          <w:szCs w:val="24"/>
        </w:rPr>
        <w:t>Statement of Financial Position (</w:t>
      </w:r>
      <w:r w:rsidR="005A6444">
        <w:rPr>
          <w:rFonts w:ascii="Times New Roman" w:eastAsia="Times" w:hAnsi="Times New Roman"/>
          <w:i/>
          <w:sz w:val="24"/>
          <w:szCs w:val="24"/>
        </w:rPr>
        <w:t>Standard</w:t>
      </w:r>
      <w:r w:rsidR="0092438E">
        <w:rPr>
          <w:rFonts w:ascii="Times New Roman" w:eastAsia="Times" w:hAnsi="Times New Roman"/>
          <w:i/>
          <w:sz w:val="24"/>
          <w:szCs w:val="24"/>
        </w:rPr>
        <w:t>)</w:t>
      </w:r>
      <w:r w:rsidR="00465D0E">
        <w:rPr>
          <w:rFonts w:ascii="Times New Roman" w:eastAsia="Times" w:hAnsi="Times New Roman"/>
          <w:i/>
          <w:sz w:val="24"/>
          <w:szCs w:val="24"/>
        </w:rPr>
        <w:t>, Reporting Form ARF 720.0B ABS/RBA Statement of Financial Position (</w:t>
      </w:r>
      <w:r w:rsidR="002B121D">
        <w:rPr>
          <w:rFonts w:ascii="Times New Roman" w:eastAsia="Times" w:hAnsi="Times New Roman"/>
          <w:i/>
          <w:sz w:val="24"/>
          <w:szCs w:val="24"/>
        </w:rPr>
        <w:t>Reduced</w:t>
      </w:r>
      <w:r w:rsidR="00465D0E">
        <w:rPr>
          <w:rFonts w:ascii="Times New Roman" w:eastAsia="Times" w:hAnsi="Times New Roman"/>
          <w:i/>
          <w:sz w:val="24"/>
          <w:szCs w:val="24"/>
        </w:rPr>
        <w:t>)</w:t>
      </w:r>
      <w:r>
        <w:rPr>
          <w:rFonts w:ascii="Times New Roman" w:eastAsia="Times" w:hAnsi="Times New Roman"/>
          <w:i/>
          <w:sz w:val="24"/>
          <w:szCs w:val="24"/>
        </w:rPr>
        <w:t xml:space="preserve"> </w:t>
      </w:r>
      <w:r>
        <w:rPr>
          <w:rFonts w:ascii="Times New Roman" w:eastAsia="Times" w:hAnsi="Times New Roman"/>
          <w:sz w:val="24"/>
          <w:szCs w:val="24"/>
        </w:rPr>
        <w:t>and the associated sp</w:t>
      </w:r>
      <w:r w:rsidR="00A81943">
        <w:rPr>
          <w:rFonts w:ascii="Times New Roman" w:eastAsia="Times" w:hAnsi="Times New Roman"/>
          <w:sz w:val="24"/>
          <w:szCs w:val="24"/>
        </w:rPr>
        <w:t>ecific instructions.</w:t>
      </w:r>
      <w:bookmarkStart w:id="2" w:name="_Toc256519850"/>
    </w:p>
    <w:p w14:paraId="28BFC15B" w14:textId="77777777" w:rsidR="00CD3512" w:rsidRPr="006176E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sz w:val="24"/>
          <w:szCs w:val="24"/>
        </w:rPr>
      </w:pPr>
      <w:r w:rsidRPr="00CD6287">
        <w:rPr>
          <w:rFonts w:ascii="Arial" w:eastAsia="Times New Roman" w:hAnsi="Arial"/>
          <w:b/>
          <w:bCs/>
          <w:sz w:val="24"/>
          <w:szCs w:val="24"/>
          <w:lang w:val="x-none"/>
        </w:rPr>
        <w:t>Authority</w:t>
      </w:r>
      <w:bookmarkEnd w:id="2"/>
    </w:p>
    <w:p w14:paraId="5F6994A7" w14:textId="77777777" w:rsidR="00CD3512" w:rsidRPr="00CD6287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3" w:name="_Ref42506849"/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Reporting Standard is made under section 13 of the </w:t>
      </w:r>
      <w:r w:rsidRPr="00CD6287">
        <w:rPr>
          <w:rFonts w:ascii="Times New Roman" w:eastAsia="Times New Roman" w:hAnsi="Times New Roman"/>
          <w:i/>
          <w:iCs/>
          <w:sz w:val="24"/>
          <w:szCs w:val="24"/>
          <w:lang w:val="x-none"/>
        </w:rPr>
        <w:t>Financial Sector (Collection of Data) Act 2001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bookmarkEnd w:id="3"/>
    </w:p>
    <w:p w14:paraId="7078A747" w14:textId="77777777"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Purpose</w:t>
      </w:r>
    </w:p>
    <w:p w14:paraId="5FB63C1D" w14:textId="77777777" w:rsidR="00CD3512" w:rsidRPr="00E94F73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Information collected </w:t>
      </w:r>
      <w:r w:rsidR="006059D1"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Reporting Form ARF</w:t>
      </w:r>
      <w:r w:rsidR="00805365">
        <w:rPr>
          <w:rFonts w:ascii="Times New Roman"/>
          <w:i/>
          <w:sz w:val="24"/>
        </w:rPr>
        <w:t> </w:t>
      </w:r>
      <w:r w:rsidR="0092438E">
        <w:rPr>
          <w:rFonts w:ascii="Times New Roman"/>
          <w:i/>
          <w:sz w:val="24"/>
        </w:rPr>
        <w:t>720.0</w:t>
      </w:r>
      <w:r w:rsidR="00465D0E">
        <w:rPr>
          <w:rFonts w:ascii="Times New Roman"/>
          <w:i/>
          <w:sz w:val="24"/>
        </w:rPr>
        <w:t>A</w:t>
      </w:r>
      <w:r>
        <w:rPr>
          <w:rFonts w:ascii="Times New Roman"/>
          <w:i/>
          <w:sz w:val="24"/>
        </w:rPr>
        <w:t xml:space="preserve"> </w:t>
      </w:r>
      <w:r w:rsidR="002840E9">
        <w:rPr>
          <w:rFonts w:ascii="Times New Roman"/>
          <w:i/>
          <w:sz w:val="24"/>
        </w:rPr>
        <w:t xml:space="preserve">ABS/RBA </w:t>
      </w:r>
      <w:r w:rsidR="0092438E">
        <w:rPr>
          <w:rFonts w:ascii="Times New Roman"/>
          <w:i/>
          <w:sz w:val="24"/>
        </w:rPr>
        <w:t>Statement of Financial Position (</w:t>
      </w:r>
      <w:r w:rsidR="005A6444">
        <w:rPr>
          <w:rFonts w:ascii="Times New Roman"/>
          <w:i/>
          <w:sz w:val="24"/>
        </w:rPr>
        <w:t>Standard</w:t>
      </w:r>
      <w:r w:rsidR="0092438E">
        <w:rPr>
          <w:rFonts w:ascii="Times New Roman"/>
          <w:i/>
          <w:sz w:val="24"/>
        </w:rPr>
        <w:t>)</w:t>
      </w:r>
      <w:r w:rsidR="00CF1E9F">
        <w:rPr>
          <w:rFonts w:ascii="Times New Roman"/>
          <w:i/>
          <w:sz w:val="24"/>
        </w:rPr>
        <w:t xml:space="preserve"> </w:t>
      </w:r>
      <w:r w:rsidR="00CF1E9F">
        <w:rPr>
          <w:rFonts w:ascii="Times New Roman"/>
          <w:sz w:val="24"/>
        </w:rPr>
        <w:t xml:space="preserve">(ARF 720.0A) and </w:t>
      </w:r>
      <w:r w:rsidR="00CF1E9F">
        <w:rPr>
          <w:rFonts w:ascii="Times New Roman"/>
          <w:i/>
          <w:sz w:val="24"/>
        </w:rPr>
        <w:t>Reporting Form ARF 720.0B ABS/RBA Statement of Financial Position (</w:t>
      </w:r>
      <w:r w:rsidR="002B121D">
        <w:rPr>
          <w:rFonts w:ascii="Times New Roman"/>
          <w:i/>
          <w:sz w:val="24"/>
        </w:rPr>
        <w:t>Reduced</w:t>
      </w:r>
      <w:r w:rsidR="00CF1E9F">
        <w:rPr>
          <w:rFonts w:ascii="Times New Roman"/>
          <w:i/>
          <w:sz w:val="24"/>
        </w:rPr>
        <w:t xml:space="preserve">) </w:t>
      </w:r>
      <w:r w:rsidR="00CF1E9F">
        <w:rPr>
          <w:rFonts w:ascii="Times New Roman"/>
          <w:sz w:val="24"/>
        </w:rPr>
        <w:t xml:space="preserve">(ARF 720.0B) </w:t>
      </w:r>
      <w:r w:rsidR="0028346B">
        <w:rPr>
          <w:rFonts w:ascii="Times New Roman" w:eastAsia="Times New Roman" w:hAnsi="Times New Roman"/>
          <w:iCs/>
          <w:sz w:val="24"/>
          <w:szCs w:val="24"/>
        </w:rPr>
        <w:t>is</w:t>
      </w:r>
      <w:r w:rsidR="0028346B"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CD6287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used by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for various purposes, including the compilation of Australia’s National Accounts and the calculation of the monetary </w:t>
      </w:r>
      <w:r w:rsidR="00465D0E">
        <w:rPr>
          <w:rFonts w:ascii="Times New Roman" w:hAnsi="Times New Roman"/>
          <w:sz w:val="24"/>
          <w:szCs w:val="24"/>
        </w:rPr>
        <w:t xml:space="preserve">and credit </w:t>
      </w:r>
      <w:r w:rsidRPr="00AB4984">
        <w:rPr>
          <w:rFonts w:ascii="Times New Roman" w:hAnsi="Times New Roman"/>
          <w:sz w:val="24"/>
          <w:szCs w:val="24"/>
        </w:rPr>
        <w:t>aggregates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  <w:r w:rsidR="0017065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7065F">
        <w:rPr>
          <w:rFonts w:ascii="Times New Roman" w:hAnsi="Times New Roman"/>
          <w:sz w:val="24"/>
          <w:szCs w:val="24"/>
        </w:rPr>
        <w:t>This information</w:t>
      </w:r>
      <w:r w:rsidR="0017065F" w:rsidRPr="00AB4984">
        <w:rPr>
          <w:rFonts w:ascii="Times New Roman" w:hAnsi="Times New Roman"/>
          <w:sz w:val="24"/>
          <w:szCs w:val="24"/>
        </w:rPr>
        <w:t xml:space="preserve"> may</w:t>
      </w:r>
      <w:r w:rsidR="0017065F">
        <w:rPr>
          <w:rFonts w:ascii="Times New Roman" w:hAnsi="Times New Roman"/>
          <w:sz w:val="24"/>
          <w:szCs w:val="24"/>
        </w:rPr>
        <w:t xml:space="preserve"> also</w:t>
      </w:r>
      <w:r w:rsidR="0017065F" w:rsidRPr="00AB4984">
        <w:rPr>
          <w:rFonts w:ascii="Times New Roman" w:hAnsi="Times New Roman"/>
          <w:sz w:val="24"/>
          <w:szCs w:val="24"/>
        </w:rPr>
        <w:t xml:space="preserve"> be used by </w:t>
      </w:r>
      <w:r w:rsidR="0017065F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17065F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17065F">
        <w:rPr>
          <w:rFonts w:ascii="Times New Roman" w:hAnsi="Times New Roman"/>
          <w:sz w:val="24"/>
          <w:szCs w:val="24"/>
        </w:rPr>
        <w:t>ion purposes.</w:t>
      </w:r>
    </w:p>
    <w:p w14:paraId="6D2CFEF9" w14:textId="77777777" w:rsidR="00F15145" w:rsidRPr="00CD6287" w:rsidRDefault="00F15145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This Reporting Standard is an Economic and Financial Statistics (EFS) Reporting Standard for the purposes of </w:t>
      </w:r>
      <w:r>
        <w:rPr>
          <w:rFonts w:ascii="Times New Roman" w:eastAsia="Times New Roman" w:hAnsi="Times New Roman"/>
          <w:i/>
          <w:iCs/>
          <w:sz w:val="24"/>
          <w:szCs w:val="24"/>
        </w:rPr>
        <w:t>Reporting Standard AR</w:t>
      </w:r>
      <w:r w:rsidR="00370192">
        <w:rPr>
          <w:rFonts w:ascii="Times New Roman" w:eastAsia="Times New Roman" w:hAnsi="Times New Roman"/>
          <w:i/>
          <w:iCs/>
          <w:sz w:val="24"/>
          <w:szCs w:val="24"/>
        </w:rPr>
        <w:t>S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701.0 ABS/RBA Definitions</w:t>
      </w:r>
      <w:r w:rsidR="008C0B96">
        <w:rPr>
          <w:rFonts w:ascii="Times New Roman" w:eastAsia="Times New Roman" w:hAnsi="Times New Roman"/>
          <w:i/>
          <w:iCs/>
          <w:sz w:val="24"/>
          <w:szCs w:val="24"/>
        </w:rPr>
        <w:t xml:space="preserve"> for the EFS Collection</w:t>
      </w:r>
      <w:r w:rsidR="00370192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370192">
        <w:rPr>
          <w:rFonts w:ascii="Times New Roman" w:eastAsia="Times New Roman" w:hAnsi="Times New Roman"/>
          <w:iCs/>
          <w:sz w:val="24"/>
          <w:szCs w:val="24"/>
        </w:rPr>
        <w:t>(ARS 701.0)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.  </w:t>
      </w:r>
    </w:p>
    <w:p w14:paraId="723E7982" w14:textId="77777777"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Application and commencement</w:t>
      </w:r>
    </w:p>
    <w:p w14:paraId="61C87586" w14:textId="638954DF" w:rsidR="00053C13" w:rsidRPr="00865AAE" w:rsidRDefault="00CD3512" w:rsidP="00B13BB2">
      <w:pPr>
        <w:numPr>
          <w:ilvl w:val="0"/>
          <w:numId w:val="9"/>
        </w:numPr>
        <w:spacing w:after="240"/>
        <w:jc w:val="both"/>
        <w:rPr>
          <w:rFonts w:ascii="Arial" w:eastAsia="Times New Roman" w:hAnsi="Arial"/>
          <w:b/>
          <w:bCs/>
          <w:sz w:val="24"/>
          <w:szCs w:val="24"/>
          <w:lang w:val="x-none"/>
        </w:rPr>
      </w:pPr>
      <w:r w:rsidRPr="00865AAE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to an </w:t>
      </w:r>
      <w:r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authorised deposit-taking institution 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>(</w:t>
      </w:r>
      <w:r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>)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D92CE1"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registered financial corporation 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>(</w:t>
      </w:r>
      <w:r w:rsidR="00450A8F" w:rsidRPr="00865AAE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450A8F" w:rsidRPr="00865AAE">
        <w:rPr>
          <w:rFonts w:ascii="Times New Roman" w:eastAsia="Times New Roman" w:hAnsi="Times New Roman"/>
          <w:iCs/>
          <w:sz w:val="24"/>
          <w:szCs w:val="24"/>
        </w:rPr>
        <w:t>)</w:t>
      </w:r>
      <w:r w:rsidRPr="00865AAE">
        <w:rPr>
          <w:rFonts w:ascii="Times New Roman" w:eastAsia="Times New Roman" w:hAnsi="Times New Roman"/>
          <w:iCs/>
          <w:sz w:val="24"/>
          <w:szCs w:val="24"/>
        </w:rPr>
        <w:t xml:space="preserve"> as set out in the table below</w:t>
      </w:r>
      <w:r w:rsidR="00B60FA2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625174E9" w14:textId="77777777" w:rsidR="00865AAE" w:rsidRDefault="00865AA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903"/>
        <w:gridCol w:w="2964"/>
      </w:tblGrid>
      <w:tr w:rsidR="00737C5C" w:rsidRPr="00D77B51" w14:paraId="310B6FD9" w14:textId="77777777" w:rsidTr="00E94F73">
        <w:trPr>
          <w:trHeight w:val="354"/>
        </w:trPr>
        <w:tc>
          <w:tcPr>
            <w:tcW w:w="1746" w:type="pct"/>
            <w:shd w:val="clear" w:color="auto" w:fill="BFBFBF"/>
            <w:vAlign w:val="center"/>
          </w:tcPr>
          <w:p w14:paraId="69FF09AD" w14:textId="77777777" w:rsidR="00737C5C" w:rsidRPr="00D77B51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B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Class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financial institution</w:t>
            </w:r>
          </w:p>
        </w:tc>
        <w:tc>
          <w:tcPr>
            <w:tcW w:w="1610" w:type="pct"/>
            <w:shd w:val="clear" w:color="auto" w:fill="BFBFBF"/>
            <w:vAlign w:val="center"/>
          </w:tcPr>
          <w:p w14:paraId="7823156D" w14:textId="77777777"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720.0A</w:t>
            </w:r>
          </w:p>
        </w:tc>
        <w:tc>
          <w:tcPr>
            <w:tcW w:w="1644" w:type="pct"/>
            <w:shd w:val="clear" w:color="auto" w:fill="BFBFBF"/>
            <w:vAlign w:val="center"/>
          </w:tcPr>
          <w:p w14:paraId="74F9DFCB" w14:textId="77777777"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ARF 720.0B</w:t>
            </w:r>
          </w:p>
        </w:tc>
      </w:tr>
      <w:tr w:rsidR="00AF4F9C" w:rsidRPr="00D77B51" w14:paraId="370410CB" w14:textId="77777777" w:rsidTr="00E94F73">
        <w:tc>
          <w:tcPr>
            <w:tcW w:w="1746" w:type="pct"/>
            <w:shd w:val="clear" w:color="auto" w:fill="auto"/>
          </w:tcPr>
          <w:p w14:paraId="1ECEB079" w14:textId="77777777" w:rsidR="00AF4F9C" w:rsidRDefault="00AF4F9C" w:rsidP="00234168">
            <w:pPr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 Reporting Category A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7A54E739" w14:textId="77777777" w:rsidR="00AF4F9C" w:rsidRDefault="00AF4F9C" w:rsidP="00F00FB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4" w:type="pct"/>
            <w:vAlign w:val="center"/>
          </w:tcPr>
          <w:p w14:paraId="26376AAC" w14:textId="77777777" w:rsidR="00AF4F9C" w:rsidRDefault="00AF4F9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total assets ≥ $200m</w:t>
            </w:r>
          </w:p>
        </w:tc>
      </w:tr>
      <w:tr w:rsidR="00737C5C" w:rsidRPr="00D77B51" w14:paraId="615EDD1D" w14:textId="77777777" w:rsidTr="00E94F73">
        <w:tc>
          <w:tcPr>
            <w:tcW w:w="1746" w:type="pct"/>
            <w:shd w:val="clear" w:color="auto" w:fill="auto"/>
          </w:tcPr>
          <w:p w14:paraId="3204FA16" w14:textId="77777777" w:rsidR="00737C5C" w:rsidRPr="0028346B" w:rsidRDefault="00AF4F9C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 </w:t>
            </w:r>
            <w:r w:rsidRPr="00A77B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Reporting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Category B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03FAFCA1" w14:textId="77777777" w:rsidR="00737C5C" w:rsidDel="0091061F" w:rsidRDefault="00AF4F9C" w:rsidP="00F00FB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</w:t>
            </w:r>
            <w:r w:rsidR="00853490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1644" w:type="pct"/>
            <w:vAlign w:val="center"/>
          </w:tcPr>
          <w:p w14:paraId="4EBA6FC6" w14:textId="77777777" w:rsidR="00737C5C" w:rsidDel="0091061F" w:rsidRDefault="00AF4F9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37C5C" w:rsidRPr="00D77B51" w14:paraId="3B8B55EF" w14:textId="77777777" w:rsidTr="00E94F73">
        <w:tc>
          <w:tcPr>
            <w:tcW w:w="1746" w:type="pct"/>
            <w:shd w:val="clear" w:color="auto" w:fill="auto"/>
            <w:vAlign w:val="center"/>
          </w:tcPr>
          <w:p w14:paraId="0F5587BE" w14:textId="77777777" w:rsidR="00737C5C" w:rsidRPr="00053C13" w:rsidRDefault="00737C5C" w:rsidP="00234168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3C13">
              <w:rPr>
                <w:rFonts w:ascii="Times New Roman" w:hAnsi="Times New Roman"/>
                <w:b/>
                <w:i/>
                <w:sz w:val="24"/>
                <w:szCs w:val="24"/>
              </w:rPr>
              <w:t>RFCs</w:t>
            </w:r>
          </w:p>
        </w:tc>
        <w:tc>
          <w:tcPr>
            <w:tcW w:w="1610" w:type="pct"/>
            <w:shd w:val="clear" w:color="auto" w:fill="auto"/>
            <w:vAlign w:val="center"/>
          </w:tcPr>
          <w:p w14:paraId="5F452E35" w14:textId="77777777"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 if total assets ≥ $</w:t>
            </w:r>
            <w:r w:rsidR="00236A80"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1644" w:type="pct"/>
            <w:vAlign w:val="center"/>
          </w:tcPr>
          <w:p w14:paraId="7C0A8B34" w14:textId="77777777" w:rsidR="00737C5C" w:rsidRDefault="00737C5C" w:rsidP="0023416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14:paraId="349F9D2A" w14:textId="2E429A63" w:rsidR="00B60FA2" w:rsidRPr="00647622" w:rsidRDefault="00B60FA2" w:rsidP="00647622">
      <w:pPr>
        <w:spacing w:before="240"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647622">
        <w:rPr>
          <w:rFonts w:ascii="Times New Roman" w:hAnsi="Times New Roman"/>
          <w:i/>
          <w:iCs/>
          <w:sz w:val="20"/>
          <w:lang w:val="x-none"/>
        </w:rPr>
        <w:t>Note</w:t>
      </w:r>
      <w:r w:rsidRPr="00647622">
        <w:rPr>
          <w:rFonts w:ascii="Times New Roman" w:hAnsi="Times New Roman"/>
          <w:iCs/>
          <w:sz w:val="20"/>
          <w:lang w:val="x-none"/>
        </w:rPr>
        <w:t xml:space="preserve">: </w:t>
      </w:r>
      <w:r w:rsidRPr="00647622">
        <w:rPr>
          <w:rFonts w:ascii="Times New Roman" w:hAnsi="Times New Roman"/>
          <w:iCs/>
          <w:sz w:val="20"/>
        </w:rPr>
        <w:t>‘total assets’ is measured in accordance with paragraph 9.</w:t>
      </w:r>
    </w:p>
    <w:p w14:paraId="6B6C7808" w14:textId="54BB685D" w:rsidR="00450527" w:rsidRDefault="00450527" w:rsidP="00675E9C">
      <w:pPr>
        <w:numPr>
          <w:ilvl w:val="0"/>
          <w:numId w:val="9"/>
        </w:numPr>
        <w:spacing w:before="240"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may from time to time determine that a 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threshold, or a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higher threshold 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than that specified in paragraph 4 of this </w:t>
      </w:r>
      <w:r w:rsidR="00DD564A">
        <w:rPr>
          <w:rFonts w:ascii="Times New Roman" w:eastAsia="Times New Roman" w:hAnsi="Times New Roman"/>
          <w:iCs/>
          <w:sz w:val="24"/>
          <w:szCs w:val="24"/>
        </w:rPr>
        <w:t>Reporting S</w:t>
      </w:r>
      <w:r w:rsidR="00AA11DA">
        <w:rPr>
          <w:rFonts w:ascii="Times New Roman" w:eastAsia="Times New Roman" w:hAnsi="Times New Roman"/>
          <w:iCs/>
          <w:sz w:val="24"/>
          <w:szCs w:val="24"/>
        </w:rPr>
        <w:t xml:space="preserve">tandard,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will apply to a particular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AA11DA">
        <w:rPr>
          <w:rFonts w:ascii="Times New Roman" w:eastAsia="Times New Roman" w:hAnsi="Times New Roman"/>
          <w:b/>
          <w:i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AA11DA">
        <w:rPr>
          <w:rFonts w:ascii="Times New Roman" w:eastAsia="Times New Roman" w:hAnsi="Times New Roman"/>
          <w:iCs/>
          <w:sz w:val="24"/>
          <w:szCs w:val="24"/>
        </w:rPr>
        <w:t>I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f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does so it will notify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Pr="00DF195E">
        <w:rPr>
          <w:rFonts w:ascii="Times New Roman" w:eastAsia="Times New Roman" w:hAnsi="Times New Roman"/>
          <w:iCs/>
          <w:sz w:val="24"/>
          <w:szCs w:val="24"/>
        </w:rPr>
        <w:t>concerned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in writing.  </w:t>
      </w:r>
    </w:p>
    <w:p w14:paraId="3B45AC50" w14:textId="2F2B06B1" w:rsidR="00CD3512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This Reporting Standard applies for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periods</w:t>
      </w:r>
      <w:r w:rsidRPr="008817DC">
        <w:rPr>
          <w:rFonts w:ascii="Times New Roman" w:eastAsia="Times New Roman" w:hAnsi="Times New Roman"/>
          <w:iCs/>
          <w:sz w:val="24"/>
          <w:szCs w:val="24"/>
        </w:rPr>
        <w:t xml:space="preserve"> ending on or after </w:t>
      </w:r>
      <w:r w:rsidR="0027368D">
        <w:rPr>
          <w:rFonts w:ascii="Times New Roman" w:eastAsia="Times New Roman" w:hAnsi="Times New Roman"/>
          <w:iCs/>
          <w:sz w:val="24"/>
          <w:szCs w:val="24"/>
        </w:rPr>
        <w:t xml:space="preserve">30 </w:t>
      </w:r>
      <w:r w:rsidR="0010653C">
        <w:rPr>
          <w:rFonts w:ascii="Times New Roman" w:eastAsia="Times New Roman" w:hAnsi="Times New Roman"/>
          <w:iCs/>
          <w:sz w:val="24"/>
          <w:szCs w:val="24"/>
        </w:rPr>
        <w:t>September</w:t>
      </w:r>
      <w:r w:rsidR="0027368D">
        <w:rPr>
          <w:rFonts w:ascii="Times New Roman" w:eastAsia="Times New Roman" w:hAnsi="Times New Roman"/>
          <w:iCs/>
          <w:sz w:val="24"/>
          <w:szCs w:val="24"/>
        </w:rPr>
        <w:t xml:space="preserve"> 2021</w:t>
      </w:r>
      <w:r w:rsidR="00AE1EBD">
        <w:rPr>
          <w:rFonts w:ascii="Times New Roman" w:eastAsia="Times New Roman" w:hAnsi="Times New Roman"/>
          <w:iCs/>
          <w:sz w:val="24"/>
          <w:szCs w:val="24"/>
        </w:rPr>
        <w:t xml:space="preserve">.  </w:t>
      </w:r>
    </w:p>
    <w:p w14:paraId="7AF057FE" w14:textId="77777777" w:rsidR="00CD3512" w:rsidRPr="00A81943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81943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Information required</w:t>
      </w:r>
    </w:p>
    <w:p w14:paraId="716CB0CB" w14:textId="77777777" w:rsidR="00CD3512" w:rsidRDefault="00CD3512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450A8F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2E20AA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6C56FB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must provide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APRA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with the i</w:t>
      </w:r>
      <w:r w:rsidR="0092438E">
        <w:rPr>
          <w:rFonts w:ascii="Times New Roman" w:eastAsia="Times New Roman" w:hAnsi="Times New Roman"/>
          <w:iCs/>
          <w:sz w:val="24"/>
          <w:szCs w:val="24"/>
        </w:rPr>
        <w:t xml:space="preserve">nformation required by </w:t>
      </w:r>
      <w:r w:rsidR="006C56FB">
        <w:rPr>
          <w:rFonts w:ascii="Times New Roman" w:eastAsia="Times New Roman" w:hAnsi="Times New Roman"/>
          <w:iCs/>
          <w:sz w:val="24"/>
          <w:szCs w:val="24"/>
        </w:rPr>
        <w:t xml:space="preserve">this Reporting Standard </w:t>
      </w:r>
      <w:r w:rsidR="0092438E" w:rsidRPr="006176EC">
        <w:rPr>
          <w:rFonts w:ascii="Times New Roman" w:eastAsia="Times New Roman" w:hAnsi="Times New Roman"/>
          <w:iCs/>
          <w:sz w:val="24"/>
          <w:szCs w:val="24"/>
        </w:rPr>
        <w:t>ARF 720.0</w:t>
      </w:r>
      <w:r w:rsidR="00044075" w:rsidRPr="006176EC">
        <w:rPr>
          <w:rFonts w:ascii="Times New Roman" w:eastAsia="Times New Roman" w:hAnsi="Times New Roman"/>
          <w:iCs/>
          <w:sz w:val="24"/>
          <w:szCs w:val="24"/>
        </w:rPr>
        <w:t>A</w:t>
      </w:r>
      <w:r w:rsidR="00805365" w:rsidRPr="006176EC">
        <w:rPr>
          <w:rFonts w:ascii="Times New Roman" w:eastAsia="Times New Roman" w:hAnsi="Times New Roman"/>
          <w:iCs/>
          <w:sz w:val="24"/>
          <w:szCs w:val="24"/>
        </w:rPr>
        <w:t>/B</w:t>
      </w:r>
      <w:r w:rsidRPr="00766DBD">
        <w:rPr>
          <w:rFonts w:ascii="Times New Roman" w:eastAsia="Times New Roman" w:hAnsi="Times New Roman"/>
          <w:iCs/>
          <w:sz w:val="24"/>
          <w:szCs w:val="24"/>
        </w:rPr>
        <w:t xml:space="preserve"> f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each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reporting period</w:t>
      </w:r>
      <w:r w:rsidR="00450A8F" w:rsidRPr="00450A8F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28685E">
        <w:rPr>
          <w:rFonts w:ascii="Times New Roman" w:eastAsia="Times New Roman" w:hAnsi="Times New Roman"/>
          <w:iCs/>
          <w:sz w:val="24"/>
          <w:szCs w:val="24"/>
        </w:rPr>
        <w:t>on</w:t>
      </w:r>
      <w:r w:rsidR="0028685E" w:rsidRPr="005975B8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a </w:t>
      </w:r>
      <w:r w:rsidR="00805365">
        <w:rPr>
          <w:rFonts w:ascii="Times New Roman" w:eastAsia="Times New Roman" w:hAnsi="Times New Roman"/>
          <w:b/>
          <w:i/>
          <w:iCs/>
          <w:sz w:val="24"/>
          <w:szCs w:val="24"/>
        </w:rPr>
        <w:t>d</w:t>
      </w:r>
      <w:r w:rsidR="00450A8F" w:rsidRPr="00805365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omestic </w:t>
      </w:r>
      <w:r w:rsidR="00805365">
        <w:rPr>
          <w:rFonts w:ascii="Times New Roman" w:eastAsia="Times New Roman" w:hAnsi="Times New Roman"/>
          <w:b/>
          <w:i/>
          <w:iCs/>
          <w:sz w:val="24"/>
          <w:szCs w:val="24"/>
        </w:rPr>
        <w:t>b</w:t>
      </w:r>
      <w:r w:rsidR="00450A8F" w:rsidRPr="00805365">
        <w:rPr>
          <w:rFonts w:ascii="Times New Roman" w:eastAsia="Times New Roman" w:hAnsi="Times New Roman"/>
          <w:b/>
          <w:i/>
          <w:iCs/>
          <w:sz w:val="24"/>
          <w:szCs w:val="24"/>
        </w:rPr>
        <w:t>ooks</w:t>
      </w:r>
      <w:r w:rsidR="00450A8F">
        <w:rPr>
          <w:rFonts w:ascii="Times New Roman" w:eastAsia="Times New Roman" w:hAnsi="Times New Roman"/>
          <w:iCs/>
          <w:sz w:val="24"/>
          <w:szCs w:val="24"/>
        </w:rPr>
        <w:t xml:space="preserve"> consolidation</w:t>
      </w:r>
      <w:r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71C74FF5" w14:textId="77777777" w:rsidR="00CD3512" w:rsidRPr="00CD6287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Method</w:t>
      </w: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 of submission</w:t>
      </w:r>
    </w:p>
    <w:p w14:paraId="06535FB8" w14:textId="20AD411F" w:rsidR="00CD3512" w:rsidRDefault="00366B13" w:rsidP="00C74EFB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given to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in electronic format, using the ‘Direct to APRA’ application or by a method (i.e. a web-based solution) notified by </w:t>
      </w:r>
      <w:r w:rsidRPr="00423A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in writing, prior to submission</w:t>
      </w:r>
      <w:r w:rsidR="00F15145">
        <w:rPr>
          <w:rFonts w:ascii="Times New Roman" w:eastAsia="Times New Roman" w:hAnsi="Times New Roman"/>
          <w:iCs/>
          <w:sz w:val="24"/>
          <w:szCs w:val="24"/>
        </w:rPr>
        <w:t xml:space="preserve">.  </w:t>
      </w:r>
      <w:r w:rsidR="00B50969"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478BD71B" w14:textId="77777777" w:rsidR="00CD3512" w:rsidRPr="00DC4E62" w:rsidRDefault="00366B13" w:rsidP="00A81943">
      <w:pPr>
        <w:pStyle w:val="IntroTo"/>
        <w:spacing w:after="240"/>
        <w:ind w:left="567" w:firstLine="0"/>
        <w:jc w:val="both"/>
        <w:rPr>
          <w:sz w:val="20"/>
        </w:rPr>
      </w:pPr>
      <w:r w:rsidRPr="00CA26F5">
        <w:rPr>
          <w:i/>
          <w:iCs/>
          <w:sz w:val="20"/>
          <w:lang w:val="x-none"/>
        </w:rPr>
        <w:t>Note</w:t>
      </w:r>
      <w:r w:rsidRPr="00CA26F5">
        <w:rPr>
          <w:iCs/>
          <w:sz w:val="20"/>
          <w:lang w:val="x-none"/>
        </w:rPr>
        <w:t xml:space="preserve">: the Direct to APRA application software (also known as D2A) </w:t>
      </w:r>
      <w:r w:rsidR="00CD3512" w:rsidRPr="007B3049">
        <w:rPr>
          <w:sz w:val="20"/>
        </w:rPr>
        <w:t xml:space="preserve">may be obtained from </w:t>
      </w:r>
      <w:r w:rsidR="00CD3512" w:rsidRPr="0028346B">
        <w:rPr>
          <w:b/>
          <w:i/>
          <w:sz w:val="20"/>
        </w:rPr>
        <w:t>APRA</w:t>
      </w:r>
      <w:r w:rsidR="00CD3512" w:rsidRPr="007B3049">
        <w:rPr>
          <w:sz w:val="20"/>
        </w:rPr>
        <w:t>.</w:t>
      </w:r>
      <w:r w:rsidR="00CD3512">
        <w:rPr>
          <w:sz w:val="20"/>
        </w:rPr>
        <w:t xml:space="preserve"> </w:t>
      </w:r>
    </w:p>
    <w:p w14:paraId="5AC808AA" w14:textId="77777777" w:rsidR="00CD3512" w:rsidRPr="00135A22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CD6287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Reporting periods and due dates</w:t>
      </w:r>
    </w:p>
    <w:p w14:paraId="47014423" w14:textId="1A1ED083" w:rsidR="00F15145" w:rsidRPr="00684879" w:rsidRDefault="00F15145" w:rsidP="00A81943">
      <w:pPr>
        <w:numPr>
          <w:ilvl w:val="0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bookmarkStart w:id="4" w:name="_Ref188416538"/>
      <w:bookmarkStart w:id="5" w:name="_Ref391456739"/>
      <w:bookmarkStart w:id="6" w:name="_Ref349587044"/>
      <w:bookmarkStart w:id="7" w:name="_Ref351559533"/>
      <w:r>
        <w:rPr>
          <w:rFonts w:ascii="Times New Roman" w:eastAsia="Times New Roman" w:hAnsi="Times New Roman"/>
          <w:iCs/>
          <w:sz w:val="24"/>
          <w:szCs w:val="24"/>
        </w:rPr>
        <w:t>The information required by this Reporting Standard must be provided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 by an </w:t>
      </w:r>
      <w:r w:rsidR="00737C5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="00737C5C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737C5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737C5C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737C5C">
        <w:rPr>
          <w:rFonts w:ascii="Times New Roman" w:eastAsia="Times New Roman" w:hAnsi="Times New Roman"/>
          <w:iCs/>
          <w:sz w:val="24"/>
          <w:szCs w:val="24"/>
        </w:rPr>
        <w:t xml:space="preserve">to which this Reporting Standard applies under paragraphs 4 </w:t>
      </w:r>
      <w:r w:rsidR="00D332A0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737C5C">
        <w:rPr>
          <w:rFonts w:ascii="Times New Roman" w:eastAsia="Times New Roman" w:hAnsi="Times New Roman"/>
          <w:iCs/>
          <w:sz w:val="24"/>
          <w:szCs w:val="24"/>
        </w:rPr>
        <w:t>5</w:t>
      </w:r>
      <w:r w:rsidR="00FF1FD0">
        <w:rPr>
          <w:rFonts w:ascii="Times New Roman" w:eastAsia="Times New Roman" w:hAnsi="Times New Roman"/>
          <w:iCs/>
          <w:sz w:val="24"/>
          <w:szCs w:val="24"/>
        </w:rPr>
        <w:t>: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</w:p>
    <w:p w14:paraId="169FDF83" w14:textId="586E3348" w:rsidR="00F15145" w:rsidRPr="00647622" w:rsidRDefault="001D7B8F" w:rsidP="001D5E80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f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or an </w:t>
      </w:r>
      <w:r w:rsidR="00FF1FD0" w:rsidRPr="00647622">
        <w:rPr>
          <w:rFonts w:ascii="Times New Roman" w:eastAsia="Times New Roman" w:hAnsi="Times New Roman"/>
          <w:b/>
          <w:i/>
          <w:iCs/>
          <w:sz w:val="24"/>
          <w:szCs w:val="24"/>
        </w:rPr>
        <w:t>ADI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F15145">
        <w:rPr>
          <w:rFonts w:ascii="Times New Roman" w:eastAsia="Times New Roman" w:hAnsi="Times New Roman"/>
          <w:iCs/>
          <w:sz w:val="24"/>
          <w:szCs w:val="24"/>
        </w:rPr>
        <w:t>in respect of each calendar month</w:t>
      </w:r>
      <w:r>
        <w:rPr>
          <w:rFonts w:ascii="Times New Roman" w:eastAsia="Times New Roman" w:hAnsi="Times New Roman"/>
          <w:iCs/>
          <w:sz w:val="24"/>
          <w:szCs w:val="24"/>
        </w:rPr>
        <w:t>;</w:t>
      </w:r>
    </w:p>
    <w:p w14:paraId="0D2D8F4D" w14:textId="37386527" w:rsidR="00FF1FD0" w:rsidRPr="003F6577" w:rsidRDefault="001D7B8F" w:rsidP="001D5E80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>f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FF1FD0" w:rsidRPr="00647622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 with total assets </w:t>
      </w:r>
      <w:r w:rsidR="00FF1FD0">
        <w:rPr>
          <w:rFonts w:ascii="Times New Roman" w:hAnsi="Times New Roman"/>
          <w:sz w:val="24"/>
          <w:szCs w:val="24"/>
        </w:rPr>
        <w:t>≥ $400 million – in respect of each calendar month</w:t>
      </w:r>
      <w:r>
        <w:rPr>
          <w:rFonts w:ascii="Times New Roman" w:hAnsi="Times New Roman"/>
          <w:sz w:val="24"/>
          <w:szCs w:val="24"/>
        </w:rPr>
        <w:t>;</w:t>
      </w:r>
    </w:p>
    <w:p w14:paraId="0E4E748B" w14:textId="18565182" w:rsidR="00EC6A99" w:rsidRDefault="001D7B8F" w:rsidP="00C34F80">
      <w:pPr>
        <w:numPr>
          <w:ilvl w:val="1"/>
          <w:numId w:val="9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f</w:t>
      </w:r>
      <w:r w:rsidR="000B0E6C">
        <w:rPr>
          <w:rFonts w:ascii="Times New Roman" w:eastAsia="Times New Roman" w:hAnsi="Times New Roman"/>
          <w:iCs/>
          <w:sz w:val="24"/>
          <w:szCs w:val="24"/>
        </w:rPr>
        <w:t>or an</w:t>
      </w:r>
      <w:r w:rsidR="00EC6A99" w:rsidRPr="00CE32C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EC6A99" w:rsidRPr="00CE32C0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EC6A99" w:rsidRPr="00FC77AA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</w:t>
      </w:r>
      <w:r w:rsidR="00EC6A99" w:rsidRPr="00FC77AA">
        <w:rPr>
          <w:rFonts w:ascii="Times New Roman" w:eastAsia="Times New Roman" w:hAnsi="Times New Roman"/>
          <w:iCs/>
          <w:sz w:val="24"/>
          <w:szCs w:val="24"/>
        </w:rPr>
        <w:t>with total assets &lt; $</w:t>
      </w:r>
      <w:r w:rsidR="00FD5C1E" w:rsidRPr="00FC77AA">
        <w:rPr>
          <w:rFonts w:ascii="Times New Roman" w:eastAsia="Times New Roman" w:hAnsi="Times New Roman"/>
          <w:iCs/>
          <w:sz w:val="24"/>
          <w:szCs w:val="24"/>
        </w:rPr>
        <w:t>4</w:t>
      </w:r>
      <w:r w:rsidR="00EC6A99" w:rsidRPr="00FC77AA">
        <w:rPr>
          <w:rFonts w:ascii="Times New Roman" w:eastAsia="Times New Roman" w:hAnsi="Times New Roman"/>
          <w:iCs/>
          <w:sz w:val="24"/>
          <w:szCs w:val="24"/>
        </w:rPr>
        <w:t>00 million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F1FD0">
        <w:rPr>
          <w:rFonts w:ascii="Times New Roman" w:eastAsia="Times New Roman" w:hAnsi="Times New Roman"/>
          <w:iCs/>
          <w:sz w:val="24"/>
          <w:szCs w:val="24"/>
        </w:rPr>
        <w:t xml:space="preserve"> in respect of each financial year (within the meaning of the </w:t>
      </w:r>
      <w:r w:rsidR="00FF1FD0">
        <w:rPr>
          <w:rFonts w:ascii="Times New Roman" w:eastAsia="Times New Roman" w:hAnsi="Times New Roman"/>
          <w:i/>
          <w:iCs/>
          <w:sz w:val="24"/>
          <w:szCs w:val="24"/>
        </w:rPr>
        <w:t>Corporations Act 2001</w:t>
      </w:r>
      <w:r w:rsidR="00FF1FD0">
        <w:rPr>
          <w:rFonts w:ascii="Times New Roman" w:eastAsia="Times New Roman" w:hAnsi="Times New Roman"/>
          <w:iCs/>
          <w:sz w:val="24"/>
          <w:szCs w:val="24"/>
        </w:rPr>
        <w:t>)</w:t>
      </w:r>
      <w:r w:rsidR="00B60FA2">
        <w:rPr>
          <w:rFonts w:ascii="Times New Roman" w:eastAsia="Times New Roman" w:hAnsi="Times New Roman"/>
          <w:iCs/>
          <w:sz w:val="24"/>
          <w:szCs w:val="24"/>
        </w:rPr>
        <w:t>.</w:t>
      </w:r>
    </w:p>
    <w:p w14:paraId="230A2921" w14:textId="2E958224" w:rsidR="00B60FA2" w:rsidRPr="00647622" w:rsidRDefault="00B60FA2" w:rsidP="00B60FA2">
      <w:pPr>
        <w:spacing w:after="240"/>
        <w:ind w:left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647622">
        <w:rPr>
          <w:rFonts w:ascii="Times New Roman" w:hAnsi="Times New Roman"/>
          <w:i/>
          <w:iCs/>
          <w:sz w:val="20"/>
          <w:szCs w:val="20"/>
          <w:lang w:val="x-none"/>
        </w:rPr>
        <w:t>Note</w:t>
      </w:r>
      <w:r>
        <w:rPr>
          <w:rFonts w:ascii="Times New Roman" w:hAnsi="Times New Roman"/>
          <w:i/>
          <w:iCs/>
          <w:sz w:val="20"/>
          <w:szCs w:val="20"/>
        </w:rPr>
        <w:t>:</w:t>
      </w:r>
      <w:r w:rsidRPr="00647622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0D158526" w14:textId="77777777" w:rsidR="002D0D81" w:rsidRDefault="00B60FA2" w:rsidP="002D0D81">
      <w:pPr>
        <w:pStyle w:val="ListParagraph"/>
        <w:numPr>
          <w:ilvl w:val="0"/>
          <w:numId w:val="88"/>
        </w:numPr>
        <w:rPr>
          <w:rFonts w:ascii="Times New Roman" w:hAnsi="Times New Roman"/>
          <w:sz w:val="20"/>
          <w:szCs w:val="20"/>
        </w:rPr>
      </w:pPr>
      <w:r w:rsidRPr="002D0D81">
        <w:rPr>
          <w:rFonts w:ascii="Times New Roman" w:hAnsi="Times New Roman"/>
          <w:sz w:val="20"/>
          <w:szCs w:val="20"/>
        </w:rPr>
        <w:lastRenderedPageBreak/>
        <w:t xml:space="preserve">An </w:t>
      </w:r>
      <w:r w:rsidRPr="002D0D81">
        <w:rPr>
          <w:rFonts w:ascii="Times New Roman" w:hAnsi="Times New Roman"/>
          <w:b/>
          <w:bCs/>
          <w:i/>
          <w:iCs/>
          <w:sz w:val="20"/>
          <w:szCs w:val="20"/>
        </w:rPr>
        <w:t xml:space="preserve">ADI’s </w:t>
      </w:r>
      <w:r w:rsidRPr="002D0D81">
        <w:rPr>
          <w:rFonts w:ascii="Times New Roman" w:hAnsi="Times New Roman"/>
          <w:sz w:val="20"/>
          <w:szCs w:val="20"/>
        </w:rPr>
        <w:t xml:space="preserve">‘total assets’ is measured by the value reported in item 13 (column 1) on ARF 720.0A/B or the value reported in item 11 (column 1) on </w:t>
      </w:r>
      <w:r w:rsidRPr="002D0D81">
        <w:rPr>
          <w:rFonts w:ascii="Times New Roman" w:hAnsi="Times New Roman"/>
          <w:i/>
          <w:iCs/>
          <w:sz w:val="20"/>
          <w:szCs w:val="20"/>
        </w:rPr>
        <w:t>Reporting Form ARF 323.0 Statement of Financial Position (Licensed ADI)</w:t>
      </w:r>
      <w:r w:rsidRPr="002D0D81">
        <w:rPr>
          <w:rFonts w:ascii="Times New Roman" w:hAnsi="Times New Roman"/>
          <w:sz w:val="20"/>
          <w:szCs w:val="20"/>
        </w:rPr>
        <w:t xml:space="preserve"> (ARF 323.0) as at 31 December of the prior calendar year.</w:t>
      </w:r>
      <w:r w:rsidR="002D0D81">
        <w:rPr>
          <w:rFonts w:ascii="Times New Roman" w:hAnsi="Times New Roman"/>
          <w:sz w:val="20"/>
          <w:szCs w:val="20"/>
        </w:rPr>
        <w:t xml:space="preserve"> </w:t>
      </w:r>
    </w:p>
    <w:p w14:paraId="56FA3888" w14:textId="77777777" w:rsidR="002D0D81" w:rsidRDefault="002D0D81" w:rsidP="002D0D81">
      <w:pPr>
        <w:pStyle w:val="ListParagraph"/>
        <w:ind w:left="1080"/>
        <w:rPr>
          <w:rFonts w:ascii="Times New Roman" w:hAnsi="Times New Roman"/>
          <w:sz w:val="20"/>
          <w:szCs w:val="20"/>
        </w:rPr>
      </w:pPr>
    </w:p>
    <w:p w14:paraId="260501F4" w14:textId="2A14EE3B" w:rsidR="00B60FA2" w:rsidRPr="002D0D81" w:rsidRDefault="002D0D81" w:rsidP="002D0D81">
      <w:pPr>
        <w:pStyle w:val="ListParagraph"/>
        <w:numPr>
          <w:ilvl w:val="0"/>
          <w:numId w:val="88"/>
        </w:numPr>
        <w:rPr>
          <w:rFonts w:ascii="Times New Roman" w:hAnsi="Times New Roman"/>
          <w:sz w:val="20"/>
          <w:szCs w:val="20"/>
        </w:rPr>
      </w:pPr>
      <w:r w:rsidRPr="002D0D81">
        <w:rPr>
          <w:rFonts w:ascii="Times New Roman" w:hAnsi="Times New Roman"/>
          <w:sz w:val="20"/>
          <w:szCs w:val="20"/>
        </w:rPr>
        <w:t xml:space="preserve">The ‘total assets’ for an </w:t>
      </w:r>
      <w:r w:rsidRPr="002D0D81">
        <w:rPr>
          <w:rFonts w:ascii="Times New Roman" w:hAnsi="Times New Roman"/>
          <w:b/>
          <w:bCs/>
          <w:i/>
          <w:iCs/>
          <w:sz w:val="20"/>
          <w:szCs w:val="20"/>
        </w:rPr>
        <w:t>RFC</w:t>
      </w:r>
      <w:r w:rsidRPr="002D0D81">
        <w:rPr>
          <w:rFonts w:ascii="Times New Roman" w:hAnsi="Times New Roman"/>
          <w:sz w:val="20"/>
          <w:szCs w:val="20"/>
        </w:rPr>
        <w:t xml:space="preserve"> is measured by the value reported in item 13 (column 1) on ARF 720.0A as at the last day of the </w:t>
      </w:r>
      <w:r w:rsidRPr="002D0D81">
        <w:rPr>
          <w:rFonts w:ascii="Times New Roman" w:hAnsi="Times New Roman"/>
          <w:b/>
          <w:bCs/>
          <w:i/>
          <w:iCs/>
          <w:sz w:val="20"/>
          <w:szCs w:val="20"/>
        </w:rPr>
        <w:t>RFC’s</w:t>
      </w:r>
      <w:r w:rsidRPr="002D0D81">
        <w:rPr>
          <w:rFonts w:ascii="Times New Roman" w:hAnsi="Times New Roman"/>
          <w:sz w:val="20"/>
          <w:szCs w:val="20"/>
        </w:rPr>
        <w:t xml:space="preserve"> prior financial year (within the meaning of the</w:t>
      </w:r>
      <w:r w:rsidRPr="002D0D81">
        <w:rPr>
          <w:rFonts w:ascii="Times New Roman" w:hAnsi="Times New Roman"/>
          <w:i/>
          <w:iCs/>
          <w:sz w:val="20"/>
          <w:szCs w:val="20"/>
        </w:rPr>
        <w:t xml:space="preserve"> Corporations Act 2001</w:t>
      </w:r>
      <w:r>
        <w:rPr>
          <w:rFonts w:ascii="Times New Roman" w:hAnsi="Times New Roman"/>
          <w:iCs/>
          <w:sz w:val="20"/>
          <w:szCs w:val="20"/>
        </w:rPr>
        <w:t>).</w:t>
      </w:r>
    </w:p>
    <w:p w14:paraId="6ADD5767" w14:textId="77777777" w:rsidR="002D0D81" w:rsidRPr="002D0D81" w:rsidRDefault="002D0D81" w:rsidP="002D0D81">
      <w:pPr>
        <w:spacing w:after="240"/>
        <w:contextualSpacing/>
        <w:jc w:val="both"/>
        <w:rPr>
          <w:rFonts w:ascii="Times New Roman" w:hAnsi="Times New Roman"/>
          <w:sz w:val="20"/>
          <w:szCs w:val="20"/>
        </w:rPr>
      </w:pPr>
    </w:p>
    <w:p w14:paraId="72D9A4B3" w14:textId="77777777" w:rsidR="00CD3512" w:rsidRPr="00D65D94" w:rsidRDefault="00CD3512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information required by this Reporting Standard must be provided to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within</w:t>
      </w:r>
      <w:r w:rsidR="00585A5D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4E5992">
        <w:rPr>
          <w:rFonts w:ascii="Times New Roman" w:eastAsia="Times New Roman" w:hAnsi="Times New Roman"/>
          <w:iCs/>
          <w:sz w:val="24"/>
          <w:szCs w:val="24"/>
        </w:rPr>
        <w:t>10 business</w:t>
      </w:r>
      <w:r w:rsidR="00585A5D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days after the end of the </w:t>
      </w:r>
      <w:r w:rsidR="00585A5D"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</w:t>
      </w:r>
      <w:r w:rsidR="00585A5D" w:rsidRPr="00D65D94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which the information relates</w:t>
      </w:r>
      <w:r w:rsidR="004E0AE3">
        <w:rPr>
          <w:rFonts w:ascii="Times New Roman" w:eastAsia="Times New Roman" w:hAnsi="Times New Roman"/>
          <w:iCs/>
          <w:sz w:val="24"/>
          <w:szCs w:val="24"/>
        </w:rPr>
        <w:t>.</w:t>
      </w:r>
      <w:bookmarkEnd w:id="4"/>
    </w:p>
    <w:p w14:paraId="22906DAD" w14:textId="77777777" w:rsidR="00CD3512" w:rsidRPr="00135A22" w:rsidRDefault="00CD3512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may, by notice in writing, change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or specified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reporting periods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for a particular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, to require it to provide the information required by this Reporting Standard more frequently, or less frequently, having regard to:</w:t>
      </w:r>
      <w:bookmarkEnd w:id="5"/>
    </w:p>
    <w:p w14:paraId="19CC4910" w14:textId="77777777" w:rsidR="00CD3512" w:rsidRPr="00135A22" w:rsidRDefault="00CD3512" w:rsidP="00647622">
      <w:pPr>
        <w:numPr>
          <w:ilvl w:val="1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particular circumstances of the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="0019029E" w:rsidRPr="0019029E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;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and</w:t>
      </w:r>
    </w:p>
    <w:p w14:paraId="4D1B9BAA" w14:textId="77777777" w:rsidR="00CD3512" w:rsidRPr="00135A22" w:rsidRDefault="00082B7B" w:rsidP="00647622">
      <w:pPr>
        <w:numPr>
          <w:ilvl w:val="1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>he</w:t>
      </w:r>
      <w:proofErr w:type="spellEnd"/>
      <w:r w:rsidR="00CD3512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extent to which the information is required for the purposes of </w:t>
      </w:r>
      <w:r w:rsidR="007F504C">
        <w:rPr>
          <w:rFonts w:ascii="Times New Roman" w:eastAsia="Times New Roman" w:hAnsi="Times New Roman"/>
          <w:iCs/>
          <w:sz w:val="24"/>
          <w:szCs w:val="24"/>
        </w:rPr>
        <w:t xml:space="preserve">the </w:t>
      </w:r>
      <w:r w:rsidR="007F504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ABS</w:t>
      </w:r>
      <w:r w:rsidR="007F504C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7F504C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RBA</w:t>
      </w:r>
      <w:r w:rsidR="00CD3512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  <w:r w:rsidR="00CD3512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</w:p>
    <w:p w14:paraId="372FB315" w14:textId="77777777" w:rsidR="00CD3512" w:rsidRPr="00AE1EBD" w:rsidRDefault="00CD3512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grant an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an extension of a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135A22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, in writing, in which case </w:t>
      </w: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the new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due date</w:t>
      </w:r>
      <w:r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for the provision of the information will be the date on the notice of extension.</w:t>
      </w:r>
    </w:p>
    <w:bookmarkEnd w:id="6"/>
    <w:bookmarkEnd w:id="7"/>
    <w:p w14:paraId="3BF5FCCE" w14:textId="77777777" w:rsidR="00CD3512" w:rsidRPr="003B2696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Quality control</w:t>
      </w:r>
      <w:r w:rsidR="00277F9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</w:p>
    <w:p w14:paraId="66F02BF2" w14:textId="77777777" w:rsidR="00552EBB" w:rsidRPr="00552EBB" w:rsidRDefault="00552EBB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All information provided by an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 must be the product of systems, processes and controls that have been reviewed and tested by the external auditor of the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as set out in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 xml:space="preserve">Prudential Standard </w:t>
      </w:r>
      <w:r w:rsidR="006F5EEB" w:rsidRPr="00722918">
        <w:rPr>
          <w:rFonts w:ascii="Times New Roman" w:eastAsia="Times New Roman" w:hAnsi="Times New Roman"/>
          <w:i/>
          <w:iCs/>
          <w:sz w:val="24"/>
          <w:szCs w:val="24"/>
        </w:rPr>
        <w:t>APS 310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>Audit and Related Matters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6F5EEB"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 xml:space="preserve">Reporting Standard </w:t>
      </w:r>
      <w:r w:rsidR="006F5EEB" w:rsidRPr="00722918">
        <w:rPr>
          <w:rFonts w:ascii="Times New Roman" w:eastAsia="Times New Roman" w:hAnsi="Times New Roman"/>
          <w:i/>
          <w:iCs/>
          <w:sz w:val="24"/>
          <w:szCs w:val="24"/>
        </w:rPr>
        <w:t xml:space="preserve">RRS 710.0 </w:t>
      </w:r>
      <w:r w:rsidR="006F5EEB">
        <w:rPr>
          <w:rFonts w:ascii="Times New Roman" w:eastAsia="Times New Roman" w:hAnsi="Times New Roman"/>
          <w:i/>
          <w:iCs/>
          <w:sz w:val="24"/>
          <w:szCs w:val="24"/>
        </w:rPr>
        <w:t>ABS/RBA Audit Requirements for Registered Financial Corporations</w:t>
      </w:r>
      <w:r w:rsidR="006F5EEB" w:rsidRPr="00552EBB">
        <w:rPr>
          <w:rFonts w:ascii="Times New Roman" w:eastAsia="Times New Roman" w:hAnsi="Times New Roman"/>
          <w:iCs/>
          <w:sz w:val="24"/>
          <w:szCs w:val="24"/>
        </w:rPr>
        <w:t xml:space="preserve"> for </w:t>
      </w:r>
      <w:r w:rsidR="006F5EEB"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RFCs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. Relevant standards and guidance statements issued by the Auditing and Assurance Standards Board provide information on the scope and nature of the review and testing required from external auditors. 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This review and testing must be done on an annual basis or more frequently if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>required by the external auditor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enable the external auditor to form an opinion on the accuracy and reliability of the information 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provided by an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ADI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or </w:t>
      </w:r>
      <w:r w:rsidRPr="0028346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RFC</w:t>
      </w:r>
      <w:r w:rsidRPr="00552EBB">
        <w:rPr>
          <w:rFonts w:ascii="Times New Roman" w:eastAsia="Times New Roman" w:hAnsi="Times New Roman"/>
          <w:iCs/>
          <w:sz w:val="24"/>
          <w:szCs w:val="24"/>
        </w:rPr>
        <w:t xml:space="preserve"> under this Reporting Standard</w:t>
      </w:r>
      <w:r w:rsidRPr="00552EBB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26D2DD33" w14:textId="77777777" w:rsidR="00552EBB" w:rsidRPr="00552EBB" w:rsidRDefault="00552EBB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 xml:space="preserve">All information provided by an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under this Reporting Standard must be subject to systems, processes and controls developed by the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28346B">
        <w:rPr>
          <w:rFonts w:ascii="Times New Roman" w:hAnsi="Times New Roman"/>
          <w:b/>
          <w:bCs/>
          <w:i/>
          <w:iCs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for the internal review and authorisation of that information. These systems, processes and controls are to assure the completeness and reliability of the information provided.</w:t>
      </w:r>
    </w:p>
    <w:p w14:paraId="027CB1CB" w14:textId="77777777" w:rsidR="00CD3512" w:rsidRPr="00AE1EBD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Authorisation</w:t>
      </w:r>
    </w:p>
    <w:p w14:paraId="04BD5812" w14:textId="77777777" w:rsidR="00CD3512" w:rsidRPr="00AE1EBD" w:rsidRDefault="00C74EFB" w:rsidP="00647622">
      <w:pPr>
        <w:numPr>
          <w:ilvl w:val="0"/>
          <w:numId w:val="86"/>
        </w:numPr>
        <w:spacing w:after="240"/>
        <w:jc w:val="both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When an officer</w:t>
      </w:r>
      <w:r w:rsidR="006A00D9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of an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 xml:space="preserve">ADI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RFC 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submits information under this Reporting Standard and uses the D2A application, or other method notified by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>, it will be necessary for the officer</w:t>
      </w:r>
      <w:r w:rsidR="006A00D9">
        <w:rPr>
          <w:rFonts w:ascii="Times New Roman" w:eastAsia="Times New Roman" w:hAnsi="Times New Roman"/>
          <w:iCs/>
          <w:sz w:val="24"/>
          <w:szCs w:val="24"/>
        </w:rPr>
        <w:t xml:space="preserve"> or agent</w:t>
      </w:r>
      <w:r w:rsidRPr="00C74EFB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to digitally sign the relevant information using a digital certificate or other digital identity credential acceptable to </w:t>
      </w:r>
      <w:r w:rsidRPr="0068163F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="00CD3512" w:rsidRPr="00AE1EBD">
        <w:rPr>
          <w:rFonts w:ascii="Times New Roman" w:eastAsia="Times New Roman" w:hAnsi="Times New Roman"/>
          <w:iCs/>
          <w:sz w:val="24"/>
          <w:szCs w:val="24"/>
          <w:lang w:val="x-none"/>
        </w:rPr>
        <w:t>.</w:t>
      </w:r>
    </w:p>
    <w:p w14:paraId="6EE85B2B" w14:textId="77777777" w:rsidR="00CD3512" w:rsidRPr="008817D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bookmarkStart w:id="8" w:name="_GoBack"/>
      <w:r w:rsidRPr="00AE1EBD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>Minor alterations to forms and instructions</w:t>
      </w:r>
    </w:p>
    <w:p w14:paraId="62FE6D08" w14:textId="77777777" w:rsidR="00CD3512" w:rsidRPr="00761D2C" w:rsidRDefault="00CD3512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may make minor variations to:</w:t>
      </w:r>
    </w:p>
    <w:p w14:paraId="55A9B687" w14:textId="77777777" w:rsidR="00CD3512" w:rsidRPr="00761D2C" w:rsidRDefault="00CD3512" w:rsidP="00647622">
      <w:pPr>
        <w:numPr>
          <w:ilvl w:val="1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lastRenderedPageBreak/>
        <w:t xml:space="preserve">a form that is part of this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tandard, and the instructions to such a form, to correct technical, programming or logical errors, inconsistencies or anomalies; or</w:t>
      </w:r>
    </w:p>
    <w:p w14:paraId="6ACC4516" w14:textId="77777777" w:rsidR="00CD3512" w:rsidRPr="00761D2C" w:rsidRDefault="00CD3512" w:rsidP="00647622">
      <w:pPr>
        <w:numPr>
          <w:ilvl w:val="1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the instructions to a form, to clarify their application to the form</w:t>
      </w:r>
    </w:p>
    <w:p w14:paraId="39835A59" w14:textId="77777777" w:rsidR="00CD3512" w:rsidRPr="00761D2C" w:rsidRDefault="00CD3512" w:rsidP="00A81943">
      <w:pPr>
        <w:spacing w:after="240"/>
        <w:ind w:left="567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without changing any substantive requirement in the form or instructions.</w:t>
      </w:r>
      <w:bookmarkEnd w:id="8"/>
    </w:p>
    <w:p w14:paraId="7F2DDDD2" w14:textId="77777777" w:rsidR="00CD3512" w:rsidRPr="00761D2C" w:rsidRDefault="00CD3512" w:rsidP="00647622">
      <w:pPr>
        <w:numPr>
          <w:ilvl w:val="0"/>
          <w:numId w:val="86"/>
        </w:numPr>
        <w:spacing w:after="240"/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If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APRA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makes such a variation it must notify in writing each </w:t>
      </w:r>
      <w:r w:rsidRPr="0028346B">
        <w:rPr>
          <w:rFonts w:ascii="Times New Roman" w:eastAsia="Times New Roman" w:hAnsi="Times New Roman"/>
          <w:b/>
          <w:i/>
          <w:iCs/>
          <w:sz w:val="24"/>
          <w:szCs w:val="24"/>
          <w:lang w:val="x-none"/>
        </w:rPr>
        <w:t>ADI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="0019029E">
        <w:rPr>
          <w:rFonts w:ascii="Times New Roman" w:eastAsia="Times New Roman" w:hAnsi="Times New Roman"/>
          <w:iCs/>
          <w:sz w:val="24"/>
          <w:szCs w:val="24"/>
        </w:rPr>
        <w:t xml:space="preserve">or </w:t>
      </w:r>
      <w:r w:rsidR="0019029E" w:rsidRPr="0028346B">
        <w:rPr>
          <w:rFonts w:ascii="Times New Roman" w:eastAsia="Times New Roman" w:hAnsi="Times New Roman"/>
          <w:b/>
          <w:i/>
          <w:iCs/>
          <w:sz w:val="24"/>
          <w:szCs w:val="24"/>
        </w:rPr>
        <w:t>RFC</w:t>
      </w:r>
      <w:r w:rsidR="0019029E"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 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that is required to report under this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R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>
        <w:rPr>
          <w:rFonts w:ascii="Times New Roman" w:eastAsia="Times New Roman" w:hAnsi="Times New Roman"/>
          <w:iCs/>
          <w:sz w:val="24"/>
          <w:szCs w:val="24"/>
        </w:rPr>
        <w:t>S</w:t>
      </w:r>
      <w:r w:rsidRPr="00761D2C">
        <w:rPr>
          <w:rFonts w:ascii="Times New Roman" w:eastAsia="Times New Roman" w:hAnsi="Times New Roman"/>
          <w:iCs/>
          <w:sz w:val="24"/>
          <w:szCs w:val="24"/>
          <w:lang w:val="x-none"/>
        </w:rPr>
        <w:t>tandard.</w:t>
      </w:r>
    </w:p>
    <w:p w14:paraId="1DA3CB29" w14:textId="77777777" w:rsidR="00CD3512" w:rsidRPr="00761D2C" w:rsidRDefault="00CD3512" w:rsidP="00A81943">
      <w:pPr>
        <w:keepNext/>
        <w:keepLines/>
        <w:spacing w:after="240"/>
        <w:jc w:val="both"/>
        <w:outlineLvl w:val="2"/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</w:pPr>
      <w:r w:rsidRPr="00761D2C">
        <w:rPr>
          <w:rFonts w:ascii="Arial" w:eastAsia="Times New Roman" w:hAnsi="Arial"/>
          <w:b/>
          <w:bCs/>
          <w:color w:val="000000"/>
          <w:sz w:val="24"/>
          <w:szCs w:val="24"/>
          <w:lang w:val="x-none"/>
        </w:rPr>
        <w:t xml:space="preserve">Interpretation </w:t>
      </w:r>
    </w:p>
    <w:p w14:paraId="2FB59FC3" w14:textId="77777777" w:rsidR="00277F90" w:rsidRPr="00A81943" w:rsidRDefault="008B374C" w:rsidP="00647622">
      <w:pPr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Terms that are defined in </w:t>
      </w:r>
      <w:r w:rsidR="00324E82">
        <w:rPr>
          <w:rFonts w:ascii="Times New Roman" w:eastAsia="Times New Roman" w:hAnsi="Times New Roman"/>
          <w:iCs/>
          <w:sz w:val="24"/>
          <w:szCs w:val="24"/>
        </w:rPr>
        <w:t xml:space="preserve">ARS 701.0 </w:t>
      </w:r>
      <w:r w:rsidR="003A1575">
        <w:rPr>
          <w:rFonts w:ascii="Times New Roman" w:eastAsia="Times New Roman" w:hAnsi="Times New Roman"/>
          <w:iCs/>
          <w:sz w:val="24"/>
          <w:szCs w:val="24"/>
        </w:rPr>
        <w:t xml:space="preserve">appear in bold and italics </w:t>
      </w:r>
      <w:r w:rsidR="0028685E">
        <w:rPr>
          <w:rFonts w:ascii="Times New Roman" w:eastAsia="Times New Roman" w:hAnsi="Times New Roman"/>
          <w:iCs/>
          <w:sz w:val="24"/>
          <w:szCs w:val="24"/>
        </w:rPr>
        <w:t>in this Reporting Standard.</w:t>
      </w:r>
    </w:p>
    <w:p w14:paraId="65BEDAB2" w14:textId="77777777" w:rsidR="00CD3512" w:rsidRPr="00A81943" w:rsidRDefault="00CD3512" w:rsidP="00647622">
      <w:pPr>
        <w:keepNext/>
        <w:numPr>
          <w:ilvl w:val="0"/>
          <w:numId w:val="86"/>
        </w:numPr>
        <w:spacing w:after="240"/>
        <w:jc w:val="both"/>
        <w:rPr>
          <w:rFonts w:ascii="Times New Roman" w:eastAsia="Times New Roman" w:hAnsi="Times New Roman"/>
          <w:iCs/>
          <w:sz w:val="24"/>
          <w:szCs w:val="24"/>
          <w:lang w:val="x-none"/>
        </w:rPr>
      </w:pP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In this </w:t>
      </w:r>
      <w:r w:rsidR="00805365"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>R</w:t>
      </w: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eporting </w:t>
      </w:r>
      <w:r w:rsidR="00805365"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>S</w:t>
      </w:r>
      <w:r w:rsidRPr="00A81943">
        <w:rPr>
          <w:rFonts w:ascii="Times New Roman" w:eastAsia="Times New Roman" w:hAnsi="Times New Roman"/>
          <w:iCs/>
          <w:sz w:val="24"/>
          <w:szCs w:val="24"/>
          <w:lang w:val="x-none"/>
        </w:rPr>
        <w:t xml:space="preserve">tandard: </w:t>
      </w:r>
    </w:p>
    <w:p w14:paraId="65D8DD37" w14:textId="77777777" w:rsidR="00CD3512" w:rsidRPr="00585A5D" w:rsidRDefault="00CD3512" w:rsidP="00A81943">
      <w:pPr>
        <w:pStyle w:val="Default"/>
        <w:spacing w:after="240"/>
        <w:ind w:left="560"/>
        <w:jc w:val="both"/>
        <w:rPr>
          <w:szCs w:val="22"/>
        </w:rPr>
      </w:pPr>
      <w:r w:rsidRPr="00585A5D">
        <w:rPr>
          <w:b/>
          <w:bCs/>
          <w:i/>
          <w:iCs/>
          <w:szCs w:val="22"/>
        </w:rPr>
        <w:t xml:space="preserve">due date </w:t>
      </w:r>
      <w:r w:rsidRPr="00585A5D">
        <w:rPr>
          <w:szCs w:val="22"/>
        </w:rPr>
        <w:t xml:space="preserve">means the last day of the </w:t>
      </w:r>
      <w:r w:rsidR="008D06D0">
        <w:rPr>
          <w:szCs w:val="22"/>
        </w:rPr>
        <w:t>10 business</w:t>
      </w:r>
      <w:r w:rsidRPr="00585A5D">
        <w:rPr>
          <w:szCs w:val="22"/>
        </w:rPr>
        <w:t xml:space="preserve"> days provided for in paragraph</w:t>
      </w:r>
      <w:r w:rsidR="00805365" w:rsidRPr="00585A5D">
        <w:rPr>
          <w:szCs w:val="22"/>
        </w:rPr>
        <w:t> </w:t>
      </w:r>
      <w:r w:rsidR="00370192" w:rsidRPr="00585A5D">
        <w:rPr>
          <w:szCs w:val="22"/>
        </w:rPr>
        <w:t>10</w:t>
      </w:r>
      <w:r w:rsidR="00277F90" w:rsidRPr="00585A5D">
        <w:rPr>
          <w:szCs w:val="22"/>
        </w:rPr>
        <w:t xml:space="preserve"> </w:t>
      </w:r>
      <w:r w:rsidR="00805365" w:rsidRPr="00585A5D">
        <w:rPr>
          <w:szCs w:val="22"/>
        </w:rPr>
        <w:t>or, if applicable,</w:t>
      </w:r>
      <w:r w:rsidR="00E57D90">
        <w:rPr>
          <w:szCs w:val="22"/>
        </w:rPr>
        <w:t xml:space="preserve"> the date on a notice of extension given under paragraph 12</w:t>
      </w:r>
      <w:r w:rsidRPr="00585A5D">
        <w:rPr>
          <w:szCs w:val="22"/>
        </w:rPr>
        <w:t>.</w:t>
      </w:r>
    </w:p>
    <w:p w14:paraId="4BAB7F2A" w14:textId="52ECEB82" w:rsidR="00CD3512" w:rsidRDefault="00CD3512" w:rsidP="00A81943">
      <w:pPr>
        <w:spacing w:after="240"/>
        <w:ind w:left="567"/>
        <w:jc w:val="both"/>
        <w:rPr>
          <w:rFonts w:ascii="Times New Roman" w:hAnsi="Times New Roman"/>
          <w:bCs/>
          <w:iCs/>
          <w:color w:val="000000"/>
          <w:sz w:val="24"/>
          <w:lang w:eastAsia="en-AU"/>
        </w:rPr>
      </w:pPr>
      <w:r w:rsidRPr="00585A5D">
        <w:rPr>
          <w:rFonts w:ascii="Times New Roman" w:hAnsi="Times New Roman"/>
          <w:b/>
          <w:bCs/>
          <w:i/>
          <w:iCs/>
          <w:color w:val="000000"/>
          <w:sz w:val="24"/>
          <w:lang w:eastAsia="en-AU"/>
        </w:rPr>
        <w:t xml:space="preserve">reporting period </w:t>
      </w:r>
      <w:r w:rsidR="00343E24">
        <w:rPr>
          <w:rFonts w:ascii="Times New Roman" w:hAnsi="Times New Roman"/>
          <w:bCs/>
          <w:iCs/>
          <w:color w:val="000000"/>
          <w:sz w:val="24"/>
          <w:lang w:eastAsia="en-AU"/>
        </w:rPr>
        <w:t>a period mentioned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in paragraph</w:t>
      </w:r>
      <w:r w:rsidR="00805365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 </w:t>
      </w:r>
      <w:r w:rsidR="00370192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9</w:t>
      </w:r>
      <w:r w:rsidR="00277F90"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 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 xml:space="preserve">or, if applicable, </w:t>
      </w:r>
      <w:r w:rsidR="00E57D90">
        <w:rPr>
          <w:rFonts w:ascii="Times New Roman" w:hAnsi="Times New Roman"/>
          <w:bCs/>
          <w:iCs/>
          <w:color w:val="000000"/>
          <w:sz w:val="24"/>
          <w:lang w:eastAsia="en-AU"/>
        </w:rPr>
        <w:t>the date on a notice given under paragraph 11</w:t>
      </w:r>
      <w:r w:rsidRPr="00585A5D">
        <w:rPr>
          <w:rFonts w:ascii="Times New Roman" w:hAnsi="Times New Roman"/>
          <w:bCs/>
          <w:iCs/>
          <w:color w:val="000000"/>
          <w:sz w:val="24"/>
          <w:lang w:eastAsia="en-AU"/>
        </w:rPr>
        <w:t>.</w:t>
      </w:r>
    </w:p>
    <w:p w14:paraId="0D3A5596" w14:textId="77777777" w:rsidR="001832DE" w:rsidRPr="006F7984" w:rsidRDefault="001832DE" w:rsidP="00647622">
      <w:pPr>
        <w:numPr>
          <w:ilvl w:val="0"/>
          <w:numId w:val="86"/>
        </w:numPr>
        <w:jc w:val="both"/>
        <w:rPr>
          <w:rFonts w:ascii="Times New Roman" w:hAnsi="Times New Roman"/>
          <w:sz w:val="24"/>
          <w:szCs w:val="24"/>
        </w:rPr>
      </w:pPr>
      <w:r w:rsidRPr="006F7984">
        <w:rPr>
          <w:rFonts w:ascii="Times New Roman" w:hAnsi="Times New Roman"/>
          <w:sz w:val="24"/>
          <w:szCs w:val="24"/>
        </w:rPr>
        <w:t xml:space="preserve">Unless the contrary intention appears, any reference to an Act, Prudential Standard, Reporting Standard, Australian Accounting or Auditing Standard is a reference to the instrument as in force or existing from time to time. </w:t>
      </w:r>
    </w:p>
    <w:p w14:paraId="11F2217A" w14:textId="77777777" w:rsidR="00AF103C" w:rsidRPr="00AB4984" w:rsidRDefault="00AF103C" w:rsidP="006934C5">
      <w:pPr>
        <w:jc w:val="both"/>
        <w:rPr>
          <w:rFonts w:ascii="Arial" w:eastAsia="Times New Roman" w:hAnsi="Arial" w:cs="Arial"/>
          <w:b/>
          <w:bCs/>
          <w:sz w:val="32"/>
          <w:szCs w:val="32"/>
          <w:lang w:eastAsia="en-AU"/>
        </w:rPr>
        <w:sectPr w:rsidR="00AF103C" w:rsidRPr="00AB4984" w:rsidSect="00827642">
          <w:headerReference w:type="default" r:id="rId22"/>
          <w:footerReference w:type="default" r:id="rId23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F86C79" w:rsidRPr="00696DFB" w14:paraId="0AE79097" w14:textId="77777777" w:rsidTr="0097578C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bookmarkEnd w:id="0"/>
          <w:p w14:paraId="10FB11D3" w14:textId="77777777" w:rsidR="00F86C79" w:rsidRPr="00A6231E" w:rsidRDefault="00F86C79" w:rsidP="005A6444">
            <w:pPr>
              <w:pStyle w:val="D2Aform"/>
              <w:jc w:val="center"/>
              <w:rPr>
                <w:b/>
                <w:sz w:val="32"/>
                <w:szCs w:val="32"/>
              </w:rPr>
            </w:pPr>
            <w:r w:rsidRPr="00A6231E">
              <w:rPr>
                <w:b/>
                <w:sz w:val="32"/>
                <w:szCs w:val="32"/>
              </w:rPr>
              <w:lastRenderedPageBreak/>
              <w:t>ARF_720_0A: ABS/RBA Statement of Financial Position (</w:t>
            </w:r>
            <w:r w:rsidR="005A6444" w:rsidRPr="00A6231E">
              <w:rPr>
                <w:b/>
                <w:sz w:val="32"/>
                <w:szCs w:val="32"/>
              </w:rPr>
              <w:t>Standard</w:t>
            </w:r>
            <w:r w:rsidRPr="00A6231E">
              <w:rPr>
                <w:b/>
                <w:sz w:val="32"/>
                <w:szCs w:val="32"/>
              </w:rPr>
              <w:t>)</w:t>
            </w:r>
          </w:p>
        </w:tc>
      </w:tr>
    </w:tbl>
    <w:p w14:paraId="70A2A886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F86C79" w:rsidRPr="00696DFB" w14:paraId="4083245B" w14:textId="77777777" w:rsidTr="0097578C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281B4F" w14:textId="77777777"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AC7EA4" w14:textId="77777777"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Institution Name</w:t>
            </w:r>
          </w:p>
        </w:tc>
      </w:tr>
      <w:tr w:rsidR="00F86C79" w:rsidRPr="00696DFB" w14:paraId="672EDBEF" w14:textId="77777777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9B8B" w14:textId="77777777" w:rsidR="00F86C79" w:rsidRPr="00696DFB" w:rsidRDefault="00F86C79" w:rsidP="0097578C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C6DD" w14:textId="77777777" w:rsidR="00F86C79" w:rsidRPr="00696DFB" w:rsidRDefault="00F86C79" w:rsidP="0097578C">
            <w:pPr>
              <w:pStyle w:val="D2Aform"/>
            </w:pPr>
          </w:p>
        </w:tc>
      </w:tr>
      <w:tr w:rsidR="00F86C79" w:rsidRPr="00696DFB" w14:paraId="28271B16" w14:textId="77777777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853E4" w14:textId="77777777"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7132B" w14:textId="77777777"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 xml:space="preserve">Scale Factor </w:t>
            </w:r>
          </w:p>
        </w:tc>
      </w:tr>
      <w:tr w:rsidR="00F86C79" w:rsidRPr="00696DFB" w14:paraId="589DA8B7" w14:textId="77777777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D2E3" w14:textId="77777777" w:rsidR="00F86C79" w:rsidRPr="00696DFB" w:rsidRDefault="00F86C79" w:rsidP="0097578C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3BA2" w14:textId="77777777" w:rsidR="00F86C79" w:rsidRPr="00696DFB" w:rsidRDefault="00F86C79" w:rsidP="0097578C">
            <w:pPr>
              <w:pStyle w:val="D2Aform"/>
            </w:pPr>
          </w:p>
        </w:tc>
      </w:tr>
      <w:tr w:rsidR="00F86C79" w:rsidRPr="00696DFB" w14:paraId="31F6F5C8" w14:textId="77777777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35E5FC7" w14:textId="77777777" w:rsidR="00F86C79" w:rsidRPr="00696DFB" w:rsidRDefault="00F86C79" w:rsidP="0097578C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468D3354" w14:textId="77777777" w:rsidR="00F86C79" w:rsidRPr="00696DFB" w:rsidRDefault="00F86C79" w:rsidP="0097578C">
            <w:pPr>
              <w:pStyle w:val="D2Aform"/>
            </w:pPr>
          </w:p>
        </w:tc>
      </w:tr>
      <w:tr w:rsidR="00F86C79" w:rsidRPr="00696DFB" w14:paraId="1FFD941F" w14:textId="77777777" w:rsidTr="0097578C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FD272" w14:textId="77777777" w:rsidR="00F86C79" w:rsidRPr="00696DFB" w:rsidRDefault="00F86C79" w:rsidP="0070618C">
            <w:pPr>
              <w:pStyle w:val="D2Aform"/>
            </w:pPr>
            <w:r w:rsidRPr="00696DFB"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2D79429F" w14:textId="77777777" w:rsidR="00F86C79" w:rsidRPr="00696DFB" w:rsidRDefault="00F86C79" w:rsidP="0097578C">
            <w:pPr>
              <w:pStyle w:val="D2Aform"/>
            </w:pPr>
          </w:p>
        </w:tc>
      </w:tr>
    </w:tbl>
    <w:p w14:paraId="5E28323E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F86C79" w:rsidRPr="00696DFB" w14:paraId="237E5CE4" w14:textId="77777777" w:rsidTr="0097578C">
        <w:tc>
          <w:tcPr>
            <w:tcW w:w="13892" w:type="dxa"/>
          </w:tcPr>
          <w:p w14:paraId="471C4B37" w14:textId="77777777" w:rsidR="00F86C79" w:rsidRPr="00696DFB" w:rsidRDefault="00F86C79" w:rsidP="0097578C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A: Assets</w:t>
            </w:r>
          </w:p>
        </w:tc>
      </w:tr>
    </w:tbl>
    <w:p w14:paraId="41BE5D7C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14:paraId="3E2BB8D7" w14:textId="77777777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2E7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5E21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D307" w14:textId="77777777"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62CCD">
              <w:rPr>
                <w:b/>
                <w:i/>
                <w:sz w:val="20"/>
                <w:szCs w:val="20"/>
              </w:rPr>
              <w:t>of which:</w:t>
            </w:r>
            <w:r w:rsidRPr="0017613F">
              <w:rPr>
                <w:b/>
                <w:i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14:paraId="7CB96BE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F57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B147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AE03" w14:textId="77777777" w:rsidR="00F86C79" w:rsidRPr="0017613F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14:paraId="379CF87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3DD5" w14:textId="77777777" w:rsidR="00F86C79" w:rsidRPr="00696DFB" w:rsidRDefault="00F86C79" w:rsidP="00E6414B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currency</w:t>
            </w:r>
            <w:r w:rsidR="00E6414B">
              <w:rPr>
                <w:b/>
              </w:rPr>
              <w:t xml:space="preserve"> and unallocated gold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047136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1BF6BF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48005B3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7129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Notes and coins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02E9A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CA17D0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2E72675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8CA03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Unallocated gold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2ABE4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2F79E" w14:textId="77777777" w:rsidR="00F86C79" w:rsidRPr="00696DFB" w:rsidRDefault="00F86C79" w:rsidP="0097578C">
            <w:pPr>
              <w:pStyle w:val="D2Aform"/>
              <w:jc w:val="center"/>
              <w:rPr>
                <w:sz w:val="16"/>
                <w:szCs w:val="16"/>
              </w:rPr>
            </w:pPr>
          </w:p>
        </w:tc>
      </w:tr>
    </w:tbl>
    <w:p w14:paraId="75F2CFF6" w14:textId="77777777"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701"/>
        <w:gridCol w:w="1701"/>
        <w:gridCol w:w="1701"/>
        <w:gridCol w:w="1701"/>
        <w:gridCol w:w="1843"/>
      </w:tblGrid>
      <w:tr w:rsidR="00F86C79" w:rsidRPr="005F5FC5" w14:paraId="1BB8C586" w14:textId="77777777" w:rsidTr="0097578C">
        <w:trPr>
          <w:trHeight w:val="7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1762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B1718" w14:textId="77777777" w:rsidR="00F86C79" w:rsidRPr="00696DFB" w:rsidRDefault="00E6414B" w:rsidP="00E6414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F86C79">
              <w:rPr>
                <w:b/>
                <w:sz w:val="20"/>
                <w:szCs w:val="20"/>
              </w:rPr>
              <w:t>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BD5F" w14:textId="77777777"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7613F">
              <w:rPr>
                <w:b/>
                <w:i/>
                <w:sz w:val="20"/>
                <w:szCs w:val="20"/>
              </w:rPr>
              <w:t xml:space="preserve">of which: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CAD48F" w14:textId="77777777" w:rsidR="00F86C79" w:rsidRDefault="00E6414B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F86C79">
              <w:rPr>
                <w:b/>
                <w:sz w:val="20"/>
                <w:szCs w:val="20"/>
              </w:rPr>
              <w:t>ot at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3492CEC" w14:textId="77777777" w:rsidR="00F86C79" w:rsidRPr="0017613F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7613F">
              <w:rPr>
                <w:b/>
                <w:i/>
                <w:sz w:val="20"/>
                <w:szCs w:val="20"/>
              </w:rPr>
              <w:t xml:space="preserve">of which: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4D0B55" w14:textId="77777777" w:rsidR="00F86C79" w:rsidRPr="0017613F" w:rsidRDefault="00F86C79" w:rsidP="00E6414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86C79" w:rsidRPr="00696DFB" w14:paraId="5C7D3AB1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315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B87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3373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9F8A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D53AB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F7520" w14:textId="77777777" w:rsidR="00F86C79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(5)</w:t>
            </w:r>
          </w:p>
        </w:tc>
      </w:tr>
      <w:tr w:rsidR="00F86C79" w:rsidRPr="00696DFB" w14:paraId="041B6F69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191FC" w14:textId="77777777" w:rsidR="00F86C79" w:rsidRPr="00696DFB" w:rsidRDefault="00F86C79" w:rsidP="00E6414B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 w:rsidR="00E6414B">
              <w:rPr>
                <w:b/>
              </w:rPr>
              <w:t>funds on deposit at other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D8A49CA" w14:textId="77777777"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D3D8AAC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CFDBC7B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3485EA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022393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14:paraId="442BB08A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DBAAF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3F842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D02A0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A968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BFA9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218657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E6414B" w:rsidRPr="00696DFB" w14:paraId="02F81D29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7E90" w14:textId="77777777" w:rsidR="00E6414B" w:rsidRPr="00696DFB" w:rsidRDefault="00E6414B" w:rsidP="00F86C79">
            <w:pPr>
              <w:pStyle w:val="D2Aform"/>
              <w:numPr>
                <w:ilvl w:val="2"/>
                <w:numId w:val="82"/>
              </w:numPr>
            </w:pPr>
            <w:r>
              <w:t>RBA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A451C0" w14:textId="77777777" w:rsidR="00E6414B" w:rsidRPr="00696DFB" w:rsidRDefault="00E6414B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0FAC2" w14:textId="77777777"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0AD4F" w14:textId="77777777"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7875" w14:textId="77777777"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EAE24B" w14:textId="77777777" w:rsidR="00E6414B" w:rsidRPr="00696DFB" w:rsidRDefault="00E6414B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62F9DDF3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34D12" w14:textId="77777777" w:rsidR="00F86C79" w:rsidRPr="00696DFB" w:rsidRDefault="005A6444" w:rsidP="00F86C79">
            <w:pPr>
              <w:pStyle w:val="D2Aform"/>
              <w:numPr>
                <w:ilvl w:val="2"/>
                <w:numId w:val="82"/>
              </w:numPr>
            </w:pPr>
            <w:r>
              <w:t>ADIs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04E3B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62216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8FCA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72481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9046D3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04DC6067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9031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Registered financial corporations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DC644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FF74F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6457F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1464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BC38D0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1C100EAC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04EB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lastRenderedPageBreak/>
              <w:t>Clearing houses</w:t>
            </w:r>
            <w:r w:rsidR="007A2511">
              <w:t xml:space="preserve"> and central counterparties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795F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0EB8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2A78C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85B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FFBD5B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06F9DD1D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A252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Other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5D2E25C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6428A3D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BDFD15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A2EDF0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8EEBD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6A225E94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64E5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F8A58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2B340E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8A7A5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4561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A65BF3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5FC59A1A" w14:textId="77777777" w:rsidTr="0097578C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43C9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 xml:space="preserve">of which: </w:t>
            </w:r>
            <w:r>
              <w:t>Clearing houses</w:t>
            </w:r>
            <w:r w:rsidR="007A2511">
              <w:t xml:space="preserve"> and central counterparties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9C3EB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1E3A36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BF3A5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EEC77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B25DCF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3AB5B15C" w14:textId="77777777"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14:paraId="553F41A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EF0F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0E15" w14:textId="77777777" w:rsidR="00F86C79" w:rsidRPr="00AB43E7" w:rsidRDefault="00F86C79" w:rsidP="0097578C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002380">
              <w:rPr>
                <w:b/>
                <w:bCs/>
                <w:sz w:val="20"/>
                <w:szCs w:val="24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20A3A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Denominated in FX (AUD equivalent)</w:t>
            </w:r>
          </w:p>
        </w:tc>
      </w:tr>
      <w:tr w:rsidR="00F86C79" w:rsidRPr="00696DFB" w14:paraId="39A880E0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F47D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6887" w14:textId="77777777" w:rsidR="00F86C79" w:rsidRPr="00AB43E7" w:rsidRDefault="00F86C79" w:rsidP="0097578C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AB43E7">
              <w:rPr>
                <w:b/>
                <w:bCs/>
                <w:sz w:val="20"/>
                <w:szCs w:val="24"/>
              </w:rPr>
              <w:t>(1)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CEC77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14:paraId="19FCC6C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4DD95" w14:textId="77777777" w:rsidR="00F86C79" w:rsidRPr="00696DFB" w:rsidRDefault="00F86C79" w:rsidP="0070618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securities</w:t>
            </w:r>
            <w:r w:rsidR="0070618C">
              <w:rPr>
                <w:b/>
              </w:rPr>
              <w:t xml:space="preserve"> held for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8954631" w14:textId="77777777"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1B28DF4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14:paraId="642881E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5A72" w14:textId="77777777" w:rsidR="00F86C79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S</w:t>
            </w:r>
            <w:r w:rsidRPr="00416114">
              <w:t>hort-sold positions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3489F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9D1481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7D8B3305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CBAD0" w14:textId="77777777" w:rsidR="00F86C79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S</w:t>
            </w:r>
            <w:r w:rsidRPr="000B159C">
              <w:t>ecurities lent or sold under repurchase 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677801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3B246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72347222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2FF0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09046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A7A59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6E9E3FA7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7F55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Equity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20B8D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5F1B1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4689A95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FCD9C3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3ADD7D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4FE178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6A30F33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3166D" w14:textId="77777777" w:rsidR="00F86C79" w:rsidRPr="00696DFB" w:rsidRDefault="00F86C79" w:rsidP="0070618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securities</w:t>
            </w:r>
            <w:r w:rsidR="0070618C">
              <w:rPr>
                <w:b/>
              </w:rPr>
              <w:t xml:space="preserve"> not held for trading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4F00B93" w14:textId="77777777"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7F8ADD2" w14:textId="77777777" w:rsidR="00F86C79" w:rsidRPr="00696DFB" w:rsidRDefault="00F86C79" w:rsidP="0097578C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F86C79" w:rsidRPr="00696DFB" w14:paraId="56C21250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00322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5345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A6240E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0128113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701C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Equity 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D55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251F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</w:tbl>
    <w:p w14:paraId="79296DF4" w14:textId="77777777"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14:paraId="5485F6C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16F6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Net acceptances of customers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B9C158" w14:textId="77777777"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3B2EFA" w14:textId="77777777" w:rsidR="00F86C79" w:rsidRPr="00696DFB" w:rsidRDefault="00F86C79" w:rsidP="0097578C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258EE7C" w14:textId="77777777" w:rsidR="00917E00" w:rsidRDefault="00917E00" w:rsidP="00F86C79"/>
    <w:p w14:paraId="18C1DBBF" w14:textId="77777777" w:rsidR="00F86C79" w:rsidRPr="00696DFB" w:rsidRDefault="00917E00" w:rsidP="00F86C79">
      <w:r>
        <w:br w:type="page"/>
      </w:r>
    </w:p>
    <w:tbl>
      <w:tblPr>
        <w:tblpPr w:leftFromText="180" w:rightFromText="180" w:vertAnchor="page" w:horzAnchor="margin" w:tblpX="108" w:tblpY="1257"/>
        <w:tblW w:w="13892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BB70E4" w:rsidRPr="00696DFB" w14:paraId="6181AC92" w14:textId="77777777" w:rsidTr="00917E00">
        <w:trPr>
          <w:trHeight w:val="900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9EA" w14:textId="77777777" w:rsidR="00BB70E4" w:rsidRPr="00696DFB" w:rsidRDefault="00BB70E4" w:rsidP="00917E0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6372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2D34D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696DFB">
              <w:rPr>
                <w:b/>
                <w:sz w:val="20"/>
                <w:szCs w:val="20"/>
              </w:rPr>
              <w:t xml:space="preserve"> provision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F0DE02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Collective provision</w:t>
            </w:r>
          </w:p>
        </w:tc>
      </w:tr>
      <w:tr w:rsidR="00BB70E4" w:rsidRPr="00696DFB" w14:paraId="0DBD3A32" w14:textId="77777777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3F92" w14:textId="77777777" w:rsidR="00BB70E4" w:rsidRPr="00696DFB" w:rsidRDefault="00BB70E4" w:rsidP="00917E00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9869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BBDB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6D84" w14:textId="77777777" w:rsidR="00BB70E4" w:rsidRPr="00696DFB" w:rsidRDefault="00BB70E4" w:rsidP="00917E00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BB70E4" w:rsidRPr="00696DFB" w14:paraId="4A805FB0" w14:textId="77777777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5074" w14:textId="77777777" w:rsidR="00BB70E4" w:rsidRPr="00696DFB" w:rsidRDefault="00BB70E4" w:rsidP="00917E00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loans and </w:t>
            </w:r>
            <w:r>
              <w:rPr>
                <w:b/>
              </w:rPr>
              <w:t xml:space="preserve">finance </w:t>
            </w:r>
            <w:r w:rsidRPr="00696DFB">
              <w:rPr>
                <w:b/>
              </w:rPr>
              <w:t>leas</w:t>
            </w:r>
            <w:r>
              <w:rPr>
                <w:b/>
              </w:rPr>
              <w:t>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114623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BC77F1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2407B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B70E4" w:rsidRPr="00696DFB" w14:paraId="69FF30FE" w14:textId="77777777" w:rsidTr="00917E00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3B4D6" w14:textId="77777777" w:rsidR="00BB70E4" w:rsidRPr="00696DFB" w:rsidRDefault="00BB70E4" w:rsidP="00917E00">
            <w:pPr>
              <w:pStyle w:val="D2Aform"/>
              <w:numPr>
                <w:ilvl w:val="1"/>
                <w:numId w:val="82"/>
              </w:numPr>
            </w:pPr>
            <w:r>
              <w:rPr>
                <w:i/>
              </w:rPr>
              <w:t>o</w:t>
            </w:r>
            <w:r w:rsidRPr="00696DFB">
              <w:rPr>
                <w:i/>
              </w:rPr>
              <w:t xml:space="preserve">f which: </w:t>
            </w:r>
            <w:r>
              <w:t>Assets</w:t>
            </w:r>
            <w:r w:rsidRPr="0035757F">
              <w:t xml:space="preserve"> in a covered bond collateral pool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9D3DAC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7E53D7B5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872E11" w14:textId="77777777" w:rsidR="00BB70E4" w:rsidRPr="00696DFB" w:rsidRDefault="00BB70E4" w:rsidP="00917E00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7E0772FC" w14:textId="77777777" w:rsidR="00A458CA" w:rsidRPr="00A458CA" w:rsidRDefault="00A458CA" w:rsidP="00A458CA">
      <w:pPr>
        <w:rPr>
          <w:vanish/>
        </w:rPr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14:paraId="739D694C" w14:textId="77777777" w:rsidTr="0097578C">
        <w:trPr>
          <w:trHeight w:val="357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3144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0A7F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F86C79" w:rsidRPr="00696DFB" w14:paraId="1050571E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8D87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7D3C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F86C79" w:rsidRPr="00696DFB" w14:paraId="2204D3B1" w14:textId="77777777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D816" w14:textId="77777777" w:rsidR="00F86C79" w:rsidRPr="00696DFB" w:rsidRDefault="00BB70E4" w:rsidP="00C2700C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 xml:space="preserve">Deferred </w:t>
            </w:r>
            <w:r w:rsidR="00382950">
              <w:rPr>
                <w:b/>
              </w:rPr>
              <w:t>fee</w:t>
            </w:r>
            <w:r w:rsidR="00C2700C">
              <w:rPr>
                <w:b/>
              </w:rPr>
              <w:t>s</w:t>
            </w:r>
            <w:r w:rsidR="00382950">
              <w:rPr>
                <w:b/>
              </w:rPr>
              <w:t xml:space="preserve"> and commission</w:t>
            </w:r>
            <w:r w:rsidR="00C2700C">
              <w:rPr>
                <w:b/>
              </w:rPr>
              <w:t>s</w:t>
            </w:r>
            <w:r w:rsidR="00382950">
              <w:rPr>
                <w:b/>
              </w:rPr>
              <w:t xml:space="preserve"> </w:t>
            </w:r>
            <w:r w:rsidR="00C2700C">
              <w:rPr>
                <w:b/>
              </w:rPr>
              <w:t>relating to</w:t>
            </w:r>
            <w:r w:rsidR="00382950">
              <w:rPr>
                <w:b/>
              </w:rPr>
              <w:t xml:space="preserve"> loans and finance leases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B0BB0F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8C2623" w:rsidRPr="00696DFB" w:rsidDel="00C3529E" w14:paraId="307A46B4" w14:textId="77777777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EB58" w14:textId="77777777" w:rsidR="008C2623" w:rsidRDefault="008C2623" w:rsidP="00BB70E4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>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0651BA" w14:textId="77777777" w:rsidR="008C2623" w:rsidRPr="00696DFB" w:rsidDel="00C3529E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BB70E4" w:rsidRPr="00696DFB" w:rsidDel="00C3529E" w14:paraId="3524DED3" w14:textId="77777777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7443A" w14:textId="77777777" w:rsidR="00BB70E4" w:rsidRPr="00696DFB" w:rsidDel="00C3529E" w:rsidRDefault="00BB70E4" w:rsidP="00BB70E4">
            <w:pPr>
              <w:pStyle w:val="D2Aform"/>
              <w:numPr>
                <w:ilvl w:val="1"/>
                <w:numId w:val="82"/>
              </w:numPr>
              <w:rPr>
                <w:b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 xml:space="preserve">esident </w:t>
            </w:r>
            <w:r w:rsidRPr="00BB70E4">
              <w:t>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0140EE" w14:textId="77777777" w:rsidR="00BB70E4" w:rsidRPr="00696DFB" w:rsidDel="00C3529E" w:rsidRDefault="00BB70E4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BB70E4" w:rsidRPr="00696DFB" w:rsidDel="00C3529E" w14:paraId="7E858AC5" w14:textId="77777777" w:rsidTr="00BB70E4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21F0" w14:textId="77777777" w:rsidR="00BB70E4" w:rsidRDefault="00BB70E4" w:rsidP="00BB70E4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="00F254E5">
              <w:t>R</w:t>
            </w:r>
            <w:r>
              <w:t>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73D380" w14:textId="77777777" w:rsidR="00BB70E4" w:rsidRPr="00696DFB" w:rsidDel="00C3529E" w:rsidRDefault="00BB70E4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6429AD63" w14:textId="77777777" w:rsidR="00F86C79" w:rsidRPr="00696DFB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F86C79" w:rsidRPr="00696DFB" w14:paraId="7F3E3B1A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98B1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77D18" w14:textId="77777777"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 gross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BD70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429B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F86C79" w:rsidRPr="00696DFB" w14:paraId="39A0ED9F" w14:textId="77777777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4BF6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4C50D" w14:textId="77777777"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875C3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A53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14:paraId="7E334C29" w14:textId="77777777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8C0E7" w14:textId="77777777" w:rsidR="00F86C79" w:rsidRPr="00696DFB" w:rsidRDefault="00F86C79" w:rsidP="00B539EA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 w:rsidR="00B539EA">
              <w:rPr>
                <w:b/>
              </w:rPr>
              <w:t>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9D5D72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16BE40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48D5CF0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36152354" w14:textId="77777777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AD18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Information technology</w:t>
            </w:r>
            <w:r w:rsidR="00357C5C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E6304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0FD72DB3" w14:textId="77777777" w:rsidR="00F86C79" w:rsidRPr="00696DFB" w:rsidRDefault="00F86C79" w:rsidP="0097578C"/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D00E319" w14:textId="77777777" w:rsidR="00F86C79" w:rsidRPr="00696DFB" w:rsidRDefault="00F86C79" w:rsidP="0097578C"/>
        </w:tc>
      </w:tr>
      <w:tr w:rsidR="00F86C79" w:rsidRPr="00696DFB" w14:paraId="646AB341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920E9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Work in progress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7706ADA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EC00FB9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2826F1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8C02D0F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BBE4B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042D8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C1658E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61F9FE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152CB95A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839A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FE54AE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20377B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14A5E2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380E94A1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F7AE6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 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5AAB52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F46CB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FB7043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0577347D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C513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5D228D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8033AFD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FAC57D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6827067A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5E5A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16C5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0C68161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A5E210E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380D81C9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6D4F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Other information technology</w:t>
            </w:r>
            <w:r w:rsidR="00357C5C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8DE3443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F87A98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27FB347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267B326E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8D16F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  <w:r w:rsidR="00B539EA">
              <w:t xml:space="preserve"> property, plant and equipment</w:t>
            </w:r>
            <w:r w:rsidR="00D260AA">
              <w:t xml:space="preserve"> </w:t>
            </w:r>
            <w:r w:rsidR="00B539EA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3C7923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A417B22" w14:textId="77777777" w:rsidR="00F86C79" w:rsidRPr="00696DFB" w:rsidRDefault="00F86C79" w:rsidP="0097578C"/>
        </w:tc>
        <w:tc>
          <w:tcPr>
            <w:tcW w:w="1843" w:type="dxa"/>
            <w:vAlign w:val="bottom"/>
          </w:tcPr>
          <w:p w14:paraId="6D1DACCD" w14:textId="77777777" w:rsidR="00F86C79" w:rsidRPr="00696DFB" w:rsidRDefault="00F86C79" w:rsidP="0097578C"/>
        </w:tc>
      </w:tr>
      <w:tr w:rsidR="00D260AA" w:rsidRPr="00696DFB" w14:paraId="3D55C557" w14:textId="77777777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A6679" w14:textId="77777777" w:rsidR="00D260AA" w:rsidRPr="00696DFB" w:rsidRDefault="00D260AA" w:rsidP="005C1488">
            <w:pPr>
              <w:pStyle w:val="D2Aform"/>
              <w:numPr>
                <w:ilvl w:val="2"/>
                <w:numId w:val="82"/>
              </w:numPr>
            </w:pPr>
            <w:r>
              <w:lastRenderedPageBreak/>
              <w:t>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18DB" w14:textId="77777777" w:rsidR="00D260AA" w:rsidRPr="00696DFB" w:rsidRDefault="00D260AA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9A86EC9" w14:textId="77777777" w:rsidR="00D260AA" w:rsidRPr="00696DFB" w:rsidRDefault="00D260AA" w:rsidP="0097578C"/>
        </w:tc>
        <w:tc>
          <w:tcPr>
            <w:tcW w:w="1843" w:type="dxa"/>
            <w:vAlign w:val="bottom"/>
          </w:tcPr>
          <w:p w14:paraId="7DAEFE11" w14:textId="77777777" w:rsidR="00D260AA" w:rsidRPr="00696DFB" w:rsidRDefault="00D260AA" w:rsidP="0097578C"/>
        </w:tc>
      </w:tr>
      <w:tr w:rsidR="00D260AA" w:rsidRPr="00696DFB" w14:paraId="1C5C5275" w14:textId="77777777" w:rsidTr="005C1488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07B7D" w14:textId="77777777" w:rsidR="00D260AA" w:rsidRDefault="00D260AA" w:rsidP="00D260AA">
            <w:pPr>
              <w:pStyle w:val="D2Aform"/>
              <w:numPr>
                <w:ilvl w:val="2"/>
                <w:numId w:val="82"/>
              </w:numPr>
            </w:pPr>
            <w:r>
              <w:t>Plant and equipment</w:t>
            </w:r>
            <w:r w:rsidR="00C2700C">
              <w:t xml:space="preserve"> other than information technology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E3EEE" w14:textId="77777777" w:rsidR="00D260AA" w:rsidRPr="00696DFB" w:rsidRDefault="00D260AA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791061B" w14:textId="77777777" w:rsidR="00D260AA" w:rsidRPr="00696DFB" w:rsidRDefault="00D260AA" w:rsidP="0097578C"/>
        </w:tc>
        <w:tc>
          <w:tcPr>
            <w:tcW w:w="1843" w:type="dxa"/>
            <w:vAlign w:val="bottom"/>
          </w:tcPr>
          <w:p w14:paraId="51A404E3" w14:textId="77777777" w:rsidR="00D260AA" w:rsidRPr="00696DFB" w:rsidRDefault="00D260AA" w:rsidP="0097578C"/>
        </w:tc>
      </w:tr>
    </w:tbl>
    <w:p w14:paraId="1CD40BC0" w14:textId="77777777" w:rsidR="00F86C79" w:rsidRPr="00696DFB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F86C79" w:rsidRPr="00696DFB" w14:paraId="5465F22C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395E7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6788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911E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F507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F86C79" w:rsidRPr="00696DFB" w14:paraId="35C0C542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59A6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2313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26DB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7C8D8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14:paraId="322348EB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C570F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i</w:t>
            </w:r>
            <w:r w:rsidRPr="00696DFB">
              <w:rPr>
                <w:b/>
              </w:rPr>
              <w:t xml:space="preserve">ntangible </w:t>
            </w:r>
            <w:r>
              <w:rPr>
                <w:b/>
              </w:rPr>
              <w:t>a</w:t>
            </w:r>
            <w:r w:rsidRPr="00696DFB">
              <w:rPr>
                <w:b/>
              </w:rPr>
              <w:t>ssets</w:t>
            </w:r>
            <w:r>
              <w:rPr>
                <w:b/>
              </w:rPr>
              <w:t xml:space="preserve"> and 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484AB5F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AF3BF3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D9B83FC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544A7C7A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33AB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Intangible assets with a 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7E7DC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326BA5E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FC85AA6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AE838DD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3CEC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 xml:space="preserve">Intangible assets with an infinite life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ABF317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D998C86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6B0E259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E82905B" w14:textId="77777777" w:rsidTr="0097578C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A4987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43B8AE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F10AFA0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2E3A63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8A2DE" w14:textId="77777777" w:rsidR="00F86C79" w:rsidRDefault="00F86C79" w:rsidP="00F86C79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14:paraId="031C2A8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CCDC8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F2ECB" w14:textId="77777777"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2A56" w14:textId="77777777" w:rsidR="00F86C79" w:rsidRPr="00696DFB" w:rsidRDefault="00F86C79" w:rsidP="0097578C">
            <w:pPr>
              <w:pStyle w:val="D2Aform"/>
              <w:jc w:val="center"/>
              <w:rPr>
                <w:b/>
                <w:iCs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Denominated in FX (AUD equivalent)</w:t>
            </w:r>
          </w:p>
        </w:tc>
      </w:tr>
      <w:tr w:rsidR="00F86C79" w:rsidRPr="00696DFB" w14:paraId="5E17BC5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CF5D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81DD3" w14:textId="77777777" w:rsidR="00F86C79" w:rsidRPr="00696DFB" w:rsidRDefault="00F86C79" w:rsidP="0097578C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CD582" w14:textId="77777777" w:rsidR="00F86C79" w:rsidRPr="00696DFB" w:rsidRDefault="00F86C79" w:rsidP="0097578C">
            <w:pPr>
              <w:pStyle w:val="D2Aform"/>
              <w:jc w:val="center"/>
              <w:rPr>
                <w:b/>
                <w:iCs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14:paraId="0B577493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1F0FC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other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A6CC0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E62F7" w14:textId="77777777" w:rsidR="00F86C79" w:rsidRPr="00696DFB" w:rsidRDefault="00F86C79" w:rsidP="0097578C">
            <w:pPr>
              <w:pStyle w:val="D2Aform"/>
              <w:jc w:val="center"/>
              <w:rPr>
                <w:sz w:val="20"/>
                <w:szCs w:val="20"/>
              </w:rPr>
            </w:pPr>
          </w:p>
        </w:tc>
      </w:tr>
      <w:tr w:rsidR="00F86C79" w:rsidRPr="00696DFB" w14:paraId="75F70421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FF2E3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Interest receivable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5B5ACE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5B61957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2ABB131D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66AEA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04F7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695C533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7C64BCE3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9145A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Securities and other interest-earning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EEB236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737A294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E79A06F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F485A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Capitalised expenses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777026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B163845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5D36E63F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C956C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Derivative financial instruments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CCD1491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29AF1B2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0847FF25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BDBA6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Trading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6443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6C32AA7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71CDB2A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3E3F1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Banking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C628E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EFD986F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2F002B43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C0383" w14:textId="77777777" w:rsidR="00F86C79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Receivables related to s</w:t>
            </w:r>
            <w:r w:rsidRPr="00696DFB">
              <w:t xml:space="preserve">ecurities borrowed </w:t>
            </w:r>
            <w:r>
              <w:t xml:space="preserve">under securities lending arrangements </w:t>
            </w:r>
            <w:r w:rsidRPr="00696DFB">
              <w:t xml:space="preserve">or purchased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2FBE30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8A00C2E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26ECF29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86835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Receivables related to securities sold not delivered /</w:t>
            </w:r>
            <w:r w:rsidRPr="00696DFB">
              <w:t xml:space="preserve"> outstanding security settlements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27BF0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029995B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3736AD1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2EC48" w14:textId="2689E553" w:rsidR="00F86C79" w:rsidRPr="00696DFB" w:rsidRDefault="00740773" w:rsidP="00740773">
            <w:pPr>
              <w:pStyle w:val="D2Aform"/>
              <w:numPr>
                <w:ilvl w:val="1"/>
                <w:numId w:val="82"/>
              </w:numPr>
            </w:pPr>
            <w:r>
              <w:t>Current and d</w:t>
            </w:r>
            <w:r w:rsidR="00F86C79" w:rsidRPr="00696DFB">
              <w:t>eferred tax asset</w:t>
            </w:r>
            <w:r w:rsidR="00F86C79"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CF822A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4C15068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0A82C1E5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B9A15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lastRenderedPageBreak/>
              <w:t>Loan</w:t>
            </w:r>
            <w:r>
              <w:t xml:space="preserve"> and finance </w:t>
            </w:r>
            <w:r w:rsidRPr="00696DFB">
              <w:t>lea</w:t>
            </w:r>
            <w:r>
              <w:t>se</w:t>
            </w:r>
            <w:r w:rsidRPr="00696DFB">
              <w:t xml:space="preserve"> servicing rights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72F717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07DF091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CAA688D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53227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71D257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99F3B14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5948508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9AD7B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Non-current assets and disposal groups classified as held for sale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0133B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42A63ED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2D7C93F1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B47D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Items in suspense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2A05C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62BE854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CDA90A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44B96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Fees and commissions receivable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147477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DC4AAD6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B9" w:rsidRPr="00696DFB" w14:paraId="214E3BE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70B9" w14:textId="77777777" w:rsidR="009E48B9" w:rsidRDefault="00F254E5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="009E48B9">
              <w:rPr>
                <w:i/>
              </w:rPr>
              <w:t xml:space="preserve">f which: </w:t>
            </w:r>
            <w:r w:rsidR="009E48B9">
              <w:t>Resident households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2E12" w14:textId="77777777" w:rsidR="009E48B9" w:rsidRPr="00696DFB" w:rsidRDefault="009E48B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2CD193E" w14:textId="77777777" w:rsidR="009E48B9" w:rsidRPr="00696DFB" w:rsidRDefault="009E48B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3DC22952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320F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502C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4EA950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5E9083C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7FEA9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8B5D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B3C2CD3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5A0DBAD7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C3D10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B5F6B7F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6ABDB6E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7503766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5A691" w14:textId="29742548" w:rsidR="00F86C79" w:rsidRPr="00696DFB" w:rsidRDefault="00F86C79" w:rsidP="0043051B">
            <w:pPr>
              <w:pStyle w:val="D2Aform"/>
              <w:numPr>
                <w:ilvl w:val="2"/>
                <w:numId w:val="82"/>
              </w:num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  <w:r w:rsidR="007A6383">
              <w:t xml:space="preserve"> — </w:t>
            </w:r>
            <w:r w:rsidR="007A6383" w:rsidRPr="007A6383">
              <w:t xml:space="preserve">right-of-use assets arising </w:t>
            </w:r>
            <w:r w:rsidR="0043051B">
              <w:t>from</w:t>
            </w:r>
            <w:r w:rsidR="007A6383" w:rsidRPr="007A6383">
              <w:t xml:space="preserve"> operating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3E80F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D3A6A0D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383" w:rsidRPr="00696DFB" w14:paraId="4E75ACA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2F743" w14:textId="67C71598" w:rsidR="007A6383" w:rsidRDefault="007A6383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  <w:r>
              <w:t xml:space="preserve"> — </w:t>
            </w:r>
            <w:r w:rsidR="0043051B">
              <w:t>excluding right-of-use assets arising from operating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79B7" w14:textId="77777777" w:rsidR="007A6383" w:rsidRPr="00696DFB" w:rsidRDefault="007A638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E2E3A0B" w14:textId="77777777" w:rsidR="007A6383" w:rsidRPr="00696DFB" w:rsidRDefault="007A6383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79F6F6C9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36DA231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F4009F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C8D742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6B9AA62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667F2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assets excluding intra-group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DAE6A2E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5A8D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59FC7698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9C62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696DFB">
              <w:rPr>
                <w:i/>
              </w:rPr>
              <w:t xml:space="preserve">of which: </w:t>
            </w:r>
            <w:r w:rsidRPr="00416114">
              <w:t>Due from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AD30A5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09FF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6EFA5698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5E81E8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AA6F3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791A80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35004F9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90AF8" w14:textId="77777777" w:rsidR="00F86C79" w:rsidRPr="00696DFB" w:rsidRDefault="00F86C79" w:rsidP="00D04A82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 xml:space="preserve">Total intra-group assets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6886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C0673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3B52FFEF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C173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696DFB">
              <w:rPr>
                <w:i/>
              </w:rPr>
              <w:t xml:space="preserve">of which: </w:t>
            </w:r>
            <w:r w:rsidRPr="00696DFB">
              <w:t>Due from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DC584F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48805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2555A71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313EAD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3E5E4B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B44F5E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12806F8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8AE78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 xml:space="preserve">Total assets </w:t>
            </w:r>
            <w:r>
              <w:rPr>
                <w:b/>
              </w:rPr>
              <w:t>including intra-group assets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C4A0E82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01B4DB1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696DFB" w14:paraId="33561C6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40514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</w:t>
            </w:r>
            <w:r w:rsidRPr="0017613F">
              <w:rPr>
                <w:i/>
              </w:rPr>
              <w:t xml:space="preserve">which: </w:t>
            </w:r>
            <w:r w:rsidRPr="00416114">
              <w:t>Assets that have been securitised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83CB73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14:paraId="7B20C5ED" w14:textId="77777777" w:rsidR="00F86C79" w:rsidRPr="00696DFB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0B74FA" w14:paraId="30963A0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1083" w14:textId="77777777" w:rsidR="00F86C79" w:rsidRPr="00433793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t>Loans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BF2AB0" w14:textId="77777777" w:rsidR="00F86C79" w:rsidRPr="00433793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7D56526" w14:textId="77777777" w:rsidR="00F86C79" w:rsidRPr="00433793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0B74FA" w14:paraId="3484C27E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CBC25" w14:textId="77777777" w:rsidR="00F86C79" w:rsidRDefault="00F86C79" w:rsidP="00F86C79">
            <w:pPr>
              <w:pStyle w:val="D2Aform"/>
              <w:numPr>
                <w:ilvl w:val="2"/>
                <w:numId w:val="82"/>
              </w:numPr>
            </w:pPr>
            <w:r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B0A8140" w14:textId="77777777" w:rsidR="00F86C79" w:rsidRPr="00433793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D0D5BB9" w14:textId="77777777" w:rsidR="00F86C79" w:rsidRPr="00433793" w:rsidRDefault="00F86C79" w:rsidP="0097578C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79" w:rsidRPr="00416114" w14:paraId="7B5BB54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62008" w14:textId="77777777" w:rsidR="00F86C79" w:rsidRPr="00566C22" w:rsidRDefault="00F86C79" w:rsidP="00F86C79">
            <w:pPr>
              <w:pStyle w:val="D2Aform"/>
              <w:numPr>
                <w:ilvl w:val="3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416114">
              <w:t>Assets that have been self-securitised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A7BEF4" w14:textId="77777777" w:rsidR="00F86C79" w:rsidRPr="00416114" w:rsidRDefault="00F86C79" w:rsidP="0097578C">
            <w:pPr>
              <w:pStyle w:val="D2Aform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F556DA2" w14:textId="77777777" w:rsidR="00F86C79" w:rsidRPr="00566C22" w:rsidRDefault="00F86C79" w:rsidP="0097578C">
            <w:pPr>
              <w:jc w:val="center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845F49B" w14:textId="77777777" w:rsidR="00F86C79" w:rsidRDefault="00F86C79" w:rsidP="00F86C79"/>
    <w:p w14:paraId="7EC59E5E" w14:textId="77777777" w:rsidR="00917E00" w:rsidRDefault="00917E00">
      <w:r>
        <w:br w:type="page"/>
      </w:r>
    </w:p>
    <w:tbl>
      <w:tblPr>
        <w:tblpPr w:leftFromText="180" w:rightFromText="180" w:vertAnchor="page" w:horzAnchor="margin" w:tblpX="74" w:tblpY="1269"/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86C79" w:rsidRPr="00696DFB" w14:paraId="4BC1E679" w14:textId="77777777" w:rsidTr="00917E00">
        <w:tc>
          <w:tcPr>
            <w:tcW w:w="13892" w:type="dxa"/>
          </w:tcPr>
          <w:p w14:paraId="7E5987F6" w14:textId="77777777" w:rsidR="00F86C79" w:rsidRPr="00696DFB" w:rsidRDefault="00F86C79" w:rsidP="00917E00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lastRenderedPageBreak/>
              <w:t>Section B: Liabilities</w:t>
            </w:r>
          </w:p>
        </w:tc>
      </w:tr>
    </w:tbl>
    <w:p w14:paraId="68B37E68" w14:textId="77777777" w:rsidR="00A458CA" w:rsidRPr="00A458CA" w:rsidRDefault="00A458CA" w:rsidP="00A458CA">
      <w:pPr>
        <w:rPr>
          <w:vanish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14:paraId="532AADC3" w14:textId="77777777" w:rsidTr="0097578C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3C70" w14:textId="77777777" w:rsidR="00F86C79" w:rsidRPr="00696DFB" w:rsidRDefault="00F86C79" w:rsidP="00917E0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7AAA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F86C79" w:rsidRPr="00696DFB" w14:paraId="57FB25B0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0229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49D1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F86C79" w:rsidRPr="00696DFB" w14:paraId="4DDC5506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C2D4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deposits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FC1C73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18B69A94" w14:textId="77777777" w:rsidR="00F86C79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43"/>
      </w:tblGrid>
      <w:tr w:rsidR="00F86C79" w:rsidRPr="00696DFB" w14:paraId="294E6D0C" w14:textId="77777777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D99D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1834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5742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14:paraId="774A0DF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38AE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D4473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7D66E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14:paraId="64E7352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3B3B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  <w:sz w:val="20"/>
                <w:szCs w:val="20"/>
              </w:rPr>
            </w:pPr>
            <w:r w:rsidRPr="00696DFB">
              <w:rPr>
                <w:b/>
              </w:rPr>
              <w:t>Total acceptances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1B2E5C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CE56DC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EEDD22" w14:textId="77777777" w:rsidR="00F86C79" w:rsidRPr="00696DFB" w:rsidRDefault="00F86C79" w:rsidP="00F86C79">
      <w:pPr>
        <w:pStyle w:val="D2Aform"/>
      </w:pPr>
    </w:p>
    <w:tbl>
      <w:tblPr>
        <w:tblW w:w="139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843"/>
        <w:gridCol w:w="1701"/>
        <w:gridCol w:w="1877"/>
      </w:tblGrid>
      <w:tr w:rsidR="00F86C79" w:rsidRPr="00696DFB" w14:paraId="51C0152D" w14:textId="77777777" w:rsidTr="000A7616">
        <w:trPr>
          <w:trHeight w:val="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0B2A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0B5F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Short-term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4C0F6F" w14:textId="77777777" w:rsidR="00F86C79" w:rsidRPr="000B74FA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Long-term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8D995" w14:textId="77777777" w:rsidR="00F86C79" w:rsidRPr="00416114" w:rsidRDefault="00F86C79" w:rsidP="0097578C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1463A1">
              <w:rPr>
                <w:b/>
                <w:sz w:val="20"/>
                <w:szCs w:val="20"/>
              </w:rPr>
              <w:t>Long-term:</w:t>
            </w:r>
            <w:r>
              <w:rPr>
                <w:b/>
                <w:i/>
                <w:sz w:val="20"/>
                <w:szCs w:val="20"/>
              </w:rPr>
              <w:t xml:space="preserve"> o</w:t>
            </w:r>
            <w:r w:rsidRPr="00555D44">
              <w:rPr>
                <w:b/>
                <w:i/>
                <w:sz w:val="20"/>
                <w:szCs w:val="20"/>
              </w:rPr>
              <w:t xml:space="preserve">f which: </w:t>
            </w:r>
            <w:r>
              <w:rPr>
                <w:b/>
                <w:sz w:val="20"/>
                <w:szCs w:val="20"/>
              </w:rPr>
              <w:t>M</w:t>
            </w:r>
            <w:r w:rsidRPr="000B159C">
              <w:rPr>
                <w:b/>
                <w:sz w:val="20"/>
                <w:szCs w:val="20"/>
              </w:rPr>
              <w:t>atures in 12 months or less</w:t>
            </w:r>
          </w:p>
        </w:tc>
      </w:tr>
      <w:tr w:rsidR="00F86C79" w:rsidRPr="00696DFB" w14:paraId="43EE56DD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657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7D07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2BB8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4F1D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F86C79" w:rsidRPr="00696DFB" w14:paraId="6833670C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3800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borrowings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37C1810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B40345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EE1F4C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91DBA30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5194B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rPr>
                <w:i/>
              </w:rPr>
              <w:t>of which</w:t>
            </w:r>
            <w:r w:rsidRPr="0017613F">
              <w:rPr>
                <w:i/>
              </w:rPr>
              <w:t xml:space="preserve">: </w:t>
            </w:r>
            <w:r w:rsidRPr="00416114">
              <w:t>Denominated in FX (AUD equivalent)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A8153C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3611D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3F7F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059ACCD9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9D81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B31E15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5B24A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5B699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669FF0AD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5C54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52FBE89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AD5433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841ED8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6349BDFD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0FD22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25BC47C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8DBFA9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9FE7E8C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22ED9987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79CA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ADIs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FEEFCEB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69A89A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75DEB4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6AC2D80A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8685" w14:textId="77777777"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6051D0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F8CEE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E3D4F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094F77A3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D764" w14:textId="77777777"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1F669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7073E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D9AFC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5AF98E50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63A2" w14:textId="77777777" w:rsidR="00F86C79" w:rsidRPr="00696DFB" w:rsidRDefault="00F86C79" w:rsidP="00F86C79">
            <w:pPr>
              <w:pStyle w:val="D2Aform"/>
              <w:numPr>
                <w:ilvl w:val="3"/>
                <w:numId w:val="82"/>
              </w:numPr>
            </w:pPr>
            <w:r w:rsidRPr="00696DFB">
              <w:t>Other 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ED41944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9DA1041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AE838C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1733B3DE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8807" w14:textId="77777777"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03CC6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855AB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B3D83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37F9CDA5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806FE" w14:textId="77777777" w:rsidR="00F86C79" w:rsidRPr="00696DFB" w:rsidRDefault="00F86C79" w:rsidP="00F86C79">
            <w:pPr>
              <w:pStyle w:val="D2Aform"/>
              <w:numPr>
                <w:ilvl w:val="4"/>
                <w:numId w:val="82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8112B8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7EB84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31C84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7CEE081F" w14:textId="77777777" w:rsidTr="000A761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2F6AE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Non-residents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CE2C7A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D3829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04FB0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</w:tbl>
    <w:p w14:paraId="52BA90C3" w14:textId="77777777" w:rsidR="00A458CA" w:rsidRPr="00A458CA" w:rsidRDefault="00A458CA" w:rsidP="00A458CA">
      <w:pPr>
        <w:rPr>
          <w:vanish/>
        </w:rPr>
      </w:pPr>
    </w:p>
    <w:tbl>
      <w:tblPr>
        <w:tblpPr w:leftFromText="180" w:rightFromText="180" w:vertAnchor="text" w:horzAnchor="margin" w:tblpX="108" w:tblpY="23"/>
        <w:tblW w:w="13892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0A7616" w:rsidRPr="00696DFB" w14:paraId="5ED029BC" w14:textId="77777777" w:rsidTr="000A7616">
        <w:trPr>
          <w:trHeight w:val="416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5A49" w14:textId="77777777" w:rsidR="000A7616" w:rsidRPr="00696DFB" w:rsidRDefault="000A7616" w:rsidP="000A7616">
            <w:pPr>
              <w:pStyle w:val="D2Aform"/>
              <w:ind w:left="142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8D5E" w14:textId="77777777" w:rsidR="000A7616" w:rsidRPr="00696DFB" w:rsidRDefault="000A7616" w:rsidP="000A76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0A7616" w:rsidRPr="00696DFB" w14:paraId="15C5D2A6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0249" w14:textId="77777777" w:rsidR="000A7616" w:rsidRPr="00696DFB" w:rsidRDefault="000A7616" w:rsidP="000A761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A76D" w14:textId="77777777" w:rsidR="000A7616" w:rsidRPr="00696DFB" w:rsidRDefault="000A7616" w:rsidP="000A761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0A7616" w:rsidRPr="00696DFB" w14:paraId="49016AB3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9CF" w14:textId="77777777" w:rsidR="000A7616" w:rsidRPr="00696DFB" w:rsidRDefault="000A7616" w:rsidP="000A7616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66BA2E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14:paraId="49624D1F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35C2" w14:textId="77777777" w:rsidR="000A7616" w:rsidRPr="001463A1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EF23B5">
              <w:t>Dividends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86406C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14:paraId="5EF16BEB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56897" w14:textId="77777777"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Employee entitlements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FA49E4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14:paraId="430B2371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0A22" w14:textId="77777777"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Non-lending losses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7FAC8B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14:paraId="1BED6CA1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B82D0" w14:textId="77777777"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Restructuring costs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B63A74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0A7616" w:rsidRPr="00696DFB" w14:paraId="1588FC96" w14:textId="77777777" w:rsidTr="000A761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D12F5" w14:textId="77777777" w:rsidR="000A7616" w:rsidRPr="00696DFB" w:rsidRDefault="000A7616" w:rsidP="000A7616">
            <w:pPr>
              <w:pStyle w:val="D2Aform"/>
              <w:numPr>
                <w:ilvl w:val="1"/>
                <w:numId w:val="82"/>
              </w:numPr>
            </w:pPr>
            <w:r w:rsidRPr="00696DFB">
              <w:t>Other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7D433B" w14:textId="77777777" w:rsidR="000A7616" w:rsidRPr="00696DFB" w:rsidRDefault="000A7616" w:rsidP="000A761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434ECB47" w14:textId="77777777" w:rsidR="00F86C79" w:rsidRPr="00696DFB" w:rsidRDefault="00F86C79" w:rsidP="00F86C79">
      <w:pPr>
        <w:pStyle w:val="D2Aform"/>
      </w:pPr>
    </w:p>
    <w:tbl>
      <w:tblPr>
        <w:tblW w:w="138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  <w:gridCol w:w="1701"/>
        <w:gridCol w:w="1809"/>
      </w:tblGrid>
      <w:tr w:rsidR="00F86C79" w:rsidRPr="00696DFB" w14:paraId="368F4068" w14:textId="77777777" w:rsidTr="0097578C">
        <w:trPr>
          <w:trHeight w:val="728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32E4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3555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FC49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i/>
                <w:sz w:val="20"/>
                <w:szCs w:val="20"/>
              </w:rPr>
              <w:t>of which:</w:t>
            </w:r>
            <w:r w:rsidRPr="00696DFB">
              <w:rPr>
                <w:b/>
                <w:sz w:val="20"/>
                <w:szCs w:val="20"/>
              </w:rPr>
              <w:t xml:space="preserve"> </w:t>
            </w:r>
            <w:r w:rsidRPr="00EF23B5">
              <w:rPr>
                <w:b/>
                <w:sz w:val="20"/>
                <w:szCs w:val="20"/>
              </w:rPr>
              <w:t>Denominated in FX (AUD equivalent)</w:t>
            </w:r>
          </w:p>
        </w:tc>
      </w:tr>
      <w:tr w:rsidR="00F86C79" w:rsidRPr="00696DFB" w14:paraId="5A8254B1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9EFD" w14:textId="77777777" w:rsidR="00F86C79" w:rsidRPr="00696DFB" w:rsidRDefault="00F86C79" w:rsidP="009757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1526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FFFD" w14:textId="77777777" w:rsidR="00F86C79" w:rsidRPr="00696DFB" w:rsidRDefault="00F86C79" w:rsidP="009757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</w:tr>
      <w:tr w:rsidR="00F86C79" w:rsidRPr="00696DFB" w14:paraId="6B3ADFC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FB97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creditors and other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7BC245" w14:textId="77777777" w:rsidR="00F86C79" w:rsidRPr="00696DFB" w:rsidRDefault="00F86C79" w:rsidP="0097578C">
            <w:pPr>
              <w:pStyle w:val="D2Aform"/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D8B8EB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6DD76D4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75E95" w14:textId="5B944B46" w:rsidR="00F86C79" w:rsidRPr="00696DFB" w:rsidRDefault="009F5B95" w:rsidP="009F5B95">
            <w:pPr>
              <w:pStyle w:val="D2Aform"/>
              <w:numPr>
                <w:ilvl w:val="1"/>
                <w:numId w:val="82"/>
              </w:numPr>
            </w:pPr>
            <w:r>
              <w:t>Current and deferred t</w:t>
            </w:r>
            <w:r w:rsidR="00F86C79">
              <w:t>ax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4680C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1478801C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32ECC4B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895C8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liabilities - current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E71B0F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14:paraId="2305DC9A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2E65941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40A08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Defined benefit liabilities - non</w:t>
            </w:r>
            <w:r>
              <w:t>-</w:t>
            </w:r>
            <w:r w:rsidRPr="00696DFB">
              <w:t>current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1B56B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14:paraId="2CD97B8D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1CAA16A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BF61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Interest payable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DB17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14:paraId="4FDE4280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10B535B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923B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 xml:space="preserve">Interest payable on </w:t>
            </w:r>
            <w:r>
              <w:t xml:space="preserve">debt </w:t>
            </w:r>
            <w:r w:rsidRPr="00696DFB">
              <w:t>securities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7DB68E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14:paraId="36D12640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0A85E86E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AD732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deposits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7E5C9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14:paraId="3AB345B4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36867C88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275DD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loans</w:t>
            </w:r>
            <w:r>
              <w:t xml:space="preserve"> and finance leases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E0781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FFFFFF"/>
            <w:noWrap/>
            <w:vAlign w:val="bottom"/>
          </w:tcPr>
          <w:p w14:paraId="3E6B541C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4F42493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441D9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Interest payable on other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13F16E0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C5D3835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4A261356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4B1A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Unearned interest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4E0926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FC1D570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4E52A42D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0A894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>
              <w:t>Payables related to s</w:t>
            </w:r>
            <w:r w:rsidRPr="00696DFB">
              <w:t xml:space="preserve">ecurities lent </w:t>
            </w:r>
            <w:r>
              <w:t xml:space="preserve">under securities lending arrangements </w:t>
            </w:r>
            <w:r w:rsidRPr="00696DFB">
              <w:t xml:space="preserve">or sold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10038B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C64B3CD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608CA583" w14:textId="77777777" w:rsidTr="0097578C">
        <w:trPr>
          <w:trHeight w:val="315"/>
        </w:trPr>
        <w:tc>
          <w:tcPr>
            <w:tcW w:w="1034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130FB" w14:textId="77777777" w:rsidR="00F86C79" w:rsidRPr="00696DFB" w:rsidRDefault="000A431F" w:rsidP="000A431F">
            <w:pPr>
              <w:pStyle w:val="D2Aform"/>
              <w:numPr>
                <w:ilvl w:val="1"/>
                <w:numId w:val="82"/>
              </w:numPr>
            </w:pPr>
            <w:r>
              <w:t>Payables related to s</w:t>
            </w:r>
            <w:r w:rsidR="00F86C79">
              <w:t xml:space="preserve">ecurities purchased not delivered / </w:t>
            </w:r>
            <w:r w:rsidR="00F86C79" w:rsidRPr="00696DFB">
              <w:t>outstanding security settlements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70F6D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0BA2790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2AC6D86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8981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Derivative financial instruments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BC5D77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FE762D2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731F1A97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981AD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lastRenderedPageBreak/>
              <w:t>Trading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A0868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C563AEA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29B0726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0F2A" w14:textId="77777777" w:rsidR="00F86C79" w:rsidRPr="00696DFB" w:rsidRDefault="00F86C79" w:rsidP="00F86C79">
            <w:pPr>
              <w:pStyle w:val="D2Aform"/>
              <w:numPr>
                <w:ilvl w:val="2"/>
                <w:numId w:val="82"/>
              </w:numPr>
            </w:pPr>
            <w:r w:rsidRPr="00696DFB">
              <w:t>Banking book derivatives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EE7EEB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B87F434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7C08BD78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37C6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Liabilities included in disposal groups classified as held for sale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6591C8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D965A08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0531DE20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99941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Items in suspense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94BC5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ABCB9D5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6732A30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31883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E703DD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30162A9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9E48B9" w:rsidRPr="00696DFB" w14:paraId="316CBFE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5B8F0" w14:textId="77777777" w:rsidR="009E48B9" w:rsidRDefault="009E48B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of which:</w:t>
            </w:r>
            <w:r w:rsidR="00F254E5">
              <w:rPr>
                <w:i/>
              </w:rPr>
              <w:t xml:space="preserve"> </w:t>
            </w:r>
            <w:r w:rsidR="00F254E5">
              <w:t>D</w:t>
            </w:r>
            <w:r>
              <w:t>eferred fee</w:t>
            </w:r>
            <w:r w:rsidR="0078260E">
              <w:t>s</w:t>
            </w:r>
            <w:r>
              <w:t xml:space="preserve"> and commission</w:t>
            </w:r>
            <w:r w:rsidR="0078260E">
              <w:t>s</w:t>
            </w:r>
            <w:r>
              <w:t xml:space="preserve"> </w:t>
            </w:r>
            <w:r w:rsidR="0078260E">
              <w:t>relating to</w:t>
            </w:r>
            <w:r>
              <w:t xml:space="preserve"> assets other than loans and finance leases received from resident households</w:t>
            </w:r>
            <w:r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94CC" w14:textId="77777777" w:rsidR="009E48B9" w:rsidRPr="00696DFB" w:rsidRDefault="009E48B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6BD2622" w14:textId="77777777" w:rsidR="009E48B9" w:rsidRPr="00696DFB" w:rsidRDefault="009E48B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578D903A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A69FE" w14:textId="77777777" w:rsidR="00F86C79" w:rsidRPr="00D821DA" w:rsidRDefault="00F86C7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 w:rsidR="00382950">
              <w:t xml:space="preserve">Deferred </w:t>
            </w:r>
            <w:r w:rsidRPr="000B159C">
              <w:t xml:space="preserve">fees and commissions </w:t>
            </w:r>
            <w:r w:rsidR="0078260E">
              <w:t xml:space="preserve">relating to </w:t>
            </w:r>
            <w:r w:rsidR="00382950">
              <w:t>assets other than loans and finance leases</w:t>
            </w:r>
            <w:r w:rsidR="009E48B9">
              <w:t xml:space="preserve"> </w:t>
            </w:r>
            <w:r w:rsidRPr="000B159C">
              <w:t>received from resident 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0F8C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AA503BE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243143E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2D2BD" w14:textId="77777777" w:rsidR="00F86C79" w:rsidRPr="00D821DA" w:rsidRDefault="00F86C79" w:rsidP="0078260E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 w:rsidR="009E48B9">
              <w:t xml:space="preserve">Deferred </w:t>
            </w:r>
            <w:r w:rsidRPr="000B159C">
              <w:t>fees and commissions</w:t>
            </w:r>
            <w:r w:rsidR="009E48B9">
              <w:t xml:space="preserve"> </w:t>
            </w:r>
            <w:r w:rsidR="0078260E">
              <w:t xml:space="preserve">relating to </w:t>
            </w:r>
            <w:r w:rsidR="00F254E5">
              <w:t xml:space="preserve">assets other than loans and finance leases received from </w:t>
            </w:r>
            <w:r w:rsidRPr="000B159C">
              <w:t>resident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9C69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C6C5CCF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8C2623" w:rsidRPr="00696DFB" w14:paraId="6253ABCE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7C98" w14:textId="77777777" w:rsidR="008C2623" w:rsidRDefault="008C2623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8C2623">
              <w:t>Trade credit due to resident non-financial businesses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8E1C" w14:textId="77777777" w:rsidR="008C2623" w:rsidRPr="00696DFB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5AFBF89" w14:textId="77777777" w:rsidR="008C2623" w:rsidRPr="00696DFB" w:rsidRDefault="008C2623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8C2623" w:rsidRPr="00696DFB" w14:paraId="0A5C1EEC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F127" w14:textId="77777777" w:rsidR="008C2623" w:rsidRDefault="008C2623" w:rsidP="00F86C79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8C2623">
              <w:t>Trade credit due to resident financial institutions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2D8D" w14:textId="77777777" w:rsidR="008C2623" w:rsidRPr="00696DFB" w:rsidRDefault="008C2623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C523F88" w14:textId="77777777" w:rsidR="008C2623" w:rsidRPr="00696DFB" w:rsidRDefault="008C2623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622CC4" w:rsidRPr="00696DFB" w14:paraId="30BBEB74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0766" w14:textId="63189B36" w:rsidR="00622CC4" w:rsidRDefault="00622CC4" w:rsidP="0043051B">
            <w:pPr>
              <w:pStyle w:val="D2Aform"/>
              <w:numPr>
                <w:ilvl w:val="2"/>
                <w:numId w:val="82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B3358E">
              <w:t xml:space="preserve">Liabilities arising </w:t>
            </w:r>
            <w:r w:rsidR="0043051B">
              <w:t>from</w:t>
            </w:r>
            <w:r w:rsidRPr="00B3358E">
              <w:t xml:space="preserve"> operating leases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7885B" w14:textId="77777777" w:rsidR="00622CC4" w:rsidRPr="00696DFB" w:rsidRDefault="00622CC4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136DCA9" w14:textId="77777777" w:rsidR="00622CC4" w:rsidRPr="00696DFB" w:rsidRDefault="00622CC4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4AE2847B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44937D" w14:textId="77777777" w:rsidR="00F86C79" w:rsidRPr="00696DFB" w:rsidRDefault="00F86C79" w:rsidP="0097578C">
            <w:pPr>
              <w:pStyle w:val="D2Aform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DAF94A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9A6A07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04A4D03B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138EC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liabilities excluding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CF1B890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257D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2DB71100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5142B" w14:textId="77777777" w:rsidR="00F86C79" w:rsidRPr="00EF23B5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EF23B5">
              <w:rPr>
                <w:i/>
              </w:rPr>
              <w:t xml:space="preserve">of which: </w:t>
            </w:r>
            <w:r w:rsidRPr="00EF23B5">
              <w:t>Due to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38854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D5E2" w14:textId="77777777" w:rsidR="00F86C79" w:rsidRPr="00696DFB" w:rsidRDefault="0019532D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86C79" w:rsidRPr="00696DFB" w14:paraId="0DDF7557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313F4EE" w14:textId="77777777" w:rsidR="00F86C79" w:rsidRPr="00EF23B5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836B1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46CAD0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6F8EA591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5409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>
              <w:rPr>
                <w:b/>
              </w:rPr>
              <w:t>Total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B768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9FE54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2FE62D1E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2AFB3" w14:textId="77777777" w:rsidR="00F86C79" w:rsidRPr="00D821DA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17613F">
              <w:rPr>
                <w:i/>
              </w:rPr>
              <w:t xml:space="preserve">f which: </w:t>
            </w:r>
            <w:r w:rsidRPr="00416114">
              <w:t>Liabilities to SPVs representing the value of assets transferred for securitisation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41F7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AE75B3" w14:textId="77777777" w:rsidR="00F86C79" w:rsidRPr="00696DFB" w:rsidRDefault="00F86C79" w:rsidP="0097578C">
            <w:pPr>
              <w:pStyle w:val="D2Aform"/>
              <w:jc w:val="center"/>
              <w:rPr>
                <w:iCs/>
              </w:rPr>
            </w:pPr>
          </w:p>
        </w:tc>
      </w:tr>
      <w:tr w:rsidR="00F86C79" w:rsidRPr="00696DFB" w14:paraId="102BA941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B09D" w14:textId="77777777" w:rsidR="00F86C79" w:rsidRPr="00EF23B5" w:rsidRDefault="00F86C79" w:rsidP="00F86C79">
            <w:pPr>
              <w:pStyle w:val="D2Aform"/>
              <w:numPr>
                <w:ilvl w:val="1"/>
                <w:numId w:val="82"/>
              </w:numPr>
              <w:rPr>
                <w:i/>
              </w:rPr>
            </w:pPr>
            <w:r w:rsidRPr="00EF23B5">
              <w:rPr>
                <w:i/>
              </w:rPr>
              <w:t xml:space="preserve">of which: </w:t>
            </w:r>
            <w:r w:rsidRPr="00EF23B5">
              <w:t>Due to non-residents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4D5346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6EE9" w14:textId="77777777" w:rsidR="00F86C79" w:rsidRPr="00696DFB" w:rsidRDefault="00B31F65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86C79" w:rsidRPr="00696DFB" w14:paraId="2510D2F0" w14:textId="77777777" w:rsidTr="003A2F71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08D676" w14:textId="77777777" w:rsidR="00F86C79" w:rsidRPr="00EF23B5" w:rsidRDefault="00F86C79" w:rsidP="0097578C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86161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CB176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F86C79" w:rsidRPr="00696DFB" w14:paraId="3CEF79D1" w14:textId="77777777" w:rsidTr="0097578C">
        <w:trPr>
          <w:trHeight w:val="3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737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liabilities</w:t>
            </w:r>
            <w:r>
              <w:rPr>
                <w:b/>
              </w:rPr>
              <w:t xml:space="preserve"> including intra-group liabilities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8B0AB08" w14:textId="77777777" w:rsidR="00F86C79" w:rsidRPr="00696DFB" w:rsidRDefault="00F86C79" w:rsidP="0097578C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C9E38A2" w14:textId="77777777" w:rsidR="00F86C79" w:rsidRPr="00696DFB" w:rsidRDefault="00F86C79" w:rsidP="0097578C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4A210E08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F86C79" w:rsidRPr="00696DFB" w14:paraId="1480921A" w14:textId="77777777" w:rsidTr="0097578C">
        <w:tc>
          <w:tcPr>
            <w:tcW w:w="8789" w:type="dxa"/>
          </w:tcPr>
          <w:p w14:paraId="71243134" w14:textId="77777777" w:rsidR="00F86C79" w:rsidRPr="00696DFB" w:rsidRDefault="00F86C79" w:rsidP="0097578C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C: Shareholders' Equity</w:t>
            </w:r>
          </w:p>
        </w:tc>
      </w:tr>
    </w:tbl>
    <w:p w14:paraId="2371ACD0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14:paraId="5A8B24F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7855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B84DBE" w14:textId="77777777" w:rsidR="00F86C79" w:rsidRPr="00711253" w:rsidRDefault="00F86C79" w:rsidP="0097578C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Total</w:t>
            </w:r>
          </w:p>
        </w:tc>
      </w:tr>
      <w:tr w:rsidR="00F86C79" w:rsidRPr="00696DFB" w14:paraId="219AC5AF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65214" w14:textId="77777777" w:rsidR="00F86C79" w:rsidRPr="00696DFB" w:rsidRDefault="00F86C79" w:rsidP="0097578C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79924" w14:textId="77777777" w:rsidR="00F86C79" w:rsidRPr="00711253" w:rsidRDefault="00F86C79" w:rsidP="0097578C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(1)</w:t>
            </w:r>
          </w:p>
        </w:tc>
      </w:tr>
      <w:tr w:rsidR="00F86C79" w:rsidRPr="00696DFB" w14:paraId="2FD070AA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E889D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share capital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EBD828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3D10CD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0671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lastRenderedPageBreak/>
              <w:t>Ordinary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271157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5C29418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6BD4B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Preference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8C5A1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77F03BF6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8380E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A4B5B09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2026B586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394873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D35D2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3073841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E8F74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20A57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2248432E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F7A6A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General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80B5A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84C2D9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5FA20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Capital profits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99833B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1BB3CCC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2525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Asset revaluation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63B8C2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6181C018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3FA7C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Foreign currency translation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6D3B1F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4E20D59C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33C86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Cash flow hedge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25B86B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57425DBA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F9B82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Share</w:t>
            </w:r>
            <w:r>
              <w:t>-</w:t>
            </w:r>
            <w:r w:rsidRPr="00696DFB">
              <w:t>based payments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DC243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182D214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29D29" w14:textId="77777777" w:rsidR="00F86C79" w:rsidRPr="00696DFB" w:rsidRDefault="00F86C79" w:rsidP="00F86C79">
            <w:pPr>
              <w:pStyle w:val="D2Aform"/>
              <w:numPr>
                <w:ilvl w:val="1"/>
                <w:numId w:val="82"/>
              </w:numPr>
            </w:pPr>
            <w:r w:rsidRPr="00696DFB">
              <w:t>Other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D23F9A5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2DC9ED98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62A831" w14:textId="77777777" w:rsidR="00F86C79" w:rsidRPr="00696DFB" w:rsidRDefault="00F86C79" w:rsidP="0097578C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DB1BE4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  <w:tr w:rsidR="00F86C79" w:rsidRPr="00696DFB" w14:paraId="57915C19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AC0C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Retained profits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511B4F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</w:tbl>
    <w:p w14:paraId="7E86FFF9" w14:textId="77777777" w:rsidR="00F86C79" w:rsidRPr="00696DFB" w:rsidRDefault="00F86C79" w:rsidP="00F86C79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F86C79" w:rsidRPr="00696DFB" w14:paraId="0F8006D5" w14:textId="77777777" w:rsidTr="0097578C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EBF2" w14:textId="77777777" w:rsidR="00F86C79" w:rsidRPr="00696DFB" w:rsidRDefault="00F86C79" w:rsidP="00F86C79">
            <w:pPr>
              <w:pStyle w:val="D2Aform"/>
              <w:numPr>
                <w:ilvl w:val="0"/>
                <w:numId w:val="82"/>
              </w:numPr>
              <w:rPr>
                <w:b/>
              </w:rPr>
            </w:pPr>
            <w:r w:rsidRPr="00696DFB">
              <w:rPr>
                <w:b/>
              </w:rPr>
              <w:t>Total shareholders' equity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6665963" w14:textId="77777777" w:rsidR="00F86C79" w:rsidRPr="00696DFB" w:rsidRDefault="00F86C79" w:rsidP="0097578C">
            <w:pPr>
              <w:pStyle w:val="D2Aform"/>
              <w:jc w:val="center"/>
            </w:pPr>
          </w:p>
        </w:tc>
      </w:tr>
    </w:tbl>
    <w:p w14:paraId="3D92C104" w14:textId="77777777" w:rsidR="00F86C79" w:rsidRDefault="00F86C79" w:rsidP="00F86C79">
      <w:pPr>
        <w:rPr>
          <w:rFonts w:ascii="Arial" w:hAnsi="Arial" w:cs="Arial"/>
        </w:rPr>
      </w:pPr>
    </w:p>
    <w:p w14:paraId="420393AA" w14:textId="77777777" w:rsidR="00F86C79" w:rsidRPr="00696DFB" w:rsidRDefault="00F86C79" w:rsidP="00F86C79">
      <w:pPr>
        <w:rPr>
          <w:rFonts w:ascii="Arial" w:hAnsi="Arial" w:cs="Arial"/>
        </w:rPr>
      </w:pPr>
    </w:p>
    <w:p w14:paraId="1E44B91A" w14:textId="77777777" w:rsidR="00F86C79" w:rsidRDefault="00F86C79" w:rsidP="000356FB">
      <w:pPr>
        <w:pStyle w:val="BodyText"/>
        <w:sectPr w:rsidR="00F86C79" w:rsidSect="00A06640">
          <w:footerReference w:type="default" r:id="rId24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D7DD3D7" w14:textId="77777777" w:rsidR="00B04B20" w:rsidRPr="00AB4984" w:rsidRDefault="00054C93" w:rsidP="00A81943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</w:t>
      </w:r>
      <w:r w:rsidR="00B315E6" w:rsidRPr="00AB4984">
        <w:rPr>
          <w:rFonts w:ascii="Arial" w:hAnsi="Arial" w:cs="Arial"/>
          <w:b/>
          <w:sz w:val="40"/>
          <w:szCs w:val="40"/>
        </w:rPr>
        <w:t>F</w:t>
      </w:r>
      <w:r w:rsidR="00041673" w:rsidRPr="00AB4984">
        <w:rPr>
          <w:rFonts w:ascii="Arial" w:hAnsi="Arial" w:cs="Arial"/>
          <w:b/>
          <w:sz w:val="40"/>
          <w:szCs w:val="40"/>
        </w:rPr>
        <w:t xml:space="preserve">orm </w:t>
      </w:r>
      <w:r w:rsidR="00C8047C" w:rsidRPr="00AB4984">
        <w:rPr>
          <w:rFonts w:ascii="Arial" w:hAnsi="Arial" w:cs="Arial"/>
          <w:b/>
          <w:sz w:val="40"/>
          <w:szCs w:val="40"/>
        </w:rPr>
        <w:t>A</w:t>
      </w:r>
      <w:r w:rsidRPr="00AB4984">
        <w:rPr>
          <w:rFonts w:ascii="Arial" w:hAnsi="Arial" w:cs="Arial"/>
          <w:b/>
          <w:sz w:val="40"/>
          <w:szCs w:val="40"/>
        </w:rPr>
        <w:t xml:space="preserve">RF </w:t>
      </w:r>
      <w:r w:rsidR="00C8047C" w:rsidRPr="00AB4984">
        <w:rPr>
          <w:rFonts w:ascii="Arial" w:hAnsi="Arial" w:cs="Arial"/>
          <w:b/>
          <w:sz w:val="40"/>
          <w:szCs w:val="40"/>
        </w:rPr>
        <w:t>7</w:t>
      </w:r>
      <w:r w:rsidR="0092438E">
        <w:rPr>
          <w:rFonts w:ascii="Arial" w:hAnsi="Arial" w:cs="Arial"/>
          <w:b/>
          <w:sz w:val="40"/>
          <w:szCs w:val="40"/>
        </w:rPr>
        <w:t>20.0</w:t>
      </w:r>
      <w:r w:rsidR="00044075">
        <w:rPr>
          <w:rFonts w:ascii="Arial" w:hAnsi="Arial" w:cs="Arial"/>
          <w:b/>
          <w:sz w:val="40"/>
          <w:szCs w:val="40"/>
        </w:rPr>
        <w:t>A</w:t>
      </w:r>
      <w:r w:rsidR="008255B1">
        <w:rPr>
          <w:rFonts w:ascii="Arial" w:hAnsi="Arial" w:cs="Arial"/>
          <w:b/>
          <w:sz w:val="40"/>
          <w:szCs w:val="40"/>
        </w:rPr>
        <w:t xml:space="preserve"> </w:t>
      </w:r>
    </w:p>
    <w:p w14:paraId="6F34BE30" w14:textId="77777777" w:rsidR="00E73B2C" w:rsidRDefault="00C8047C" w:rsidP="00A81943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 w:rsidR="00073A0F">
        <w:rPr>
          <w:rFonts w:ascii="Arial" w:hAnsi="Arial" w:cs="Arial"/>
          <w:b/>
          <w:sz w:val="40"/>
          <w:szCs w:val="40"/>
        </w:rPr>
        <w:t xml:space="preserve">Statement of Financial Position </w:t>
      </w:r>
      <w:r w:rsidR="00155FD8">
        <w:rPr>
          <w:rFonts w:ascii="Arial" w:hAnsi="Arial" w:cs="Arial"/>
          <w:b/>
          <w:sz w:val="40"/>
          <w:szCs w:val="40"/>
        </w:rPr>
        <w:t>(</w:t>
      </w:r>
      <w:r w:rsidR="005A6444">
        <w:rPr>
          <w:rFonts w:ascii="Arial" w:hAnsi="Arial" w:cs="Arial"/>
          <w:b/>
          <w:sz w:val="40"/>
          <w:szCs w:val="40"/>
        </w:rPr>
        <w:t>Standard</w:t>
      </w:r>
      <w:r w:rsidR="00155FD8">
        <w:rPr>
          <w:rFonts w:ascii="Arial" w:hAnsi="Arial" w:cs="Arial"/>
          <w:b/>
          <w:sz w:val="40"/>
          <w:szCs w:val="40"/>
        </w:rPr>
        <w:t>)</w:t>
      </w:r>
    </w:p>
    <w:p w14:paraId="55712488" w14:textId="77777777" w:rsidR="00054C93" w:rsidRPr="00805D34" w:rsidRDefault="00054C93" w:rsidP="00A81943">
      <w:pPr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05D34">
        <w:rPr>
          <w:rFonts w:ascii="Arial" w:hAnsi="Arial" w:cs="Arial"/>
          <w:b/>
          <w:sz w:val="32"/>
          <w:szCs w:val="40"/>
        </w:rPr>
        <w:t>Instruction</w:t>
      </w:r>
      <w:r w:rsidR="002A0B6A" w:rsidRPr="00805D34">
        <w:rPr>
          <w:rFonts w:ascii="Arial" w:hAnsi="Arial" w:cs="Arial"/>
          <w:b/>
          <w:sz w:val="32"/>
          <w:szCs w:val="40"/>
        </w:rPr>
        <w:t>s</w:t>
      </w:r>
    </w:p>
    <w:p w14:paraId="7093613A" w14:textId="77777777" w:rsidR="00EE2B0E" w:rsidRDefault="00C53458" w:rsidP="00A81943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</w:t>
      </w:r>
      <w:r w:rsidR="00054C93" w:rsidRPr="00AB4984">
        <w:rPr>
          <w:rFonts w:ascii="Times New Roman" w:hAnsi="Times New Roman"/>
          <w:sz w:val="24"/>
          <w:szCs w:val="24"/>
        </w:rPr>
        <w:t xml:space="preserve">assist completion of 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Reporting Form </w:t>
      </w:r>
      <w:r w:rsidR="00C8047C" w:rsidRPr="00AB4984">
        <w:rPr>
          <w:rFonts w:ascii="Times New Roman" w:hAnsi="Times New Roman"/>
          <w:i/>
          <w:sz w:val="24"/>
          <w:szCs w:val="24"/>
        </w:rPr>
        <w:t>A</w:t>
      </w:r>
      <w:r w:rsidR="00054C93" w:rsidRPr="00AB4984">
        <w:rPr>
          <w:rFonts w:ascii="Times New Roman" w:hAnsi="Times New Roman"/>
          <w:i/>
          <w:sz w:val="24"/>
          <w:szCs w:val="24"/>
        </w:rPr>
        <w:t xml:space="preserve">RF </w:t>
      </w:r>
      <w:r w:rsidR="0092438E">
        <w:rPr>
          <w:rFonts w:ascii="Times New Roman" w:hAnsi="Times New Roman"/>
          <w:i/>
          <w:sz w:val="24"/>
          <w:szCs w:val="24"/>
        </w:rPr>
        <w:t>720.0</w:t>
      </w:r>
      <w:r w:rsidR="00044075">
        <w:rPr>
          <w:rFonts w:ascii="Times New Roman" w:hAnsi="Times New Roman"/>
          <w:i/>
          <w:sz w:val="24"/>
          <w:szCs w:val="24"/>
        </w:rPr>
        <w:t>A</w:t>
      </w:r>
      <w:r w:rsidR="00C8047C" w:rsidRPr="00AB4984">
        <w:rPr>
          <w:rFonts w:ascii="Times New Roman" w:hAnsi="Times New Roman"/>
          <w:i/>
          <w:sz w:val="24"/>
          <w:szCs w:val="24"/>
        </w:rPr>
        <w:t xml:space="preserve"> ABS/RBA </w:t>
      </w:r>
      <w:r w:rsidR="0092438E">
        <w:rPr>
          <w:rFonts w:ascii="Times New Roman" w:hAnsi="Times New Roman"/>
          <w:i/>
          <w:sz w:val="24"/>
          <w:szCs w:val="24"/>
        </w:rPr>
        <w:t>Statement of Financial Position (</w:t>
      </w:r>
      <w:r w:rsidR="005A6444">
        <w:rPr>
          <w:rFonts w:ascii="Times New Roman" w:hAnsi="Times New Roman"/>
          <w:i/>
          <w:sz w:val="24"/>
          <w:szCs w:val="24"/>
        </w:rPr>
        <w:t>Standard</w:t>
      </w:r>
      <w:r w:rsidR="0092438E">
        <w:rPr>
          <w:rFonts w:ascii="Times New Roman" w:hAnsi="Times New Roman"/>
          <w:i/>
          <w:sz w:val="24"/>
          <w:szCs w:val="24"/>
        </w:rPr>
        <w:t>)</w:t>
      </w:r>
      <w:r w:rsidR="00B95FF0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3B1D4B">
        <w:rPr>
          <w:rFonts w:ascii="Times New Roman" w:hAnsi="Times New Roman"/>
          <w:sz w:val="24"/>
          <w:szCs w:val="24"/>
        </w:rPr>
        <w:t>(ARF 720.0A)</w:t>
      </w:r>
      <w:r w:rsidRPr="00AB4984">
        <w:rPr>
          <w:rFonts w:ascii="Times New Roman" w:hAnsi="Times New Roman"/>
          <w:sz w:val="24"/>
          <w:szCs w:val="24"/>
        </w:rPr>
        <w:t>.</w:t>
      </w:r>
      <w:r w:rsidR="00D477FC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805365">
        <w:rPr>
          <w:rFonts w:ascii="Times New Roman" w:hAnsi="Times New Roman"/>
          <w:sz w:val="24"/>
          <w:szCs w:val="24"/>
        </w:rPr>
        <w:t>A</w:t>
      </w:r>
      <w:r w:rsidR="00BB17AE" w:rsidRPr="00805365">
        <w:rPr>
          <w:rFonts w:ascii="Times New Roman" w:hAnsi="Times New Roman"/>
          <w:sz w:val="24"/>
          <w:szCs w:val="24"/>
        </w:rPr>
        <w:t>RF</w:t>
      </w:r>
      <w:r w:rsidR="00805365">
        <w:rPr>
          <w:rFonts w:ascii="Times New Roman" w:hAnsi="Times New Roman"/>
          <w:sz w:val="24"/>
          <w:szCs w:val="24"/>
        </w:rPr>
        <w:t> </w:t>
      </w:r>
      <w:r w:rsidR="0092438E" w:rsidRPr="00805365">
        <w:rPr>
          <w:rFonts w:ascii="Times New Roman" w:hAnsi="Times New Roman"/>
          <w:sz w:val="24"/>
          <w:szCs w:val="24"/>
        </w:rPr>
        <w:t>720.0</w:t>
      </w:r>
      <w:r w:rsidR="00805365">
        <w:rPr>
          <w:rFonts w:ascii="Times New Roman" w:hAnsi="Times New Roman"/>
          <w:sz w:val="24"/>
          <w:szCs w:val="24"/>
        </w:rPr>
        <w:t xml:space="preserve">A </w:t>
      </w:r>
      <w:r w:rsidR="004072D6" w:rsidRPr="00AB4984">
        <w:rPr>
          <w:rFonts w:ascii="Times New Roman" w:hAnsi="Times New Roman"/>
          <w:sz w:val="24"/>
          <w:szCs w:val="24"/>
        </w:rPr>
        <w:t xml:space="preserve">collects information relating </w:t>
      </w:r>
      <w:r w:rsidR="00414401" w:rsidRPr="00AB4984">
        <w:rPr>
          <w:rFonts w:ascii="Times New Roman" w:hAnsi="Times New Roman"/>
          <w:sz w:val="24"/>
          <w:szCs w:val="24"/>
        </w:rPr>
        <w:t>to</w:t>
      </w:r>
      <w:r w:rsidR="006B13E0" w:rsidRPr="00AB4984">
        <w:rPr>
          <w:rFonts w:ascii="Times New Roman" w:hAnsi="Times New Roman"/>
          <w:sz w:val="24"/>
          <w:szCs w:val="24"/>
        </w:rPr>
        <w:t xml:space="preserve"> </w:t>
      </w:r>
      <w:r w:rsidR="0092438E" w:rsidRPr="0092438E">
        <w:rPr>
          <w:rFonts w:ascii="Times New Roman" w:hAnsi="Times New Roman"/>
          <w:sz w:val="24"/>
          <w:szCs w:val="24"/>
        </w:rPr>
        <w:t xml:space="preserve">the </w:t>
      </w:r>
      <w:r w:rsidR="00EE2B0E">
        <w:rPr>
          <w:rFonts w:ascii="Times New Roman" w:hAnsi="Times New Roman"/>
          <w:sz w:val="24"/>
          <w:szCs w:val="24"/>
        </w:rPr>
        <w:t>balance sheet</w:t>
      </w:r>
      <w:r w:rsidR="0092438E" w:rsidRPr="0092438E">
        <w:rPr>
          <w:rFonts w:ascii="Times New Roman" w:hAnsi="Times New Roman"/>
          <w:sz w:val="24"/>
          <w:szCs w:val="24"/>
        </w:rPr>
        <w:t xml:space="preserve"> of</w:t>
      </w:r>
      <w:r w:rsidR="00C8047C" w:rsidRPr="00AB4984">
        <w:rPr>
          <w:rFonts w:ascii="Times New Roman" w:hAnsi="Times New Roman"/>
          <w:sz w:val="24"/>
          <w:szCs w:val="24"/>
        </w:rPr>
        <w:t xml:space="preserve"> </w:t>
      </w:r>
      <w:r w:rsidR="00053C13">
        <w:rPr>
          <w:rFonts w:ascii="Times New Roman" w:hAnsi="Times New Roman"/>
          <w:b/>
          <w:i/>
          <w:sz w:val="24"/>
          <w:szCs w:val="24"/>
        </w:rPr>
        <w:t>ADIs</w:t>
      </w:r>
      <w:r w:rsidR="00053C13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and </w:t>
      </w:r>
      <w:r w:rsidR="00450A8F">
        <w:rPr>
          <w:rFonts w:ascii="Times New Roman" w:hAnsi="Times New Roman"/>
          <w:b/>
          <w:i/>
          <w:sz w:val="24"/>
          <w:szCs w:val="24"/>
        </w:rPr>
        <w:t>RFCs</w:t>
      </w:r>
      <w:r w:rsidR="00EE2B0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E2B0E">
        <w:rPr>
          <w:rFonts w:ascii="Times New Roman" w:hAnsi="Times New Roman"/>
          <w:sz w:val="24"/>
          <w:szCs w:val="24"/>
        </w:rPr>
        <w:t xml:space="preserve">on a </w:t>
      </w:r>
      <w:r w:rsidR="00EE2B0E">
        <w:rPr>
          <w:rFonts w:ascii="Times New Roman" w:hAnsi="Times New Roman"/>
          <w:b/>
          <w:i/>
          <w:sz w:val="24"/>
          <w:szCs w:val="24"/>
        </w:rPr>
        <w:t xml:space="preserve">domestic books </w:t>
      </w:r>
      <w:r w:rsidR="00EE2B0E">
        <w:rPr>
          <w:rFonts w:ascii="Times New Roman" w:hAnsi="Times New Roman"/>
          <w:sz w:val="24"/>
          <w:szCs w:val="24"/>
        </w:rPr>
        <w:t>basis</w:t>
      </w:r>
      <w:r w:rsidR="00C8047C" w:rsidRPr="00C432A1">
        <w:rPr>
          <w:rFonts w:ascii="Times New Roman" w:hAnsi="Times New Roman"/>
          <w:sz w:val="24"/>
          <w:szCs w:val="24"/>
        </w:rPr>
        <w:t>.</w:t>
      </w:r>
      <w:r w:rsidR="00C8047C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105D685" w14:textId="77777777" w:rsidR="00EE2B0E" w:rsidRPr="00EE2B0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detail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EE2B0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EE2B0E" w:rsidRPr="00EE2B0E">
        <w:rPr>
          <w:rFonts w:ascii="Times New Roman" w:hAnsi="Times New Roman"/>
          <w:sz w:val="24"/>
          <w:szCs w:val="24"/>
        </w:rPr>
        <w:t xml:space="preserve">and </w:t>
      </w:r>
      <w:r w:rsidR="00CD4E61">
        <w:rPr>
          <w:rFonts w:ascii="Times New Roman" w:hAnsi="Times New Roman"/>
          <w:b/>
          <w:i/>
          <w:sz w:val="24"/>
          <w:szCs w:val="24"/>
        </w:rPr>
        <w:t>finance leases</w:t>
      </w:r>
      <w:r w:rsidR="00EE2B0E" w:rsidRPr="00EE2B0E">
        <w:rPr>
          <w:rFonts w:ascii="Times New Roman" w:hAnsi="Times New Roman"/>
          <w:sz w:val="24"/>
          <w:szCs w:val="24"/>
        </w:rPr>
        <w:t xml:space="preserve"> on </w:t>
      </w:r>
      <w:r w:rsidR="00EE2B0E" w:rsidRPr="00EE2B0E">
        <w:rPr>
          <w:rFonts w:ascii="Times New Roman" w:hAnsi="Times New Roman"/>
          <w:i/>
          <w:sz w:val="24"/>
          <w:szCs w:val="24"/>
        </w:rPr>
        <w:t>Reporting Form 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 w:rsidRPr="00EE2B0E">
        <w:rPr>
          <w:rFonts w:ascii="Times New Roman" w:hAnsi="Times New Roman"/>
          <w:i/>
          <w:sz w:val="24"/>
          <w:szCs w:val="24"/>
        </w:rPr>
        <w:t>720.1A</w:t>
      </w:r>
      <w:r w:rsidR="00805365">
        <w:rPr>
          <w:rFonts w:ascii="Times New Roman" w:hAnsi="Times New Roman"/>
          <w:i/>
          <w:sz w:val="24"/>
          <w:szCs w:val="24"/>
        </w:rPr>
        <w:t>/B</w:t>
      </w:r>
      <w:r w:rsidR="00EE2B0E" w:rsidRPr="00EE2B0E">
        <w:rPr>
          <w:rFonts w:ascii="Times New Roman" w:hAnsi="Times New Roman"/>
          <w:i/>
          <w:sz w:val="24"/>
          <w:szCs w:val="24"/>
        </w:rPr>
        <w:t xml:space="preserve"> ABS/RBA Loans &amp; </w:t>
      </w:r>
      <w:r w:rsidR="00CD4E61">
        <w:rPr>
          <w:rFonts w:ascii="Times New Roman" w:hAnsi="Times New Roman"/>
          <w:i/>
          <w:sz w:val="24"/>
          <w:szCs w:val="24"/>
        </w:rPr>
        <w:t>Finance Leases</w:t>
      </w:r>
      <w:r w:rsidR="00044075">
        <w:rPr>
          <w:rFonts w:ascii="Times New Roman" w:hAnsi="Times New Roman"/>
          <w:i/>
          <w:sz w:val="24"/>
          <w:szCs w:val="24"/>
        </w:rPr>
        <w:t xml:space="preserve"> (</w:t>
      </w:r>
      <w:r w:rsidR="002B121D">
        <w:rPr>
          <w:rFonts w:ascii="Times New Roman" w:hAnsi="Times New Roman"/>
          <w:i/>
          <w:sz w:val="24"/>
          <w:szCs w:val="24"/>
        </w:rPr>
        <w:t>Standard</w:t>
      </w:r>
      <w:r w:rsidR="00044075">
        <w:rPr>
          <w:rFonts w:ascii="Times New Roman" w:hAnsi="Times New Roman"/>
          <w:i/>
          <w:sz w:val="24"/>
          <w:szCs w:val="24"/>
        </w:rPr>
        <w:t>)</w:t>
      </w:r>
      <w:r w:rsidR="00805365">
        <w:rPr>
          <w:rFonts w:ascii="Times New Roman" w:hAnsi="Times New Roman"/>
          <w:i/>
          <w:sz w:val="24"/>
          <w:szCs w:val="24"/>
        </w:rPr>
        <w:t>/(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805365">
        <w:rPr>
          <w:rFonts w:ascii="Times New Roman" w:hAnsi="Times New Roman"/>
          <w:i/>
          <w:sz w:val="24"/>
          <w:szCs w:val="24"/>
        </w:rPr>
        <w:t>)</w:t>
      </w:r>
      <w:r w:rsidR="00EE2B0E" w:rsidRPr="00EE2B0E">
        <w:rPr>
          <w:rFonts w:ascii="Times New Roman" w:hAnsi="Times New Roman"/>
          <w:i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>(ARF</w:t>
      </w:r>
      <w:r w:rsidR="00805365">
        <w:rPr>
          <w:rFonts w:ascii="Times New Roman" w:hAnsi="Times New Roman"/>
          <w:sz w:val="24"/>
          <w:szCs w:val="24"/>
        </w:rPr>
        <w:t> </w:t>
      </w:r>
      <w:r w:rsidR="00EE2B0E" w:rsidRPr="00EE2B0E">
        <w:rPr>
          <w:rFonts w:ascii="Times New Roman" w:hAnsi="Times New Roman"/>
          <w:sz w:val="24"/>
          <w:szCs w:val="24"/>
        </w:rPr>
        <w:t>720.1A</w:t>
      </w:r>
      <w:r w:rsidR="00805365">
        <w:rPr>
          <w:rFonts w:ascii="Times New Roman" w:hAnsi="Times New Roman"/>
          <w:sz w:val="24"/>
          <w:szCs w:val="24"/>
        </w:rPr>
        <w:t>/B</w:t>
      </w:r>
      <w:r w:rsidR="00EE2B0E" w:rsidRPr="00EE2B0E">
        <w:rPr>
          <w:rFonts w:ascii="Times New Roman" w:hAnsi="Times New Roman"/>
          <w:sz w:val="24"/>
          <w:szCs w:val="24"/>
        </w:rPr>
        <w:t xml:space="preserve">).  </w:t>
      </w:r>
    </w:p>
    <w:p w14:paraId="38038E40" w14:textId="77777777" w:rsidR="00EE2B0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detail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EE2B0E">
        <w:rPr>
          <w:rFonts w:ascii="Times New Roman" w:hAnsi="Times New Roman"/>
          <w:b/>
          <w:i/>
          <w:sz w:val="24"/>
          <w:szCs w:val="24"/>
        </w:rPr>
        <w:t>deposits</w:t>
      </w:r>
      <w:r w:rsidR="00EE2B0E" w:rsidRPr="00EE2B0E">
        <w:rPr>
          <w:rFonts w:ascii="Times New Roman" w:hAnsi="Times New Roman"/>
          <w:sz w:val="24"/>
          <w:szCs w:val="24"/>
        </w:rPr>
        <w:t xml:space="preserve"> on </w:t>
      </w:r>
      <w:r w:rsidR="00EE2B0E">
        <w:rPr>
          <w:rFonts w:ascii="Times New Roman" w:hAnsi="Times New Roman"/>
          <w:i/>
          <w:sz w:val="24"/>
          <w:szCs w:val="24"/>
        </w:rPr>
        <w:t>Reporting Form 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>
        <w:rPr>
          <w:rFonts w:ascii="Times New Roman" w:hAnsi="Times New Roman"/>
          <w:i/>
          <w:sz w:val="24"/>
          <w:szCs w:val="24"/>
        </w:rPr>
        <w:t>720.2A</w:t>
      </w:r>
      <w:r w:rsidR="003B1D4B">
        <w:rPr>
          <w:rFonts w:ascii="Times New Roman" w:hAnsi="Times New Roman"/>
          <w:i/>
          <w:sz w:val="24"/>
          <w:szCs w:val="24"/>
        </w:rPr>
        <w:t>/B</w:t>
      </w:r>
      <w:r w:rsidR="00EE2B0E">
        <w:rPr>
          <w:rFonts w:ascii="Times New Roman" w:hAnsi="Times New Roman"/>
          <w:i/>
          <w:sz w:val="24"/>
          <w:szCs w:val="24"/>
        </w:rPr>
        <w:t xml:space="preserve"> Deposits (</w:t>
      </w:r>
      <w:r w:rsidR="002B121D">
        <w:rPr>
          <w:rFonts w:ascii="Times New Roman" w:hAnsi="Times New Roman"/>
          <w:i/>
          <w:sz w:val="24"/>
          <w:szCs w:val="24"/>
        </w:rPr>
        <w:t>Standard</w:t>
      </w:r>
      <w:r w:rsidR="00EE2B0E">
        <w:rPr>
          <w:rFonts w:ascii="Times New Roman" w:hAnsi="Times New Roman"/>
          <w:i/>
          <w:sz w:val="24"/>
          <w:szCs w:val="24"/>
        </w:rPr>
        <w:t>)</w:t>
      </w:r>
      <w:r w:rsidR="00805365">
        <w:rPr>
          <w:rFonts w:ascii="Times New Roman" w:hAnsi="Times New Roman"/>
          <w:i/>
          <w:sz w:val="24"/>
          <w:szCs w:val="24"/>
        </w:rPr>
        <w:t>/(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805365">
        <w:rPr>
          <w:rFonts w:ascii="Times New Roman" w:hAnsi="Times New Roman"/>
          <w:i/>
          <w:sz w:val="24"/>
          <w:szCs w:val="24"/>
        </w:rPr>
        <w:t>)</w:t>
      </w:r>
      <w:r w:rsidR="00EE2B0E">
        <w:rPr>
          <w:rFonts w:ascii="Times New Roman" w:hAnsi="Times New Roman"/>
          <w:i/>
          <w:sz w:val="24"/>
          <w:szCs w:val="24"/>
        </w:rPr>
        <w:t xml:space="preserve"> </w:t>
      </w:r>
      <w:r w:rsidR="00EE2B0E">
        <w:rPr>
          <w:rFonts w:ascii="Times New Roman" w:hAnsi="Times New Roman"/>
          <w:sz w:val="24"/>
          <w:szCs w:val="24"/>
        </w:rPr>
        <w:t>(</w:t>
      </w:r>
      <w:r w:rsidR="00EE2B0E" w:rsidRPr="00EE2B0E">
        <w:rPr>
          <w:rFonts w:ascii="Times New Roman" w:hAnsi="Times New Roman"/>
          <w:sz w:val="24"/>
          <w:szCs w:val="24"/>
        </w:rPr>
        <w:t>ARF</w:t>
      </w:r>
      <w:r w:rsidR="00805365">
        <w:rPr>
          <w:rFonts w:ascii="Times New Roman" w:hAnsi="Times New Roman"/>
          <w:sz w:val="24"/>
          <w:szCs w:val="24"/>
        </w:rPr>
        <w:t> </w:t>
      </w:r>
      <w:r w:rsidR="00EE2B0E" w:rsidRPr="00EE2B0E">
        <w:rPr>
          <w:rFonts w:ascii="Times New Roman" w:hAnsi="Times New Roman"/>
          <w:sz w:val="24"/>
          <w:szCs w:val="24"/>
        </w:rPr>
        <w:t>720.2A</w:t>
      </w:r>
      <w:r w:rsidR="00805365">
        <w:rPr>
          <w:rFonts w:ascii="Times New Roman" w:hAnsi="Times New Roman"/>
          <w:sz w:val="24"/>
          <w:szCs w:val="24"/>
        </w:rPr>
        <w:t>/B</w:t>
      </w:r>
      <w:r w:rsidR="00EE2B0E">
        <w:rPr>
          <w:rFonts w:ascii="Times New Roman" w:hAnsi="Times New Roman"/>
          <w:sz w:val="24"/>
          <w:szCs w:val="24"/>
        </w:rPr>
        <w:t>)</w:t>
      </w:r>
      <w:r w:rsidR="00EE2B0E" w:rsidRPr="00EE2B0E">
        <w:rPr>
          <w:rFonts w:ascii="Times New Roman" w:hAnsi="Times New Roman"/>
          <w:i/>
          <w:sz w:val="24"/>
          <w:szCs w:val="24"/>
        </w:rPr>
        <w:t>.</w:t>
      </w:r>
      <w:r w:rsidR="00EE2B0E" w:rsidRPr="00EE2B0E">
        <w:rPr>
          <w:rFonts w:ascii="Times New Roman" w:hAnsi="Times New Roman"/>
          <w:sz w:val="24"/>
          <w:szCs w:val="24"/>
        </w:rPr>
        <w:t xml:space="preserve">  </w:t>
      </w:r>
    </w:p>
    <w:p w14:paraId="7B74F03C" w14:textId="77777777" w:rsidR="00952F9E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detail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EE2B0E">
        <w:rPr>
          <w:rFonts w:ascii="Times New Roman" w:hAnsi="Times New Roman"/>
          <w:sz w:val="24"/>
          <w:szCs w:val="24"/>
        </w:rPr>
        <w:t xml:space="preserve">on </w:t>
      </w:r>
      <w:r w:rsidR="00EE2B0E" w:rsidRPr="00952F9E">
        <w:rPr>
          <w:rFonts w:ascii="Times New Roman" w:hAnsi="Times New Roman"/>
          <w:b/>
          <w:i/>
          <w:sz w:val="24"/>
          <w:szCs w:val="24"/>
        </w:rPr>
        <w:t>intra-group</w:t>
      </w:r>
      <w:r w:rsidR="00EE2B0E" w:rsidRPr="00EE2B0E">
        <w:rPr>
          <w:rFonts w:ascii="Times New Roman" w:hAnsi="Times New Roman"/>
          <w:sz w:val="24"/>
          <w:szCs w:val="24"/>
        </w:rPr>
        <w:t xml:space="preserve"> assets and liabilities on </w:t>
      </w:r>
      <w:r w:rsidR="00952F9E">
        <w:rPr>
          <w:rFonts w:ascii="Times New Roman" w:hAnsi="Times New Roman"/>
          <w:i/>
          <w:sz w:val="24"/>
          <w:szCs w:val="24"/>
        </w:rPr>
        <w:t xml:space="preserve">Reporting Form </w:t>
      </w:r>
      <w:r w:rsidR="00EE2B0E" w:rsidRPr="00952F9E">
        <w:rPr>
          <w:rFonts w:ascii="Times New Roman" w:hAnsi="Times New Roman"/>
          <w:i/>
          <w:sz w:val="24"/>
          <w:szCs w:val="24"/>
        </w:rPr>
        <w:t>ARF</w:t>
      </w:r>
      <w:r w:rsidR="00805365">
        <w:rPr>
          <w:rFonts w:ascii="Times New Roman" w:hAnsi="Times New Roman"/>
          <w:i/>
          <w:sz w:val="24"/>
          <w:szCs w:val="24"/>
        </w:rPr>
        <w:t> </w:t>
      </w:r>
      <w:r w:rsidR="00EE2B0E" w:rsidRPr="00952F9E">
        <w:rPr>
          <w:rFonts w:ascii="Times New Roman" w:hAnsi="Times New Roman"/>
          <w:i/>
          <w:sz w:val="24"/>
          <w:szCs w:val="24"/>
        </w:rPr>
        <w:t xml:space="preserve">720.3 ABS/RBA Intra-group </w:t>
      </w:r>
      <w:r w:rsidR="00D92CE1">
        <w:rPr>
          <w:rFonts w:ascii="Times New Roman" w:hAnsi="Times New Roman"/>
          <w:i/>
          <w:sz w:val="24"/>
          <w:szCs w:val="24"/>
        </w:rPr>
        <w:t>Assets</w:t>
      </w:r>
      <w:r w:rsidR="00D92CE1" w:rsidRPr="00952F9E">
        <w:rPr>
          <w:rFonts w:ascii="Times New Roman" w:hAnsi="Times New Roman"/>
          <w:i/>
          <w:sz w:val="24"/>
          <w:szCs w:val="24"/>
        </w:rPr>
        <w:t xml:space="preserve"> </w:t>
      </w:r>
      <w:r w:rsidR="00EE2B0E" w:rsidRPr="00952F9E">
        <w:rPr>
          <w:rFonts w:ascii="Times New Roman" w:hAnsi="Times New Roman"/>
          <w:i/>
          <w:sz w:val="24"/>
          <w:szCs w:val="24"/>
        </w:rPr>
        <w:t xml:space="preserve">and </w:t>
      </w:r>
      <w:r w:rsidR="00D92CE1">
        <w:rPr>
          <w:rFonts w:ascii="Times New Roman" w:hAnsi="Times New Roman"/>
          <w:i/>
          <w:sz w:val="24"/>
          <w:szCs w:val="24"/>
        </w:rPr>
        <w:t xml:space="preserve">Liabilities </w:t>
      </w:r>
      <w:r w:rsidR="00952F9E">
        <w:rPr>
          <w:rFonts w:ascii="Times New Roman" w:hAnsi="Times New Roman"/>
          <w:sz w:val="24"/>
          <w:szCs w:val="24"/>
        </w:rPr>
        <w:t>(ARF</w:t>
      </w:r>
      <w:r w:rsidR="00805365">
        <w:rPr>
          <w:rFonts w:ascii="Times New Roman" w:hAnsi="Times New Roman"/>
          <w:sz w:val="24"/>
          <w:szCs w:val="24"/>
        </w:rPr>
        <w:t> </w:t>
      </w:r>
      <w:r w:rsidR="00952F9E">
        <w:rPr>
          <w:rFonts w:ascii="Times New Roman" w:hAnsi="Times New Roman"/>
          <w:sz w:val="24"/>
          <w:szCs w:val="24"/>
        </w:rPr>
        <w:t>720.3)</w:t>
      </w:r>
      <w:r w:rsidR="00EE2B0E" w:rsidRPr="00EE2B0E">
        <w:rPr>
          <w:rFonts w:ascii="Times New Roman" w:hAnsi="Times New Roman"/>
          <w:sz w:val="24"/>
          <w:szCs w:val="24"/>
        </w:rPr>
        <w:t xml:space="preserve">. </w:t>
      </w:r>
    </w:p>
    <w:p w14:paraId="50311679" w14:textId="77777777" w:rsidR="00EE2B0E" w:rsidRPr="00EE2B0E" w:rsidRDefault="00805365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</w:t>
      </w:r>
      <w:r w:rsidR="00155FD8">
        <w:rPr>
          <w:rFonts w:ascii="Times New Roman" w:hAnsi="Times New Roman"/>
          <w:sz w:val="24"/>
          <w:szCs w:val="24"/>
        </w:rPr>
        <w:t>720.1A</w:t>
      </w:r>
      <w:r w:rsidR="00A15D6C">
        <w:rPr>
          <w:rFonts w:ascii="Times New Roman" w:hAnsi="Times New Roman"/>
          <w:sz w:val="24"/>
          <w:szCs w:val="24"/>
        </w:rPr>
        <w:t>/B</w:t>
      </w:r>
      <w:r>
        <w:rPr>
          <w:rFonts w:ascii="Times New Roman" w:hAnsi="Times New Roman"/>
          <w:sz w:val="24"/>
          <w:szCs w:val="24"/>
        </w:rPr>
        <w:t>,</w:t>
      </w:r>
      <w:r w:rsidR="00044075" w:rsidRPr="00805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ARF </w:t>
      </w:r>
      <w:r w:rsidR="00952F9E" w:rsidRPr="00805365">
        <w:rPr>
          <w:rFonts w:ascii="Times New Roman" w:hAnsi="Times New Roman"/>
          <w:sz w:val="24"/>
          <w:szCs w:val="24"/>
        </w:rPr>
        <w:t>720.2A/B</w:t>
      </w:r>
      <w:r w:rsidR="00952F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ARF 720.3 reconcile to</w:t>
      </w:r>
      <w:r w:rsidR="00EE2B0E" w:rsidRPr="00EE2B0E">
        <w:rPr>
          <w:rFonts w:ascii="Times New Roman" w:hAnsi="Times New Roman"/>
          <w:sz w:val="24"/>
          <w:szCs w:val="24"/>
        </w:rPr>
        <w:t xml:space="preserve"> </w:t>
      </w:r>
      <w:r w:rsidR="00EE2B0E" w:rsidRPr="00805365">
        <w:rPr>
          <w:rFonts w:ascii="Times New Roman" w:hAnsi="Times New Roman"/>
          <w:sz w:val="24"/>
          <w:szCs w:val="24"/>
        </w:rPr>
        <w:t>ARF</w:t>
      </w:r>
      <w:r w:rsidRPr="00805365">
        <w:rPr>
          <w:rFonts w:ascii="Times New Roman" w:hAnsi="Times New Roman"/>
          <w:sz w:val="24"/>
          <w:szCs w:val="24"/>
        </w:rPr>
        <w:t> </w:t>
      </w:r>
      <w:r w:rsidR="00EE2B0E" w:rsidRPr="00805365">
        <w:rPr>
          <w:rFonts w:ascii="Times New Roman" w:hAnsi="Times New Roman"/>
          <w:sz w:val="24"/>
          <w:szCs w:val="24"/>
        </w:rPr>
        <w:t>720.0</w:t>
      </w:r>
      <w:r w:rsidR="00044075" w:rsidRPr="00805365">
        <w:rPr>
          <w:rFonts w:ascii="Times New Roman" w:hAnsi="Times New Roman"/>
          <w:sz w:val="24"/>
          <w:szCs w:val="24"/>
        </w:rPr>
        <w:t>A</w:t>
      </w:r>
      <w:r w:rsidR="00876D93">
        <w:rPr>
          <w:rFonts w:ascii="Times New Roman" w:hAnsi="Times New Roman"/>
          <w:sz w:val="24"/>
          <w:szCs w:val="24"/>
        </w:rPr>
        <w:t xml:space="preserve">. </w:t>
      </w:r>
      <w:r w:rsidR="00EE2B0E" w:rsidRPr="00EE2B0E">
        <w:rPr>
          <w:rFonts w:ascii="Times New Roman" w:hAnsi="Times New Roman"/>
          <w:sz w:val="24"/>
          <w:szCs w:val="24"/>
        </w:rPr>
        <w:t>The sup</w:t>
      </w:r>
      <w:r w:rsidR="00876D93">
        <w:rPr>
          <w:rFonts w:ascii="Times New Roman" w:hAnsi="Times New Roman"/>
          <w:sz w:val="24"/>
          <w:szCs w:val="24"/>
        </w:rPr>
        <w:t xml:space="preserve">plementary balance sheet forms –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720.4 ABS/RBA Debt Securities Held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720.4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,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720.5 ABS/RBA Equity Securities Held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720.5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,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720.6 ABS/RBA Securities Issued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720.6</w:t>
      </w:r>
      <w:r w:rsidR="00876D93">
        <w:rPr>
          <w:rFonts w:ascii="Times New Roman" w:hAnsi="Times New Roman"/>
          <w:sz w:val="24"/>
          <w:szCs w:val="24"/>
        </w:rPr>
        <w:t>)</w:t>
      </w:r>
      <w:r w:rsidR="00EE2B0E" w:rsidRPr="00876D93">
        <w:rPr>
          <w:rFonts w:ascii="Times New Roman" w:hAnsi="Times New Roman"/>
          <w:sz w:val="24"/>
          <w:szCs w:val="24"/>
        </w:rPr>
        <w:t xml:space="preserve"> and </w:t>
      </w:r>
      <w:r w:rsidR="00876D93">
        <w:rPr>
          <w:rFonts w:ascii="Times New Roman" w:hAnsi="Times New Roman"/>
          <w:i/>
          <w:sz w:val="24"/>
          <w:szCs w:val="24"/>
        </w:rPr>
        <w:t xml:space="preserve">Reporting Form ARF 720.7 ABS/RBA Bill Acceptances and Endorsements </w:t>
      </w:r>
      <w:r w:rsidR="00876D93">
        <w:rPr>
          <w:rFonts w:ascii="Times New Roman" w:hAnsi="Times New Roman"/>
          <w:sz w:val="24"/>
          <w:szCs w:val="24"/>
        </w:rPr>
        <w:t>(</w:t>
      </w:r>
      <w:r w:rsidR="00EE2B0E" w:rsidRPr="00876D93">
        <w:rPr>
          <w:rFonts w:ascii="Times New Roman" w:hAnsi="Times New Roman"/>
          <w:sz w:val="24"/>
          <w:szCs w:val="24"/>
        </w:rPr>
        <w:t>ARF</w:t>
      </w:r>
      <w:r w:rsidR="00876D93">
        <w:rPr>
          <w:rFonts w:ascii="Times New Roman" w:hAnsi="Times New Roman"/>
          <w:sz w:val="24"/>
          <w:szCs w:val="24"/>
        </w:rPr>
        <w:t> </w:t>
      </w:r>
      <w:r w:rsidR="00EE2B0E" w:rsidRPr="00876D93">
        <w:rPr>
          <w:rFonts w:ascii="Times New Roman" w:hAnsi="Times New Roman"/>
          <w:sz w:val="24"/>
          <w:szCs w:val="24"/>
        </w:rPr>
        <w:t>720.7</w:t>
      </w:r>
      <w:r w:rsidR="00EE2B0E" w:rsidRPr="00EE2B0E">
        <w:rPr>
          <w:rFonts w:ascii="Times New Roman" w:hAnsi="Times New Roman"/>
          <w:sz w:val="24"/>
          <w:szCs w:val="24"/>
        </w:rPr>
        <w:t xml:space="preserve">) </w:t>
      </w:r>
      <w:r w:rsidR="00876D93">
        <w:rPr>
          <w:rFonts w:ascii="Times New Roman" w:hAnsi="Times New Roman"/>
          <w:sz w:val="24"/>
          <w:szCs w:val="24"/>
        </w:rPr>
        <w:t xml:space="preserve">– </w:t>
      </w:r>
      <w:r w:rsidR="00EE2B0E" w:rsidRPr="00EE2B0E">
        <w:rPr>
          <w:rFonts w:ascii="Times New Roman" w:hAnsi="Times New Roman"/>
          <w:sz w:val="24"/>
          <w:szCs w:val="24"/>
        </w:rPr>
        <w:t>also collect additional data rela</w:t>
      </w:r>
      <w:r w:rsidR="00876D93">
        <w:rPr>
          <w:rFonts w:ascii="Times New Roman" w:hAnsi="Times New Roman"/>
          <w:sz w:val="24"/>
          <w:szCs w:val="24"/>
        </w:rPr>
        <w:t xml:space="preserve">ted to balance sheet concepts. </w:t>
      </w:r>
    </w:p>
    <w:p w14:paraId="0637F05C" w14:textId="77777777" w:rsidR="004072D6" w:rsidRPr="00AB4984" w:rsidRDefault="004072D6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="00C8047C" w:rsidRPr="00876D93">
        <w:rPr>
          <w:rFonts w:ascii="Times New Roman" w:hAnsi="Times New Roman"/>
          <w:sz w:val="24"/>
          <w:szCs w:val="24"/>
        </w:rPr>
        <w:t>A</w:t>
      </w:r>
      <w:r w:rsidR="009E4BEE" w:rsidRPr="00876D93">
        <w:rPr>
          <w:rFonts w:ascii="Times New Roman" w:hAnsi="Times New Roman"/>
          <w:sz w:val="24"/>
          <w:szCs w:val="24"/>
        </w:rPr>
        <w:t>RF</w:t>
      </w:r>
      <w:r w:rsidR="007D3641">
        <w:rPr>
          <w:rFonts w:ascii="Times New Roman" w:hAnsi="Times New Roman"/>
          <w:sz w:val="24"/>
          <w:szCs w:val="24"/>
        </w:rPr>
        <w:t> </w:t>
      </w:r>
      <w:r w:rsidR="0092438E" w:rsidRPr="00876D93">
        <w:rPr>
          <w:rFonts w:ascii="Times New Roman" w:hAnsi="Times New Roman"/>
          <w:sz w:val="24"/>
          <w:szCs w:val="24"/>
        </w:rPr>
        <w:t>720.0</w:t>
      </w:r>
      <w:r w:rsidR="00044075" w:rsidRPr="00876D93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</w:t>
      </w:r>
      <w:r w:rsidR="00BF37AB" w:rsidRPr="00AB4984">
        <w:rPr>
          <w:rFonts w:ascii="Times New Roman" w:hAnsi="Times New Roman"/>
          <w:sz w:val="24"/>
          <w:szCs w:val="24"/>
        </w:rPr>
        <w:t xml:space="preserve">primarily </w:t>
      </w:r>
      <w:r w:rsidR="00F551D9" w:rsidRPr="00AB4984">
        <w:rPr>
          <w:rFonts w:ascii="Times New Roman" w:hAnsi="Times New Roman"/>
          <w:sz w:val="24"/>
          <w:szCs w:val="24"/>
        </w:rPr>
        <w:t>for</w:t>
      </w:r>
      <w:r w:rsidR="00F3081F" w:rsidRPr="00AB4984">
        <w:rPr>
          <w:rFonts w:ascii="Times New Roman" w:hAnsi="Times New Roman"/>
          <w:sz w:val="24"/>
          <w:szCs w:val="24"/>
        </w:rPr>
        <w:t xml:space="preserve"> </w:t>
      </w:r>
      <w:r w:rsidR="00C8047C" w:rsidRPr="00AB4984">
        <w:rPr>
          <w:rFonts w:ascii="Times New Roman" w:hAnsi="Times New Roman"/>
          <w:sz w:val="24"/>
          <w:szCs w:val="24"/>
        </w:rPr>
        <w:t xml:space="preserve">purposes of the </w:t>
      </w:r>
      <w:r w:rsidR="00876D93" w:rsidRPr="00876D93">
        <w:rPr>
          <w:rFonts w:ascii="Times New Roman" w:hAnsi="Times New Roman"/>
          <w:b/>
          <w:i/>
          <w:sz w:val="24"/>
          <w:szCs w:val="24"/>
        </w:rPr>
        <w:t>ABS</w:t>
      </w:r>
      <w:r w:rsidR="00C8047C" w:rsidRPr="00AB4984">
        <w:rPr>
          <w:rFonts w:ascii="Times New Roman" w:hAnsi="Times New Roman"/>
          <w:sz w:val="24"/>
          <w:szCs w:val="24"/>
        </w:rPr>
        <w:t xml:space="preserve"> and the </w:t>
      </w:r>
      <w:r w:rsidR="00876D93">
        <w:rPr>
          <w:rFonts w:ascii="Times New Roman" w:hAnsi="Times New Roman"/>
          <w:b/>
          <w:i/>
          <w:sz w:val="24"/>
          <w:szCs w:val="24"/>
        </w:rPr>
        <w:t>RBA</w:t>
      </w:r>
      <w:r w:rsidR="008F16B6">
        <w:rPr>
          <w:rFonts w:ascii="Times New Roman" w:hAnsi="Times New Roman"/>
          <w:sz w:val="24"/>
          <w:szCs w:val="24"/>
        </w:rPr>
        <w:t>. This information is required for various purposes</w:t>
      </w:r>
      <w:r w:rsidR="008F16B6" w:rsidRPr="00AB4984">
        <w:rPr>
          <w:rFonts w:ascii="Times New Roman" w:hAnsi="Times New Roman"/>
          <w:sz w:val="24"/>
          <w:szCs w:val="24"/>
        </w:rPr>
        <w:t xml:space="preserve">, including the compilation of Australia’s National Accounts and the calculation of the monetary </w:t>
      </w:r>
      <w:r w:rsidR="00640820">
        <w:rPr>
          <w:rFonts w:ascii="Times New Roman" w:hAnsi="Times New Roman"/>
          <w:sz w:val="24"/>
          <w:szCs w:val="24"/>
        </w:rPr>
        <w:t xml:space="preserve">and credit </w:t>
      </w:r>
      <w:r w:rsidR="008F16B6" w:rsidRPr="00AB4984">
        <w:rPr>
          <w:rFonts w:ascii="Times New Roman" w:hAnsi="Times New Roman"/>
          <w:sz w:val="24"/>
          <w:szCs w:val="24"/>
        </w:rPr>
        <w:t>aggregates</w:t>
      </w:r>
      <w:r w:rsidR="008F16B6">
        <w:rPr>
          <w:rFonts w:ascii="Times New Roman" w:hAnsi="Times New Roman"/>
          <w:sz w:val="24"/>
          <w:szCs w:val="24"/>
        </w:rPr>
        <w:t>. This information</w:t>
      </w:r>
      <w:r w:rsidR="00C8047C" w:rsidRPr="00AB4984">
        <w:rPr>
          <w:rFonts w:ascii="Times New Roman" w:hAnsi="Times New Roman"/>
          <w:sz w:val="24"/>
          <w:szCs w:val="24"/>
        </w:rPr>
        <w:t xml:space="preserve"> may</w:t>
      </w:r>
      <w:r w:rsidR="008F16B6">
        <w:rPr>
          <w:rFonts w:ascii="Times New Roman" w:hAnsi="Times New Roman"/>
          <w:sz w:val="24"/>
          <w:szCs w:val="24"/>
        </w:rPr>
        <w:t xml:space="preserve"> also</w:t>
      </w:r>
      <w:r w:rsidR="00C8047C" w:rsidRPr="00AB4984">
        <w:rPr>
          <w:rFonts w:ascii="Times New Roman" w:hAnsi="Times New Roman"/>
          <w:sz w:val="24"/>
          <w:szCs w:val="24"/>
        </w:rPr>
        <w:t xml:space="preserve"> be used by </w:t>
      </w:r>
      <w:r w:rsidR="00C8047C" w:rsidRPr="008F16B6">
        <w:rPr>
          <w:rFonts w:ascii="Times New Roman" w:hAnsi="Times New Roman"/>
          <w:b/>
          <w:i/>
          <w:sz w:val="24"/>
          <w:szCs w:val="24"/>
        </w:rPr>
        <w:t>APRA</w:t>
      </w:r>
      <w:r w:rsidR="00C8047C"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 w:rsidR="0092438E">
        <w:rPr>
          <w:rFonts w:ascii="Times New Roman" w:hAnsi="Times New Roman"/>
          <w:sz w:val="24"/>
          <w:szCs w:val="24"/>
        </w:rPr>
        <w:t xml:space="preserve">ion purposes. </w:t>
      </w:r>
    </w:p>
    <w:p w14:paraId="2B0CA914" w14:textId="77777777" w:rsidR="00135C27" w:rsidRPr="00805D34" w:rsidRDefault="00135C27" w:rsidP="009411B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1FBF2BD3" w14:textId="77777777" w:rsidR="004072D6" w:rsidRDefault="00C8047C" w:rsidP="00A81943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8F16B6">
        <w:rPr>
          <w:rFonts w:ascii="Times New Roman" w:hAnsi="Times New Roman"/>
          <w:sz w:val="24"/>
          <w:szCs w:val="24"/>
        </w:rPr>
        <w:t>A</w:t>
      </w:r>
      <w:r w:rsidR="009E4BEE" w:rsidRPr="008F16B6">
        <w:rPr>
          <w:rFonts w:ascii="Times New Roman" w:hAnsi="Times New Roman"/>
          <w:sz w:val="24"/>
          <w:szCs w:val="24"/>
        </w:rPr>
        <w:t xml:space="preserve">RF </w:t>
      </w:r>
      <w:r w:rsidR="0092438E"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="009E4BEE"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="00135C27" w:rsidRPr="00AB4984">
        <w:rPr>
          <w:rFonts w:ascii="Times New Roman" w:hAnsi="Times New Roman"/>
          <w:sz w:val="24"/>
          <w:szCs w:val="24"/>
        </w:rPr>
        <w:t xml:space="preserve">must be completed </w:t>
      </w:r>
      <w:r w:rsidR="00D92CE1">
        <w:rPr>
          <w:rFonts w:ascii="Times New Roman" w:hAnsi="Times New Roman"/>
          <w:sz w:val="24"/>
          <w:szCs w:val="24"/>
        </w:rPr>
        <w:t>by</w:t>
      </w:r>
      <w:r w:rsidR="00D92CE1" w:rsidRPr="00AB4984">
        <w:rPr>
          <w:rFonts w:ascii="Times New Roman" w:hAnsi="Times New Roman"/>
          <w:sz w:val="24"/>
          <w:szCs w:val="24"/>
        </w:rPr>
        <w:t xml:space="preserve"> </w:t>
      </w:r>
      <w:r w:rsidR="000C0116" w:rsidRPr="00AB4984">
        <w:rPr>
          <w:rFonts w:ascii="Times New Roman" w:hAnsi="Times New Roman"/>
          <w:sz w:val="24"/>
          <w:szCs w:val="24"/>
        </w:rPr>
        <w:t xml:space="preserve">each </w:t>
      </w:r>
      <w:r w:rsidR="00053C13">
        <w:rPr>
          <w:rFonts w:ascii="Times New Roman" w:hAnsi="Times New Roman"/>
          <w:b/>
          <w:i/>
          <w:sz w:val="24"/>
          <w:szCs w:val="24"/>
        </w:rPr>
        <w:t>ADI</w:t>
      </w:r>
      <w:r w:rsidR="00053C13"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="00B22E18">
        <w:rPr>
          <w:rFonts w:ascii="Times New Roman" w:hAnsi="Times New Roman"/>
          <w:sz w:val="24"/>
          <w:szCs w:val="24"/>
        </w:rPr>
        <w:t xml:space="preserve"> to which this Reporting Standard applies under paragraphs 4 </w:t>
      </w:r>
      <w:r w:rsidR="003D105F">
        <w:rPr>
          <w:rFonts w:ascii="Times New Roman" w:hAnsi="Times New Roman"/>
          <w:sz w:val="24"/>
          <w:szCs w:val="24"/>
        </w:rPr>
        <w:t>or</w:t>
      </w:r>
      <w:r w:rsidR="00B22E18">
        <w:rPr>
          <w:rFonts w:ascii="Times New Roman" w:hAnsi="Times New Roman"/>
          <w:sz w:val="24"/>
          <w:szCs w:val="24"/>
        </w:rPr>
        <w:t xml:space="preserve"> 5.</w:t>
      </w:r>
      <w:r w:rsidR="00D92CE1">
        <w:rPr>
          <w:rFonts w:ascii="Times New Roman" w:hAnsi="Times New Roman"/>
          <w:sz w:val="24"/>
          <w:szCs w:val="24"/>
        </w:rPr>
        <w:t xml:space="preserve"> </w:t>
      </w:r>
    </w:p>
    <w:p w14:paraId="0401030A" w14:textId="77777777" w:rsidR="00B42206" w:rsidRPr="00805D34" w:rsidRDefault="00B42206" w:rsidP="009411B2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basis and </w:t>
      </w:r>
      <w:r w:rsidR="000952DD" w:rsidRPr="00805D34">
        <w:rPr>
          <w:rFonts w:ascii="Arial" w:hAnsi="Arial" w:cs="Arial"/>
          <w:b/>
          <w:sz w:val="24"/>
          <w:szCs w:val="32"/>
        </w:rPr>
        <w:t>unit of measurement</w:t>
      </w:r>
    </w:p>
    <w:p w14:paraId="35DE51C1" w14:textId="77777777" w:rsidR="00CB4CB6" w:rsidRDefault="00CB4CB6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2CF318A7" w14:textId="77777777" w:rsidR="00692F30" w:rsidRPr="003B1D4B" w:rsidRDefault="00692F30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Items on </w:t>
      </w:r>
      <w:r w:rsidRPr="008F16B6">
        <w:rPr>
          <w:rFonts w:ascii="Times New Roman" w:hAnsi="Times New Roman"/>
          <w:sz w:val="24"/>
          <w:szCs w:val="24"/>
        </w:rPr>
        <w:t>ARF 720.0A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reported as at the end of the </w:t>
      </w:r>
      <w:r w:rsidRPr="008F16B6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</w:p>
    <w:p w14:paraId="050599B6" w14:textId="77777777" w:rsidR="00692F30" w:rsidRPr="00450A8F" w:rsidRDefault="00692F30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6F5EEB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42E682D4" w14:textId="77777777" w:rsidR="00512D9F" w:rsidRDefault="00512D9F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2035E332" w14:textId="77777777" w:rsidR="00512D9F" w:rsidRDefault="00512D9F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6176EC"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 xml:space="preserve">ets and liabilities with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 and liabilities) are separately identified on the ARF 720.0</w:t>
      </w:r>
      <w:r w:rsidR="00155FD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credit outstanding</w:t>
      </w:r>
      <w:r w:rsidR="00B22E18">
        <w:rPr>
          <w:rFonts w:ascii="Times New Roman" w:hAnsi="Times New Roman"/>
          <w:sz w:val="24"/>
          <w:szCs w:val="24"/>
        </w:rPr>
        <w:t xml:space="preserve"> for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loans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 w:rsidR="00B22E18">
        <w:rPr>
          <w:rFonts w:ascii="Times New Roman" w:hAnsi="Times New Roman"/>
          <w:sz w:val="24"/>
          <w:szCs w:val="24"/>
        </w:rPr>
        <w:t xml:space="preserve"> gross </w:t>
      </w:r>
      <w:r w:rsidR="00B22E18">
        <w:rPr>
          <w:rFonts w:ascii="Times New Roman" w:hAnsi="Times New Roman"/>
          <w:sz w:val="24"/>
          <w:szCs w:val="24"/>
        </w:rPr>
        <w:lastRenderedPageBreak/>
        <w:t xml:space="preserve">of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collective provisions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7A7316">
        <w:rPr>
          <w:rFonts w:ascii="Times New Roman" w:hAnsi="Times New Roman"/>
          <w:sz w:val="24"/>
          <w:szCs w:val="24"/>
        </w:rPr>
        <w:t>. Note that</w:t>
      </w:r>
      <w:r w:rsidR="00B22E18">
        <w:rPr>
          <w:rFonts w:ascii="Times New Roman" w:hAnsi="Times New Roman"/>
          <w:sz w:val="24"/>
          <w:szCs w:val="24"/>
        </w:rPr>
        <w:t xml:space="preserve"> </w:t>
      </w:r>
      <w:r w:rsidR="007A7316">
        <w:rPr>
          <w:rFonts w:ascii="Times New Roman" w:hAnsi="Times New Roman"/>
          <w:sz w:val="24"/>
          <w:szCs w:val="24"/>
        </w:rPr>
        <w:t>this</w:t>
      </w:r>
      <w:r w:rsidR="00B22E18">
        <w:rPr>
          <w:rFonts w:ascii="Times New Roman" w:hAnsi="Times New Roman"/>
          <w:sz w:val="24"/>
          <w:szCs w:val="24"/>
        </w:rPr>
        <w:t xml:space="preserve"> differs from the reporting of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loans</w:t>
      </w:r>
      <w:r w:rsidR="00B22E18">
        <w:rPr>
          <w:rFonts w:ascii="Times New Roman" w:hAnsi="Times New Roman"/>
          <w:sz w:val="24"/>
          <w:szCs w:val="24"/>
        </w:rPr>
        <w:t xml:space="preserve"> and </w:t>
      </w:r>
      <w:r w:rsidR="00B22E18"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 w:rsidR="00B22E18">
        <w:rPr>
          <w:rFonts w:ascii="Times New Roman" w:hAnsi="Times New Roman"/>
          <w:sz w:val="24"/>
          <w:szCs w:val="24"/>
        </w:rPr>
        <w:t xml:space="preserve"> under </w:t>
      </w:r>
      <w:r w:rsidR="00A15D6C">
        <w:rPr>
          <w:rFonts w:ascii="Times New Roman" w:hAnsi="Times New Roman"/>
          <w:sz w:val="24"/>
          <w:szCs w:val="24"/>
        </w:rPr>
        <w:t>Australian Accounting Standards</w:t>
      </w:r>
      <w:r w:rsidR="00B22E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E59C962" w14:textId="77777777" w:rsidR="00512D9F" w:rsidRPr="006176EC" w:rsidRDefault="00512D9F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assets and liabilities with both </w:t>
      </w:r>
      <w:r>
        <w:rPr>
          <w:rFonts w:ascii="Times New Roman" w:hAnsi="Times New Roman"/>
          <w:b/>
          <w:i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58F94BC" w14:textId="77777777" w:rsidR="008F16B6" w:rsidRPr="00A81943" w:rsidRDefault="008F16B6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5049CBDC" w14:textId="77777777" w:rsidR="008F16B6" w:rsidRDefault="008F16B6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F41C35">
        <w:rPr>
          <w:rFonts w:ascii="Times New Roman" w:hAnsi="Times New Roman"/>
          <w:sz w:val="24"/>
          <w:szCs w:val="24"/>
        </w:rPr>
        <w:t xml:space="preserve">must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3A1E8F6A" w14:textId="77777777" w:rsidR="0092438E" w:rsidRPr="00AB4984" w:rsidRDefault="00CB4CB6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monetary amounts on </w:t>
      </w:r>
      <w:r w:rsidRPr="008F16B6">
        <w:rPr>
          <w:rFonts w:ascii="Times New Roman" w:hAnsi="Times New Roman"/>
          <w:sz w:val="24"/>
          <w:szCs w:val="24"/>
        </w:rPr>
        <w:t>ARF</w:t>
      </w:r>
      <w:r w:rsidR="008F16B6">
        <w:rPr>
          <w:rFonts w:ascii="Times New Roman" w:hAnsi="Times New Roman"/>
          <w:sz w:val="24"/>
          <w:szCs w:val="24"/>
        </w:rPr>
        <w:t> </w:t>
      </w:r>
      <w:r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Australian dollars or the Australian dollar equivalent of the foreign currency</w:t>
      </w:r>
      <w:r w:rsidR="008F16B6">
        <w:rPr>
          <w:rFonts w:ascii="Times New Roman" w:hAnsi="Times New Roman"/>
          <w:sz w:val="24"/>
          <w:szCs w:val="24"/>
        </w:rPr>
        <w:t xml:space="preserve"> amount</w:t>
      </w:r>
      <w:r>
        <w:rPr>
          <w:rFonts w:ascii="Times New Roman" w:hAnsi="Times New Roman"/>
          <w:sz w:val="24"/>
          <w:szCs w:val="24"/>
        </w:rPr>
        <w:t xml:space="preserve">. </w:t>
      </w:r>
      <w:r w:rsidR="006F5EEB">
        <w:rPr>
          <w:rFonts w:ascii="Times New Roman" w:hAnsi="Times New Roman"/>
          <w:sz w:val="24"/>
          <w:szCs w:val="24"/>
        </w:rPr>
        <w:t>Convert a</w:t>
      </w:r>
      <w:r w:rsidR="006F5EEB" w:rsidRPr="007656CC">
        <w:rPr>
          <w:rFonts w:ascii="Times New Roman" w:hAnsi="Times New Roman"/>
          <w:sz w:val="24"/>
          <w:szCs w:val="24"/>
        </w:rPr>
        <w:t xml:space="preserve">mounts </w:t>
      </w:r>
      <w:r w:rsidR="0092438E" w:rsidRPr="007656CC">
        <w:rPr>
          <w:rFonts w:ascii="Times New Roman" w:hAnsi="Times New Roman"/>
          <w:sz w:val="24"/>
          <w:szCs w:val="24"/>
        </w:rPr>
        <w:t xml:space="preserve">denominated in foreign currency to AUD in accordance with </w:t>
      </w:r>
      <w:r w:rsidR="0092438E" w:rsidRPr="008F16B6">
        <w:rPr>
          <w:rFonts w:ascii="Times New Roman" w:hAnsi="Times New Roman"/>
          <w:i/>
          <w:sz w:val="24"/>
          <w:szCs w:val="24"/>
        </w:rPr>
        <w:t>AASB</w:t>
      </w:r>
      <w:r w:rsidR="008F16B6" w:rsidRPr="008F16B6">
        <w:rPr>
          <w:rFonts w:ascii="Times New Roman" w:hAnsi="Times New Roman"/>
          <w:i/>
          <w:sz w:val="24"/>
          <w:szCs w:val="24"/>
        </w:rPr>
        <w:t> </w:t>
      </w:r>
      <w:r w:rsidR="0092438E" w:rsidRPr="008F16B6">
        <w:rPr>
          <w:rFonts w:ascii="Times New Roman" w:hAnsi="Times New Roman"/>
          <w:i/>
          <w:sz w:val="24"/>
          <w:szCs w:val="24"/>
        </w:rPr>
        <w:t xml:space="preserve">121 The Effects of Changes in Foreign Exchange Rates </w:t>
      </w:r>
      <w:r w:rsidR="0092438E" w:rsidRPr="007656CC">
        <w:rPr>
          <w:rFonts w:ascii="Times New Roman" w:hAnsi="Times New Roman"/>
          <w:sz w:val="24"/>
          <w:szCs w:val="24"/>
        </w:rPr>
        <w:t>(</w:t>
      </w:r>
      <w:r w:rsidR="0092438E" w:rsidRPr="003F24FF">
        <w:rPr>
          <w:rFonts w:ascii="Times New Roman" w:hAnsi="Times New Roman"/>
          <w:sz w:val="24"/>
          <w:szCs w:val="24"/>
        </w:rPr>
        <w:t>AASB 121</w:t>
      </w:r>
      <w:r w:rsidR="0092438E" w:rsidRPr="007656CC">
        <w:rPr>
          <w:rFonts w:ascii="Times New Roman" w:hAnsi="Times New Roman"/>
          <w:sz w:val="24"/>
          <w:szCs w:val="24"/>
        </w:rPr>
        <w:t>).</w:t>
      </w:r>
    </w:p>
    <w:p w14:paraId="41709CD7" w14:textId="77777777" w:rsidR="00B42206" w:rsidRDefault="006F5EEB" w:rsidP="00A81943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8F16B6">
        <w:rPr>
          <w:rFonts w:ascii="Times New Roman" w:hAnsi="Times New Roman"/>
          <w:sz w:val="24"/>
          <w:szCs w:val="24"/>
        </w:rPr>
        <w:t>alues</w:t>
      </w:r>
      <w:r w:rsidR="00B42206" w:rsidRPr="00AB4984">
        <w:rPr>
          <w:rFonts w:ascii="Times New Roman" w:hAnsi="Times New Roman"/>
          <w:sz w:val="24"/>
          <w:szCs w:val="24"/>
        </w:rPr>
        <w:t xml:space="preserve"> on </w:t>
      </w:r>
      <w:r w:rsidR="00033032" w:rsidRPr="008F16B6">
        <w:rPr>
          <w:rFonts w:ascii="Times New Roman" w:hAnsi="Times New Roman"/>
          <w:sz w:val="24"/>
          <w:szCs w:val="24"/>
        </w:rPr>
        <w:t>AR</w:t>
      </w:r>
      <w:r w:rsidR="009E4BEE" w:rsidRPr="008F16B6">
        <w:rPr>
          <w:rFonts w:ascii="Times New Roman" w:hAnsi="Times New Roman"/>
          <w:sz w:val="24"/>
          <w:szCs w:val="24"/>
        </w:rPr>
        <w:t xml:space="preserve">F </w:t>
      </w:r>
      <w:r w:rsidR="0092438E" w:rsidRPr="008F16B6">
        <w:rPr>
          <w:rFonts w:ascii="Times New Roman" w:hAnsi="Times New Roman"/>
          <w:sz w:val="24"/>
          <w:szCs w:val="24"/>
        </w:rPr>
        <w:t>720.0</w:t>
      </w:r>
      <w:r w:rsidR="00044075" w:rsidRPr="008F16B6">
        <w:rPr>
          <w:rFonts w:ascii="Times New Roman" w:hAnsi="Times New Roman"/>
          <w:sz w:val="24"/>
          <w:szCs w:val="24"/>
        </w:rPr>
        <w:t>A</w:t>
      </w:r>
      <w:r w:rsidR="00647986" w:rsidRPr="003F24FF">
        <w:rPr>
          <w:rFonts w:ascii="Times New Roman" w:hAnsi="Times New Roman"/>
          <w:sz w:val="24"/>
          <w:szCs w:val="24"/>
        </w:rPr>
        <w:t xml:space="preserve"> </w:t>
      </w:r>
      <w:r w:rsidR="00B42206" w:rsidRPr="00AB4984">
        <w:rPr>
          <w:rFonts w:ascii="Times New Roman" w:hAnsi="Times New Roman"/>
          <w:sz w:val="24"/>
          <w:szCs w:val="24"/>
        </w:rPr>
        <w:t xml:space="preserve">as </w:t>
      </w:r>
      <w:r w:rsidR="00343DAA">
        <w:rPr>
          <w:rFonts w:ascii="Times New Roman" w:hAnsi="Times New Roman"/>
          <w:sz w:val="24"/>
          <w:szCs w:val="24"/>
        </w:rPr>
        <w:t>whole</w:t>
      </w:r>
      <w:r w:rsidR="00033032" w:rsidRPr="00AB4984">
        <w:rPr>
          <w:rFonts w:ascii="Times New Roman" w:hAnsi="Times New Roman"/>
          <w:sz w:val="24"/>
          <w:szCs w:val="24"/>
        </w:rPr>
        <w:t xml:space="preserve"> dollars</w:t>
      </w:r>
      <w:r w:rsidR="00B42206" w:rsidRPr="00AB4984">
        <w:rPr>
          <w:rFonts w:ascii="Times New Roman" w:hAnsi="Times New Roman"/>
          <w:sz w:val="24"/>
          <w:szCs w:val="24"/>
        </w:rPr>
        <w:t xml:space="preserve">. </w:t>
      </w:r>
    </w:p>
    <w:p w14:paraId="183DBAF3" w14:textId="77777777" w:rsidR="008F16B6" w:rsidRPr="00A81943" w:rsidRDefault="00512D9F" w:rsidP="00A81943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Standard Business Reporting (SBR)</w:t>
      </w:r>
      <w:r w:rsidR="00741FF2">
        <w:rPr>
          <w:rFonts w:ascii="Arial" w:hAnsi="Arial" w:cs="Arial"/>
          <w:b/>
          <w:sz w:val="24"/>
          <w:szCs w:val="24"/>
        </w:rPr>
        <w:t xml:space="preserve"> </w:t>
      </w:r>
    </w:p>
    <w:p w14:paraId="1339C3C3" w14:textId="77777777" w:rsidR="00741FF2" w:rsidRPr="00AB4984" w:rsidRDefault="00741FF2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accounting type (i.e. credit or debit) is stated for all monetary items and represents the natural accounting type of the item collected.  </w:t>
      </w:r>
    </w:p>
    <w:p w14:paraId="2A17CE42" w14:textId="77777777" w:rsidR="00401EFB" w:rsidRPr="00AB4984" w:rsidRDefault="00B95FF0" w:rsidP="00186A94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511644">
        <w:rPr>
          <w:rFonts w:ascii="Arial" w:hAnsi="Arial" w:cs="Arial"/>
          <w:b/>
          <w:sz w:val="32"/>
          <w:szCs w:val="32"/>
        </w:rPr>
        <w:t xml:space="preserve"> </w:t>
      </w:r>
    </w:p>
    <w:p w14:paraId="6E507937" w14:textId="77777777" w:rsidR="00827675" w:rsidRPr="00AB4984" w:rsidRDefault="000952DD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756DB8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033032" w:rsidRPr="00AB4984">
        <w:rPr>
          <w:rFonts w:ascii="Times New Roman" w:hAnsi="Times New Roman"/>
          <w:sz w:val="24"/>
          <w:szCs w:val="24"/>
        </w:rPr>
        <w:t xml:space="preserve">in ARS </w:t>
      </w:r>
      <w:r w:rsidR="00DE6C38">
        <w:rPr>
          <w:rFonts w:ascii="Times New Roman" w:hAnsi="Times New Roman"/>
          <w:sz w:val="24"/>
          <w:szCs w:val="24"/>
        </w:rPr>
        <w:t>7</w:t>
      </w:r>
      <w:r w:rsidR="00033032" w:rsidRPr="00AB4984">
        <w:rPr>
          <w:rFonts w:ascii="Times New Roman" w:hAnsi="Times New Roman"/>
          <w:sz w:val="24"/>
          <w:szCs w:val="24"/>
        </w:rPr>
        <w:t>01</w:t>
      </w:r>
      <w:r w:rsidR="00DE6C38">
        <w:rPr>
          <w:rFonts w:ascii="Times New Roman" w:hAnsi="Times New Roman"/>
          <w:sz w:val="24"/>
          <w:szCs w:val="24"/>
        </w:rPr>
        <w:t>.0</w:t>
      </w:r>
      <w:r w:rsidRPr="00AB4984">
        <w:rPr>
          <w:rFonts w:ascii="Times New Roman" w:hAnsi="Times New Roman"/>
          <w:sz w:val="24"/>
          <w:szCs w:val="24"/>
        </w:rPr>
        <w:t>.</w:t>
      </w:r>
    </w:p>
    <w:p w14:paraId="20471883" w14:textId="77777777" w:rsidR="000952DD" w:rsidRPr="00AB4984" w:rsidRDefault="00827675" w:rsidP="00A81943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All derived fields in the form are</w:t>
      </w:r>
      <w:r w:rsidR="0088018D" w:rsidRPr="00AB4984">
        <w:rPr>
          <w:rFonts w:ascii="Times New Roman" w:hAnsi="Times New Roman"/>
          <w:sz w:val="24"/>
          <w:szCs w:val="24"/>
        </w:rPr>
        <w:t xml:space="preserve"> shaded in grey </w:t>
      </w:r>
      <w:r w:rsidR="00A175B4">
        <w:rPr>
          <w:rFonts w:ascii="Times New Roman" w:hAnsi="Times New Roman"/>
          <w:sz w:val="24"/>
          <w:szCs w:val="24"/>
        </w:rPr>
        <w:t xml:space="preserve">and </w:t>
      </w:r>
      <w:r w:rsidR="0088018D" w:rsidRPr="00AB4984">
        <w:rPr>
          <w:rFonts w:ascii="Times New Roman" w:hAnsi="Times New Roman"/>
          <w:sz w:val="24"/>
          <w:szCs w:val="24"/>
        </w:rPr>
        <w:t xml:space="preserve">are </w:t>
      </w:r>
      <w:r w:rsidRPr="00AB4984">
        <w:rPr>
          <w:rFonts w:ascii="Times New Roman" w:hAnsi="Times New Roman"/>
          <w:sz w:val="24"/>
          <w:szCs w:val="24"/>
        </w:rPr>
        <w:t xml:space="preserve">explained </w:t>
      </w:r>
      <w:r w:rsidR="00BB17AE" w:rsidRPr="00AB4984">
        <w:rPr>
          <w:rFonts w:ascii="Times New Roman" w:hAnsi="Times New Roman"/>
          <w:sz w:val="24"/>
          <w:szCs w:val="24"/>
        </w:rPr>
        <w:t xml:space="preserve">in </w:t>
      </w:r>
      <w:r w:rsidRPr="00AB4984">
        <w:rPr>
          <w:rFonts w:ascii="Times New Roman" w:hAnsi="Times New Roman"/>
          <w:sz w:val="24"/>
          <w:szCs w:val="24"/>
        </w:rPr>
        <w:t xml:space="preserve">words </w:t>
      </w:r>
      <w:r w:rsidR="00BB17AE" w:rsidRPr="00AB4984">
        <w:rPr>
          <w:rFonts w:ascii="Times New Roman" w:hAnsi="Times New Roman"/>
          <w:sz w:val="24"/>
          <w:szCs w:val="24"/>
        </w:rPr>
        <w:t>as a</w:t>
      </w:r>
      <w:r w:rsidRPr="00AB4984">
        <w:rPr>
          <w:rFonts w:ascii="Times New Roman" w:hAnsi="Times New Roman"/>
          <w:sz w:val="24"/>
          <w:szCs w:val="24"/>
        </w:rPr>
        <w:t xml:space="preserve"> mathematical</w:t>
      </w:r>
      <w:r w:rsidR="00BB17AE" w:rsidRPr="00AB4984">
        <w:rPr>
          <w:rFonts w:ascii="Times New Roman" w:hAnsi="Times New Roman"/>
          <w:sz w:val="24"/>
          <w:szCs w:val="24"/>
        </w:rPr>
        <w:t xml:space="preserve"> expression </w:t>
      </w:r>
      <w:r w:rsidRPr="00AB4984">
        <w:rPr>
          <w:rFonts w:ascii="Times New Roman" w:hAnsi="Times New Roman"/>
          <w:sz w:val="24"/>
          <w:szCs w:val="24"/>
        </w:rPr>
        <w:t>in the</w:t>
      </w:r>
      <w:r w:rsidR="00BB17AE" w:rsidRPr="00AB4984">
        <w:rPr>
          <w:rFonts w:ascii="Times New Roman" w:hAnsi="Times New Roman"/>
          <w:sz w:val="24"/>
          <w:szCs w:val="24"/>
        </w:rPr>
        <w:t>se</w:t>
      </w:r>
      <w:r w:rsidRPr="00AB4984">
        <w:rPr>
          <w:rFonts w:ascii="Times New Roman" w:hAnsi="Times New Roman"/>
          <w:sz w:val="24"/>
          <w:szCs w:val="24"/>
        </w:rPr>
        <w:t xml:space="preserve"> instructions.</w:t>
      </w:r>
      <w:r w:rsidR="000952DD" w:rsidRPr="00AB4984">
        <w:rPr>
          <w:rFonts w:ascii="Times New Roman" w:hAnsi="Times New Roman"/>
          <w:sz w:val="24"/>
          <w:szCs w:val="24"/>
        </w:rPr>
        <w:t xml:space="preserve">  </w:t>
      </w:r>
    </w:p>
    <w:p w14:paraId="628411DC" w14:textId="77777777" w:rsidR="003D2EFF" w:rsidRDefault="003D2EFF" w:rsidP="00A81943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</w:t>
      </w:r>
      <w:r w:rsidR="000E548A">
        <w:rPr>
          <w:rFonts w:ascii="Times New Roman" w:hAnsi="Times New Roman"/>
          <w:sz w:val="24"/>
          <w:szCs w:val="24"/>
        </w:rPr>
        <w:t>must</w:t>
      </w:r>
      <w:r w:rsidR="000E548A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>not be taken as an exhaustive list of ite</w:t>
      </w:r>
      <w:r w:rsidR="00805365">
        <w:rPr>
          <w:rFonts w:ascii="Times New Roman" w:hAnsi="Times New Roman"/>
          <w:sz w:val="24"/>
          <w:szCs w:val="24"/>
        </w:rPr>
        <w:t>ms to be included or excluded.</w:t>
      </w:r>
      <w:r w:rsidRPr="00AB4984">
        <w:rPr>
          <w:rFonts w:ascii="Times New Roman" w:hAnsi="Times New Roman"/>
          <w:i/>
          <w:sz w:val="24"/>
          <w:szCs w:val="24"/>
        </w:rPr>
        <w:t xml:space="preserve">  </w:t>
      </w:r>
    </w:p>
    <w:p w14:paraId="7FAE0E91" w14:textId="77777777" w:rsidR="0092438E" w:rsidRDefault="00EE2B0E" w:rsidP="00A81943">
      <w:pPr>
        <w:keepNext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E2B0E">
        <w:rPr>
          <w:rFonts w:ascii="Arial" w:hAnsi="Arial" w:cs="Arial"/>
          <w:b/>
          <w:sz w:val="24"/>
          <w:szCs w:val="24"/>
        </w:rPr>
        <w:t>Section A: Assets</w:t>
      </w:r>
    </w:p>
    <w:p w14:paraId="5371D539" w14:textId="77777777" w:rsidR="00952F9E" w:rsidRPr="00AE1EBD" w:rsidRDefault="00952F9E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52F9E">
        <w:rPr>
          <w:rFonts w:ascii="Times New Roman" w:hAnsi="Times New Roman"/>
          <w:sz w:val="24"/>
          <w:szCs w:val="24"/>
        </w:rPr>
        <w:t xml:space="preserve">Section A </w:t>
      </w:r>
      <w:r>
        <w:rPr>
          <w:rFonts w:ascii="Times New Roman" w:hAnsi="Times New Roman"/>
          <w:sz w:val="24"/>
          <w:szCs w:val="24"/>
        </w:rPr>
        <w:t xml:space="preserve">collects </w:t>
      </w:r>
      <w:r w:rsidRPr="00AE1EBD">
        <w:rPr>
          <w:rFonts w:ascii="Times New Roman" w:hAnsi="Times New Roman"/>
          <w:sz w:val="24"/>
          <w:szCs w:val="24"/>
        </w:rPr>
        <w:t xml:space="preserve">information about the value of the assets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i/>
          <w:sz w:val="24"/>
          <w:szCs w:val="24"/>
        </w:rPr>
        <w:t>RFC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="00294A27">
        <w:rPr>
          <w:rFonts w:ascii="Times New Roman" w:hAnsi="Times New Roman"/>
          <w:sz w:val="24"/>
          <w:szCs w:val="24"/>
        </w:rPr>
        <w:t xml:space="preserve">. </w:t>
      </w:r>
    </w:p>
    <w:p w14:paraId="510DD1FC" w14:textId="77777777" w:rsidR="00952F9E" w:rsidRPr="00AE1EBD" w:rsidRDefault="00904A8D" w:rsidP="00A8194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a</w:t>
      </w:r>
      <w:r w:rsidR="00952F9E" w:rsidRPr="00AE1EBD">
        <w:rPr>
          <w:rFonts w:ascii="Times New Roman" w:hAnsi="Times New Roman"/>
          <w:sz w:val="24"/>
          <w:szCs w:val="24"/>
        </w:rPr>
        <w:t xml:space="preserve">ssets due from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952F9E" w:rsidRPr="00AE1EBD">
        <w:rPr>
          <w:rFonts w:ascii="Times New Roman" w:hAnsi="Times New Roman"/>
          <w:sz w:val="24"/>
          <w:szCs w:val="24"/>
        </w:rPr>
        <w:t xml:space="preserve"> (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952F9E" w:rsidRPr="00AE1EBD">
        <w:rPr>
          <w:rFonts w:ascii="Times New Roman" w:hAnsi="Times New Roman"/>
          <w:sz w:val="24"/>
          <w:szCs w:val="24"/>
        </w:rPr>
        <w:t xml:space="preserve"> assets) </w:t>
      </w:r>
      <w:r w:rsidR="00B83D0E">
        <w:rPr>
          <w:rFonts w:ascii="Times New Roman" w:hAnsi="Times New Roman"/>
          <w:sz w:val="24"/>
          <w:szCs w:val="24"/>
        </w:rPr>
        <w:t>from items</w:t>
      </w:r>
      <w:r w:rsidR="00294A27">
        <w:rPr>
          <w:rFonts w:ascii="Times New Roman" w:hAnsi="Times New Roman"/>
          <w:sz w:val="24"/>
          <w:szCs w:val="24"/>
        </w:rPr>
        <w:t> </w:t>
      </w:r>
      <w:r w:rsidR="00B83D0E">
        <w:rPr>
          <w:rFonts w:ascii="Times New Roman" w:hAnsi="Times New Roman"/>
          <w:sz w:val="24"/>
          <w:szCs w:val="24"/>
        </w:rPr>
        <w:t>1 to</w:t>
      </w:r>
      <w:r w:rsidR="00294A27">
        <w:rPr>
          <w:rFonts w:ascii="Times New Roman" w:hAnsi="Times New Roman"/>
          <w:sz w:val="24"/>
          <w:szCs w:val="24"/>
        </w:rPr>
        <w:t> </w:t>
      </w:r>
      <w:r w:rsidR="00B83D0E">
        <w:rPr>
          <w:rFonts w:ascii="Times New Roman" w:hAnsi="Times New Roman"/>
          <w:sz w:val="24"/>
          <w:szCs w:val="24"/>
        </w:rPr>
        <w:t xml:space="preserve">11 inclusive, and </w:t>
      </w:r>
      <w:r>
        <w:rPr>
          <w:rFonts w:ascii="Times New Roman" w:hAnsi="Times New Roman"/>
          <w:sz w:val="24"/>
          <w:szCs w:val="24"/>
        </w:rPr>
        <w:t xml:space="preserve">report them </w:t>
      </w:r>
      <w:r w:rsidR="00952F9E" w:rsidRPr="00AE1EBD">
        <w:rPr>
          <w:rFonts w:ascii="Times New Roman" w:hAnsi="Times New Roman"/>
          <w:sz w:val="24"/>
          <w:szCs w:val="24"/>
        </w:rPr>
        <w:t xml:space="preserve">only in </w:t>
      </w:r>
      <w:r w:rsidR="00B83D0E">
        <w:rPr>
          <w:rFonts w:ascii="Times New Roman" w:hAnsi="Times New Roman"/>
          <w:sz w:val="24"/>
          <w:szCs w:val="24"/>
        </w:rPr>
        <w:t>i</w:t>
      </w:r>
      <w:r w:rsidR="00952F9E" w:rsidRPr="00AE1EBD">
        <w:rPr>
          <w:rFonts w:ascii="Times New Roman" w:hAnsi="Times New Roman"/>
          <w:sz w:val="24"/>
          <w:szCs w:val="24"/>
        </w:rPr>
        <w:t>tems</w:t>
      </w:r>
      <w:r w:rsidR="00294A27">
        <w:rPr>
          <w:rFonts w:ascii="Times New Roman" w:hAnsi="Times New Roman"/>
          <w:sz w:val="24"/>
          <w:szCs w:val="24"/>
        </w:rPr>
        <w:t> 12 and 13.</w:t>
      </w:r>
      <w:r w:rsidR="00952F9E" w:rsidRPr="00AE1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Report d</w:t>
      </w:r>
      <w:r w:rsidR="00B83D0E">
        <w:rPr>
          <w:rFonts w:ascii="Times New Roman" w:hAnsi="Times New Roman"/>
          <w:sz w:val="24"/>
          <w:szCs w:val="24"/>
        </w:rPr>
        <w:t>etailed</w:t>
      </w:r>
      <w:r w:rsidR="00B83D0E" w:rsidRPr="00AE1EBD">
        <w:rPr>
          <w:rFonts w:ascii="Times New Roman" w:hAnsi="Times New Roman"/>
          <w:sz w:val="24"/>
          <w:szCs w:val="24"/>
        </w:rPr>
        <w:t xml:space="preserve"> </w:t>
      </w:r>
      <w:r w:rsidR="00952F9E" w:rsidRPr="00AE1EBD">
        <w:rPr>
          <w:rFonts w:ascii="Times New Roman" w:hAnsi="Times New Roman"/>
          <w:sz w:val="24"/>
          <w:szCs w:val="24"/>
        </w:rPr>
        <w:t xml:space="preserve">information about the value of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952F9E" w:rsidRPr="00AE1EBD">
        <w:rPr>
          <w:rFonts w:ascii="Times New Roman" w:hAnsi="Times New Roman"/>
          <w:sz w:val="24"/>
          <w:szCs w:val="24"/>
        </w:rPr>
        <w:t xml:space="preserve"> assets on </w:t>
      </w:r>
      <w:r w:rsidR="00952F9E" w:rsidRPr="00294A27">
        <w:rPr>
          <w:rFonts w:ascii="Times New Roman" w:hAnsi="Times New Roman"/>
          <w:sz w:val="24"/>
          <w:szCs w:val="24"/>
        </w:rPr>
        <w:t>ARF</w:t>
      </w:r>
      <w:r w:rsidR="00294A27">
        <w:rPr>
          <w:rFonts w:ascii="Times New Roman" w:hAnsi="Times New Roman"/>
          <w:sz w:val="24"/>
          <w:szCs w:val="24"/>
        </w:rPr>
        <w:t> </w:t>
      </w:r>
      <w:r w:rsidR="00952F9E" w:rsidRPr="00294A27">
        <w:rPr>
          <w:rFonts w:ascii="Times New Roman" w:hAnsi="Times New Roman"/>
          <w:sz w:val="24"/>
          <w:szCs w:val="24"/>
        </w:rPr>
        <w:t>720.3</w:t>
      </w:r>
      <w:r w:rsidR="00952F9E" w:rsidRPr="00AE1EBD">
        <w:rPr>
          <w:rFonts w:ascii="Times New Roman" w:hAnsi="Times New Roman"/>
          <w:sz w:val="24"/>
          <w:szCs w:val="24"/>
        </w:rPr>
        <w:t xml:space="preserve">.  </w:t>
      </w:r>
    </w:p>
    <w:p w14:paraId="1A3D8811" w14:textId="77777777" w:rsidR="006806F8" w:rsidRPr="00AE1EBD" w:rsidRDefault="0092438E" w:rsidP="00A81943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currency</w:t>
      </w:r>
      <w:r w:rsidR="00EB1579">
        <w:rPr>
          <w:rFonts w:ascii="Arial" w:hAnsi="Arial" w:cs="Arial"/>
          <w:b/>
          <w:sz w:val="24"/>
          <w:szCs w:val="24"/>
        </w:rPr>
        <w:t xml:space="preserve"> and unallocated gold</w:t>
      </w:r>
    </w:p>
    <w:p w14:paraId="4599ADA5" w14:textId="77777777" w:rsidR="00B83D0E" w:rsidRPr="00A81943" w:rsidRDefault="007D3260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>I</w:t>
      </w:r>
      <w:r w:rsidR="00B95FF0" w:rsidRPr="00AE1EBD">
        <w:rPr>
          <w:rFonts w:ascii="Times New Roman" w:hAnsi="Times New Roman"/>
          <w:sz w:val="24"/>
          <w:szCs w:val="24"/>
        </w:rPr>
        <w:t>tem 1 collect</w:t>
      </w:r>
      <w:r w:rsidRPr="00AE1EBD">
        <w:rPr>
          <w:rFonts w:ascii="Times New Roman" w:hAnsi="Times New Roman"/>
          <w:sz w:val="24"/>
          <w:szCs w:val="24"/>
        </w:rPr>
        <w:t>s</w:t>
      </w:r>
      <w:r w:rsidR="00B95FF0" w:rsidRPr="00AE1EBD">
        <w:rPr>
          <w:rFonts w:ascii="Times New Roman" w:hAnsi="Times New Roman"/>
          <w:sz w:val="24"/>
          <w:szCs w:val="24"/>
        </w:rPr>
        <w:t xml:space="preserve"> information </w:t>
      </w:r>
      <w:r w:rsidR="00033032" w:rsidRPr="00AE1EBD">
        <w:rPr>
          <w:rFonts w:ascii="Times New Roman" w:hAnsi="Times New Roman"/>
          <w:sz w:val="24"/>
          <w:szCs w:val="24"/>
        </w:rPr>
        <w:t xml:space="preserve">on the value of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 xml:space="preserve">notes and coins </w:t>
      </w:r>
      <w:r w:rsidR="00952F9E" w:rsidRPr="00AE1EBD">
        <w:rPr>
          <w:rFonts w:ascii="Times New Roman" w:hAnsi="Times New Roman"/>
          <w:sz w:val="24"/>
          <w:szCs w:val="24"/>
        </w:rPr>
        <w:t xml:space="preserve">and </w:t>
      </w:r>
      <w:r w:rsidR="00952F9E" w:rsidRPr="00AE1EBD">
        <w:rPr>
          <w:rFonts w:ascii="Times New Roman" w:hAnsi="Times New Roman"/>
          <w:b/>
          <w:i/>
          <w:sz w:val="24"/>
          <w:szCs w:val="24"/>
        </w:rPr>
        <w:t xml:space="preserve">unallocated gold </w:t>
      </w:r>
      <w:r w:rsidR="00952F9E" w:rsidRPr="00AE1EBD">
        <w:rPr>
          <w:rFonts w:ascii="Times New Roman" w:hAnsi="Times New Roman"/>
          <w:sz w:val="24"/>
          <w:szCs w:val="24"/>
        </w:rPr>
        <w:t>held by</w:t>
      </w:r>
      <w:r w:rsidR="00033032" w:rsidRPr="00AE1EBD">
        <w:rPr>
          <w:rFonts w:ascii="Times New Roman" w:hAnsi="Times New Roman"/>
          <w:sz w:val="24"/>
          <w:szCs w:val="24"/>
        </w:rPr>
        <w:t xml:space="preserve"> the </w:t>
      </w:r>
      <w:r w:rsidR="00033032" w:rsidRPr="00AE1EB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033032" w:rsidRPr="00AE1EBD">
        <w:rPr>
          <w:rFonts w:ascii="Times New Roman" w:hAnsi="Times New Roman"/>
          <w:sz w:val="24"/>
          <w:szCs w:val="24"/>
        </w:rPr>
        <w:t xml:space="preserve">or </w:t>
      </w:r>
      <w:r w:rsidR="00033032" w:rsidRPr="00AE1EBD">
        <w:rPr>
          <w:rFonts w:ascii="Times New Roman" w:hAnsi="Times New Roman"/>
          <w:b/>
          <w:i/>
          <w:sz w:val="24"/>
          <w:szCs w:val="24"/>
        </w:rPr>
        <w:t>RFC</w:t>
      </w:r>
      <w:r w:rsidR="00952F9E" w:rsidRPr="00C432A1">
        <w:rPr>
          <w:rFonts w:ascii="Times New Roman" w:hAnsi="Times New Roman"/>
          <w:sz w:val="24"/>
          <w:szCs w:val="24"/>
        </w:rPr>
        <w:t>.</w:t>
      </w:r>
      <w:r w:rsidR="00294A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3A778FF" w14:textId="77777777" w:rsidR="003D2EFF" w:rsidRPr="00AB4984" w:rsidRDefault="00741FF2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</w:t>
      </w:r>
      <w:r w:rsidR="00B83D0E">
        <w:rPr>
          <w:rFonts w:ascii="Times New Roman" w:hAnsi="Times New Roman"/>
          <w:b/>
          <w:sz w:val="24"/>
          <w:szCs w:val="24"/>
        </w:rPr>
        <w:t>:</w:t>
      </w:r>
      <w:r w:rsidR="00B83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submit </w:t>
      </w:r>
      <w:r w:rsidR="00B83D0E">
        <w:rPr>
          <w:rFonts w:ascii="Times New Roman" w:hAnsi="Times New Roman"/>
          <w:sz w:val="24"/>
          <w:szCs w:val="24"/>
        </w:rPr>
        <w:t>item 1 with accounting type of debit (assets)</w:t>
      </w:r>
      <w:r w:rsidR="00047D9E">
        <w:rPr>
          <w:rFonts w:ascii="Times New Roman" w:hAnsi="Times New Roman"/>
          <w:sz w:val="24"/>
          <w:szCs w:val="24"/>
        </w:rPr>
        <w:t>.</w:t>
      </w:r>
      <w:r w:rsidR="00033032" w:rsidRPr="00AB4984">
        <w:rPr>
          <w:rFonts w:ascii="Times New Roman" w:hAnsi="Times New Roman"/>
          <w:sz w:val="24"/>
          <w:szCs w:val="24"/>
        </w:rPr>
        <w:t xml:space="preserve"> </w:t>
      </w:r>
    </w:p>
    <w:p w14:paraId="3AD99140" w14:textId="77777777" w:rsidR="003F38D8" w:rsidRPr="007F4E77" w:rsidRDefault="00952F9E" w:rsidP="00590B95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="003D2EFF"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904A8D">
        <w:rPr>
          <w:rFonts w:ascii="Times New Roman" w:hAnsi="Times New Roman"/>
          <w:sz w:val="24"/>
          <w:szCs w:val="24"/>
        </w:rPr>
        <w:t>Report t</w:t>
      </w:r>
      <w:r>
        <w:rPr>
          <w:rFonts w:ascii="Times New Roman" w:hAnsi="Times New Roman"/>
          <w:sz w:val="24"/>
          <w:szCs w:val="24"/>
        </w:rPr>
        <w:t>hese in item</w:t>
      </w:r>
      <w:r w:rsidR="00AB392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AB392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A8194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14:paraId="1E31B721" w14:textId="77777777" w:rsidTr="00766866">
        <w:tc>
          <w:tcPr>
            <w:tcW w:w="1701" w:type="dxa"/>
            <w:shd w:val="clear" w:color="auto" w:fill="auto"/>
          </w:tcPr>
          <w:p w14:paraId="47A60A15" w14:textId="77777777" w:rsidR="00766866" w:rsidRPr="00AB4984" w:rsidRDefault="00766866" w:rsidP="00B17539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47DDAC8F" w14:textId="77777777" w:rsidR="00766866" w:rsidRPr="00AB4984" w:rsidRDefault="00952F9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766866" w:rsidRPr="00AB4984" w14:paraId="7838EC46" w14:textId="77777777" w:rsidTr="00E603BA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44B23E8" w14:textId="77777777" w:rsidR="00766866" w:rsidRPr="00AB4984" w:rsidRDefault="00766866" w:rsidP="00B17539">
            <w:p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Column 2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01AD80F5" w14:textId="77777777" w:rsidR="00766866" w:rsidRPr="00B17539" w:rsidRDefault="00952F9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</w:t>
            </w:r>
            <w:r w:rsidR="00B17539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</w:tbl>
    <w:p w14:paraId="3ACD3F41" w14:textId="77777777" w:rsidR="00766866" w:rsidRPr="00AB4984" w:rsidRDefault="00766866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B4984" w:rsidRPr="00AB4984" w14:paraId="52402115" w14:textId="77777777" w:rsidTr="002F7E21">
        <w:trPr>
          <w:cantSplit/>
        </w:trPr>
        <w:tc>
          <w:tcPr>
            <w:tcW w:w="1701" w:type="dxa"/>
            <w:shd w:val="clear" w:color="auto" w:fill="auto"/>
          </w:tcPr>
          <w:p w14:paraId="6F007AE6" w14:textId="77777777" w:rsidR="00EC46FD" w:rsidRPr="00AB4984" w:rsidRDefault="00EC46FD" w:rsidP="00B17539">
            <w:pPr>
              <w:numPr>
                <w:ilvl w:val="0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077C50A" w14:textId="77777777" w:rsidR="00D678B5" w:rsidRPr="00AB3925" w:rsidRDefault="00952F9E" w:rsidP="00712F3F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94A27"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holdings of </w:t>
            </w:r>
            <w:r w:rsidR="009C3FF0" w:rsidRPr="00AB3925">
              <w:rPr>
                <w:rFonts w:ascii="Times New Roman" w:hAnsi="Times New Roman"/>
                <w:bCs/>
                <w:sz w:val="24"/>
                <w:szCs w:val="24"/>
              </w:rPr>
              <w:t>currency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 and </w:t>
            </w:r>
            <w:r w:rsidR="00EB1579" w:rsidRPr="00B1753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="009C3FF0" w:rsidRPr="00AB392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DCED14D" w14:textId="77777777" w:rsidR="003F38D8" w:rsidRPr="00AB4984" w:rsidRDefault="00294A2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1 is a derived item.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 t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he value of </w:t>
            </w:r>
            <w:r w:rsidR="00D678B5">
              <w:rPr>
                <w:rFonts w:ascii="Times New Roman" w:hAnsi="Times New Roman"/>
                <w:sz w:val="24"/>
                <w:szCs w:val="24"/>
              </w:rPr>
              <w:t>currency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520331" w:rsidRPr="00520331">
              <w:rPr>
                <w:rFonts w:ascii="Times New Roman" w:hAnsi="Times New Roman"/>
                <w:b/>
                <w:i/>
                <w:sz w:val="24"/>
                <w:szCs w:val="24"/>
              </w:rPr>
              <w:t>unallocated gold</w:t>
            </w:r>
            <w:r w:rsidR="003F38D8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in item 1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a</w:t>
            </w:r>
            <w:r w:rsidR="009C3FF0">
              <w:rPr>
                <w:rFonts w:ascii="Times New Roman" w:hAnsi="Times New Roman"/>
                <w:sz w:val="24"/>
                <w:szCs w:val="24"/>
              </w:rPr>
              <w:t>s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B759B0">
              <w:rPr>
                <w:rFonts w:ascii="Times New Roman" w:hAnsi="Times New Roman"/>
                <w:sz w:val="24"/>
                <w:szCs w:val="24"/>
              </w:rPr>
              <w:t xml:space="preserve"> item 1.1 and item 1.2.</w:t>
            </w:r>
            <w:r w:rsidR="003F38D8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B4984" w:rsidRPr="00AB4984" w14:paraId="7657ACA7" w14:textId="77777777" w:rsidTr="002F7E21">
        <w:trPr>
          <w:cantSplit/>
        </w:trPr>
        <w:tc>
          <w:tcPr>
            <w:tcW w:w="1701" w:type="dxa"/>
            <w:shd w:val="clear" w:color="auto" w:fill="auto"/>
          </w:tcPr>
          <w:p w14:paraId="01420B1F" w14:textId="77777777" w:rsidR="003F38D8" w:rsidRPr="00AB4984" w:rsidRDefault="003F38D8" w:rsidP="00B17539">
            <w:pPr>
              <w:numPr>
                <w:ilvl w:val="1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DB15005" w14:textId="77777777" w:rsidR="003F38D8" w:rsidRPr="00073A0F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holdings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notes and coins</w:t>
            </w:r>
            <w:r w:rsidR="00073A0F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678B5" w:rsidRPr="00AB4984" w14:paraId="7F7FF3E2" w14:textId="77777777" w:rsidTr="002F7E21">
        <w:trPr>
          <w:cantSplit/>
        </w:trPr>
        <w:tc>
          <w:tcPr>
            <w:tcW w:w="1701" w:type="dxa"/>
            <w:shd w:val="clear" w:color="auto" w:fill="auto"/>
          </w:tcPr>
          <w:p w14:paraId="1C8769FF" w14:textId="77777777" w:rsidR="00D678B5" w:rsidRPr="00AB4984" w:rsidRDefault="00D678B5" w:rsidP="00B17539">
            <w:pPr>
              <w:numPr>
                <w:ilvl w:val="1"/>
                <w:numId w:val="22"/>
              </w:numPr>
              <w:spacing w:after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1FA21B3" w14:textId="77777777" w:rsidR="00D678B5" w:rsidRPr="00B17539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9C3FF0">
              <w:rPr>
                <w:rFonts w:ascii="Times New Roman" w:hAnsi="Times New Roman"/>
                <w:bCs/>
                <w:sz w:val="24"/>
                <w:szCs w:val="24"/>
              </w:rPr>
              <w:t>holdings of</w:t>
            </w: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Pr="009C3FF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43EB7D22" w14:textId="77777777" w:rsidR="00D678B5" w:rsidRPr="002D4314" w:rsidRDefault="00D678B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14">
              <w:rPr>
                <w:rFonts w:ascii="Times New Roman" w:hAnsi="Times New Roman"/>
                <w:sz w:val="24"/>
                <w:szCs w:val="24"/>
              </w:rPr>
              <w:t>Exclude:</w:t>
            </w:r>
          </w:p>
          <w:p w14:paraId="3C2C6887" w14:textId="77777777" w:rsidR="00D678B5" w:rsidRDefault="00D678B5" w:rsidP="00234168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904A8D">
              <w:rPr>
                <w:rFonts w:ascii="Times New Roman" w:hAnsi="Times New Roman"/>
                <w:sz w:val="24"/>
                <w:szCs w:val="24"/>
              </w:rPr>
              <w:t>R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904A8D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/>
                <w:sz w:val="24"/>
                <w:szCs w:val="24"/>
              </w:rPr>
              <w:t>as other assets (item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EB2E175" w14:textId="77777777" w:rsidR="00D678B5" w:rsidRPr="00B17539" w:rsidRDefault="00D678B5" w:rsidP="00234168">
            <w:pPr>
              <w:pStyle w:val="ListParagraph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repayable in gold bullion.  </w:t>
            </w:r>
            <w:r w:rsidR="00904A8D">
              <w:rPr>
                <w:rFonts w:ascii="Times New Roman" w:hAnsi="Times New Roman"/>
                <w:sz w:val="24"/>
                <w:szCs w:val="24"/>
              </w:rPr>
              <w:t>R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>eport</w:t>
            </w:r>
            <w:r w:rsidR="00904A8D">
              <w:rPr>
                <w:rFonts w:ascii="Times New Roman" w:hAnsi="Times New Roman"/>
                <w:sz w:val="24"/>
                <w:szCs w:val="24"/>
              </w:rPr>
              <w:t xml:space="preserve"> these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(item 6 or </w:t>
            </w:r>
            <w:r w:rsidR="00294A27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/>
                <w:sz w:val="24"/>
                <w:szCs w:val="24"/>
              </w:rPr>
              <w:t>12)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6ABC0FA6" w14:textId="77777777" w:rsidR="00D678B5" w:rsidRPr="00AB4984" w:rsidRDefault="00D678B5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EB1579">
        <w:rPr>
          <w:rFonts w:ascii="Arial" w:hAnsi="Arial" w:cs="Arial"/>
          <w:b/>
          <w:sz w:val="24"/>
          <w:szCs w:val="24"/>
        </w:rPr>
        <w:t xml:space="preserve">funds on </w:t>
      </w:r>
      <w:r>
        <w:rPr>
          <w:rFonts w:ascii="Arial" w:hAnsi="Arial" w:cs="Arial"/>
          <w:b/>
          <w:sz w:val="24"/>
          <w:szCs w:val="24"/>
        </w:rPr>
        <w:t>deposit</w:t>
      </w:r>
      <w:r w:rsidR="00EB1579">
        <w:rPr>
          <w:rFonts w:ascii="Arial" w:hAnsi="Arial" w:cs="Arial"/>
          <w:b/>
          <w:sz w:val="24"/>
          <w:szCs w:val="24"/>
        </w:rPr>
        <w:t xml:space="preserve"> at other financial institu</w:t>
      </w:r>
      <w:r w:rsidR="009411B2">
        <w:rPr>
          <w:rFonts w:ascii="Arial" w:hAnsi="Arial" w:cs="Arial"/>
          <w:b/>
          <w:sz w:val="24"/>
          <w:szCs w:val="24"/>
        </w:rPr>
        <w:t>t</w:t>
      </w:r>
      <w:r w:rsidR="00EB1579">
        <w:rPr>
          <w:rFonts w:ascii="Arial" w:hAnsi="Arial" w:cs="Arial"/>
          <w:b/>
          <w:sz w:val="24"/>
          <w:szCs w:val="24"/>
        </w:rPr>
        <w:t>ion</w:t>
      </w:r>
      <w:r>
        <w:rPr>
          <w:rFonts w:ascii="Arial" w:hAnsi="Arial" w:cs="Arial"/>
          <w:b/>
          <w:sz w:val="24"/>
          <w:szCs w:val="24"/>
        </w:rPr>
        <w:t>s</w:t>
      </w:r>
    </w:p>
    <w:p w14:paraId="4BB13888" w14:textId="77777777" w:rsidR="00D678B5" w:rsidRPr="00AB4984" w:rsidRDefault="00D678B5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</w:t>
      </w:r>
      <w:r w:rsidR="00EB1579">
        <w:rPr>
          <w:rFonts w:ascii="Times New Roman" w:hAnsi="Times New Roman"/>
          <w:sz w:val="24"/>
          <w:szCs w:val="24"/>
        </w:rPr>
        <w:t xml:space="preserve"> funds of the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="00EB1579">
        <w:rPr>
          <w:rFonts w:ascii="Times New Roman" w:hAnsi="Times New Roman"/>
          <w:sz w:val="24"/>
          <w:szCs w:val="24"/>
        </w:rPr>
        <w:t xml:space="preserve">or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RFC </w:t>
      </w:r>
      <w:r w:rsidR="00EB1579">
        <w:rPr>
          <w:rFonts w:ascii="Times New Roman" w:hAnsi="Times New Roman"/>
          <w:sz w:val="24"/>
          <w:szCs w:val="24"/>
        </w:rPr>
        <w:t>on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deposit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1579">
        <w:rPr>
          <w:rFonts w:ascii="Times New Roman" w:hAnsi="Times New Roman"/>
          <w:sz w:val="24"/>
          <w:szCs w:val="24"/>
        </w:rPr>
        <w:t xml:space="preserve">at other </w:t>
      </w:r>
      <w:r w:rsidR="00EB1579" w:rsidRPr="00186A94">
        <w:rPr>
          <w:rFonts w:ascii="Times New Roman" w:hAnsi="Times New Roman"/>
          <w:b/>
          <w:i/>
          <w:sz w:val="24"/>
          <w:szCs w:val="24"/>
        </w:rPr>
        <w:t>financial institutions</w:t>
      </w:r>
      <w:r w:rsidRPr="003B7A3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 type of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and counterparty</w:t>
      </w:r>
      <w:r w:rsidR="009C3FF0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8D2A274" w14:textId="77777777" w:rsidR="00D678B5" w:rsidRPr="00AB4984" w:rsidRDefault="00D678B5" w:rsidP="006934C5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3AF2F4D" w14:textId="77777777" w:rsidR="00741FF2" w:rsidRPr="00AB4984" w:rsidRDefault="00741FF2" w:rsidP="00741F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</w:t>
      </w:r>
      <w:r w:rsidR="00D21B90">
        <w:rPr>
          <w:rFonts w:ascii="Times New Roman" w:hAnsi="Times New Roman"/>
          <w:sz w:val="24"/>
          <w:szCs w:val="24"/>
        </w:rPr>
        <w:t>tem 2</w:t>
      </w:r>
      <w:r>
        <w:rPr>
          <w:rFonts w:ascii="Times New Roman" w:hAnsi="Times New Roman"/>
          <w:sz w:val="24"/>
          <w:szCs w:val="24"/>
        </w:rPr>
        <w:t xml:space="preserve"> with accounting type of debit (assets).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22B6A425" w14:textId="77777777" w:rsidR="009C3FF0" w:rsidRDefault="009C3FF0" w:rsidP="006934C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3C3ECFE" w14:textId="77777777" w:rsidR="00D678B5" w:rsidRDefault="00D678B5" w:rsidP="00294A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294A27" w:rsidRPr="00C432A1">
        <w:rPr>
          <w:rFonts w:ascii="Times New Roman" w:hAnsi="Times New Roman"/>
          <w:sz w:val="24"/>
          <w:szCs w:val="24"/>
        </w:rPr>
        <w:t>.</w:t>
      </w:r>
      <w:r w:rsidR="00294A2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904A8D">
        <w:rPr>
          <w:rFonts w:ascii="Times New Roman" w:hAnsi="Times New Roman"/>
          <w:sz w:val="24"/>
          <w:szCs w:val="24"/>
        </w:rPr>
        <w:t xml:space="preserve"> these</w:t>
      </w:r>
      <w:r w:rsidR="00294A27">
        <w:rPr>
          <w:rFonts w:ascii="Times New Roman" w:hAnsi="Times New Roman"/>
          <w:sz w:val="24"/>
          <w:szCs w:val="24"/>
        </w:rPr>
        <w:t xml:space="preserve"> in item</w:t>
      </w:r>
      <w:r w:rsidR="00AB3925">
        <w:rPr>
          <w:rFonts w:ascii="Times New Roman" w:hAnsi="Times New Roman"/>
          <w:sz w:val="24"/>
          <w:szCs w:val="24"/>
        </w:rPr>
        <w:t>s</w:t>
      </w:r>
      <w:r w:rsidR="00294A27">
        <w:rPr>
          <w:rFonts w:ascii="Times New Roman" w:hAnsi="Times New Roman"/>
          <w:sz w:val="24"/>
          <w:szCs w:val="24"/>
        </w:rPr>
        <w:t xml:space="preserve"> 12</w:t>
      </w:r>
      <w:r w:rsidR="00AB3925">
        <w:rPr>
          <w:rFonts w:ascii="Times New Roman" w:hAnsi="Times New Roman"/>
          <w:sz w:val="24"/>
          <w:szCs w:val="24"/>
        </w:rPr>
        <w:t xml:space="preserve"> and 13</w:t>
      </w:r>
      <w:r w:rsidR="00294A27">
        <w:rPr>
          <w:rFonts w:ascii="Times New Roman" w:hAnsi="Times New Roman"/>
          <w:sz w:val="24"/>
          <w:szCs w:val="24"/>
        </w:rPr>
        <w:t xml:space="preserve">. </w:t>
      </w:r>
    </w:p>
    <w:p w14:paraId="1E67A60A" w14:textId="77777777" w:rsidR="00294A27" w:rsidRPr="00AB4984" w:rsidRDefault="00294A27" w:rsidP="00294A2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678B5" w:rsidRPr="00AB4984" w14:paraId="2A94D1F7" w14:textId="77777777" w:rsidTr="00163ADC">
        <w:tc>
          <w:tcPr>
            <w:tcW w:w="1701" w:type="dxa"/>
            <w:shd w:val="clear" w:color="auto" w:fill="auto"/>
          </w:tcPr>
          <w:p w14:paraId="09599857" w14:textId="77777777" w:rsidR="00D678B5" w:rsidRPr="00AB4984" w:rsidRDefault="00D678B5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4D35F8C1" w14:textId="77777777" w:rsidR="00073A0F" w:rsidRPr="00073A0F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3A2F71">
              <w:rPr>
                <w:rFonts w:ascii="Times New Roman" w:hAnsi="Times New Roman"/>
                <w:bCs/>
                <w:sz w:val="24"/>
                <w:szCs w:val="24"/>
              </w:rPr>
              <w:t>at call</w:t>
            </w:r>
            <w:r w:rsidR="00073A0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D678B5" w:rsidRPr="00AB4984" w14:paraId="48E610EC" w14:textId="77777777" w:rsidTr="00615ED6">
        <w:tc>
          <w:tcPr>
            <w:tcW w:w="1701" w:type="dxa"/>
            <w:shd w:val="clear" w:color="auto" w:fill="auto"/>
          </w:tcPr>
          <w:p w14:paraId="2A47C002" w14:textId="77777777" w:rsidR="00D678B5" w:rsidRPr="00AB4984" w:rsidRDefault="00D678B5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1D9DC6F3" w14:textId="77777777" w:rsidR="00D678B5" w:rsidRPr="00186A9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9C3FF0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  <w:tr w:rsidR="00615ED6" w:rsidRPr="00AB4984" w14:paraId="1B7EDC5D" w14:textId="77777777" w:rsidTr="00615ED6">
        <w:tc>
          <w:tcPr>
            <w:tcW w:w="1701" w:type="dxa"/>
            <w:shd w:val="clear" w:color="auto" w:fill="auto"/>
          </w:tcPr>
          <w:p w14:paraId="3D2413DD" w14:textId="77777777"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2C1ACEDE" w14:textId="77777777" w:rsidR="00615ED6" w:rsidRPr="00186A9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that are </w:t>
            </w:r>
            <w:r w:rsidRPr="003A2F71">
              <w:rPr>
                <w:rFonts w:ascii="Times New Roman" w:hAnsi="Times New Roman"/>
                <w:bCs/>
                <w:sz w:val="24"/>
                <w:szCs w:val="24"/>
              </w:rPr>
              <w:t>not at call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15ED6" w:rsidRPr="00AB4984" w14:paraId="47B3C8D3" w14:textId="77777777" w:rsidTr="00615ED6">
        <w:tc>
          <w:tcPr>
            <w:tcW w:w="1701" w:type="dxa"/>
            <w:shd w:val="clear" w:color="auto" w:fill="auto"/>
          </w:tcPr>
          <w:p w14:paraId="6CD89AB9" w14:textId="77777777"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4</w:t>
            </w:r>
          </w:p>
        </w:tc>
        <w:tc>
          <w:tcPr>
            <w:tcW w:w="7370" w:type="dxa"/>
            <w:shd w:val="clear" w:color="auto" w:fill="auto"/>
          </w:tcPr>
          <w:p w14:paraId="4CB49B39" w14:textId="77777777" w:rsidR="00615ED6" w:rsidRPr="007656CC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is deno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minated in a foreign currency. </w:t>
            </w:r>
          </w:p>
        </w:tc>
      </w:tr>
      <w:tr w:rsidR="00615ED6" w:rsidRPr="00AB4984" w14:paraId="293624CB" w14:textId="77777777" w:rsidTr="00163ADC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72C2ECD" w14:textId="77777777" w:rsidR="00615ED6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5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50C5ABE" w14:textId="77777777" w:rsidR="00615ED6" w:rsidRDefault="00615ED6" w:rsidP="00712F3F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total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60216EB" w14:textId="77777777" w:rsidR="00615ED6" w:rsidRPr="00615ED6" w:rsidRDefault="00615ED6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Column 5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is a derived item.  Report the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3FF0">
              <w:rPr>
                <w:rFonts w:ascii="Times New Roman" w:hAnsi="Times New Roman"/>
                <w:sz w:val="24"/>
                <w:szCs w:val="24"/>
              </w:rPr>
              <w:t>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column 1 and column 3.</w:t>
            </w:r>
            <w:r w:rsidRPr="00615E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2E370C" w14:textId="77777777" w:rsidR="00D678B5" w:rsidRPr="00AB4984" w:rsidRDefault="00D678B5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678B5" w:rsidRPr="00AB4984" w14:paraId="3752F70D" w14:textId="77777777" w:rsidTr="00163ADC">
        <w:tc>
          <w:tcPr>
            <w:tcW w:w="1701" w:type="dxa"/>
            <w:shd w:val="clear" w:color="auto" w:fill="auto"/>
          </w:tcPr>
          <w:p w14:paraId="11027CC9" w14:textId="77777777" w:rsidR="00D678B5" w:rsidRPr="00AB4984" w:rsidRDefault="00D678B5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779F20E" w14:textId="77777777" w:rsidR="00D678B5" w:rsidRPr="00615ED6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 w:rsidRPr="00A56EB3"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C78B1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756DB8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756D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non-resident </w:t>
            </w:r>
            <w:r w:rsidR="00CC78B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0C47BE0F" w14:textId="77777777" w:rsidR="00D678B5" w:rsidRPr="00AB4984" w:rsidRDefault="00615ED6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="00294A27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D678B5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2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item 2.1 and item 2.2.</w:t>
            </w:r>
            <w:r w:rsidR="00D678B5" w:rsidRPr="00AB49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678B5" w:rsidRPr="00AB4984" w14:paraId="32286B29" w14:textId="77777777" w:rsidTr="00163ADC">
        <w:tc>
          <w:tcPr>
            <w:tcW w:w="1701" w:type="dxa"/>
            <w:shd w:val="clear" w:color="auto" w:fill="auto"/>
          </w:tcPr>
          <w:p w14:paraId="04DC9102" w14:textId="77777777" w:rsidR="00D678B5" w:rsidRPr="00AB4984" w:rsidRDefault="00D678B5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CB3A0B1" w14:textId="77777777" w:rsidR="00D678B5" w:rsidRPr="00AB4984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756D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EB1579" w:rsidRPr="00AB4984" w14:paraId="27482388" w14:textId="77777777" w:rsidTr="00163ADC">
        <w:tc>
          <w:tcPr>
            <w:tcW w:w="1701" w:type="dxa"/>
            <w:shd w:val="clear" w:color="auto" w:fill="auto"/>
          </w:tcPr>
          <w:p w14:paraId="53A3DAF6" w14:textId="77777777" w:rsidR="00EB1579" w:rsidRPr="00AB4984" w:rsidRDefault="00EB1579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013EBC1" w14:textId="77777777" w:rsidR="00EB1579" w:rsidRPr="00EB1579" w:rsidRDefault="00EB157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Pr="00EB1579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D678B5" w:rsidRPr="00AB4984" w14:paraId="1DE6A084" w14:textId="77777777" w:rsidTr="00163ADC">
        <w:tc>
          <w:tcPr>
            <w:tcW w:w="1701" w:type="dxa"/>
            <w:shd w:val="clear" w:color="auto" w:fill="auto"/>
          </w:tcPr>
          <w:p w14:paraId="1587D8C6" w14:textId="77777777" w:rsidR="00D678B5" w:rsidRPr="00AB4984" w:rsidRDefault="00D678B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793D888" w14:textId="77777777" w:rsidR="00D678B5" w:rsidRPr="00186A94" w:rsidRDefault="00615ED6" w:rsidP="005A644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5A6444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615ED6" w:rsidRPr="00AB4984" w14:paraId="201EA124" w14:textId="77777777" w:rsidTr="00163ADC">
        <w:tc>
          <w:tcPr>
            <w:tcW w:w="1701" w:type="dxa"/>
            <w:shd w:val="clear" w:color="auto" w:fill="auto"/>
          </w:tcPr>
          <w:p w14:paraId="33A8A9E4" w14:textId="77777777" w:rsidR="00615ED6" w:rsidRPr="00AB4984" w:rsidRDefault="00615ED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88A63AC" w14:textId="77777777" w:rsidR="00615ED6" w:rsidRPr="007656CC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3B1D4B">
              <w:rPr>
                <w:rFonts w:ascii="Times New Roman" w:hAnsi="Times New Roman"/>
                <w:b/>
                <w:i/>
                <w:sz w:val="24"/>
                <w:szCs w:val="24"/>
              </w:rPr>
              <w:t>registered financial corporations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F65231" w:rsidRPr="00AB4984" w14:paraId="2A7512C9" w14:textId="77777777" w:rsidTr="00163ADC">
        <w:tc>
          <w:tcPr>
            <w:tcW w:w="1701" w:type="dxa"/>
            <w:shd w:val="clear" w:color="auto" w:fill="auto"/>
          </w:tcPr>
          <w:p w14:paraId="5218ABE2" w14:textId="77777777" w:rsidR="00F65231" w:rsidRPr="00AB4984" w:rsidRDefault="00F65231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786D3B9" w14:textId="77777777" w:rsidR="00F65231" w:rsidRPr="00F65231" w:rsidRDefault="00F6523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615ED6" w:rsidRPr="00AB4984" w14:paraId="4AAAB124" w14:textId="77777777" w:rsidTr="00163ADC">
        <w:tc>
          <w:tcPr>
            <w:tcW w:w="1701" w:type="dxa"/>
            <w:shd w:val="clear" w:color="auto" w:fill="auto"/>
          </w:tcPr>
          <w:p w14:paraId="685E73CC" w14:textId="77777777" w:rsidR="00615ED6" w:rsidRPr="00AB4984" w:rsidRDefault="00615ED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A8D3D98" w14:textId="77777777" w:rsidR="00615ED6" w:rsidRDefault="00615ED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that are not</w:t>
            </w:r>
            <w:r w:rsidR="00CC78B1">
              <w:rPr>
                <w:rFonts w:ascii="Times New Roman" w:hAnsi="Times New Roman"/>
                <w:bCs/>
                <w:sz w:val="24"/>
                <w:szCs w:val="24"/>
              </w:rPr>
              <w:t xml:space="preserve"> the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="00EB1579" w:rsidRPr="00EB157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="00F65231" w:rsidRPr="00C432A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39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registered financial corporations</w:t>
            </w:r>
            <w:r w:rsidR="00F6523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65231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F6523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67809395" w14:textId="77777777" w:rsidR="00E65007" w:rsidRPr="00615ED6" w:rsidRDefault="00615ED6" w:rsidP="00951C39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</w:t>
            </w:r>
            <w:r w:rsidR="009612DF">
              <w:rPr>
                <w:rFonts w:ascii="Times New Roman" w:hAnsi="Times New Roman"/>
                <w:sz w:val="24"/>
                <w:szCs w:val="24"/>
              </w:rPr>
              <w:t>m 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007">
              <w:rPr>
                <w:rFonts w:ascii="Times New Roman" w:hAnsi="Times New Roman"/>
                <w:sz w:val="24"/>
                <w:szCs w:val="24"/>
              </w:rPr>
              <w:t>as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item 2.1 less the sum of items 2.1.1 to </w:t>
            </w:r>
            <w:r w:rsidR="00951C39">
              <w:rPr>
                <w:rFonts w:ascii="Times New Roman" w:hAnsi="Times New Roman"/>
                <w:sz w:val="24"/>
                <w:szCs w:val="24"/>
              </w:rPr>
              <w:t>2.1.4</w:t>
            </w:r>
            <w:r w:rsidR="00911888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  <w:r w:rsidR="00E650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5007" w:rsidRPr="00AB4984" w14:paraId="5061B0AF" w14:textId="77777777" w:rsidTr="00163ADC">
        <w:tc>
          <w:tcPr>
            <w:tcW w:w="1701" w:type="dxa"/>
            <w:shd w:val="clear" w:color="auto" w:fill="auto"/>
          </w:tcPr>
          <w:p w14:paraId="115A8F24" w14:textId="77777777"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A32227B" w14:textId="77777777" w:rsidR="00E65007" w:rsidRPr="007656CC" w:rsidRDefault="00E6500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756DB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F65231" w:rsidRPr="00AB4984" w14:paraId="5AD74E8A" w14:textId="77777777" w:rsidTr="00163ADC">
        <w:tc>
          <w:tcPr>
            <w:tcW w:w="1701" w:type="dxa"/>
            <w:shd w:val="clear" w:color="auto" w:fill="auto"/>
          </w:tcPr>
          <w:p w14:paraId="4EC407E9" w14:textId="77777777" w:rsidR="00F65231" w:rsidRPr="00AB4984" w:rsidRDefault="00F65231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170436B" w14:textId="77777777" w:rsidR="00F65231" w:rsidRPr="00F65231" w:rsidRDefault="00F6523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2.2, </w:t>
            </w:r>
            <w:r w:rsidR="00A175B4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value that is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</w:tbl>
    <w:p w14:paraId="10ECE8D7" w14:textId="77777777" w:rsidR="00E65007" w:rsidRPr="00AB4984" w:rsidRDefault="00E6500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securities</w:t>
      </w:r>
      <w:r w:rsidR="0070618C">
        <w:rPr>
          <w:rFonts w:ascii="Arial" w:hAnsi="Arial" w:cs="Arial"/>
          <w:b/>
          <w:sz w:val="24"/>
          <w:szCs w:val="24"/>
        </w:rPr>
        <w:t xml:space="preserve"> held for trading</w:t>
      </w:r>
    </w:p>
    <w:p w14:paraId="6BAD3860" w14:textId="77777777" w:rsidR="009C3FF0" w:rsidRPr="00186A94" w:rsidRDefault="00E65007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tem </w:t>
      </w:r>
      <w:r w:rsidR="004875B9">
        <w:rPr>
          <w:rFonts w:ascii="Times New Roman" w:hAnsi="Times New Roman"/>
          <w:sz w:val="24"/>
          <w:szCs w:val="24"/>
        </w:rPr>
        <w:t>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>
        <w:rPr>
          <w:rFonts w:ascii="Times New Roman" w:hAnsi="Times New Roman"/>
          <w:b/>
          <w:i/>
          <w:sz w:val="24"/>
          <w:szCs w:val="24"/>
        </w:rPr>
        <w:t xml:space="preserve">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B4984">
        <w:rPr>
          <w:rFonts w:ascii="Times New Roman" w:hAnsi="Times New Roman"/>
          <w:sz w:val="24"/>
          <w:szCs w:val="24"/>
        </w:rPr>
        <w:t xml:space="preserve">or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classified</w:t>
      </w:r>
      <w:r>
        <w:rPr>
          <w:rFonts w:ascii="Times New Roman" w:hAnsi="Times New Roman"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as either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6F5EEB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F58A485" w14:textId="77777777" w:rsidR="004875B9" w:rsidRDefault="00E65007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154D9" w:rsidRPr="003B7A3C">
        <w:rPr>
          <w:rFonts w:ascii="Times New Roman" w:hAnsi="Times New Roman"/>
          <w:sz w:val="24"/>
          <w:szCs w:val="24"/>
        </w:rPr>
        <w:t>.</w:t>
      </w:r>
      <w:r w:rsidR="008154D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36AC8704" w14:textId="2FB5C6D6" w:rsidR="00794AA6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 w:rsidR="00DE2F01">
        <w:rPr>
          <w:rFonts w:ascii="Times New Roman" w:hAnsi="Times New Roman"/>
          <w:sz w:val="24"/>
          <w:szCs w:val="24"/>
        </w:rPr>
        <w:t xml:space="preserve">each item (except for </w:t>
      </w:r>
      <w:r w:rsidR="00A175B4">
        <w:rPr>
          <w:rFonts w:ascii="Times New Roman" w:hAnsi="Times New Roman"/>
          <w:sz w:val="24"/>
          <w:szCs w:val="24"/>
        </w:rPr>
        <w:t>i</w:t>
      </w:r>
      <w:r w:rsidR="00DE2F01">
        <w:rPr>
          <w:rFonts w:ascii="Times New Roman" w:hAnsi="Times New Roman"/>
          <w:sz w:val="24"/>
          <w:szCs w:val="24"/>
        </w:rPr>
        <w:t>tem 3.1)</w:t>
      </w:r>
      <w:r w:rsidR="005503D6">
        <w:rPr>
          <w:rFonts w:ascii="Times New Roman" w:hAnsi="Times New Roman"/>
          <w:sz w:val="24"/>
          <w:szCs w:val="24"/>
        </w:rPr>
        <w:t xml:space="preserve"> adjusted for the value of </w:t>
      </w:r>
      <w:r w:rsidR="005503D6" w:rsidRPr="009D5056">
        <w:rPr>
          <w:rFonts w:ascii="Times New Roman" w:hAnsi="Times New Roman"/>
          <w:b/>
          <w:i/>
          <w:sz w:val="24"/>
          <w:szCs w:val="24"/>
        </w:rPr>
        <w:t>short-sold positions</w:t>
      </w:r>
      <w:r w:rsidR="005503D6">
        <w:rPr>
          <w:rFonts w:ascii="Times New Roman" w:hAnsi="Times New Roman"/>
          <w:sz w:val="24"/>
          <w:szCs w:val="24"/>
        </w:rPr>
        <w:t xml:space="preserve">. </w:t>
      </w:r>
      <w:r w:rsidR="005503D6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5503D6">
        <w:rPr>
          <w:rFonts w:ascii="Times New Roman" w:hAnsi="Times New Roman"/>
          <w:b/>
          <w:i/>
          <w:sz w:val="24"/>
          <w:szCs w:val="24"/>
        </w:rPr>
        <w:t xml:space="preserve">securities held for trading </w:t>
      </w:r>
      <w:r w:rsidR="005503D6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5503D6">
        <w:rPr>
          <w:rFonts w:ascii="Times New Roman" w:hAnsi="Times New Roman"/>
          <w:b/>
          <w:i/>
          <w:sz w:val="24"/>
          <w:szCs w:val="24"/>
        </w:rPr>
        <w:t xml:space="preserve">securities held for trading </w:t>
      </w:r>
      <w:r w:rsidR="005503D6">
        <w:rPr>
          <w:rFonts w:ascii="Times New Roman" w:hAnsi="Times New Roman"/>
          <w:sz w:val="24"/>
          <w:szCs w:val="24"/>
        </w:rPr>
        <w:t>sold short</w:t>
      </w:r>
      <w:r w:rsidR="005503D6" w:rsidRPr="00AE15D1">
        <w:rPr>
          <w:rFonts w:ascii="Times New Roman" w:hAnsi="Times New Roman"/>
          <w:sz w:val="24"/>
          <w:szCs w:val="24"/>
        </w:rPr>
        <w:t>.</w:t>
      </w:r>
      <w:r w:rsidR="00186A94">
        <w:rPr>
          <w:rFonts w:ascii="Times New Roman" w:hAnsi="Times New Roman"/>
          <w:sz w:val="24"/>
          <w:szCs w:val="24"/>
        </w:rPr>
        <w:t xml:space="preserve">  </w:t>
      </w:r>
    </w:p>
    <w:p w14:paraId="13C4724F" w14:textId="77777777" w:rsidR="008154D9" w:rsidRPr="00AB4984" w:rsidRDefault="00794AA6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either by your insti</w:t>
      </w:r>
      <w:r w:rsidR="008154D9">
        <w:rPr>
          <w:rFonts w:ascii="Times New Roman" w:hAnsi="Times New Roman"/>
          <w:sz w:val="24"/>
          <w:szCs w:val="24"/>
        </w:rPr>
        <w:t xml:space="preserve">tution or another institution.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AB4984" w14:paraId="47CD2AB2" w14:textId="77777777" w:rsidTr="00163ADC">
        <w:tc>
          <w:tcPr>
            <w:tcW w:w="1701" w:type="dxa"/>
            <w:shd w:val="clear" w:color="auto" w:fill="auto"/>
          </w:tcPr>
          <w:p w14:paraId="7261E99B" w14:textId="77777777" w:rsidR="00E65007" w:rsidRPr="00AB4984" w:rsidRDefault="00E6500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314BE641" w14:textId="77777777" w:rsidR="00E65007" w:rsidRPr="00AB498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E65007" w:rsidRPr="00AB4984" w14:paraId="37EB850F" w14:textId="77777777" w:rsidTr="00163ADC">
        <w:tc>
          <w:tcPr>
            <w:tcW w:w="1701" w:type="dxa"/>
            <w:shd w:val="clear" w:color="auto" w:fill="auto"/>
          </w:tcPr>
          <w:p w14:paraId="24EBDBC3" w14:textId="77777777" w:rsidR="00E65007" w:rsidRPr="00AB4984" w:rsidRDefault="00E6500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075A8D4D" w14:textId="77777777" w:rsidR="00E65007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</w:p>
        </w:tc>
      </w:tr>
    </w:tbl>
    <w:p w14:paraId="615C723B" w14:textId="77777777" w:rsidR="00E65007" w:rsidRPr="00AB4984" w:rsidRDefault="00E65007" w:rsidP="0023416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E65007" w:rsidRPr="00AB4984" w14:paraId="609C6798" w14:textId="77777777" w:rsidTr="00163ADC">
        <w:tc>
          <w:tcPr>
            <w:tcW w:w="1701" w:type="dxa"/>
            <w:shd w:val="clear" w:color="auto" w:fill="auto"/>
          </w:tcPr>
          <w:p w14:paraId="32971CD9" w14:textId="77777777" w:rsidR="00E65007" w:rsidRPr="00AB4984" w:rsidRDefault="00E6500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A3A7B62" w14:textId="77777777"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="00A65B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>held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609C5489" w14:textId="77777777" w:rsidR="00E65007" w:rsidRDefault="00E6500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4875B9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4875B9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</w:t>
            </w:r>
            <w:r w:rsidR="004875B9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5D3766">
              <w:rPr>
                <w:rFonts w:ascii="Times New Roman" w:hAnsi="Times New Roman"/>
                <w:sz w:val="24"/>
                <w:szCs w:val="24"/>
              </w:rPr>
              <w:t xml:space="preserve"> item 3.3 and item 3.4.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640839" w14:textId="77777777" w:rsidR="008A11A9" w:rsidRPr="00AB4984" w:rsidRDefault="008A11A9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 with accounting type of debit (assets).</w:t>
            </w:r>
          </w:p>
        </w:tc>
      </w:tr>
      <w:tr w:rsidR="00E65007" w:rsidRPr="00AB4984" w14:paraId="1E31AF7E" w14:textId="77777777" w:rsidTr="00163ADC">
        <w:tc>
          <w:tcPr>
            <w:tcW w:w="1701" w:type="dxa"/>
            <w:shd w:val="clear" w:color="auto" w:fill="auto"/>
          </w:tcPr>
          <w:p w14:paraId="6B3F19D8" w14:textId="77777777"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ECF5553" w14:textId="77777777"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item 3,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</w:t>
            </w:r>
            <w:r w:rsidR="00EF62A4">
              <w:rPr>
                <w:rFonts w:ascii="Times New Roman" w:hAnsi="Times New Roman"/>
                <w:sz w:val="24"/>
                <w:szCs w:val="24"/>
              </w:rPr>
              <w:t xml:space="preserve">that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short sold.  </w:t>
            </w:r>
          </w:p>
          <w:p w14:paraId="230933AF" w14:textId="77777777" w:rsidR="00E65007" w:rsidRDefault="00904A8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s</w:t>
            </w:r>
            <w:r w:rsidR="00264175">
              <w:rPr>
                <w:rFonts w:ascii="Times New Roman" w:hAnsi="Times New Roman"/>
                <w:sz w:val="24"/>
                <w:szCs w:val="24"/>
              </w:rPr>
              <w:t>hort-</w:t>
            </w:r>
            <w:r w:rsidR="004875B9">
              <w:rPr>
                <w:rFonts w:ascii="Times New Roman" w:hAnsi="Times New Roman"/>
                <w:sz w:val="24"/>
                <w:szCs w:val="24"/>
              </w:rPr>
              <w:t xml:space="preserve">sold positions as a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positive 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value.  </w:t>
            </w:r>
          </w:p>
          <w:p w14:paraId="33109505" w14:textId="77777777" w:rsidR="008A11A9" w:rsidRPr="004875B9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3.1 with accounting type of credit (liabilities).</w:t>
            </w:r>
          </w:p>
        </w:tc>
      </w:tr>
      <w:tr w:rsidR="00E65007" w:rsidRPr="00AB4984" w14:paraId="5669EFDF" w14:textId="77777777" w:rsidTr="00163ADC">
        <w:tc>
          <w:tcPr>
            <w:tcW w:w="1701" w:type="dxa"/>
            <w:shd w:val="clear" w:color="auto" w:fill="auto"/>
          </w:tcPr>
          <w:p w14:paraId="732643F8" w14:textId="77777777"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E0A8113" w14:textId="77777777"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BD47F3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item 3,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3B7A3C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 that have been lent </w:t>
            </w:r>
            <w:r w:rsidR="00492173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4921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="00186A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140672AC" w14:textId="77777777"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3.2 with accounting type of debit (assets).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E65007" w:rsidRPr="00AB4984" w14:paraId="6F252834" w14:textId="77777777" w:rsidTr="00163ADC">
        <w:tc>
          <w:tcPr>
            <w:tcW w:w="1701" w:type="dxa"/>
            <w:shd w:val="clear" w:color="auto" w:fill="auto"/>
          </w:tcPr>
          <w:p w14:paraId="3924317A" w14:textId="77777777"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8AEBA3" w14:textId="77777777"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87EAFA5" w14:textId="77777777"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3.3 with accounting type of debit (assets).</w:t>
            </w:r>
          </w:p>
        </w:tc>
      </w:tr>
      <w:tr w:rsidR="00E65007" w:rsidRPr="00AB4984" w14:paraId="397CB5C1" w14:textId="77777777" w:rsidTr="00163ADC">
        <w:tc>
          <w:tcPr>
            <w:tcW w:w="1701" w:type="dxa"/>
            <w:shd w:val="clear" w:color="auto" w:fill="auto"/>
          </w:tcPr>
          <w:p w14:paraId="7F8435DE" w14:textId="77777777" w:rsidR="00E65007" w:rsidRPr="00AB4984" w:rsidRDefault="00E6500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E1383E8" w14:textId="77777777" w:rsidR="00E65007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DB8114F" w14:textId="77777777" w:rsidR="008A11A9" w:rsidRPr="00186A94" w:rsidRDefault="008A11A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item 3.4 with accounting type of debit (assets).</w:t>
            </w:r>
          </w:p>
        </w:tc>
      </w:tr>
    </w:tbl>
    <w:p w14:paraId="00556D7B" w14:textId="77777777" w:rsidR="004875B9" w:rsidRPr="00AB4984" w:rsidRDefault="004875B9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securities</w:t>
      </w:r>
      <w:r w:rsidR="00E17FA3">
        <w:rPr>
          <w:rFonts w:ascii="Arial" w:hAnsi="Arial" w:cs="Arial"/>
          <w:b/>
          <w:sz w:val="24"/>
          <w:szCs w:val="24"/>
        </w:rPr>
        <w:t xml:space="preserve"> not held for trading</w:t>
      </w:r>
    </w:p>
    <w:p w14:paraId="6855BC48" w14:textId="77777777" w:rsidR="004875B9" w:rsidRPr="00186A9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>
        <w:rPr>
          <w:rFonts w:ascii="Times New Roman" w:hAnsi="Times New Roman"/>
          <w:b/>
          <w:i/>
          <w:sz w:val="24"/>
          <w:szCs w:val="24"/>
        </w:rPr>
        <w:t xml:space="preserve"> not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B4984">
        <w:rPr>
          <w:rFonts w:ascii="Times New Roman" w:hAnsi="Times New Roman"/>
          <w:sz w:val="24"/>
          <w:szCs w:val="24"/>
        </w:rPr>
        <w:t xml:space="preserve">or </w:t>
      </w:r>
      <w:r w:rsidRPr="00AB4984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F5EEB">
        <w:rPr>
          <w:rFonts w:ascii="Times New Roman" w:hAnsi="Times New Roman"/>
          <w:sz w:val="24"/>
          <w:szCs w:val="24"/>
        </w:rPr>
        <w:t>classified as either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debt securities </w:t>
      </w:r>
      <w:r w:rsidR="006F5EEB">
        <w:rPr>
          <w:rFonts w:ascii="Times New Roman" w:hAnsi="Times New Roman"/>
          <w:sz w:val="24"/>
          <w:szCs w:val="24"/>
        </w:rPr>
        <w:t>or</w:t>
      </w:r>
      <w:r w:rsidR="00AD0E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equity securities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3C2503A1" w14:textId="77777777" w:rsidR="00BD47F3" w:rsidRPr="00AB4984" w:rsidRDefault="00D21B90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4 with accounting type of debit (assets).</w:t>
      </w:r>
      <w:r w:rsidR="00186A94">
        <w:rPr>
          <w:rFonts w:ascii="Times New Roman" w:hAnsi="Times New Roman"/>
          <w:sz w:val="24"/>
          <w:szCs w:val="24"/>
        </w:rPr>
        <w:t xml:space="preserve"> </w:t>
      </w:r>
    </w:p>
    <w:p w14:paraId="730907CF" w14:textId="77777777" w:rsidR="004875B9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3C7D859D" w14:textId="04744663" w:rsidR="00794AA6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 w:rsidR="00DE2F01">
        <w:rPr>
          <w:rFonts w:ascii="Times New Roman" w:hAnsi="Times New Roman"/>
          <w:sz w:val="24"/>
          <w:szCs w:val="24"/>
        </w:rPr>
        <w:t xml:space="preserve">each item </w:t>
      </w:r>
      <w:r w:rsidR="005503D6">
        <w:rPr>
          <w:rFonts w:ascii="Times New Roman" w:hAnsi="Times New Roman"/>
          <w:sz w:val="24"/>
          <w:szCs w:val="24"/>
        </w:rPr>
        <w:t xml:space="preserve">adjusted for the value </w:t>
      </w:r>
      <w:r w:rsidR="00DE2F01" w:rsidRPr="006176EC">
        <w:rPr>
          <w:rFonts w:ascii="Times New Roman" w:hAnsi="Times New Roman"/>
          <w:sz w:val="24"/>
          <w:szCs w:val="24"/>
        </w:rPr>
        <w:t xml:space="preserve">of </w:t>
      </w:r>
      <w:r w:rsidR="00264175" w:rsidRPr="00E73B2C">
        <w:rPr>
          <w:rFonts w:ascii="Times New Roman" w:hAnsi="Times New Roman"/>
          <w:b/>
          <w:i/>
          <w:sz w:val="24"/>
          <w:szCs w:val="24"/>
        </w:rPr>
        <w:t>short-</w:t>
      </w:r>
      <w:r w:rsidRPr="00E73B2C">
        <w:rPr>
          <w:rFonts w:ascii="Times New Roman" w:hAnsi="Times New Roman"/>
          <w:b/>
          <w:i/>
          <w:sz w:val="24"/>
          <w:szCs w:val="24"/>
        </w:rPr>
        <w:t>sold positions</w:t>
      </w:r>
      <w:r w:rsidR="00186A94">
        <w:rPr>
          <w:rFonts w:ascii="Times New Roman" w:hAnsi="Times New Roman"/>
          <w:sz w:val="24"/>
          <w:szCs w:val="24"/>
        </w:rPr>
        <w:t xml:space="preserve">. 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securities not held for trading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securities not held for trading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 xml:space="preserve">short. </w:t>
      </w:r>
    </w:p>
    <w:p w14:paraId="367BA3CA" w14:textId="77777777" w:rsidR="004875B9" w:rsidRPr="00AB4984" w:rsidRDefault="00794AA6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14:paraId="3923CEDB" w14:textId="77777777" w:rsidTr="00163ADC">
        <w:tc>
          <w:tcPr>
            <w:tcW w:w="1701" w:type="dxa"/>
            <w:shd w:val="clear" w:color="auto" w:fill="auto"/>
          </w:tcPr>
          <w:p w14:paraId="4047485C" w14:textId="77777777"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09AFD24F" w14:textId="77777777" w:rsidR="004875B9" w:rsidRP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875B9" w:rsidRPr="00AB4984" w14:paraId="04904A16" w14:textId="77777777" w:rsidTr="00163ADC">
        <w:tc>
          <w:tcPr>
            <w:tcW w:w="1701" w:type="dxa"/>
            <w:shd w:val="clear" w:color="auto" w:fill="auto"/>
          </w:tcPr>
          <w:p w14:paraId="2DC37D34" w14:textId="77777777"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FA6FEF8" w14:textId="77777777" w:rsidR="004875B9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FC3BCB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</w:p>
        </w:tc>
      </w:tr>
    </w:tbl>
    <w:p w14:paraId="2E76E73D" w14:textId="77777777" w:rsidR="004875B9" w:rsidRPr="00AB498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14:paraId="0D7A7115" w14:textId="77777777" w:rsidTr="00163ADC">
        <w:tc>
          <w:tcPr>
            <w:tcW w:w="1701" w:type="dxa"/>
            <w:shd w:val="clear" w:color="auto" w:fill="auto"/>
          </w:tcPr>
          <w:p w14:paraId="2291E04F" w14:textId="77777777" w:rsidR="004875B9" w:rsidRPr="00AB4984" w:rsidRDefault="004875B9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15705AC" w14:textId="77777777" w:rsid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="00A65B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>held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1281828F" w14:textId="77777777" w:rsidR="004875B9" w:rsidRPr="00AB4984" w:rsidRDefault="004875B9" w:rsidP="00E17FA3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A65B75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>in item 4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 w:rsidR="00191894">
              <w:rPr>
                <w:rFonts w:ascii="Times New Roman" w:hAnsi="Times New Roman"/>
                <w:sz w:val="24"/>
                <w:szCs w:val="24"/>
              </w:rPr>
              <w:t xml:space="preserve"> item 4.1 and item 4.2.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75B9" w:rsidRPr="00AB4984" w14:paraId="60FBB754" w14:textId="77777777" w:rsidTr="00163ADC">
        <w:tc>
          <w:tcPr>
            <w:tcW w:w="1701" w:type="dxa"/>
            <w:shd w:val="clear" w:color="auto" w:fill="auto"/>
          </w:tcPr>
          <w:p w14:paraId="2D50F0E5" w14:textId="77777777" w:rsidR="004875B9" w:rsidRPr="00AB4984" w:rsidRDefault="004875B9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53658DC" w14:textId="77777777" w:rsidR="004875B9" w:rsidRPr="004875B9" w:rsidRDefault="004875B9" w:rsidP="00E17F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4875B9" w:rsidRPr="00AB4984" w14:paraId="351C7287" w14:textId="77777777" w:rsidTr="00163ADC">
        <w:tc>
          <w:tcPr>
            <w:tcW w:w="1701" w:type="dxa"/>
            <w:shd w:val="clear" w:color="auto" w:fill="auto"/>
          </w:tcPr>
          <w:p w14:paraId="33B4EF54" w14:textId="77777777" w:rsidR="004875B9" w:rsidRPr="00AB4984" w:rsidRDefault="004875B9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F4E2CE0" w14:textId="77777777" w:rsidR="004875B9" w:rsidRPr="00D678B5" w:rsidRDefault="004875B9" w:rsidP="00E17FA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E17F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1F628720" w14:textId="77777777" w:rsidR="004875B9" w:rsidRPr="00AB4984" w:rsidRDefault="004875B9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Net acceptances of customers</w:t>
      </w:r>
    </w:p>
    <w:p w14:paraId="21E6A78D" w14:textId="77777777" w:rsidR="004875B9" w:rsidRPr="00186A9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or </w:t>
      </w:r>
      <w:r w:rsidRPr="00FA06BC">
        <w:rPr>
          <w:rFonts w:ascii="Times New Roman" w:hAnsi="Times New Roman"/>
          <w:b/>
          <w:i/>
          <w:sz w:val="24"/>
          <w:szCs w:val="24"/>
        </w:rPr>
        <w:t>RFC</w:t>
      </w:r>
      <w:r w:rsidRPr="00C432A1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28B6864B" w14:textId="77777777" w:rsidR="004875B9" w:rsidRPr="007F4E77" w:rsidRDefault="00D21B90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5 with accounting type of debit (assets).</w:t>
      </w:r>
      <w:r w:rsidR="00186A94">
        <w:rPr>
          <w:rFonts w:ascii="Times New Roman" w:hAnsi="Times New Roman"/>
          <w:sz w:val="24"/>
          <w:szCs w:val="24"/>
        </w:rPr>
        <w:t xml:space="preserve"> </w:t>
      </w:r>
    </w:p>
    <w:p w14:paraId="7D4ABC51" w14:textId="77777777" w:rsidR="004875B9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492173" w:rsidRPr="00C432A1">
        <w:rPr>
          <w:rFonts w:ascii="Times New Roman" w:hAnsi="Times New Roman"/>
          <w:sz w:val="24"/>
          <w:szCs w:val="24"/>
        </w:rPr>
        <w:t>.</w:t>
      </w:r>
      <w:r w:rsidR="004921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04A8D">
        <w:rPr>
          <w:rFonts w:ascii="Times New Roman" w:hAnsi="Times New Roman"/>
          <w:sz w:val="24"/>
          <w:szCs w:val="24"/>
        </w:rPr>
        <w:t>Report these</w:t>
      </w:r>
      <w:r w:rsidR="00492173"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 w:rsidR="00492173"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 w:rsidR="00492173">
        <w:rPr>
          <w:rFonts w:ascii="Times New Roman" w:hAnsi="Times New Roman"/>
          <w:sz w:val="24"/>
          <w:szCs w:val="24"/>
        </w:rPr>
        <w:t xml:space="preserve">. </w:t>
      </w:r>
    </w:p>
    <w:p w14:paraId="37275DCC" w14:textId="77777777" w:rsidR="004875B9" w:rsidRPr="00AB4984" w:rsidRDefault="004875B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</w:t>
      </w:r>
      <w:r w:rsidR="00FC3BCB">
        <w:rPr>
          <w:rFonts w:ascii="Times New Roman" w:hAnsi="Times New Roman"/>
          <w:sz w:val="24"/>
          <w:szCs w:val="24"/>
        </w:rPr>
        <w:t xml:space="preserve">by the </w:t>
      </w:r>
      <w:r w:rsidR="00FC3BCB" w:rsidRPr="00FC3BCB">
        <w:rPr>
          <w:rFonts w:ascii="Times New Roman" w:hAnsi="Times New Roman"/>
          <w:b/>
          <w:i/>
          <w:sz w:val="24"/>
          <w:szCs w:val="24"/>
        </w:rPr>
        <w:t>ADI</w:t>
      </w:r>
      <w:r w:rsidR="00FC3BCB">
        <w:rPr>
          <w:rFonts w:ascii="Times New Roman" w:hAnsi="Times New Roman"/>
          <w:b/>
          <w:sz w:val="24"/>
          <w:szCs w:val="24"/>
        </w:rPr>
        <w:t xml:space="preserve"> </w:t>
      </w:r>
      <w:r w:rsidR="00FC3BCB">
        <w:rPr>
          <w:rFonts w:ascii="Times New Roman" w:hAnsi="Times New Roman"/>
          <w:sz w:val="24"/>
          <w:szCs w:val="24"/>
        </w:rPr>
        <w:t xml:space="preserve">or </w:t>
      </w:r>
      <w:r w:rsidR="00FC3BCB">
        <w:rPr>
          <w:rFonts w:ascii="Times New Roman" w:hAnsi="Times New Roman"/>
          <w:b/>
          <w:i/>
          <w:sz w:val="24"/>
          <w:szCs w:val="24"/>
        </w:rPr>
        <w:t>RFC</w:t>
      </w:r>
      <w:r w:rsidR="00FC3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 </w:t>
      </w:r>
      <w:r w:rsidR="00904A8D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as either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 w:rsidRPr="00E17F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7FA3">
        <w:rPr>
          <w:rFonts w:ascii="Times New Roman" w:hAnsi="Times New Roman"/>
          <w:b/>
          <w:i/>
          <w:sz w:val="24"/>
          <w:szCs w:val="24"/>
        </w:rPr>
        <w:t>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(item</w:t>
      </w:r>
      <w:r w:rsidR="00A175B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3) or </w:t>
      </w:r>
      <w:r>
        <w:rPr>
          <w:rFonts w:ascii="Times New Roman" w:hAnsi="Times New Roman"/>
          <w:b/>
          <w:i/>
          <w:sz w:val="24"/>
          <w:szCs w:val="24"/>
        </w:rPr>
        <w:t>securities</w:t>
      </w:r>
      <w:r w:rsidR="00E17FA3" w:rsidRPr="00E17FA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17FA3">
        <w:rPr>
          <w:rFonts w:ascii="Times New Roman" w:hAnsi="Times New Roman"/>
          <w:b/>
          <w:i/>
          <w:sz w:val="24"/>
          <w:szCs w:val="24"/>
        </w:rPr>
        <w:t>not held for trading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(item 4).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14:paraId="242F0B61" w14:textId="77777777" w:rsidTr="00163ADC">
        <w:tc>
          <w:tcPr>
            <w:tcW w:w="1701" w:type="dxa"/>
            <w:shd w:val="clear" w:color="auto" w:fill="auto"/>
          </w:tcPr>
          <w:p w14:paraId="7C462403" w14:textId="77777777"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29E07D2E" w14:textId="77777777" w:rsidR="004875B9" w:rsidRPr="004875B9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</w:t>
            </w:r>
            <w:r w:rsidRPr="0061311D">
              <w:rPr>
                <w:rFonts w:ascii="Times New Roman" w:hAnsi="Times New Roman"/>
                <w:bCs/>
                <w:sz w:val="24"/>
                <w:szCs w:val="24"/>
              </w:rPr>
              <w:t>value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875B9" w:rsidRPr="00AB4984" w14:paraId="3F205D1D" w14:textId="77777777" w:rsidTr="00163ADC">
        <w:tc>
          <w:tcPr>
            <w:tcW w:w="1701" w:type="dxa"/>
            <w:shd w:val="clear" w:color="auto" w:fill="auto"/>
          </w:tcPr>
          <w:p w14:paraId="3BD44E86" w14:textId="77777777" w:rsidR="004875B9" w:rsidRPr="00AB4984" w:rsidRDefault="004875B9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5AD52CB1" w14:textId="77777777" w:rsidR="004875B9" w:rsidRPr="00186A94" w:rsidRDefault="004875B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A175B4">
              <w:rPr>
                <w:rFonts w:ascii="Times New Roman" w:hAnsi="Times New Roman"/>
                <w:sz w:val="24"/>
                <w:szCs w:val="24"/>
              </w:rPr>
              <w:t>report</w:t>
            </w:r>
            <w:r w:rsidR="00A175B4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57A10111" w14:textId="77777777" w:rsidR="004875B9" w:rsidRPr="00AB4984" w:rsidRDefault="004875B9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4875B9" w:rsidRPr="00AB4984" w14:paraId="7B7CF3E2" w14:textId="77777777" w:rsidTr="00163ADC">
        <w:tc>
          <w:tcPr>
            <w:tcW w:w="1701" w:type="dxa"/>
            <w:shd w:val="clear" w:color="auto" w:fill="auto"/>
          </w:tcPr>
          <w:p w14:paraId="56B2D9B8" w14:textId="77777777" w:rsidR="004875B9" w:rsidRPr="00AB4984" w:rsidRDefault="004875B9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6573AF1" w14:textId="77777777" w:rsidR="00794AA6" w:rsidRPr="00AB4984" w:rsidRDefault="00794AA6" w:rsidP="004E23A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are </w:t>
            </w:r>
            <w:r w:rsidRPr="00C17D3E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held 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RFC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A5181F" w14:textId="77777777" w:rsidR="00163ADC" w:rsidRPr="00AB4984" w:rsidRDefault="00163ADC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loans</w:t>
      </w:r>
      <w:r w:rsidR="00264175">
        <w:rPr>
          <w:rFonts w:ascii="Arial" w:hAnsi="Arial" w:cs="Arial"/>
          <w:b/>
          <w:sz w:val="24"/>
          <w:szCs w:val="24"/>
        </w:rPr>
        <w:t xml:space="preserve"> and finance leases</w:t>
      </w:r>
    </w:p>
    <w:p w14:paraId="6F9B09D7" w14:textId="77777777" w:rsidR="002224F4" w:rsidRPr="00186A9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credit outstanding </w:t>
      </w:r>
      <w:r>
        <w:rPr>
          <w:rFonts w:ascii="Times New Roman" w:hAnsi="Times New Roman"/>
          <w:bCs/>
          <w:sz w:val="24"/>
          <w:szCs w:val="24"/>
        </w:rPr>
        <w:t>for total</w:t>
      </w:r>
      <w:r w:rsidRPr="007656CC">
        <w:rPr>
          <w:rFonts w:ascii="Times New Roman" w:hAnsi="Times New Roman"/>
          <w:bCs/>
          <w:sz w:val="24"/>
          <w:szCs w:val="24"/>
        </w:rPr>
        <w:t xml:space="preserve">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finance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leases</w:t>
      </w:r>
      <w:r w:rsidRPr="00C432A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14:paraId="29D5803B" w14:textId="77777777" w:rsidR="00163ADC" w:rsidRPr="00186A94" w:rsidRDefault="006917F9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163ADC">
        <w:rPr>
          <w:rFonts w:ascii="Times New Roman" w:hAnsi="Times New Roman"/>
          <w:bCs/>
          <w:sz w:val="24"/>
          <w:szCs w:val="24"/>
        </w:rPr>
        <w:t xml:space="preserve">etail on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>
        <w:rPr>
          <w:rFonts w:ascii="Times New Roman" w:hAnsi="Times New Roman"/>
          <w:bCs/>
          <w:sz w:val="24"/>
          <w:szCs w:val="24"/>
        </w:rPr>
        <w:t xml:space="preserve"> </w:t>
      </w:r>
      <w:r w:rsidR="00163ADC">
        <w:rPr>
          <w:rFonts w:ascii="Times New Roman" w:hAnsi="Times New Roman"/>
          <w:bCs/>
          <w:sz w:val="24"/>
          <w:szCs w:val="24"/>
        </w:rPr>
        <w:t xml:space="preserve">by counterparty and other characteristics on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2224F4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/B</w:t>
      </w:r>
      <w:r w:rsidR="002224F4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2D4168">
        <w:rPr>
          <w:rFonts w:ascii="Times New Roman" w:hAnsi="Times New Roman"/>
          <w:bCs/>
          <w:sz w:val="24"/>
          <w:szCs w:val="24"/>
        </w:rPr>
        <w:t>T</w:t>
      </w:r>
      <w:r w:rsidR="00163ADC">
        <w:rPr>
          <w:rFonts w:ascii="Times New Roman" w:hAnsi="Times New Roman"/>
          <w:bCs/>
          <w:sz w:val="24"/>
          <w:szCs w:val="24"/>
        </w:rPr>
        <w:t xml:space="preserve">he totals reported on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4C04CF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</w:t>
      </w:r>
      <w:r w:rsidR="00B3584B">
        <w:rPr>
          <w:rFonts w:ascii="Times New Roman" w:hAnsi="Times New Roman"/>
          <w:bCs/>
          <w:sz w:val="24"/>
          <w:szCs w:val="24"/>
        </w:rPr>
        <w:t xml:space="preserve">B </w:t>
      </w:r>
      <w:r w:rsidR="002224F4">
        <w:rPr>
          <w:rFonts w:ascii="Times New Roman" w:hAnsi="Times New Roman"/>
          <w:bCs/>
          <w:sz w:val="24"/>
          <w:szCs w:val="24"/>
        </w:rPr>
        <w:t xml:space="preserve">reconcile to this item. </w:t>
      </w:r>
      <w:r w:rsidR="00163ADC">
        <w:rPr>
          <w:rFonts w:ascii="Times New Roman" w:hAnsi="Times New Roman"/>
          <w:bCs/>
          <w:sz w:val="24"/>
          <w:szCs w:val="24"/>
        </w:rPr>
        <w:t xml:space="preserve">See the instructions for </w:t>
      </w:r>
      <w:r w:rsidR="00163ADC" w:rsidRPr="006176EC">
        <w:rPr>
          <w:rFonts w:ascii="Times New Roman" w:hAnsi="Times New Roman"/>
          <w:bCs/>
          <w:sz w:val="24"/>
          <w:szCs w:val="24"/>
        </w:rPr>
        <w:t>ARF</w:t>
      </w:r>
      <w:r w:rsidR="004C04CF" w:rsidRPr="006176EC">
        <w:rPr>
          <w:rFonts w:ascii="Times New Roman" w:hAnsi="Times New Roman"/>
          <w:bCs/>
          <w:sz w:val="24"/>
          <w:szCs w:val="24"/>
        </w:rPr>
        <w:t> </w:t>
      </w:r>
      <w:r w:rsidR="00163ADC" w:rsidRPr="006176EC">
        <w:rPr>
          <w:rFonts w:ascii="Times New Roman" w:hAnsi="Times New Roman"/>
          <w:bCs/>
          <w:sz w:val="24"/>
          <w:szCs w:val="24"/>
        </w:rPr>
        <w:t>720.1A</w:t>
      </w:r>
      <w:r w:rsidR="00A65B75">
        <w:rPr>
          <w:rFonts w:ascii="Times New Roman" w:hAnsi="Times New Roman"/>
          <w:bCs/>
          <w:sz w:val="24"/>
          <w:szCs w:val="24"/>
        </w:rPr>
        <w:t>/B</w:t>
      </w:r>
      <w:r w:rsidR="00163ADC">
        <w:rPr>
          <w:rFonts w:ascii="Times New Roman" w:hAnsi="Times New Roman"/>
          <w:bCs/>
          <w:sz w:val="24"/>
          <w:szCs w:val="24"/>
        </w:rPr>
        <w:t xml:space="preserve"> for more detail on the specifi</w:t>
      </w:r>
      <w:r w:rsidR="002224F4">
        <w:rPr>
          <w:rFonts w:ascii="Times New Roman" w:hAnsi="Times New Roman"/>
          <w:bCs/>
          <w:sz w:val="24"/>
          <w:szCs w:val="24"/>
        </w:rPr>
        <w:t xml:space="preserve">c items that reconcile. </w:t>
      </w:r>
    </w:p>
    <w:p w14:paraId="7EA52C79" w14:textId="77777777" w:rsidR="00675D0B" w:rsidRPr="00186A9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21A82461" w14:textId="77777777" w:rsidR="004C04CF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 w:rsidRPr="00AE1EBD">
        <w:rPr>
          <w:rFonts w:ascii="Times New Roman" w:hAnsi="Times New Roman"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>that are held on-balance sheet</w:t>
      </w:r>
      <w:r w:rsidR="00264175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sz w:val="24"/>
          <w:szCs w:val="24"/>
        </w:rPr>
        <w:t xml:space="preserve"> </w:t>
      </w:r>
    </w:p>
    <w:p w14:paraId="4A8871FB" w14:textId="77777777" w:rsidR="00675D0B" w:rsidRPr="00AE1EBD" w:rsidRDefault="004C04CF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264175"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264175">
        <w:rPr>
          <w:rFonts w:ascii="Times New Roman" w:hAnsi="Times New Roman"/>
          <w:bCs/>
          <w:sz w:val="24"/>
          <w:szCs w:val="24"/>
        </w:rPr>
        <w:t xml:space="preserve">and </w:t>
      </w:r>
      <w:r w:rsidR="00264175"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="00264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have been written off.  </w:t>
      </w:r>
    </w:p>
    <w:p w14:paraId="6F8994BB" w14:textId="77777777" w:rsidR="00163ADC" w:rsidRPr="00AB4984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6176EC">
        <w:rPr>
          <w:rFonts w:ascii="Times New Roman" w:hAnsi="Times New Roman"/>
          <w:b/>
          <w:i/>
          <w:sz w:val="24"/>
          <w:szCs w:val="24"/>
        </w:rPr>
        <w:t>collect</w:t>
      </w:r>
      <w:r w:rsidR="002224F4" w:rsidRPr="006176EC">
        <w:rPr>
          <w:rFonts w:ascii="Times New Roman" w:hAnsi="Times New Roman"/>
          <w:b/>
          <w:i/>
          <w:sz w:val="24"/>
          <w:szCs w:val="24"/>
        </w:rPr>
        <w:t>ive</w:t>
      </w:r>
      <w:r w:rsidR="006C457C" w:rsidRPr="006176EC"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="002224F4">
        <w:rPr>
          <w:rFonts w:ascii="Times New Roman" w:hAnsi="Times New Roman"/>
          <w:sz w:val="24"/>
          <w:szCs w:val="24"/>
        </w:rPr>
        <w:t xml:space="preserve"> and </w:t>
      </w:r>
      <w:r w:rsidR="002224F4" w:rsidRPr="006176EC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2224F4">
        <w:rPr>
          <w:rFonts w:ascii="Times New Roman" w:hAnsi="Times New Roman"/>
          <w:sz w:val="24"/>
          <w:szCs w:val="24"/>
        </w:rPr>
        <w:t xml:space="preserve">.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as other assets (item 10.6)</w:t>
      </w:r>
      <w:r w:rsidR="00231A6F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63ADC" w:rsidRPr="00AB4984" w14:paraId="4BD986C6" w14:textId="77777777" w:rsidTr="00163ADC">
        <w:tc>
          <w:tcPr>
            <w:tcW w:w="1701" w:type="dxa"/>
            <w:shd w:val="clear" w:color="auto" w:fill="auto"/>
          </w:tcPr>
          <w:p w14:paraId="0C1BAF04" w14:textId="77777777" w:rsidR="00163ADC" w:rsidRPr="00AB4984" w:rsidRDefault="00163ADC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1D15E148" w14:textId="77777777" w:rsidR="00163ADC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186A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703CCD" w14:textId="77777777" w:rsidR="004C04CF" w:rsidRPr="00186A94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ADC" w:rsidRPr="00AB4984" w14:paraId="7254D936" w14:textId="77777777" w:rsidTr="00163ADC">
        <w:tc>
          <w:tcPr>
            <w:tcW w:w="1701" w:type="dxa"/>
            <w:shd w:val="clear" w:color="auto" w:fill="auto"/>
          </w:tcPr>
          <w:p w14:paraId="73142EF8" w14:textId="77777777" w:rsidR="00163ADC" w:rsidRPr="00AB4984" w:rsidRDefault="00163ADC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685AE683" w14:textId="77777777"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24A2AB3" w14:textId="77777777" w:rsidR="004C04CF" w:rsidRPr="00186A94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14:paraId="01647EBD" w14:textId="77777777" w:rsidTr="00163ADC">
        <w:tc>
          <w:tcPr>
            <w:tcW w:w="1701" w:type="dxa"/>
            <w:shd w:val="clear" w:color="auto" w:fill="auto"/>
          </w:tcPr>
          <w:p w14:paraId="3C1DD1B3" w14:textId="77777777"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5F028BC7" w14:textId="77777777"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</w:t>
            </w:r>
            <w:r w:rsidR="001269CB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C432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FB943A1" w14:textId="77777777" w:rsidR="004C04CF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credit (liabilities).</w:t>
            </w:r>
            <w:r w:rsidR="0018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75EC6E5" w14:textId="77777777" w:rsidR="00163ADC" w:rsidRPr="00AB4984" w:rsidRDefault="00163ADC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63ADC" w:rsidRPr="00AB4984" w14:paraId="0A36DE48" w14:textId="77777777" w:rsidTr="00163ADC">
        <w:tc>
          <w:tcPr>
            <w:tcW w:w="1701" w:type="dxa"/>
            <w:shd w:val="clear" w:color="auto" w:fill="auto"/>
          </w:tcPr>
          <w:p w14:paraId="5A00F570" w14:textId="77777777" w:rsidR="00163ADC" w:rsidRPr="00AB4984" w:rsidRDefault="00163ADC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1D4C282" w14:textId="77777777" w:rsidR="00163ADC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264175"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 w:rsidR="00264175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26417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="00186A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75D0B" w:rsidRPr="00AB4984" w14:paraId="4C17FC06" w14:textId="77777777" w:rsidTr="00163ADC">
        <w:tc>
          <w:tcPr>
            <w:tcW w:w="1701" w:type="dxa"/>
            <w:shd w:val="clear" w:color="auto" w:fill="auto"/>
          </w:tcPr>
          <w:p w14:paraId="75FA16BE" w14:textId="77777777" w:rsidR="00675D0B" w:rsidRPr="00AB4984" w:rsidRDefault="00675D0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64765C5" w14:textId="77777777" w:rsidR="00675D0B" w:rsidRPr="00186A9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269CB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269CB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269CB">
              <w:rPr>
                <w:rFonts w:ascii="Times New Roman" w:hAnsi="Times New Roman"/>
                <w:sz w:val="24"/>
                <w:szCs w:val="24"/>
              </w:rPr>
              <w:t>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tem 6, report </w:t>
            </w:r>
            <w:r w:rsidR="003970C0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 a </w:t>
            </w:r>
            <w:r w:rsidRPr="00675D0B">
              <w:rPr>
                <w:rFonts w:ascii="Times New Roman" w:hAnsi="Times New Roman"/>
                <w:b/>
                <w:i/>
                <w:sz w:val="24"/>
                <w:szCs w:val="24"/>
              </w:rPr>
              <w:t>covered bond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collateral pool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4F2C5AA1" w14:textId="77777777" w:rsidR="00675D0B" w:rsidRPr="00AB4984" w:rsidRDefault="009120D1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Deferred fee</w:t>
      </w:r>
      <w:r w:rsidR="00E84B7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and commission</w:t>
      </w:r>
      <w:r w:rsidR="00E84B7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4B70">
        <w:rPr>
          <w:rFonts w:ascii="Arial" w:hAnsi="Arial" w:cs="Arial"/>
          <w:b/>
          <w:sz w:val="24"/>
          <w:szCs w:val="24"/>
        </w:rPr>
        <w:t>relating to</w:t>
      </w:r>
      <w:r>
        <w:rPr>
          <w:rFonts w:ascii="Arial" w:hAnsi="Arial" w:cs="Arial"/>
          <w:b/>
          <w:sz w:val="24"/>
          <w:szCs w:val="24"/>
        </w:rPr>
        <w:t xml:space="preserve"> loans and finance leases</w:t>
      </w:r>
      <w:r w:rsidR="00675D0B">
        <w:rPr>
          <w:rFonts w:ascii="Arial" w:hAnsi="Arial" w:cs="Arial"/>
          <w:b/>
          <w:sz w:val="24"/>
          <w:szCs w:val="24"/>
        </w:rPr>
        <w:t xml:space="preserve"> </w:t>
      </w:r>
    </w:p>
    <w:p w14:paraId="739DB444" w14:textId="77777777" w:rsidR="003A2F71" w:rsidRDefault="00675D0B" w:rsidP="00186A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deferred fee</w:t>
      </w:r>
      <w:r w:rsidR="00687F23">
        <w:rPr>
          <w:rFonts w:ascii="Times New Roman" w:hAnsi="Times New Roman"/>
          <w:b/>
          <w:i/>
          <w:sz w:val="24"/>
          <w:szCs w:val="24"/>
        </w:rPr>
        <w:t>s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 xml:space="preserve"> and commission</w:t>
      </w:r>
      <w:r w:rsidR="00E84B70" w:rsidRPr="007D6D1B">
        <w:rPr>
          <w:rFonts w:ascii="Times New Roman" w:hAnsi="Times New Roman"/>
          <w:b/>
          <w:i/>
          <w:sz w:val="24"/>
          <w:szCs w:val="24"/>
        </w:rPr>
        <w:t>s</w:t>
      </w:r>
      <w:r w:rsidR="009120D1">
        <w:rPr>
          <w:rFonts w:ascii="Times New Roman" w:hAnsi="Times New Roman"/>
          <w:sz w:val="24"/>
          <w:szCs w:val="24"/>
        </w:rPr>
        <w:t xml:space="preserve"> </w:t>
      </w:r>
      <w:r w:rsidR="00E84B70">
        <w:rPr>
          <w:rFonts w:ascii="Times New Roman" w:hAnsi="Times New Roman"/>
          <w:sz w:val="24"/>
          <w:szCs w:val="24"/>
        </w:rPr>
        <w:t>relating to</w:t>
      </w:r>
      <w:r w:rsidR="009120D1">
        <w:rPr>
          <w:rFonts w:ascii="Times New Roman" w:hAnsi="Times New Roman"/>
          <w:sz w:val="24"/>
          <w:szCs w:val="24"/>
        </w:rPr>
        <w:t xml:space="preserve">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loans</w:t>
      </w:r>
      <w:r w:rsidR="009120D1">
        <w:rPr>
          <w:rFonts w:ascii="Times New Roman" w:hAnsi="Times New Roman"/>
          <w:sz w:val="24"/>
          <w:szCs w:val="24"/>
        </w:rPr>
        <w:t xml:space="preserve"> and </w:t>
      </w:r>
      <w:r w:rsidR="009120D1" w:rsidRPr="007D6D1B">
        <w:rPr>
          <w:rFonts w:ascii="Times New Roman" w:hAnsi="Times New Roman"/>
          <w:b/>
          <w:i/>
          <w:sz w:val="24"/>
          <w:szCs w:val="24"/>
        </w:rPr>
        <w:t>finance leases</w:t>
      </w:r>
      <w:r w:rsidR="00E84B7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84B70">
        <w:rPr>
          <w:rFonts w:ascii="Times New Roman" w:hAnsi="Times New Roman"/>
          <w:sz w:val="24"/>
          <w:szCs w:val="24"/>
        </w:rPr>
        <w:t xml:space="preserve">reported in </w:t>
      </w:r>
      <w:r w:rsidR="00687F23">
        <w:rPr>
          <w:rFonts w:ascii="Times New Roman" w:hAnsi="Times New Roman"/>
          <w:sz w:val="24"/>
          <w:szCs w:val="24"/>
        </w:rPr>
        <w:t>i</w:t>
      </w:r>
      <w:r w:rsidR="00E84B70">
        <w:rPr>
          <w:rFonts w:ascii="Times New Roman" w:hAnsi="Times New Roman"/>
          <w:sz w:val="24"/>
          <w:szCs w:val="24"/>
        </w:rPr>
        <w:t>tem 6</w:t>
      </w:r>
      <w:r w:rsidR="009120D1">
        <w:rPr>
          <w:rFonts w:ascii="Times New Roman" w:hAnsi="Times New Roman"/>
          <w:sz w:val="24"/>
          <w:szCs w:val="24"/>
        </w:rPr>
        <w:t>.</w:t>
      </w:r>
    </w:p>
    <w:p w14:paraId="0419967C" w14:textId="77777777" w:rsidR="003A2F71" w:rsidRDefault="003A2F71" w:rsidP="00186A9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4AEB73C" w14:textId="77777777" w:rsidR="003A2F71" w:rsidRDefault="00D21B90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7 with accounting type of </w:t>
      </w:r>
      <w:r w:rsidR="007D6D1B">
        <w:rPr>
          <w:rFonts w:ascii="Times New Roman" w:hAnsi="Times New Roman"/>
          <w:sz w:val="24"/>
          <w:szCs w:val="24"/>
        </w:rPr>
        <w:t>credit</w:t>
      </w:r>
      <w:r w:rsidR="00E84B70">
        <w:rPr>
          <w:rFonts w:ascii="Times New Roman" w:hAnsi="Times New Roman"/>
          <w:sz w:val="24"/>
          <w:szCs w:val="24"/>
        </w:rPr>
        <w:t xml:space="preserve"> (</w:t>
      </w:r>
      <w:r w:rsidR="007D6D1B">
        <w:rPr>
          <w:rFonts w:ascii="Times New Roman" w:hAnsi="Times New Roman"/>
          <w:sz w:val="24"/>
          <w:szCs w:val="24"/>
        </w:rPr>
        <w:t>liabilities</w:t>
      </w:r>
      <w:r w:rsidR="00E84B70">
        <w:rPr>
          <w:rFonts w:ascii="Times New Roman" w:hAnsi="Times New Roman"/>
          <w:sz w:val="24"/>
          <w:szCs w:val="24"/>
        </w:rPr>
        <w:t>).</w:t>
      </w:r>
    </w:p>
    <w:p w14:paraId="1DB86EBD" w14:textId="77777777" w:rsidR="00675D0B" w:rsidRPr="00AB4984" w:rsidRDefault="00675D0B" w:rsidP="00186A94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687F23">
        <w:rPr>
          <w:rFonts w:ascii="Times New Roman" w:hAnsi="Times New Roman"/>
          <w:sz w:val="24"/>
          <w:szCs w:val="24"/>
        </w:rPr>
        <w:t xml:space="preserve">any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deferred fees and commissions </w:t>
      </w:r>
      <w:r w:rsidR="00687F23">
        <w:rPr>
          <w:rFonts w:ascii="Times New Roman" w:hAnsi="Times New Roman"/>
          <w:sz w:val="24"/>
          <w:szCs w:val="24"/>
        </w:rPr>
        <w:t xml:space="preserve">relating to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687F23">
        <w:rPr>
          <w:rFonts w:ascii="Times New Roman" w:hAnsi="Times New Roman"/>
          <w:sz w:val="24"/>
          <w:szCs w:val="24"/>
        </w:rPr>
        <w:t xml:space="preserve">and </w:t>
      </w:r>
      <w:r w:rsidR="00687F23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687F23"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14:paraId="0078ACD3" w14:textId="77777777" w:rsidTr="00CF77B7">
        <w:tc>
          <w:tcPr>
            <w:tcW w:w="1701" w:type="dxa"/>
            <w:shd w:val="clear" w:color="auto" w:fill="auto"/>
          </w:tcPr>
          <w:p w14:paraId="477CF864" w14:textId="77777777" w:rsidR="00675D0B" w:rsidRPr="00AB4984" w:rsidRDefault="00675D0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051E2DB" w14:textId="77777777" w:rsidR="00675D0B" w:rsidRPr="00AB4984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of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E84B7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E84B70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687F23">
              <w:rPr>
                <w:rFonts w:ascii="Times New Roman" w:hAnsi="Times New Roman"/>
                <w:sz w:val="24"/>
                <w:szCs w:val="24"/>
              </w:rPr>
              <w:t>i</w:t>
            </w:r>
            <w:r w:rsidR="00E84B70">
              <w:rPr>
                <w:rFonts w:ascii="Times New Roman" w:hAnsi="Times New Roman"/>
                <w:sz w:val="24"/>
                <w:szCs w:val="24"/>
              </w:rPr>
              <w:t>tem 6</w:t>
            </w:r>
            <w:r w:rsidR="00E84B70" w:rsidRPr="007D6D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F23" w:rsidRPr="00AB4984" w14:paraId="740C0F95" w14:textId="77777777" w:rsidTr="00CF77B7">
        <w:tc>
          <w:tcPr>
            <w:tcW w:w="1701" w:type="dxa"/>
            <w:shd w:val="clear" w:color="auto" w:fill="auto"/>
          </w:tcPr>
          <w:p w14:paraId="308AD626" w14:textId="77777777"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9462BD2" w14:textId="77777777" w:rsidR="00687F23" w:rsidRP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7F23" w:rsidRPr="00AB4984" w14:paraId="7E8D9E76" w14:textId="77777777" w:rsidTr="00CF77B7">
        <w:tc>
          <w:tcPr>
            <w:tcW w:w="1701" w:type="dxa"/>
            <w:shd w:val="clear" w:color="auto" w:fill="auto"/>
          </w:tcPr>
          <w:p w14:paraId="0DBECC0E" w14:textId="77777777"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A6F18D" w14:textId="77777777" w:rsid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7F23" w:rsidRPr="00AB4984" w14:paraId="7D1EC430" w14:textId="77777777" w:rsidTr="00CF77B7">
        <w:tc>
          <w:tcPr>
            <w:tcW w:w="1701" w:type="dxa"/>
            <w:shd w:val="clear" w:color="auto" w:fill="auto"/>
          </w:tcPr>
          <w:p w14:paraId="1A0518F8" w14:textId="77777777" w:rsidR="00687F23" w:rsidRPr="00AB4984" w:rsidRDefault="00687F2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09B9E8F" w14:textId="77777777" w:rsidR="00687F23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20596963" w14:textId="77777777" w:rsidR="00675D0B" w:rsidRPr="00AB4984" w:rsidRDefault="00675D0B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687F23">
        <w:rPr>
          <w:rFonts w:ascii="Arial" w:hAnsi="Arial" w:cs="Arial"/>
          <w:b/>
          <w:sz w:val="24"/>
          <w:szCs w:val="24"/>
        </w:rPr>
        <w:t>property, plant and equipment</w:t>
      </w:r>
    </w:p>
    <w:p w14:paraId="212CCFDC" w14:textId="77777777" w:rsidR="00675D0B" w:rsidRPr="007F4E77" w:rsidRDefault="00675D0B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8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687F23">
        <w:rPr>
          <w:rFonts w:ascii="Times New Roman" w:hAnsi="Times New Roman"/>
          <w:b/>
          <w:i/>
          <w:sz w:val="24"/>
          <w:szCs w:val="24"/>
        </w:rPr>
        <w:t>property, plant and equipment</w:t>
      </w:r>
      <w:r w:rsidRPr="007656CC">
        <w:rPr>
          <w:rFonts w:ascii="Times New Roman" w:hAnsi="Times New Roman"/>
          <w:sz w:val="24"/>
          <w:szCs w:val="24"/>
        </w:rPr>
        <w:t xml:space="preserve"> by the type of asset.  </w:t>
      </w:r>
    </w:p>
    <w:p w14:paraId="4F2EFD0B" w14:textId="77777777" w:rsidR="00675D0B" w:rsidRDefault="00675D0B" w:rsidP="00186A94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745B4B" w:rsidRPr="00C432A1">
        <w:rPr>
          <w:rFonts w:ascii="Times New Roman" w:hAnsi="Times New Roman"/>
          <w:sz w:val="24"/>
          <w:szCs w:val="24"/>
        </w:rPr>
        <w:t>.</w:t>
      </w:r>
      <w:r w:rsidR="00745B4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58AE6BD5" w14:textId="77777777" w:rsidR="00675D0B" w:rsidRPr="00C671A6" w:rsidRDefault="00675D0B" w:rsidP="0023416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Exclude:</w:t>
      </w:r>
      <w:r w:rsidR="00A636D9">
        <w:rPr>
          <w:rFonts w:ascii="Times New Roman" w:hAnsi="Times New Roman"/>
          <w:sz w:val="24"/>
          <w:szCs w:val="24"/>
        </w:rPr>
        <w:t xml:space="preserve"> </w:t>
      </w:r>
      <w:r w:rsidR="00231A6F" w:rsidRPr="003A2F71">
        <w:rPr>
          <w:rFonts w:ascii="Times New Roman" w:hAnsi="Times New Roman"/>
          <w:sz w:val="24"/>
          <w:szCs w:val="24"/>
        </w:rPr>
        <w:t>assets</w:t>
      </w:r>
      <w:r w:rsidR="00231A6F" w:rsidRPr="00A56EB3">
        <w:rPr>
          <w:rFonts w:ascii="Times New Roman" w:hAnsi="Times New Roman"/>
          <w:sz w:val="24"/>
          <w:szCs w:val="24"/>
        </w:rPr>
        <w:t xml:space="preserve"> </w:t>
      </w:r>
      <w:r w:rsidRPr="00A56EB3">
        <w:rPr>
          <w:rFonts w:ascii="Times New Roman" w:hAnsi="Times New Roman"/>
          <w:sz w:val="24"/>
          <w:szCs w:val="24"/>
        </w:rPr>
        <w:t xml:space="preserve">acquired or held for sale. </w:t>
      </w:r>
      <w:r w:rsidR="00D636EE">
        <w:rPr>
          <w:rFonts w:ascii="Times New Roman" w:hAnsi="Times New Roman"/>
          <w:sz w:val="24"/>
          <w:szCs w:val="24"/>
        </w:rPr>
        <w:t>Report t</w:t>
      </w:r>
      <w:r w:rsidRPr="00A56EB3">
        <w:rPr>
          <w:rFonts w:ascii="Times New Roman" w:hAnsi="Times New Roman"/>
          <w:sz w:val="24"/>
          <w:szCs w:val="24"/>
        </w:rPr>
        <w:t xml:space="preserve">hese assets </w:t>
      </w:r>
      <w:r>
        <w:rPr>
          <w:rFonts w:ascii="Times New Roman" w:hAnsi="Times New Roman"/>
          <w:sz w:val="24"/>
          <w:szCs w:val="24"/>
        </w:rPr>
        <w:t>as</w:t>
      </w:r>
      <w:r w:rsidRPr="00A56EB3">
        <w:rPr>
          <w:rFonts w:ascii="Times New Roman" w:hAnsi="Times New Roman"/>
          <w:sz w:val="24"/>
          <w:szCs w:val="24"/>
        </w:rPr>
        <w:t xml:space="preserve"> </w:t>
      </w:r>
      <w:r w:rsidRPr="00C432A1">
        <w:rPr>
          <w:rFonts w:ascii="Times New Roman" w:hAnsi="Times New Roman"/>
          <w:b/>
          <w:i/>
          <w:sz w:val="24"/>
          <w:szCs w:val="24"/>
        </w:rPr>
        <w:t>non-current assets and disposal groups classified as held for sale</w:t>
      </w:r>
      <w:r>
        <w:rPr>
          <w:rFonts w:ascii="Times New Roman" w:hAnsi="Times New Roman"/>
          <w:sz w:val="24"/>
          <w:szCs w:val="24"/>
        </w:rPr>
        <w:t xml:space="preserve"> (item 10.9)</w:t>
      </w:r>
      <w:r w:rsidRPr="00A56EB3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14:paraId="733E9F60" w14:textId="77777777" w:rsidTr="00CF77B7">
        <w:tc>
          <w:tcPr>
            <w:tcW w:w="1701" w:type="dxa"/>
            <w:shd w:val="clear" w:color="auto" w:fill="auto"/>
          </w:tcPr>
          <w:p w14:paraId="366BA63E" w14:textId="77777777"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5AD56686" w14:textId="77777777" w:rsidR="00675D0B" w:rsidRPr="007656CC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47CAFFE4" w14:textId="77777777" w:rsidR="00675D0B" w:rsidRPr="00C671A6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c</w:t>
            </w:r>
            <w:r w:rsidR="004C04CF">
              <w:rPr>
                <w:rFonts w:ascii="Times New Roman" w:hAnsi="Times New Roman"/>
                <w:sz w:val="24"/>
                <w:szCs w:val="24"/>
              </w:rPr>
              <w:t>olumn 1</w:t>
            </w:r>
            <w:r w:rsidR="00675D0B" w:rsidRPr="007656CC">
              <w:rPr>
                <w:rFonts w:ascii="Times New Roman" w:hAnsi="Times New Roman"/>
                <w:sz w:val="24"/>
                <w:szCs w:val="24"/>
              </w:rPr>
              <w:t xml:space="preserve"> gross of any accumulated depreciation </w:t>
            </w:r>
            <w:r w:rsidR="00231A6F">
              <w:rPr>
                <w:rFonts w:ascii="Times New Roman" w:hAnsi="Times New Roman"/>
                <w:sz w:val="24"/>
                <w:szCs w:val="24"/>
              </w:rPr>
              <w:t>and/</w:t>
            </w:r>
            <w:r w:rsidR="00C671A6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51C7A62B" w14:textId="77777777" w:rsidR="004C04CF" w:rsidRPr="00C671A6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14:paraId="59D6F213" w14:textId="77777777" w:rsidTr="00CF77B7">
        <w:tc>
          <w:tcPr>
            <w:tcW w:w="1701" w:type="dxa"/>
            <w:shd w:val="clear" w:color="auto" w:fill="auto"/>
          </w:tcPr>
          <w:p w14:paraId="44752B53" w14:textId="77777777"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5E0BD5F5" w14:textId="77777777" w:rsidR="004C04CF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accumulated depreciation and/or impairment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the assets.</w:t>
            </w:r>
          </w:p>
          <w:p w14:paraId="071C0ACC" w14:textId="77777777" w:rsidR="00675D0B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D0B" w:rsidRPr="00AB4984" w14:paraId="714319C5" w14:textId="77777777" w:rsidTr="00CF77B7">
        <w:tc>
          <w:tcPr>
            <w:tcW w:w="1701" w:type="dxa"/>
            <w:shd w:val="clear" w:color="auto" w:fill="auto"/>
          </w:tcPr>
          <w:p w14:paraId="2611A50F" w14:textId="77777777" w:rsidR="00675D0B" w:rsidRPr="00AB4984" w:rsidRDefault="00675D0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0DF60858" w14:textId="77777777" w:rsidR="00675D0B" w:rsidRPr="007656CC" w:rsidRDefault="00675D0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assets net of accumulated </w:t>
            </w:r>
            <w:r w:rsidR="004E0AE3">
              <w:rPr>
                <w:rFonts w:ascii="Times New Roman" w:hAnsi="Times New Roman"/>
                <w:sz w:val="24"/>
                <w:szCs w:val="24"/>
              </w:rPr>
              <w:t>depreciation and/or impairment.</w:t>
            </w:r>
          </w:p>
          <w:p w14:paraId="32AACDEB" w14:textId="77777777" w:rsidR="00191894" w:rsidRDefault="002B466A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="00745B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45B4B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net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8825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column</w:t>
            </w:r>
            <w:r w:rsidR="00745B4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191894">
              <w:rPr>
                <w:rFonts w:ascii="Times New Roman" w:hAnsi="Times New Roman"/>
                <w:sz w:val="24"/>
                <w:szCs w:val="24"/>
              </w:rPr>
              <w:t xml:space="preserve"> column 1 less column 2.</w:t>
            </w:r>
          </w:p>
          <w:p w14:paraId="5DAA81D1" w14:textId="77777777" w:rsidR="002B466A" w:rsidRPr="00C671A6" w:rsidRDefault="00D21B90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6409B85" w14:textId="77777777" w:rsidR="00675D0B" w:rsidRPr="00AB4984" w:rsidRDefault="00675D0B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75D0B" w:rsidRPr="00AB4984" w14:paraId="39FAB55E" w14:textId="77777777" w:rsidTr="00CF77B7">
        <w:tc>
          <w:tcPr>
            <w:tcW w:w="1701" w:type="dxa"/>
            <w:shd w:val="clear" w:color="auto" w:fill="auto"/>
          </w:tcPr>
          <w:p w14:paraId="679B0805" w14:textId="77777777" w:rsidR="00675D0B" w:rsidRPr="00AB4984" w:rsidRDefault="00675D0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18F8554" w14:textId="77777777" w:rsidR="00675D0B" w:rsidRPr="00AB4984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2B466A" w:rsidRPr="00AB4984" w14:paraId="16312BF4" w14:textId="77777777" w:rsidTr="00CF77B7">
        <w:tc>
          <w:tcPr>
            <w:tcW w:w="1701" w:type="dxa"/>
            <w:shd w:val="clear" w:color="auto" w:fill="auto"/>
          </w:tcPr>
          <w:p w14:paraId="620CA66C" w14:textId="77777777" w:rsidR="002B466A" w:rsidRPr="00AB4984" w:rsidRDefault="002B466A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A595DD2" w14:textId="77777777" w:rsidR="000A7616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170F9EF" w14:textId="77777777" w:rsidR="002B466A" w:rsidRPr="00C671A6" w:rsidRDefault="002B466A" w:rsidP="00234168">
            <w:pPr>
              <w:keepNext/>
              <w:keepLines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191894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information technology that is treated as an </w:t>
            </w:r>
            <w:r w:rsidRPr="0038514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for accounting purposes. </w:t>
            </w:r>
            <w:r w:rsidR="00D636EE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eport</w:t>
            </w:r>
            <w:r w:rsidR="00AB5F46">
              <w:rPr>
                <w:rFonts w:ascii="Times New Roman" w:hAnsi="Times New Roman"/>
                <w:bCs/>
                <w:sz w:val="24"/>
                <w:szCs w:val="24"/>
              </w:rPr>
              <w:t xml:space="preserve"> this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Pr="0038514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F45E3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tem 9)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B466A" w:rsidRPr="00AB4984" w14:paraId="7EC896F1" w14:textId="77777777" w:rsidTr="00CF77B7">
        <w:tc>
          <w:tcPr>
            <w:tcW w:w="1701" w:type="dxa"/>
            <w:shd w:val="clear" w:color="auto" w:fill="auto"/>
          </w:tcPr>
          <w:p w14:paraId="776FF94B" w14:textId="77777777" w:rsidR="002B466A" w:rsidRPr="00AB4984" w:rsidRDefault="002B466A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DBBA14B" w14:textId="77777777" w:rsidR="002B466A" w:rsidRPr="007656CC" w:rsidRDefault="002B466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671591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2277537" w14:textId="77777777" w:rsidR="002B466A" w:rsidRPr="00C671A6" w:rsidRDefault="002B466A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Report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671591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591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6715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71591"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</w:t>
            </w:r>
            <w:r w:rsidR="002D76B8">
              <w:rPr>
                <w:rFonts w:ascii="Times New Roman" w:hAnsi="Times New Roman"/>
                <w:sz w:val="24"/>
                <w:szCs w:val="24"/>
              </w:rPr>
              <w:t>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8.1.1.1 and item 8.1.1.2.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14:paraId="02215295" w14:textId="77777777" w:rsidTr="00CF77B7">
        <w:tc>
          <w:tcPr>
            <w:tcW w:w="1701" w:type="dxa"/>
            <w:shd w:val="clear" w:color="auto" w:fill="auto"/>
          </w:tcPr>
          <w:p w14:paraId="7053A531" w14:textId="77777777"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3F53C90" w14:textId="77777777" w:rsidR="002D76B8" w:rsidRPr="007656CC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14:paraId="4B950F77" w14:textId="77777777" w:rsidTr="00CF77B7">
        <w:tc>
          <w:tcPr>
            <w:tcW w:w="1701" w:type="dxa"/>
            <w:shd w:val="clear" w:color="auto" w:fill="auto"/>
          </w:tcPr>
          <w:p w14:paraId="5369D1AE" w14:textId="77777777"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D9DD8DB" w14:textId="77777777" w:rsidR="002D76B8" w:rsidRPr="007656CC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231A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00507B"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costs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14:paraId="22F476D2" w14:textId="77777777" w:rsidTr="00CF77B7">
        <w:tc>
          <w:tcPr>
            <w:tcW w:w="1701" w:type="dxa"/>
            <w:shd w:val="clear" w:color="auto" w:fill="auto"/>
          </w:tcPr>
          <w:p w14:paraId="307F3421" w14:textId="77777777" w:rsidR="002D76B8" w:rsidRPr="00AB4984" w:rsidRDefault="002D76B8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AFF9F0C" w14:textId="77777777"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B8546A8" w14:textId="77777777"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451B8">
              <w:rPr>
                <w:rFonts w:ascii="Times New Roman" w:hAnsi="Times New Roman"/>
                <w:bCs/>
                <w:sz w:val="24"/>
                <w:szCs w:val="24"/>
              </w:rPr>
              <w:t xml:space="preserve">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8.1.2.1 and item 8.1.2.2.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14:paraId="1DCEE13B" w14:textId="77777777" w:rsidTr="00CF77B7">
        <w:tc>
          <w:tcPr>
            <w:tcW w:w="1701" w:type="dxa"/>
            <w:shd w:val="clear" w:color="auto" w:fill="auto"/>
          </w:tcPr>
          <w:p w14:paraId="177F1D53" w14:textId="77777777"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294B420" w14:textId="77777777"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classified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14:paraId="24109E56" w14:textId="77777777" w:rsidTr="00CF77B7">
        <w:tc>
          <w:tcPr>
            <w:tcW w:w="1701" w:type="dxa"/>
            <w:shd w:val="clear" w:color="auto" w:fill="auto"/>
          </w:tcPr>
          <w:p w14:paraId="24A3515B" w14:textId="77777777" w:rsidR="002D76B8" w:rsidRPr="00AB4984" w:rsidRDefault="002D76B8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874CE07" w14:textId="77777777"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231A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="0000507B"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costs</w:t>
            </w:r>
            <w:r w:rsidR="00C671A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2D76B8" w:rsidRPr="00AB4984" w14:paraId="59182DBD" w14:textId="77777777" w:rsidTr="00CF77B7">
        <w:tc>
          <w:tcPr>
            <w:tcW w:w="1701" w:type="dxa"/>
            <w:shd w:val="clear" w:color="auto" w:fill="auto"/>
          </w:tcPr>
          <w:p w14:paraId="2C972122" w14:textId="77777777" w:rsidR="002D76B8" w:rsidRPr="00AB4984" w:rsidRDefault="002D76B8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DEF1AA" w14:textId="77777777"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any other </w:t>
            </w:r>
            <w:r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that </w:t>
            </w:r>
            <w:r w:rsidR="00E3493D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BE1C4A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0F45E3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</w:t>
            </w:r>
            <w:r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ork in progress</w:t>
            </w:r>
            <w:r w:rsidR="00BE1C4A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4FE9D834" w14:textId="77777777"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687F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E3493D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>not 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work in progress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’ 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‘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 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</w:t>
            </w:r>
            <w:r w:rsidR="00F4200F" w:rsidRP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="00F4200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 w:rsidR="00F4200F" w:rsidRPr="007656CC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F420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4200F" w:rsidRPr="0067159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F420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687F2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item 8.1 less the sum of item 8.1.1 and item 8.1.2.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2D76B8" w:rsidRPr="00AB4984" w14:paraId="6E11F933" w14:textId="77777777" w:rsidTr="00CF77B7">
        <w:tc>
          <w:tcPr>
            <w:tcW w:w="1701" w:type="dxa"/>
            <w:shd w:val="clear" w:color="auto" w:fill="auto"/>
          </w:tcPr>
          <w:p w14:paraId="0F9F8640" w14:textId="77777777" w:rsidR="002D76B8" w:rsidRPr="00AB4984" w:rsidRDefault="002D76B8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5EE0FE0" w14:textId="77777777" w:rsidR="002D76B8" w:rsidRDefault="002D76B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687F23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8825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1A6F">
              <w:rPr>
                <w:rFonts w:ascii="Times New Roman" w:hAnsi="Times New Roman"/>
                <w:bCs/>
                <w:sz w:val="24"/>
                <w:szCs w:val="24"/>
              </w:rPr>
              <w:t>in item 8.1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8E40148" w14:textId="77777777" w:rsidR="002D76B8" w:rsidRPr="00C671A6" w:rsidRDefault="002D76B8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9140E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9140EF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231A6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C5CCF">
              <w:rPr>
                <w:rFonts w:ascii="Times New Roman" w:hAnsi="Times New Roman"/>
                <w:sz w:val="24"/>
                <w:szCs w:val="24"/>
              </w:rPr>
              <w:t>.</w:t>
            </w:r>
            <w:r w:rsidR="009140EF">
              <w:rPr>
                <w:rFonts w:ascii="Times New Roman" w:hAnsi="Times New Roman"/>
                <w:sz w:val="24"/>
                <w:szCs w:val="24"/>
              </w:rPr>
              <w:t>2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9140EF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0D8">
              <w:rPr>
                <w:rFonts w:ascii="Times New Roman" w:hAnsi="Times New Roman"/>
                <w:sz w:val="24"/>
                <w:szCs w:val="24"/>
              </w:rPr>
              <w:t>item 8 less item 8.1.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7F23" w:rsidRPr="00AB4984" w14:paraId="7C80A33B" w14:textId="77777777" w:rsidTr="007725E5">
        <w:tc>
          <w:tcPr>
            <w:tcW w:w="1701" w:type="dxa"/>
            <w:shd w:val="clear" w:color="auto" w:fill="auto"/>
          </w:tcPr>
          <w:p w14:paraId="429215C2" w14:textId="77777777" w:rsidR="00687F23" w:rsidRPr="00AB4984" w:rsidRDefault="00687F23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959939B" w14:textId="77777777" w:rsidR="00687F23" w:rsidRPr="007656CC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7F23" w:rsidRPr="00AB4984" w14:paraId="2E42A38D" w14:textId="77777777" w:rsidTr="007725E5">
        <w:tc>
          <w:tcPr>
            <w:tcW w:w="1701" w:type="dxa"/>
            <w:shd w:val="clear" w:color="auto" w:fill="auto"/>
          </w:tcPr>
          <w:p w14:paraId="6E030D6F" w14:textId="77777777" w:rsidR="00687F23" w:rsidRPr="00AB4984" w:rsidRDefault="00687F23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6275709" w14:textId="77777777" w:rsidR="00687F23" w:rsidRPr="007656CC" w:rsidRDefault="00687F2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2B466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40EF"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 w:rsidR="009140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equipment </w:t>
            </w:r>
            <w:r w:rsidR="009140EF">
              <w:rPr>
                <w:rFonts w:ascii="Times New Roman" w:hAnsi="Times New Roman"/>
                <w:bCs/>
                <w:sz w:val="24"/>
                <w:szCs w:val="24"/>
              </w:rPr>
              <w:t>reported in item 8.1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4D89234D" w14:textId="77777777" w:rsidR="00BC5CCF" w:rsidRPr="00AB4984" w:rsidRDefault="00BC5CCF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intangible assets</w:t>
      </w:r>
      <w:r w:rsidR="00736E9F">
        <w:rPr>
          <w:rFonts w:ascii="Arial" w:hAnsi="Arial" w:cs="Arial"/>
          <w:b/>
          <w:sz w:val="24"/>
          <w:szCs w:val="24"/>
        </w:rPr>
        <w:t xml:space="preserve"> and goodwill</w:t>
      </w:r>
    </w:p>
    <w:p w14:paraId="211C1AF7" w14:textId="77777777" w:rsidR="00BC5CCF" w:rsidRPr="007F4E77" w:rsidRDefault="00BC5CCF" w:rsidP="00C671A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B14A01">
        <w:rPr>
          <w:rFonts w:ascii="Times New Roman" w:hAnsi="Times New Roman"/>
          <w:b/>
          <w:i/>
          <w:sz w:val="24"/>
          <w:szCs w:val="24"/>
        </w:rPr>
        <w:t>intangible assets</w:t>
      </w:r>
      <w:r w:rsidRPr="0076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goodwill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4E432EFA" w14:textId="77777777" w:rsidR="00904AD5" w:rsidRPr="00AB4984" w:rsidRDefault="00BC5CCF" w:rsidP="00C671A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84690"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231A6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231A6F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14:paraId="423E2462" w14:textId="77777777" w:rsidTr="00CF77B7">
        <w:tc>
          <w:tcPr>
            <w:tcW w:w="1701" w:type="dxa"/>
            <w:shd w:val="clear" w:color="auto" w:fill="auto"/>
          </w:tcPr>
          <w:p w14:paraId="026DFDF9" w14:textId="77777777"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50B4E211" w14:textId="77777777" w:rsidR="00BC5CCF" w:rsidRPr="00C671A6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gross of any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A6F">
              <w:rPr>
                <w:rFonts w:ascii="Times New Roman" w:hAnsi="Times New Roman"/>
                <w:sz w:val="24"/>
                <w:szCs w:val="24"/>
              </w:rPr>
              <w:t>and/</w:t>
            </w:r>
            <w:r w:rsidR="00C671A6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46519140" w14:textId="77777777" w:rsidR="000F45E3" w:rsidRPr="00C671A6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14:paraId="564CCB78" w14:textId="77777777" w:rsidTr="00CF77B7">
        <w:tc>
          <w:tcPr>
            <w:tcW w:w="1701" w:type="dxa"/>
            <w:shd w:val="clear" w:color="auto" w:fill="auto"/>
          </w:tcPr>
          <w:p w14:paraId="65069F29" w14:textId="77777777"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4A14E6BF" w14:textId="77777777" w:rsidR="000F45E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 finite life, impairment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an infinite life, and impairment for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E51B16" w14:textId="77777777" w:rsidR="00BC5CCF" w:rsidRPr="007656CC" w:rsidRDefault="00D21B90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14:paraId="27ACC5D8" w14:textId="77777777" w:rsidTr="00CF77B7">
        <w:tc>
          <w:tcPr>
            <w:tcW w:w="1701" w:type="dxa"/>
            <w:shd w:val="clear" w:color="auto" w:fill="auto"/>
          </w:tcPr>
          <w:p w14:paraId="5B26A870" w14:textId="77777777"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7518B577" w14:textId="77777777" w:rsidR="000A7616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net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="00D81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and/</w:t>
            </w:r>
            <w:r w:rsidR="00D813C4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4FF67BD5" w14:textId="77777777" w:rsidR="004C60D8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="00CB32E1">
              <w:rPr>
                <w:rFonts w:ascii="Times New Roman" w:hAnsi="Times New Roman"/>
                <w:sz w:val="24"/>
                <w:szCs w:val="24"/>
              </w:rPr>
              <w:t xml:space="preserve"> is a derived item.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4C60D8">
              <w:rPr>
                <w:rFonts w:ascii="Times New Roman" w:hAnsi="Times New Roman"/>
                <w:sz w:val="24"/>
                <w:szCs w:val="24"/>
              </w:rPr>
              <w:t xml:space="preserve"> the value of column 1 less the value of column 2.</w:t>
            </w:r>
            <w:r w:rsidR="004C60D8" w:rsidRPr="00AB4984" w:rsidDel="004C60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F97FE8" w14:textId="77777777" w:rsidR="00BC5CCF" w:rsidRPr="00C671A6" w:rsidRDefault="00D21B90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C67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A2EABCA" w14:textId="77777777" w:rsidR="00BC5CCF" w:rsidRPr="00AB4984" w:rsidRDefault="00BC5CCF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14:paraId="6959F9CF" w14:textId="77777777" w:rsidTr="00CF77B7">
        <w:tc>
          <w:tcPr>
            <w:tcW w:w="1701" w:type="dxa"/>
            <w:shd w:val="clear" w:color="auto" w:fill="auto"/>
          </w:tcPr>
          <w:p w14:paraId="5B812053" w14:textId="77777777" w:rsidR="00BC5CCF" w:rsidRPr="00AB4984" w:rsidRDefault="00BC5CCF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3C1F5FC" w14:textId="77777777" w:rsidR="00BC5CCF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067241" w14:textId="77777777" w:rsidR="00BC5CCF" w:rsidRPr="00194493" w:rsidRDefault="000F45E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 column 1, i</w:t>
            </w:r>
            <w:r w:rsidR="00BC5CCF">
              <w:rPr>
                <w:rFonts w:ascii="Times New Roman" w:hAnsi="Times New Roman"/>
                <w:sz w:val="24"/>
                <w:szCs w:val="24"/>
              </w:rPr>
              <w:t>tem 9 is</w:t>
            </w:r>
            <w:r w:rsidR="00BC5CCF"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="00BC5CCF"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BC5CCF"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02A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goodwill </w:t>
            </w:r>
            <w:r w:rsidR="00BC5CCF">
              <w:rPr>
                <w:rFonts w:ascii="Times New Roman" w:hAnsi="Times New Roman"/>
                <w:sz w:val="24"/>
                <w:szCs w:val="24"/>
              </w:rPr>
              <w:t>in item 9</w:t>
            </w:r>
            <w:r w:rsidR="004C5E43">
              <w:rPr>
                <w:rFonts w:ascii="Times New Roman" w:hAnsi="Times New Roman"/>
                <w:sz w:val="24"/>
                <w:szCs w:val="24"/>
              </w:rPr>
              <w:t>, column 1</w:t>
            </w:r>
            <w:r w:rsidR="00BC5CCF"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BC5CCF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1820D0">
              <w:rPr>
                <w:rFonts w:ascii="Times New Roman" w:hAnsi="Times New Roman"/>
                <w:sz w:val="24"/>
                <w:szCs w:val="24"/>
              </w:rPr>
              <w:t xml:space="preserve"> items 9.1 to 9.3 inclusive.</w:t>
            </w:r>
            <w:r w:rsid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C5CCF" w:rsidRPr="00AB4984" w14:paraId="0845EE30" w14:textId="77777777" w:rsidTr="00CF77B7">
        <w:tc>
          <w:tcPr>
            <w:tcW w:w="1701" w:type="dxa"/>
            <w:shd w:val="clear" w:color="auto" w:fill="auto"/>
          </w:tcPr>
          <w:p w14:paraId="3BD15E01" w14:textId="77777777"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A10241A" w14:textId="77777777"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with a finite life.</w:t>
            </w:r>
          </w:p>
        </w:tc>
      </w:tr>
      <w:tr w:rsidR="00BC5CCF" w:rsidRPr="00AB4984" w14:paraId="3DCADCD2" w14:textId="77777777" w:rsidTr="00CF77B7">
        <w:tc>
          <w:tcPr>
            <w:tcW w:w="1701" w:type="dxa"/>
            <w:shd w:val="clear" w:color="auto" w:fill="auto"/>
          </w:tcPr>
          <w:p w14:paraId="7DCF5AC3" w14:textId="77777777"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6D9D4F1" w14:textId="77777777"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with an infinite life.</w:t>
            </w:r>
          </w:p>
        </w:tc>
      </w:tr>
      <w:tr w:rsidR="00BC5CCF" w:rsidRPr="00AB4984" w14:paraId="415671D3" w14:textId="77777777" w:rsidTr="00CF77B7">
        <w:tc>
          <w:tcPr>
            <w:tcW w:w="1701" w:type="dxa"/>
            <w:shd w:val="clear" w:color="auto" w:fill="auto"/>
          </w:tcPr>
          <w:p w14:paraId="2A8631C4" w14:textId="77777777"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92FFEFF" w14:textId="77777777" w:rsidR="00BC5CCF" w:rsidRPr="00194493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2C5988CA" w14:textId="77777777" w:rsidR="00BC5CCF" w:rsidRPr="00AB4984" w:rsidRDefault="00BC5CCF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other assets</w:t>
      </w:r>
    </w:p>
    <w:p w14:paraId="01E17EC2" w14:textId="77777777" w:rsidR="00BC5CCF" w:rsidRPr="00194493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all other assets</w:t>
      </w:r>
      <w:r>
        <w:rPr>
          <w:rFonts w:ascii="Times New Roman" w:hAnsi="Times New Roman"/>
          <w:bCs/>
          <w:sz w:val="24"/>
          <w:szCs w:val="24"/>
        </w:rPr>
        <w:t xml:space="preserve"> (excluding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>
        <w:rPr>
          <w:rFonts w:ascii="Times New Roman" w:hAnsi="Times New Roman"/>
          <w:bCs/>
          <w:sz w:val="24"/>
          <w:szCs w:val="24"/>
        </w:rPr>
        <w:t>assets)</w:t>
      </w:r>
      <w:r w:rsidRPr="007656CC">
        <w:rPr>
          <w:rFonts w:ascii="Times New Roman" w:hAnsi="Times New Roman"/>
          <w:bCs/>
          <w:sz w:val="24"/>
          <w:szCs w:val="24"/>
        </w:rPr>
        <w:t xml:space="preserve"> that are not reported in </w:t>
      </w:r>
      <w:r w:rsidR="004C5E43">
        <w:rPr>
          <w:rFonts w:ascii="Times New Roman" w:hAnsi="Times New Roman"/>
          <w:bCs/>
          <w:sz w:val="24"/>
          <w:szCs w:val="24"/>
        </w:rPr>
        <w:t>i</w:t>
      </w:r>
      <w:r w:rsidRPr="007656CC">
        <w:rPr>
          <w:rFonts w:ascii="Times New Roman" w:hAnsi="Times New Roman"/>
          <w:bCs/>
          <w:sz w:val="24"/>
          <w:szCs w:val="24"/>
        </w:rPr>
        <w:t xml:space="preserve">tems 1 to </w:t>
      </w:r>
      <w:r>
        <w:rPr>
          <w:rFonts w:ascii="Times New Roman" w:hAnsi="Times New Roman"/>
          <w:bCs/>
          <w:sz w:val="24"/>
          <w:szCs w:val="24"/>
        </w:rPr>
        <w:t>9</w:t>
      </w:r>
      <w:r w:rsidR="00CB32E1">
        <w:rPr>
          <w:rFonts w:ascii="Times New Roman" w:hAnsi="Times New Roman"/>
          <w:bCs/>
          <w:sz w:val="24"/>
          <w:szCs w:val="24"/>
        </w:rPr>
        <w:t xml:space="preserve">. </w:t>
      </w:r>
    </w:p>
    <w:p w14:paraId="42C895FE" w14:textId="77777777" w:rsidR="00BC5CCF" w:rsidRPr="007F4E77" w:rsidRDefault="00D21B90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10 with accounting type of debit (assets).</w:t>
      </w:r>
      <w:r w:rsidR="00194493">
        <w:rPr>
          <w:rFonts w:ascii="Times New Roman" w:hAnsi="Times New Roman"/>
          <w:sz w:val="24"/>
          <w:szCs w:val="24"/>
        </w:rPr>
        <w:t xml:space="preserve"> </w:t>
      </w:r>
    </w:p>
    <w:p w14:paraId="242F0FFD" w14:textId="77777777" w:rsidR="00884690" w:rsidRPr="00AB4984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884690"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02A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02A6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14:paraId="657F74C7" w14:textId="77777777" w:rsidTr="00CF77B7">
        <w:tc>
          <w:tcPr>
            <w:tcW w:w="1701" w:type="dxa"/>
            <w:shd w:val="clear" w:color="auto" w:fill="auto"/>
          </w:tcPr>
          <w:p w14:paraId="3C8517CE" w14:textId="77777777"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58EF0AD5" w14:textId="77777777" w:rsidR="00BC5CCF" w:rsidRPr="004875B9" w:rsidRDefault="0019449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BC5CCF" w:rsidRPr="00AB4984" w14:paraId="626AB465" w14:textId="77777777" w:rsidTr="00CF77B7">
        <w:tc>
          <w:tcPr>
            <w:tcW w:w="1701" w:type="dxa"/>
            <w:shd w:val="clear" w:color="auto" w:fill="auto"/>
          </w:tcPr>
          <w:p w14:paraId="65AFE99B" w14:textId="77777777" w:rsidR="00BC5CCF" w:rsidRPr="00AB4984" w:rsidRDefault="00BC5CCF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28A1CE0E" w14:textId="77777777" w:rsidR="00BC5CCF" w:rsidRPr="007656C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="00BC250E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4C5E4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32976135" w14:textId="77777777" w:rsidR="00BC5CCF" w:rsidRPr="00AB4984" w:rsidRDefault="00BC5CCF" w:rsidP="00194493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C5CCF" w:rsidRPr="00AB4984" w14:paraId="266E27CB" w14:textId="77777777" w:rsidTr="00CF77B7">
        <w:tc>
          <w:tcPr>
            <w:tcW w:w="1701" w:type="dxa"/>
            <w:shd w:val="clear" w:color="auto" w:fill="auto"/>
          </w:tcPr>
          <w:p w14:paraId="7478F1E9" w14:textId="77777777" w:rsidR="00BC5CCF" w:rsidRPr="00AB4984" w:rsidRDefault="00BC5CCF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EE578AB" w14:textId="77777777" w:rsidR="003B7A3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other assets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 that are not reported in items 1 to 9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453303C" w14:textId="77777777" w:rsidR="00BC5CCF" w:rsidRPr="00AB4984" w:rsidRDefault="00AF42A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Exclude 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related parties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5CCF" w:rsidRPr="00AB4984" w14:paraId="6C09D405" w14:textId="77777777" w:rsidTr="00CF77B7">
        <w:tc>
          <w:tcPr>
            <w:tcW w:w="1701" w:type="dxa"/>
            <w:shd w:val="clear" w:color="auto" w:fill="auto"/>
          </w:tcPr>
          <w:p w14:paraId="6AF960D9" w14:textId="77777777" w:rsidR="00BC5CCF" w:rsidRPr="00AB4984" w:rsidRDefault="00BC5CCF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C055752" w14:textId="77777777" w:rsidR="00BC5CCF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3F3D39B" w14:textId="77777777" w:rsidR="00BC5CCF" w:rsidRPr="006934C5" w:rsidRDefault="00BC5CCF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D624EB">
              <w:rPr>
                <w:rFonts w:ascii="Times New Roman" w:hAnsi="Times New Roman"/>
                <w:b/>
                <w:i/>
                <w:sz w:val="24"/>
                <w:szCs w:val="24"/>
              </w:rPr>
              <w:t>interest receivable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9A4195">
              <w:rPr>
                <w:rFonts w:ascii="Times New Roman" w:hAnsi="Times New Roman"/>
                <w:sz w:val="24"/>
                <w:szCs w:val="24"/>
              </w:rPr>
              <w:t xml:space="preserve"> item 10.1.1 and item 10.1.2.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C5CCF" w:rsidRPr="00AB4984" w14:paraId="4A26E06C" w14:textId="77777777" w:rsidTr="00CF77B7">
        <w:tc>
          <w:tcPr>
            <w:tcW w:w="1701" w:type="dxa"/>
            <w:shd w:val="clear" w:color="auto" w:fill="auto"/>
          </w:tcPr>
          <w:p w14:paraId="5017C79D" w14:textId="77777777" w:rsidR="00BC5CCF" w:rsidRPr="00AB4984" w:rsidRDefault="00BC5CCF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B51BF5B" w14:textId="77777777" w:rsidR="00BC5CCF" w:rsidRPr="007656CC" w:rsidRDefault="00BC5CC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eport </w:t>
            </w:r>
            <w:r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relating to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3117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31179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19449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C5CCF" w:rsidRPr="00AB4984" w14:paraId="7C4C870D" w14:textId="77777777" w:rsidTr="00CF77B7">
        <w:tc>
          <w:tcPr>
            <w:tcW w:w="1701" w:type="dxa"/>
            <w:shd w:val="clear" w:color="auto" w:fill="auto"/>
          </w:tcPr>
          <w:p w14:paraId="507C6B52" w14:textId="77777777" w:rsidR="00BC5CCF" w:rsidRPr="00AB4984" w:rsidRDefault="00BC5CCF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02E0BB2" w14:textId="77777777" w:rsidR="00CF77B7" w:rsidRDefault="004C5E4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CF77B7" w:rsidRPr="002F7D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="00CF7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77B7" w:rsidRPr="007656CC">
              <w:rPr>
                <w:rFonts w:ascii="Times New Roman" w:hAnsi="Times New Roman"/>
                <w:bCs/>
                <w:sz w:val="24"/>
                <w:szCs w:val="24"/>
              </w:rPr>
              <w:t>relating to securities and other interest-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earning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F77B7" w:rsidRPr="007656CC">
              <w:rPr>
                <w:rFonts w:ascii="Times New Roman" w:hAnsi="Times New Roman"/>
                <w:bCs/>
                <w:sz w:val="24"/>
                <w:szCs w:val="24"/>
              </w:rPr>
              <w:t>assets</w:t>
            </w:r>
            <w:r w:rsidR="00194493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11837C84" w14:textId="77777777" w:rsidR="00BC5CCF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xclud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9A419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l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636EE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</w:t>
            </w:r>
            <w:r w:rsidR="00D624EB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10.1.1.  </w:t>
            </w:r>
          </w:p>
        </w:tc>
      </w:tr>
      <w:tr w:rsidR="00CF77B7" w:rsidRPr="00AB4984" w14:paraId="44A91F9B" w14:textId="77777777" w:rsidTr="00CF77B7">
        <w:tc>
          <w:tcPr>
            <w:tcW w:w="1701" w:type="dxa"/>
            <w:shd w:val="clear" w:color="auto" w:fill="auto"/>
          </w:tcPr>
          <w:p w14:paraId="1EE5F948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79906DC" w14:textId="77777777"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E1C4A">
              <w:rPr>
                <w:rFonts w:ascii="Times New Roman" w:hAnsi="Times New Roman"/>
                <w:b/>
                <w:i/>
                <w:sz w:val="24"/>
                <w:szCs w:val="24"/>
              </w:rPr>
              <w:t>capitalised expenses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77B7" w:rsidRPr="00AB4984" w14:paraId="501A1DB8" w14:textId="77777777" w:rsidTr="00CF77B7">
        <w:tc>
          <w:tcPr>
            <w:tcW w:w="1701" w:type="dxa"/>
            <w:shd w:val="clear" w:color="auto" w:fill="auto"/>
          </w:tcPr>
          <w:p w14:paraId="272E568D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7BB1F83" w14:textId="77777777" w:rsidR="00CF77B7" w:rsidRDefault="002F7DA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CF77B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="00CF77B7" w:rsidRPr="00A56EB3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="00CF77B7" w:rsidRPr="00A56EB3">
              <w:rPr>
                <w:rFonts w:ascii="Times New Roman" w:hAnsi="Times New Roman"/>
                <w:sz w:val="24"/>
                <w:szCs w:val="24"/>
              </w:rPr>
              <w:t>assets</w:t>
            </w:r>
            <w:r w:rsidR="00CF77B7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20B4B896" w14:textId="77777777" w:rsidR="00CF77B7" w:rsidRPr="00194493" w:rsidRDefault="00CF77B7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CF77B7">
              <w:rPr>
                <w:rFonts w:ascii="Times New Roman" w:hAnsi="Times New Roman"/>
                <w:b/>
                <w:i/>
                <w:sz w:val="24"/>
                <w:szCs w:val="24"/>
              </w:rPr>
              <w:t>derivative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979E4">
              <w:rPr>
                <w:rFonts w:ascii="Times New Roman" w:hAnsi="Times New Roman"/>
                <w:sz w:val="24"/>
                <w:szCs w:val="24"/>
              </w:rPr>
              <w:t>financial instruments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505E02">
              <w:rPr>
                <w:rFonts w:ascii="Times New Roman" w:hAnsi="Times New Roman"/>
                <w:sz w:val="24"/>
                <w:szCs w:val="24"/>
              </w:rPr>
              <w:t xml:space="preserve"> item 10.3.1 and item 10.3.2.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CF77B7" w:rsidRPr="00AB4984" w14:paraId="5C4069B8" w14:textId="77777777" w:rsidTr="00CF77B7">
        <w:tc>
          <w:tcPr>
            <w:tcW w:w="1701" w:type="dxa"/>
            <w:shd w:val="clear" w:color="auto" w:fill="auto"/>
          </w:tcPr>
          <w:p w14:paraId="14F303C6" w14:textId="77777777"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9E473EF" w14:textId="77777777"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="00194493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45C10E6D" w14:textId="77777777" w:rsidTr="00CF77B7">
        <w:tc>
          <w:tcPr>
            <w:tcW w:w="1701" w:type="dxa"/>
            <w:shd w:val="clear" w:color="auto" w:fill="auto"/>
          </w:tcPr>
          <w:p w14:paraId="2E24A624" w14:textId="77777777"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F0674F1" w14:textId="77777777"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02A65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="00194493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1932B17A" w14:textId="77777777" w:rsidTr="00CF77B7">
        <w:tc>
          <w:tcPr>
            <w:tcW w:w="1701" w:type="dxa"/>
            <w:shd w:val="clear" w:color="auto" w:fill="auto"/>
          </w:tcPr>
          <w:p w14:paraId="1A535360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9B2534F" w14:textId="77777777"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receivables related to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securities borrowed </w:t>
            </w:r>
            <w:r w:rsidR="00FA00AE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FA00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or purchased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repurchase </w:t>
            </w: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agreements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1FDE1A4B" w14:textId="77777777" w:rsidTr="00CF77B7">
        <w:tc>
          <w:tcPr>
            <w:tcW w:w="1701" w:type="dxa"/>
            <w:shd w:val="clear" w:color="auto" w:fill="auto"/>
          </w:tcPr>
          <w:p w14:paraId="48CF5C81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61C89C4" w14:textId="77777777"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</w:t>
            </w:r>
            <w:r>
              <w:rPr>
                <w:rFonts w:ascii="Times New Roman" w:hAnsi="Times New Roman"/>
                <w:sz w:val="24"/>
                <w:szCs w:val="24"/>
              </w:rPr>
              <w:t>receivable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including amounts receivable from brokin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g activity.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receivables from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CF77B7" w:rsidRPr="00AB4984" w14:paraId="07844CCB" w14:textId="77777777" w:rsidTr="00CF77B7">
        <w:tc>
          <w:tcPr>
            <w:tcW w:w="1701" w:type="dxa"/>
            <w:shd w:val="clear" w:color="auto" w:fill="auto"/>
          </w:tcPr>
          <w:p w14:paraId="26A36CEA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66EE643" w14:textId="01F9916C" w:rsidR="00CF77B7" w:rsidRPr="007656CC" w:rsidRDefault="00CF77B7" w:rsidP="009E29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9E79D5">
              <w:rPr>
                <w:rFonts w:ascii="Times New Roman" w:hAnsi="Times New Roman"/>
                <w:sz w:val="24"/>
                <w:szCs w:val="24"/>
              </w:rPr>
              <w:t xml:space="preserve">current and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eferred tax ass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ets.  </w:t>
            </w:r>
          </w:p>
        </w:tc>
      </w:tr>
      <w:tr w:rsidR="00CF77B7" w:rsidRPr="00AB4984" w14:paraId="4EA7FADD" w14:textId="77777777" w:rsidTr="00CF77B7">
        <w:tc>
          <w:tcPr>
            <w:tcW w:w="1701" w:type="dxa"/>
            <w:shd w:val="clear" w:color="auto" w:fill="auto"/>
          </w:tcPr>
          <w:p w14:paraId="7982C0EA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82FC18D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carrying value of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relationships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finance leases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when the reporting entity purchases the right to receive existing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payments </w:t>
            </w:r>
            <w:r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receivables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in consideration for providing </w:t>
            </w:r>
            <w:r w:rsidRPr="00723305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services to those customers. </w:t>
            </w:r>
          </w:p>
          <w:p w14:paraId="4B211178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Also report any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and</w:t>
            </w:r>
            <w:r w:rsidR="00BC25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24EB">
              <w:rPr>
                <w:rFonts w:ascii="Times New Roman" w:hAnsi="Times New Roman"/>
                <w:b/>
                <w:i/>
                <w:sz w:val="24"/>
                <w:szCs w:val="24"/>
              </w:rPr>
              <w:t>finance lease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servicing rights arising in the acquisition of an entire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 The carrying value consists of the cost of the servicing right less accumula</w:t>
            </w:r>
            <w:r w:rsidR="00194493">
              <w:rPr>
                <w:rFonts w:ascii="Times New Roman" w:hAnsi="Times New Roman"/>
                <w:sz w:val="24"/>
                <w:szCs w:val="24"/>
              </w:rPr>
              <w:t>ted amortisation for the right.</w:t>
            </w:r>
          </w:p>
        </w:tc>
      </w:tr>
      <w:tr w:rsidR="00CF77B7" w:rsidRPr="00AB4984" w14:paraId="4063FC0D" w14:textId="77777777" w:rsidTr="00CF77B7">
        <w:tc>
          <w:tcPr>
            <w:tcW w:w="1701" w:type="dxa"/>
            <w:shd w:val="clear" w:color="auto" w:fill="auto"/>
          </w:tcPr>
          <w:p w14:paraId="1D4FDB0F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B93A212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eport defined benefit assets.  </w:t>
            </w:r>
          </w:p>
          <w:p w14:paraId="09BD5B4B" w14:textId="77777777" w:rsidR="00CF77B7" w:rsidRPr="007656CC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d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 xml:space="preserve">efined benefit assets according to the classification and measurement basis used in </w:t>
            </w:r>
            <w:r w:rsidR="00CF77B7" w:rsidRPr="00D624EB">
              <w:rPr>
                <w:rFonts w:ascii="Times New Roman" w:hAnsi="Times New Roman"/>
                <w:bCs/>
                <w:sz w:val="24"/>
                <w:szCs w:val="24"/>
              </w:rPr>
              <w:t>AASB</w:t>
            </w:r>
            <w:r w:rsidR="00D02A65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CF77B7" w:rsidRPr="00D624EB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  <w:r w:rsidR="00CF77B7"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F77B7" w:rsidRPr="00AB4984" w14:paraId="07C96848" w14:textId="77777777" w:rsidTr="00CF77B7">
        <w:tc>
          <w:tcPr>
            <w:tcW w:w="1701" w:type="dxa"/>
            <w:shd w:val="clear" w:color="auto" w:fill="auto"/>
          </w:tcPr>
          <w:p w14:paraId="56C95437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4B0A57D" w14:textId="77777777" w:rsidR="00CF77B7" w:rsidRPr="007656CC" w:rsidRDefault="00CF77B7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non-current assets and disposal groups classified as held for sale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6D8189BE" w14:textId="77777777" w:rsidTr="00CF77B7">
        <w:tc>
          <w:tcPr>
            <w:tcW w:w="1701" w:type="dxa"/>
            <w:shd w:val="clear" w:color="auto" w:fill="auto"/>
          </w:tcPr>
          <w:p w14:paraId="54B24AA7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6E6C0DC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497062"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suspense or unreconciled/unide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ntified transactions/balances. </w:t>
            </w:r>
          </w:p>
        </w:tc>
      </w:tr>
      <w:tr w:rsidR="00CF77B7" w:rsidRPr="00AB4984" w14:paraId="1A6BC696" w14:textId="77777777" w:rsidTr="00CF77B7">
        <w:tc>
          <w:tcPr>
            <w:tcW w:w="1701" w:type="dxa"/>
            <w:shd w:val="clear" w:color="auto" w:fill="auto"/>
          </w:tcPr>
          <w:p w14:paraId="1D8E255A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13BB3C0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fees and commissions du</w:t>
            </w:r>
            <w:r w:rsidR="00194493">
              <w:rPr>
                <w:rFonts w:ascii="Times New Roman" w:hAnsi="Times New Roman"/>
                <w:sz w:val="24"/>
                <w:szCs w:val="24"/>
              </w:rPr>
              <w:t>e but not yet paid.</w:t>
            </w:r>
          </w:p>
        </w:tc>
      </w:tr>
      <w:tr w:rsidR="007D0FCD" w:rsidRPr="00AB4984" w14:paraId="33B90EEA" w14:textId="77777777" w:rsidTr="007725E5">
        <w:tc>
          <w:tcPr>
            <w:tcW w:w="1701" w:type="dxa"/>
            <w:shd w:val="clear" w:color="auto" w:fill="auto"/>
          </w:tcPr>
          <w:p w14:paraId="33AE2975" w14:textId="77777777" w:rsidR="007D0FCD" w:rsidRPr="00AB4984" w:rsidRDefault="007D0FCD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B79337D" w14:textId="77777777" w:rsidR="007D0FCD" w:rsidRPr="00194493" w:rsidRDefault="007D0FC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CF77B7" w:rsidRPr="00AB4984" w14:paraId="748D04C1" w14:textId="77777777" w:rsidTr="00CF77B7">
        <w:tc>
          <w:tcPr>
            <w:tcW w:w="1701" w:type="dxa"/>
            <w:shd w:val="clear" w:color="auto" w:fill="auto"/>
          </w:tcPr>
          <w:p w14:paraId="5D7DEBF1" w14:textId="77777777"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2D15A96" w14:textId="77777777" w:rsidR="00CF77B7" w:rsidRPr="00194493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tem 10.</w:t>
            </w:r>
            <w:r w:rsidR="004970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="001944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CF77B7" w:rsidRPr="00AB4984" w14:paraId="38B00EE0" w14:textId="77777777" w:rsidTr="00CF77B7">
        <w:tc>
          <w:tcPr>
            <w:tcW w:w="1701" w:type="dxa"/>
            <w:shd w:val="clear" w:color="auto" w:fill="auto"/>
          </w:tcPr>
          <w:p w14:paraId="60FC5F44" w14:textId="77777777"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CDF96FC" w14:textId="77777777"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tem 10.</w:t>
            </w:r>
            <w:r w:rsidR="0049706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6E1C2B5E" w14:textId="77777777" w:rsidTr="00CF77B7">
        <w:tc>
          <w:tcPr>
            <w:tcW w:w="1701" w:type="dxa"/>
            <w:shd w:val="clear" w:color="auto" w:fill="auto"/>
          </w:tcPr>
          <w:p w14:paraId="55376C3C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4010DD" w14:textId="77777777" w:rsidR="00CF77B7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any other assets not separately reported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in items 10.1 to 10.11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D3CAAD" w14:textId="77777777" w:rsidR="00AB18C8" w:rsidRDefault="00AB18C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561300E6" w14:textId="77777777" w:rsidR="00C24530" w:rsidRDefault="00AB18C8" w:rsidP="0023416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="00D7630E" w:rsidRPr="00D7630E"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32165E48" w14:textId="77777777" w:rsidR="00AB18C8" w:rsidRPr="006F5EEB" w:rsidRDefault="00D7630E" w:rsidP="00234168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A0271">
              <w:rPr>
                <w:rFonts w:ascii="Times New Roman" w:hAnsi="Times New Roman"/>
                <w:b/>
                <w:i/>
                <w:sz w:val="24"/>
                <w:szCs w:val="24"/>
              </w:rPr>
              <w:t>valuables</w:t>
            </w:r>
            <w:r w:rsidR="00D6409A" w:rsidRPr="006F5E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2BCB1F" w14:textId="77777777" w:rsidR="00CF77B7" w:rsidRPr="00194493" w:rsidRDefault="00CF77B7" w:rsidP="00520331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EEB">
              <w:rPr>
                <w:rFonts w:ascii="Times New Roman" w:hAnsi="Times New Roman"/>
                <w:sz w:val="24"/>
                <w:szCs w:val="24"/>
              </w:rPr>
              <w:t>Item 10.</w:t>
            </w:r>
            <w:r w:rsidR="00497062" w:rsidRPr="00A636D9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A636D9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ED41F8" w:rsidRPr="00A636D9">
              <w:rPr>
                <w:rFonts w:ascii="Times New Roman" w:hAnsi="Times New Roman"/>
                <w:sz w:val="24"/>
                <w:szCs w:val="24"/>
              </w:rPr>
              <w:t xml:space="preserve">a derived item.  Report the value of other assets </w:t>
            </w:r>
            <w:r w:rsidR="00BC250E" w:rsidRPr="00A636D9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02A65" w:rsidRPr="00F0463C">
              <w:rPr>
                <w:rFonts w:ascii="Times New Roman" w:hAnsi="Times New Roman"/>
                <w:sz w:val="24"/>
                <w:szCs w:val="24"/>
              </w:rPr>
              <w:t> </w:t>
            </w:r>
            <w:r w:rsidR="00BC250E" w:rsidRPr="00F0463C">
              <w:rPr>
                <w:rFonts w:ascii="Times New Roman" w:hAnsi="Times New Roman"/>
                <w:sz w:val="24"/>
                <w:szCs w:val="24"/>
              </w:rPr>
              <w:t>10.12</w:t>
            </w:r>
            <w:r w:rsidRPr="008C16C0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 w:rsidR="00ED41F8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less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1F8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10.1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item 10.2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item 10.3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, items </w:t>
            </w:r>
            <w:r w:rsidR="00ED41F8">
              <w:rPr>
                <w:rFonts w:ascii="Times New Roman" w:hAnsi="Times New Roman"/>
                <w:sz w:val="24"/>
                <w:szCs w:val="24"/>
              </w:rPr>
              <w:t>10.4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0B5D2A">
              <w:rPr>
                <w:rFonts w:ascii="Times New Roman" w:hAnsi="Times New Roman"/>
                <w:sz w:val="24"/>
                <w:szCs w:val="24"/>
              </w:rPr>
              <w:t>10.10</w:t>
            </w:r>
            <w:r w:rsidR="00F440F7">
              <w:rPr>
                <w:rFonts w:ascii="Times New Roman" w:hAnsi="Times New Roman"/>
                <w:sz w:val="24"/>
                <w:szCs w:val="24"/>
              </w:rPr>
              <w:t xml:space="preserve"> inclusive,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0B5D2A" w:rsidRPr="006934C5">
              <w:rPr>
                <w:rFonts w:ascii="Times New Roman" w:hAnsi="Times New Roman"/>
                <w:sz w:val="24"/>
                <w:szCs w:val="24"/>
              </w:rPr>
              <w:t>10.11</w:t>
            </w:r>
            <w:r w:rsidR="00BC250E" w:rsidRPr="00BC250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3C266F6B" w14:textId="77777777" w:rsidTr="00CF77B7">
        <w:tc>
          <w:tcPr>
            <w:tcW w:w="1701" w:type="dxa"/>
            <w:shd w:val="clear" w:color="auto" w:fill="auto"/>
          </w:tcPr>
          <w:p w14:paraId="49B89D73" w14:textId="77777777" w:rsidR="00CF77B7" w:rsidRPr="00AB4984" w:rsidRDefault="00CF77B7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7D189F" w14:textId="33379616" w:rsidR="00CF77B7" w:rsidRPr="00AE1EBD" w:rsidRDefault="00CF77B7" w:rsidP="003462E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49706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49706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10.12, report the value that</w:t>
            </w:r>
            <w:r w:rsidR="003462E2">
              <w:rPr>
                <w:rFonts w:ascii="Times New Roman" w:hAnsi="Times New Roman"/>
                <w:sz w:val="24"/>
                <w:szCs w:val="24"/>
              </w:rPr>
              <w:t xml:space="preserve"> comprises right-of-use assets arising </w:t>
            </w:r>
            <w:r w:rsidR="0043051B">
              <w:rPr>
                <w:rFonts w:ascii="Times New Roman" w:hAnsi="Times New Roman"/>
                <w:sz w:val="24"/>
                <w:szCs w:val="24"/>
              </w:rPr>
              <w:t>from</w:t>
            </w:r>
            <w:r w:rsidR="003462E2">
              <w:rPr>
                <w:rFonts w:ascii="Times New Roman" w:hAnsi="Times New Roman"/>
                <w:sz w:val="24"/>
                <w:szCs w:val="24"/>
              </w:rPr>
              <w:t xml:space="preserve"> operating leases as per </w:t>
            </w:r>
            <w:r w:rsidR="003462E2" w:rsidRPr="00647622">
              <w:rPr>
                <w:rFonts w:ascii="Times New Roman" w:hAnsi="Times New Roman"/>
                <w:i/>
                <w:sz w:val="24"/>
                <w:szCs w:val="24"/>
              </w:rPr>
              <w:t>AASB 16</w:t>
            </w:r>
            <w:r w:rsidR="00346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2E2" w:rsidRPr="00B3358E">
              <w:rPr>
                <w:rFonts w:ascii="Times New Roman" w:hAnsi="Times New Roman"/>
                <w:i/>
                <w:sz w:val="24"/>
                <w:szCs w:val="24"/>
              </w:rPr>
              <w:t>Leases</w:t>
            </w:r>
            <w:r w:rsidR="004E72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E728C">
              <w:rPr>
                <w:rFonts w:ascii="Times New Roman" w:hAnsi="Times New Roman"/>
                <w:sz w:val="24"/>
                <w:szCs w:val="24"/>
              </w:rPr>
              <w:t>(AASB 16)</w:t>
            </w:r>
            <w:r w:rsidR="0019449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3462E2" w:rsidRPr="00AB4984" w14:paraId="031C6CC4" w14:textId="77777777" w:rsidTr="00CF77B7">
        <w:tc>
          <w:tcPr>
            <w:tcW w:w="1701" w:type="dxa"/>
            <w:shd w:val="clear" w:color="auto" w:fill="auto"/>
          </w:tcPr>
          <w:p w14:paraId="298D25AD" w14:textId="77777777" w:rsidR="003462E2" w:rsidRPr="00AB4984" w:rsidRDefault="003462E2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6EB3477" w14:textId="7BA0E573" w:rsidR="003462E2" w:rsidRDefault="003462E2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10.12, report the value that </w:t>
            </w:r>
            <w:r>
              <w:rPr>
                <w:rFonts w:ascii="Times New Roman" w:hAnsi="Times New Roman"/>
                <w:sz w:val="24"/>
                <w:szCs w:val="24"/>
              </w:rPr>
              <w:t>is non-financial assets</w:t>
            </w:r>
            <w:r w:rsidR="0068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051B">
              <w:rPr>
                <w:rFonts w:ascii="Times New Roman" w:hAnsi="Times New Roman"/>
                <w:sz w:val="24"/>
                <w:szCs w:val="24"/>
              </w:rPr>
              <w:t>excluding</w:t>
            </w:r>
            <w:r w:rsidR="00684D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051B">
              <w:rPr>
                <w:rFonts w:ascii="Times New Roman" w:hAnsi="Times New Roman"/>
                <w:sz w:val="24"/>
                <w:szCs w:val="24"/>
              </w:rPr>
              <w:t>right-of-use assets arising from operating leases</w:t>
            </w:r>
            <w:r w:rsidR="00684D8F">
              <w:rPr>
                <w:rFonts w:ascii="Times New Roman" w:hAnsi="Times New Roman"/>
                <w:sz w:val="24"/>
                <w:szCs w:val="24"/>
              </w:rPr>
              <w:t xml:space="preserve"> reported at 10.12.1.</w:t>
            </w:r>
          </w:p>
          <w:p w14:paraId="2848922C" w14:textId="27772961" w:rsidR="002D42BD" w:rsidRPr="00AE1EBD" w:rsidRDefault="002D42BD" w:rsidP="004E728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2BD">
              <w:rPr>
                <w:rFonts w:ascii="Times New Roman" w:hAnsi="Times New Roman"/>
                <w:sz w:val="24"/>
                <w:szCs w:val="24"/>
              </w:rPr>
              <w:t xml:space="preserve">Non-financial assets are resources that meet the definition of an 'asset' according to the </w:t>
            </w:r>
            <w:r w:rsidRPr="00647622">
              <w:rPr>
                <w:rFonts w:ascii="Times New Roman" w:hAnsi="Times New Roman"/>
                <w:i/>
                <w:sz w:val="24"/>
                <w:szCs w:val="24"/>
              </w:rPr>
              <w:t>AASB Framework for the Preparation and Presentation of Financial Statements</w:t>
            </w:r>
            <w:r w:rsidRPr="002D42BD">
              <w:rPr>
                <w:rFonts w:ascii="Times New Roman" w:hAnsi="Times New Roman"/>
                <w:sz w:val="24"/>
                <w:szCs w:val="24"/>
              </w:rPr>
              <w:t xml:space="preserve"> (para</w:t>
            </w:r>
            <w:r w:rsidR="004E728C">
              <w:rPr>
                <w:rFonts w:ascii="Times New Roman" w:hAnsi="Times New Roman"/>
                <w:sz w:val="24"/>
                <w:szCs w:val="24"/>
              </w:rPr>
              <w:t>graph</w:t>
            </w:r>
            <w:r w:rsidRPr="002D42BD">
              <w:rPr>
                <w:rFonts w:ascii="Times New Roman" w:hAnsi="Times New Roman"/>
                <w:sz w:val="24"/>
                <w:szCs w:val="24"/>
              </w:rPr>
              <w:t xml:space="preserve"> 49(a)) but do not meet the definition of a </w:t>
            </w:r>
            <w:r w:rsidRPr="002D42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'financial asset' according to </w:t>
            </w:r>
            <w:r w:rsidR="004E728C">
              <w:rPr>
                <w:rFonts w:ascii="Times New Roman" w:hAnsi="Times New Roman"/>
                <w:sz w:val="24"/>
                <w:szCs w:val="24"/>
              </w:rPr>
              <w:t xml:space="preserve">paragraph 11 of </w:t>
            </w:r>
            <w:r w:rsidRPr="00647622">
              <w:rPr>
                <w:rFonts w:ascii="Times New Roman" w:hAnsi="Times New Roman"/>
                <w:i/>
                <w:sz w:val="24"/>
                <w:szCs w:val="24"/>
              </w:rPr>
              <w:t>AASB 132 Financial Instruments: Presentation</w:t>
            </w:r>
            <w:r w:rsidRPr="002D42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E728C">
              <w:rPr>
                <w:rFonts w:ascii="Times New Roman" w:hAnsi="Times New Roman"/>
                <w:sz w:val="24"/>
                <w:szCs w:val="24"/>
              </w:rPr>
              <w:t>AASB 132</w:t>
            </w:r>
            <w:r w:rsidRPr="002D42B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14:paraId="74855951" w14:textId="77777777" w:rsidR="00CF77B7" w:rsidRPr="00AB4984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Total assets excluding intra-group assets</w:t>
      </w:r>
    </w:p>
    <w:p w14:paraId="3AC06886" w14:textId="77777777" w:rsidR="00CF77B7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11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155FD8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2769D0C" w14:textId="77777777" w:rsidR="00CF77B7" w:rsidRPr="00FC4ADB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11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1B7389F6" w14:textId="77777777" w:rsidR="00CF77B7" w:rsidRPr="00AB4984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02A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02A65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14:paraId="27A3431F" w14:textId="77777777" w:rsidTr="00CF77B7">
        <w:tc>
          <w:tcPr>
            <w:tcW w:w="1701" w:type="dxa"/>
            <w:shd w:val="clear" w:color="auto" w:fill="auto"/>
          </w:tcPr>
          <w:p w14:paraId="3A80697A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6B5B4642" w14:textId="77777777" w:rsidR="00CF77B7" w:rsidRPr="004875B9" w:rsidRDefault="00FC4AD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14:paraId="5E1DA186" w14:textId="77777777" w:rsidTr="00CF77B7">
        <w:tc>
          <w:tcPr>
            <w:tcW w:w="1701" w:type="dxa"/>
            <w:shd w:val="clear" w:color="auto" w:fill="auto"/>
          </w:tcPr>
          <w:p w14:paraId="3D52BA87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29CAA4B6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EA3CDD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31CA6F7E" w14:textId="77777777" w:rsidR="00CF77B7" w:rsidRPr="00AB4984" w:rsidRDefault="00CF77B7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E1EBD" w14:paraId="42452FD6" w14:textId="77777777" w:rsidTr="00CF77B7">
        <w:tc>
          <w:tcPr>
            <w:tcW w:w="1701" w:type="dxa"/>
            <w:shd w:val="clear" w:color="auto" w:fill="auto"/>
          </w:tcPr>
          <w:p w14:paraId="3E23F822" w14:textId="77777777"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4F31582" w14:textId="77777777" w:rsidR="00CF77B7" w:rsidRPr="00AE1EBD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assets (excluding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C432A1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7C8CD7F1" w14:textId="77777777" w:rsidR="00CF77B7" w:rsidRPr="00FC4ADB" w:rsidRDefault="00CF77B7" w:rsidP="0023416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For column 1,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 is 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624EB">
              <w:rPr>
                <w:rFonts w:ascii="Times New Roman" w:hAnsi="Times New Roman"/>
                <w:sz w:val="24"/>
                <w:szCs w:val="24"/>
              </w:rPr>
              <w:t>item.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Report the value of total assets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(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excluding </w:t>
            </w:r>
            <w:r w:rsidR="000B5D2A" w:rsidRPr="00C432A1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D02A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02A65" w:rsidRPr="00C432A1">
              <w:rPr>
                <w:rFonts w:ascii="Times New Roman" w:hAnsi="Times New Roman"/>
                <w:sz w:val="24"/>
                <w:szCs w:val="24"/>
              </w:rPr>
              <w:t>assets</w:t>
            </w:r>
            <w:r w:rsidR="00D02A65">
              <w:rPr>
                <w:rFonts w:ascii="Times New Roman" w:hAnsi="Times New Roman"/>
                <w:sz w:val="24"/>
                <w:szCs w:val="24"/>
              </w:rPr>
              <w:t>)</w:t>
            </w:r>
            <w:r w:rsidR="000B5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in item 11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1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>,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 item 2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5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3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C16C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column</w:t>
            </w:r>
            <w:r w:rsidR="00BC250E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 w:rsidRPr="006934C5">
              <w:rPr>
                <w:rFonts w:ascii="Times New Roman" w:hAnsi="Times New Roman"/>
                <w:sz w:val="24"/>
                <w:szCs w:val="24"/>
              </w:rPr>
              <w:t>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B264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item 5 (column 1)</w:t>
            </w:r>
            <w:r w:rsidR="00B26430">
              <w:rPr>
                <w:rFonts w:ascii="Times New Roman" w:hAnsi="Times New Roman"/>
                <w:sz w:val="24"/>
                <w:szCs w:val="24"/>
              </w:rPr>
              <w:t>,</w:t>
            </w:r>
            <w:r w:rsidR="006B6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>item</w:t>
            </w:r>
            <w:r w:rsidR="00BC250E">
              <w:rPr>
                <w:rFonts w:ascii="Times New Roman" w:hAnsi="Times New Roman"/>
                <w:sz w:val="24"/>
                <w:szCs w:val="24"/>
              </w:rPr>
              <w:t> 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E419BF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B26430">
              <w:rPr>
                <w:rFonts w:ascii="Times New Roman" w:hAnsi="Times New Roman"/>
                <w:sz w:val="24"/>
                <w:szCs w:val="24"/>
              </w:rPr>
              <w:t>,</w:t>
            </w:r>
            <w:r w:rsidR="006B6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9BF">
              <w:rPr>
                <w:rFonts w:ascii="Times New Roman" w:hAnsi="Times New Roman"/>
                <w:sz w:val="24"/>
                <w:szCs w:val="24"/>
              </w:rPr>
              <w:t xml:space="preserve">item 8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5D7B9D">
              <w:rPr>
                <w:rFonts w:ascii="Times New Roman" w:hAnsi="Times New Roman"/>
                <w:sz w:val="24"/>
                <w:szCs w:val="24"/>
              </w:rPr>
              <w:t>column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9555D9">
              <w:rPr>
                <w:rFonts w:ascii="Times New Roman" w:hAnsi="Times New Roman"/>
                <w:sz w:val="24"/>
                <w:szCs w:val="24"/>
              </w:rPr>
              <w:t>3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item</w:t>
            </w:r>
            <w:r w:rsidR="00D624EB">
              <w:rPr>
                <w:rFonts w:ascii="Times New Roman" w:hAnsi="Times New Roman"/>
                <w:sz w:val="24"/>
                <w:szCs w:val="24"/>
              </w:rPr>
              <w:t> 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5D7B9D">
              <w:rPr>
                <w:rFonts w:ascii="Times New Roman" w:hAnsi="Times New Roman"/>
                <w:sz w:val="24"/>
                <w:szCs w:val="24"/>
              </w:rPr>
              <w:t>column</w:t>
            </w:r>
            <w:r w:rsidR="009555D9">
              <w:rPr>
                <w:rFonts w:ascii="Times New Roman" w:hAnsi="Times New Roman"/>
                <w:sz w:val="24"/>
                <w:szCs w:val="24"/>
              </w:rPr>
              <w:t> 3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730AD9">
              <w:rPr>
                <w:rFonts w:ascii="Times New Roman" w:hAnsi="Times New Roman"/>
                <w:sz w:val="24"/>
                <w:szCs w:val="24"/>
              </w:rPr>
              <w:t>,</w:t>
            </w:r>
            <w:r w:rsidR="00D624EB">
              <w:rPr>
                <w:rFonts w:ascii="Times New Roman" w:hAnsi="Times New Roman"/>
                <w:sz w:val="24"/>
                <w:szCs w:val="24"/>
              </w:rPr>
              <w:t xml:space="preserve"> and item 10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(</w:t>
            </w:r>
            <w:r w:rsidR="00D624EB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C0FD4">
              <w:rPr>
                <w:rFonts w:ascii="Times New Roman" w:hAnsi="Times New Roman"/>
                <w:sz w:val="24"/>
                <w:szCs w:val="24"/>
              </w:rPr>
              <w:t>)</w:t>
            </w:r>
            <w:r w:rsidR="006B6780">
              <w:rPr>
                <w:rFonts w:ascii="Times New Roman" w:hAnsi="Times New Roman"/>
                <w:sz w:val="24"/>
                <w:szCs w:val="24"/>
              </w:rPr>
              <w:t>,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55D9">
              <w:rPr>
                <w:rFonts w:ascii="Times New Roman" w:hAnsi="Times New Roman"/>
                <w:sz w:val="24"/>
                <w:szCs w:val="24"/>
              </w:rPr>
              <w:t>less the sum o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9555D9">
              <w:rPr>
                <w:rFonts w:ascii="Times New Roman" w:hAnsi="Times New Roman"/>
                <w:sz w:val="24"/>
                <w:szCs w:val="24"/>
              </w:rPr>
              <w:t>item 6 (column</w:t>
            </w:r>
            <w:r w:rsidR="00730AD9">
              <w:rPr>
                <w:rFonts w:ascii="Times New Roman" w:hAnsi="Times New Roman"/>
                <w:sz w:val="24"/>
                <w:szCs w:val="24"/>
              </w:rPr>
              <w:t>s</w:t>
            </w:r>
            <w:r w:rsidR="009555D9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730AD9">
              <w:rPr>
                <w:rFonts w:ascii="Times New Roman" w:hAnsi="Times New Roman"/>
                <w:sz w:val="24"/>
                <w:szCs w:val="24"/>
              </w:rPr>
              <w:t xml:space="preserve"> and 3</w:t>
            </w:r>
            <w:r w:rsidR="009555D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02A65">
              <w:rPr>
                <w:rFonts w:ascii="Times New Roman" w:hAnsi="Times New Roman"/>
                <w:sz w:val="24"/>
                <w:szCs w:val="24"/>
              </w:rPr>
              <w:t>and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item 7. </w:t>
            </w:r>
          </w:p>
        </w:tc>
      </w:tr>
      <w:tr w:rsidR="00CF77B7" w:rsidRPr="00AE1EBD" w14:paraId="0077D765" w14:textId="77777777" w:rsidTr="00CF77B7">
        <w:tc>
          <w:tcPr>
            <w:tcW w:w="1701" w:type="dxa"/>
            <w:shd w:val="clear" w:color="auto" w:fill="auto"/>
          </w:tcPr>
          <w:p w14:paraId="7349052C" w14:textId="77777777" w:rsidR="00CF77B7" w:rsidRPr="00AE1EBD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358606B" w14:textId="77777777" w:rsidR="00CF77B7" w:rsidRPr="00FC4ADB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amount</w:t>
            </w:r>
            <w:r w:rsidR="00EA3CDD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EA3CD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11, report the value that is due from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FC4A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108EEE19" w14:textId="77777777" w:rsidR="00CF77B7" w:rsidRPr="00AE1EBD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assets</w:t>
      </w:r>
      <w:r w:rsidR="009555D9">
        <w:rPr>
          <w:rFonts w:ascii="Arial" w:hAnsi="Arial" w:cs="Arial"/>
          <w:b/>
          <w:sz w:val="24"/>
          <w:szCs w:val="24"/>
        </w:rPr>
        <w:t xml:space="preserve"> </w:t>
      </w:r>
    </w:p>
    <w:p w14:paraId="5650F598" w14:textId="77777777" w:rsidR="009555D9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assets)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7AEABC9E" w14:textId="77777777" w:rsidR="00CF77B7" w:rsidRPr="00FC4ADB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12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1A52ED3D" w14:textId="77777777" w:rsidR="00D624EB" w:rsidRPr="00FC4ADB" w:rsidRDefault="00D624EB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Further detail on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assets is collected on </w:t>
      </w:r>
      <w:r w:rsidRPr="00D624EB">
        <w:rPr>
          <w:rFonts w:ascii="Times New Roman" w:hAnsi="Times New Roman"/>
          <w:sz w:val="24"/>
          <w:szCs w:val="24"/>
        </w:rPr>
        <w:t>ARF 720.3</w:t>
      </w:r>
      <w:r w:rsidR="00FC4ADB">
        <w:rPr>
          <w:rFonts w:ascii="Times New Roman" w:hAnsi="Times New Roman"/>
          <w:i/>
          <w:sz w:val="24"/>
          <w:szCs w:val="24"/>
        </w:rPr>
        <w:t xml:space="preserve">.  </w:t>
      </w:r>
    </w:p>
    <w:p w14:paraId="7A64101A" w14:textId="77777777" w:rsidR="00CF77B7" w:rsidRPr="00AB4984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from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14:paraId="31B29BC3" w14:textId="77777777" w:rsidTr="00CF77B7">
        <w:tc>
          <w:tcPr>
            <w:tcW w:w="1701" w:type="dxa"/>
            <w:shd w:val="clear" w:color="auto" w:fill="auto"/>
          </w:tcPr>
          <w:p w14:paraId="6BCAB891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5B178E15" w14:textId="77777777" w:rsidR="00CF77B7" w:rsidRPr="004875B9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14:paraId="3A6237FA" w14:textId="77777777" w:rsidTr="00CF77B7">
        <w:tc>
          <w:tcPr>
            <w:tcW w:w="1701" w:type="dxa"/>
            <w:shd w:val="clear" w:color="auto" w:fill="auto"/>
          </w:tcPr>
          <w:p w14:paraId="2C0E6367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F083EE9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650A48A9" w14:textId="77777777" w:rsidR="00CF77B7" w:rsidRPr="00AB4984" w:rsidRDefault="00CF77B7" w:rsidP="0023416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14:paraId="1EDB35CB" w14:textId="77777777" w:rsidTr="00CF77B7">
        <w:tc>
          <w:tcPr>
            <w:tcW w:w="1701" w:type="dxa"/>
            <w:shd w:val="clear" w:color="auto" w:fill="auto"/>
          </w:tcPr>
          <w:p w14:paraId="5692693D" w14:textId="77777777"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9DC2DF0" w14:textId="77777777" w:rsidR="00CF77B7" w:rsidRPr="00AB4984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CF77B7" w:rsidRPr="00AB4984" w14:paraId="26DCB593" w14:textId="77777777" w:rsidTr="00CF77B7">
        <w:tc>
          <w:tcPr>
            <w:tcW w:w="1701" w:type="dxa"/>
            <w:shd w:val="clear" w:color="auto" w:fill="auto"/>
          </w:tcPr>
          <w:p w14:paraId="5AAB6BE9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D57A833" w14:textId="77777777" w:rsidR="00CF77B7" w:rsidRPr="00FC4ADB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tem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, report the value that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C2E846B" w14:textId="77777777" w:rsidR="00CF77B7" w:rsidRPr="00AB4984" w:rsidRDefault="00CF77B7" w:rsidP="009411B2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Total assets including intra-group assets</w:t>
      </w:r>
    </w:p>
    <w:p w14:paraId="1F9AE9AB" w14:textId="77777777" w:rsidR="00CF77B7" w:rsidRPr="00FC4ADB" w:rsidRDefault="00CF77B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</w:t>
      </w:r>
      <w:r w:rsidR="00AF73F5">
        <w:rPr>
          <w:rFonts w:ascii="Times New Roman" w:hAnsi="Times New Roman"/>
          <w:b/>
          <w:i/>
          <w:sz w:val="24"/>
          <w:szCs w:val="24"/>
        </w:rPr>
        <w:t>related parties</w:t>
      </w:r>
      <w:r w:rsidR="00C9347C" w:rsidRPr="008D2A17">
        <w:rPr>
          <w:rFonts w:ascii="Times New Roman" w:hAnsi="Times New Roman"/>
          <w:sz w:val="24"/>
          <w:szCs w:val="24"/>
        </w:rPr>
        <w:t>.</w:t>
      </w:r>
      <w:r w:rsidR="00C9347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5031513" w14:textId="77777777" w:rsidR="00AF73F5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13 with accounting type of debit (assets).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324C261C" w14:textId="77777777" w:rsidR="00CF77B7" w:rsidRPr="00FC4ADB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assets due from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</w:t>
      </w:r>
      <w:r w:rsidR="00C9347C">
        <w:rPr>
          <w:rFonts w:ascii="Times New Roman" w:hAnsi="Times New Roman"/>
          <w:b/>
          <w:i/>
          <w:sz w:val="24"/>
          <w:szCs w:val="24"/>
        </w:rPr>
        <w:t>related parties</w:t>
      </w:r>
      <w:r w:rsidR="00C9347C" w:rsidRPr="008D2A17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14:paraId="082682D4" w14:textId="77777777" w:rsidTr="00CF77B7">
        <w:tc>
          <w:tcPr>
            <w:tcW w:w="1701" w:type="dxa"/>
            <w:shd w:val="clear" w:color="auto" w:fill="auto"/>
          </w:tcPr>
          <w:p w14:paraId="2E5EE075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08D5ABA5" w14:textId="77777777" w:rsidR="00CF77B7" w:rsidRPr="004875B9" w:rsidRDefault="00FC4AD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value. </w:t>
            </w:r>
          </w:p>
        </w:tc>
      </w:tr>
      <w:tr w:rsidR="00CF77B7" w:rsidRPr="00AB4984" w14:paraId="36AA77BD" w14:textId="77777777" w:rsidTr="00CF77B7">
        <w:tc>
          <w:tcPr>
            <w:tcW w:w="1701" w:type="dxa"/>
            <w:shd w:val="clear" w:color="auto" w:fill="auto"/>
          </w:tcPr>
          <w:p w14:paraId="4875C719" w14:textId="77777777" w:rsidR="00CF77B7" w:rsidRPr="00AB4984" w:rsidRDefault="00CF77B7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6963D9E1" w14:textId="77777777" w:rsidR="00CF77B7" w:rsidRPr="007656CC" w:rsidRDefault="00CF77B7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BC250E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44C04FD2" w14:textId="77777777" w:rsidR="00CF77B7" w:rsidRPr="00AB4984" w:rsidRDefault="00CF77B7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CF77B7" w:rsidRPr="00AB4984" w14:paraId="2C837599" w14:textId="77777777" w:rsidTr="00CF77B7">
        <w:tc>
          <w:tcPr>
            <w:tcW w:w="1701" w:type="dxa"/>
            <w:shd w:val="clear" w:color="auto" w:fill="auto"/>
          </w:tcPr>
          <w:p w14:paraId="20C3140B" w14:textId="77777777" w:rsidR="00CF77B7" w:rsidRPr="00AB4984" w:rsidRDefault="00CF77B7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6E49AEC" w14:textId="77777777"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assets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3B184107" w14:textId="77777777" w:rsidR="00CF77B7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total assets including </w:t>
            </w:r>
            <w:r w:rsidR="005D7B9D" w:rsidRPr="00C9347C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assets 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in item 13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as the sum </w:t>
            </w:r>
            <w:r w:rsidR="00D524BE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11</w:t>
            </w:r>
            <w:r w:rsidR="00D524BE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12.   </w:t>
            </w:r>
          </w:p>
        </w:tc>
      </w:tr>
      <w:tr w:rsidR="00CF77B7" w:rsidRPr="00AB4984" w14:paraId="6B3433CF" w14:textId="77777777" w:rsidTr="00CF77B7">
        <w:tc>
          <w:tcPr>
            <w:tcW w:w="1701" w:type="dxa"/>
            <w:shd w:val="clear" w:color="auto" w:fill="auto"/>
          </w:tcPr>
          <w:p w14:paraId="4A433012" w14:textId="77777777" w:rsidR="00CF77B7" w:rsidRPr="00AB4984" w:rsidRDefault="00CF77B7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E97F2F1" w14:textId="77777777"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13, report</w:t>
            </w:r>
            <w:r w:rsidR="00BC250E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D3"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on-balance sheet securitised </w:t>
            </w:r>
            <w:r w:rsidR="00192AD3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assets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64FB734" w14:textId="77777777" w:rsidR="00CF77B7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 </w:t>
            </w:r>
            <w:r w:rsidR="009A47E7">
              <w:rPr>
                <w:rFonts w:ascii="Times New Roman" w:hAnsi="Times New Roman"/>
                <w:sz w:val="24"/>
                <w:szCs w:val="24"/>
              </w:rPr>
              <w:t>equals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liabilities to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representing the value of assets transferred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C9347C">
              <w:rPr>
                <w:rFonts w:ascii="Times New Roman" w:hAnsi="Times New Roman"/>
                <w:sz w:val="24"/>
                <w:szCs w:val="24"/>
              </w:rPr>
              <w:t> 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20.1).  </w:t>
            </w:r>
          </w:p>
        </w:tc>
      </w:tr>
      <w:tr w:rsidR="00AF73F5" w:rsidRPr="00AB4984" w14:paraId="744A325A" w14:textId="77777777" w:rsidTr="00CF77B7">
        <w:tc>
          <w:tcPr>
            <w:tcW w:w="1701" w:type="dxa"/>
            <w:shd w:val="clear" w:color="auto" w:fill="auto"/>
          </w:tcPr>
          <w:p w14:paraId="4CB47805" w14:textId="77777777" w:rsidR="00AF73F5" w:rsidRPr="00AB4984" w:rsidRDefault="00AF73F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26D4057" w14:textId="77777777"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545FF" w:rsidRPr="00B14A01">
              <w:rPr>
                <w:rFonts w:ascii="Times New Roman" w:hAnsi="Times New Roman"/>
                <w:sz w:val="24"/>
                <w:szCs w:val="24"/>
              </w:rPr>
              <w:t>and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C9347C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that have been securitised but cannot be derecog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</w:tc>
      </w:tr>
      <w:tr w:rsidR="00AF73F5" w:rsidRPr="00AE1EBD" w14:paraId="51ABF117" w14:textId="77777777" w:rsidTr="00CF77B7">
        <w:tc>
          <w:tcPr>
            <w:tcW w:w="1701" w:type="dxa"/>
            <w:shd w:val="clear" w:color="auto" w:fill="auto"/>
          </w:tcPr>
          <w:p w14:paraId="5D7AA459" w14:textId="77777777" w:rsidR="00AF73F5" w:rsidRPr="00AB4984" w:rsidRDefault="00AF73F5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4FFDBB3" w14:textId="77777777" w:rsidR="00AF73F5" w:rsidRPr="00AE1EBD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Report any assets</w:t>
            </w:r>
            <w:r w:rsidR="00192AD3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="00F545F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545FF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C9347C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192A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have been securitised but </w:t>
            </w:r>
            <w:r w:rsidR="00C9347C">
              <w:rPr>
                <w:rFonts w:ascii="Times New Roman" w:hAnsi="Times New Roman"/>
                <w:sz w:val="24"/>
                <w:szCs w:val="24"/>
              </w:rPr>
              <w:t xml:space="preserve">which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cannot be derecog</w:t>
            </w:r>
            <w:r w:rsidR="00FC4ADB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  <w:p w14:paraId="269C350D" w14:textId="77777777" w:rsidR="00AF73F5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13.1.2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other securitised assets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13.1.2 </w:t>
            </w:r>
            <w:r w:rsidR="00FC4ADB">
              <w:rPr>
                <w:rFonts w:ascii="Times New Roman" w:hAnsi="Times New Roman"/>
                <w:sz w:val="24"/>
                <w:szCs w:val="24"/>
              </w:rPr>
              <w:t>as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 </w:t>
            </w:r>
            <w:r w:rsidR="00F53D48">
              <w:rPr>
                <w:rFonts w:ascii="Times New Roman" w:hAnsi="Times New Roman"/>
                <w:sz w:val="24"/>
                <w:szCs w:val="24"/>
              </w:rPr>
              <w:t xml:space="preserve">less </w:t>
            </w:r>
            <w:r w:rsidR="00192AD3" w:rsidRPr="00BE3238">
              <w:rPr>
                <w:rFonts w:ascii="Times New Roman" w:hAnsi="Times New Roman"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tem 13.1.1.  </w:t>
            </w:r>
          </w:p>
        </w:tc>
      </w:tr>
      <w:tr w:rsidR="00AF73F5" w:rsidRPr="00AE1EBD" w14:paraId="618AF25C" w14:textId="77777777" w:rsidTr="00CF77B7">
        <w:tc>
          <w:tcPr>
            <w:tcW w:w="1701" w:type="dxa"/>
            <w:shd w:val="clear" w:color="auto" w:fill="auto"/>
          </w:tcPr>
          <w:p w14:paraId="4C4CD021" w14:textId="77777777" w:rsidR="00AF73F5" w:rsidRPr="00AE1EBD" w:rsidRDefault="00AF73F5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9D9547C" w14:textId="77777777" w:rsidR="00AF73F5" w:rsidRPr="00FC4ADB" w:rsidRDefault="00AF73F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92AD3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92AD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13.1.2, report the value of assets that have been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self-securitised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FC4A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2A80A10B" w14:textId="77777777" w:rsidR="00AF73F5" w:rsidRPr="00AE1EBD" w:rsidRDefault="00AF73F5" w:rsidP="00FC4ADB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Section B: Liabilities</w:t>
      </w:r>
    </w:p>
    <w:p w14:paraId="23AEF2DF" w14:textId="77777777" w:rsidR="00AF73F5" w:rsidRPr="00AE1EBD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B collects information </w:t>
      </w:r>
      <w:r w:rsidR="001625B7">
        <w:rPr>
          <w:rFonts w:ascii="Times New Roman" w:hAnsi="Times New Roman"/>
          <w:sz w:val="24"/>
          <w:szCs w:val="24"/>
        </w:rPr>
        <w:t>on</w:t>
      </w:r>
      <w:r w:rsidRPr="00AE1EBD">
        <w:rPr>
          <w:rFonts w:ascii="Times New Roman" w:hAnsi="Times New Roman"/>
          <w:sz w:val="24"/>
          <w:szCs w:val="24"/>
        </w:rPr>
        <w:t xml:space="preserve"> the value of the liabilities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i/>
          <w:sz w:val="24"/>
          <w:szCs w:val="24"/>
        </w:rPr>
        <w:t>RFC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Pr="00AE1EBD">
        <w:rPr>
          <w:rFonts w:ascii="Times New Roman" w:hAnsi="Times New Roman"/>
          <w:sz w:val="24"/>
          <w:szCs w:val="24"/>
        </w:rPr>
        <w:t xml:space="preserve">. </w:t>
      </w:r>
    </w:p>
    <w:p w14:paraId="09A8209E" w14:textId="77777777" w:rsidR="00AF73F5" w:rsidRPr="00AE1EBD" w:rsidRDefault="00D636EE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l</w:t>
      </w:r>
      <w:r w:rsidR="00AF73F5" w:rsidRPr="00AE1EBD">
        <w:rPr>
          <w:rFonts w:ascii="Times New Roman" w:hAnsi="Times New Roman"/>
          <w:sz w:val="24"/>
          <w:szCs w:val="24"/>
        </w:rPr>
        <w:t xml:space="preserve">iabilities due to 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AF73F5" w:rsidRPr="00AE1EBD">
        <w:rPr>
          <w:rFonts w:ascii="Times New Roman" w:hAnsi="Times New Roman"/>
          <w:sz w:val="24"/>
          <w:szCs w:val="24"/>
        </w:rPr>
        <w:t xml:space="preserve"> (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AF73F5" w:rsidRPr="00AE1EBD">
        <w:rPr>
          <w:rFonts w:ascii="Times New Roman" w:hAnsi="Times New Roman"/>
          <w:sz w:val="24"/>
          <w:szCs w:val="24"/>
        </w:rPr>
        <w:t xml:space="preserve"> </w:t>
      </w:r>
      <w:r w:rsidR="00192AD3">
        <w:rPr>
          <w:rFonts w:ascii="Times New Roman" w:hAnsi="Times New Roman"/>
          <w:sz w:val="24"/>
          <w:szCs w:val="24"/>
        </w:rPr>
        <w:t>liabilities</w:t>
      </w:r>
      <w:r w:rsidR="001625B7">
        <w:rPr>
          <w:rFonts w:ascii="Times New Roman" w:hAnsi="Times New Roman"/>
          <w:sz w:val="24"/>
          <w:szCs w:val="24"/>
        </w:rPr>
        <w:t>) only in i</w:t>
      </w:r>
      <w:r w:rsidR="00AF73F5" w:rsidRPr="00AE1EBD">
        <w:rPr>
          <w:rFonts w:ascii="Times New Roman" w:hAnsi="Times New Roman"/>
          <w:sz w:val="24"/>
          <w:szCs w:val="24"/>
        </w:rPr>
        <w:t>tems</w:t>
      </w:r>
      <w:r w:rsidR="00B92F44">
        <w:rPr>
          <w:rFonts w:ascii="Times New Roman" w:hAnsi="Times New Roman"/>
          <w:sz w:val="24"/>
          <w:szCs w:val="24"/>
        </w:rPr>
        <w:t> 20 and 21.</w:t>
      </w:r>
      <w:r w:rsidR="00AF73F5" w:rsidRPr="00AE1EBD">
        <w:rPr>
          <w:rFonts w:ascii="Times New Roman" w:hAnsi="Times New Roman"/>
          <w:sz w:val="24"/>
          <w:szCs w:val="24"/>
        </w:rPr>
        <w:t xml:space="preserve"> Further information about the value of </w:t>
      </w:r>
      <w:r w:rsidR="00AF73F5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AF73F5" w:rsidRPr="00AE1EBD">
        <w:rPr>
          <w:rFonts w:ascii="Times New Roman" w:hAnsi="Times New Roman"/>
          <w:sz w:val="24"/>
          <w:szCs w:val="24"/>
        </w:rPr>
        <w:t xml:space="preserve"> </w:t>
      </w:r>
      <w:r w:rsidR="009E3476">
        <w:rPr>
          <w:rFonts w:ascii="Times New Roman" w:hAnsi="Times New Roman"/>
          <w:sz w:val="24"/>
          <w:szCs w:val="24"/>
        </w:rPr>
        <w:t>liabilities</w:t>
      </w:r>
      <w:r w:rsidR="009E3476" w:rsidRPr="00AE1EBD">
        <w:rPr>
          <w:rFonts w:ascii="Times New Roman" w:hAnsi="Times New Roman"/>
          <w:sz w:val="24"/>
          <w:szCs w:val="24"/>
        </w:rPr>
        <w:t xml:space="preserve"> </w:t>
      </w:r>
      <w:r w:rsidR="00B92F44">
        <w:rPr>
          <w:rFonts w:ascii="Times New Roman" w:hAnsi="Times New Roman"/>
          <w:sz w:val="24"/>
          <w:szCs w:val="24"/>
        </w:rPr>
        <w:t>is</w:t>
      </w:r>
      <w:r w:rsidR="00AF73F5" w:rsidRPr="00AE1EBD">
        <w:rPr>
          <w:rFonts w:ascii="Times New Roman" w:hAnsi="Times New Roman"/>
          <w:sz w:val="24"/>
          <w:szCs w:val="24"/>
        </w:rPr>
        <w:t xml:space="preserve"> reported on </w:t>
      </w:r>
      <w:r w:rsidR="001625B7" w:rsidRPr="00B92F44">
        <w:rPr>
          <w:rFonts w:ascii="Times New Roman" w:hAnsi="Times New Roman"/>
          <w:sz w:val="24"/>
          <w:szCs w:val="24"/>
        </w:rPr>
        <w:t>ARF </w:t>
      </w:r>
      <w:r w:rsidR="00AF73F5" w:rsidRPr="00B92F44">
        <w:rPr>
          <w:rFonts w:ascii="Times New Roman" w:hAnsi="Times New Roman"/>
          <w:sz w:val="24"/>
          <w:szCs w:val="24"/>
        </w:rPr>
        <w:t>720.3</w:t>
      </w:r>
      <w:r w:rsidR="00AF73F5" w:rsidRPr="00AE1EBD">
        <w:rPr>
          <w:rFonts w:ascii="Times New Roman" w:hAnsi="Times New Roman"/>
          <w:sz w:val="24"/>
          <w:szCs w:val="24"/>
        </w:rPr>
        <w:t xml:space="preserve">.  </w:t>
      </w:r>
    </w:p>
    <w:p w14:paraId="11F80B71" w14:textId="77777777" w:rsidR="00AF73F5" w:rsidRPr="00AE1EBD" w:rsidRDefault="00AF73F5" w:rsidP="00FC4ADB">
      <w:pPr>
        <w:keepNext/>
        <w:numPr>
          <w:ilvl w:val="0"/>
          <w:numId w:val="20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deposits</w:t>
      </w:r>
    </w:p>
    <w:p w14:paraId="73DBB0CF" w14:textId="77777777" w:rsidR="00AF73F5" w:rsidRPr="00AE1EBD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14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sz w:val="24"/>
          <w:szCs w:val="24"/>
        </w:rPr>
        <w:t xml:space="preserve">with the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ADI </w:t>
      </w:r>
      <w:r w:rsidRPr="00AE1EBD">
        <w:rPr>
          <w:rFonts w:ascii="Times New Roman" w:hAnsi="Times New Roman"/>
          <w:sz w:val="24"/>
          <w:szCs w:val="24"/>
        </w:rPr>
        <w:t xml:space="preserve">or </w:t>
      </w:r>
      <w:r w:rsidR="00B92F44">
        <w:rPr>
          <w:rFonts w:ascii="Times New Roman" w:hAnsi="Times New Roman"/>
          <w:b/>
          <w:i/>
          <w:sz w:val="24"/>
          <w:szCs w:val="24"/>
        </w:rPr>
        <w:t>RFC</w:t>
      </w:r>
      <w:r w:rsidR="00B92F44" w:rsidRPr="008D2A17">
        <w:rPr>
          <w:rFonts w:ascii="Times New Roman" w:hAnsi="Times New Roman"/>
          <w:sz w:val="24"/>
          <w:szCs w:val="24"/>
        </w:rPr>
        <w:t>.</w:t>
      </w:r>
      <w:r w:rsidR="00B92F4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E1AEF55" w14:textId="77777777" w:rsidR="00AF73F5" w:rsidRPr="00FC4ADB" w:rsidRDefault="009A47E7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etail on </w:t>
      </w:r>
      <w:r w:rsidR="00AF73F5" w:rsidRPr="00AE1EBD"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by counterparty and type of </w:t>
      </w:r>
      <w:r w:rsidR="00AF73F5" w:rsidRPr="00AE1EBD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 on </w:t>
      </w:r>
      <w:r w:rsidR="00AF73F5" w:rsidRPr="00B92F44">
        <w:rPr>
          <w:rFonts w:ascii="Times New Roman" w:hAnsi="Times New Roman"/>
          <w:bCs/>
          <w:sz w:val="24"/>
          <w:szCs w:val="24"/>
        </w:rPr>
        <w:t>ARF 720.2A</w:t>
      </w:r>
      <w:r w:rsidR="004C0FD4">
        <w:rPr>
          <w:rFonts w:ascii="Times New Roman" w:hAnsi="Times New Roman"/>
          <w:bCs/>
          <w:sz w:val="24"/>
          <w:szCs w:val="24"/>
        </w:rPr>
        <w:t>/</w:t>
      </w:r>
      <w:r w:rsidR="00AF73F5" w:rsidRPr="00B92F44">
        <w:rPr>
          <w:rFonts w:ascii="Times New Roman" w:hAnsi="Times New Roman"/>
          <w:bCs/>
          <w:sz w:val="24"/>
          <w:szCs w:val="24"/>
        </w:rPr>
        <w:t>B</w:t>
      </w:r>
      <w:r w:rsidR="00AF73F5" w:rsidRPr="00AE1EBD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AF73F5" w:rsidRPr="00AE1EBD">
        <w:rPr>
          <w:rFonts w:ascii="Times New Roman" w:hAnsi="Times New Roman"/>
          <w:bCs/>
          <w:sz w:val="24"/>
          <w:szCs w:val="24"/>
        </w:rPr>
        <w:t xml:space="preserve">The total reported on </w:t>
      </w:r>
      <w:r w:rsidR="00AF73F5" w:rsidRPr="00B92F44">
        <w:rPr>
          <w:rFonts w:ascii="Times New Roman" w:hAnsi="Times New Roman"/>
          <w:bCs/>
          <w:sz w:val="24"/>
          <w:szCs w:val="24"/>
        </w:rPr>
        <w:t>ARF 720.2A</w:t>
      </w:r>
      <w:r w:rsidR="00B92F44">
        <w:rPr>
          <w:rFonts w:ascii="Times New Roman" w:hAnsi="Times New Roman"/>
          <w:bCs/>
          <w:sz w:val="24"/>
          <w:szCs w:val="24"/>
        </w:rPr>
        <w:t>/B reconcile</w:t>
      </w:r>
      <w:r>
        <w:rPr>
          <w:rFonts w:ascii="Times New Roman" w:hAnsi="Times New Roman"/>
          <w:bCs/>
          <w:sz w:val="24"/>
          <w:szCs w:val="24"/>
        </w:rPr>
        <w:t>s</w:t>
      </w:r>
      <w:r w:rsidR="00B92F44">
        <w:rPr>
          <w:rFonts w:ascii="Times New Roman" w:hAnsi="Times New Roman"/>
          <w:bCs/>
          <w:sz w:val="24"/>
          <w:szCs w:val="24"/>
        </w:rPr>
        <w:t xml:space="preserve"> to this item. S</w:t>
      </w:r>
      <w:r w:rsidR="00AF73F5">
        <w:rPr>
          <w:rFonts w:ascii="Times New Roman" w:hAnsi="Times New Roman"/>
          <w:bCs/>
          <w:sz w:val="24"/>
          <w:szCs w:val="24"/>
        </w:rPr>
        <w:t xml:space="preserve">ee the </w:t>
      </w:r>
      <w:r w:rsidR="00AF73F5" w:rsidRPr="00B92F44">
        <w:rPr>
          <w:rFonts w:ascii="Times New Roman" w:hAnsi="Times New Roman"/>
          <w:bCs/>
          <w:sz w:val="24"/>
          <w:szCs w:val="24"/>
        </w:rPr>
        <w:t>ARF</w:t>
      </w:r>
      <w:r w:rsidR="00D02A65">
        <w:rPr>
          <w:rFonts w:ascii="Times New Roman" w:hAnsi="Times New Roman"/>
          <w:bCs/>
          <w:sz w:val="24"/>
          <w:szCs w:val="24"/>
        </w:rPr>
        <w:t> </w:t>
      </w:r>
      <w:r w:rsidR="00AF73F5" w:rsidRPr="00B92F44">
        <w:rPr>
          <w:rFonts w:ascii="Times New Roman" w:hAnsi="Times New Roman"/>
          <w:bCs/>
          <w:sz w:val="24"/>
          <w:szCs w:val="24"/>
        </w:rPr>
        <w:t>720.2A</w:t>
      </w:r>
      <w:r w:rsidR="00B92F44" w:rsidRPr="00B92F44">
        <w:rPr>
          <w:rFonts w:ascii="Times New Roman" w:hAnsi="Times New Roman"/>
          <w:bCs/>
          <w:sz w:val="24"/>
          <w:szCs w:val="24"/>
        </w:rPr>
        <w:t>/B</w:t>
      </w:r>
      <w:r>
        <w:rPr>
          <w:rFonts w:ascii="Times New Roman" w:hAnsi="Times New Roman"/>
          <w:bCs/>
          <w:sz w:val="24"/>
          <w:szCs w:val="24"/>
        </w:rPr>
        <w:t xml:space="preserve"> instructions</w:t>
      </w:r>
      <w:r w:rsidR="00AF73F5">
        <w:rPr>
          <w:rFonts w:ascii="Times New Roman" w:hAnsi="Times New Roman"/>
          <w:bCs/>
          <w:sz w:val="24"/>
          <w:szCs w:val="24"/>
        </w:rPr>
        <w:t xml:space="preserve"> for more detail on the specific</w:t>
      </w:r>
      <w:r w:rsidR="00B92F44">
        <w:rPr>
          <w:rFonts w:ascii="Times New Roman" w:hAnsi="Times New Roman"/>
          <w:bCs/>
          <w:sz w:val="24"/>
          <w:szCs w:val="24"/>
        </w:rPr>
        <w:t xml:space="preserve"> items that reconcile. </w:t>
      </w:r>
    </w:p>
    <w:p w14:paraId="7A5C6CB6" w14:textId="77777777" w:rsidR="00AF73F5" w:rsidRPr="007F4E77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14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46C38458" w14:textId="77777777" w:rsidR="00AF73F5" w:rsidRPr="00AB4984" w:rsidRDefault="00AF73F5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6A521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6A521B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AF73F5" w:rsidRPr="00AB4984" w14:paraId="6CFE2075" w14:textId="77777777" w:rsidTr="008F3F2F">
        <w:tc>
          <w:tcPr>
            <w:tcW w:w="1701" w:type="dxa"/>
            <w:shd w:val="clear" w:color="auto" w:fill="auto"/>
          </w:tcPr>
          <w:p w14:paraId="55B8F21E" w14:textId="77777777" w:rsidR="00AF73F5" w:rsidRPr="00AB4984" w:rsidRDefault="00AF73F5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32D540C" w14:textId="77777777" w:rsidR="00AF73F5" w:rsidRPr="001B4A53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6C300902" w14:textId="77777777" w:rsidR="001B4A53" w:rsidRPr="00AB4984" w:rsidRDefault="001B4A53" w:rsidP="00FC4ADB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acceptances</w:t>
      </w:r>
    </w:p>
    <w:p w14:paraId="09D69022" w14:textId="77777777" w:rsidR="001B4A53" w:rsidRPr="00AB4984" w:rsidRDefault="001B4A53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 w:rsidR="00A2172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2172F">
        <w:rPr>
          <w:rFonts w:ascii="Times New Roman" w:hAnsi="Times New Roman"/>
          <w:sz w:val="24"/>
          <w:szCs w:val="24"/>
        </w:rPr>
        <w:t xml:space="preserve">that are </w:t>
      </w:r>
      <w:r w:rsidR="00A2172F" w:rsidRPr="00FA06BC">
        <w:rPr>
          <w:rFonts w:ascii="Times New Roman" w:hAnsi="Times New Roman"/>
          <w:sz w:val="24"/>
          <w:szCs w:val="24"/>
          <w:u w:val="single"/>
        </w:rPr>
        <w:t>not</w:t>
      </w:r>
      <w:r w:rsidR="00A2172F">
        <w:rPr>
          <w:rFonts w:ascii="Times New Roman" w:hAnsi="Times New Roman"/>
          <w:sz w:val="24"/>
          <w:szCs w:val="24"/>
        </w:rPr>
        <w:t xml:space="preserve"> held by the </w:t>
      </w:r>
      <w:r w:rsidR="00A2172F" w:rsidRPr="00FA06BC">
        <w:rPr>
          <w:rFonts w:ascii="Times New Roman" w:hAnsi="Times New Roman"/>
          <w:b/>
          <w:i/>
          <w:sz w:val="24"/>
          <w:szCs w:val="24"/>
        </w:rPr>
        <w:t>ADI</w:t>
      </w:r>
      <w:r w:rsidR="00A2172F">
        <w:rPr>
          <w:rFonts w:ascii="Times New Roman" w:hAnsi="Times New Roman"/>
          <w:sz w:val="24"/>
          <w:szCs w:val="24"/>
        </w:rPr>
        <w:t xml:space="preserve"> or </w:t>
      </w:r>
      <w:r w:rsidR="00A2172F" w:rsidRPr="00FA06BC">
        <w:rPr>
          <w:rFonts w:ascii="Times New Roman" w:hAnsi="Times New Roman"/>
          <w:b/>
          <w:i/>
          <w:sz w:val="24"/>
          <w:szCs w:val="24"/>
        </w:rPr>
        <w:t>RFC</w:t>
      </w:r>
      <w:r w:rsidR="00A2172F" w:rsidRPr="003B7A3C">
        <w:rPr>
          <w:rFonts w:ascii="Times New Roman" w:hAnsi="Times New Roman"/>
          <w:sz w:val="24"/>
          <w:szCs w:val="24"/>
        </w:rPr>
        <w:t>.</w:t>
      </w:r>
    </w:p>
    <w:p w14:paraId="07642C51" w14:textId="77777777" w:rsidR="001B4A53" w:rsidRPr="007F4E77" w:rsidRDefault="00D21B90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15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2904C93D" w14:textId="77777777" w:rsidR="001B4A53" w:rsidRPr="007F4E77" w:rsidRDefault="001B4A53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="00B92F44" w:rsidRPr="003B7A3C">
        <w:rPr>
          <w:rFonts w:ascii="Times New Roman" w:hAnsi="Times New Roman"/>
          <w:sz w:val="24"/>
          <w:szCs w:val="24"/>
        </w:rPr>
        <w:t>.</w:t>
      </w:r>
      <w:r w:rsidR="00B92F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="00FC4ADB">
        <w:rPr>
          <w:rFonts w:ascii="Times New Roman" w:hAnsi="Times New Roman"/>
          <w:sz w:val="24"/>
          <w:szCs w:val="24"/>
        </w:rPr>
        <w:t xml:space="preserve"> in item</w:t>
      </w:r>
      <w:r w:rsidR="00F51CD2">
        <w:rPr>
          <w:rFonts w:ascii="Times New Roman" w:hAnsi="Times New Roman"/>
          <w:sz w:val="24"/>
          <w:szCs w:val="24"/>
        </w:rPr>
        <w:t>s</w:t>
      </w:r>
      <w:r w:rsidR="00FC4ADB">
        <w:rPr>
          <w:rFonts w:ascii="Times New Roman" w:hAnsi="Times New Roman"/>
          <w:sz w:val="24"/>
          <w:szCs w:val="24"/>
        </w:rPr>
        <w:t xml:space="preserve"> 20</w:t>
      </w:r>
      <w:r w:rsidR="00F51CD2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p w14:paraId="37A8EA46" w14:textId="77777777" w:rsidR="00A2172F" w:rsidRPr="007F4E77" w:rsidRDefault="00A2172F" w:rsidP="00FC4AD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b/>
          <w:i/>
          <w:sz w:val="24"/>
          <w:szCs w:val="24"/>
        </w:rPr>
        <w:t>RFC</w:t>
      </w:r>
      <w:r>
        <w:rPr>
          <w:rFonts w:ascii="Times New Roman" w:hAnsi="Times New Roman"/>
          <w:sz w:val="24"/>
          <w:szCs w:val="24"/>
        </w:rPr>
        <w:t xml:space="preserve"> (</w:t>
      </w:r>
      <w:r w:rsidR="003979E4">
        <w:rPr>
          <w:rFonts w:ascii="Times New Roman" w:hAnsi="Times New Roman"/>
          <w:sz w:val="24"/>
          <w:szCs w:val="24"/>
        </w:rPr>
        <w:t>regardless of whether they were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14:paraId="2F72E7B0" w14:textId="77777777" w:rsidTr="008F3F2F">
        <w:tc>
          <w:tcPr>
            <w:tcW w:w="1701" w:type="dxa"/>
            <w:shd w:val="clear" w:color="auto" w:fill="auto"/>
          </w:tcPr>
          <w:p w14:paraId="66305359" w14:textId="77777777" w:rsidR="001B4A53" w:rsidRPr="00AB4984" w:rsidRDefault="001B4A53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66FA67F4" w14:textId="77777777" w:rsidR="001B4A53" w:rsidRPr="00AB4984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value.</w:t>
            </w:r>
          </w:p>
        </w:tc>
      </w:tr>
      <w:tr w:rsidR="00D813C4" w:rsidRPr="00AB4984" w14:paraId="5404A046" w14:textId="77777777" w:rsidTr="008F3F2F">
        <w:tc>
          <w:tcPr>
            <w:tcW w:w="1701" w:type="dxa"/>
            <w:shd w:val="clear" w:color="auto" w:fill="auto"/>
          </w:tcPr>
          <w:p w14:paraId="662F21ED" w14:textId="77777777" w:rsidR="00D813C4" w:rsidRPr="00AB4984" w:rsidRDefault="00D813C4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9357CE1" w14:textId="77777777" w:rsidR="00D813C4" w:rsidRDefault="00D813C4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that is denominated in a foreign currency. </w:t>
            </w:r>
          </w:p>
        </w:tc>
      </w:tr>
    </w:tbl>
    <w:p w14:paraId="508583C8" w14:textId="77777777" w:rsidR="001B4A53" w:rsidRPr="00AB4984" w:rsidRDefault="001B4A53" w:rsidP="00FC4AD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14:paraId="5E9DC9CF" w14:textId="77777777" w:rsidTr="008F3F2F">
        <w:tc>
          <w:tcPr>
            <w:tcW w:w="1701" w:type="dxa"/>
            <w:shd w:val="clear" w:color="auto" w:fill="auto"/>
          </w:tcPr>
          <w:p w14:paraId="2D1D6E24" w14:textId="77777777" w:rsidR="001B4A53" w:rsidRPr="00AB4984" w:rsidRDefault="001B4A5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D1736CA" w14:textId="77777777" w:rsidR="001B4A53" w:rsidRPr="001B4A53" w:rsidRDefault="001B4A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5A09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acceptances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of</w:t>
            </w:r>
            <w:r w:rsidR="009E3476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="00A2172F" w:rsidRPr="00FA06BC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 held by the </w:t>
            </w:r>
            <w:r w:rsidR="00A2172F"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="00A2172F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="00A2172F"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RFC</w:t>
            </w:r>
            <w:r w:rsidR="00A2172F"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53EFA6" w14:textId="77777777" w:rsidR="001B4A53" w:rsidRPr="00AB4984" w:rsidRDefault="001B4A53" w:rsidP="00FC4ADB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borrowings</w:t>
      </w:r>
    </w:p>
    <w:p w14:paraId="3D1DB142" w14:textId="77777777" w:rsidR="001B4A53" w:rsidRPr="00AB4984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 w:rsidR="0089634B">
        <w:rPr>
          <w:rFonts w:ascii="Times New Roman" w:hAnsi="Times New Roman"/>
          <w:sz w:val="24"/>
          <w:szCs w:val="24"/>
        </w:rPr>
        <w:t>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borrowing</w:t>
      </w:r>
      <w:r>
        <w:rPr>
          <w:rFonts w:ascii="Times New Roman" w:hAnsi="Times New Roman"/>
          <w:sz w:val="24"/>
          <w:szCs w:val="24"/>
        </w:rPr>
        <w:t>s</w:t>
      </w:r>
      <w:r w:rsidRPr="007656CC">
        <w:rPr>
          <w:rFonts w:ascii="Times New Roman" w:hAnsi="Times New Roman"/>
          <w:sz w:val="24"/>
          <w:szCs w:val="24"/>
        </w:rPr>
        <w:t xml:space="preserve"> of the </w:t>
      </w:r>
      <w:r w:rsidRPr="007656CC">
        <w:rPr>
          <w:rFonts w:ascii="Times New Roman" w:hAnsi="Times New Roman"/>
          <w:b/>
          <w:i/>
          <w:sz w:val="24"/>
          <w:szCs w:val="24"/>
        </w:rPr>
        <w:t>ADI</w:t>
      </w:r>
      <w:r w:rsidRPr="007656CC">
        <w:rPr>
          <w:rFonts w:ascii="Times New Roman" w:hAnsi="Times New Roman"/>
          <w:sz w:val="24"/>
          <w:szCs w:val="24"/>
        </w:rPr>
        <w:t xml:space="preserve"> or </w:t>
      </w:r>
      <w:r w:rsidRPr="007656CC">
        <w:rPr>
          <w:rFonts w:ascii="Times New Roman" w:hAnsi="Times New Roman"/>
          <w:b/>
          <w:i/>
          <w:sz w:val="24"/>
          <w:szCs w:val="24"/>
        </w:rPr>
        <w:t>RFC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372617C7" w14:textId="77777777" w:rsidR="001B4A53" w:rsidRPr="007F4E77" w:rsidRDefault="00D21B90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16 with accounting type of credit (liabilities).</w:t>
      </w:r>
      <w:r w:rsidR="00FC4ADB">
        <w:rPr>
          <w:rFonts w:ascii="Times New Roman" w:hAnsi="Times New Roman"/>
          <w:sz w:val="24"/>
          <w:szCs w:val="24"/>
        </w:rPr>
        <w:t xml:space="preserve"> </w:t>
      </w:r>
    </w:p>
    <w:p w14:paraId="4B6B0F39" w14:textId="77777777" w:rsidR="001B4A53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FC4ADB">
        <w:rPr>
          <w:rFonts w:ascii="Times New Roman" w:hAnsi="Times New Roman"/>
          <w:sz w:val="24"/>
          <w:szCs w:val="24"/>
        </w:rPr>
        <w:t>.</w:t>
      </w:r>
    </w:p>
    <w:p w14:paraId="6533E70E" w14:textId="77777777" w:rsidR="00B92F44" w:rsidRPr="00AB4984" w:rsidRDefault="00B92F44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14:paraId="33AEAB4F" w14:textId="77777777" w:rsidTr="008F3F2F">
        <w:tc>
          <w:tcPr>
            <w:tcW w:w="1701" w:type="dxa"/>
            <w:shd w:val="clear" w:color="auto" w:fill="auto"/>
          </w:tcPr>
          <w:p w14:paraId="1333ECC4" w14:textId="77777777" w:rsidR="001B4A53" w:rsidRPr="00AB4984" w:rsidRDefault="001B4A53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4A0EC52A" w14:textId="77777777" w:rsidR="001B4A53" w:rsidRPr="00AB4984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12 months or less</w:t>
            </w:r>
            <w:r w:rsidR="00B92F4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9634B" w:rsidRPr="00AB4984" w14:paraId="3E8834E4" w14:textId="77777777" w:rsidTr="008F3F2F">
        <w:tc>
          <w:tcPr>
            <w:tcW w:w="1701" w:type="dxa"/>
            <w:shd w:val="clear" w:color="auto" w:fill="auto"/>
          </w:tcPr>
          <w:p w14:paraId="4EEEC160" w14:textId="77777777"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87D6B3F" w14:textId="77777777" w:rsidR="0089634B" w:rsidRPr="00FC4AD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</w:t>
            </w:r>
            <w:r w:rsidR="00B92F4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9634B" w:rsidRPr="00AB4984" w14:paraId="77280A71" w14:textId="77777777" w:rsidTr="008F3F2F">
        <w:tc>
          <w:tcPr>
            <w:tcW w:w="1701" w:type="dxa"/>
            <w:shd w:val="clear" w:color="auto" w:fill="auto"/>
          </w:tcPr>
          <w:p w14:paraId="0A61E2FA" w14:textId="77777777"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684D439F" w14:textId="77777777" w:rsidR="0089634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</w:t>
            </w:r>
            <w:r w:rsidR="009E3476">
              <w:rPr>
                <w:rFonts w:ascii="Times New Roman" w:hAnsi="Times New Roman"/>
                <w:bCs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reported in column 2, report the value that has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 w:rsidR="00FC4ADB">
              <w:rPr>
                <w:rFonts w:ascii="Times New Roman" w:hAnsi="Times New Roman"/>
                <w:bCs/>
                <w:sz w:val="24"/>
                <w:szCs w:val="24"/>
              </w:rPr>
              <w:t xml:space="preserve">of 12 months or less.  </w:t>
            </w:r>
          </w:p>
        </w:tc>
      </w:tr>
    </w:tbl>
    <w:p w14:paraId="56258F87" w14:textId="77777777" w:rsidR="001B4A53" w:rsidRPr="00AB4984" w:rsidRDefault="001B4A53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1B4A53" w:rsidRPr="00AB4984" w14:paraId="5AA37218" w14:textId="77777777" w:rsidTr="008F3F2F">
        <w:tc>
          <w:tcPr>
            <w:tcW w:w="1701" w:type="dxa"/>
            <w:shd w:val="clear" w:color="auto" w:fill="auto"/>
          </w:tcPr>
          <w:p w14:paraId="7A001F42" w14:textId="77777777" w:rsidR="001B4A53" w:rsidRPr="00AB4984" w:rsidRDefault="001B4A5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1BC126C" w14:textId="77777777" w:rsidR="0089634B" w:rsidRPr="00AE1EBD" w:rsidRDefault="002A18E8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total borrowings.  </w:t>
            </w:r>
          </w:p>
          <w:p w14:paraId="571BA55B" w14:textId="77777777" w:rsidR="000A55FE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</w:t>
            </w:r>
            <w:r w:rsidR="009E3476">
              <w:rPr>
                <w:rFonts w:ascii="Times New Roman" w:hAnsi="Times New Roman"/>
                <w:sz w:val="24"/>
                <w:szCs w:val="24"/>
              </w:rPr>
              <w:t>6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item.  Report the value of borrowings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16.2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</w:t>
            </w:r>
            <w:r w:rsidR="005D7B9D">
              <w:rPr>
                <w:rFonts w:ascii="Times New Roman" w:hAnsi="Times New Roman"/>
                <w:sz w:val="24"/>
                <w:szCs w:val="24"/>
              </w:rPr>
              <w:t>1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6.3. </w:t>
            </w:r>
          </w:p>
        </w:tc>
      </w:tr>
      <w:tr w:rsidR="0089634B" w:rsidRPr="00AB4984" w14:paraId="5E7D9C72" w14:textId="77777777" w:rsidTr="008F3F2F">
        <w:tc>
          <w:tcPr>
            <w:tcW w:w="1701" w:type="dxa"/>
            <w:shd w:val="clear" w:color="auto" w:fill="auto"/>
          </w:tcPr>
          <w:p w14:paraId="4B5CDAFC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449CE56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amount</w:t>
            </w:r>
            <w:r w:rsidR="009E3476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9E3476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that is den</w:t>
            </w:r>
            <w:r w:rsidR="002A18E8">
              <w:rPr>
                <w:rFonts w:ascii="Times New Roman" w:hAnsi="Times New Roman"/>
                <w:sz w:val="24"/>
                <w:szCs w:val="24"/>
              </w:rPr>
              <w:t>ominated in a foreign currency.</w:t>
            </w:r>
          </w:p>
        </w:tc>
      </w:tr>
      <w:tr w:rsidR="0089634B" w:rsidRPr="00AB4984" w14:paraId="1C1BAC5C" w14:textId="77777777" w:rsidTr="008F3F2F">
        <w:tc>
          <w:tcPr>
            <w:tcW w:w="1701" w:type="dxa"/>
            <w:shd w:val="clear" w:color="auto" w:fill="auto"/>
          </w:tcPr>
          <w:p w14:paraId="13E7AE23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A103DB2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89634B" w:rsidRPr="00AB4984" w14:paraId="68CB0863" w14:textId="77777777" w:rsidTr="008F3F2F">
        <w:tc>
          <w:tcPr>
            <w:tcW w:w="1701" w:type="dxa"/>
            <w:shd w:val="clear" w:color="auto" w:fill="auto"/>
          </w:tcPr>
          <w:p w14:paraId="6CAFFEF7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6D536C1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C0FD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C0FD4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>.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248AE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 is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item.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5D7B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5D7B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5D7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0A55FE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16.3.1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16.3.2.</w:t>
            </w:r>
          </w:p>
        </w:tc>
      </w:tr>
      <w:tr w:rsidR="0089634B" w:rsidRPr="00AB4984" w14:paraId="638A8BF3" w14:textId="77777777" w:rsidTr="008F3F2F">
        <w:tc>
          <w:tcPr>
            <w:tcW w:w="1701" w:type="dxa"/>
            <w:shd w:val="clear" w:color="auto" w:fill="auto"/>
          </w:tcPr>
          <w:p w14:paraId="500D9B40" w14:textId="77777777" w:rsidR="0089634B" w:rsidRPr="00AB4984" w:rsidRDefault="0089634B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509C58F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2ECDA96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>item.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residents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16.3.1.2.</w:t>
            </w:r>
          </w:p>
        </w:tc>
      </w:tr>
      <w:tr w:rsidR="0089634B" w:rsidRPr="00AB4984" w14:paraId="57FF378C" w14:textId="77777777" w:rsidTr="008F3F2F">
        <w:tc>
          <w:tcPr>
            <w:tcW w:w="1701" w:type="dxa"/>
            <w:shd w:val="clear" w:color="auto" w:fill="auto"/>
          </w:tcPr>
          <w:p w14:paraId="5527D2DA" w14:textId="77777777" w:rsidR="0089634B" w:rsidRPr="00AB4984" w:rsidRDefault="0089634B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3D0CC69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C3EC278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4E7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ettlement account balances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These should be reported as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14).</w:t>
            </w:r>
          </w:p>
          <w:p w14:paraId="7EB745D7" w14:textId="77777777" w:rsidR="00C24530" w:rsidRPr="002A18E8" w:rsidRDefault="0089634B" w:rsidP="00234168">
            <w:pPr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16.3.1.1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A55FE">
              <w:rPr>
                <w:rFonts w:ascii="Times New Roman" w:hAnsi="Times New Roman"/>
                <w:sz w:val="24"/>
                <w:szCs w:val="24"/>
              </w:rPr>
              <w:t>item.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ADIs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16.3.1.1.1 and </w:t>
            </w:r>
            <w:r w:rsidR="009E3476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16.3.1.1.2.    </w:t>
            </w:r>
          </w:p>
        </w:tc>
      </w:tr>
      <w:tr w:rsidR="0089634B" w:rsidRPr="00AB4984" w14:paraId="6E72F604" w14:textId="77777777" w:rsidTr="008F3F2F">
        <w:tc>
          <w:tcPr>
            <w:tcW w:w="1701" w:type="dxa"/>
            <w:shd w:val="clear" w:color="auto" w:fill="auto"/>
          </w:tcPr>
          <w:p w14:paraId="7502EC2B" w14:textId="77777777"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C2B268F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9E3476"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="009E3476"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14:paraId="5E916250" w14:textId="77777777" w:rsidTr="008F3F2F">
        <w:tc>
          <w:tcPr>
            <w:tcW w:w="1701" w:type="dxa"/>
            <w:shd w:val="clear" w:color="auto" w:fill="auto"/>
          </w:tcPr>
          <w:p w14:paraId="4B54EEE3" w14:textId="77777777"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45D68FD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9E34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9634B" w:rsidRPr="00AB4984" w14:paraId="6AF06B64" w14:textId="77777777" w:rsidTr="008F3F2F">
        <w:tc>
          <w:tcPr>
            <w:tcW w:w="1701" w:type="dxa"/>
            <w:shd w:val="clear" w:color="auto" w:fill="auto"/>
          </w:tcPr>
          <w:p w14:paraId="0A757DF1" w14:textId="77777777" w:rsidR="0089634B" w:rsidRPr="00AB4984" w:rsidRDefault="0089634B" w:rsidP="00234168">
            <w:pPr>
              <w:numPr>
                <w:ilvl w:val="3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86D4916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99B638" w14:textId="77777777" w:rsidR="0089634B" w:rsidRPr="002A18E8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16.3.1.2 is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2759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FE2759" w:rsidRPr="00712F3F"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FE2759" w:rsidRPr="00236C16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16.3.1.2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as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171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16.3.1.2.1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and</w:t>
            </w:r>
            <w:r w:rsidR="003748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171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16.3.1.2.2.  </w:t>
            </w:r>
          </w:p>
        </w:tc>
      </w:tr>
      <w:tr w:rsidR="0089634B" w:rsidRPr="00AB4984" w14:paraId="5DB40D55" w14:textId="77777777" w:rsidTr="008F3F2F">
        <w:tc>
          <w:tcPr>
            <w:tcW w:w="1701" w:type="dxa"/>
            <w:shd w:val="clear" w:color="auto" w:fill="auto"/>
          </w:tcPr>
          <w:p w14:paraId="2454CEA5" w14:textId="77777777"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4885865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due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14:paraId="717EF55F" w14:textId="77777777" w:rsidTr="008F3F2F">
        <w:tc>
          <w:tcPr>
            <w:tcW w:w="1701" w:type="dxa"/>
            <w:shd w:val="clear" w:color="auto" w:fill="auto"/>
          </w:tcPr>
          <w:p w14:paraId="5F704C45" w14:textId="77777777" w:rsidR="0089634B" w:rsidRPr="00AB4984" w:rsidRDefault="0089634B" w:rsidP="00234168">
            <w:pPr>
              <w:numPr>
                <w:ilvl w:val="4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22ADD76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E27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due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397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9634B" w:rsidRPr="00AB4984" w14:paraId="05DA266B" w14:textId="77777777" w:rsidTr="008F3F2F">
        <w:tc>
          <w:tcPr>
            <w:tcW w:w="1701" w:type="dxa"/>
            <w:shd w:val="clear" w:color="auto" w:fill="auto"/>
          </w:tcPr>
          <w:p w14:paraId="2E9820F1" w14:textId="77777777" w:rsidR="0089634B" w:rsidRPr="00AB4984" w:rsidRDefault="0089634B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D3498E4" w14:textId="77777777" w:rsidR="0089634B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0A55FE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55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3F7D23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-residents</w:t>
            </w:r>
            <w:r w:rsidR="002A18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1D008435" w14:textId="77777777" w:rsidR="0089634B" w:rsidRPr="00AB4984" w:rsidRDefault="0089634B" w:rsidP="002A18E8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provisions</w:t>
      </w:r>
    </w:p>
    <w:p w14:paraId="37DC949C" w14:textId="77777777" w:rsidR="00D720CF" w:rsidRDefault="0089634B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provisions by the type of provision</w:t>
      </w:r>
      <w:r w:rsidR="00D720CF">
        <w:rPr>
          <w:rFonts w:ascii="Times New Roman" w:hAnsi="Times New Roman"/>
          <w:bCs/>
          <w:sz w:val="24"/>
          <w:szCs w:val="24"/>
        </w:rPr>
        <w:t xml:space="preserve">.  </w:t>
      </w:r>
    </w:p>
    <w:p w14:paraId="243DF6B8" w14:textId="77777777" w:rsidR="0089634B" w:rsidRPr="007F4E77" w:rsidRDefault="00D720CF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individual provisions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collective provisions </w:t>
      </w:r>
      <w:r w:rsidR="006C2CDB">
        <w:rPr>
          <w:rFonts w:ascii="Times New Roman" w:hAnsi="Times New Roman"/>
          <w:bCs/>
          <w:sz w:val="24"/>
          <w:szCs w:val="24"/>
        </w:rPr>
        <w:t xml:space="preserve">relating 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="00BD32D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21B90">
        <w:rPr>
          <w:rFonts w:ascii="Times New Roman" w:hAnsi="Times New Roman"/>
          <w:b/>
          <w:sz w:val="24"/>
          <w:szCs w:val="24"/>
        </w:rPr>
        <w:t>SBR:</w:t>
      </w:r>
      <w:r w:rsidR="00D21B90">
        <w:rPr>
          <w:rFonts w:ascii="Times New Roman" w:hAnsi="Times New Roman"/>
          <w:sz w:val="24"/>
          <w:szCs w:val="24"/>
        </w:rPr>
        <w:t xml:space="preserve"> submit item 17 with accounting type of credit (liabilities).</w:t>
      </w:r>
      <w:r w:rsidR="002A18E8">
        <w:rPr>
          <w:rFonts w:ascii="Times New Roman" w:hAnsi="Times New Roman"/>
          <w:sz w:val="24"/>
          <w:szCs w:val="24"/>
        </w:rPr>
        <w:t xml:space="preserve"> </w:t>
      </w:r>
    </w:p>
    <w:p w14:paraId="782EC6B5" w14:textId="77777777" w:rsidR="0089634B" w:rsidRPr="007F4E77" w:rsidRDefault="0089634B" w:rsidP="002A18E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2A18E8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89634B" w:rsidRPr="00AB4984" w14:paraId="50E32E24" w14:textId="77777777" w:rsidTr="008F3F2F">
        <w:tc>
          <w:tcPr>
            <w:tcW w:w="1701" w:type="dxa"/>
            <w:shd w:val="clear" w:color="auto" w:fill="auto"/>
          </w:tcPr>
          <w:p w14:paraId="358A141A" w14:textId="77777777" w:rsidR="0089634B" w:rsidRPr="00AB4984" w:rsidRDefault="0089634B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D31F726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provisions.</w:t>
            </w:r>
          </w:p>
        </w:tc>
      </w:tr>
      <w:tr w:rsidR="0089634B" w:rsidRPr="00AB4984" w14:paraId="39531285" w14:textId="77777777" w:rsidTr="008F3F2F">
        <w:tc>
          <w:tcPr>
            <w:tcW w:w="1701" w:type="dxa"/>
            <w:shd w:val="clear" w:color="auto" w:fill="auto"/>
          </w:tcPr>
          <w:p w14:paraId="366E03E7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598932E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provision</w:t>
            </w:r>
            <w:r w:rsidR="00FA00AE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for dividends</w:t>
            </w:r>
            <w:r w:rsidR="00FA00A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9634B" w:rsidRPr="00AB4984" w14:paraId="7C48E24D" w14:textId="77777777" w:rsidTr="008F3F2F">
        <w:tc>
          <w:tcPr>
            <w:tcW w:w="1701" w:type="dxa"/>
            <w:shd w:val="clear" w:color="auto" w:fill="auto"/>
          </w:tcPr>
          <w:p w14:paraId="42FA44BE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62C115B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provisio</w:t>
            </w:r>
            <w:r w:rsidR="00BD32DC">
              <w:rPr>
                <w:rFonts w:ascii="Times New Roman" w:hAnsi="Times New Roman"/>
                <w:bCs/>
                <w:sz w:val="24"/>
                <w:szCs w:val="24"/>
              </w:rPr>
              <w:t xml:space="preserve">ns for employee entitlements.  </w:t>
            </w:r>
          </w:p>
          <w:p w14:paraId="33A28BDA" w14:textId="77777777" w:rsidR="0089634B" w:rsidRPr="00BD32D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E703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provisions for long service leave, annual leave, staff </w:t>
            </w:r>
            <w:r w:rsidRPr="0089634B">
              <w:rPr>
                <w:rFonts w:ascii="Times New Roman" w:hAnsi="Times New Roman"/>
                <w:b/>
                <w:i/>
                <w:sz w:val="24"/>
                <w:szCs w:val="24"/>
              </w:rPr>
              <w:t>housing loan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benefits, health fund subsidy and other employee entitlements. </w:t>
            </w:r>
          </w:p>
          <w:p w14:paraId="7DDC0215" w14:textId="77777777" w:rsidR="0089634B" w:rsidRPr="00BD32DC" w:rsidRDefault="00D636EE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89634B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the requirements of </w:t>
            </w:r>
            <w:r w:rsidR="0089634B" w:rsidRPr="008D2A17">
              <w:rPr>
                <w:rFonts w:ascii="Times New Roman" w:hAnsi="Times New Roman"/>
                <w:sz w:val="24"/>
                <w:szCs w:val="24"/>
              </w:rPr>
              <w:t>AASB</w:t>
            </w:r>
            <w:r w:rsidR="00FE2759" w:rsidRPr="008D2A17">
              <w:rPr>
                <w:rFonts w:ascii="Times New Roman" w:hAnsi="Times New Roman"/>
                <w:sz w:val="24"/>
                <w:szCs w:val="24"/>
              </w:rPr>
              <w:t> </w:t>
            </w:r>
            <w:r w:rsidR="0089634B" w:rsidRPr="008D2A17">
              <w:rPr>
                <w:rFonts w:ascii="Times New Roman" w:hAnsi="Times New Roman"/>
                <w:sz w:val="24"/>
                <w:szCs w:val="24"/>
              </w:rPr>
              <w:t>119</w:t>
            </w:r>
            <w:r w:rsidR="00BD32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634B" w:rsidRPr="00AB4984" w14:paraId="79A0CC5F" w14:textId="77777777" w:rsidTr="008F3F2F">
        <w:tc>
          <w:tcPr>
            <w:tcW w:w="1701" w:type="dxa"/>
            <w:shd w:val="clear" w:color="auto" w:fill="auto"/>
          </w:tcPr>
          <w:p w14:paraId="131E9BC9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84B3295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</w:t>
            </w:r>
            <w:r w:rsidR="00BD32DC">
              <w:rPr>
                <w:rFonts w:ascii="Times New Roman" w:hAnsi="Times New Roman"/>
                <w:bCs/>
                <w:sz w:val="24"/>
                <w:szCs w:val="24"/>
              </w:rPr>
              <w:t xml:space="preserve">sions for non-lending losses.  </w:t>
            </w:r>
          </w:p>
          <w:p w14:paraId="17E03953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1003EBAA" w14:textId="77777777"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provision for self-insurance;</w:t>
            </w:r>
          </w:p>
          <w:p w14:paraId="01748951" w14:textId="77777777"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frauds;</w:t>
            </w:r>
          </w:p>
          <w:p w14:paraId="6EC49083" w14:textId="77777777"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litigation, fraud detection and prevention;</w:t>
            </w:r>
          </w:p>
          <w:p w14:paraId="05E8D241" w14:textId="77777777" w:rsidR="0089634B" w:rsidRPr="007656C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forgeries; and</w:t>
            </w:r>
          </w:p>
          <w:p w14:paraId="4FD6AC67" w14:textId="77777777" w:rsidR="0089634B" w:rsidRPr="00BD32DC" w:rsidRDefault="0089634B" w:rsidP="00234168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non-transferred insurance risks.</w:t>
            </w:r>
          </w:p>
        </w:tc>
      </w:tr>
      <w:tr w:rsidR="0089634B" w:rsidRPr="00AB4984" w14:paraId="736A11E1" w14:textId="77777777" w:rsidTr="008F3F2F">
        <w:tc>
          <w:tcPr>
            <w:tcW w:w="1701" w:type="dxa"/>
            <w:shd w:val="clear" w:color="auto" w:fill="auto"/>
          </w:tcPr>
          <w:p w14:paraId="28CD5A5D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9107361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provisions raised for the re</w:t>
            </w:r>
            <w:r w:rsidR="00BD32DC">
              <w:rPr>
                <w:rFonts w:ascii="Times New Roman" w:hAnsi="Times New Roman"/>
                <w:sz w:val="24"/>
                <w:szCs w:val="24"/>
              </w:rPr>
              <w:t>structuring of an organisation.</w:t>
            </w:r>
          </w:p>
          <w:p w14:paraId="37274906" w14:textId="77777777" w:rsidR="0089634B" w:rsidRPr="007656C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79293D86" w14:textId="77777777" w:rsidR="0089634B" w:rsidRPr="007656CC" w:rsidRDefault="0089634B" w:rsidP="00234168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severance, termination and redundancy payments; and</w:t>
            </w:r>
          </w:p>
          <w:p w14:paraId="3E2A2F6C" w14:textId="77777777" w:rsidR="0089634B" w:rsidRPr="00BD32DC" w:rsidRDefault="0089634B" w:rsidP="00234168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integration costs.</w:t>
            </w:r>
          </w:p>
        </w:tc>
      </w:tr>
      <w:tr w:rsidR="0089634B" w:rsidRPr="00AE1EBD" w14:paraId="11050B26" w14:textId="77777777" w:rsidTr="008F3F2F">
        <w:tc>
          <w:tcPr>
            <w:tcW w:w="1701" w:type="dxa"/>
            <w:shd w:val="clear" w:color="auto" w:fill="auto"/>
          </w:tcPr>
          <w:p w14:paraId="473CE82A" w14:textId="77777777" w:rsidR="0089634B" w:rsidRPr="00AB4984" w:rsidRDefault="0089634B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6A35DD1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other provisions not 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0A7616">
              <w:rPr>
                <w:rFonts w:ascii="Times New Roman" w:hAnsi="Times New Roman"/>
                <w:sz w:val="24"/>
                <w:szCs w:val="24"/>
              </w:rPr>
              <w:t>tems 17.1 to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17.4.  </w:t>
            </w:r>
          </w:p>
          <w:p w14:paraId="4452C423" w14:textId="77777777" w:rsidR="0089634B" w:rsidRPr="00AE1EBD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363B48CF" w14:textId="77777777" w:rsidR="0089634B" w:rsidRPr="00AE1EBD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for off-balance sheet credit related commitments;</w:t>
            </w:r>
          </w:p>
          <w:p w14:paraId="1B64FBBA" w14:textId="77777777" w:rsidR="0089634B" w:rsidRPr="00AE1EBD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leased premises surplus to current requirements; and</w:t>
            </w:r>
          </w:p>
          <w:p w14:paraId="0C19CFD6" w14:textId="77777777" w:rsidR="0089634B" w:rsidRPr="00BD32DC" w:rsidRDefault="0089634B" w:rsidP="00234168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provision for subsidiary integration costs.</w:t>
            </w:r>
          </w:p>
          <w:p w14:paraId="5547003C" w14:textId="77777777" w:rsidR="0089634B" w:rsidRPr="00BD32DC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E7031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provisions for lending losses.  </w:t>
            </w:r>
            <w:r w:rsidR="00D636EE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4C0FD4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  <w:p w14:paraId="1FE0E02E" w14:textId="77777777" w:rsidR="0089634B" w:rsidRPr="00BD32DC" w:rsidRDefault="0089634B" w:rsidP="0052033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17.5 is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derived 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item. 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provisions – </w:t>
            </w:r>
            <w:r w:rsidR="00FE2759">
              <w:rPr>
                <w:rFonts w:ascii="Times New Roman" w:hAnsi="Times New Roman"/>
                <w:sz w:val="24"/>
                <w:szCs w:val="24"/>
              </w:rPr>
              <w:t>other provisions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 in item 17.5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17 less</w:t>
            </w:r>
            <w:r w:rsidR="00FE2759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352661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17.1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="000A79A5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17.4</w:t>
            </w:r>
            <w:r w:rsidR="00352661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9895A65" w14:textId="77777777" w:rsidR="0089634B" w:rsidRPr="00772A10" w:rsidRDefault="007965D1" w:rsidP="00772A10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9634B" w:rsidRPr="00AE1EBD">
        <w:rPr>
          <w:rFonts w:ascii="Arial" w:hAnsi="Arial" w:cs="Arial"/>
          <w:b/>
          <w:sz w:val="24"/>
          <w:szCs w:val="24"/>
        </w:rPr>
        <w:t>Total creditors and other liabilities</w:t>
      </w:r>
    </w:p>
    <w:p w14:paraId="755D80E5" w14:textId="77777777" w:rsidR="0089634B" w:rsidRPr="002F00B6" w:rsidRDefault="0089634B" w:rsidP="00772A10">
      <w:pPr>
        <w:keepNext/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18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total creditors and any other liabilities due to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non-related parties </w:t>
      </w:r>
      <w:r w:rsidRPr="00AE1EBD">
        <w:rPr>
          <w:rFonts w:ascii="Times New Roman" w:hAnsi="Times New Roman"/>
          <w:bCs/>
          <w:sz w:val="24"/>
          <w:szCs w:val="24"/>
        </w:rPr>
        <w:t xml:space="preserve">that are not reported in </w:t>
      </w:r>
      <w:r w:rsidR="001642F2">
        <w:rPr>
          <w:rFonts w:ascii="Times New Roman" w:hAnsi="Times New Roman"/>
          <w:bCs/>
          <w:sz w:val="24"/>
          <w:szCs w:val="24"/>
        </w:rPr>
        <w:t>i</w:t>
      </w:r>
      <w:r w:rsidRPr="00AE1EBD">
        <w:rPr>
          <w:rFonts w:ascii="Times New Roman" w:hAnsi="Times New Roman"/>
          <w:bCs/>
          <w:sz w:val="24"/>
          <w:szCs w:val="24"/>
        </w:rPr>
        <w:t xml:space="preserve">tems 14 to 17, by type of liability.  </w:t>
      </w:r>
    </w:p>
    <w:p w14:paraId="1F26D7D7" w14:textId="77777777" w:rsidR="0089634B" w:rsidRPr="00AE1EBD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18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14:paraId="30331651" w14:textId="77777777" w:rsidR="0089634B" w:rsidRPr="00AE1EBD" w:rsidRDefault="002F00B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</w:t>
      </w:r>
      <w:r w:rsidR="0089634B" w:rsidRPr="00AE1EBD">
        <w:rPr>
          <w:rFonts w:ascii="Times New Roman" w:hAnsi="Times New Roman"/>
          <w:sz w:val="24"/>
          <w:szCs w:val="24"/>
        </w:rPr>
        <w:t xml:space="preserve">clude </w:t>
      </w:r>
      <w:r w:rsidR="00B45683" w:rsidRPr="00AE1EBD">
        <w:rPr>
          <w:rFonts w:ascii="Times New Roman" w:hAnsi="Times New Roman"/>
          <w:sz w:val="24"/>
          <w:szCs w:val="24"/>
        </w:rPr>
        <w:t>liabilities due to</w:t>
      </w:r>
      <w:r w:rsidR="0089634B" w:rsidRPr="00AE1EBD">
        <w:rPr>
          <w:rFonts w:ascii="Times New Roman" w:hAnsi="Times New Roman"/>
          <w:sz w:val="24"/>
          <w:szCs w:val="24"/>
        </w:rPr>
        <w:t xml:space="preserve"> </w:t>
      </w:r>
      <w:r w:rsidR="0089634B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89634B" w:rsidRPr="008D2A17">
        <w:rPr>
          <w:rFonts w:ascii="Times New Roman" w:hAnsi="Times New Roman"/>
          <w:sz w:val="24"/>
          <w:szCs w:val="24"/>
        </w:rPr>
        <w:t>.</w:t>
      </w:r>
      <w:r w:rsidR="0089634B"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36EE">
        <w:rPr>
          <w:rFonts w:ascii="Times New Roman" w:hAnsi="Times New Roman"/>
          <w:sz w:val="24"/>
          <w:szCs w:val="24"/>
        </w:rPr>
        <w:t>Report these</w:t>
      </w:r>
      <w:r w:rsidR="0089634B" w:rsidRPr="00AE1EBD"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 w:rsidR="0089634B" w:rsidRPr="00AE1EBD"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89634B" w:rsidRPr="00AB4984" w14:paraId="41B98F17" w14:textId="77777777" w:rsidTr="008F3F2F">
        <w:tc>
          <w:tcPr>
            <w:tcW w:w="1701" w:type="dxa"/>
            <w:shd w:val="clear" w:color="auto" w:fill="auto"/>
          </w:tcPr>
          <w:p w14:paraId="32EBF8A5" w14:textId="77777777"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21AE95E7" w14:textId="77777777" w:rsidR="0089634B" w:rsidRPr="00AB4984" w:rsidRDefault="0089634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0A79A5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89634B" w:rsidRPr="00AB4984" w14:paraId="74965D3B" w14:textId="77777777" w:rsidTr="008F3F2F">
        <w:tc>
          <w:tcPr>
            <w:tcW w:w="1701" w:type="dxa"/>
            <w:shd w:val="clear" w:color="auto" w:fill="auto"/>
          </w:tcPr>
          <w:p w14:paraId="06B34CD6" w14:textId="77777777" w:rsidR="0089634B" w:rsidRPr="00AB4984" w:rsidRDefault="0089634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27975B4D" w14:textId="77777777" w:rsidR="00BC4F8E" w:rsidRDefault="0089634B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14:paraId="47838C7B" w14:textId="77777777" w:rsidR="0089634B" w:rsidRPr="00AB4984" w:rsidRDefault="0089634B" w:rsidP="002F00B6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14:paraId="00F44406" w14:textId="77777777" w:rsidTr="008F3F2F">
        <w:tc>
          <w:tcPr>
            <w:tcW w:w="1701" w:type="dxa"/>
            <w:shd w:val="clear" w:color="auto" w:fill="auto"/>
          </w:tcPr>
          <w:p w14:paraId="1CB121D4" w14:textId="77777777"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26B7F02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any liabilities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not reported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tems 14 to 17.   </w:t>
            </w:r>
          </w:p>
        </w:tc>
      </w:tr>
      <w:tr w:rsidR="00DF5256" w:rsidRPr="00AB4984" w14:paraId="5B373FFC" w14:textId="77777777" w:rsidTr="008F3F2F">
        <w:tc>
          <w:tcPr>
            <w:tcW w:w="1701" w:type="dxa"/>
            <w:shd w:val="clear" w:color="auto" w:fill="auto"/>
          </w:tcPr>
          <w:p w14:paraId="35E25AEB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EDFCFE5" w14:textId="36A66E3A" w:rsidR="00DF5256" w:rsidRPr="007656CC" w:rsidRDefault="00DF5256" w:rsidP="009E29D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9E79D5">
              <w:rPr>
                <w:rFonts w:ascii="Times New Roman" w:hAnsi="Times New Roman"/>
                <w:sz w:val="24"/>
                <w:szCs w:val="24"/>
              </w:rPr>
              <w:t xml:space="preserve">current and deferred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tax liabilities.  </w:t>
            </w:r>
          </w:p>
        </w:tc>
      </w:tr>
      <w:tr w:rsidR="00DF5256" w:rsidRPr="00AB4984" w14:paraId="026BF044" w14:textId="77777777" w:rsidTr="008F3F2F">
        <w:tc>
          <w:tcPr>
            <w:tcW w:w="1701" w:type="dxa"/>
            <w:shd w:val="clear" w:color="auto" w:fill="auto"/>
          </w:tcPr>
          <w:p w14:paraId="719E7E6F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8656AFF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current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14:paraId="15C6B073" w14:textId="77777777" w:rsidR="00DF5256" w:rsidRPr="002F00B6" w:rsidRDefault="00FB469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Report this</w:t>
            </w:r>
            <w:r w:rsidR="00DF5256" w:rsidRPr="007656CC">
              <w:rPr>
                <w:rFonts w:ascii="Times New Roman" w:hAnsi="Times New Roman"/>
                <w:sz w:val="24"/>
                <w:szCs w:val="24"/>
              </w:rPr>
              <w:t xml:space="preserve"> consistent with the classification and measurement basis used in </w:t>
            </w:r>
            <w:r w:rsidR="00DF5256" w:rsidRPr="000A79A5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05E9FCF9" w14:textId="77777777" w:rsidTr="008F3F2F">
        <w:tc>
          <w:tcPr>
            <w:tcW w:w="1701" w:type="dxa"/>
            <w:shd w:val="clear" w:color="auto" w:fill="auto"/>
          </w:tcPr>
          <w:p w14:paraId="01ED14EF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F48B917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non-current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14:paraId="23F194E6" w14:textId="77777777" w:rsidR="00DF5256" w:rsidRPr="007656CC" w:rsidRDefault="00FB469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DF5256" w:rsidRPr="007656CC">
              <w:rPr>
                <w:rFonts w:ascii="Times New Roman" w:hAnsi="Times New Roman"/>
                <w:sz w:val="24"/>
                <w:szCs w:val="24"/>
              </w:rPr>
              <w:t xml:space="preserve"> consistent with the classification and measurement basis used in </w:t>
            </w:r>
            <w:r w:rsidR="00DF5256" w:rsidRPr="000A79A5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7F876C8B" w14:textId="77777777" w:rsidTr="008F3F2F">
        <w:tc>
          <w:tcPr>
            <w:tcW w:w="1701" w:type="dxa"/>
            <w:shd w:val="clear" w:color="auto" w:fill="auto"/>
          </w:tcPr>
          <w:p w14:paraId="7C9A7F85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E1B11D1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516F8CB3" w14:textId="77777777" w:rsidTr="008F3F2F">
        <w:tc>
          <w:tcPr>
            <w:tcW w:w="1701" w:type="dxa"/>
            <w:shd w:val="clear" w:color="auto" w:fill="auto"/>
          </w:tcPr>
          <w:p w14:paraId="095C06BD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A7B260D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4B5F22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DF5256" w:rsidRPr="00AB4984" w14:paraId="60A5CAE6" w14:textId="77777777" w:rsidTr="008F3F2F">
        <w:tc>
          <w:tcPr>
            <w:tcW w:w="1701" w:type="dxa"/>
            <w:shd w:val="clear" w:color="auto" w:fill="auto"/>
          </w:tcPr>
          <w:p w14:paraId="3F758FE9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C1EB22B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681F43BB" w14:textId="77777777" w:rsidTr="008F3F2F">
        <w:tc>
          <w:tcPr>
            <w:tcW w:w="1701" w:type="dxa"/>
            <w:shd w:val="clear" w:color="auto" w:fill="auto"/>
          </w:tcPr>
          <w:p w14:paraId="5365CAFF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32972A1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914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91480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52F60A32" w14:textId="77777777" w:rsidTr="008F3F2F">
        <w:tc>
          <w:tcPr>
            <w:tcW w:w="1701" w:type="dxa"/>
            <w:shd w:val="clear" w:color="auto" w:fill="auto"/>
          </w:tcPr>
          <w:p w14:paraId="12765473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0927F64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on any other liabilities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deposits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A79A5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6F2E0155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18.4.4 is 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0A79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FA00AE" w:rsidRPr="00FA00AE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FA0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A17">
              <w:rPr>
                <w:rFonts w:ascii="Times New Roman" w:hAnsi="Times New Roman"/>
                <w:sz w:val="24"/>
                <w:szCs w:val="24"/>
              </w:rPr>
              <w:t>in item 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18.4.4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BC4F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18.4 less </w:t>
            </w:r>
            <w:r w:rsidR="002F00B6">
              <w:rPr>
                <w:rFonts w:ascii="Times New Roman" w:hAnsi="Times New Roman"/>
                <w:sz w:val="24"/>
                <w:szCs w:val="24"/>
              </w:rPr>
              <w:t>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items 18.4.1 to 18.4.3 inclusive.</w:t>
            </w:r>
          </w:p>
        </w:tc>
      </w:tr>
      <w:tr w:rsidR="00DF5256" w:rsidRPr="00AB4984" w14:paraId="67BF24EA" w14:textId="77777777" w:rsidTr="008F3F2F">
        <w:tc>
          <w:tcPr>
            <w:tcW w:w="1701" w:type="dxa"/>
            <w:shd w:val="clear" w:color="auto" w:fill="auto"/>
          </w:tcPr>
          <w:p w14:paraId="43F204CB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6AEB76A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979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unearned </w:t>
            </w:r>
            <w:r w:rsidRPr="00D00CAE">
              <w:rPr>
                <w:rFonts w:ascii="Times New Roman" w:hAnsi="Times New Roman"/>
                <w:b/>
                <w:i/>
                <w:sz w:val="24"/>
                <w:szCs w:val="24"/>
              </w:rPr>
              <w:t>interest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5F2CC675" w14:textId="77777777" w:rsidTr="008F3F2F">
        <w:tc>
          <w:tcPr>
            <w:tcW w:w="1701" w:type="dxa"/>
            <w:shd w:val="clear" w:color="auto" w:fill="auto"/>
          </w:tcPr>
          <w:p w14:paraId="2AF802D2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790F5A7" w14:textId="77777777" w:rsidR="00DF5256" w:rsidRPr="00D26A70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payables related to securities lent 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146D8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DF5256" w:rsidRPr="00AB4984" w14:paraId="11C419F2" w14:textId="77777777" w:rsidTr="008F3F2F">
        <w:tc>
          <w:tcPr>
            <w:tcW w:w="1701" w:type="dxa"/>
            <w:shd w:val="clear" w:color="auto" w:fill="auto"/>
          </w:tcPr>
          <w:p w14:paraId="53C65896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B414369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payable to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payable from broking activity. </w:t>
            </w:r>
            <w:r w:rsidR="007965D1">
              <w:rPr>
                <w:rFonts w:ascii="Times New Roman" w:hAnsi="Times New Roman"/>
                <w:sz w:val="24"/>
                <w:szCs w:val="24"/>
              </w:rPr>
              <w:t xml:space="preserve">This typically occurs where securities transactions are recorded on a trade-date basis rather than a settlement-day basis.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</w:t>
            </w:r>
            <w:r w:rsidR="007965D1">
              <w:rPr>
                <w:rFonts w:ascii="Times New Roman" w:hAnsi="Times New Roman"/>
                <w:sz w:val="24"/>
                <w:szCs w:val="24"/>
              </w:rPr>
              <w:t xml:space="preserve">amounts payable 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DF5256" w:rsidRPr="00AB4984" w14:paraId="3F674208" w14:textId="77777777" w:rsidTr="008F3F2F">
        <w:tc>
          <w:tcPr>
            <w:tcW w:w="1701" w:type="dxa"/>
            <w:shd w:val="clear" w:color="auto" w:fill="auto"/>
          </w:tcPr>
          <w:p w14:paraId="2B2403B3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FAEB901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0CFC2013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18.8 is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item.  Report </w:t>
            </w:r>
            <w:r w:rsidR="00014AD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</w:t>
            </w:r>
            <w:r w:rsidR="001625B7">
              <w:rPr>
                <w:rFonts w:ascii="Times New Roman" w:hAnsi="Times New Roman"/>
                <w:sz w:val="24"/>
                <w:szCs w:val="24"/>
              </w:rPr>
              <w:t xml:space="preserve">in item 18.8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18.8.1</w:t>
            </w:r>
            <w:r w:rsidR="00014AD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18.8.2.   </w:t>
            </w:r>
          </w:p>
        </w:tc>
      </w:tr>
      <w:tr w:rsidR="00DF5256" w:rsidRPr="00AB4984" w14:paraId="06F66C3F" w14:textId="77777777" w:rsidTr="008F3F2F">
        <w:tc>
          <w:tcPr>
            <w:tcW w:w="1701" w:type="dxa"/>
            <w:shd w:val="clear" w:color="auto" w:fill="auto"/>
          </w:tcPr>
          <w:p w14:paraId="775D1188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8768C6F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DF5256" w:rsidRPr="00AB4984" w14:paraId="045FBAC4" w14:textId="77777777" w:rsidTr="008F3F2F">
        <w:tc>
          <w:tcPr>
            <w:tcW w:w="1701" w:type="dxa"/>
            <w:shd w:val="clear" w:color="auto" w:fill="auto"/>
          </w:tcPr>
          <w:p w14:paraId="36A37245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763A28D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3979E4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210EEDBE" w14:textId="77777777" w:rsidTr="008F3F2F">
        <w:tc>
          <w:tcPr>
            <w:tcW w:w="1701" w:type="dxa"/>
            <w:shd w:val="clear" w:color="auto" w:fill="auto"/>
          </w:tcPr>
          <w:p w14:paraId="678CA5E0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9C476D1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liabilities included in disposal groups classified as held for sale consistent with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5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F5256" w:rsidRPr="00AB4984" w14:paraId="26286098" w14:textId="77777777" w:rsidTr="008F3F2F">
        <w:tc>
          <w:tcPr>
            <w:tcW w:w="1701" w:type="dxa"/>
            <w:shd w:val="clear" w:color="auto" w:fill="auto"/>
          </w:tcPr>
          <w:p w14:paraId="54C3663E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73638A8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suspense or unreconciled/unidentified</w:t>
            </w:r>
            <w:r w:rsidR="009F45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transactions/balances tha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 are in a liability position. </w:t>
            </w:r>
          </w:p>
        </w:tc>
      </w:tr>
      <w:tr w:rsidR="00DF5256" w:rsidRPr="00AB4984" w14:paraId="3F91BF93" w14:textId="77777777" w:rsidTr="008F3F2F">
        <w:tc>
          <w:tcPr>
            <w:tcW w:w="1701" w:type="dxa"/>
            <w:shd w:val="clear" w:color="auto" w:fill="auto"/>
          </w:tcPr>
          <w:p w14:paraId="760E7FB5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5463073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any other 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are not 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146D8A">
              <w:rPr>
                <w:rFonts w:ascii="Times New Roman" w:hAnsi="Times New Roman"/>
                <w:sz w:val="24"/>
                <w:szCs w:val="24"/>
              </w:rPr>
              <w:t>tems 18</w:t>
            </w:r>
            <w:r w:rsidR="00B91480">
              <w:rPr>
                <w:rFonts w:ascii="Times New Roman" w:hAnsi="Times New Roman"/>
                <w:sz w:val="24"/>
                <w:szCs w:val="24"/>
              </w:rPr>
              <w:t>.1 to 18.10</w:t>
            </w:r>
            <w:r w:rsidR="00146D8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BD829F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A106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 w:rsidR="007965D1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F8C">
              <w:rPr>
                <w:rFonts w:ascii="Times New Roman" w:hAnsi="Times New Roman"/>
                <w:sz w:val="24"/>
                <w:szCs w:val="24"/>
              </w:rPr>
              <w:t>except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those relating to</w:t>
            </w:r>
            <w:r w:rsidR="00132F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2F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132F8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32F8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132F8C"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48D53E" w14:textId="77777777" w:rsidR="000D3C11" w:rsidRPr="002F00B6" w:rsidRDefault="000D3C11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Exclude:</w:t>
            </w:r>
            <w:r w:rsidR="00A106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29904D" w14:textId="77777777" w:rsidR="00DF5256" w:rsidRPr="00AE1EBD" w:rsidRDefault="00DF5256" w:rsidP="00234168">
            <w:pPr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</w:rPr>
              <w:lastRenderedPageBreak/>
              <w:t xml:space="preserve">Item 18.11 is </w:t>
            </w:r>
            <w:r w:rsidR="00014AD9">
              <w:rPr>
                <w:rFonts w:ascii="Times New Roman" w:hAnsi="Times New Roman"/>
                <w:sz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</w:rPr>
              <w:t>derived</w:t>
            </w:r>
            <w:r w:rsidR="00014AD9">
              <w:rPr>
                <w:rFonts w:ascii="Times New Roman" w:hAnsi="Times New Roman"/>
                <w:sz w:val="24"/>
              </w:rPr>
              <w:t xml:space="preserve"> item.  Report the value of other liabilities</w:t>
            </w:r>
            <w:r w:rsidRPr="00AE1EBD">
              <w:rPr>
                <w:rFonts w:ascii="Times New Roman" w:hAnsi="Times New Roman"/>
                <w:sz w:val="24"/>
              </w:rPr>
              <w:t xml:space="preserve"> </w:t>
            </w:r>
            <w:r w:rsidR="001625B7">
              <w:rPr>
                <w:rFonts w:ascii="Times New Roman" w:hAnsi="Times New Roman"/>
                <w:sz w:val="24"/>
              </w:rPr>
              <w:t>in item</w:t>
            </w:r>
            <w:r w:rsidR="007965D1">
              <w:rPr>
                <w:rFonts w:ascii="Times New Roman" w:hAnsi="Times New Roman"/>
                <w:sz w:val="24"/>
              </w:rPr>
              <w:t> </w:t>
            </w:r>
            <w:r w:rsidR="001625B7">
              <w:rPr>
                <w:rFonts w:ascii="Times New Roman" w:hAnsi="Times New Roman"/>
                <w:sz w:val="24"/>
              </w:rPr>
              <w:t xml:space="preserve">18.11 </w:t>
            </w:r>
            <w:r w:rsidRPr="00AE1EBD">
              <w:rPr>
                <w:rFonts w:ascii="Times New Roman" w:hAnsi="Times New Roman"/>
                <w:sz w:val="24"/>
              </w:rPr>
              <w:t>as</w:t>
            </w:r>
            <w:r w:rsidR="00014AD9">
              <w:rPr>
                <w:rFonts w:ascii="Times New Roman" w:hAnsi="Times New Roman"/>
                <w:sz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</w:rPr>
              <w:t>i</w:t>
            </w:r>
            <w:r w:rsidRPr="00AE1EBD">
              <w:rPr>
                <w:rFonts w:ascii="Times New Roman" w:hAnsi="Times New Roman"/>
                <w:sz w:val="24"/>
              </w:rPr>
              <w:t xml:space="preserve">tem 18 less </w:t>
            </w:r>
            <w:r w:rsidR="002F00B6">
              <w:rPr>
                <w:rFonts w:ascii="Times New Roman" w:hAnsi="Times New Roman"/>
                <w:sz w:val="24"/>
              </w:rPr>
              <w:t>the sum of</w:t>
            </w:r>
            <w:r w:rsidR="00712F3F">
              <w:rPr>
                <w:rFonts w:ascii="Times New Roman" w:hAnsi="Times New Roman"/>
                <w:sz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</w:rPr>
              <w:t>i</w:t>
            </w:r>
            <w:r w:rsidRPr="00AE1EBD">
              <w:rPr>
                <w:rFonts w:ascii="Times New Roman" w:hAnsi="Times New Roman"/>
                <w:sz w:val="24"/>
              </w:rPr>
              <w:t>tem</w:t>
            </w:r>
            <w:r w:rsidR="00712F3F">
              <w:rPr>
                <w:rFonts w:ascii="Times New Roman" w:hAnsi="Times New Roman"/>
                <w:sz w:val="24"/>
              </w:rPr>
              <w:t>s</w:t>
            </w:r>
            <w:r w:rsidRPr="00AE1EBD">
              <w:rPr>
                <w:rFonts w:ascii="Times New Roman" w:hAnsi="Times New Roman"/>
                <w:sz w:val="24"/>
              </w:rPr>
              <w:t xml:space="preserve"> 18.1</w:t>
            </w:r>
            <w:r w:rsidR="00712F3F">
              <w:rPr>
                <w:rFonts w:ascii="Times New Roman" w:hAnsi="Times New Roman"/>
                <w:sz w:val="24"/>
              </w:rPr>
              <w:t xml:space="preserve"> to </w:t>
            </w:r>
            <w:r w:rsidRPr="00BE3238">
              <w:rPr>
                <w:rFonts w:ascii="Times New Roman" w:hAnsi="Times New Roman"/>
                <w:sz w:val="24"/>
              </w:rPr>
              <w:t>18.</w:t>
            </w:r>
            <w:r w:rsidR="006B6780">
              <w:rPr>
                <w:rFonts w:ascii="Times New Roman" w:hAnsi="Times New Roman"/>
                <w:sz w:val="24"/>
              </w:rPr>
              <w:t>3</w:t>
            </w:r>
            <w:r w:rsidR="00712F3F">
              <w:rPr>
                <w:rFonts w:ascii="Times New Roman" w:hAnsi="Times New Roman"/>
                <w:sz w:val="24"/>
              </w:rPr>
              <w:t xml:space="preserve"> inclusive</w:t>
            </w:r>
            <w:r w:rsidR="006B6780">
              <w:rPr>
                <w:rFonts w:ascii="Times New Roman" w:hAnsi="Times New Roman"/>
                <w:sz w:val="24"/>
              </w:rPr>
              <w:t>, item 18.4, items 18.5 to 18.7 inclusive, item 18.8, item 18.9, and item 18.10</w:t>
            </w:r>
            <w:r w:rsidRPr="00BE3238">
              <w:rPr>
                <w:rFonts w:ascii="Times New Roman" w:hAnsi="Times New Roman"/>
                <w:sz w:val="24"/>
              </w:rPr>
              <w:t xml:space="preserve">.  </w:t>
            </w:r>
          </w:p>
        </w:tc>
      </w:tr>
      <w:tr w:rsidR="00132F8C" w:rsidRPr="00AB4984" w14:paraId="62BD6E7F" w14:textId="77777777" w:rsidTr="008F3F2F">
        <w:tc>
          <w:tcPr>
            <w:tcW w:w="1701" w:type="dxa"/>
            <w:shd w:val="clear" w:color="auto" w:fill="auto"/>
          </w:tcPr>
          <w:p w14:paraId="556F4FEE" w14:textId="77777777"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A5A3C06" w14:textId="77777777"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5256" w:rsidRPr="00AB4984" w14:paraId="69F06FCE" w14:textId="77777777" w:rsidTr="008F3F2F">
        <w:tc>
          <w:tcPr>
            <w:tcW w:w="1701" w:type="dxa"/>
            <w:shd w:val="clear" w:color="auto" w:fill="auto"/>
          </w:tcPr>
          <w:p w14:paraId="1844E072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56334E1" w14:textId="77777777" w:rsidR="00DF5256" w:rsidRPr="004B5F22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>dent non-financial businesses</w:t>
            </w:r>
            <w:r w:rsidR="002F00B6"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F5256" w:rsidRPr="00AB4984" w14:paraId="1EC307E1" w14:textId="77777777" w:rsidTr="008F3F2F">
        <w:tc>
          <w:tcPr>
            <w:tcW w:w="1701" w:type="dxa"/>
            <w:shd w:val="clear" w:color="auto" w:fill="auto"/>
          </w:tcPr>
          <w:p w14:paraId="47FE2A65" w14:textId="77777777" w:rsidR="00DF5256" w:rsidRPr="00AB4984" w:rsidRDefault="00DF5256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CAD487E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 18.11, report the value that is for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>sident financial institutions</w:t>
            </w:r>
            <w:r w:rsidR="002F00B6"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2F8C" w:rsidRPr="00AB4984" w14:paraId="52C361B2" w14:textId="77777777" w:rsidTr="008F3F2F">
        <w:tc>
          <w:tcPr>
            <w:tcW w:w="1701" w:type="dxa"/>
            <w:shd w:val="clear" w:color="auto" w:fill="auto"/>
          </w:tcPr>
          <w:p w14:paraId="3B121130" w14:textId="77777777"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F2A3F18" w14:textId="77777777"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trade credit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32F8C" w:rsidRPr="00AB4984" w14:paraId="5DFD603D" w14:textId="77777777" w:rsidTr="008F3F2F">
        <w:tc>
          <w:tcPr>
            <w:tcW w:w="1701" w:type="dxa"/>
            <w:shd w:val="clear" w:color="auto" w:fill="auto"/>
          </w:tcPr>
          <w:p w14:paraId="2C87CBAC" w14:textId="77777777" w:rsidR="00132F8C" w:rsidRPr="00AB4984" w:rsidRDefault="00132F8C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09D4F70" w14:textId="77777777" w:rsidR="00132F8C" w:rsidRPr="002F00B6" w:rsidRDefault="00132F8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trade credit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33A30" w:rsidRPr="00AB4984" w14:paraId="1D640004" w14:textId="77777777" w:rsidTr="008F3F2F">
        <w:tc>
          <w:tcPr>
            <w:tcW w:w="1701" w:type="dxa"/>
            <w:shd w:val="clear" w:color="auto" w:fill="auto"/>
          </w:tcPr>
          <w:p w14:paraId="5C61FB5F" w14:textId="77777777" w:rsidR="00E33A30" w:rsidRPr="00AB4984" w:rsidRDefault="00E33A30" w:rsidP="00234168">
            <w:pPr>
              <w:numPr>
                <w:ilvl w:val="2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5F544FA" w14:textId="2E353756" w:rsidR="00E33A30" w:rsidRDefault="00E33A30" w:rsidP="004E728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18.11, report the value that comprises lease liabilities arising </w:t>
            </w:r>
            <w:r w:rsidR="0043051B">
              <w:rPr>
                <w:rFonts w:ascii="Times New Roman" w:hAnsi="Times New Roman"/>
                <w:sz w:val="24"/>
                <w:szCs w:val="24"/>
              </w:rPr>
              <w:t>from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operating leases as per AASB 16.</w:t>
            </w:r>
          </w:p>
        </w:tc>
      </w:tr>
    </w:tbl>
    <w:p w14:paraId="20616116" w14:textId="77777777" w:rsidR="00DF5256" w:rsidRPr="00AB4984" w:rsidRDefault="00DF5256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liabilities excluding intra-group liabilities</w:t>
      </w:r>
    </w:p>
    <w:p w14:paraId="52D65558" w14:textId="77777777"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3B7A3C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394EE55" w14:textId="77777777" w:rsidR="00146D8A" w:rsidRPr="007F4E77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19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14:paraId="0387F2CC" w14:textId="77777777"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3979E4">
        <w:rPr>
          <w:rFonts w:ascii="Times New Roman" w:hAnsi="Times New Roman"/>
          <w:sz w:val="24"/>
          <w:szCs w:val="24"/>
        </w:rPr>
        <w:t xml:space="preserve"> and 21</w:t>
      </w:r>
      <w:r w:rsidR="002F00B6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14:paraId="5848D509" w14:textId="77777777" w:rsidTr="008F3F2F">
        <w:tc>
          <w:tcPr>
            <w:tcW w:w="1701" w:type="dxa"/>
            <w:shd w:val="clear" w:color="auto" w:fill="auto"/>
          </w:tcPr>
          <w:p w14:paraId="117A2D44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1727432D" w14:textId="77777777" w:rsidR="00DF5256" w:rsidRPr="001625B7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DF5256" w:rsidRPr="00AB4984" w14:paraId="6FFE10C5" w14:textId="77777777" w:rsidTr="008F3F2F">
        <w:tc>
          <w:tcPr>
            <w:tcW w:w="1701" w:type="dxa"/>
            <w:shd w:val="clear" w:color="auto" w:fill="auto"/>
          </w:tcPr>
          <w:p w14:paraId="7D21A33E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0E806DB9" w14:textId="77777777"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1625B7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14:paraId="00D6491C" w14:textId="77777777" w:rsidR="00DF5256" w:rsidRPr="00AB4984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E1EBD" w14:paraId="4714D6CA" w14:textId="77777777" w:rsidTr="008F3F2F">
        <w:tc>
          <w:tcPr>
            <w:tcW w:w="1701" w:type="dxa"/>
            <w:shd w:val="clear" w:color="auto" w:fill="auto"/>
          </w:tcPr>
          <w:p w14:paraId="37BF6E3F" w14:textId="77777777"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5F52DC5" w14:textId="77777777" w:rsidR="00DF5256" w:rsidRPr="002F00B6" w:rsidRDefault="00DF5256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liabilities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non-related parties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E9BD6C" w14:textId="77777777" w:rsidR="00DF5256" w:rsidRPr="002F00B6" w:rsidRDefault="00DF5256" w:rsidP="00520331">
            <w:pPr>
              <w:pStyle w:val="CommentText"/>
              <w:spacing w:after="24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For column 1, </w:t>
            </w:r>
            <w:proofErr w:type="spellStart"/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spellEnd"/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19 is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item.  Report the value of total liabilities excluding </w:t>
            </w:r>
            <w:r w:rsidR="00DA371C" w:rsidRPr="008D2A17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>intra-group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="006934C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in item 19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item 14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(column 1)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15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16 (column 1 </w:t>
            </w:r>
            <w:r w:rsidR="003979E4">
              <w:rPr>
                <w:rFonts w:ascii="Times New Roman" w:hAnsi="Times New Roman"/>
                <w:sz w:val="24"/>
                <w:szCs w:val="24"/>
                <w:lang w:val="en-AU"/>
              </w:rPr>
              <w:t>and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column 2)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, 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 17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963310">
              <w:rPr>
                <w:rFonts w:ascii="Times New Roman" w:hAnsi="Times New Roman"/>
                <w:sz w:val="24"/>
                <w:szCs w:val="24"/>
                <w:lang w:val="en-AU"/>
              </w:rPr>
              <w:t>,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and item 18 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(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>column 1</w:t>
            </w:r>
            <w:r w:rsidR="00744A86">
              <w:rPr>
                <w:rFonts w:ascii="Times New Roman" w:hAnsi="Times New Roman"/>
                <w:sz w:val="24"/>
                <w:szCs w:val="24"/>
                <w:lang w:val="en-AU"/>
              </w:rPr>
              <w:t>)</w:t>
            </w:r>
            <w:r w:rsidR="00DA371C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.  </w:t>
            </w:r>
          </w:p>
        </w:tc>
      </w:tr>
      <w:tr w:rsidR="00DF5256" w:rsidRPr="00AE1EBD" w14:paraId="5E6E1153" w14:textId="77777777" w:rsidTr="008F3F2F">
        <w:tc>
          <w:tcPr>
            <w:tcW w:w="1701" w:type="dxa"/>
            <w:shd w:val="clear" w:color="auto" w:fill="auto"/>
          </w:tcPr>
          <w:p w14:paraId="0580D535" w14:textId="77777777" w:rsidR="00DF5256" w:rsidRPr="00AE1EBD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A801338" w14:textId="77777777" w:rsidR="00DF5256" w:rsidRPr="002F00B6" w:rsidRDefault="00DF5256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proofErr w:type="spellStart"/>
            <w:r w:rsidR="001642F2"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spellEnd"/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19, report </w:t>
            </w:r>
            <w:r w:rsidR="006934C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="002F00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F9B9005" w14:textId="77777777" w:rsidR="00DF5256" w:rsidRPr="00AE1EBD" w:rsidRDefault="00DF5256" w:rsidP="002F00B6">
      <w:pPr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liabilities</w:t>
      </w:r>
    </w:p>
    <w:p w14:paraId="4DF0D4C0" w14:textId="77777777" w:rsidR="00DF525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liabilities)</w:t>
      </w:r>
      <w:r w:rsidRPr="007656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B1EA7C9" w14:textId="77777777" w:rsidR="00D720CF" w:rsidRPr="002F00B6" w:rsidRDefault="00D720CF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individual </w:t>
      </w:r>
      <w:r w:rsidR="001B6B6A">
        <w:rPr>
          <w:rFonts w:ascii="Times New Roman" w:hAnsi="Times New Roman"/>
          <w:b/>
          <w:i/>
          <w:sz w:val="24"/>
          <w:szCs w:val="24"/>
        </w:rPr>
        <w:t>provisions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collective provisions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3B7A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3979E4">
        <w:rPr>
          <w:rFonts w:ascii="Times New Roman" w:hAnsi="Times New Roman"/>
          <w:sz w:val="24"/>
          <w:szCs w:val="24"/>
        </w:rPr>
        <w:t>s 12 and 13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5217A249" w14:textId="77777777" w:rsidR="00DF5256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SBR:</w:t>
      </w:r>
      <w:r>
        <w:rPr>
          <w:rFonts w:ascii="Times New Roman" w:hAnsi="Times New Roman"/>
          <w:sz w:val="24"/>
          <w:szCs w:val="24"/>
        </w:rPr>
        <w:t xml:space="preserve"> submit item 20 with accounting type of credit (liabilities).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p w14:paraId="6FB9A34F" w14:textId="77777777" w:rsidR="00146D8A" w:rsidRPr="002F00B6" w:rsidRDefault="00146D8A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Further information on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liabilities is collected on </w:t>
      </w:r>
      <w:r w:rsidRPr="00146D8A">
        <w:rPr>
          <w:rFonts w:ascii="Times New Roman" w:hAnsi="Times New Roman"/>
          <w:sz w:val="24"/>
          <w:szCs w:val="24"/>
        </w:rPr>
        <w:t>ARF 720.3</w:t>
      </w:r>
      <w:r>
        <w:rPr>
          <w:rFonts w:ascii="Times New Roman" w:hAnsi="Times New Roman"/>
          <w:i/>
          <w:sz w:val="24"/>
          <w:szCs w:val="24"/>
        </w:rPr>
        <w:t xml:space="preserve">.  </w:t>
      </w:r>
    </w:p>
    <w:p w14:paraId="3FBAF0E8" w14:textId="77777777"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14:paraId="04B8BAA6" w14:textId="77777777" w:rsidTr="008F3F2F">
        <w:tc>
          <w:tcPr>
            <w:tcW w:w="1701" w:type="dxa"/>
            <w:shd w:val="clear" w:color="auto" w:fill="auto"/>
          </w:tcPr>
          <w:p w14:paraId="01B8BAA5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26DCEE8F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 </w:t>
            </w:r>
          </w:p>
        </w:tc>
      </w:tr>
      <w:tr w:rsidR="00DF5256" w:rsidRPr="00AB4984" w14:paraId="5B789476" w14:textId="77777777" w:rsidTr="008F3F2F">
        <w:tc>
          <w:tcPr>
            <w:tcW w:w="1701" w:type="dxa"/>
            <w:shd w:val="clear" w:color="auto" w:fill="auto"/>
          </w:tcPr>
          <w:p w14:paraId="3DDD1C7D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669ACB5D" w14:textId="77777777"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14:paraId="3BE45F5D" w14:textId="77777777" w:rsidR="00DF5256" w:rsidRPr="00AB4984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14:paraId="47F925A0" w14:textId="77777777" w:rsidTr="008F3F2F">
        <w:tc>
          <w:tcPr>
            <w:tcW w:w="1701" w:type="dxa"/>
            <w:shd w:val="clear" w:color="auto" w:fill="auto"/>
          </w:tcPr>
          <w:p w14:paraId="432B4D39" w14:textId="77777777"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F3E66C2" w14:textId="77777777" w:rsidR="00DF5256" w:rsidRPr="007656CC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liabilities.  </w:t>
            </w:r>
          </w:p>
        </w:tc>
      </w:tr>
      <w:tr w:rsidR="00DF5256" w:rsidRPr="00AE1EBD" w14:paraId="1461D563" w14:textId="77777777" w:rsidTr="008F3F2F">
        <w:tc>
          <w:tcPr>
            <w:tcW w:w="1701" w:type="dxa"/>
            <w:shd w:val="clear" w:color="auto" w:fill="auto"/>
          </w:tcPr>
          <w:p w14:paraId="3C253C6C" w14:textId="77777777" w:rsidR="00DF5256" w:rsidRPr="00AB4984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B8BD824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representing the value of assets transferred for </w:t>
            </w:r>
            <w:r w:rsidRPr="00EE3BEC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EEFE646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20.1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must</w:t>
            </w:r>
            <w:r w:rsidR="00FB4691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be equal to the value reported for assets that have been securitised </w:t>
            </w:r>
            <w:r w:rsidR="00E54956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tem 13.1.  </w:t>
            </w:r>
          </w:p>
        </w:tc>
      </w:tr>
      <w:tr w:rsidR="00DF5256" w:rsidRPr="00AE1EBD" w14:paraId="2FE132F6" w14:textId="77777777" w:rsidTr="008F3F2F">
        <w:tc>
          <w:tcPr>
            <w:tcW w:w="1701" w:type="dxa"/>
            <w:shd w:val="clear" w:color="auto" w:fill="auto"/>
          </w:tcPr>
          <w:p w14:paraId="0843F529" w14:textId="77777777" w:rsidR="00DF5256" w:rsidRPr="00AE1EBD" w:rsidRDefault="00DF5256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220D03B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amount</w:t>
            </w:r>
            <w:r w:rsidR="001642F2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reported in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that is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non-residents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2F00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6D6CE4CD" w14:textId="77777777" w:rsidR="00DF5256" w:rsidRPr="00AE1EBD" w:rsidRDefault="00DF5256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liabilities including intra-group liabilities</w:t>
      </w:r>
    </w:p>
    <w:p w14:paraId="059279B9" w14:textId="77777777"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21 collects information on the value of total liabilities due to both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AE1EBD">
        <w:rPr>
          <w:rFonts w:ascii="Times New Roman" w:hAnsi="Times New Roman"/>
          <w:sz w:val="24"/>
          <w:szCs w:val="24"/>
        </w:rPr>
        <w:t xml:space="preserve">  </w:t>
      </w:r>
    </w:p>
    <w:p w14:paraId="5F545B63" w14:textId="77777777" w:rsidR="00DF5256" w:rsidRPr="007F4E77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21 with accounting type of credit (liabilities).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4242D31C" w14:textId="77777777" w:rsidR="00DF5256" w:rsidRPr="007F4E77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B45683">
        <w:rPr>
          <w:rFonts w:ascii="Times New Roman" w:hAnsi="Times New Roman"/>
          <w:sz w:val="24"/>
          <w:szCs w:val="24"/>
        </w:rPr>
        <w:t>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B4984" w14:paraId="301ECC93" w14:textId="77777777" w:rsidTr="008F3F2F">
        <w:tc>
          <w:tcPr>
            <w:tcW w:w="1701" w:type="dxa"/>
            <w:shd w:val="clear" w:color="auto" w:fill="auto"/>
          </w:tcPr>
          <w:p w14:paraId="18A9B377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41568AFC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 xml:space="preserve"> the value. </w:t>
            </w:r>
          </w:p>
        </w:tc>
      </w:tr>
      <w:tr w:rsidR="00DF5256" w:rsidRPr="00AB4984" w14:paraId="735C7438" w14:textId="77777777" w:rsidTr="008F3F2F">
        <w:tc>
          <w:tcPr>
            <w:tcW w:w="1701" w:type="dxa"/>
            <w:shd w:val="clear" w:color="auto" w:fill="auto"/>
          </w:tcPr>
          <w:p w14:paraId="289AF3E1" w14:textId="77777777" w:rsidR="00DF5256" w:rsidRPr="00AB4984" w:rsidRDefault="00DF5256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5B8AB55C" w14:textId="77777777" w:rsidR="00DA371C" w:rsidRDefault="00DF5256" w:rsidP="00234168">
            <w:pPr>
              <w:tabs>
                <w:tab w:val="left" w:pos="1221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Of the amount reported in column 1,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="001642F2">
              <w:rPr>
                <w:rFonts w:ascii="Times New Roman" w:hAnsi="Times New Roman"/>
                <w:sz w:val="24"/>
                <w:szCs w:val="24"/>
              </w:rPr>
              <w:t xml:space="preserve">value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that is denominated in a foreign currency.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</w:tbl>
    <w:p w14:paraId="3CE37477" w14:textId="77777777" w:rsidR="00DF5256" w:rsidRPr="00AB4984" w:rsidRDefault="00DF5256" w:rsidP="006934C5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DF5256" w:rsidRPr="00AE1EBD" w14:paraId="6C77B60C" w14:textId="77777777" w:rsidTr="008F3F2F">
        <w:tc>
          <w:tcPr>
            <w:tcW w:w="1701" w:type="dxa"/>
            <w:shd w:val="clear" w:color="auto" w:fill="auto"/>
          </w:tcPr>
          <w:p w14:paraId="7CF7D743" w14:textId="77777777" w:rsidR="00DF5256" w:rsidRPr="00AB4984" w:rsidRDefault="00DF5256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B0A23F8" w14:textId="77777777" w:rsidR="00DF5256" w:rsidRPr="00AE1EBD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total liabilities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5F12BA08" w14:textId="77777777" w:rsidR="00DF5256" w:rsidRPr="002F00B6" w:rsidRDefault="00DF525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21 is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item.  Report the value of total liabilities including </w:t>
            </w:r>
            <w:r w:rsidR="00DA371C" w:rsidRPr="00146D8A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liabilities 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in item 21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A10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19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1642F2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20.   </w:t>
            </w:r>
          </w:p>
        </w:tc>
      </w:tr>
    </w:tbl>
    <w:p w14:paraId="478FCED7" w14:textId="77777777" w:rsidR="00DF5256" w:rsidRPr="00AE1EBD" w:rsidRDefault="00DF5256" w:rsidP="002F00B6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 xml:space="preserve">Section C: Shareholders’ </w:t>
      </w:r>
      <w:r w:rsidR="00E54956">
        <w:rPr>
          <w:rFonts w:ascii="Arial" w:hAnsi="Arial" w:cs="Arial"/>
          <w:b/>
          <w:sz w:val="24"/>
          <w:szCs w:val="24"/>
        </w:rPr>
        <w:t>E</w:t>
      </w:r>
      <w:r w:rsidRPr="00AE1EBD">
        <w:rPr>
          <w:rFonts w:ascii="Arial" w:hAnsi="Arial" w:cs="Arial"/>
          <w:b/>
          <w:sz w:val="24"/>
          <w:szCs w:val="24"/>
        </w:rPr>
        <w:t>quity</w:t>
      </w:r>
    </w:p>
    <w:p w14:paraId="72FED7E8" w14:textId="77777777" w:rsidR="003D56F6" w:rsidRPr="00AE1EBD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C collects information about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shareholders’ equity of the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AE1EBD">
        <w:rPr>
          <w:rFonts w:ascii="Times New Roman" w:hAnsi="Times New Roman"/>
          <w:bCs/>
          <w:sz w:val="24"/>
          <w:szCs w:val="24"/>
        </w:rPr>
        <w:t xml:space="preserve"> or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RFC </w:t>
      </w:r>
      <w:r w:rsidRPr="00AE1EBD">
        <w:rPr>
          <w:rFonts w:ascii="Times New Roman" w:hAnsi="Times New Roman"/>
          <w:bCs/>
          <w:sz w:val="24"/>
          <w:szCs w:val="24"/>
        </w:rPr>
        <w:t xml:space="preserve">by the type of equity.   </w:t>
      </w:r>
    </w:p>
    <w:p w14:paraId="35ADDC43" w14:textId="77777777" w:rsidR="00DF5256" w:rsidRPr="00AE1EBD" w:rsidRDefault="00DF5256" w:rsidP="002F00B6">
      <w:pPr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share capital</w:t>
      </w:r>
    </w:p>
    <w:p w14:paraId="69E7CF47" w14:textId="77777777" w:rsidR="00DF5256" w:rsidRPr="002F00B6" w:rsidRDefault="00DF5256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share capital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7656CC">
        <w:rPr>
          <w:rFonts w:ascii="Times New Roman" w:hAnsi="Times New Roman"/>
          <w:bCs/>
          <w:sz w:val="24"/>
          <w:szCs w:val="24"/>
        </w:rPr>
        <w:t xml:space="preserve"> or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7656CC">
        <w:rPr>
          <w:rFonts w:ascii="Times New Roman" w:hAnsi="Times New Roman"/>
          <w:bCs/>
          <w:sz w:val="24"/>
          <w:szCs w:val="24"/>
        </w:rPr>
        <w:t xml:space="preserve">.  </w:t>
      </w:r>
    </w:p>
    <w:p w14:paraId="7D07C7EE" w14:textId="77777777" w:rsidR="00DA371C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E54956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14:paraId="78908DB1" w14:textId="77777777" w:rsidTr="008F3F2F">
        <w:tc>
          <w:tcPr>
            <w:tcW w:w="1701" w:type="dxa"/>
            <w:shd w:val="clear" w:color="auto" w:fill="auto"/>
          </w:tcPr>
          <w:p w14:paraId="2E8E004E" w14:textId="77777777"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8AE7A25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share capital.</w:t>
            </w:r>
          </w:p>
        </w:tc>
      </w:tr>
      <w:tr w:rsidR="00B45683" w:rsidRPr="00AB4984" w14:paraId="0A1A0F58" w14:textId="77777777" w:rsidTr="008F3F2F">
        <w:tc>
          <w:tcPr>
            <w:tcW w:w="1701" w:type="dxa"/>
            <w:shd w:val="clear" w:color="auto" w:fill="auto"/>
          </w:tcPr>
          <w:p w14:paraId="5C98BE9A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AD50B29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ord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 xml:space="preserve">inary share capital on issue.  </w:t>
            </w:r>
          </w:p>
        </w:tc>
      </w:tr>
      <w:tr w:rsidR="00B45683" w:rsidRPr="00AB4984" w14:paraId="2C7883B4" w14:textId="77777777" w:rsidTr="008F3F2F">
        <w:tc>
          <w:tcPr>
            <w:tcW w:w="1701" w:type="dxa"/>
            <w:shd w:val="clear" w:color="auto" w:fill="auto"/>
          </w:tcPr>
          <w:p w14:paraId="24CB68BB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A7D8588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FC10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preference share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 xml:space="preserve"> capital on issue.  </w:t>
            </w:r>
          </w:p>
        </w:tc>
      </w:tr>
      <w:tr w:rsidR="00B45683" w:rsidRPr="00AE1EBD" w14:paraId="243C5B00" w14:textId="77777777" w:rsidTr="008F3F2F">
        <w:tc>
          <w:tcPr>
            <w:tcW w:w="1701" w:type="dxa"/>
            <w:shd w:val="clear" w:color="auto" w:fill="auto"/>
          </w:tcPr>
          <w:p w14:paraId="26616D4E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2AB05CF" w14:textId="77777777" w:rsidR="00B45683" w:rsidRPr="00AE1EBD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any other form of share capital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that is not ordinary share capital on issue or </w:t>
            </w:r>
            <w:r w:rsidR="00744A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preference share </w:t>
            </w:r>
            <w:r w:rsidR="00744A86" w:rsidRPr="008D2A17">
              <w:rPr>
                <w:rFonts w:ascii="Times New Roman" w:hAnsi="Times New Roman"/>
                <w:bCs/>
                <w:sz w:val="24"/>
                <w:szCs w:val="24"/>
              </w:rPr>
              <w:t>capital</w:t>
            </w:r>
            <w:r w:rsidR="00744A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  <w:p w14:paraId="760A79B6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Exclude:</w:t>
            </w:r>
            <w:r w:rsidR="004E7A8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A761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="00426E7E" w:rsidRPr="00146D8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ong-term</w:t>
            </w:r>
            <w:r w:rsidR="00426E7E">
              <w:rPr>
                <w:rFonts w:ascii="Times New Roman" w:hAnsi="Times New Roman"/>
                <w:bCs/>
                <w:sz w:val="24"/>
                <w:szCs w:val="24"/>
              </w:rPr>
              <w:t xml:space="preserve"> borrowings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AE1E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hybrid securities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>treated</w:t>
            </w:r>
            <w:r w:rsidR="00744A86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as liabilities under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applicable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>Australian Accounting Standards</w:t>
            </w:r>
            <w:r w:rsidR="00744A8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(e.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>g.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securities </w:t>
            </w:r>
            <w:r w:rsidR="00D65C18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treated as liabilities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. These should be reported in </w:t>
            </w:r>
            <w:r w:rsidR="0039650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2F00B6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  <w:p w14:paraId="0AEC3F12" w14:textId="77777777" w:rsidR="00C24530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22.3 is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derived item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.  Report the value of </w:t>
            </w:r>
            <w:r w:rsidR="00E54956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share capital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>in item</w:t>
            </w:r>
            <w:r w:rsidR="007965D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22.3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6507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tem 22 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96507" w:rsidRPr="00BE3238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22.1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DA371C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22.2.</w:t>
            </w:r>
          </w:p>
        </w:tc>
      </w:tr>
    </w:tbl>
    <w:p w14:paraId="3A7BD116" w14:textId="77777777" w:rsidR="00B45683" w:rsidRPr="00AE1EBD" w:rsidRDefault="00B45683" w:rsidP="002F00B6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reserves</w:t>
      </w:r>
    </w:p>
    <w:p w14:paraId="3B111AC6" w14:textId="77777777" w:rsidR="00B45683" w:rsidRPr="002F00B6" w:rsidRDefault="00B45683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reserves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ADI </w:t>
      </w:r>
      <w:r w:rsidRPr="007656CC">
        <w:rPr>
          <w:rFonts w:ascii="Times New Roman" w:hAnsi="Times New Roman"/>
          <w:bCs/>
          <w:sz w:val="24"/>
          <w:szCs w:val="24"/>
        </w:rPr>
        <w:t xml:space="preserve">or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RFC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14:paraId="1A3CF958" w14:textId="77777777" w:rsidR="00B45683" w:rsidRPr="00AB4984" w:rsidRDefault="00D21B90" w:rsidP="002F00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E54956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2F00B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14:paraId="33918EB5" w14:textId="77777777" w:rsidTr="008F3F2F">
        <w:tc>
          <w:tcPr>
            <w:tcW w:w="1701" w:type="dxa"/>
            <w:shd w:val="clear" w:color="auto" w:fill="auto"/>
          </w:tcPr>
          <w:p w14:paraId="30366F86" w14:textId="77777777"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3613741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</w:t>
            </w:r>
            <w:r w:rsidR="002F00B6">
              <w:rPr>
                <w:rFonts w:ascii="Times New Roman" w:hAnsi="Times New Roman"/>
                <w:sz w:val="24"/>
                <w:szCs w:val="24"/>
              </w:rPr>
              <w:t>rt the value of total reserves.</w:t>
            </w:r>
          </w:p>
        </w:tc>
      </w:tr>
      <w:tr w:rsidR="00B45683" w:rsidRPr="00AB4984" w14:paraId="4BD312F7" w14:textId="77777777" w:rsidTr="008F3F2F">
        <w:tc>
          <w:tcPr>
            <w:tcW w:w="1701" w:type="dxa"/>
            <w:shd w:val="clear" w:color="auto" w:fill="auto"/>
          </w:tcPr>
          <w:p w14:paraId="721C8447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B0B7F6B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the value of general reserves. </w:t>
            </w:r>
          </w:p>
          <w:p w14:paraId="13240DCE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This is derived from revenue profits and is mostly </w:t>
            </w:r>
            <w:r w:rsidR="002F00B6">
              <w:rPr>
                <w:rFonts w:ascii="Times New Roman" w:hAnsi="Times New Roman"/>
                <w:sz w:val="24"/>
                <w:szCs w:val="24"/>
              </w:rPr>
              <w:t>available for dividend payment.</w:t>
            </w:r>
          </w:p>
          <w:p w14:paraId="69325AD2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23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2F16E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any portion of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</w:t>
            </w:r>
            <w:r w:rsidR="006934C5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provisions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 that forms part of shareholders’ e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quity. These excluded amounts are to be record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ed in </w:t>
            </w:r>
            <w:r w:rsidR="006934C5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 in i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tem</w:t>
            </w:r>
            <w:r w:rsidR="00146D8A">
              <w:rPr>
                <w:rFonts w:ascii="Times New Roman" w:hAnsi="Times New Roman"/>
                <w:sz w:val="24"/>
                <w:szCs w:val="24"/>
              </w:rPr>
              <w:t>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6.  </w:t>
            </w:r>
          </w:p>
        </w:tc>
      </w:tr>
      <w:tr w:rsidR="00B45683" w:rsidRPr="00AB4984" w14:paraId="2CBF2078" w14:textId="77777777" w:rsidTr="008F3F2F">
        <w:tc>
          <w:tcPr>
            <w:tcW w:w="1701" w:type="dxa"/>
            <w:shd w:val="clear" w:color="auto" w:fill="auto"/>
          </w:tcPr>
          <w:p w14:paraId="7B8B5E0D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CA40E23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capital profits reserves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45683" w:rsidRPr="00AB4984" w14:paraId="0CD8CFED" w14:textId="77777777" w:rsidTr="008F3F2F">
        <w:tc>
          <w:tcPr>
            <w:tcW w:w="1701" w:type="dxa"/>
            <w:shd w:val="clear" w:color="auto" w:fill="auto"/>
          </w:tcPr>
          <w:p w14:paraId="3B4D6792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38B2CEC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asse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t revaluation reserves (ARR).  </w:t>
            </w:r>
          </w:p>
          <w:p w14:paraId="2D472E41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E54956">
              <w:rPr>
                <w:rFonts w:ascii="Times New Roman" w:hAnsi="Times New Roman"/>
                <w:sz w:val="24"/>
                <w:szCs w:val="24"/>
              </w:rPr>
              <w:t xml:space="preserve"> amounts relating to the revaluation 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C64942" w14:textId="77777777"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D8A">
              <w:rPr>
                <w:rFonts w:ascii="Times New Roman" w:hAnsi="Times New Roman"/>
                <w:b/>
                <w:i/>
                <w:sz w:val="24"/>
                <w:szCs w:val="24"/>
              </w:rPr>
              <w:t>property,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plant and equipment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7F5340E" w14:textId="77777777"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4DAD713" w14:textId="77777777"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investment in subsidiaries;</w:t>
            </w:r>
          </w:p>
          <w:p w14:paraId="6A79D382" w14:textId="77777777"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investments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associate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d entitie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B419BC" w14:textId="77777777" w:rsidR="00B45683" w:rsidRPr="007656CC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non-current assets or disposal groups </w:t>
            </w:r>
            <w:r w:rsidR="00977B57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classified as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held for sale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3E4C36A3" w14:textId="77777777" w:rsidR="00B45683" w:rsidRPr="002F00B6" w:rsidRDefault="00B45683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other assets.</w:t>
            </w:r>
          </w:p>
        </w:tc>
      </w:tr>
      <w:tr w:rsidR="00B45683" w:rsidRPr="00AB4984" w14:paraId="0D2592F2" w14:textId="77777777" w:rsidTr="008F3F2F">
        <w:tc>
          <w:tcPr>
            <w:tcW w:w="1701" w:type="dxa"/>
            <w:shd w:val="clear" w:color="auto" w:fill="auto"/>
          </w:tcPr>
          <w:p w14:paraId="74AD803A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F1D15B3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foreign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currency translation reserves.</w:t>
            </w:r>
          </w:p>
          <w:p w14:paraId="59D64BC4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exchange rate differences arising on translation of assets and liabilities in accordance with 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>AASB 121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683" w:rsidRPr="00AB4984" w14:paraId="49A5C226" w14:textId="77777777" w:rsidTr="008F3F2F">
        <w:tc>
          <w:tcPr>
            <w:tcW w:w="1701" w:type="dxa"/>
            <w:shd w:val="clear" w:color="auto" w:fill="auto"/>
          </w:tcPr>
          <w:p w14:paraId="7583013D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DD36B42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</w:t>
            </w:r>
            <w:r w:rsidR="002F00B6">
              <w:rPr>
                <w:rFonts w:ascii="Times New Roman" w:hAnsi="Times New Roman"/>
                <w:sz w:val="24"/>
                <w:szCs w:val="24"/>
              </w:rPr>
              <w:t>ue of cash flow hedge reserves.</w:t>
            </w:r>
          </w:p>
          <w:p w14:paraId="72C6A49B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effective portion of the gain or loss on the cash flow hedging instrument as required by </w:t>
            </w:r>
            <w:r w:rsidR="003A121E">
              <w:rPr>
                <w:rFonts w:ascii="Times New Roman" w:hAnsi="Times New Roman"/>
                <w:sz w:val="24"/>
                <w:szCs w:val="24"/>
              </w:rPr>
              <w:t xml:space="preserve">AASB 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>9, AASB 132</w:t>
            </w:r>
            <w:r w:rsidR="00D23787">
              <w:rPr>
                <w:rFonts w:ascii="Times New Roman" w:hAnsi="Times New Roman"/>
                <w:sz w:val="24"/>
                <w:szCs w:val="24"/>
              </w:rPr>
              <w:t>,</w:t>
            </w:r>
            <w:r w:rsidRPr="00146D8A">
              <w:rPr>
                <w:rFonts w:ascii="Times New Roman" w:hAnsi="Times New Roman"/>
                <w:sz w:val="24"/>
                <w:szCs w:val="24"/>
              </w:rPr>
              <w:t xml:space="preserve"> and AASB 7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5683" w:rsidRPr="00AB4984" w14:paraId="119C2CEA" w14:textId="77777777" w:rsidTr="008F3F2F">
        <w:tc>
          <w:tcPr>
            <w:tcW w:w="1701" w:type="dxa"/>
            <w:shd w:val="clear" w:color="auto" w:fill="auto"/>
          </w:tcPr>
          <w:p w14:paraId="7715FEBF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1DAE883" w14:textId="77777777" w:rsidR="00B45683" w:rsidRPr="007656CC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 share-based payments reserves.</w:t>
            </w:r>
          </w:p>
          <w:p w14:paraId="6616BEA2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lastRenderedPageBreak/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the equity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settled share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based payment reserve amounts as required by </w:t>
            </w:r>
            <w:r w:rsidRPr="00146D8A">
              <w:rPr>
                <w:rFonts w:ascii="Times New Roman" w:hAnsi="Times New Roman"/>
                <w:iCs/>
                <w:sz w:val="24"/>
                <w:szCs w:val="24"/>
              </w:rPr>
              <w:t>AASB 2</w:t>
            </w:r>
            <w:r w:rsidRPr="007656C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B45683" w:rsidRPr="00AE1EBD" w14:paraId="0DCB7441" w14:textId="77777777" w:rsidTr="008F3F2F">
        <w:tc>
          <w:tcPr>
            <w:tcW w:w="1701" w:type="dxa"/>
            <w:shd w:val="clear" w:color="auto" w:fill="auto"/>
          </w:tcPr>
          <w:p w14:paraId="2F73BB3D" w14:textId="77777777" w:rsidR="00B45683" w:rsidRPr="00AB4984" w:rsidRDefault="00B45683" w:rsidP="00234168">
            <w:pPr>
              <w:numPr>
                <w:ilvl w:val="1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5E2EFC7" w14:textId="77777777" w:rsidR="00B45683" w:rsidRPr="00AE1EBD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other reserves not 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tems</w:t>
            </w:r>
            <w:r w:rsidR="00146D8A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23.1 to 23.</w:t>
            </w:r>
            <w:r w:rsidR="00396507">
              <w:rPr>
                <w:rFonts w:ascii="Times New Roman" w:hAnsi="Times New Roman"/>
                <w:sz w:val="24"/>
                <w:szCs w:val="24"/>
              </w:rPr>
              <w:t>6</w:t>
            </w:r>
            <w:r w:rsidR="002F00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E1545E2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dividend reinvestment plan reserve.</w:t>
            </w:r>
          </w:p>
          <w:p w14:paraId="4126EFD4" w14:textId="77777777" w:rsidR="00B45683" w:rsidRPr="002F00B6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23.</w:t>
            </w:r>
            <w:r w:rsidR="00396507"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146D8A">
              <w:rPr>
                <w:rFonts w:ascii="Times New Roman" w:hAnsi="Times New Roman"/>
                <w:sz w:val="24"/>
                <w:szCs w:val="24"/>
              </w:rPr>
              <w:t>item.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Report the value of</w:t>
            </w:r>
            <w:r w:rsidR="00977B57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reserves </w:t>
            </w:r>
            <w:r w:rsidR="006934C5">
              <w:rPr>
                <w:rFonts w:ascii="Times New Roman" w:hAnsi="Times New Roman"/>
                <w:sz w:val="24"/>
                <w:szCs w:val="24"/>
              </w:rPr>
              <w:t>in item</w:t>
            </w:r>
            <w:r w:rsidR="003C1F0C">
              <w:rPr>
                <w:rFonts w:ascii="Times New Roman" w:hAnsi="Times New Roman"/>
                <w:sz w:val="24"/>
                <w:szCs w:val="24"/>
              </w:rPr>
              <w:t> </w:t>
            </w:r>
            <w:r w:rsidR="006934C5">
              <w:rPr>
                <w:rFonts w:ascii="Times New Roman" w:hAnsi="Times New Roman"/>
                <w:sz w:val="24"/>
                <w:szCs w:val="24"/>
              </w:rPr>
              <w:t xml:space="preserve">23.7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DA3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507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23 </w:t>
            </w:r>
            <w:r w:rsidRPr="000E3388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231E78">
              <w:rPr>
                <w:rFonts w:ascii="Times New Roman" w:hAnsi="Times New Roman"/>
                <w:sz w:val="24"/>
                <w:szCs w:val="24"/>
              </w:rPr>
              <w:t xml:space="preserve"> items 23.1 to 23.6 inclusive.</w:t>
            </w:r>
            <w:r w:rsidR="00AA5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137AC17" w14:textId="77777777" w:rsidR="008D2A17" w:rsidRPr="003B7A3C" w:rsidRDefault="00B45683" w:rsidP="004A456F">
      <w:pPr>
        <w:keepNext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B53A1B">
        <w:rPr>
          <w:rFonts w:ascii="Arial" w:hAnsi="Arial" w:cs="Arial"/>
          <w:b/>
          <w:sz w:val="24"/>
          <w:szCs w:val="24"/>
        </w:rPr>
        <w:t xml:space="preserve">Total retained profits </w:t>
      </w:r>
    </w:p>
    <w:p w14:paraId="5FD1DD53" w14:textId="77777777" w:rsidR="00B45683" w:rsidRPr="00F434AD" w:rsidRDefault="00B45683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977B57">
        <w:rPr>
          <w:rFonts w:ascii="Times New Roman" w:hAnsi="Times New Roman"/>
          <w:sz w:val="24"/>
          <w:szCs w:val="24"/>
        </w:rPr>
        <w:t xml:space="preserve">Item 24 collects information on the value of </w:t>
      </w:r>
      <w:r w:rsidRPr="00977B57">
        <w:rPr>
          <w:rFonts w:ascii="Times New Roman" w:hAnsi="Times New Roman"/>
          <w:bCs/>
          <w:sz w:val="24"/>
          <w:szCs w:val="24"/>
        </w:rPr>
        <w:t xml:space="preserve">retained profits or accumulated losses </w:t>
      </w:r>
      <w:r w:rsidR="006934C5" w:rsidRPr="00977B57">
        <w:rPr>
          <w:rFonts w:ascii="Times New Roman" w:hAnsi="Times New Roman"/>
          <w:bCs/>
          <w:sz w:val="24"/>
          <w:szCs w:val="24"/>
        </w:rPr>
        <w:t xml:space="preserve">as </w:t>
      </w:r>
      <w:r w:rsidR="00F434AD">
        <w:rPr>
          <w:rFonts w:ascii="Times New Roman" w:hAnsi="Times New Roman"/>
          <w:bCs/>
          <w:sz w:val="24"/>
          <w:szCs w:val="24"/>
        </w:rPr>
        <w:t xml:space="preserve">at the end of the period.  </w:t>
      </w:r>
    </w:p>
    <w:p w14:paraId="1124935F" w14:textId="77777777" w:rsidR="00F434AD" w:rsidRPr="00AB4984" w:rsidRDefault="00D21B90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977B57"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F434A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14:paraId="5E921B93" w14:textId="77777777" w:rsidTr="008F3F2F">
        <w:tc>
          <w:tcPr>
            <w:tcW w:w="1701" w:type="dxa"/>
            <w:shd w:val="clear" w:color="auto" w:fill="auto"/>
          </w:tcPr>
          <w:p w14:paraId="43364B4C" w14:textId="77777777"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4F38DC3" w14:textId="77777777" w:rsidR="00B45683" w:rsidRPr="004A456F" w:rsidRDefault="00B4568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retained profits/losse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s or accumulated profits/losses.  </w:t>
            </w:r>
          </w:p>
        </w:tc>
      </w:tr>
    </w:tbl>
    <w:p w14:paraId="2638B6E9" w14:textId="77777777" w:rsidR="00B45683" w:rsidRPr="00AB4984" w:rsidRDefault="00B45683" w:rsidP="004A456F">
      <w:pPr>
        <w:keepNext/>
        <w:numPr>
          <w:ilvl w:val="0"/>
          <w:numId w:val="20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shareholders’ equity</w:t>
      </w:r>
    </w:p>
    <w:p w14:paraId="68CDE0AF" w14:textId="77777777" w:rsidR="00B45683" w:rsidRPr="004A456F" w:rsidRDefault="00B45683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tem </w:t>
      </w:r>
      <w:r w:rsidR="00396507">
        <w:rPr>
          <w:rFonts w:ascii="Times New Roman" w:hAnsi="Times New Roman"/>
          <w:sz w:val="24"/>
          <w:szCs w:val="24"/>
        </w:rPr>
        <w:t>25</w:t>
      </w:r>
      <w:r w:rsidR="00396507" w:rsidRPr="00AB4984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collects information on the value of </w:t>
      </w:r>
      <w:r>
        <w:rPr>
          <w:rFonts w:ascii="Times New Roman" w:hAnsi="Times New Roman"/>
          <w:sz w:val="24"/>
          <w:szCs w:val="24"/>
        </w:rPr>
        <w:t>to</w:t>
      </w:r>
      <w:r w:rsidRPr="007656CC">
        <w:rPr>
          <w:rFonts w:ascii="Times New Roman" w:hAnsi="Times New Roman"/>
          <w:sz w:val="24"/>
          <w:szCs w:val="24"/>
        </w:rPr>
        <w:t>tal shareholders’ equity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3D3183D3" w14:textId="77777777" w:rsidR="00B45683" w:rsidRPr="00AB4984" w:rsidRDefault="00D21B90" w:rsidP="004A456F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977B57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4A45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B45683" w:rsidRPr="00AB4984" w14:paraId="38FB6C0C" w14:textId="77777777" w:rsidTr="008F3F2F">
        <w:tc>
          <w:tcPr>
            <w:tcW w:w="1701" w:type="dxa"/>
            <w:shd w:val="clear" w:color="auto" w:fill="auto"/>
          </w:tcPr>
          <w:p w14:paraId="2F9AFEDC" w14:textId="77777777" w:rsidR="00B45683" w:rsidRPr="00AB4984" w:rsidRDefault="00B45683" w:rsidP="00234168">
            <w:pPr>
              <w:numPr>
                <w:ilvl w:val="0"/>
                <w:numId w:val="22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8300327" w14:textId="77777777" w:rsidR="00B45683" w:rsidRPr="00AE1EBD" w:rsidRDefault="00B4568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Report the value o</w:t>
            </w:r>
            <w:r w:rsidR="004A456F">
              <w:rPr>
                <w:rFonts w:ascii="Times New Roman" w:hAnsi="Times New Roman"/>
                <w:bCs/>
                <w:sz w:val="24"/>
                <w:szCs w:val="24"/>
              </w:rPr>
              <w:t xml:space="preserve">f total shareholders’ equity.  </w:t>
            </w:r>
          </w:p>
          <w:p w14:paraId="14F5E914" w14:textId="77777777" w:rsidR="00B45683" w:rsidRPr="004A456F" w:rsidRDefault="00B45683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25 is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item.  Report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>total shareholders</w:t>
            </w:r>
            <w:r w:rsidR="00146D8A">
              <w:rPr>
                <w:rFonts w:ascii="Times New Roman" w:hAnsi="Times New Roman"/>
                <w:bCs/>
                <w:sz w:val="24"/>
                <w:szCs w:val="24"/>
              </w:rPr>
              <w:t>’</w:t>
            </w:r>
            <w:r w:rsidR="00AA5878">
              <w:rPr>
                <w:rFonts w:ascii="Times New Roman" w:hAnsi="Times New Roman"/>
                <w:bCs/>
                <w:sz w:val="24"/>
                <w:szCs w:val="24"/>
              </w:rPr>
              <w:t xml:space="preserve"> equity </w:t>
            </w:r>
            <w:r w:rsidR="006934C5">
              <w:rPr>
                <w:rFonts w:ascii="Times New Roman" w:hAnsi="Times New Roman"/>
                <w:bCs/>
                <w:sz w:val="24"/>
                <w:szCs w:val="24"/>
              </w:rPr>
              <w:t xml:space="preserve">in item 25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0B39A7">
              <w:rPr>
                <w:rFonts w:ascii="Times New Roman" w:hAnsi="Times New Roman"/>
                <w:bCs/>
                <w:sz w:val="24"/>
                <w:szCs w:val="24"/>
              </w:rPr>
              <w:t xml:space="preserve"> item 22, item 23, and item</w:t>
            </w:r>
            <w:r w:rsidR="00231E78">
              <w:rPr>
                <w:rFonts w:ascii="Times New Roman" w:hAnsi="Times New Roman"/>
                <w:bCs/>
                <w:sz w:val="24"/>
                <w:szCs w:val="24"/>
              </w:rPr>
              <w:t xml:space="preserve"> 24.</w:t>
            </w:r>
          </w:p>
        </w:tc>
      </w:tr>
    </w:tbl>
    <w:p w14:paraId="206CE2A6" w14:textId="77777777" w:rsidR="006804FB" w:rsidRPr="00AB4984" w:rsidRDefault="006804FB" w:rsidP="006804FB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  <w:sectPr w:rsidR="006804FB" w:rsidRPr="00AB4984" w:rsidSect="00454C68">
          <w:footerReference w:type="default" r:id="rId25"/>
          <w:footnotePr>
            <w:numRestart w:val="eachSect"/>
          </w:footnotePr>
          <w:pgSz w:w="11906" w:h="16838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tbl>
      <w:tblPr>
        <w:tblW w:w="13892" w:type="dxa"/>
        <w:tblInd w:w="108" w:type="dxa"/>
        <w:tblLook w:val="0400" w:firstRow="0" w:lastRow="0" w:firstColumn="0" w:lastColumn="0" w:noHBand="0" w:noVBand="1"/>
      </w:tblPr>
      <w:tblGrid>
        <w:gridCol w:w="13892"/>
      </w:tblGrid>
      <w:tr w:rsidR="00155FD8" w:rsidRPr="00696DFB" w14:paraId="07054944" w14:textId="77777777" w:rsidTr="00A20756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0C3FCF6D" w14:textId="77777777" w:rsidR="00155FD8" w:rsidRPr="004E728C" w:rsidRDefault="00155FD8" w:rsidP="00E4435E">
            <w:pPr>
              <w:pStyle w:val="D2Aform"/>
              <w:jc w:val="center"/>
              <w:rPr>
                <w:b/>
                <w:sz w:val="32"/>
                <w:szCs w:val="32"/>
              </w:rPr>
            </w:pPr>
            <w:r w:rsidRPr="004E728C">
              <w:rPr>
                <w:b/>
                <w:sz w:val="32"/>
                <w:szCs w:val="32"/>
              </w:rPr>
              <w:lastRenderedPageBreak/>
              <w:t>ARF_720</w:t>
            </w:r>
            <w:r w:rsidRPr="00F64642">
              <w:rPr>
                <w:b/>
                <w:sz w:val="32"/>
                <w:szCs w:val="32"/>
              </w:rPr>
              <w:t>_0B: ABS/RBA Statement of Financial Position (</w:t>
            </w:r>
            <w:r w:rsidR="00E4435E" w:rsidRPr="004E728C">
              <w:rPr>
                <w:b/>
                <w:sz w:val="32"/>
                <w:szCs w:val="32"/>
              </w:rPr>
              <w:t>Reduced</w:t>
            </w:r>
            <w:r w:rsidRPr="004E728C">
              <w:rPr>
                <w:b/>
                <w:sz w:val="32"/>
                <w:szCs w:val="32"/>
              </w:rPr>
              <w:t>)</w:t>
            </w:r>
          </w:p>
        </w:tc>
      </w:tr>
    </w:tbl>
    <w:p w14:paraId="70D85FCF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6946"/>
      </w:tblGrid>
      <w:tr w:rsidR="00155FD8" w:rsidRPr="00696DFB" w14:paraId="593CF006" w14:textId="77777777" w:rsidTr="00A20756">
        <w:trPr>
          <w:trHeight w:val="317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E08B8D" w14:textId="77777777"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Australian Business Number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5663BC" w14:textId="77777777"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Institution Name</w:t>
            </w:r>
          </w:p>
        </w:tc>
      </w:tr>
      <w:tr w:rsidR="00155FD8" w:rsidRPr="00696DFB" w14:paraId="40CFB1CD" w14:textId="77777777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F006" w14:textId="77777777" w:rsidR="00155FD8" w:rsidRPr="00696DFB" w:rsidRDefault="00155FD8" w:rsidP="00A20756">
            <w:pPr>
              <w:pStyle w:val="D2Aform"/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C17E" w14:textId="77777777" w:rsidR="00155FD8" w:rsidRPr="00696DFB" w:rsidRDefault="00155FD8" w:rsidP="00A20756">
            <w:pPr>
              <w:pStyle w:val="D2Aform"/>
            </w:pPr>
          </w:p>
        </w:tc>
      </w:tr>
      <w:tr w:rsidR="00155FD8" w:rsidRPr="00696DFB" w14:paraId="3473D5B6" w14:textId="77777777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4D3B2" w14:textId="77777777"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Period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A45C8" w14:textId="77777777"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 xml:space="preserve">Scale Factor </w:t>
            </w:r>
          </w:p>
        </w:tc>
      </w:tr>
      <w:tr w:rsidR="00155FD8" w:rsidRPr="00696DFB" w14:paraId="7CFF3FC5" w14:textId="77777777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689A" w14:textId="77777777" w:rsidR="00155FD8" w:rsidRPr="00696DFB" w:rsidRDefault="00155FD8" w:rsidP="00A20756">
            <w:pPr>
              <w:pStyle w:val="D2Aform"/>
            </w:pPr>
            <w:r>
              <w:t>Monthly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D2B6" w14:textId="77777777" w:rsidR="00155FD8" w:rsidRPr="00696DFB" w:rsidRDefault="00155FD8" w:rsidP="00A20756">
            <w:pPr>
              <w:pStyle w:val="D2Aform"/>
            </w:pPr>
          </w:p>
        </w:tc>
      </w:tr>
      <w:tr w:rsidR="00155FD8" w:rsidRPr="00696DFB" w14:paraId="620F3319" w14:textId="77777777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73E567C" w14:textId="77777777" w:rsidR="00155FD8" w:rsidRPr="00696DFB" w:rsidRDefault="00155FD8" w:rsidP="00A20756">
            <w:pPr>
              <w:pStyle w:val="D2Aform"/>
              <w:rPr>
                <w:b/>
              </w:rPr>
            </w:pPr>
            <w:r w:rsidRPr="00696DFB">
              <w:rPr>
                <w:b/>
              </w:rPr>
              <w:t>Reporting Consolidation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noWrap/>
            <w:vAlign w:val="bottom"/>
          </w:tcPr>
          <w:p w14:paraId="5D88BEDE" w14:textId="77777777" w:rsidR="00155FD8" w:rsidRPr="00696DFB" w:rsidRDefault="00155FD8" w:rsidP="00A20756">
            <w:pPr>
              <w:pStyle w:val="D2Aform"/>
            </w:pPr>
          </w:p>
        </w:tc>
      </w:tr>
      <w:tr w:rsidR="00155FD8" w:rsidRPr="00696DFB" w14:paraId="0722B196" w14:textId="77777777" w:rsidTr="00A20756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827DC" w14:textId="77777777" w:rsidR="00155FD8" w:rsidRPr="00696DFB" w:rsidRDefault="00155FD8" w:rsidP="00E17FA3">
            <w:pPr>
              <w:pStyle w:val="D2Aform"/>
            </w:pPr>
            <w:r w:rsidRPr="00696DFB">
              <w:t xml:space="preserve">Domestic 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noWrap/>
            <w:vAlign w:val="bottom"/>
          </w:tcPr>
          <w:p w14:paraId="2B8E24B3" w14:textId="77777777" w:rsidR="00155FD8" w:rsidRPr="00696DFB" w:rsidRDefault="00155FD8" w:rsidP="00A20756">
            <w:pPr>
              <w:pStyle w:val="D2Aform"/>
            </w:pPr>
          </w:p>
        </w:tc>
      </w:tr>
    </w:tbl>
    <w:p w14:paraId="590370B4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3892"/>
      </w:tblGrid>
      <w:tr w:rsidR="00155FD8" w:rsidRPr="00696DFB" w14:paraId="5EB28692" w14:textId="77777777" w:rsidTr="00A20756">
        <w:tc>
          <w:tcPr>
            <w:tcW w:w="13892" w:type="dxa"/>
          </w:tcPr>
          <w:p w14:paraId="74077F7B" w14:textId="77777777"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A: Assets</w:t>
            </w:r>
          </w:p>
        </w:tc>
      </w:tr>
    </w:tbl>
    <w:p w14:paraId="01E176AB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55D0CC4E" w14:textId="77777777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399D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1E6C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346060E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B995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E5C86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12BC899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6FE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currency and unallocated gold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7EBF90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A5D5CC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FA62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Notes and coins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F078F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987C43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CBE84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Unallocated gold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5BCC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287EFBA6" w14:textId="77777777"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89"/>
        <w:gridCol w:w="1559"/>
        <w:gridCol w:w="1701"/>
        <w:gridCol w:w="1843"/>
      </w:tblGrid>
      <w:tr w:rsidR="00155FD8" w:rsidRPr="005F5FC5" w14:paraId="1633B888" w14:textId="77777777" w:rsidTr="00A20756">
        <w:trPr>
          <w:trHeight w:val="728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D357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87BF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 call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1048DBE" w14:textId="77777777" w:rsidR="00155FD8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 at call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BE8651" w14:textId="77777777" w:rsidR="00155FD8" w:rsidRPr="0017613F" w:rsidRDefault="00155FD8" w:rsidP="00B53A1B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17613F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17E3B567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A7C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6FE9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C27D1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06587" w14:textId="77777777" w:rsidR="00155FD8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14:paraId="6A469FD0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2DD3A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 xml:space="preserve">funds on </w:t>
            </w:r>
            <w:r w:rsidRPr="00696DFB">
              <w:rPr>
                <w:b/>
              </w:rPr>
              <w:t>deposit</w:t>
            </w:r>
            <w:r>
              <w:rPr>
                <w:b/>
              </w:rPr>
              <w:t xml:space="preserve"> at 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9DDC560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E9BC68" w14:textId="77777777" w:rsidR="00155FD8" w:rsidRPr="00696DFB" w:rsidRDefault="00155FD8" w:rsidP="00A20756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EDB506" w14:textId="77777777" w:rsidR="00155FD8" w:rsidRPr="00696DFB" w:rsidRDefault="00155FD8" w:rsidP="00A20756">
            <w:pPr>
              <w:pStyle w:val="D2Aform"/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155FD8" w:rsidRPr="00696DFB" w14:paraId="47362BEB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DD97C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D4B9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3FD1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BF0BD9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4525735D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FB708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RBA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5D6D8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F6952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B85F1C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11CB1E4F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7877C" w14:textId="77777777" w:rsidR="00155FD8" w:rsidRPr="00696DFB" w:rsidRDefault="00E4435E" w:rsidP="00A20756">
            <w:pPr>
              <w:pStyle w:val="D2Aform"/>
              <w:numPr>
                <w:ilvl w:val="2"/>
                <w:numId w:val="83"/>
              </w:numPr>
            </w:pPr>
            <w:r>
              <w:t>ADIs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56B9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CC3D6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C91D5FD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6D8F80CC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768B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Registered financial corporations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0E950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801EA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EE35B7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66E40742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D11B7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Clearing houses and central counterparties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59D7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8E6E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D0FF6E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468E47BC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692F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Other financial institutions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28B13B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C80B6BE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EF4748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47BD081B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C213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lastRenderedPageBreak/>
              <w:t>Non-residents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BC376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57455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6CB087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73B8AF35" w14:textId="77777777" w:rsidTr="00A20756">
        <w:trPr>
          <w:trHeight w:val="31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BE37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9B73EE">
              <w:rPr>
                <w:i/>
              </w:rPr>
              <w:t>of which:</w:t>
            </w:r>
            <w:r>
              <w:t xml:space="preserve"> Clearing houses and central counterparties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4A059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5CBC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8E06613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0F2668F6" w14:textId="77777777"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27713F7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5DA3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1FDD" w14:textId="77777777" w:rsidR="00155FD8" w:rsidRPr="00AB43E7" w:rsidRDefault="00155FD8" w:rsidP="00A20756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002380">
              <w:rPr>
                <w:b/>
                <w:bCs/>
                <w:sz w:val="20"/>
                <w:szCs w:val="24"/>
              </w:rPr>
              <w:t>Total</w:t>
            </w:r>
          </w:p>
        </w:tc>
      </w:tr>
      <w:tr w:rsidR="00155FD8" w:rsidRPr="00696DFB" w14:paraId="0C3E8EF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C4CC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696A9" w14:textId="77777777" w:rsidR="00155FD8" w:rsidRPr="00AB43E7" w:rsidRDefault="00155FD8" w:rsidP="00A20756">
            <w:pPr>
              <w:pStyle w:val="D2Aform"/>
              <w:jc w:val="center"/>
              <w:rPr>
                <w:b/>
                <w:bCs/>
                <w:sz w:val="24"/>
                <w:szCs w:val="24"/>
              </w:rPr>
            </w:pPr>
            <w:r w:rsidRPr="00AB43E7">
              <w:rPr>
                <w:b/>
                <w:bCs/>
                <w:sz w:val="20"/>
                <w:szCs w:val="24"/>
              </w:rPr>
              <w:t>(1)</w:t>
            </w:r>
          </w:p>
        </w:tc>
      </w:tr>
      <w:tr w:rsidR="00155FD8" w:rsidRPr="00696DFB" w14:paraId="203F575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3F39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 xml:space="preserve">debt </w:t>
            </w:r>
            <w:r w:rsidRPr="00696DFB">
              <w:rPr>
                <w:b/>
              </w:rPr>
              <w:t>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F865A34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14:paraId="4DAF86E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61492" w14:textId="77777777" w:rsidR="00155FD8" w:rsidRPr="00696DFB" w:rsidRDefault="00155FD8" w:rsidP="00E17FA3">
            <w:pPr>
              <w:pStyle w:val="D2Aform"/>
              <w:numPr>
                <w:ilvl w:val="1"/>
                <w:numId w:val="83"/>
              </w:numPr>
            </w:pPr>
            <w:r>
              <w:rPr>
                <w:i/>
              </w:rPr>
              <w:t xml:space="preserve">of which: </w:t>
            </w:r>
            <w:r w:rsidR="00E17FA3">
              <w:t>S</w:t>
            </w:r>
            <w:r w:rsidRPr="00A957DF">
              <w:t>ecurities</w:t>
            </w:r>
            <w:r w:rsidR="00E17FA3">
              <w:t xml:space="preserve">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5003D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44771B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61551" w14:textId="77777777" w:rsidR="00155FD8" w:rsidRPr="00696DFB" w:rsidRDefault="00155FD8" w:rsidP="00E17FA3">
            <w:pPr>
              <w:pStyle w:val="D2Aform"/>
              <w:numPr>
                <w:ilvl w:val="1"/>
                <w:numId w:val="83"/>
              </w:numPr>
            </w:pPr>
            <w:r>
              <w:rPr>
                <w:i/>
              </w:rPr>
              <w:t xml:space="preserve">of which: </w:t>
            </w:r>
            <w:r w:rsidR="00E17FA3">
              <w:t>S</w:t>
            </w:r>
            <w:r w:rsidRPr="00A957DF">
              <w:t>ecurities</w:t>
            </w:r>
            <w:r w:rsidR="00E17FA3">
              <w:t xml:space="preserve"> not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FCAB60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EF883A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6735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Australian Government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FB2649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DA35D2C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076CA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Australian Government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9EF70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0932D5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A57B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Semi-government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451067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0212403C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F27F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Semi-government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DF66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FB9601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6F27A" w14:textId="77777777" w:rsidR="00155FD8" w:rsidRPr="00696DFB" w:rsidRDefault="00E4435E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ADI </w:t>
            </w:r>
            <w:r w:rsidR="00155FD8">
              <w:t xml:space="preserve">debt securities </w:t>
            </w:r>
            <w:r w:rsidR="00AE4384">
              <w:t>-</w:t>
            </w:r>
            <w:r w:rsidR="00155FD8"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00DA0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4E517B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81D81" w14:textId="77777777" w:rsidR="00155FD8" w:rsidRPr="00696DFB" w:rsidRDefault="00E4435E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ADI </w:t>
            </w:r>
            <w:r w:rsidR="00155FD8">
              <w:t xml:space="preserve">debt securities </w:t>
            </w:r>
            <w:r w:rsidR="00AE4384">
              <w:t>-</w:t>
            </w:r>
            <w:r w:rsidR="00155FD8"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0E52F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ECAFE0A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B8093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Other financial institution debt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1070F9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0C844FF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899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Other financial institution debt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2B5C6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4BEC3C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C257F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Non-financial corporate debt securities </w:t>
            </w:r>
            <w:r w:rsidR="00AE4384">
              <w:t>-</w:t>
            </w:r>
            <w:r>
              <w:t xml:space="preserve"> short-term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75B8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5C18AD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86CB3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 xml:space="preserve">Non-financial corporate debt securities </w:t>
            </w:r>
            <w:r w:rsidR="00AE4384">
              <w:t>-</w:t>
            </w:r>
            <w:r>
              <w:t xml:space="preserve"> long-term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EE19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6857B5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929CA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SPV 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C4EB59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5E861B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9EED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Other debt securities - short 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55D56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C92DA9C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F4D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Other debt securities - long term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328E89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28D97F65" w14:textId="77777777"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40910F2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0EBF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equity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FB7930B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14:paraId="7461E4C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EEBEA" w14:textId="77777777" w:rsidR="00155FD8" w:rsidRPr="009B73EE" w:rsidRDefault="00E17FA3" w:rsidP="00E17FA3">
            <w:pPr>
              <w:pStyle w:val="D2Aform"/>
              <w:numPr>
                <w:ilvl w:val="1"/>
                <w:numId w:val="83"/>
              </w:numPr>
            </w:pPr>
            <w:r>
              <w:t>S</w:t>
            </w:r>
            <w:r w:rsidR="00155FD8" w:rsidRPr="009B73EE">
              <w:t>ecurities</w:t>
            </w:r>
            <w:r>
              <w:t xml:space="preserve">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D31F2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  <w:tr w:rsidR="00155FD8" w:rsidRPr="00696DFB" w14:paraId="1CBD48E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1CA21" w14:textId="77777777" w:rsidR="00155FD8" w:rsidRDefault="00E17FA3" w:rsidP="00E17FA3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S</w:t>
            </w:r>
            <w:r w:rsidR="00155FD8">
              <w:t>ecurities</w:t>
            </w:r>
            <w:r>
              <w:t xml:space="preserve"> not held for trading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04444E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4A223AE" w14:textId="77777777"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09691AB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F7D4F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Net acceptances of customers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B73B41" w14:textId="77777777" w:rsidR="00155FD8" w:rsidRPr="00696DFB" w:rsidRDefault="00155FD8" w:rsidP="00A20756">
            <w:pPr>
              <w:pStyle w:val="D2Aform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0317EE6" w14:textId="77777777"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3"/>
        <w:gridCol w:w="1797"/>
        <w:gridCol w:w="1961"/>
        <w:gridCol w:w="1961"/>
      </w:tblGrid>
      <w:tr w:rsidR="00155FD8" w:rsidRPr="00696DFB" w14:paraId="06799348" w14:textId="77777777" w:rsidTr="00A20756">
        <w:trPr>
          <w:trHeight w:val="900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06F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929D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provisions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6507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</w:t>
            </w:r>
            <w:r w:rsidRPr="00696DFB">
              <w:rPr>
                <w:b/>
                <w:sz w:val="20"/>
                <w:szCs w:val="20"/>
              </w:rPr>
              <w:t xml:space="preserve"> provision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06AF22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Collective provision</w:t>
            </w:r>
          </w:p>
        </w:tc>
      </w:tr>
      <w:tr w:rsidR="00155FD8" w:rsidRPr="00696DFB" w14:paraId="3ECE0DDD" w14:textId="77777777" w:rsidTr="00A20756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22A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810CA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903AD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F79E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14:paraId="462AEA4B" w14:textId="77777777" w:rsidTr="00A20756">
        <w:trPr>
          <w:trHeight w:val="315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AA3D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loans</w:t>
            </w:r>
            <w:r>
              <w:rPr>
                <w:b/>
              </w:rPr>
              <w:t xml:space="preserve"> </w:t>
            </w:r>
            <w:r w:rsidRPr="00696DFB">
              <w:rPr>
                <w:b/>
              </w:rPr>
              <w:t xml:space="preserve">and </w:t>
            </w:r>
            <w:r>
              <w:rPr>
                <w:b/>
              </w:rPr>
              <w:t xml:space="preserve">finance </w:t>
            </w:r>
            <w:r w:rsidRPr="00696DFB">
              <w:rPr>
                <w:b/>
              </w:rPr>
              <w:t>leas</w:t>
            </w:r>
            <w:r>
              <w:rPr>
                <w:b/>
              </w:rPr>
              <w:t>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ED8D3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4EA95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3F21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14:paraId="776B10D7" w14:textId="77777777"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213572BA" w14:textId="77777777" w:rsidTr="00A20756">
        <w:trPr>
          <w:trHeight w:val="357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0E3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FD2C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63BA9E2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1939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75668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071B4DF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5914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Deferred fees and commissions relating to loans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8D0C3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3078CF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9B87E" w14:textId="77777777"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Resident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779E7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097B91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7564B" w14:textId="77777777"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b/>
              </w:rPr>
            </w:pPr>
            <w:r>
              <w:rPr>
                <w:i/>
              </w:rPr>
              <w:t xml:space="preserve">of which: </w:t>
            </w:r>
            <w:r>
              <w:t>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763338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1F23CB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A292" w14:textId="77777777" w:rsidR="00155FD8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A797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05112A8E" w14:textId="77777777"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155FD8" w:rsidRPr="00696DFB" w14:paraId="44AFE2C5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A41C7" w14:textId="77777777"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7855" w14:textId="77777777" w:rsidR="00155FD8" w:rsidRPr="009B73EE" w:rsidRDefault="00155FD8" w:rsidP="00A20756">
            <w:pPr>
              <w:pStyle w:val="D2Aform"/>
              <w:jc w:val="center"/>
              <w:rPr>
                <w:b/>
              </w:rPr>
            </w:pPr>
            <w:r w:rsidRPr="009B73EE">
              <w:rPr>
                <w:b/>
                <w:sz w:val="20"/>
                <w:szCs w:val="20"/>
              </w:rPr>
              <w:t>Total gross of accumulated depreciation 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5DA0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89A2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depreciation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155FD8" w:rsidRPr="00696DFB" w14:paraId="289B6485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B6E05" w14:textId="77777777"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701D" w14:textId="77777777"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C826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3BD0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14:paraId="5D5B5E15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0081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5C4BEE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D98EB4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E444D6F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695C5B5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545C4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Information technology</w:t>
            </w:r>
            <w:r w:rsidR="00B53A1B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C22687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vAlign w:val="bottom"/>
          </w:tcPr>
          <w:p w14:paraId="2E4CD6F8" w14:textId="77777777" w:rsidR="00155FD8" w:rsidRPr="00696DFB" w:rsidRDefault="00155FD8" w:rsidP="00A20756"/>
        </w:tc>
        <w:tc>
          <w:tcPr>
            <w:tcW w:w="1843" w:type="dxa"/>
            <w:vAlign w:val="bottom"/>
          </w:tcPr>
          <w:p w14:paraId="54DFBE56" w14:textId="77777777" w:rsidR="00155FD8" w:rsidRPr="00696DFB" w:rsidRDefault="00155FD8" w:rsidP="00A20756"/>
        </w:tc>
      </w:tr>
      <w:tr w:rsidR="00155FD8" w:rsidRPr="00696DFB" w14:paraId="6486212B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69C6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Work in progress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BBCB389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1406A1B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3377C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0BBA68AB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36AB5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14D6F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0D4978E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6C7029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1FA0CB8F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E227E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8E025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3FD3AF3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CB203F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E3B8C02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E90A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 use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8D21867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EFECCF4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009ACEC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0081297F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245C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Hardware and software application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BAAC0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A662A69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C75DBE1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C9249C9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1B032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Development and other on</w:t>
            </w:r>
            <w:r>
              <w:t>-going</w:t>
            </w:r>
            <w:r w:rsidRPr="00696DFB">
              <w:t xml:space="preserve"> costs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715DD0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928A5F0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72DCED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F6A2260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8E1E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Other information technology</w:t>
            </w:r>
            <w:r w:rsidR="00B53A1B">
              <w:t xml:space="preserve">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2C9F688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9038CE1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08CE6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C380C76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5C060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  <w:r>
              <w:t xml:space="preserve"> property, plant and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8A1F45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826D8A3" w14:textId="77777777" w:rsidR="00155FD8" w:rsidRPr="00696DFB" w:rsidRDefault="00155FD8" w:rsidP="00A20756"/>
        </w:tc>
        <w:tc>
          <w:tcPr>
            <w:tcW w:w="1843" w:type="dxa"/>
            <w:vAlign w:val="bottom"/>
          </w:tcPr>
          <w:p w14:paraId="4551BFCE" w14:textId="77777777" w:rsidR="00155FD8" w:rsidRPr="00696DFB" w:rsidRDefault="00155FD8" w:rsidP="00A20756"/>
        </w:tc>
      </w:tr>
      <w:tr w:rsidR="00155FD8" w:rsidRPr="00696DFB" w14:paraId="186BE25D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07C6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Property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08F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6FB34B1" w14:textId="77777777" w:rsidR="00155FD8" w:rsidRPr="00696DFB" w:rsidRDefault="00155FD8" w:rsidP="00A20756"/>
        </w:tc>
        <w:tc>
          <w:tcPr>
            <w:tcW w:w="1843" w:type="dxa"/>
            <w:vAlign w:val="bottom"/>
          </w:tcPr>
          <w:p w14:paraId="3E2123EC" w14:textId="77777777" w:rsidR="00155FD8" w:rsidRPr="00696DFB" w:rsidRDefault="00155FD8" w:rsidP="00A20756"/>
        </w:tc>
      </w:tr>
      <w:tr w:rsidR="00155FD8" w:rsidRPr="00696DFB" w14:paraId="7AD6011F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7C427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lastRenderedPageBreak/>
              <w:t>Plant and equipment other than information technology equipment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CF91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03DAB93" w14:textId="77777777" w:rsidR="00155FD8" w:rsidRPr="00696DFB" w:rsidRDefault="00155FD8" w:rsidP="00A20756"/>
        </w:tc>
        <w:tc>
          <w:tcPr>
            <w:tcW w:w="1843" w:type="dxa"/>
            <w:vAlign w:val="bottom"/>
          </w:tcPr>
          <w:p w14:paraId="28EBD84E" w14:textId="77777777" w:rsidR="00155FD8" w:rsidRPr="00696DFB" w:rsidRDefault="00155FD8" w:rsidP="00A20756"/>
        </w:tc>
      </w:tr>
    </w:tbl>
    <w:p w14:paraId="7EF60BD4" w14:textId="77777777" w:rsidR="00155FD8" w:rsidRPr="00696DFB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  <w:gridCol w:w="1701"/>
        <w:gridCol w:w="1843"/>
      </w:tblGrid>
      <w:tr w:rsidR="00155FD8" w:rsidRPr="00696DFB" w14:paraId="52089CAE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0B0BD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90BB8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gross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4924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C5DE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 net of accumulated amortisation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6DFB">
              <w:rPr>
                <w:b/>
                <w:sz w:val="20"/>
                <w:szCs w:val="20"/>
              </w:rPr>
              <w:t>/impairment</w:t>
            </w:r>
          </w:p>
        </w:tc>
      </w:tr>
      <w:tr w:rsidR="00155FD8" w:rsidRPr="00696DFB" w14:paraId="37F89E36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FA08B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CC76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AE25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3B521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14:paraId="654A5ECD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54C2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</w:t>
            </w:r>
            <w:r>
              <w:rPr>
                <w:b/>
              </w:rPr>
              <w:t>i</w:t>
            </w:r>
            <w:r w:rsidRPr="00696DFB">
              <w:rPr>
                <w:b/>
              </w:rPr>
              <w:t xml:space="preserve">ntangible </w:t>
            </w:r>
            <w:r>
              <w:rPr>
                <w:b/>
              </w:rPr>
              <w:t>a</w:t>
            </w:r>
            <w:r w:rsidRPr="00696DFB">
              <w:rPr>
                <w:b/>
              </w:rPr>
              <w:t>ssets</w:t>
            </w:r>
            <w:r>
              <w:rPr>
                <w:b/>
              </w:rPr>
              <w:t xml:space="preserve"> and 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DF279D4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38B4AD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C7811A9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B2853A0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3D994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Intangible assets with a 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5EED5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C2FB4A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2F2EEE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FD8" w:rsidRPr="00696DFB" w14:paraId="60C4D0AA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01F0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Intangible assets with an infinite life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FFB60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FBB6BA3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41D3D48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FD8" w:rsidRPr="00696DFB" w14:paraId="468AA347" w14:textId="77777777" w:rsidTr="00A20756">
        <w:trPr>
          <w:trHeight w:val="3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5FDF8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Goodwill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6D08B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5F4CEAB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BA93CB5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6A51F" w14:textId="77777777" w:rsidR="00155FD8" w:rsidRDefault="00155FD8" w:rsidP="00155FD8"/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705E78CA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9774B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5AB4" w14:textId="77777777"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5040EC2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CCF92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0D59" w14:textId="77777777" w:rsidR="00155FD8" w:rsidRPr="00696DFB" w:rsidRDefault="00155FD8" w:rsidP="00A20756">
            <w:pPr>
              <w:pStyle w:val="D2Aform"/>
              <w:jc w:val="center"/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60CCB19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1097B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other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C5A80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EB793B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50662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Interest receivable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9296FF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47E422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E6F0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6A710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4919CF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D9A20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Securities and other interest-earning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CEBF68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D2F3F8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CC08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Capitalised expenses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832500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3BC63B0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4DF4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Derivative financial instruments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817954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1E35B1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44A8C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Trading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3CBB1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D9F887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98E0A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Banking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B00E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9D5443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4868" w14:textId="77777777" w:rsidR="00155FD8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Receivables related to s</w:t>
            </w:r>
            <w:r w:rsidRPr="00696DFB">
              <w:t xml:space="preserve">ecurities borrowed </w:t>
            </w:r>
            <w:r>
              <w:t xml:space="preserve">under securities lending arrangements </w:t>
            </w:r>
            <w:r w:rsidRPr="00696DFB">
              <w:t xml:space="preserve">or purchased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9A705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124B37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3D03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Receivables related to securities sold not delivered /</w:t>
            </w:r>
            <w:r w:rsidRPr="00696DFB">
              <w:t xml:space="preserve"> outstanding security settlements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F567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AB5010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520AA" w14:textId="4A98AD97" w:rsidR="00155FD8" w:rsidRPr="00696DFB" w:rsidRDefault="00962FEC" w:rsidP="00962FEC">
            <w:pPr>
              <w:pStyle w:val="D2Aform"/>
              <w:numPr>
                <w:ilvl w:val="1"/>
                <w:numId w:val="83"/>
              </w:numPr>
            </w:pPr>
            <w:r>
              <w:t>Current and d</w:t>
            </w:r>
            <w:r w:rsidR="00155FD8" w:rsidRPr="00696DFB">
              <w:t>eferred tax asset</w:t>
            </w:r>
            <w:r w:rsidR="00155FD8"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C2E417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211984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25A2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Loan</w:t>
            </w:r>
            <w:r>
              <w:t xml:space="preserve"> and finance </w:t>
            </w:r>
            <w:r w:rsidRPr="00696DFB">
              <w:t>leas</w:t>
            </w:r>
            <w:r>
              <w:t>e</w:t>
            </w:r>
            <w:r w:rsidRPr="00696DFB">
              <w:t xml:space="preserve"> servicing rights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B1AB9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539DD1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9BE4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52C1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33B377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316DD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Non-current assets and disposal groups classified as held for sale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F10AE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51D281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BFFB6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lastRenderedPageBreak/>
              <w:t>Items in suspense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1DD26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5EAA9E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89595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Fees and commissions receivable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AF660B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4349809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60C12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39027C">
              <w:rPr>
                <w:i/>
              </w:rPr>
              <w:t>f which</w:t>
            </w:r>
            <w:r>
              <w:t>: Resident households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9C4A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758C1F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7502F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C1CC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F8D483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5884E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>o</w:t>
            </w:r>
            <w:r w:rsidRPr="00416114">
              <w:rPr>
                <w:i/>
              </w:rPr>
              <w:t>f which:</w:t>
            </w:r>
            <w:r w:rsidRPr="00696DFB">
              <w:t xml:space="preserve"> </w:t>
            </w:r>
            <w:r>
              <w:t xml:space="preserve">Resident </w:t>
            </w:r>
            <w:r w:rsidRPr="00696DFB">
              <w:t>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AE9EF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4C795D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96B3D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C33A82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3A5A08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74F4" w14:textId="5E486168" w:rsidR="00155FD8" w:rsidRPr="00696DFB" w:rsidRDefault="00155FD8" w:rsidP="0043051B">
            <w:pPr>
              <w:pStyle w:val="D2Aform"/>
              <w:numPr>
                <w:ilvl w:val="2"/>
                <w:numId w:val="83"/>
              </w:num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  <w:r w:rsidR="00511437">
              <w:t xml:space="preserve"> — </w:t>
            </w:r>
            <w:r w:rsidR="00511437" w:rsidRPr="007A6383">
              <w:t xml:space="preserve">right-of-use assets arising </w:t>
            </w:r>
            <w:r w:rsidR="0043051B">
              <w:t>from</w:t>
            </w:r>
            <w:r w:rsidR="00511437" w:rsidRPr="007A6383">
              <w:t xml:space="preserve"> operating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ADA7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511437" w:rsidRPr="00696DFB" w14:paraId="2539179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4CF8" w14:textId="19CDADAC" w:rsidR="00511437" w:rsidRDefault="00511437" w:rsidP="0043051B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N</w:t>
            </w:r>
            <w:r w:rsidRPr="00416114">
              <w:t>on-financial assets</w:t>
            </w:r>
            <w:r>
              <w:t xml:space="preserve"> — </w:t>
            </w:r>
            <w:r w:rsidR="0043051B">
              <w:t>excluding right-of-use assets arising from operating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705A" w14:textId="77777777" w:rsidR="00511437" w:rsidRPr="00696DFB" w:rsidRDefault="00511437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C47D28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4BE9F5" w14:textId="77777777"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5B2282" w14:textId="77777777" w:rsidR="00155FD8" w:rsidRPr="00696DFB" w:rsidRDefault="00155FD8" w:rsidP="00A20756">
            <w:pPr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155FD8" w:rsidRPr="00696DFB" w14:paraId="535C1ED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393AD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assets excluding intra-group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925348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63CF9F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18001D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C9227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9A8B4D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E496D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 xml:space="preserve">Total intra-group assets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CC7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701BB9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AFB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Parent entity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17D2E0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77745EE8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5AA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SPVs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5F98C4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35B137B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9E3F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75B53F8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696DFB" w14:paraId="17245CF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B46E61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FB70D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609C3F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60EA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 xml:space="preserve">Total assets </w:t>
            </w:r>
            <w:r>
              <w:rPr>
                <w:b/>
              </w:rPr>
              <w:t>including intra-group assets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7A8E94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D74C8A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0F5DD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</w:t>
            </w:r>
            <w:r w:rsidRPr="0017613F">
              <w:rPr>
                <w:i/>
              </w:rPr>
              <w:t xml:space="preserve">which: </w:t>
            </w:r>
            <w:r w:rsidRPr="00416114">
              <w:t>Assets that have been securitised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D4EC29" w14:textId="77777777" w:rsidR="00155FD8" w:rsidRPr="00696DFB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0B74FA" w14:paraId="29BE06F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337EB" w14:textId="77777777" w:rsidR="00155FD8" w:rsidRPr="00433793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Loans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C4E625" w14:textId="77777777" w:rsidR="00155FD8" w:rsidRPr="00433793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0B74FA" w14:paraId="313E754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EE0F6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</w:pPr>
            <w:r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DA94165" w14:textId="77777777" w:rsidR="00155FD8" w:rsidRPr="00433793" w:rsidRDefault="00155FD8" w:rsidP="00A20756">
            <w:pPr>
              <w:pStyle w:val="D2Aform"/>
              <w:jc w:val="center"/>
              <w:rPr>
                <w:iCs/>
                <w:sz w:val="24"/>
                <w:szCs w:val="24"/>
              </w:rPr>
            </w:pPr>
          </w:p>
        </w:tc>
      </w:tr>
      <w:tr w:rsidR="00155FD8" w:rsidRPr="00416114" w14:paraId="6328D91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86AC" w14:textId="77777777" w:rsidR="00155FD8" w:rsidRPr="00566C22" w:rsidRDefault="00155FD8" w:rsidP="00A20756">
            <w:pPr>
              <w:pStyle w:val="D2Aform"/>
              <w:numPr>
                <w:ilvl w:val="3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416114">
              <w:t>Assets that have been self-securitised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AC4D92" w14:textId="77777777" w:rsidR="00155FD8" w:rsidRPr="00416114" w:rsidRDefault="00155FD8" w:rsidP="00A20756">
            <w:pPr>
              <w:pStyle w:val="D2Aform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11E3023" w14:textId="77777777" w:rsidR="00155FD8" w:rsidRDefault="00155FD8" w:rsidP="00155FD8"/>
    <w:p w14:paraId="6E297931" w14:textId="77777777" w:rsidR="00155FD8" w:rsidRPr="00696DFB" w:rsidRDefault="00155FD8" w:rsidP="00155FD8">
      <w:r>
        <w:br w:type="page"/>
      </w:r>
    </w:p>
    <w:tbl>
      <w:tblPr>
        <w:tblpPr w:leftFromText="180" w:rightFromText="180" w:horzAnchor="margin" w:tblpX="108" w:tblpY="-265"/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155FD8" w:rsidRPr="00696DFB" w14:paraId="57D0CEDB" w14:textId="77777777" w:rsidTr="00A20756">
        <w:tc>
          <w:tcPr>
            <w:tcW w:w="13892" w:type="dxa"/>
          </w:tcPr>
          <w:p w14:paraId="481B3BC5" w14:textId="77777777"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lastRenderedPageBreak/>
              <w:t>Section B: Liabilities</w:t>
            </w:r>
          </w:p>
        </w:tc>
      </w:tr>
    </w:tbl>
    <w:p w14:paraId="009C7CAE" w14:textId="77777777" w:rsidR="00155FD8" w:rsidRPr="00A458CA" w:rsidRDefault="00155FD8" w:rsidP="00155FD8">
      <w:pPr>
        <w:rPr>
          <w:vanish/>
        </w:rPr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3D9DC152" w14:textId="77777777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DFE1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64D9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0D868D8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38E9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1F7C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574D1AB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01DB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deposits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E1322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4405D80F" w14:textId="77777777" w:rsidR="00155FD8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1EAF3653" w14:textId="77777777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9689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CC81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633D19F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D03D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95F0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111B69D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E349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  <w:sz w:val="20"/>
                <w:szCs w:val="20"/>
              </w:rPr>
            </w:pPr>
            <w:r w:rsidRPr="00696DFB">
              <w:rPr>
                <w:b/>
              </w:rPr>
              <w:t>Total acceptances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313719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3B71F16" w14:textId="77777777" w:rsidR="00155FD8" w:rsidRPr="00696DFB" w:rsidRDefault="00155FD8" w:rsidP="00155FD8">
      <w:pPr>
        <w:pStyle w:val="D2Aform"/>
      </w:pPr>
    </w:p>
    <w:tbl>
      <w:tblPr>
        <w:tblW w:w="139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5"/>
        <w:gridCol w:w="1843"/>
        <w:gridCol w:w="1701"/>
        <w:gridCol w:w="1877"/>
      </w:tblGrid>
      <w:tr w:rsidR="00155FD8" w:rsidRPr="00696DFB" w14:paraId="7934DBC8" w14:textId="77777777" w:rsidTr="00A20756">
        <w:trPr>
          <w:trHeight w:val="27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769F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6D40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Short-term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C338FF" w14:textId="77777777" w:rsidR="00155FD8" w:rsidRPr="000B74FA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Long-term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E6C12" w14:textId="77777777" w:rsidR="00155FD8" w:rsidRPr="00416114" w:rsidRDefault="00155FD8" w:rsidP="00A20756">
            <w:pPr>
              <w:pStyle w:val="D2Aform"/>
              <w:jc w:val="center"/>
              <w:rPr>
                <w:b/>
                <w:i/>
                <w:sz w:val="20"/>
                <w:szCs w:val="20"/>
              </w:rPr>
            </w:pPr>
            <w:r w:rsidRPr="00A44583">
              <w:rPr>
                <w:b/>
                <w:sz w:val="20"/>
                <w:szCs w:val="20"/>
              </w:rPr>
              <w:t>Long-term:</w:t>
            </w:r>
            <w:r>
              <w:rPr>
                <w:b/>
                <w:i/>
                <w:sz w:val="20"/>
                <w:szCs w:val="20"/>
              </w:rPr>
              <w:t xml:space="preserve"> o</w:t>
            </w:r>
            <w:r w:rsidRPr="00555D44">
              <w:rPr>
                <w:b/>
                <w:i/>
                <w:sz w:val="20"/>
                <w:szCs w:val="20"/>
              </w:rPr>
              <w:t xml:space="preserve">f which: </w:t>
            </w:r>
            <w:r>
              <w:rPr>
                <w:b/>
                <w:sz w:val="20"/>
                <w:szCs w:val="20"/>
              </w:rPr>
              <w:t>M</w:t>
            </w:r>
            <w:r w:rsidRPr="000B159C">
              <w:rPr>
                <w:b/>
                <w:sz w:val="20"/>
                <w:szCs w:val="20"/>
              </w:rPr>
              <w:t>atures in 12 months or less</w:t>
            </w:r>
          </w:p>
        </w:tc>
      </w:tr>
      <w:tr w:rsidR="00155FD8" w:rsidRPr="00696DFB" w14:paraId="679BAC46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190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5F88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8C5BD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6BBB3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(3)</w:t>
            </w:r>
          </w:p>
        </w:tc>
      </w:tr>
      <w:tr w:rsidR="00155FD8" w:rsidRPr="00696DFB" w14:paraId="4D41860A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E8FF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borrowings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7F36A3D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3F5358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6D1EC0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727173C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002C0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Debt 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3666C8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1B0C4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2C30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C2D80CE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44EC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567C955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A3932E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520243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F0771AC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34F15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1ED9001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BA32C2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39FF64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28A932B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C53A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ADIs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1BB1192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9DDD2A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3A66E7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4D3109DC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CBE00" w14:textId="77777777"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51D6A0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7CAF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3272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4C8F366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413D6" w14:textId="77777777"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9ED8E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B4152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AD60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49E5C046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E5A62" w14:textId="77777777" w:rsidR="00155FD8" w:rsidRPr="00696DFB" w:rsidRDefault="00155FD8" w:rsidP="00A20756">
            <w:pPr>
              <w:pStyle w:val="D2Aform"/>
              <w:numPr>
                <w:ilvl w:val="3"/>
                <w:numId w:val="83"/>
              </w:numPr>
            </w:pPr>
            <w:r w:rsidRPr="00696DFB">
              <w:t>Other 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4E42A3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5F234F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DA5B19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684AB15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E1061" w14:textId="77777777"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Fixed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970FA3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B51B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3C54B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68A2DA1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4207F" w14:textId="77777777" w:rsidR="00155FD8" w:rsidRPr="00696DFB" w:rsidRDefault="00155FD8" w:rsidP="00A20756">
            <w:pPr>
              <w:pStyle w:val="D2Aform"/>
              <w:numPr>
                <w:ilvl w:val="4"/>
                <w:numId w:val="83"/>
              </w:numPr>
            </w:pPr>
            <w:r w:rsidRPr="00696DFB">
              <w:t>Variable interest rate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F4FC6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3C25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096B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7BB1E5F9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55893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Non-residents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23C622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4F22D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B6A8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328F4838" w14:textId="77777777" w:rsidTr="00A20756">
        <w:trPr>
          <w:trHeight w:val="31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07F1C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Members</w:t>
            </w:r>
            <w:r w:rsidR="00AE4384">
              <w:t>’</w:t>
            </w:r>
            <w:r>
              <w:t xml:space="preserve"> withdrawable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A9468A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EF3A" w14:textId="77777777" w:rsidR="00155FD8" w:rsidRPr="00696DFB" w:rsidRDefault="00155FD8" w:rsidP="00A20756">
            <w:pPr>
              <w:pStyle w:val="D2Aform"/>
              <w:jc w:val="center"/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6EC5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</w:tbl>
    <w:p w14:paraId="3DD25F37" w14:textId="77777777" w:rsidR="00155FD8" w:rsidRDefault="00155FD8" w:rsidP="00155FD8">
      <w:pPr>
        <w:pStyle w:val="D2Aform"/>
      </w:pP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2521CFAA" w14:textId="77777777" w:rsidTr="00A20756">
        <w:trPr>
          <w:trHeight w:val="416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96C6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02F2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7C466478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66C1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C438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41F4B948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3E6A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C34D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CB0D9F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4E56E" w14:textId="77777777" w:rsidR="00155FD8" w:rsidRPr="00A44583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9B73EE">
              <w:t>Dividends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92AAD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9CBE97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B252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Employee entitlements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69701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072F140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75311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Non-lending losses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CA83C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6A6909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587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Restructuring costs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EE93B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C8CC52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54C3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provisions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949BAB7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1F73B492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1CC2892F" w14:textId="77777777" w:rsidTr="00A20756">
        <w:trPr>
          <w:trHeight w:val="728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0B3F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514C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Total</w:t>
            </w:r>
          </w:p>
        </w:tc>
      </w:tr>
      <w:tr w:rsidR="00155FD8" w:rsidRPr="00696DFB" w14:paraId="23924DE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88DE" w14:textId="77777777" w:rsidR="00155FD8" w:rsidRPr="00696DFB" w:rsidRDefault="00155FD8" w:rsidP="00A20756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A0B6" w14:textId="77777777" w:rsidR="00155FD8" w:rsidRPr="00696DFB" w:rsidRDefault="00155FD8" w:rsidP="00A20756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696DFB">
              <w:rPr>
                <w:b/>
                <w:sz w:val="20"/>
                <w:szCs w:val="20"/>
              </w:rPr>
              <w:t>(1)</w:t>
            </w:r>
          </w:p>
        </w:tc>
      </w:tr>
      <w:tr w:rsidR="00155FD8" w:rsidRPr="00696DFB" w14:paraId="6261291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3139F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creditors and other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494E6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C6EF3E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935A" w14:textId="028C5FA1" w:rsidR="00155FD8" w:rsidRPr="00696DFB" w:rsidRDefault="00BB4952" w:rsidP="00BB4952">
            <w:pPr>
              <w:pStyle w:val="D2Aform"/>
              <w:numPr>
                <w:ilvl w:val="1"/>
                <w:numId w:val="83"/>
              </w:numPr>
            </w:pPr>
            <w:r>
              <w:t>Current and deferred t</w:t>
            </w:r>
            <w:r w:rsidR="00155FD8">
              <w:t>ax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8BB36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2C101A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FAB4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liabilities - current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AA8BC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F8612E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810AB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Defined benefit liabilities - non</w:t>
            </w:r>
            <w:r>
              <w:t>-</w:t>
            </w:r>
            <w:r w:rsidRPr="00696DFB">
              <w:t>current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45D2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060DBCA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12130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Interest payable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B2D12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BC7721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0817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 xml:space="preserve">Interest payable on </w:t>
            </w:r>
            <w:r>
              <w:t xml:space="preserve">debt </w:t>
            </w:r>
            <w:r w:rsidRPr="00696DFB">
              <w:t>securities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4247C0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49C9CD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6798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deposits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43157F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175307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935DF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loans</w:t>
            </w:r>
            <w:r>
              <w:t xml:space="preserve"> and finance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D4A97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C5FE80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0111A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Interest payable on other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42CF92D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90F98F8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4FC42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Unearned interest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E2DC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DA7055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C1BD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Payables related to s</w:t>
            </w:r>
            <w:r w:rsidRPr="00696DFB">
              <w:t xml:space="preserve">ecurities lent </w:t>
            </w:r>
            <w:r>
              <w:t xml:space="preserve">under securities lending arrangements </w:t>
            </w:r>
            <w:r w:rsidRPr="00696DFB">
              <w:t xml:space="preserve">or sold under </w:t>
            </w:r>
            <w:r>
              <w:t xml:space="preserve">repurchase </w:t>
            </w:r>
            <w:r w:rsidRPr="00696DFB">
              <w:t>agreements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5C8D8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A538334" w14:textId="77777777" w:rsidTr="00A20756">
        <w:trPr>
          <w:trHeight w:val="315"/>
        </w:trPr>
        <w:tc>
          <w:tcPr>
            <w:tcW w:w="120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40890" w14:textId="77777777" w:rsidR="00155FD8" w:rsidRPr="00696DFB" w:rsidRDefault="000A431F" w:rsidP="000A431F">
            <w:pPr>
              <w:pStyle w:val="D2Aform"/>
              <w:numPr>
                <w:ilvl w:val="1"/>
                <w:numId w:val="83"/>
              </w:numPr>
            </w:pPr>
            <w:r>
              <w:t>Payables related to s</w:t>
            </w:r>
            <w:r w:rsidR="00155FD8">
              <w:t xml:space="preserve">ecurities purchased not delivered / </w:t>
            </w:r>
            <w:r w:rsidR="00155FD8" w:rsidRPr="00696DFB">
              <w:t>outstanding security settlements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4933C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1EDB2F2C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D20AF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Derivative financial instruments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E3B954C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DEF3BE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D650D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Trading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0A9B28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FDF59C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9D5D4" w14:textId="77777777" w:rsidR="00155FD8" w:rsidRPr="00696DFB" w:rsidRDefault="00155FD8" w:rsidP="00A20756">
            <w:pPr>
              <w:pStyle w:val="D2Aform"/>
              <w:numPr>
                <w:ilvl w:val="2"/>
                <w:numId w:val="83"/>
              </w:numPr>
            </w:pPr>
            <w:r w:rsidRPr="00696DFB">
              <w:t>Banking book derivatives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ECCF73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BC2D51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3E975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lastRenderedPageBreak/>
              <w:t>Liabilities included in disposal groups classified as held for sale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FEFE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F47630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6D131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Items in suspense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4410D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82D62A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F93C1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>
              <w:t>Share capital repayable on demand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44F9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AA42A9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DF5D0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E3BE3EE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A15670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2676D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Deferred fees and commissions relating to assets other than loans and finance leases received from resident households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69D8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9DDF24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F7454" w14:textId="77777777" w:rsidR="00155FD8" w:rsidRPr="00D821DA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>
              <w:t xml:space="preserve">Deferred </w:t>
            </w:r>
            <w:r w:rsidRPr="000B159C">
              <w:t xml:space="preserve">fees and commissions </w:t>
            </w:r>
            <w:r>
              <w:t xml:space="preserve">relating to assets other than loans and finance leases </w:t>
            </w:r>
            <w:r w:rsidRPr="000B159C">
              <w:t>received from 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E9819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0E61A7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3E5DB" w14:textId="77777777" w:rsidR="00155FD8" w:rsidRPr="00D821DA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D821DA">
              <w:rPr>
                <w:i/>
              </w:rPr>
              <w:t xml:space="preserve">f which: </w:t>
            </w:r>
            <w:r>
              <w:t xml:space="preserve">Deferred </w:t>
            </w:r>
            <w:r w:rsidRPr="000B159C">
              <w:t xml:space="preserve">fees and commissions </w:t>
            </w:r>
            <w:r>
              <w:t xml:space="preserve">relating to assets other than loans and finance leases </w:t>
            </w:r>
            <w:r w:rsidRPr="000B159C">
              <w:t>received from 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5E38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9EA341A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13292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Trade credit due to resident non-financial businesses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FCD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2FC37A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9B6A" w14:textId="77777777" w:rsidR="00155FD8" w:rsidRDefault="00155FD8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>
              <w:t>Trade credit due to resident financial institutions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26C6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622CC4" w:rsidRPr="00696DFB" w14:paraId="09224A6A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08EBD" w14:textId="5E3D432E" w:rsidR="00622CC4" w:rsidRDefault="00622CC4" w:rsidP="00A20756">
            <w:pPr>
              <w:pStyle w:val="D2Aform"/>
              <w:numPr>
                <w:ilvl w:val="2"/>
                <w:numId w:val="83"/>
              </w:numPr>
              <w:rPr>
                <w:i/>
              </w:rPr>
            </w:pPr>
            <w:r>
              <w:rPr>
                <w:i/>
              </w:rPr>
              <w:t xml:space="preserve">of which: </w:t>
            </w:r>
            <w:r w:rsidRPr="00AC32EA">
              <w:t xml:space="preserve">Liabilities arising </w:t>
            </w:r>
            <w:r w:rsidR="0043051B">
              <w:t>from</w:t>
            </w:r>
            <w:r w:rsidRPr="00AC32EA">
              <w:t xml:space="preserve"> operating leases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0A68E" w14:textId="77777777" w:rsidR="00622CC4" w:rsidRPr="00696DFB" w:rsidRDefault="00622CC4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007ACC9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8D7A29" w14:textId="77777777" w:rsidR="00155FD8" w:rsidRPr="00696DFB" w:rsidRDefault="00155FD8" w:rsidP="00A20756">
            <w:pPr>
              <w:pStyle w:val="D2Aform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942C77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484EB91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68968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liabilities excluding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FD20D22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375631A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F1F6985" w14:textId="77777777" w:rsidR="00155FD8" w:rsidRPr="00696DFB" w:rsidRDefault="00155FD8" w:rsidP="00A20756">
            <w:pPr>
              <w:pStyle w:val="D2Aform"/>
              <w:ind w:left="284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1FD5B4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2428B1D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D182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>
              <w:rPr>
                <w:b/>
              </w:rPr>
              <w:t>Total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0DEA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53A8D60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C20C9" w14:textId="77777777" w:rsidR="00155FD8" w:rsidRPr="00D821DA" w:rsidRDefault="00155FD8" w:rsidP="00A20756">
            <w:pPr>
              <w:pStyle w:val="D2Aform"/>
              <w:numPr>
                <w:ilvl w:val="1"/>
                <w:numId w:val="83"/>
              </w:numPr>
              <w:rPr>
                <w:i/>
              </w:rPr>
            </w:pPr>
            <w:r>
              <w:rPr>
                <w:i/>
              </w:rPr>
              <w:t>o</w:t>
            </w:r>
            <w:r w:rsidRPr="0017613F">
              <w:rPr>
                <w:i/>
              </w:rPr>
              <w:t xml:space="preserve">f which: </w:t>
            </w:r>
            <w:r w:rsidRPr="00416114">
              <w:t>Liabilities to SPVs representing the value of assets transferred for securitisation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28D0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71EEB20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F27A2E3" w14:textId="77777777" w:rsidR="00155FD8" w:rsidRPr="00696DFB" w:rsidRDefault="00155FD8" w:rsidP="00A20756">
            <w:pPr>
              <w:pStyle w:val="D2Aform"/>
              <w:ind w:left="284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A097DB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  <w:tr w:rsidR="00155FD8" w:rsidRPr="00696DFB" w14:paraId="64AF2B7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FBD88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liabilities</w:t>
            </w:r>
            <w:r>
              <w:rPr>
                <w:b/>
              </w:rPr>
              <w:t xml:space="preserve"> including intra-group liabilities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B86FD45" w14:textId="77777777" w:rsidR="00155FD8" w:rsidRPr="00696DFB" w:rsidRDefault="00155FD8" w:rsidP="00A20756">
            <w:pPr>
              <w:pStyle w:val="D2Aform"/>
              <w:jc w:val="center"/>
              <w:rPr>
                <w:sz w:val="24"/>
                <w:szCs w:val="24"/>
              </w:rPr>
            </w:pPr>
          </w:p>
        </w:tc>
      </w:tr>
    </w:tbl>
    <w:p w14:paraId="2F224CB1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892"/>
      </w:tblGrid>
      <w:tr w:rsidR="00155FD8" w:rsidRPr="00696DFB" w14:paraId="57CF4C94" w14:textId="77777777" w:rsidTr="00A20756">
        <w:tc>
          <w:tcPr>
            <w:tcW w:w="8789" w:type="dxa"/>
          </w:tcPr>
          <w:p w14:paraId="51E4F672" w14:textId="77777777" w:rsidR="00155FD8" w:rsidRPr="00696DFB" w:rsidRDefault="00155FD8" w:rsidP="00A20756">
            <w:pPr>
              <w:pStyle w:val="D2Aform"/>
              <w:rPr>
                <w:b/>
                <w:sz w:val="24"/>
                <w:szCs w:val="24"/>
              </w:rPr>
            </w:pPr>
            <w:r w:rsidRPr="00696DFB">
              <w:rPr>
                <w:b/>
                <w:sz w:val="24"/>
                <w:szCs w:val="24"/>
              </w:rPr>
              <w:t>Section C: Shareholders' Equity</w:t>
            </w:r>
          </w:p>
        </w:tc>
      </w:tr>
    </w:tbl>
    <w:p w14:paraId="46B9A973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5D9FF571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678E4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8B40C" w14:textId="77777777" w:rsidR="00155FD8" w:rsidRPr="00711253" w:rsidRDefault="00155FD8" w:rsidP="00A20756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Total</w:t>
            </w:r>
          </w:p>
        </w:tc>
      </w:tr>
      <w:tr w:rsidR="00155FD8" w:rsidRPr="00696DFB" w14:paraId="6CBB7E6D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7DC05" w14:textId="77777777" w:rsidR="00155FD8" w:rsidRPr="00696DFB" w:rsidRDefault="00155FD8" w:rsidP="00A20756">
            <w:pPr>
              <w:pStyle w:val="D2Aform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0A234" w14:textId="77777777" w:rsidR="00155FD8" w:rsidRPr="00711253" w:rsidRDefault="00155FD8" w:rsidP="00A20756">
            <w:pPr>
              <w:pStyle w:val="D2Aform"/>
              <w:jc w:val="center"/>
              <w:rPr>
                <w:b/>
                <w:sz w:val="20"/>
              </w:rPr>
            </w:pPr>
            <w:r w:rsidRPr="00711253">
              <w:rPr>
                <w:b/>
                <w:sz w:val="20"/>
              </w:rPr>
              <w:t>(1)</w:t>
            </w:r>
          </w:p>
        </w:tc>
      </w:tr>
      <w:tr w:rsidR="00155FD8" w:rsidRPr="00696DFB" w14:paraId="1BCE4C43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1E1F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share capital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06754A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07C56D5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0588A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Ordinary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619ACC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3BF8261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BF13C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Preference shares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26C0F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AD9564E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DB08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5B48EDB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0B4D6F1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D0B3CB" w14:textId="77777777"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8E5B3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D2DDC84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BD512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9D5DA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658F806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A95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General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7B46D3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1DDDE56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E341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Capital profits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2E3618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69BD19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65A1C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Asset revaluation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ABDF21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23917D3F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4C7E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Foreign currency translation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35C348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673A40A9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966E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Cash flow hedge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5DCACF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FE0BFC8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F8EF4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Share</w:t>
            </w:r>
            <w:r>
              <w:t>-</w:t>
            </w:r>
            <w:r w:rsidRPr="00696DFB">
              <w:t>based payments reserve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ABEE45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5E6C2B57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3917" w14:textId="77777777" w:rsidR="00155FD8" w:rsidRPr="00696DFB" w:rsidRDefault="00155FD8" w:rsidP="00A20756">
            <w:pPr>
              <w:pStyle w:val="D2Aform"/>
              <w:numPr>
                <w:ilvl w:val="1"/>
                <w:numId w:val="83"/>
              </w:numPr>
            </w:pPr>
            <w:r w:rsidRPr="00696DFB">
              <w:t>Other reserves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ADD149B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0E374B2B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C788CF" w14:textId="77777777" w:rsidR="00155FD8" w:rsidRPr="00696DFB" w:rsidRDefault="00155FD8" w:rsidP="00A20756">
            <w:pPr>
              <w:pStyle w:val="D2Aform"/>
              <w:ind w:left="284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D87617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  <w:tr w:rsidR="00155FD8" w:rsidRPr="00696DFB" w14:paraId="0097F7E0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B58EE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Retained profits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F9806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</w:tbl>
    <w:p w14:paraId="610CE9BF" w14:textId="77777777" w:rsidR="00155FD8" w:rsidRPr="00696DFB" w:rsidRDefault="00155FD8" w:rsidP="00155FD8">
      <w:pPr>
        <w:pStyle w:val="D2Aform"/>
      </w:pPr>
    </w:p>
    <w:tbl>
      <w:tblPr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049"/>
        <w:gridCol w:w="1843"/>
      </w:tblGrid>
      <w:tr w:rsidR="00155FD8" w:rsidRPr="00696DFB" w14:paraId="30C5EB42" w14:textId="77777777" w:rsidTr="00A20756">
        <w:trPr>
          <w:trHeight w:val="315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02605" w14:textId="77777777" w:rsidR="00155FD8" w:rsidRPr="00696DFB" w:rsidRDefault="00155FD8" w:rsidP="00A20756">
            <w:pPr>
              <w:pStyle w:val="D2Aform"/>
              <w:numPr>
                <w:ilvl w:val="0"/>
                <w:numId w:val="83"/>
              </w:numPr>
              <w:rPr>
                <w:b/>
              </w:rPr>
            </w:pPr>
            <w:r w:rsidRPr="00696DFB">
              <w:rPr>
                <w:b/>
              </w:rPr>
              <w:t>Total shareholders' equity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46F66C2" w14:textId="77777777" w:rsidR="00155FD8" w:rsidRPr="00696DFB" w:rsidRDefault="00155FD8" w:rsidP="00A20756">
            <w:pPr>
              <w:pStyle w:val="D2Aform"/>
              <w:jc w:val="center"/>
            </w:pPr>
          </w:p>
        </w:tc>
      </w:tr>
    </w:tbl>
    <w:p w14:paraId="33DF0118" w14:textId="77777777" w:rsidR="00B53A1B" w:rsidRDefault="00B53A1B" w:rsidP="007D40CB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  <w:sectPr w:rsidR="00B53A1B" w:rsidSect="00C83FB2">
          <w:footerReference w:type="default" r:id="rId26"/>
          <w:footnotePr>
            <w:numRestart w:val="eachSect"/>
          </w:footnotePr>
          <w:pgSz w:w="16838" w:h="11906" w:orient="landscape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0D39BF74" w14:textId="77777777" w:rsidR="00155FD8" w:rsidRPr="00AB498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lastRenderedPageBreak/>
        <w:t xml:space="preserve">Reporting Form </w:t>
      </w:r>
      <w:r>
        <w:rPr>
          <w:rFonts w:ascii="Arial" w:hAnsi="Arial" w:cs="Arial"/>
          <w:b/>
          <w:sz w:val="40"/>
          <w:szCs w:val="40"/>
        </w:rPr>
        <w:t>ARF 720.0B</w:t>
      </w:r>
    </w:p>
    <w:p w14:paraId="7B726E6C" w14:textId="77777777" w:rsidR="00155FD8" w:rsidRPr="00AB498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40"/>
          <w:szCs w:val="40"/>
        </w:rPr>
      </w:pPr>
      <w:r w:rsidRPr="00AB4984">
        <w:rPr>
          <w:rFonts w:ascii="Arial" w:hAnsi="Arial" w:cs="Arial"/>
          <w:b/>
          <w:sz w:val="40"/>
          <w:szCs w:val="40"/>
        </w:rPr>
        <w:t xml:space="preserve">ABS/RBA </w:t>
      </w:r>
      <w:r>
        <w:rPr>
          <w:rFonts w:ascii="Arial" w:hAnsi="Arial" w:cs="Arial"/>
          <w:b/>
          <w:sz w:val="40"/>
          <w:szCs w:val="40"/>
        </w:rPr>
        <w:t xml:space="preserve">Statement of Financial Position </w:t>
      </w:r>
      <w:r w:rsidR="00C83FB2">
        <w:rPr>
          <w:rFonts w:ascii="Arial" w:hAnsi="Arial" w:cs="Arial"/>
          <w:b/>
          <w:sz w:val="40"/>
          <w:szCs w:val="40"/>
        </w:rPr>
        <w:t>(</w:t>
      </w:r>
      <w:r w:rsidR="00E4435E">
        <w:rPr>
          <w:rFonts w:ascii="Arial" w:hAnsi="Arial" w:cs="Arial"/>
          <w:b/>
          <w:sz w:val="40"/>
          <w:szCs w:val="40"/>
        </w:rPr>
        <w:t>Reduced</w:t>
      </w:r>
      <w:r w:rsidR="00C83FB2">
        <w:rPr>
          <w:rFonts w:ascii="Arial" w:hAnsi="Arial" w:cs="Arial"/>
          <w:b/>
          <w:sz w:val="40"/>
          <w:szCs w:val="40"/>
        </w:rPr>
        <w:t>)</w:t>
      </w:r>
    </w:p>
    <w:p w14:paraId="700328A8" w14:textId="77777777" w:rsidR="00155FD8" w:rsidRPr="00805D34" w:rsidRDefault="00155FD8" w:rsidP="00155FD8">
      <w:pPr>
        <w:spacing w:after="240"/>
        <w:jc w:val="both"/>
        <w:outlineLvl w:val="0"/>
        <w:rPr>
          <w:rFonts w:ascii="Arial" w:hAnsi="Arial" w:cs="Arial"/>
          <w:b/>
          <w:sz w:val="32"/>
          <w:szCs w:val="40"/>
        </w:rPr>
      </w:pPr>
      <w:r w:rsidRPr="00805D34">
        <w:rPr>
          <w:rFonts w:ascii="Arial" w:hAnsi="Arial" w:cs="Arial"/>
          <w:b/>
          <w:sz w:val="32"/>
          <w:szCs w:val="40"/>
        </w:rPr>
        <w:t>Instructions</w:t>
      </w:r>
    </w:p>
    <w:p w14:paraId="443BA5F3" w14:textId="77777777" w:rsidR="00155FD8" w:rsidRDefault="00155FD8" w:rsidP="00155FD8">
      <w:pPr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assist completion of </w:t>
      </w:r>
      <w:r>
        <w:rPr>
          <w:rFonts w:ascii="Times New Roman" w:hAnsi="Times New Roman"/>
          <w:i/>
          <w:sz w:val="24"/>
          <w:szCs w:val="24"/>
        </w:rPr>
        <w:t>Reporting Form ARF 720.0B ABS/RBA Statement of Financial Position (</w:t>
      </w:r>
      <w:r w:rsidR="00E4435E">
        <w:rPr>
          <w:rFonts w:ascii="Times New Roman" w:hAnsi="Times New Roman"/>
          <w:i/>
          <w:sz w:val="24"/>
          <w:szCs w:val="24"/>
        </w:rPr>
        <w:t>Reduced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AB4984">
        <w:rPr>
          <w:rFonts w:ascii="Times New Roman" w:hAnsi="Times New Roman"/>
          <w:sz w:val="24"/>
          <w:szCs w:val="24"/>
        </w:rPr>
        <w:t>(ARF</w:t>
      </w:r>
      <w:r>
        <w:rPr>
          <w:rFonts w:ascii="Times New Roman" w:hAnsi="Times New Roman"/>
          <w:sz w:val="24"/>
          <w:szCs w:val="24"/>
        </w:rPr>
        <w:t> 720.0B</w:t>
      </w:r>
      <w:r w:rsidRPr="00AB4984">
        <w:rPr>
          <w:rFonts w:ascii="Times New Roman" w:hAnsi="Times New Roman"/>
          <w:sz w:val="24"/>
          <w:szCs w:val="24"/>
        </w:rPr>
        <w:t xml:space="preserve">). </w:t>
      </w:r>
      <w:r w:rsidRPr="00805365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05365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 xml:space="preserve">B </w:t>
      </w:r>
      <w:r w:rsidRPr="00AB4984">
        <w:rPr>
          <w:rFonts w:ascii="Times New Roman" w:hAnsi="Times New Roman"/>
          <w:sz w:val="24"/>
          <w:szCs w:val="24"/>
        </w:rPr>
        <w:t xml:space="preserve">collects information relating to </w:t>
      </w:r>
      <w:r w:rsidRPr="0092438E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balance sheet</w:t>
      </w:r>
      <w:r w:rsidRPr="0092438E">
        <w:rPr>
          <w:rFonts w:ascii="Times New Roman" w:hAnsi="Times New Roman"/>
          <w:sz w:val="24"/>
          <w:szCs w:val="24"/>
        </w:rPr>
        <w:t xml:space="preserve"> of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ADIs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a </w:t>
      </w:r>
      <w:r>
        <w:rPr>
          <w:rFonts w:ascii="Times New Roman" w:hAnsi="Times New Roman"/>
          <w:b/>
          <w:i/>
          <w:sz w:val="24"/>
          <w:szCs w:val="24"/>
        </w:rPr>
        <w:t xml:space="preserve">domestic books </w:t>
      </w:r>
      <w:r>
        <w:rPr>
          <w:rFonts w:ascii="Times New Roman" w:hAnsi="Times New Roman"/>
          <w:sz w:val="24"/>
          <w:szCs w:val="24"/>
        </w:rPr>
        <w:t>basis</w:t>
      </w:r>
      <w:r w:rsidRPr="00C432A1">
        <w:rPr>
          <w:rFonts w:ascii="Times New Roman" w:hAnsi="Times New Roman"/>
          <w:sz w:val="24"/>
          <w:szCs w:val="24"/>
        </w:rPr>
        <w:t>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F5A2AED" w14:textId="77777777" w:rsidR="00155FD8" w:rsidRPr="00EE2B0E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</w:t>
      </w:r>
      <w:r w:rsidRPr="00EE2B0E">
        <w:rPr>
          <w:rFonts w:ascii="Times New Roman" w:hAnsi="Times New Roman"/>
          <w:sz w:val="24"/>
          <w:szCs w:val="24"/>
        </w:rPr>
        <w:t xml:space="preserve">etail </w:t>
      </w:r>
      <w:r w:rsidR="00155FD8" w:rsidRPr="00EE2B0E">
        <w:rPr>
          <w:rFonts w:ascii="Times New Roman" w:hAnsi="Times New Roman"/>
          <w:sz w:val="24"/>
          <w:szCs w:val="24"/>
        </w:rPr>
        <w:t xml:space="preserve">on </w:t>
      </w:r>
      <w:r w:rsidR="00155FD8" w:rsidRPr="00EE2B0E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155FD8" w:rsidRPr="00EE2B0E">
        <w:rPr>
          <w:rFonts w:ascii="Times New Roman" w:hAnsi="Times New Roman"/>
          <w:sz w:val="24"/>
          <w:szCs w:val="24"/>
        </w:rPr>
        <w:t xml:space="preserve">and </w:t>
      </w:r>
      <w:r w:rsidR="00155FD8">
        <w:rPr>
          <w:rFonts w:ascii="Times New Roman" w:hAnsi="Times New Roman"/>
          <w:b/>
          <w:i/>
          <w:sz w:val="24"/>
          <w:szCs w:val="24"/>
        </w:rPr>
        <w:t>finance leases</w:t>
      </w:r>
      <w:r w:rsidR="00155FD8" w:rsidRPr="00EE2B0E">
        <w:rPr>
          <w:rFonts w:ascii="Times New Roman" w:hAnsi="Times New Roman"/>
          <w:sz w:val="24"/>
          <w:szCs w:val="24"/>
        </w:rPr>
        <w:t xml:space="preserve"> on </w:t>
      </w:r>
      <w:r w:rsidR="00155FD8" w:rsidRPr="00EE2B0E">
        <w:rPr>
          <w:rFonts w:ascii="Times New Roman" w:hAnsi="Times New Roman"/>
          <w:i/>
          <w:sz w:val="24"/>
          <w:szCs w:val="24"/>
        </w:rPr>
        <w:t>Reporting Form ARF</w:t>
      </w:r>
      <w:r w:rsidR="00155FD8">
        <w:rPr>
          <w:rFonts w:ascii="Times New Roman" w:hAnsi="Times New Roman"/>
          <w:i/>
          <w:sz w:val="24"/>
          <w:szCs w:val="24"/>
        </w:rPr>
        <w:t> </w:t>
      </w:r>
      <w:r w:rsidR="00C83FB2">
        <w:rPr>
          <w:rFonts w:ascii="Times New Roman" w:hAnsi="Times New Roman"/>
          <w:i/>
          <w:sz w:val="24"/>
          <w:szCs w:val="24"/>
        </w:rPr>
        <w:t>720.1</w:t>
      </w:r>
      <w:r w:rsidR="00155FD8">
        <w:rPr>
          <w:rFonts w:ascii="Times New Roman" w:hAnsi="Times New Roman"/>
          <w:i/>
          <w:sz w:val="24"/>
          <w:szCs w:val="24"/>
        </w:rPr>
        <w:t>B</w:t>
      </w:r>
      <w:r w:rsidR="00155FD8" w:rsidRPr="00EE2B0E">
        <w:rPr>
          <w:rFonts w:ascii="Times New Roman" w:hAnsi="Times New Roman"/>
          <w:i/>
          <w:sz w:val="24"/>
          <w:szCs w:val="24"/>
        </w:rPr>
        <w:t xml:space="preserve"> ABS/RBA Loans &amp; </w:t>
      </w:r>
      <w:r w:rsidR="00155FD8">
        <w:rPr>
          <w:rFonts w:ascii="Times New Roman" w:hAnsi="Times New Roman"/>
          <w:i/>
          <w:sz w:val="24"/>
          <w:szCs w:val="24"/>
        </w:rPr>
        <w:t>Finance Leases</w:t>
      </w:r>
      <w:r w:rsidR="00C83FB2">
        <w:rPr>
          <w:rFonts w:ascii="Times New Roman" w:hAnsi="Times New Roman"/>
          <w:i/>
          <w:sz w:val="24"/>
          <w:szCs w:val="24"/>
        </w:rPr>
        <w:t xml:space="preserve"> </w:t>
      </w:r>
      <w:r w:rsidR="00155FD8">
        <w:rPr>
          <w:rFonts w:ascii="Times New Roman" w:hAnsi="Times New Roman"/>
          <w:i/>
          <w:sz w:val="24"/>
          <w:szCs w:val="24"/>
        </w:rPr>
        <w:t>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155FD8">
        <w:rPr>
          <w:rFonts w:ascii="Times New Roman" w:hAnsi="Times New Roman"/>
          <w:i/>
          <w:sz w:val="24"/>
          <w:szCs w:val="24"/>
        </w:rPr>
        <w:t>)</w:t>
      </w:r>
      <w:r w:rsidR="00155FD8" w:rsidRPr="00EE2B0E">
        <w:rPr>
          <w:rFonts w:ascii="Times New Roman" w:hAnsi="Times New Roman"/>
          <w:i/>
          <w:sz w:val="24"/>
          <w:szCs w:val="24"/>
        </w:rPr>
        <w:t xml:space="preserve"> </w:t>
      </w:r>
      <w:r w:rsidR="00155FD8" w:rsidRPr="00EE2B0E">
        <w:rPr>
          <w:rFonts w:ascii="Times New Roman" w:hAnsi="Times New Roman"/>
          <w:sz w:val="24"/>
          <w:szCs w:val="24"/>
        </w:rPr>
        <w:t>(ARF</w:t>
      </w:r>
      <w:r w:rsidR="00155FD8">
        <w:rPr>
          <w:rFonts w:ascii="Times New Roman" w:hAnsi="Times New Roman"/>
          <w:sz w:val="24"/>
          <w:szCs w:val="24"/>
        </w:rPr>
        <w:t> </w:t>
      </w:r>
      <w:r w:rsidR="00C83FB2">
        <w:rPr>
          <w:rFonts w:ascii="Times New Roman" w:hAnsi="Times New Roman"/>
          <w:sz w:val="24"/>
          <w:szCs w:val="24"/>
        </w:rPr>
        <w:t>720.1</w:t>
      </w:r>
      <w:r w:rsidR="00155FD8">
        <w:rPr>
          <w:rFonts w:ascii="Times New Roman" w:hAnsi="Times New Roman"/>
          <w:sz w:val="24"/>
          <w:szCs w:val="24"/>
        </w:rPr>
        <w:t>B</w:t>
      </w:r>
      <w:r w:rsidR="00155FD8" w:rsidRPr="00EE2B0E">
        <w:rPr>
          <w:rFonts w:ascii="Times New Roman" w:hAnsi="Times New Roman"/>
          <w:sz w:val="24"/>
          <w:szCs w:val="24"/>
        </w:rPr>
        <w:t xml:space="preserve">).  </w:t>
      </w:r>
    </w:p>
    <w:p w14:paraId="012DA32A" w14:textId="77777777" w:rsidR="00155FD8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d</w:t>
      </w:r>
      <w:r w:rsidRPr="00EE2B0E">
        <w:rPr>
          <w:rFonts w:ascii="Times New Roman" w:hAnsi="Times New Roman"/>
          <w:sz w:val="24"/>
          <w:szCs w:val="24"/>
        </w:rPr>
        <w:t xml:space="preserve">etail </w:t>
      </w:r>
      <w:r w:rsidR="00155FD8" w:rsidRPr="00EE2B0E">
        <w:rPr>
          <w:rFonts w:ascii="Times New Roman" w:hAnsi="Times New Roman"/>
          <w:sz w:val="24"/>
          <w:szCs w:val="24"/>
        </w:rPr>
        <w:t xml:space="preserve">on </w:t>
      </w:r>
      <w:r w:rsidR="00155FD8" w:rsidRPr="00EE2B0E">
        <w:rPr>
          <w:rFonts w:ascii="Times New Roman" w:hAnsi="Times New Roman"/>
          <w:b/>
          <w:i/>
          <w:sz w:val="24"/>
          <w:szCs w:val="24"/>
        </w:rPr>
        <w:t>deposits</w:t>
      </w:r>
      <w:r w:rsidR="00155FD8" w:rsidRPr="00EE2B0E">
        <w:rPr>
          <w:rFonts w:ascii="Times New Roman" w:hAnsi="Times New Roman"/>
          <w:sz w:val="24"/>
          <w:szCs w:val="24"/>
        </w:rPr>
        <w:t xml:space="preserve"> on </w:t>
      </w:r>
      <w:r w:rsidR="00155FD8">
        <w:rPr>
          <w:rFonts w:ascii="Times New Roman" w:hAnsi="Times New Roman"/>
          <w:i/>
          <w:sz w:val="24"/>
          <w:szCs w:val="24"/>
        </w:rPr>
        <w:t>Reporting Form ARF </w:t>
      </w:r>
      <w:r w:rsidR="00C83FB2">
        <w:rPr>
          <w:rFonts w:ascii="Times New Roman" w:hAnsi="Times New Roman"/>
          <w:i/>
          <w:sz w:val="24"/>
          <w:szCs w:val="24"/>
        </w:rPr>
        <w:t>720.2</w:t>
      </w:r>
      <w:r w:rsidR="00155FD8">
        <w:rPr>
          <w:rFonts w:ascii="Times New Roman" w:hAnsi="Times New Roman"/>
          <w:i/>
          <w:sz w:val="24"/>
          <w:szCs w:val="24"/>
        </w:rPr>
        <w:t>B</w:t>
      </w:r>
      <w:r w:rsidR="00C83FB2">
        <w:rPr>
          <w:rFonts w:ascii="Times New Roman" w:hAnsi="Times New Roman"/>
          <w:i/>
          <w:sz w:val="24"/>
          <w:szCs w:val="24"/>
        </w:rPr>
        <w:t xml:space="preserve"> Deposits </w:t>
      </w:r>
      <w:r w:rsidR="00155FD8">
        <w:rPr>
          <w:rFonts w:ascii="Times New Roman" w:hAnsi="Times New Roman"/>
          <w:i/>
          <w:sz w:val="24"/>
          <w:szCs w:val="24"/>
        </w:rPr>
        <w:t>(</w:t>
      </w:r>
      <w:r w:rsidR="002B121D">
        <w:rPr>
          <w:rFonts w:ascii="Times New Roman" w:hAnsi="Times New Roman"/>
          <w:i/>
          <w:sz w:val="24"/>
          <w:szCs w:val="24"/>
        </w:rPr>
        <w:t>Reduced</w:t>
      </w:r>
      <w:r w:rsidR="00155FD8">
        <w:rPr>
          <w:rFonts w:ascii="Times New Roman" w:hAnsi="Times New Roman"/>
          <w:i/>
          <w:sz w:val="24"/>
          <w:szCs w:val="24"/>
        </w:rPr>
        <w:t xml:space="preserve">) </w:t>
      </w:r>
      <w:r w:rsidR="00155FD8">
        <w:rPr>
          <w:rFonts w:ascii="Times New Roman" w:hAnsi="Times New Roman"/>
          <w:sz w:val="24"/>
          <w:szCs w:val="24"/>
        </w:rPr>
        <w:t>(</w:t>
      </w:r>
      <w:r w:rsidR="00155FD8" w:rsidRPr="00EE2B0E">
        <w:rPr>
          <w:rFonts w:ascii="Times New Roman" w:hAnsi="Times New Roman"/>
          <w:sz w:val="24"/>
          <w:szCs w:val="24"/>
        </w:rPr>
        <w:t>ARF</w:t>
      </w:r>
      <w:r w:rsidR="00155FD8">
        <w:rPr>
          <w:rFonts w:ascii="Times New Roman" w:hAnsi="Times New Roman"/>
          <w:sz w:val="24"/>
          <w:szCs w:val="24"/>
        </w:rPr>
        <w:t> </w:t>
      </w:r>
      <w:r w:rsidR="00C83FB2">
        <w:rPr>
          <w:rFonts w:ascii="Times New Roman" w:hAnsi="Times New Roman"/>
          <w:sz w:val="24"/>
          <w:szCs w:val="24"/>
        </w:rPr>
        <w:t>720.2</w:t>
      </w:r>
      <w:r w:rsidR="00155FD8">
        <w:rPr>
          <w:rFonts w:ascii="Times New Roman" w:hAnsi="Times New Roman"/>
          <w:sz w:val="24"/>
          <w:szCs w:val="24"/>
        </w:rPr>
        <w:t>B)</w:t>
      </w:r>
      <w:r w:rsidR="00155FD8" w:rsidRPr="00EE2B0E">
        <w:rPr>
          <w:rFonts w:ascii="Times New Roman" w:hAnsi="Times New Roman"/>
          <w:i/>
          <w:sz w:val="24"/>
          <w:szCs w:val="24"/>
        </w:rPr>
        <w:t>.</w:t>
      </w:r>
      <w:r w:rsidR="00155FD8" w:rsidRPr="00EE2B0E">
        <w:rPr>
          <w:rFonts w:ascii="Times New Roman" w:hAnsi="Times New Roman"/>
          <w:sz w:val="24"/>
          <w:szCs w:val="24"/>
        </w:rPr>
        <w:t xml:space="preserve">  </w:t>
      </w:r>
    </w:p>
    <w:p w14:paraId="4ED9264C" w14:textId="77777777" w:rsidR="00155FD8" w:rsidRPr="00EE2B0E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ARF </w:t>
      </w:r>
      <w:r w:rsidR="00E073D9">
        <w:rPr>
          <w:rFonts w:ascii="Times New Roman" w:hAnsi="Times New Roman"/>
          <w:sz w:val="24"/>
          <w:szCs w:val="24"/>
        </w:rPr>
        <w:t>720.1</w:t>
      </w:r>
      <w:r w:rsidRPr="00805365">
        <w:rPr>
          <w:rFonts w:ascii="Times New Roman" w:hAnsi="Times New Roman"/>
          <w:sz w:val="24"/>
          <w:szCs w:val="24"/>
        </w:rPr>
        <w:t>B</w:t>
      </w:r>
      <w:r w:rsidR="00E073D9">
        <w:rPr>
          <w:rFonts w:ascii="Times New Roman" w:hAnsi="Times New Roman"/>
          <w:sz w:val="24"/>
          <w:szCs w:val="24"/>
        </w:rPr>
        <w:t xml:space="preserve"> and</w:t>
      </w:r>
      <w:r w:rsidRPr="008053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ARF </w:t>
      </w:r>
      <w:r w:rsidR="00E073D9">
        <w:rPr>
          <w:rFonts w:ascii="Times New Roman" w:hAnsi="Times New Roman"/>
          <w:sz w:val="24"/>
          <w:szCs w:val="24"/>
        </w:rPr>
        <w:t>720.2</w:t>
      </w:r>
      <w:r w:rsidRPr="0080536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reconcile to</w:t>
      </w:r>
      <w:r w:rsidRPr="00EE2B0E">
        <w:rPr>
          <w:rFonts w:ascii="Times New Roman" w:hAnsi="Times New Roman"/>
          <w:sz w:val="24"/>
          <w:szCs w:val="24"/>
        </w:rPr>
        <w:t xml:space="preserve"> </w:t>
      </w:r>
      <w:r w:rsidRPr="00805365">
        <w:rPr>
          <w:rFonts w:ascii="Times New Roman" w:hAnsi="Times New Roman"/>
          <w:sz w:val="24"/>
          <w:szCs w:val="24"/>
        </w:rPr>
        <w:t>ARF 720.0</w:t>
      </w:r>
      <w:r>
        <w:rPr>
          <w:rFonts w:ascii="Times New Roman" w:hAnsi="Times New Roman"/>
          <w:sz w:val="24"/>
          <w:szCs w:val="24"/>
        </w:rPr>
        <w:t xml:space="preserve">B. </w:t>
      </w:r>
    </w:p>
    <w:p w14:paraId="7B9F199C" w14:textId="77777777" w:rsidR="00155FD8" w:rsidRPr="00AB4984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Information reported in </w:t>
      </w:r>
      <w:r w:rsidRPr="00876D93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76D93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>B</w:t>
      </w:r>
      <w:r w:rsidRPr="00AB4984">
        <w:rPr>
          <w:rFonts w:ascii="Times New Roman" w:hAnsi="Times New Roman"/>
          <w:i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is required primarily for purposes of the </w:t>
      </w:r>
      <w:r w:rsidRPr="00876D93">
        <w:rPr>
          <w:rFonts w:ascii="Times New Roman" w:hAnsi="Times New Roman"/>
          <w:b/>
          <w:i/>
          <w:sz w:val="24"/>
          <w:szCs w:val="24"/>
        </w:rPr>
        <w:t>ABS</w:t>
      </w:r>
      <w:r w:rsidRPr="00AB4984">
        <w:rPr>
          <w:rFonts w:ascii="Times New Roman" w:hAnsi="Times New Roman"/>
          <w:sz w:val="24"/>
          <w:szCs w:val="24"/>
        </w:rPr>
        <w:t xml:space="preserve"> and the </w:t>
      </w:r>
      <w:r>
        <w:rPr>
          <w:rFonts w:ascii="Times New Roman" w:hAnsi="Times New Roman"/>
          <w:b/>
          <w:i/>
          <w:sz w:val="24"/>
          <w:szCs w:val="24"/>
        </w:rPr>
        <w:t>RBA</w:t>
      </w:r>
      <w:r>
        <w:rPr>
          <w:rFonts w:ascii="Times New Roman" w:hAnsi="Times New Roman"/>
          <w:sz w:val="24"/>
          <w:szCs w:val="24"/>
        </w:rPr>
        <w:t>. This information is required for various purposes</w:t>
      </w:r>
      <w:r w:rsidRPr="00AB4984">
        <w:rPr>
          <w:rFonts w:ascii="Times New Roman" w:hAnsi="Times New Roman"/>
          <w:sz w:val="24"/>
          <w:szCs w:val="24"/>
        </w:rPr>
        <w:t xml:space="preserve">, including the compilation of Australia’s National Accounts and the calculation of the monetary </w:t>
      </w:r>
      <w:r>
        <w:rPr>
          <w:rFonts w:ascii="Times New Roman" w:hAnsi="Times New Roman"/>
          <w:sz w:val="24"/>
          <w:szCs w:val="24"/>
        </w:rPr>
        <w:t xml:space="preserve">and credit </w:t>
      </w:r>
      <w:r w:rsidRPr="00AB4984">
        <w:rPr>
          <w:rFonts w:ascii="Times New Roman" w:hAnsi="Times New Roman"/>
          <w:sz w:val="24"/>
          <w:szCs w:val="24"/>
        </w:rPr>
        <w:t>aggregates</w:t>
      </w:r>
      <w:r>
        <w:rPr>
          <w:rFonts w:ascii="Times New Roman" w:hAnsi="Times New Roman"/>
          <w:sz w:val="24"/>
          <w:szCs w:val="24"/>
        </w:rPr>
        <w:t>. This information</w:t>
      </w:r>
      <w:r w:rsidRPr="00AB4984">
        <w:rPr>
          <w:rFonts w:ascii="Times New Roman" w:hAnsi="Times New Roman"/>
          <w:sz w:val="24"/>
          <w:szCs w:val="24"/>
        </w:rPr>
        <w:t xml:space="preserve"> may</w:t>
      </w:r>
      <w:r>
        <w:rPr>
          <w:rFonts w:ascii="Times New Roman" w:hAnsi="Times New Roman"/>
          <w:sz w:val="24"/>
          <w:szCs w:val="24"/>
        </w:rPr>
        <w:t xml:space="preserve"> also</w:t>
      </w:r>
      <w:r w:rsidRPr="00AB4984">
        <w:rPr>
          <w:rFonts w:ascii="Times New Roman" w:hAnsi="Times New Roman"/>
          <w:sz w:val="24"/>
          <w:szCs w:val="24"/>
        </w:rPr>
        <w:t xml:space="preserve"> be used by </w:t>
      </w:r>
      <w:r w:rsidRPr="008F16B6">
        <w:rPr>
          <w:rFonts w:ascii="Times New Roman" w:hAnsi="Times New Roman"/>
          <w:b/>
          <w:i/>
          <w:sz w:val="24"/>
          <w:szCs w:val="24"/>
        </w:rPr>
        <w:t>APRA</w:t>
      </w:r>
      <w:r w:rsidRPr="00AB4984">
        <w:rPr>
          <w:rFonts w:ascii="Times New Roman" w:hAnsi="Times New Roman"/>
          <w:sz w:val="24"/>
          <w:szCs w:val="24"/>
        </w:rPr>
        <w:t xml:space="preserve"> for prudential and publicat</w:t>
      </w:r>
      <w:r>
        <w:rPr>
          <w:rFonts w:ascii="Times New Roman" w:hAnsi="Times New Roman"/>
          <w:sz w:val="24"/>
          <w:szCs w:val="24"/>
        </w:rPr>
        <w:t xml:space="preserve">ion purposes. </w:t>
      </w:r>
    </w:p>
    <w:p w14:paraId="21A65F79" w14:textId="77777777" w:rsidR="00155FD8" w:rsidRPr="00805D34" w:rsidRDefault="00155FD8" w:rsidP="00155FD8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 xml:space="preserve">Reporting level </w:t>
      </w:r>
    </w:p>
    <w:p w14:paraId="06A96AB8" w14:textId="77777777" w:rsidR="00155FD8" w:rsidRDefault="00155FD8" w:rsidP="00155FD8">
      <w:pPr>
        <w:spacing w:after="2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ARF 720.0B must be completed by each </w:t>
      </w:r>
      <w:r>
        <w:rPr>
          <w:rFonts w:ascii="Times New Roman" w:hAnsi="Times New Roman"/>
          <w:b/>
          <w:i/>
          <w:sz w:val="24"/>
          <w:szCs w:val="24"/>
        </w:rPr>
        <w:t>ADI</w:t>
      </w:r>
      <w:r w:rsidRPr="00B22E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which this Reporting Standard applies under paragraphs 4 </w:t>
      </w:r>
      <w:r w:rsidR="00750B0A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C6FCC71" w14:textId="77777777" w:rsidR="00155FD8" w:rsidRPr="00805D34" w:rsidRDefault="00155FD8" w:rsidP="00155FD8">
      <w:pPr>
        <w:keepNext/>
        <w:spacing w:after="240"/>
        <w:jc w:val="both"/>
        <w:outlineLvl w:val="0"/>
        <w:rPr>
          <w:rFonts w:ascii="Arial" w:hAnsi="Arial" w:cs="Arial"/>
          <w:b/>
          <w:sz w:val="24"/>
          <w:szCs w:val="32"/>
        </w:rPr>
      </w:pPr>
      <w:r w:rsidRPr="00805D34">
        <w:rPr>
          <w:rFonts w:ascii="Arial" w:hAnsi="Arial" w:cs="Arial"/>
          <w:b/>
          <w:sz w:val="24"/>
          <w:szCs w:val="32"/>
        </w:rPr>
        <w:t>Reporting basis and unit of measurement</w:t>
      </w:r>
    </w:p>
    <w:p w14:paraId="5802DC59" w14:textId="77777777" w:rsidR="00155FD8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These instructions specify the reporting basis and unit of measurement that applies to each item. </w:t>
      </w:r>
    </w:p>
    <w:p w14:paraId="00CC1F3F" w14:textId="77777777" w:rsidR="00155FD8" w:rsidRPr="003B1D4B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Items on </w:t>
      </w:r>
      <w:r w:rsidR="00E073D9">
        <w:rPr>
          <w:rFonts w:ascii="Times New Roman" w:hAnsi="Times New Roman"/>
          <w:sz w:val="24"/>
          <w:szCs w:val="24"/>
        </w:rPr>
        <w:t>ARF 720.0</w:t>
      </w:r>
      <w:r>
        <w:rPr>
          <w:rFonts w:ascii="Times New Roman" w:hAnsi="Times New Roman"/>
          <w:sz w:val="24"/>
          <w:szCs w:val="24"/>
        </w:rPr>
        <w:t>B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 w:rsidRPr="00AB4984">
        <w:rPr>
          <w:rFonts w:ascii="Times New Roman" w:hAnsi="Times New Roman"/>
          <w:sz w:val="24"/>
          <w:szCs w:val="24"/>
        </w:rPr>
        <w:t xml:space="preserve">must be reported as at the end of the </w:t>
      </w:r>
      <w:r w:rsidRPr="008F16B6">
        <w:rPr>
          <w:rFonts w:ascii="Times New Roman" w:hAnsi="Times New Roman"/>
          <w:b/>
          <w:i/>
          <w:sz w:val="24"/>
          <w:szCs w:val="24"/>
        </w:rPr>
        <w:t>reporting period</w:t>
      </w:r>
      <w:r w:rsidRPr="00AB4984">
        <w:rPr>
          <w:rFonts w:ascii="Times New Roman" w:hAnsi="Times New Roman"/>
          <w:sz w:val="24"/>
          <w:szCs w:val="24"/>
        </w:rPr>
        <w:t xml:space="preserve">. </w:t>
      </w:r>
    </w:p>
    <w:p w14:paraId="31D7705B" w14:textId="77777777" w:rsidR="00155FD8" w:rsidRPr="00450A8F" w:rsidRDefault="00155FD8" w:rsidP="00155FD8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1B33A2">
        <w:rPr>
          <w:rFonts w:ascii="Times New Roman" w:hAnsi="Times New Roman"/>
          <w:sz w:val="24"/>
          <w:szCs w:val="24"/>
        </w:rPr>
        <w:t xml:space="preserve">For reporting purposes, unless specified otherwise, </w:t>
      </w:r>
      <w:r w:rsidR="003E7E21">
        <w:rPr>
          <w:rFonts w:ascii="Times New Roman" w:hAnsi="Times New Roman"/>
          <w:sz w:val="24"/>
          <w:szCs w:val="24"/>
        </w:rPr>
        <w:t xml:space="preserve">enter </w:t>
      </w:r>
      <w:r w:rsidRPr="001B33A2">
        <w:rPr>
          <w:rFonts w:ascii="Times New Roman" w:hAnsi="Times New Roman"/>
          <w:sz w:val="24"/>
          <w:szCs w:val="24"/>
        </w:rPr>
        <w:t xml:space="preserve">data as a positive number. </w:t>
      </w:r>
    </w:p>
    <w:p w14:paraId="30FE1CF1" w14:textId="77777777" w:rsidR="00155FD8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Counterparties</w:t>
      </w:r>
    </w:p>
    <w:p w14:paraId="1FA90C47" w14:textId="77777777" w:rsidR="00155FD8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6176EC"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z w:val="24"/>
          <w:szCs w:val="24"/>
        </w:rPr>
        <w:t xml:space="preserve">ets and liabilities with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 xml:space="preserve">assets and liabilities) are separately identified on the ARF 720.0B. </w:t>
      </w:r>
      <w:r w:rsidR="00FB4691">
        <w:rPr>
          <w:rFonts w:ascii="Times New Roman" w:hAnsi="Times New Roman"/>
          <w:sz w:val="24"/>
          <w:szCs w:val="24"/>
        </w:rPr>
        <w:t xml:space="preserve">Report </w:t>
      </w:r>
      <w:r w:rsidR="00FB4691">
        <w:rPr>
          <w:rFonts w:ascii="Times New Roman" w:hAnsi="Times New Roman"/>
          <w:b/>
          <w:i/>
          <w:sz w:val="24"/>
          <w:szCs w:val="24"/>
        </w:rPr>
        <w:t>c</w:t>
      </w:r>
      <w:r w:rsidRPr="00C432A1">
        <w:rPr>
          <w:rFonts w:ascii="Times New Roman" w:hAnsi="Times New Roman"/>
          <w:b/>
          <w:i/>
          <w:sz w:val="24"/>
          <w:szCs w:val="24"/>
        </w:rPr>
        <w:t>redit outstanding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C432A1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gross of </w:t>
      </w:r>
      <w:r w:rsidRPr="00C432A1">
        <w:rPr>
          <w:rFonts w:ascii="Times New Roman" w:hAnsi="Times New Roman"/>
          <w:b/>
          <w:i/>
          <w:sz w:val="24"/>
          <w:szCs w:val="24"/>
        </w:rPr>
        <w:t>collective provisions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individual provisions</w:t>
      </w:r>
      <w:r w:rsidR="00FB46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61505">
        <w:rPr>
          <w:rFonts w:ascii="Times New Roman" w:hAnsi="Times New Roman"/>
          <w:sz w:val="24"/>
          <w:szCs w:val="24"/>
        </w:rPr>
        <w:t>Note that t</w:t>
      </w:r>
      <w:r w:rsidR="00FB4691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differs from the reporting of </w:t>
      </w:r>
      <w:r w:rsidRPr="00C432A1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C432A1">
        <w:rPr>
          <w:rFonts w:ascii="Times New Roman" w:hAnsi="Times New Roman"/>
          <w:b/>
          <w:i/>
          <w:sz w:val="24"/>
          <w:szCs w:val="24"/>
        </w:rPr>
        <w:t>finance leases</w:t>
      </w:r>
      <w:r>
        <w:rPr>
          <w:rFonts w:ascii="Times New Roman" w:hAnsi="Times New Roman"/>
          <w:sz w:val="24"/>
          <w:szCs w:val="24"/>
        </w:rPr>
        <w:t xml:space="preserve"> under </w:t>
      </w:r>
      <w:r w:rsidR="00A15D6C">
        <w:rPr>
          <w:rFonts w:ascii="Times New Roman" w:hAnsi="Times New Roman"/>
          <w:sz w:val="24"/>
          <w:szCs w:val="24"/>
        </w:rPr>
        <w:t>Australian Accounting Standards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3348BCE6" w14:textId="77777777" w:rsidR="00155FD8" w:rsidRPr="006176EC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assets and liabilities with both </w:t>
      </w:r>
      <w:r>
        <w:rPr>
          <w:rFonts w:ascii="Times New Roman" w:hAnsi="Times New Roman"/>
          <w:b/>
          <w:i/>
          <w:sz w:val="24"/>
          <w:szCs w:val="24"/>
        </w:rPr>
        <w:t xml:space="preserve">residents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non-residents</w:t>
      </w:r>
      <w:r w:rsidRPr="00C432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8838F20" w14:textId="77777777" w:rsidR="00155FD8" w:rsidRPr="00A81943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Values</w:t>
      </w:r>
    </w:p>
    <w:p w14:paraId="3A166600" w14:textId="77777777" w:rsidR="00155FD8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EE7D94">
        <w:rPr>
          <w:rFonts w:ascii="Times New Roman" w:hAnsi="Times New Roman"/>
          <w:sz w:val="24"/>
          <w:szCs w:val="24"/>
        </w:rPr>
        <w:t xml:space="preserve">Unless otherwise specifically stated, information reported on this form </w:t>
      </w:r>
      <w:r w:rsidR="00FB4691">
        <w:rPr>
          <w:rFonts w:ascii="Times New Roman" w:hAnsi="Times New Roman"/>
          <w:sz w:val="24"/>
          <w:szCs w:val="24"/>
        </w:rPr>
        <w:t>must</w:t>
      </w:r>
      <w:r w:rsidR="00FB4691" w:rsidRPr="00EE7D94">
        <w:rPr>
          <w:rFonts w:ascii="Times New Roman" w:hAnsi="Times New Roman"/>
          <w:sz w:val="24"/>
          <w:szCs w:val="24"/>
        </w:rPr>
        <w:t xml:space="preserve"> </w:t>
      </w:r>
      <w:r w:rsidRPr="00EE7D94">
        <w:rPr>
          <w:rFonts w:ascii="Times New Roman" w:hAnsi="Times New Roman"/>
          <w:sz w:val="24"/>
          <w:szCs w:val="24"/>
        </w:rPr>
        <w:t xml:space="preserve">comply with Australian </w:t>
      </w:r>
      <w:r>
        <w:rPr>
          <w:rFonts w:ascii="Times New Roman" w:hAnsi="Times New Roman"/>
          <w:sz w:val="24"/>
          <w:szCs w:val="24"/>
        </w:rPr>
        <w:t>A</w:t>
      </w:r>
      <w:r w:rsidRPr="00EE7D94">
        <w:rPr>
          <w:rFonts w:ascii="Times New Roman" w:hAnsi="Times New Roman"/>
          <w:sz w:val="24"/>
          <w:szCs w:val="24"/>
        </w:rPr>
        <w:t xml:space="preserve">ccounting </w:t>
      </w:r>
      <w:r>
        <w:rPr>
          <w:rFonts w:ascii="Times New Roman" w:hAnsi="Times New Roman"/>
          <w:sz w:val="24"/>
          <w:szCs w:val="24"/>
        </w:rPr>
        <w:t>S</w:t>
      </w:r>
      <w:r w:rsidRPr="00EE7D94">
        <w:rPr>
          <w:rFonts w:ascii="Times New Roman" w:hAnsi="Times New Roman"/>
          <w:sz w:val="24"/>
          <w:szCs w:val="24"/>
        </w:rPr>
        <w:t xml:space="preserve">tandards. </w:t>
      </w:r>
    </w:p>
    <w:p w14:paraId="0853E602" w14:textId="77777777" w:rsidR="00155FD8" w:rsidRPr="00AB4984" w:rsidRDefault="00155FD8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Report monetary amounts on </w:t>
      </w:r>
      <w:r w:rsidRPr="008F16B6">
        <w:rPr>
          <w:rFonts w:ascii="Times New Roman" w:hAnsi="Times New Roman"/>
          <w:sz w:val="24"/>
          <w:szCs w:val="24"/>
        </w:rPr>
        <w:t>ARF</w:t>
      </w:r>
      <w:r>
        <w:rPr>
          <w:rFonts w:ascii="Times New Roman" w:hAnsi="Times New Roman"/>
          <w:sz w:val="24"/>
          <w:szCs w:val="24"/>
        </w:rPr>
        <w:t> </w:t>
      </w:r>
      <w:r w:rsidRPr="008F16B6">
        <w:rPr>
          <w:rFonts w:ascii="Times New Roman" w:hAnsi="Times New Roman"/>
          <w:sz w:val="24"/>
          <w:szCs w:val="24"/>
        </w:rPr>
        <w:t>720.0</w:t>
      </w:r>
      <w:r>
        <w:rPr>
          <w:rFonts w:ascii="Times New Roman" w:hAnsi="Times New Roman"/>
          <w:sz w:val="24"/>
          <w:szCs w:val="24"/>
        </w:rPr>
        <w:t>B</w:t>
      </w:r>
      <w:r w:rsidRPr="003F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Australian dollars or the Australian dollar equivalent of the foreign currency amount. </w:t>
      </w:r>
      <w:r w:rsidR="003E7E21">
        <w:rPr>
          <w:rFonts w:ascii="Times New Roman" w:hAnsi="Times New Roman"/>
          <w:sz w:val="24"/>
          <w:szCs w:val="24"/>
        </w:rPr>
        <w:t>Convert a</w:t>
      </w:r>
      <w:r w:rsidRPr="007656CC">
        <w:rPr>
          <w:rFonts w:ascii="Times New Roman" w:hAnsi="Times New Roman"/>
          <w:sz w:val="24"/>
          <w:szCs w:val="24"/>
        </w:rPr>
        <w:t xml:space="preserve">mounts denominated in foreign currency to AUD in accordance with </w:t>
      </w:r>
      <w:r w:rsidRPr="003F24FF">
        <w:rPr>
          <w:rFonts w:ascii="Times New Roman" w:hAnsi="Times New Roman"/>
          <w:sz w:val="24"/>
          <w:szCs w:val="24"/>
        </w:rPr>
        <w:t>AASB 121</w:t>
      </w:r>
      <w:r w:rsidRPr="007656CC">
        <w:rPr>
          <w:rFonts w:ascii="Times New Roman" w:hAnsi="Times New Roman"/>
          <w:sz w:val="24"/>
          <w:szCs w:val="24"/>
        </w:rPr>
        <w:t>.</w:t>
      </w:r>
    </w:p>
    <w:p w14:paraId="15AB87FC" w14:textId="77777777" w:rsidR="00155FD8" w:rsidRDefault="003E7E21" w:rsidP="00155FD8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v</w:t>
      </w:r>
      <w:r w:rsidR="00155FD8">
        <w:rPr>
          <w:rFonts w:ascii="Times New Roman" w:hAnsi="Times New Roman"/>
          <w:sz w:val="24"/>
          <w:szCs w:val="24"/>
        </w:rPr>
        <w:t>alues</w:t>
      </w:r>
      <w:r w:rsidR="00155FD8" w:rsidRPr="00AB4984">
        <w:rPr>
          <w:rFonts w:ascii="Times New Roman" w:hAnsi="Times New Roman"/>
          <w:sz w:val="24"/>
          <w:szCs w:val="24"/>
        </w:rPr>
        <w:t xml:space="preserve"> on </w:t>
      </w:r>
      <w:r w:rsidR="00155FD8" w:rsidRPr="008F16B6">
        <w:rPr>
          <w:rFonts w:ascii="Times New Roman" w:hAnsi="Times New Roman"/>
          <w:sz w:val="24"/>
          <w:szCs w:val="24"/>
        </w:rPr>
        <w:t>ARF 720.0</w:t>
      </w:r>
      <w:r w:rsidR="00155FD8">
        <w:rPr>
          <w:rFonts w:ascii="Times New Roman" w:hAnsi="Times New Roman"/>
          <w:sz w:val="24"/>
          <w:szCs w:val="24"/>
        </w:rPr>
        <w:t>B</w:t>
      </w:r>
      <w:r w:rsidR="00155FD8" w:rsidRPr="003F24FF">
        <w:rPr>
          <w:rFonts w:ascii="Times New Roman" w:hAnsi="Times New Roman"/>
          <w:sz w:val="24"/>
          <w:szCs w:val="24"/>
        </w:rPr>
        <w:t xml:space="preserve"> </w:t>
      </w:r>
      <w:r w:rsidR="00155FD8" w:rsidRPr="00AB4984">
        <w:rPr>
          <w:rFonts w:ascii="Times New Roman" w:hAnsi="Times New Roman"/>
          <w:sz w:val="24"/>
          <w:szCs w:val="24"/>
        </w:rPr>
        <w:t xml:space="preserve">as </w:t>
      </w:r>
      <w:r w:rsidR="00343DAA">
        <w:rPr>
          <w:rFonts w:ascii="Times New Roman" w:hAnsi="Times New Roman"/>
          <w:sz w:val="24"/>
          <w:szCs w:val="24"/>
        </w:rPr>
        <w:t>whole dollars</w:t>
      </w:r>
      <w:r w:rsidR="00155FD8" w:rsidRPr="00AB4984">
        <w:rPr>
          <w:rFonts w:ascii="Times New Roman" w:hAnsi="Times New Roman"/>
          <w:sz w:val="24"/>
          <w:szCs w:val="24"/>
        </w:rPr>
        <w:t xml:space="preserve">. </w:t>
      </w:r>
    </w:p>
    <w:p w14:paraId="708C9D4B" w14:textId="77777777" w:rsidR="00155FD8" w:rsidRPr="00A81943" w:rsidRDefault="00155FD8" w:rsidP="00155FD8">
      <w:pPr>
        <w:keepNext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Standard Business Reporting (SBR) </w:t>
      </w:r>
    </w:p>
    <w:p w14:paraId="5D7B42C7" w14:textId="77777777" w:rsidR="00155FD8" w:rsidRPr="00AB4984" w:rsidRDefault="00155FD8" w:rsidP="00155FD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accounting type (i.e. credit or debit) is stated for all monetary items and represents the natural accounting type of the item collected.  </w:t>
      </w:r>
    </w:p>
    <w:p w14:paraId="5CBDA1EF" w14:textId="77777777" w:rsidR="006804FB" w:rsidRPr="00AB4984" w:rsidRDefault="006804FB" w:rsidP="00155FD8">
      <w:pPr>
        <w:keepNext/>
        <w:spacing w:after="240"/>
        <w:jc w:val="both"/>
        <w:rPr>
          <w:rFonts w:ascii="Arial" w:hAnsi="Arial" w:cs="Arial"/>
          <w:b/>
          <w:sz w:val="32"/>
          <w:szCs w:val="32"/>
        </w:rPr>
      </w:pPr>
      <w:r w:rsidRPr="00AB4984">
        <w:rPr>
          <w:rFonts w:ascii="Arial" w:hAnsi="Arial" w:cs="Arial"/>
          <w:b/>
          <w:sz w:val="32"/>
          <w:szCs w:val="32"/>
        </w:rPr>
        <w:t>Specific instructions</w:t>
      </w:r>
      <w:r w:rsidR="006006F1">
        <w:rPr>
          <w:rFonts w:ascii="Arial" w:hAnsi="Arial" w:cs="Arial"/>
          <w:b/>
          <w:sz w:val="32"/>
          <w:szCs w:val="32"/>
        </w:rPr>
        <w:t xml:space="preserve"> </w:t>
      </w:r>
    </w:p>
    <w:p w14:paraId="71FA3F43" w14:textId="77777777" w:rsidR="002B5014" w:rsidRPr="00AB4984" w:rsidRDefault="006804FB" w:rsidP="007D40C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Terms highlighted in </w:t>
      </w:r>
      <w:r w:rsidRPr="00AB4984">
        <w:rPr>
          <w:rFonts w:ascii="Times New Roman" w:hAnsi="Times New Roman"/>
          <w:b/>
          <w:i/>
          <w:sz w:val="24"/>
          <w:szCs w:val="24"/>
        </w:rPr>
        <w:t>bold italics</w:t>
      </w:r>
      <w:r w:rsidRPr="00AB4984">
        <w:rPr>
          <w:rFonts w:ascii="Times New Roman" w:hAnsi="Times New Roman"/>
          <w:sz w:val="24"/>
          <w:szCs w:val="24"/>
        </w:rPr>
        <w:t xml:space="preserve"> </w:t>
      </w:r>
      <w:r w:rsidR="009C6941">
        <w:rPr>
          <w:rFonts w:ascii="Times New Roman" w:hAnsi="Times New Roman"/>
          <w:sz w:val="24"/>
          <w:szCs w:val="24"/>
        </w:rPr>
        <w:t>are defined</w:t>
      </w:r>
      <w:r w:rsidRPr="00AB4984">
        <w:rPr>
          <w:rFonts w:ascii="Times New Roman" w:hAnsi="Times New Roman"/>
          <w:sz w:val="24"/>
          <w:szCs w:val="24"/>
        </w:rPr>
        <w:t xml:space="preserve"> in ARS 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</w:t>
      </w:r>
      <w:r w:rsidR="002B5014" w:rsidRPr="00AB4984">
        <w:rPr>
          <w:rFonts w:ascii="Times New Roman" w:hAnsi="Times New Roman"/>
          <w:sz w:val="24"/>
          <w:szCs w:val="24"/>
        </w:rPr>
        <w:t>.</w:t>
      </w:r>
    </w:p>
    <w:p w14:paraId="2859EDB2" w14:textId="77777777" w:rsidR="006804FB" w:rsidRPr="00AB4984" w:rsidRDefault="006804FB" w:rsidP="007D40CB">
      <w:pPr>
        <w:spacing w:after="240"/>
        <w:jc w:val="both"/>
        <w:outlineLvl w:val="0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 xml:space="preserve">All derived fields in the form are shaded in grey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AB4984">
        <w:rPr>
          <w:rFonts w:ascii="Times New Roman" w:hAnsi="Times New Roman"/>
          <w:sz w:val="24"/>
          <w:szCs w:val="24"/>
        </w:rPr>
        <w:t xml:space="preserve">are explained in words as a mathematical expression in these instructions.  </w:t>
      </w:r>
    </w:p>
    <w:p w14:paraId="1D007EFD" w14:textId="77777777" w:rsidR="006804FB" w:rsidRDefault="006804FB" w:rsidP="007D40CB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7F4E77">
        <w:rPr>
          <w:rFonts w:ascii="Times New Roman" w:hAnsi="Times New Roman"/>
          <w:sz w:val="24"/>
          <w:szCs w:val="24"/>
        </w:rPr>
        <w:t xml:space="preserve">Examples included under ‘Include’ and ‘Exclude’ are examples and </w:t>
      </w:r>
      <w:r w:rsidR="002107EA">
        <w:rPr>
          <w:rFonts w:ascii="Times New Roman" w:hAnsi="Times New Roman"/>
          <w:sz w:val="24"/>
          <w:szCs w:val="24"/>
        </w:rPr>
        <w:t>must</w:t>
      </w:r>
      <w:r w:rsidR="002107EA" w:rsidRPr="007F4E77">
        <w:rPr>
          <w:rFonts w:ascii="Times New Roman" w:hAnsi="Times New Roman"/>
          <w:sz w:val="24"/>
          <w:szCs w:val="24"/>
        </w:rPr>
        <w:t xml:space="preserve"> </w:t>
      </w:r>
      <w:r w:rsidRPr="007F4E77">
        <w:rPr>
          <w:rFonts w:ascii="Times New Roman" w:hAnsi="Times New Roman"/>
          <w:sz w:val="24"/>
          <w:szCs w:val="24"/>
        </w:rPr>
        <w:t xml:space="preserve">not be taken as an exhaustive list of items to be included or excluded.  </w:t>
      </w:r>
    </w:p>
    <w:p w14:paraId="371461AA" w14:textId="77777777" w:rsidR="006804FB" w:rsidRDefault="006804FB" w:rsidP="007D40CB">
      <w:pPr>
        <w:keepNext/>
        <w:spacing w:after="240"/>
        <w:jc w:val="both"/>
        <w:rPr>
          <w:rFonts w:ascii="Arial" w:hAnsi="Arial" w:cs="Arial"/>
          <w:b/>
          <w:sz w:val="24"/>
          <w:szCs w:val="24"/>
        </w:rPr>
      </w:pPr>
      <w:r w:rsidRPr="00EE2B0E">
        <w:rPr>
          <w:rFonts w:ascii="Arial" w:hAnsi="Arial" w:cs="Arial"/>
          <w:b/>
          <w:sz w:val="24"/>
          <w:szCs w:val="24"/>
        </w:rPr>
        <w:t>Section A: Assets</w:t>
      </w:r>
    </w:p>
    <w:p w14:paraId="23F3819D" w14:textId="77777777" w:rsidR="006804FB" w:rsidRPr="00AE1EBD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952F9E">
        <w:rPr>
          <w:rFonts w:ascii="Times New Roman" w:hAnsi="Times New Roman"/>
          <w:sz w:val="24"/>
          <w:szCs w:val="24"/>
        </w:rPr>
        <w:t xml:space="preserve">Section A </w:t>
      </w:r>
      <w:r>
        <w:rPr>
          <w:rFonts w:ascii="Times New Roman" w:hAnsi="Times New Roman"/>
          <w:sz w:val="24"/>
          <w:szCs w:val="24"/>
        </w:rPr>
        <w:t xml:space="preserve">collects </w:t>
      </w:r>
      <w:r w:rsidRPr="00AE1EBD">
        <w:rPr>
          <w:rFonts w:ascii="Times New Roman" w:hAnsi="Times New Roman"/>
          <w:sz w:val="24"/>
          <w:szCs w:val="24"/>
        </w:rPr>
        <w:t xml:space="preserve">information about the value of the assets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="002B5014">
        <w:rPr>
          <w:rFonts w:ascii="Times New Roman" w:hAnsi="Times New Roman"/>
          <w:sz w:val="24"/>
          <w:szCs w:val="24"/>
        </w:rPr>
        <w:t>.</w:t>
      </w:r>
    </w:p>
    <w:p w14:paraId="4FC0291E" w14:textId="77777777" w:rsidR="006804FB" w:rsidRPr="00AE1EBD" w:rsidRDefault="00FB469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Exclude a</w:t>
      </w:r>
      <w:r w:rsidR="002B5014" w:rsidRPr="00AE1EBD">
        <w:rPr>
          <w:rFonts w:ascii="Times New Roman" w:hAnsi="Times New Roman"/>
          <w:sz w:val="24"/>
          <w:szCs w:val="24"/>
        </w:rPr>
        <w:t xml:space="preserve">ssets due from </w:t>
      </w:r>
      <w:r w:rsidR="002B5014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2B5014" w:rsidRPr="00AE1EBD">
        <w:rPr>
          <w:rFonts w:ascii="Times New Roman" w:hAnsi="Times New Roman"/>
          <w:sz w:val="24"/>
          <w:szCs w:val="24"/>
        </w:rPr>
        <w:t xml:space="preserve"> (</w:t>
      </w:r>
      <w:r w:rsidR="002B5014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2B5014" w:rsidRPr="00AE1EBD">
        <w:rPr>
          <w:rFonts w:ascii="Times New Roman" w:hAnsi="Times New Roman"/>
          <w:sz w:val="24"/>
          <w:szCs w:val="24"/>
        </w:rPr>
        <w:t xml:space="preserve"> assets) </w:t>
      </w:r>
      <w:r w:rsidR="002B5014">
        <w:rPr>
          <w:rFonts w:ascii="Times New Roman" w:hAnsi="Times New Roman"/>
          <w:sz w:val="24"/>
          <w:szCs w:val="24"/>
        </w:rPr>
        <w:t xml:space="preserve">from items 1 to 11 inclusive, and </w:t>
      </w:r>
      <w:r w:rsidR="002B5014" w:rsidRPr="00AE1EBD">
        <w:rPr>
          <w:rFonts w:ascii="Times New Roman" w:hAnsi="Times New Roman"/>
          <w:sz w:val="24"/>
          <w:szCs w:val="24"/>
        </w:rPr>
        <w:t>report</w:t>
      </w:r>
      <w:r w:rsidR="00A51028">
        <w:rPr>
          <w:rFonts w:ascii="Times New Roman" w:hAnsi="Times New Roman"/>
          <w:sz w:val="24"/>
          <w:szCs w:val="24"/>
        </w:rPr>
        <w:t xml:space="preserve"> them</w:t>
      </w:r>
      <w:r w:rsidR="002B5014" w:rsidRPr="00AE1EBD">
        <w:rPr>
          <w:rFonts w:ascii="Times New Roman" w:hAnsi="Times New Roman"/>
          <w:sz w:val="24"/>
          <w:szCs w:val="24"/>
        </w:rPr>
        <w:t xml:space="preserve"> in </w:t>
      </w:r>
      <w:r w:rsidR="002B5014">
        <w:rPr>
          <w:rFonts w:ascii="Times New Roman" w:hAnsi="Times New Roman"/>
          <w:sz w:val="24"/>
          <w:szCs w:val="24"/>
        </w:rPr>
        <w:t>i</w:t>
      </w:r>
      <w:r w:rsidR="002B5014" w:rsidRPr="00AE1EBD">
        <w:rPr>
          <w:rFonts w:ascii="Times New Roman" w:hAnsi="Times New Roman"/>
          <w:sz w:val="24"/>
          <w:szCs w:val="24"/>
        </w:rPr>
        <w:t>tems</w:t>
      </w:r>
      <w:r w:rsidR="002B5014">
        <w:rPr>
          <w:rFonts w:ascii="Times New Roman" w:hAnsi="Times New Roman"/>
          <w:sz w:val="24"/>
          <w:szCs w:val="24"/>
        </w:rPr>
        <w:t> 12 and 13</w:t>
      </w:r>
      <w:r w:rsidR="00CA67AF" w:rsidRPr="00CA67AF">
        <w:rPr>
          <w:rFonts w:ascii="Times New Roman" w:hAnsi="Times New Roman"/>
          <w:sz w:val="24"/>
          <w:szCs w:val="24"/>
        </w:rPr>
        <w:t xml:space="preserve"> </w:t>
      </w:r>
      <w:r w:rsidR="00CA67AF" w:rsidRPr="00AE1EBD">
        <w:rPr>
          <w:rFonts w:ascii="Times New Roman" w:hAnsi="Times New Roman"/>
          <w:sz w:val="24"/>
          <w:szCs w:val="24"/>
        </w:rPr>
        <w:t>only</w:t>
      </w:r>
      <w:r w:rsidR="002B5014">
        <w:rPr>
          <w:rFonts w:ascii="Times New Roman" w:hAnsi="Times New Roman"/>
          <w:sz w:val="24"/>
          <w:szCs w:val="24"/>
        </w:rPr>
        <w:t>.</w:t>
      </w:r>
    </w:p>
    <w:p w14:paraId="19F64FDF" w14:textId="77777777" w:rsidR="006804FB" w:rsidRPr="00AE1EBD" w:rsidRDefault="006804FB" w:rsidP="007D40CB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currency</w:t>
      </w:r>
      <w:r w:rsidR="00EB1579">
        <w:rPr>
          <w:rFonts w:ascii="Arial" w:hAnsi="Arial" w:cs="Arial"/>
          <w:b/>
          <w:sz w:val="24"/>
          <w:szCs w:val="24"/>
        </w:rPr>
        <w:t xml:space="preserve"> and unallocated gold</w:t>
      </w:r>
    </w:p>
    <w:p w14:paraId="1962EE0A" w14:textId="77777777" w:rsidR="006804FB" w:rsidRPr="007D40C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notes and coins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unallocated gold </w:t>
      </w:r>
      <w:r w:rsidRPr="00AE1EBD">
        <w:rPr>
          <w:rFonts w:ascii="Times New Roman" w:hAnsi="Times New Roman"/>
          <w:sz w:val="24"/>
          <w:szCs w:val="24"/>
        </w:rPr>
        <w:t xml:space="preserve">held by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0352A8D0" w14:textId="77777777" w:rsidR="006804FB" w:rsidRPr="00AB4984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14:paraId="1522E95D" w14:textId="77777777"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FB469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FB4691">
        <w:rPr>
          <w:rFonts w:ascii="Times New Roman" w:hAnsi="Times New Roman"/>
          <w:sz w:val="24"/>
          <w:szCs w:val="24"/>
        </w:rPr>
        <w:t xml:space="preserve">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4EF5E49B" w14:textId="77777777" w:rsidTr="00A573E3">
        <w:tc>
          <w:tcPr>
            <w:tcW w:w="1701" w:type="dxa"/>
            <w:shd w:val="clear" w:color="auto" w:fill="auto"/>
          </w:tcPr>
          <w:p w14:paraId="775F584B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FCB3F57" w14:textId="77777777" w:rsidR="006804FB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D6">
              <w:rPr>
                <w:rFonts w:ascii="Times New Roman" w:hAnsi="Times New Roman"/>
                <w:sz w:val="24"/>
                <w:szCs w:val="24"/>
              </w:rPr>
              <w:t xml:space="preserve">holdings of </w:t>
            </w:r>
            <w:r>
              <w:rPr>
                <w:rFonts w:ascii="Times New Roman" w:hAnsi="Times New Roman"/>
                <w:sz w:val="24"/>
                <w:szCs w:val="24"/>
              </w:rPr>
              <w:t>currency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EB1579">
              <w:rPr>
                <w:rFonts w:ascii="Times New Roman" w:hAnsi="Times New Roman"/>
                <w:b/>
                <w:i/>
                <w:sz w:val="24"/>
                <w:szCs w:val="24"/>
              </w:rPr>
              <w:t>unallocated gold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49BD74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Item 1 is a derived item.  </w:t>
            </w:r>
            <w:r>
              <w:rPr>
                <w:rFonts w:ascii="Times New Roman" w:hAnsi="Times New Roman"/>
                <w:sz w:val="24"/>
                <w:szCs w:val="24"/>
              </w:rPr>
              <w:t>Report t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he value of </w:t>
            </w:r>
            <w:r>
              <w:rPr>
                <w:rFonts w:ascii="Times New Roman" w:hAnsi="Times New Roman"/>
                <w:sz w:val="24"/>
                <w:szCs w:val="24"/>
              </w:rPr>
              <w:t>currency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20331" w:rsidRPr="00520331">
              <w:rPr>
                <w:rFonts w:ascii="Times New Roman" w:hAnsi="Times New Roman"/>
                <w:sz w:val="24"/>
                <w:szCs w:val="24"/>
              </w:rPr>
              <w:t>and</w:t>
            </w:r>
            <w:r w:rsidR="0052033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unallocated gold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item 1 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1.1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item 1.2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6A423B7D" w14:textId="77777777" w:rsidTr="00A573E3">
        <w:tc>
          <w:tcPr>
            <w:tcW w:w="1701" w:type="dxa"/>
            <w:shd w:val="clear" w:color="auto" w:fill="auto"/>
          </w:tcPr>
          <w:p w14:paraId="4A4FE380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5D7937E" w14:textId="77777777" w:rsidR="006804FB" w:rsidRPr="00073A0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holdings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notes and coins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358ED9A8" w14:textId="77777777" w:rsidTr="00A573E3">
        <w:tc>
          <w:tcPr>
            <w:tcW w:w="1701" w:type="dxa"/>
            <w:shd w:val="clear" w:color="auto" w:fill="auto"/>
          </w:tcPr>
          <w:p w14:paraId="09F107D9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EC6D6B6" w14:textId="77777777" w:rsidR="006804FB" w:rsidRPr="007D40C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holdings of</w:t>
            </w:r>
            <w:r w:rsidRPr="002D43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unallocated gold</w:t>
            </w:r>
            <w:r w:rsidRPr="009C3FF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D27FDE1" w14:textId="77777777" w:rsidR="006804FB" w:rsidRPr="002D431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314">
              <w:rPr>
                <w:rFonts w:ascii="Times New Roman" w:hAnsi="Times New Roman"/>
                <w:sz w:val="24"/>
                <w:szCs w:val="24"/>
              </w:rPr>
              <w:t>Exclude:</w:t>
            </w:r>
          </w:p>
          <w:p w14:paraId="72435AA8" w14:textId="77777777" w:rsidR="006804FB" w:rsidRDefault="006804FB" w:rsidP="00234168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allocated gold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R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>eport</w:t>
            </w:r>
            <w:r w:rsidR="00FB4691">
              <w:rPr>
                <w:rFonts w:ascii="Times New Roman" w:hAnsi="Times New Roman"/>
                <w:sz w:val="24"/>
                <w:szCs w:val="24"/>
              </w:rPr>
              <w:t xml:space="preserve"> this</w:t>
            </w:r>
            <w:r w:rsidRPr="002D43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other assets (item 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CF9C888" w14:textId="77777777" w:rsidR="006804FB" w:rsidRPr="007D40CB" w:rsidRDefault="006804FB" w:rsidP="00234168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repayable in gold bullion.  </w:t>
            </w:r>
            <w:r w:rsidR="00FB4691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D678B5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(item</w:t>
            </w:r>
            <w:r w:rsidR="0095543A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 or 12)</w:t>
            </w:r>
            <w:r w:rsidRPr="008D2A1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D678B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4440CA1D" w14:textId="77777777" w:rsidR="006804FB" w:rsidRPr="00AB4984" w:rsidRDefault="006804FB" w:rsidP="007D40CB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Total </w:t>
      </w:r>
      <w:r w:rsidR="00EB1579">
        <w:rPr>
          <w:rFonts w:ascii="Arial" w:hAnsi="Arial" w:cs="Arial"/>
          <w:b/>
          <w:sz w:val="24"/>
          <w:szCs w:val="24"/>
        </w:rPr>
        <w:t xml:space="preserve">funds on </w:t>
      </w:r>
      <w:r>
        <w:rPr>
          <w:rFonts w:ascii="Arial" w:hAnsi="Arial" w:cs="Arial"/>
          <w:b/>
          <w:sz w:val="24"/>
          <w:szCs w:val="24"/>
        </w:rPr>
        <w:t>deposit</w:t>
      </w:r>
      <w:r w:rsidR="00EB1579">
        <w:rPr>
          <w:rFonts w:ascii="Arial" w:hAnsi="Arial" w:cs="Arial"/>
          <w:b/>
          <w:sz w:val="24"/>
          <w:szCs w:val="24"/>
        </w:rPr>
        <w:t xml:space="preserve"> at other financial institutions</w:t>
      </w:r>
    </w:p>
    <w:p w14:paraId="04968A56" w14:textId="77777777"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EB1579">
        <w:rPr>
          <w:rFonts w:ascii="Times New Roman" w:hAnsi="Times New Roman"/>
          <w:sz w:val="24"/>
          <w:szCs w:val="24"/>
        </w:rPr>
        <w:t xml:space="preserve">funds of the 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ADI</w:t>
      </w:r>
      <w:r w:rsidR="00EB1579">
        <w:rPr>
          <w:rFonts w:ascii="Times New Roman" w:hAnsi="Times New Roman"/>
          <w:sz w:val="24"/>
          <w:szCs w:val="24"/>
        </w:rPr>
        <w:t xml:space="preserve"> </w:t>
      </w:r>
      <w:r w:rsidR="00EB1579" w:rsidRPr="00EB1579">
        <w:rPr>
          <w:rFonts w:ascii="Times New Roman" w:hAnsi="Times New Roman"/>
          <w:sz w:val="24"/>
          <w:szCs w:val="24"/>
        </w:rPr>
        <w:t>on</w:t>
      </w:r>
      <w:r w:rsidR="00EB1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 w:rsidR="00EB1579">
        <w:rPr>
          <w:rFonts w:ascii="Times New Roman" w:hAnsi="Times New Roman"/>
          <w:sz w:val="24"/>
          <w:szCs w:val="24"/>
        </w:rPr>
        <w:t xml:space="preserve">at other </w:t>
      </w:r>
      <w:r w:rsidR="00EB1579">
        <w:rPr>
          <w:rFonts w:ascii="Times New Roman" w:hAnsi="Times New Roman"/>
          <w:b/>
          <w:i/>
          <w:sz w:val="24"/>
          <w:szCs w:val="24"/>
        </w:rPr>
        <w:t xml:space="preserve">financial 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insti</w:t>
      </w:r>
      <w:r w:rsidR="00F81EE1">
        <w:rPr>
          <w:rFonts w:ascii="Times New Roman" w:hAnsi="Times New Roman"/>
          <w:b/>
          <w:i/>
          <w:sz w:val="24"/>
          <w:szCs w:val="24"/>
        </w:rPr>
        <w:t>t</w:t>
      </w:r>
      <w:r w:rsidR="00EB1579" w:rsidRPr="00EB1579">
        <w:rPr>
          <w:rFonts w:ascii="Times New Roman" w:hAnsi="Times New Roman"/>
          <w:b/>
          <w:i/>
          <w:sz w:val="24"/>
          <w:szCs w:val="24"/>
        </w:rPr>
        <w:t>utions</w:t>
      </w:r>
      <w:r w:rsidR="00EB15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by type of </w:t>
      </w:r>
      <w:r>
        <w:rPr>
          <w:rFonts w:ascii="Times New Roman" w:hAnsi="Times New Roman"/>
          <w:b/>
          <w:i/>
          <w:sz w:val="24"/>
          <w:szCs w:val="24"/>
        </w:rPr>
        <w:t xml:space="preserve">deposit </w:t>
      </w:r>
      <w:r>
        <w:rPr>
          <w:rFonts w:ascii="Times New Roman" w:hAnsi="Times New Roman"/>
          <w:sz w:val="24"/>
          <w:szCs w:val="24"/>
        </w:rPr>
        <w:t>and counterparty.</w:t>
      </w:r>
      <w:r w:rsidRPr="00AB498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1E45C9E1" w14:textId="77777777" w:rsidR="006804FB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14:paraId="765E7EE6" w14:textId="77777777"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05788C29" w14:textId="77777777" w:rsidTr="00A573E3">
        <w:tc>
          <w:tcPr>
            <w:tcW w:w="1701" w:type="dxa"/>
            <w:shd w:val="clear" w:color="auto" w:fill="auto"/>
          </w:tcPr>
          <w:p w14:paraId="2237264E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38C555C7" w14:textId="77777777" w:rsidR="006804FB" w:rsidRPr="00073A0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82B7B">
              <w:rPr>
                <w:rFonts w:ascii="Times New Roman" w:hAnsi="Times New Roman"/>
                <w:bCs/>
                <w:sz w:val="24"/>
                <w:szCs w:val="24"/>
              </w:rPr>
              <w:t>at call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14:paraId="5FF07AA0" w14:textId="77777777" w:rsidTr="00A573E3">
        <w:tc>
          <w:tcPr>
            <w:tcW w:w="1701" w:type="dxa"/>
            <w:shd w:val="clear" w:color="auto" w:fill="auto"/>
          </w:tcPr>
          <w:p w14:paraId="7CA5C4B4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70" w:type="dxa"/>
            <w:shd w:val="clear" w:color="auto" w:fill="auto"/>
          </w:tcPr>
          <w:p w14:paraId="7E7815FD" w14:textId="77777777" w:rsidR="006804FB" w:rsidRPr="007D40C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 w:rsidR="00EB15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EB1579">
              <w:rPr>
                <w:rFonts w:ascii="Times New Roman" w:hAnsi="Times New Roman"/>
                <w:bCs/>
                <w:sz w:val="24"/>
                <w:szCs w:val="24"/>
              </w:rPr>
              <w:t>that are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82B7B">
              <w:rPr>
                <w:rFonts w:ascii="Times New Roman" w:hAnsi="Times New Roman"/>
                <w:bCs/>
                <w:sz w:val="24"/>
                <w:szCs w:val="24"/>
              </w:rPr>
              <w:t>not at call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14:paraId="36E1C766" w14:textId="77777777" w:rsidTr="00A573E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79D45BC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shd w:val="clear" w:color="auto" w:fill="auto"/>
          </w:tcPr>
          <w:p w14:paraId="57890F91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total value of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 funds 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0271873" w14:textId="77777777" w:rsidR="006804FB" w:rsidRPr="00615ED6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1001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sz w:val="24"/>
                <w:szCs w:val="24"/>
              </w:rPr>
              <w:t>column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1A8">
              <w:rPr>
                <w:rFonts w:ascii="Times New Roman" w:hAnsi="Times New Roman"/>
                <w:sz w:val="24"/>
                <w:szCs w:val="24"/>
              </w:rPr>
              <w:t>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="007D40CB">
              <w:rPr>
                <w:rFonts w:ascii="Times New Roman" w:hAnsi="Times New Roman"/>
                <w:sz w:val="24"/>
                <w:szCs w:val="24"/>
              </w:rPr>
              <w:t>column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15ED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0EAB62CF" w14:textId="77777777" w:rsidR="006804FB" w:rsidRPr="00AB4984" w:rsidRDefault="006804FB" w:rsidP="007D40CB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5A3A70B" w14:textId="77777777" w:rsidTr="00A573E3">
        <w:tc>
          <w:tcPr>
            <w:tcW w:w="1701" w:type="dxa"/>
            <w:shd w:val="clear" w:color="auto" w:fill="auto"/>
          </w:tcPr>
          <w:p w14:paraId="5FFA4F0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0B5AEDC" w14:textId="77777777" w:rsidR="006804FB" w:rsidRPr="00615ED6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 w:rsidRPr="00A56EB3"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5543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>non-resident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7501EB0F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EB157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2.1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EB157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1DA04D77" w14:textId="77777777" w:rsidTr="00A573E3">
        <w:tc>
          <w:tcPr>
            <w:tcW w:w="1701" w:type="dxa"/>
            <w:shd w:val="clear" w:color="auto" w:fill="auto"/>
          </w:tcPr>
          <w:p w14:paraId="524C2FEE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FD79C9F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</w:t>
            </w:r>
            <w:r w:rsidR="0095543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053619" w:rsidRPr="00AB4984" w14:paraId="2BF28AC3" w14:textId="77777777" w:rsidTr="00A573E3">
        <w:tc>
          <w:tcPr>
            <w:tcW w:w="1701" w:type="dxa"/>
            <w:shd w:val="clear" w:color="auto" w:fill="auto"/>
          </w:tcPr>
          <w:p w14:paraId="29C88F92" w14:textId="77777777" w:rsidR="00053619" w:rsidRPr="00AB4984" w:rsidRDefault="00053619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E389681" w14:textId="77777777" w:rsidR="00053619" w:rsidRPr="00053619" w:rsidRDefault="00053619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14:paraId="3B294F43" w14:textId="77777777" w:rsidTr="00A573E3">
        <w:tc>
          <w:tcPr>
            <w:tcW w:w="1701" w:type="dxa"/>
            <w:shd w:val="clear" w:color="auto" w:fill="auto"/>
          </w:tcPr>
          <w:p w14:paraId="12C221A6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91A9BB" w14:textId="77777777" w:rsidR="006804FB" w:rsidRPr="007D40CB" w:rsidRDefault="006804FB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C839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14:paraId="00A41FDC" w14:textId="77777777" w:rsidTr="00A573E3">
        <w:tc>
          <w:tcPr>
            <w:tcW w:w="1701" w:type="dxa"/>
            <w:shd w:val="clear" w:color="auto" w:fill="auto"/>
          </w:tcPr>
          <w:p w14:paraId="3AD29F7F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D3DA307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r w:rsidR="002B50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>registered financial corporations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40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  <w:tr w:rsidR="00E1231D" w:rsidRPr="00AB4984" w14:paraId="4CF2C0B5" w14:textId="77777777" w:rsidTr="00A573E3">
        <w:tc>
          <w:tcPr>
            <w:tcW w:w="1701" w:type="dxa"/>
            <w:shd w:val="clear" w:color="auto" w:fill="auto"/>
          </w:tcPr>
          <w:p w14:paraId="3366E602" w14:textId="77777777" w:rsidR="00E1231D" w:rsidRPr="00AB4984" w:rsidRDefault="00E1231D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D929F37" w14:textId="77777777" w:rsidR="00E1231D" w:rsidRPr="00E1231D" w:rsidRDefault="00E1231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5ECB0D1A" w14:textId="77777777" w:rsidTr="00A573E3">
        <w:tc>
          <w:tcPr>
            <w:tcW w:w="1701" w:type="dxa"/>
            <w:shd w:val="clear" w:color="auto" w:fill="auto"/>
          </w:tcPr>
          <w:p w14:paraId="17D7B909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9E23ED3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 w:rsidRPr="00951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deposit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resident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financial institutions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that are not </w:t>
            </w:r>
            <w:r w:rsidR="00F81EE1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053619" w:rsidRPr="0005361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RBA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ADIs</w:t>
            </w:r>
            <w:r w:rsidR="00E1231D" w:rsidRPr="008D2A1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registered financial corporations </w:t>
            </w:r>
            <w:r w:rsidR="00E1231D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="00E1231D"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E1231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0790F31B" w14:textId="77777777" w:rsidR="006804FB" w:rsidRPr="002200A2" w:rsidRDefault="006804FB" w:rsidP="002B121D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="00520331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is a derived item.  Report the value of 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deposit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053619">
              <w:rPr>
                <w:rFonts w:ascii="Times New Roman" w:hAnsi="Times New Roman"/>
                <w:sz w:val="24"/>
                <w:szCs w:val="24"/>
              </w:rPr>
              <w:t> 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2.1.5</w:t>
            </w:r>
            <w:r w:rsidR="002B121D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331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as item 2.1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619">
              <w:rPr>
                <w:rFonts w:ascii="Times New Roman" w:hAnsi="Times New Roman"/>
                <w:sz w:val="24"/>
                <w:szCs w:val="24"/>
              </w:rPr>
              <w:t>item</w:t>
            </w:r>
            <w:r w:rsidR="00A3096E">
              <w:rPr>
                <w:rFonts w:ascii="Times New Roman" w:hAnsi="Times New Roman"/>
                <w:sz w:val="24"/>
                <w:szCs w:val="24"/>
              </w:rPr>
              <w:t>s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 2.1.1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2.1.4</w:t>
            </w:r>
            <w:r w:rsidR="00A3096E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  <w:r w:rsidR="00053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1358E57B" w14:textId="77777777" w:rsidTr="00A573E3">
        <w:tc>
          <w:tcPr>
            <w:tcW w:w="1701" w:type="dxa"/>
            <w:shd w:val="clear" w:color="auto" w:fill="auto"/>
          </w:tcPr>
          <w:p w14:paraId="2EC2846D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75F053D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non-resident</w:t>
            </w:r>
            <w:r w:rsidR="0095543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financial institution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</w:tc>
      </w:tr>
      <w:tr w:rsidR="00E1231D" w:rsidRPr="00AB4984" w14:paraId="0155AD53" w14:textId="77777777" w:rsidTr="00A573E3">
        <w:tc>
          <w:tcPr>
            <w:tcW w:w="1701" w:type="dxa"/>
            <w:shd w:val="clear" w:color="auto" w:fill="auto"/>
          </w:tcPr>
          <w:p w14:paraId="54685DF3" w14:textId="77777777" w:rsidR="00E1231D" w:rsidRPr="00AB4984" w:rsidRDefault="00E1231D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2E90AF2" w14:textId="77777777" w:rsidR="00E1231D" w:rsidRPr="007D40CB" w:rsidRDefault="00E1231D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item 2.2, report the value that is </w:t>
            </w:r>
            <w:r w:rsidR="00053619">
              <w:rPr>
                <w:rFonts w:ascii="Times New Roman" w:hAnsi="Times New Roman"/>
                <w:bCs/>
                <w:sz w:val="24"/>
                <w:szCs w:val="24"/>
              </w:rPr>
              <w:t xml:space="preserve">funds on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deposit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non-</w:t>
            </w:r>
            <w:r w:rsidR="00B358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resident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clearing houses</w:t>
            </w:r>
            <w:r w:rsidR="007A251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and central counterparties</w:t>
            </w:r>
            <w:r w:rsidR="007D40CB" w:rsidRPr="003B7A3C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</w:tbl>
    <w:p w14:paraId="4EE70099" w14:textId="77777777" w:rsidR="006804FB" w:rsidRPr="00AB4984" w:rsidRDefault="006804FB" w:rsidP="007D40CB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CF1C9B">
        <w:rPr>
          <w:rFonts w:ascii="Arial" w:hAnsi="Arial" w:cs="Arial"/>
          <w:b/>
          <w:sz w:val="24"/>
          <w:szCs w:val="24"/>
        </w:rPr>
        <w:t xml:space="preserve">debt </w:t>
      </w:r>
      <w:r>
        <w:rPr>
          <w:rFonts w:ascii="Arial" w:hAnsi="Arial" w:cs="Arial"/>
          <w:b/>
          <w:sz w:val="24"/>
          <w:szCs w:val="24"/>
        </w:rPr>
        <w:t>securities</w:t>
      </w:r>
    </w:p>
    <w:p w14:paraId="0F0ED74F" w14:textId="77777777" w:rsidR="006804FB" w:rsidRPr="007D40C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CF1C9B" w:rsidRPr="00CF1C9B">
        <w:rPr>
          <w:rFonts w:ascii="Times New Roman" w:hAnsi="Times New Roman"/>
          <w:b/>
          <w:i/>
          <w:sz w:val="24"/>
          <w:szCs w:val="24"/>
        </w:rPr>
        <w:t xml:space="preserve">debt </w:t>
      </w:r>
      <w:r w:rsidRPr="00CF1C9B">
        <w:rPr>
          <w:rFonts w:ascii="Times New Roman" w:hAnsi="Times New Roman"/>
          <w:b/>
          <w:i/>
          <w:sz w:val="24"/>
          <w:szCs w:val="24"/>
        </w:rPr>
        <w:t>securities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sz w:val="24"/>
          <w:szCs w:val="24"/>
        </w:rPr>
        <w:t xml:space="preserve"> by </w:t>
      </w:r>
      <w:r w:rsidR="00CF1C9B">
        <w:rPr>
          <w:rFonts w:ascii="Times New Roman" w:hAnsi="Times New Roman"/>
          <w:sz w:val="24"/>
          <w:szCs w:val="24"/>
        </w:rPr>
        <w:t xml:space="preserve">the type of </w:t>
      </w:r>
      <w:r>
        <w:rPr>
          <w:rFonts w:ascii="Times New Roman" w:hAnsi="Times New Roman"/>
          <w:b/>
          <w:i/>
          <w:sz w:val="24"/>
          <w:szCs w:val="24"/>
        </w:rPr>
        <w:t>debt securit</w:t>
      </w:r>
      <w:r w:rsidR="00CF1C9B">
        <w:rPr>
          <w:rFonts w:ascii="Times New Roman" w:hAnsi="Times New Roman"/>
          <w:b/>
          <w:i/>
          <w:sz w:val="24"/>
          <w:szCs w:val="24"/>
        </w:rPr>
        <w:t>y</w:t>
      </w:r>
      <w:r w:rsidR="002B5014" w:rsidRPr="008D2A17">
        <w:rPr>
          <w:rFonts w:ascii="Times New Roman" w:hAnsi="Times New Roman"/>
          <w:i/>
          <w:sz w:val="24"/>
          <w:szCs w:val="24"/>
        </w:rPr>
        <w:t xml:space="preserve">. </w:t>
      </w:r>
    </w:p>
    <w:p w14:paraId="4766BBF4" w14:textId="77777777" w:rsidR="006804FB" w:rsidRPr="007F4E77" w:rsidRDefault="006006F1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3 with accounting type of debit (assets).</w:t>
      </w:r>
      <w:r w:rsidR="007D40CB">
        <w:rPr>
          <w:rFonts w:ascii="Times New Roman" w:hAnsi="Times New Roman"/>
          <w:sz w:val="24"/>
          <w:szCs w:val="24"/>
        </w:rPr>
        <w:t xml:space="preserve"> </w:t>
      </w:r>
    </w:p>
    <w:p w14:paraId="4B4559B4" w14:textId="77777777" w:rsidR="006804F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C839D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C839D6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3E8F34F8" w14:textId="77A5A930" w:rsidR="006804FB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lastRenderedPageBreak/>
        <w:t xml:space="preserve">Report </w:t>
      </w:r>
      <w:r>
        <w:rPr>
          <w:rFonts w:ascii="Times New Roman" w:hAnsi="Times New Roman"/>
          <w:sz w:val="24"/>
          <w:szCs w:val="24"/>
        </w:rPr>
        <w:t xml:space="preserve">each item </w:t>
      </w:r>
      <w:r w:rsidR="00A040A0">
        <w:rPr>
          <w:rFonts w:ascii="Times New Roman" w:hAnsi="Times New Roman"/>
          <w:sz w:val="24"/>
          <w:szCs w:val="24"/>
        </w:rPr>
        <w:t xml:space="preserve">adjusted for the value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E73B2C">
        <w:rPr>
          <w:rFonts w:ascii="Times New Roman" w:hAnsi="Times New Roman"/>
          <w:b/>
          <w:i/>
          <w:sz w:val="24"/>
          <w:szCs w:val="24"/>
        </w:rPr>
        <w:t>short</w:t>
      </w:r>
      <w:r w:rsidR="00A040A0">
        <w:rPr>
          <w:rFonts w:ascii="Times New Roman" w:hAnsi="Times New Roman"/>
          <w:b/>
          <w:i/>
          <w:sz w:val="24"/>
          <w:szCs w:val="24"/>
        </w:rPr>
        <w:t>-</w:t>
      </w:r>
      <w:r w:rsidRPr="00E73B2C">
        <w:rPr>
          <w:rFonts w:ascii="Times New Roman" w:hAnsi="Times New Roman"/>
          <w:b/>
          <w:i/>
          <w:sz w:val="24"/>
          <w:szCs w:val="24"/>
        </w:rPr>
        <w:t>sold positions</w:t>
      </w:r>
      <w:r w:rsidR="007D40CB">
        <w:rPr>
          <w:rFonts w:ascii="Times New Roman" w:hAnsi="Times New Roman"/>
          <w:sz w:val="24"/>
          <w:szCs w:val="24"/>
        </w:rPr>
        <w:t xml:space="preserve">.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 w:rsidRPr="00CF1C9B">
        <w:rPr>
          <w:rFonts w:ascii="Times New Roman" w:hAnsi="Times New Roman"/>
          <w:b/>
          <w:i/>
          <w:sz w:val="24"/>
          <w:szCs w:val="24"/>
        </w:rPr>
        <w:t>debt securities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 w:rsidRPr="00CF1C9B">
        <w:rPr>
          <w:rFonts w:ascii="Times New Roman" w:hAnsi="Times New Roman"/>
          <w:b/>
          <w:i/>
          <w:sz w:val="24"/>
          <w:szCs w:val="24"/>
        </w:rPr>
        <w:t>debt securities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 xml:space="preserve">short. </w:t>
      </w:r>
    </w:p>
    <w:p w14:paraId="16EFDB1F" w14:textId="77777777" w:rsidR="006804FB" w:rsidRPr="00AB4984" w:rsidRDefault="006804FB" w:rsidP="007D40CB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3EEC8044" w14:textId="77777777" w:rsidTr="00A573E3">
        <w:tc>
          <w:tcPr>
            <w:tcW w:w="1701" w:type="dxa"/>
            <w:shd w:val="clear" w:color="auto" w:fill="auto"/>
          </w:tcPr>
          <w:p w14:paraId="0AB6039D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3B55F3A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A573E3"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 w:rsidRPr="008D2A1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6012E898" w14:textId="77777777" w:rsidR="00206F69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 w:rsidR="00A573E3"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A573E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>in item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 w:rsidR="00C661C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2EDA">
              <w:rPr>
                <w:rFonts w:ascii="Times New Roman" w:hAnsi="Times New Roman"/>
                <w:sz w:val="24"/>
                <w:szCs w:val="24"/>
              </w:rPr>
              <w:t>3.3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to 3.1</w:t>
            </w:r>
            <w:r w:rsidR="00371718">
              <w:rPr>
                <w:rFonts w:ascii="Times New Roman" w:hAnsi="Times New Roman"/>
                <w:sz w:val="24"/>
                <w:szCs w:val="24"/>
              </w:rPr>
              <w:t>5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inclusive.</w:t>
            </w:r>
          </w:p>
          <w:p w14:paraId="5071F5B8" w14:textId="77777777" w:rsidR="00021253" w:rsidRPr="00AB4984" w:rsidRDefault="00021253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value reported for item 3 </w:t>
            </w:r>
            <w:r w:rsidR="005D0F5D">
              <w:rPr>
                <w:rFonts w:ascii="Times New Roman" w:hAnsi="Times New Roman"/>
                <w:sz w:val="24"/>
                <w:szCs w:val="24"/>
              </w:rPr>
              <w:t xml:space="preserve">also </w:t>
            </w:r>
            <w:r>
              <w:rPr>
                <w:rFonts w:ascii="Times New Roman" w:hAnsi="Times New Roman"/>
                <w:sz w:val="24"/>
                <w:szCs w:val="24"/>
              </w:rPr>
              <w:t>equal</w:t>
            </w:r>
            <w:r w:rsidR="0072527D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 3.1</w:t>
            </w:r>
            <w:r w:rsidR="00C66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item 3.2.   </w:t>
            </w:r>
          </w:p>
        </w:tc>
      </w:tr>
      <w:tr w:rsidR="006804FB" w:rsidRPr="00AB4984" w14:paraId="13A6CA4F" w14:textId="77777777" w:rsidTr="00A573E3">
        <w:tc>
          <w:tcPr>
            <w:tcW w:w="1701" w:type="dxa"/>
            <w:shd w:val="clear" w:color="auto" w:fill="auto"/>
          </w:tcPr>
          <w:p w14:paraId="1201842D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F387329" w14:textId="77777777" w:rsidR="000F13C2" w:rsidRPr="00021253" w:rsidRDefault="006804FB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3, report 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21253">
              <w:rPr>
                <w:rFonts w:ascii="Times New Roman" w:hAnsi="Times New Roman"/>
                <w:sz w:val="24"/>
                <w:szCs w:val="24"/>
              </w:rPr>
              <w:t>held</w:t>
            </w:r>
            <w:r w:rsidR="00021253"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21253" w:rsidRPr="00AB4984" w14:paraId="160D14A5" w14:textId="77777777" w:rsidTr="00A573E3">
        <w:tc>
          <w:tcPr>
            <w:tcW w:w="1701" w:type="dxa"/>
            <w:shd w:val="clear" w:color="auto" w:fill="auto"/>
          </w:tcPr>
          <w:p w14:paraId="00ABE716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DCCD4D0" w14:textId="77777777" w:rsidR="00021253" w:rsidRPr="00021253" w:rsidRDefault="00021253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3,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held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7D40C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21253" w:rsidRPr="00AB4984" w14:paraId="5E782A4C" w14:textId="77777777" w:rsidTr="00A573E3">
        <w:tc>
          <w:tcPr>
            <w:tcW w:w="1701" w:type="dxa"/>
            <w:shd w:val="clear" w:color="auto" w:fill="auto"/>
          </w:tcPr>
          <w:p w14:paraId="0EDDBE29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D4D18E" w14:textId="77777777"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Australian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14:paraId="32CCA10D" w14:textId="77777777" w:rsidTr="00A573E3">
        <w:tc>
          <w:tcPr>
            <w:tcW w:w="1701" w:type="dxa"/>
            <w:shd w:val="clear" w:color="auto" w:fill="auto"/>
          </w:tcPr>
          <w:p w14:paraId="42FB8D3C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76618A7" w14:textId="77777777"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Australian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14:paraId="6E737D54" w14:textId="77777777" w:rsidTr="00A573E3">
        <w:tc>
          <w:tcPr>
            <w:tcW w:w="1701" w:type="dxa"/>
            <w:shd w:val="clear" w:color="auto" w:fill="auto"/>
          </w:tcPr>
          <w:p w14:paraId="6F4B3627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3696C7B" w14:textId="77777777"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emi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ecurities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14:paraId="03D12E7F" w14:textId="77777777" w:rsidTr="00A573E3">
        <w:tc>
          <w:tcPr>
            <w:tcW w:w="1701" w:type="dxa"/>
            <w:shd w:val="clear" w:color="auto" w:fill="auto"/>
          </w:tcPr>
          <w:p w14:paraId="5F9BE6C4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AF0D2BA" w14:textId="77777777" w:rsidR="00021253" w:rsidRPr="00021253" w:rsidRDefault="0002125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emi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government </w:t>
            </w:r>
            <w:r w:rsidR="006604AC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ecurities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14:paraId="346C4D06" w14:textId="77777777" w:rsidTr="00A573E3">
        <w:tc>
          <w:tcPr>
            <w:tcW w:w="1701" w:type="dxa"/>
            <w:shd w:val="clear" w:color="auto" w:fill="auto"/>
          </w:tcPr>
          <w:p w14:paraId="0AF17A9B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CF9562F" w14:textId="77777777" w:rsidR="00021253" w:rsidRPr="00021253" w:rsidRDefault="00021253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0F13C2">
              <w:rPr>
                <w:rFonts w:ascii="Times New Roman" w:hAnsi="Times New Roman"/>
                <w:sz w:val="24"/>
                <w:szCs w:val="24"/>
              </w:rPr>
              <w:t>less than or equal to 12 months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021253" w:rsidRPr="00AB4984" w14:paraId="423D3604" w14:textId="77777777" w:rsidTr="00A573E3">
        <w:tc>
          <w:tcPr>
            <w:tcW w:w="1701" w:type="dxa"/>
            <w:shd w:val="clear" w:color="auto" w:fill="auto"/>
          </w:tcPr>
          <w:p w14:paraId="39D3B413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9B00F07" w14:textId="77777777" w:rsidR="00021253" w:rsidRPr="00021253" w:rsidRDefault="000F13C2" w:rsidP="00E4435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E4435E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21253">
              <w:rPr>
                <w:rFonts w:ascii="Times New Roman" w:hAnsi="Times New Roman"/>
                <w:sz w:val="24"/>
                <w:szCs w:val="24"/>
              </w:rPr>
              <w:t xml:space="preserve">have an </w:t>
            </w:r>
            <w:r w:rsidR="0002125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21253" w:rsidRPr="00AB4984" w14:paraId="3E46AACF" w14:textId="77777777" w:rsidTr="00A573E3">
        <w:tc>
          <w:tcPr>
            <w:tcW w:w="1701" w:type="dxa"/>
            <w:shd w:val="clear" w:color="auto" w:fill="auto"/>
          </w:tcPr>
          <w:p w14:paraId="414E1351" w14:textId="77777777" w:rsidR="00021253" w:rsidRPr="00AB4984" w:rsidRDefault="0002125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47D86C" w14:textId="77777777" w:rsidR="000F13C2" w:rsidRPr="000F13C2" w:rsidRDefault="00021253" w:rsidP="00343DA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financial institutions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ADIs </w:t>
            </w:r>
            <w:r w:rsidR="004A5C61">
              <w:rPr>
                <w:rFonts w:ascii="Times New Roman" w:hAnsi="Times New Roman"/>
                <w:sz w:val="24"/>
                <w:szCs w:val="24"/>
              </w:rPr>
              <w:t>or</w:t>
            </w:r>
            <w:r w:rsidR="00660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C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that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have an </w:t>
            </w:r>
            <w:r w:rsidR="000F13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0F13C2">
              <w:rPr>
                <w:rFonts w:ascii="Times New Roman" w:hAnsi="Times New Roman"/>
                <w:sz w:val="24"/>
                <w:szCs w:val="24"/>
              </w:rPr>
              <w:t xml:space="preserve">of less than or equal to 12 months.  </w:t>
            </w:r>
          </w:p>
        </w:tc>
      </w:tr>
      <w:tr w:rsidR="000F13C2" w:rsidRPr="00AB4984" w14:paraId="161819EA" w14:textId="77777777" w:rsidTr="00A573E3">
        <w:tc>
          <w:tcPr>
            <w:tcW w:w="1701" w:type="dxa"/>
            <w:shd w:val="clear" w:color="auto" w:fill="auto"/>
          </w:tcPr>
          <w:p w14:paraId="38139F8A" w14:textId="77777777"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3DC50E4" w14:textId="77777777" w:rsidR="000F13C2" w:rsidRPr="000F13C2" w:rsidRDefault="000F13C2" w:rsidP="00343DA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financial institutions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ADIs 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4A5C6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="004A5C61">
              <w:rPr>
                <w:rFonts w:ascii="Times New Roman" w:hAnsi="Times New Roman"/>
                <w:sz w:val="24"/>
                <w:szCs w:val="24"/>
              </w:rPr>
              <w:t xml:space="preserve"> that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0F13C2" w:rsidRPr="00AB4984" w14:paraId="089A2923" w14:textId="77777777" w:rsidTr="00A573E3">
        <w:tc>
          <w:tcPr>
            <w:tcW w:w="1701" w:type="dxa"/>
            <w:shd w:val="clear" w:color="auto" w:fill="auto"/>
          </w:tcPr>
          <w:p w14:paraId="35A6ECBE" w14:textId="77777777"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FD4FA7B" w14:textId="77777777" w:rsidR="000F13C2" w:rsidRPr="000F13C2" w:rsidRDefault="000F13C2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private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non-financial corporat</w:t>
            </w:r>
            <w:r w:rsidR="00996AAF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ion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96AA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>of less than or e</w:t>
            </w:r>
            <w:r w:rsidR="007D40CB">
              <w:rPr>
                <w:rFonts w:ascii="Times New Roman" w:hAnsi="Times New Roman"/>
                <w:sz w:val="24"/>
                <w:szCs w:val="24"/>
              </w:rPr>
              <w:t xml:space="preserve">qual to 12 months.  </w:t>
            </w:r>
          </w:p>
        </w:tc>
      </w:tr>
      <w:tr w:rsidR="000F13C2" w:rsidRPr="00AB4984" w14:paraId="0D7B87C3" w14:textId="77777777" w:rsidTr="00A573E3">
        <w:tc>
          <w:tcPr>
            <w:tcW w:w="1701" w:type="dxa"/>
            <w:shd w:val="clear" w:color="auto" w:fill="auto"/>
          </w:tcPr>
          <w:p w14:paraId="1D28DF23" w14:textId="77777777"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404F6C4" w14:textId="77777777" w:rsidR="000F13C2" w:rsidRPr="009A5F9D" w:rsidRDefault="000F13C2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private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non-financial corporat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>ion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96AAF">
              <w:rPr>
                <w:rFonts w:ascii="Times New Roman" w:hAnsi="Times New Roman"/>
                <w:sz w:val="24"/>
                <w:szCs w:val="24"/>
              </w:rPr>
              <w:t xml:space="preserve">other than </w:t>
            </w:r>
            <w:r w:rsidR="00996A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  <w:tr w:rsidR="00C52EDA" w:rsidRPr="00AB4984" w14:paraId="08D8DD74" w14:textId="77777777" w:rsidTr="00A573E3">
        <w:tc>
          <w:tcPr>
            <w:tcW w:w="1701" w:type="dxa"/>
            <w:shd w:val="clear" w:color="auto" w:fill="auto"/>
          </w:tcPr>
          <w:p w14:paraId="5713ED0D" w14:textId="77777777" w:rsidR="00C52EDA" w:rsidRPr="00AB4984" w:rsidRDefault="00C52EDA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279E1D1" w14:textId="77777777" w:rsidR="00C52EDA" w:rsidRPr="00C52EDA" w:rsidRDefault="00C52ED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that are issued by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SPVs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F13C2" w:rsidRPr="00AB4984" w14:paraId="0FCB98D1" w14:textId="77777777" w:rsidTr="00A573E3">
        <w:tc>
          <w:tcPr>
            <w:tcW w:w="1701" w:type="dxa"/>
            <w:shd w:val="clear" w:color="auto" w:fill="auto"/>
          </w:tcPr>
          <w:p w14:paraId="02B46C68" w14:textId="77777777"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EAF8D46" w14:textId="77777777" w:rsidR="000F13C2" w:rsidRPr="000F13C2" w:rsidRDefault="000F13C2" w:rsidP="002B12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any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other than those reported in items 3.3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3.13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of less than or equal to 12 months.  </w:t>
            </w:r>
          </w:p>
        </w:tc>
      </w:tr>
      <w:tr w:rsidR="000F13C2" w:rsidRPr="00AB4984" w14:paraId="0928A880" w14:textId="77777777" w:rsidTr="00A573E3">
        <w:tc>
          <w:tcPr>
            <w:tcW w:w="1701" w:type="dxa"/>
            <w:shd w:val="clear" w:color="auto" w:fill="auto"/>
          </w:tcPr>
          <w:p w14:paraId="10B24100" w14:textId="77777777" w:rsidR="000F13C2" w:rsidRPr="00AB4984" w:rsidRDefault="000F13C2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17463E2" w14:textId="77777777" w:rsidR="000F13C2" w:rsidRDefault="000F13C2" w:rsidP="002B12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any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securities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held other than those reported in items 3.3 to </w:t>
            </w:r>
            <w:r w:rsidR="002B121D">
              <w:rPr>
                <w:rFonts w:ascii="Times New Roman" w:hAnsi="Times New Roman"/>
                <w:sz w:val="24"/>
                <w:szCs w:val="24"/>
              </w:rPr>
              <w:t>3.13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have 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original maturity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of greater than 12 months.  </w:t>
            </w:r>
          </w:p>
        </w:tc>
      </w:tr>
    </w:tbl>
    <w:p w14:paraId="77D4F057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A573E3">
        <w:rPr>
          <w:rFonts w:ascii="Arial" w:hAnsi="Arial" w:cs="Arial"/>
          <w:b/>
          <w:sz w:val="24"/>
          <w:szCs w:val="24"/>
        </w:rPr>
        <w:t>equity</w:t>
      </w:r>
      <w:r>
        <w:rPr>
          <w:rFonts w:ascii="Arial" w:hAnsi="Arial" w:cs="Arial"/>
          <w:b/>
          <w:sz w:val="24"/>
          <w:szCs w:val="24"/>
        </w:rPr>
        <w:t xml:space="preserve"> securities</w:t>
      </w:r>
    </w:p>
    <w:p w14:paraId="3F154280" w14:textId="77777777" w:rsidR="006804FB" w:rsidRPr="003B7A3C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4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A573E3">
        <w:rPr>
          <w:rFonts w:ascii="Times New Roman" w:hAnsi="Times New Roman"/>
          <w:b/>
          <w:i/>
          <w:sz w:val="24"/>
          <w:szCs w:val="24"/>
        </w:rPr>
        <w:t>equity</w:t>
      </w:r>
      <w:r>
        <w:rPr>
          <w:rFonts w:ascii="Times New Roman" w:hAnsi="Times New Roman"/>
          <w:b/>
          <w:i/>
          <w:sz w:val="24"/>
          <w:szCs w:val="24"/>
        </w:rPr>
        <w:t xml:space="preserve"> securities </w:t>
      </w:r>
      <w:r>
        <w:rPr>
          <w:rFonts w:ascii="Times New Roman" w:hAnsi="Times New Roman"/>
          <w:sz w:val="24"/>
          <w:szCs w:val="24"/>
        </w:rPr>
        <w:t>held by</w:t>
      </w:r>
      <w:r w:rsidRPr="00AB4984">
        <w:rPr>
          <w:rFonts w:ascii="Times New Roman" w:hAnsi="Times New Roman"/>
          <w:sz w:val="24"/>
          <w:szCs w:val="24"/>
        </w:rPr>
        <w:t xml:space="preserve"> the </w:t>
      </w:r>
      <w:r w:rsidRPr="00AB4984">
        <w:rPr>
          <w:rFonts w:ascii="Times New Roman" w:hAnsi="Times New Roman"/>
          <w:b/>
          <w:i/>
          <w:sz w:val="24"/>
          <w:szCs w:val="24"/>
        </w:rPr>
        <w:t>ADI</w:t>
      </w:r>
      <w:r w:rsidRPr="003B7A3C">
        <w:rPr>
          <w:rFonts w:ascii="Times New Roman" w:hAnsi="Times New Roman"/>
          <w:sz w:val="24"/>
          <w:szCs w:val="24"/>
        </w:rPr>
        <w:t xml:space="preserve">.    </w:t>
      </w:r>
    </w:p>
    <w:p w14:paraId="2DA4FCF2" w14:textId="77777777" w:rsidR="006804FB" w:rsidRPr="00AB4984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4A5C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with accounting type of debit (assets).</w:t>
      </w:r>
      <w:r w:rsidR="009A5F9D">
        <w:rPr>
          <w:rFonts w:ascii="Times New Roman" w:hAnsi="Times New Roman"/>
          <w:sz w:val="24"/>
          <w:szCs w:val="24"/>
        </w:rPr>
        <w:t xml:space="preserve"> </w:t>
      </w:r>
    </w:p>
    <w:p w14:paraId="2D889E97" w14:textId="77777777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eport</w:t>
      </w:r>
      <w:r w:rsidR="00C45814">
        <w:rPr>
          <w:rFonts w:ascii="Times New Roman" w:hAnsi="Times New Roman"/>
          <w:sz w:val="24"/>
          <w:szCs w:val="24"/>
        </w:rPr>
        <w:t xml:space="preserve">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6D38D60D" w14:textId="45F40AC5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7656CC">
        <w:rPr>
          <w:rFonts w:ascii="Times New Roman" w:hAnsi="Times New Roman"/>
          <w:sz w:val="24"/>
          <w:szCs w:val="24"/>
        </w:rPr>
        <w:t xml:space="preserve">Report </w:t>
      </w:r>
      <w:r>
        <w:rPr>
          <w:rFonts w:ascii="Times New Roman" w:hAnsi="Times New Roman"/>
          <w:sz w:val="24"/>
          <w:szCs w:val="24"/>
        </w:rPr>
        <w:t xml:space="preserve">each item </w:t>
      </w:r>
      <w:r w:rsidR="00A040A0">
        <w:rPr>
          <w:rFonts w:ascii="Times New Roman" w:hAnsi="Times New Roman"/>
          <w:sz w:val="24"/>
          <w:szCs w:val="24"/>
        </w:rPr>
        <w:t xml:space="preserve">adjusted for the value of </w:t>
      </w:r>
      <w:r w:rsidR="00A040A0" w:rsidRPr="009D5056">
        <w:rPr>
          <w:rFonts w:ascii="Times New Roman" w:hAnsi="Times New Roman"/>
          <w:b/>
          <w:i/>
          <w:sz w:val="24"/>
          <w:szCs w:val="24"/>
        </w:rPr>
        <w:t>short-sold positions</w:t>
      </w:r>
      <w:r w:rsidR="00A040A0">
        <w:rPr>
          <w:rFonts w:ascii="Times New Roman" w:hAnsi="Times New Roman"/>
          <w:sz w:val="24"/>
          <w:szCs w:val="24"/>
        </w:rPr>
        <w:t xml:space="preserve">. </w:t>
      </w:r>
      <w:r w:rsidR="00A040A0" w:rsidRPr="00AE15D1">
        <w:rPr>
          <w:rFonts w:ascii="Times New Roman" w:hAnsi="Times New Roman"/>
          <w:sz w:val="24"/>
          <w:szCs w:val="24"/>
        </w:rPr>
        <w:t xml:space="preserve">That is, report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A040A0" w:rsidRPr="00AE15D1">
        <w:rPr>
          <w:rFonts w:ascii="Times New Roman" w:hAnsi="Times New Roman"/>
          <w:sz w:val="24"/>
          <w:szCs w:val="24"/>
        </w:rPr>
        <w:t xml:space="preserve">held less the value of </w:t>
      </w:r>
      <w:r w:rsidR="00A040A0">
        <w:rPr>
          <w:rFonts w:ascii="Times New Roman" w:hAnsi="Times New Roman"/>
          <w:b/>
          <w:i/>
          <w:sz w:val="24"/>
          <w:szCs w:val="24"/>
        </w:rPr>
        <w:t xml:space="preserve">equity securities </w:t>
      </w:r>
      <w:r w:rsidR="00A040A0">
        <w:rPr>
          <w:rFonts w:ascii="Times New Roman" w:hAnsi="Times New Roman"/>
          <w:sz w:val="24"/>
          <w:szCs w:val="24"/>
        </w:rPr>
        <w:t xml:space="preserve">sold </w:t>
      </w:r>
      <w:r w:rsidR="00A040A0" w:rsidRPr="00AE15D1">
        <w:rPr>
          <w:rFonts w:ascii="Times New Roman" w:hAnsi="Times New Roman"/>
          <w:sz w:val="24"/>
          <w:szCs w:val="24"/>
        </w:rPr>
        <w:t>short.</w:t>
      </w:r>
      <w:r w:rsidR="009A5F9D">
        <w:rPr>
          <w:rFonts w:ascii="Times New Roman" w:hAnsi="Times New Roman"/>
          <w:sz w:val="24"/>
          <w:szCs w:val="24"/>
        </w:rPr>
        <w:t xml:space="preserve">  </w:t>
      </w:r>
    </w:p>
    <w:p w14:paraId="3878B0B3" w14:textId="77777777"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that have been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either by your institution or another institution.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02499515" w14:textId="77777777" w:rsidTr="00A573E3">
        <w:tc>
          <w:tcPr>
            <w:tcW w:w="1701" w:type="dxa"/>
            <w:shd w:val="clear" w:color="auto" w:fill="auto"/>
          </w:tcPr>
          <w:p w14:paraId="091FA629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E363249" w14:textId="77777777" w:rsidR="0040404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="000E3C37"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73E3">
              <w:rPr>
                <w:rFonts w:ascii="Times New Roman" w:hAnsi="Times New Roman"/>
                <w:b/>
                <w:i/>
                <w:sz w:val="24"/>
                <w:szCs w:val="24"/>
              </w:rPr>
              <w:t>equity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securities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>held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33E79F" w14:textId="77777777" w:rsidR="0040404C" w:rsidRPr="009A5F9D" w:rsidRDefault="0040404C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4 is a derived 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equity securities</w:t>
            </w:r>
            <w:r w:rsidR="00600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006F1">
              <w:rPr>
                <w:rFonts w:ascii="Times New Roman" w:hAnsi="Times New Roman"/>
                <w:sz w:val="24"/>
                <w:szCs w:val="24"/>
              </w:rPr>
              <w:t>held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A5F9D">
              <w:rPr>
                <w:rFonts w:ascii="Times New Roman" w:hAnsi="Times New Roman"/>
                <w:sz w:val="24"/>
                <w:szCs w:val="24"/>
              </w:rPr>
              <w:t>in item 4 as the sum of</w:t>
            </w:r>
            <w:r w:rsidR="00782B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 4.1 and item 4.2.  </w:t>
            </w:r>
          </w:p>
        </w:tc>
      </w:tr>
      <w:tr w:rsidR="0040404C" w:rsidRPr="00AB4984" w14:paraId="44C0E415" w14:textId="77777777" w:rsidTr="00A573E3">
        <w:tc>
          <w:tcPr>
            <w:tcW w:w="1701" w:type="dxa"/>
            <w:shd w:val="clear" w:color="auto" w:fill="auto"/>
          </w:tcPr>
          <w:p w14:paraId="5BE903B2" w14:textId="77777777" w:rsidR="0040404C" w:rsidRPr="00AB4984" w:rsidRDefault="0040404C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53F9EEF" w14:textId="77777777" w:rsidR="0040404C" w:rsidRPr="0040404C" w:rsidRDefault="0040404C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held for trading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0404C" w:rsidRPr="00AB4984" w14:paraId="0CB6F647" w14:textId="77777777" w:rsidTr="00A573E3">
        <w:tc>
          <w:tcPr>
            <w:tcW w:w="1701" w:type="dxa"/>
            <w:shd w:val="clear" w:color="auto" w:fill="auto"/>
          </w:tcPr>
          <w:p w14:paraId="36FAC861" w14:textId="77777777" w:rsidR="0040404C" w:rsidRPr="00AB4984" w:rsidRDefault="0040404C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DE60768" w14:textId="77777777" w:rsidR="0040404C" w:rsidRPr="0040404C" w:rsidRDefault="0040404C" w:rsidP="000E1F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equity securities </w:t>
            </w:r>
            <w:r w:rsidR="006006F1">
              <w:rPr>
                <w:rFonts w:ascii="Times New Roman" w:hAnsi="Times New Roman"/>
                <w:sz w:val="24"/>
                <w:szCs w:val="24"/>
              </w:rPr>
              <w:t xml:space="preserve">held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0E1F1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not held for trading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</w:tbl>
    <w:p w14:paraId="6212BEEF" w14:textId="77777777" w:rsidR="006804FB" w:rsidRPr="00AB4984" w:rsidRDefault="006804FB" w:rsidP="003B7A3C">
      <w:pPr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Net acceptances of customers</w:t>
      </w:r>
    </w:p>
    <w:p w14:paraId="0433B90F" w14:textId="77777777" w:rsidR="006804FB" w:rsidRPr="009A5F9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4F4F2CF2" w14:textId="77777777" w:rsidR="006804FB" w:rsidRPr="007F4E77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5 with accounting type of debit (assets).</w:t>
      </w:r>
      <w:r w:rsidR="009A5F9D">
        <w:rPr>
          <w:rFonts w:ascii="Times New Roman" w:hAnsi="Times New Roman"/>
          <w:sz w:val="24"/>
          <w:szCs w:val="24"/>
        </w:rPr>
        <w:t xml:space="preserve"> </w:t>
      </w:r>
    </w:p>
    <w:p w14:paraId="2B7C181B" w14:textId="77777777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52B595A1" w14:textId="77777777" w:rsidR="0033015C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 xml:space="preserve">by your institution or another institution).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as </w:t>
      </w:r>
      <w:r w:rsidR="000E3C37">
        <w:rPr>
          <w:rFonts w:ascii="Times New Roman" w:hAnsi="Times New Roman"/>
          <w:b/>
          <w:i/>
          <w:sz w:val="24"/>
          <w:szCs w:val="24"/>
        </w:rPr>
        <w:t>debt</w:t>
      </w:r>
      <w:r>
        <w:rPr>
          <w:rFonts w:ascii="Times New Roman" w:hAnsi="Times New Roman"/>
          <w:b/>
          <w:i/>
          <w:sz w:val="24"/>
          <w:szCs w:val="24"/>
        </w:rPr>
        <w:t xml:space="preserve"> securities </w:t>
      </w:r>
      <w:r w:rsidR="009A5F9D">
        <w:rPr>
          <w:rFonts w:ascii="Times New Roman" w:hAnsi="Times New Roman"/>
          <w:sz w:val="24"/>
          <w:szCs w:val="24"/>
        </w:rPr>
        <w:t xml:space="preserve">(item 3).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2DCF7A26" w14:textId="77777777" w:rsidTr="00A573E3">
        <w:tc>
          <w:tcPr>
            <w:tcW w:w="1701" w:type="dxa"/>
            <w:shd w:val="clear" w:color="auto" w:fill="auto"/>
          </w:tcPr>
          <w:p w14:paraId="1B3A28D1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13C9FE9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0E3C3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that are </w:t>
            </w:r>
            <w:r w:rsidRPr="00C17D3E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held </w:t>
            </w:r>
            <w:r>
              <w:rPr>
                <w:rFonts w:ascii="Times New Roman" w:hAnsi="Times New Roman"/>
                <w:sz w:val="24"/>
                <w:szCs w:val="24"/>
              </w:rPr>
              <w:t>by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0B8DC8BE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loans</w:t>
      </w:r>
      <w:r w:rsidR="00E1231D">
        <w:rPr>
          <w:rFonts w:ascii="Arial" w:hAnsi="Arial" w:cs="Arial"/>
          <w:b/>
          <w:sz w:val="24"/>
          <w:szCs w:val="24"/>
        </w:rPr>
        <w:t xml:space="preserve"> and finance leases</w:t>
      </w:r>
    </w:p>
    <w:p w14:paraId="595AD8B2" w14:textId="77777777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credit outstanding </w:t>
      </w:r>
      <w:r>
        <w:rPr>
          <w:rFonts w:ascii="Times New Roman" w:hAnsi="Times New Roman"/>
          <w:bCs/>
          <w:sz w:val="24"/>
          <w:szCs w:val="24"/>
        </w:rPr>
        <w:t>for total</w:t>
      </w:r>
      <w:r w:rsidRPr="007656CC">
        <w:rPr>
          <w:rFonts w:ascii="Times New Roman" w:hAnsi="Times New Roman"/>
          <w:bCs/>
          <w:sz w:val="24"/>
          <w:szCs w:val="24"/>
        </w:rPr>
        <w:t xml:space="preserve">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>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 w:rsidR="009A5F9D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</w:p>
    <w:p w14:paraId="0D37FCEF" w14:textId="77777777" w:rsidR="006804FB" w:rsidRPr="009A5F9D" w:rsidRDefault="00BA0086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Report d</w:t>
      </w:r>
      <w:r w:rsidR="006804FB">
        <w:rPr>
          <w:rFonts w:ascii="Times New Roman" w:hAnsi="Times New Roman"/>
          <w:bCs/>
          <w:sz w:val="24"/>
          <w:szCs w:val="24"/>
        </w:rPr>
        <w:t xml:space="preserve">etail on 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 w:rsidR="006804FB">
        <w:rPr>
          <w:rFonts w:ascii="Times New Roman" w:hAnsi="Times New Roman"/>
          <w:bCs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 xml:space="preserve">finance 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bCs/>
          <w:i/>
          <w:sz w:val="24"/>
          <w:szCs w:val="24"/>
        </w:rPr>
        <w:t>es</w:t>
      </w:r>
      <w:r w:rsidR="006804F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804FB">
        <w:rPr>
          <w:rFonts w:ascii="Times New Roman" w:hAnsi="Times New Roman"/>
          <w:bCs/>
          <w:sz w:val="24"/>
          <w:szCs w:val="24"/>
        </w:rPr>
        <w:t xml:space="preserve">by counterparty and other characteristics on </w:t>
      </w:r>
      <w:r w:rsidR="006804FB" w:rsidRPr="006176EC">
        <w:rPr>
          <w:rFonts w:ascii="Times New Roman" w:hAnsi="Times New Roman"/>
          <w:bCs/>
          <w:sz w:val="24"/>
          <w:szCs w:val="24"/>
        </w:rPr>
        <w:t>ARF 720.1B</w:t>
      </w:r>
      <w:r w:rsidR="006804FB">
        <w:rPr>
          <w:rFonts w:ascii="Times New Roman" w:hAnsi="Times New Roman"/>
          <w:bCs/>
          <w:i/>
          <w:sz w:val="24"/>
          <w:szCs w:val="24"/>
        </w:rPr>
        <w:t xml:space="preserve">.  </w:t>
      </w:r>
      <w:r w:rsidR="006804FB">
        <w:rPr>
          <w:rFonts w:ascii="Times New Roman" w:hAnsi="Times New Roman"/>
          <w:bCs/>
          <w:sz w:val="24"/>
          <w:szCs w:val="24"/>
        </w:rPr>
        <w:t xml:space="preserve">The totals reported on </w:t>
      </w:r>
      <w:r w:rsidR="006804FB" w:rsidRPr="006176EC">
        <w:rPr>
          <w:rFonts w:ascii="Times New Roman" w:hAnsi="Times New Roman"/>
          <w:bCs/>
          <w:sz w:val="24"/>
          <w:szCs w:val="24"/>
        </w:rPr>
        <w:t>ARF 720.1B</w:t>
      </w:r>
      <w:r w:rsidR="006804FB">
        <w:rPr>
          <w:rFonts w:ascii="Times New Roman" w:hAnsi="Times New Roman"/>
          <w:bCs/>
          <w:sz w:val="24"/>
          <w:szCs w:val="24"/>
        </w:rPr>
        <w:t xml:space="preserve"> reconcile to this item.  See the instructions for </w:t>
      </w:r>
      <w:r w:rsidR="006804FB" w:rsidRPr="006176EC">
        <w:rPr>
          <w:rFonts w:ascii="Times New Roman" w:hAnsi="Times New Roman"/>
          <w:bCs/>
          <w:sz w:val="24"/>
          <w:szCs w:val="24"/>
        </w:rPr>
        <w:t>ARF</w:t>
      </w:r>
      <w:r w:rsidR="0095543A">
        <w:rPr>
          <w:rFonts w:ascii="Times New Roman" w:hAnsi="Times New Roman"/>
          <w:bCs/>
          <w:sz w:val="24"/>
          <w:szCs w:val="24"/>
        </w:rPr>
        <w:t xml:space="preserve"> </w:t>
      </w:r>
      <w:r w:rsidR="006804FB" w:rsidRPr="006176EC">
        <w:rPr>
          <w:rFonts w:ascii="Times New Roman" w:hAnsi="Times New Roman"/>
          <w:bCs/>
          <w:sz w:val="24"/>
          <w:szCs w:val="24"/>
        </w:rPr>
        <w:t>720.1B</w:t>
      </w:r>
      <w:r w:rsidR="006804FB">
        <w:rPr>
          <w:rFonts w:ascii="Times New Roman" w:hAnsi="Times New Roman"/>
          <w:bCs/>
          <w:sz w:val="24"/>
          <w:szCs w:val="24"/>
        </w:rPr>
        <w:t xml:space="preserve"> for more detail on the specific items that reconcile.  </w:t>
      </w:r>
      <w:r w:rsidR="006804FB" w:rsidRPr="007656CC">
        <w:rPr>
          <w:rFonts w:ascii="Times New Roman" w:hAnsi="Times New Roman"/>
          <w:bCs/>
          <w:sz w:val="24"/>
          <w:szCs w:val="24"/>
        </w:rPr>
        <w:t xml:space="preserve">  </w:t>
      </w:r>
    </w:p>
    <w:p w14:paraId="37EF0F40" w14:textId="77777777" w:rsidR="006804FB" w:rsidRPr="009A5F9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9554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95543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6928ED74" w14:textId="77777777" w:rsidR="006804FB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Only include </w:t>
      </w:r>
      <w:r w:rsidRPr="00AE1EBD">
        <w:rPr>
          <w:rFonts w:ascii="Times New Roman" w:hAnsi="Times New Roman"/>
          <w:b/>
          <w:i/>
          <w:sz w:val="24"/>
          <w:szCs w:val="24"/>
        </w:rPr>
        <w:t>loans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i/>
          <w:sz w:val="24"/>
          <w:szCs w:val="24"/>
        </w:rPr>
        <w:t xml:space="preserve">finance </w:t>
      </w:r>
      <w:r w:rsidRPr="00AE1EBD">
        <w:rPr>
          <w:rFonts w:ascii="Times New Roman" w:hAnsi="Times New Roman"/>
          <w:b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i/>
          <w:sz w:val="24"/>
          <w:szCs w:val="24"/>
        </w:rPr>
        <w:t>es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1EBD">
        <w:rPr>
          <w:rFonts w:ascii="Times New Roman" w:hAnsi="Times New Roman"/>
          <w:sz w:val="24"/>
          <w:szCs w:val="24"/>
        </w:rPr>
        <w:t xml:space="preserve">that are held on-balance sheet.  </w:t>
      </w:r>
    </w:p>
    <w:p w14:paraId="622A67DC" w14:textId="77777777" w:rsidR="006804FB" w:rsidRPr="00AE1EBD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 w:rsidR="00E1231D">
        <w:rPr>
          <w:rFonts w:ascii="Times New Roman" w:hAnsi="Times New Roman"/>
          <w:b/>
          <w:i/>
          <w:sz w:val="24"/>
          <w:szCs w:val="24"/>
        </w:rPr>
        <w:t xml:space="preserve">finance </w:t>
      </w:r>
      <w:r>
        <w:rPr>
          <w:rFonts w:ascii="Times New Roman" w:hAnsi="Times New Roman"/>
          <w:b/>
          <w:i/>
          <w:sz w:val="24"/>
          <w:szCs w:val="24"/>
        </w:rPr>
        <w:t>leas</w:t>
      </w:r>
      <w:r w:rsidR="00E1231D">
        <w:rPr>
          <w:rFonts w:ascii="Times New Roman" w:hAnsi="Times New Roman"/>
          <w:b/>
          <w:i/>
          <w:sz w:val="24"/>
          <w:szCs w:val="24"/>
        </w:rPr>
        <w:t>es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have been written off.  </w:t>
      </w:r>
    </w:p>
    <w:p w14:paraId="0FDF5245" w14:textId="77777777"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associated deferred tax assets in the amounts reported for </w:t>
      </w:r>
      <w:r w:rsidRPr="006176EC">
        <w:rPr>
          <w:rFonts w:ascii="Times New Roman" w:hAnsi="Times New Roman"/>
          <w:b/>
          <w:i/>
          <w:sz w:val="24"/>
          <w:szCs w:val="24"/>
        </w:rPr>
        <w:t>collective</w:t>
      </w:r>
      <w:r w:rsidR="001B6B6A" w:rsidRPr="006176EC">
        <w:rPr>
          <w:rFonts w:ascii="Times New Roman" w:hAnsi="Times New Roman"/>
          <w:b/>
          <w:i/>
          <w:sz w:val="24"/>
          <w:szCs w:val="24"/>
        </w:rPr>
        <w:t xml:space="preserve"> provisions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6176EC">
        <w:rPr>
          <w:rFonts w:ascii="Times New Roman" w:hAnsi="Times New Roman"/>
          <w:b/>
          <w:i/>
          <w:sz w:val="24"/>
          <w:szCs w:val="24"/>
        </w:rPr>
        <w:t>individual provisions</w:t>
      </w:r>
      <w:r w:rsidRPr="00AE1EBD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as other assets (item 10.6)</w:t>
      </w:r>
      <w:r w:rsidR="004A5C61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1738D1CD" w14:textId="77777777" w:rsidTr="00A573E3">
        <w:tc>
          <w:tcPr>
            <w:tcW w:w="1701" w:type="dxa"/>
            <w:shd w:val="clear" w:color="auto" w:fill="auto"/>
          </w:tcPr>
          <w:p w14:paraId="0563D166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6164EF99" w14:textId="77777777"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credit outstanding</w:t>
            </w:r>
            <w:r w:rsidR="009A5F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48AD99" w14:textId="77777777" w:rsidR="006804FB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5843832F" w14:textId="77777777" w:rsidTr="00A573E3">
        <w:tc>
          <w:tcPr>
            <w:tcW w:w="1701" w:type="dxa"/>
            <w:shd w:val="clear" w:color="auto" w:fill="auto"/>
          </w:tcPr>
          <w:p w14:paraId="79D56BD4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0B96935D" w14:textId="77777777"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A00744" w14:textId="77777777" w:rsidR="006804FB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079E34C7" w14:textId="77777777" w:rsidTr="00A573E3">
        <w:tc>
          <w:tcPr>
            <w:tcW w:w="1701" w:type="dxa"/>
            <w:shd w:val="clear" w:color="auto" w:fill="auto"/>
          </w:tcPr>
          <w:p w14:paraId="310C86DB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489E3ECC" w14:textId="77777777"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 w:rsidR="009A5F9D" w:rsidRPr="003B7A3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9DBFDA2" w14:textId="77777777" w:rsidR="006804FB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credit (liabilities).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B5B72C2" w14:textId="77777777"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7EBCCCC7" w14:textId="77777777" w:rsidTr="00A573E3">
        <w:tc>
          <w:tcPr>
            <w:tcW w:w="1701" w:type="dxa"/>
            <w:shd w:val="clear" w:color="auto" w:fill="auto"/>
          </w:tcPr>
          <w:p w14:paraId="5E4E6CB8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1ADAC6F" w14:textId="77777777" w:rsidR="006804FB" w:rsidRPr="009A5F9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for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6006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6006F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9A5F9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2C08DFD0" w14:textId="77777777" w:rsidR="006804FB" w:rsidRPr="00AB4984" w:rsidRDefault="00F81EE1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Deferred fees and commissions relating to loans and finance leases</w:t>
      </w:r>
    </w:p>
    <w:p w14:paraId="6B7F0028" w14:textId="77777777" w:rsidR="00082B7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deferred fee</w:t>
      </w:r>
      <w:r w:rsidR="00F81EE1">
        <w:rPr>
          <w:rFonts w:ascii="Times New Roman" w:hAnsi="Times New Roman"/>
          <w:b/>
          <w:i/>
          <w:sz w:val="24"/>
          <w:szCs w:val="24"/>
        </w:rPr>
        <w:t>s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 xml:space="preserve"> and commissions</w:t>
      </w:r>
      <w:r w:rsidR="00F81EE1">
        <w:rPr>
          <w:rFonts w:ascii="Times New Roman" w:hAnsi="Times New Roman"/>
          <w:sz w:val="24"/>
          <w:szCs w:val="24"/>
        </w:rPr>
        <w:t xml:space="preserve"> relating to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loans</w:t>
      </w:r>
      <w:r w:rsidR="00F81EE1">
        <w:rPr>
          <w:rFonts w:ascii="Times New Roman" w:hAnsi="Times New Roman"/>
          <w:sz w:val="24"/>
          <w:szCs w:val="24"/>
        </w:rPr>
        <w:t xml:space="preserve"> and </w:t>
      </w:r>
      <w:r w:rsidR="00F81EE1" w:rsidRPr="00AA360E">
        <w:rPr>
          <w:rFonts w:ascii="Times New Roman" w:hAnsi="Times New Roman"/>
          <w:b/>
          <w:i/>
          <w:sz w:val="24"/>
          <w:szCs w:val="24"/>
        </w:rPr>
        <w:t>finance leases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1EE1">
        <w:rPr>
          <w:rFonts w:ascii="Times New Roman" w:hAnsi="Times New Roman"/>
          <w:sz w:val="24"/>
          <w:szCs w:val="24"/>
        </w:rPr>
        <w:t>reported in item 6.</w:t>
      </w:r>
    </w:p>
    <w:p w14:paraId="0235F752" w14:textId="77777777" w:rsidR="006006F1" w:rsidRPr="00AB4984" w:rsidRDefault="006006F1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7 with accounting type of </w:t>
      </w:r>
      <w:r w:rsidR="005C1488">
        <w:rPr>
          <w:rFonts w:ascii="Times New Roman" w:hAnsi="Times New Roman"/>
          <w:sz w:val="24"/>
          <w:szCs w:val="24"/>
        </w:rPr>
        <w:t xml:space="preserve">credit </w:t>
      </w:r>
      <w:r>
        <w:rPr>
          <w:rFonts w:ascii="Times New Roman" w:hAnsi="Times New Roman"/>
          <w:sz w:val="24"/>
          <w:szCs w:val="24"/>
        </w:rPr>
        <w:t>(</w:t>
      </w:r>
      <w:r w:rsidR="005C1488">
        <w:rPr>
          <w:rFonts w:ascii="Times New Roman" w:hAnsi="Times New Roman"/>
          <w:sz w:val="24"/>
          <w:szCs w:val="24"/>
        </w:rPr>
        <w:t>liabilities</w:t>
      </w:r>
      <w:r>
        <w:rPr>
          <w:rFonts w:ascii="Times New Roman" w:hAnsi="Times New Roman"/>
          <w:sz w:val="24"/>
          <w:szCs w:val="24"/>
        </w:rPr>
        <w:t>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p w14:paraId="6B5DB0C5" w14:textId="77777777"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 w:rsidR="00F81EE1">
        <w:rPr>
          <w:rFonts w:ascii="Times New Roman" w:hAnsi="Times New Roman"/>
          <w:sz w:val="24"/>
          <w:szCs w:val="24"/>
        </w:rPr>
        <w:t xml:space="preserve">any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deferred fees and commissions </w:t>
      </w:r>
      <w:r w:rsidR="00F81EE1">
        <w:rPr>
          <w:rFonts w:ascii="Times New Roman" w:hAnsi="Times New Roman"/>
          <w:sz w:val="24"/>
          <w:szCs w:val="24"/>
        </w:rPr>
        <w:t xml:space="preserve">relating to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loans </w:t>
      </w:r>
      <w:r w:rsidR="00F81EE1">
        <w:rPr>
          <w:rFonts w:ascii="Times New Roman" w:hAnsi="Times New Roman"/>
          <w:sz w:val="24"/>
          <w:szCs w:val="24"/>
        </w:rPr>
        <w:t xml:space="preserve">and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 w:rsidR="00F81EE1">
        <w:rPr>
          <w:rFonts w:ascii="Times New Roman" w:hAnsi="Times New Roman"/>
          <w:sz w:val="24"/>
          <w:szCs w:val="24"/>
        </w:rPr>
        <w:t xml:space="preserve">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70A8F8D1" w14:textId="77777777" w:rsidTr="00A573E3">
        <w:tc>
          <w:tcPr>
            <w:tcW w:w="1701" w:type="dxa"/>
            <w:shd w:val="clear" w:color="auto" w:fill="auto"/>
          </w:tcPr>
          <w:p w14:paraId="0453675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EAF2848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total value of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F81EE1">
              <w:rPr>
                <w:rFonts w:ascii="Times New Roman" w:hAnsi="Times New Roman"/>
                <w:sz w:val="24"/>
                <w:szCs w:val="24"/>
              </w:rPr>
              <w:t>reported in item 6</w:t>
            </w:r>
            <w:r w:rsidR="00F81EE1" w:rsidRPr="00AA36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1EE1" w:rsidRPr="00AB4984" w14:paraId="1E7034F7" w14:textId="77777777" w:rsidTr="00A573E3">
        <w:tc>
          <w:tcPr>
            <w:tcW w:w="1701" w:type="dxa"/>
            <w:shd w:val="clear" w:color="auto" w:fill="auto"/>
          </w:tcPr>
          <w:p w14:paraId="1D5E5FA4" w14:textId="77777777"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887D7D7" w14:textId="77777777"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1EE1" w:rsidRPr="00AB4984" w14:paraId="55D6B206" w14:textId="77777777" w:rsidTr="00A573E3">
        <w:tc>
          <w:tcPr>
            <w:tcW w:w="1701" w:type="dxa"/>
            <w:shd w:val="clear" w:color="auto" w:fill="auto"/>
          </w:tcPr>
          <w:p w14:paraId="51ACA3BF" w14:textId="77777777"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712C32E" w14:textId="77777777"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81EE1" w:rsidRPr="00AB4984" w14:paraId="6CB25C67" w14:textId="77777777" w:rsidTr="00A573E3">
        <w:tc>
          <w:tcPr>
            <w:tcW w:w="1701" w:type="dxa"/>
            <w:shd w:val="clear" w:color="auto" w:fill="auto"/>
          </w:tcPr>
          <w:p w14:paraId="287862C1" w14:textId="77777777" w:rsidR="00F81EE1" w:rsidRPr="00AB4984" w:rsidRDefault="00F81EE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D714009" w14:textId="77777777" w:rsidR="00F81EE1" w:rsidRDefault="00F81EE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total amount reported in item 7,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118FD208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="00F81EE1">
        <w:rPr>
          <w:rFonts w:ascii="Arial" w:hAnsi="Arial" w:cs="Arial"/>
          <w:b/>
          <w:sz w:val="24"/>
          <w:szCs w:val="24"/>
        </w:rPr>
        <w:t>property, plant and equipment</w:t>
      </w:r>
    </w:p>
    <w:p w14:paraId="55794510" w14:textId="77777777" w:rsidR="006804FB" w:rsidRPr="007F4E77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8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="00F81EE1">
        <w:rPr>
          <w:rFonts w:ascii="Times New Roman" w:hAnsi="Times New Roman"/>
          <w:b/>
          <w:i/>
          <w:sz w:val="24"/>
          <w:szCs w:val="24"/>
        </w:rPr>
        <w:t xml:space="preserve">property, plant and equipment </w:t>
      </w:r>
      <w:r w:rsidRPr="007656CC">
        <w:rPr>
          <w:rFonts w:ascii="Times New Roman" w:hAnsi="Times New Roman"/>
          <w:sz w:val="24"/>
          <w:szCs w:val="24"/>
        </w:rPr>
        <w:t xml:space="preserve">by the type of asset.  </w:t>
      </w:r>
    </w:p>
    <w:p w14:paraId="285B4D95" w14:textId="77777777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C45814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A5C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4A5C61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p w14:paraId="51BC0DA4" w14:textId="77777777" w:rsidR="006804FB" w:rsidRPr="009A5F9D" w:rsidRDefault="006804FB" w:rsidP="00234168">
      <w:pPr>
        <w:keepNext/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Exclude</w:t>
      </w:r>
      <w:r w:rsidR="0017230F">
        <w:rPr>
          <w:rFonts w:ascii="Times New Roman" w:hAnsi="Times New Roman"/>
          <w:sz w:val="24"/>
          <w:szCs w:val="24"/>
        </w:rPr>
        <w:t xml:space="preserve"> </w:t>
      </w:r>
      <w:r w:rsidR="004A5C61" w:rsidRPr="00082B7B">
        <w:rPr>
          <w:rFonts w:ascii="Times New Roman" w:hAnsi="Times New Roman"/>
          <w:sz w:val="24"/>
          <w:szCs w:val="24"/>
        </w:rPr>
        <w:t>assets</w:t>
      </w:r>
      <w:r w:rsidR="004A5C61" w:rsidRPr="00A56EB3">
        <w:rPr>
          <w:rFonts w:ascii="Times New Roman" w:hAnsi="Times New Roman"/>
          <w:sz w:val="24"/>
          <w:szCs w:val="24"/>
        </w:rPr>
        <w:t xml:space="preserve"> </w:t>
      </w:r>
      <w:r w:rsidRPr="00A56EB3">
        <w:rPr>
          <w:rFonts w:ascii="Times New Roman" w:hAnsi="Times New Roman"/>
          <w:sz w:val="24"/>
          <w:szCs w:val="24"/>
        </w:rPr>
        <w:t xml:space="preserve">acquired or held for sale. </w:t>
      </w:r>
      <w:r w:rsidR="00C45814">
        <w:rPr>
          <w:rFonts w:ascii="Times New Roman" w:hAnsi="Times New Roman"/>
          <w:sz w:val="24"/>
          <w:szCs w:val="24"/>
        </w:rPr>
        <w:t>Report t</w:t>
      </w:r>
      <w:r w:rsidRPr="00A56EB3">
        <w:rPr>
          <w:rFonts w:ascii="Times New Roman" w:hAnsi="Times New Roman"/>
          <w:sz w:val="24"/>
          <w:szCs w:val="24"/>
        </w:rPr>
        <w:t xml:space="preserve">hese assets </w:t>
      </w:r>
      <w:r>
        <w:rPr>
          <w:rFonts w:ascii="Times New Roman" w:hAnsi="Times New Roman"/>
          <w:sz w:val="24"/>
          <w:szCs w:val="24"/>
        </w:rPr>
        <w:t>as</w:t>
      </w:r>
      <w:r w:rsidRPr="00A56EB3">
        <w:rPr>
          <w:rFonts w:ascii="Times New Roman" w:hAnsi="Times New Roman"/>
          <w:sz w:val="24"/>
          <w:szCs w:val="24"/>
        </w:rPr>
        <w:t xml:space="preserve"> </w:t>
      </w:r>
      <w:r w:rsidRPr="008D2A17">
        <w:rPr>
          <w:rFonts w:ascii="Times New Roman" w:hAnsi="Times New Roman"/>
          <w:b/>
          <w:i/>
          <w:sz w:val="24"/>
          <w:szCs w:val="24"/>
        </w:rPr>
        <w:t>non-current assets and disposal groups classified as held for sale</w:t>
      </w:r>
      <w:r>
        <w:rPr>
          <w:rFonts w:ascii="Times New Roman" w:hAnsi="Times New Roman"/>
          <w:sz w:val="24"/>
          <w:szCs w:val="24"/>
        </w:rPr>
        <w:t xml:space="preserve"> (item 10.9)</w:t>
      </w:r>
      <w:r w:rsidRPr="00A56EB3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12B5D239" w14:textId="77777777" w:rsidTr="00A573E3">
        <w:tc>
          <w:tcPr>
            <w:tcW w:w="1701" w:type="dxa"/>
            <w:shd w:val="clear" w:color="auto" w:fill="auto"/>
          </w:tcPr>
          <w:p w14:paraId="3664357B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3D646E8D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9A5F9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50F1D9E8" w14:textId="77777777" w:rsidR="006804FB" w:rsidRPr="009A5F9D" w:rsidRDefault="00C45814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c</w:t>
            </w:r>
            <w:r w:rsidR="006804FB">
              <w:rPr>
                <w:rFonts w:ascii="Times New Roman" w:hAnsi="Times New Roman"/>
                <w:sz w:val="24"/>
                <w:szCs w:val="24"/>
              </w:rPr>
              <w:t>olumn 1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 gross of any accumulated depreciation </w:t>
            </w:r>
            <w:r w:rsidR="004A5C61">
              <w:rPr>
                <w:rFonts w:ascii="Times New Roman" w:hAnsi="Times New Roman"/>
                <w:sz w:val="24"/>
                <w:szCs w:val="24"/>
              </w:rPr>
              <w:t>and/</w:t>
            </w:r>
            <w:r w:rsidR="009A5F9D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69418C72" w14:textId="77777777" w:rsidR="004A5C61" w:rsidRPr="009A5F9D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1494A315" w14:textId="77777777" w:rsidTr="00A573E3">
        <w:tc>
          <w:tcPr>
            <w:tcW w:w="1701" w:type="dxa"/>
            <w:shd w:val="clear" w:color="auto" w:fill="auto"/>
          </w:tcPr>
          <w:p w14:paraId="644EA242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7B397BE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accumulated depreciation and/or impairment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the assets.</w:t>
            </w:r>
          </w:p>
          <w:p w14:paraId="7FD11EB9" w14:textId="77777777" w:rsidR="004A5C61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6DF573A0" w14:textId="77777777" w:rsidTr="00A573E3">
        <w:tc>
          <w:tcPr>
            <w:tcW w:w="1701" w:type="dxa"/>
            <w:shd w:val="clear" w:color="auto" w:fill="auto"/>
          </w:tcPr>
          <w:p w14:paraId="25412A7B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50077FF5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the assets net of accumulated </w:t>
            </w:r>
            <w:r>
              <w:rPr>
                <w:rFonts w:ascii="Times New Roman" w:hAnsi="Times New Roman"/>
                <w:sz w:val="24"/>
                <w:szCs w:val="24"/>
              </w:rPr>
              <w:t>depreciation and/or impairment.</w:t>
            </w:r>
          </w:p>
          <w:p w14:paraId="4AC4BA96" w14:textId="77777777" w:rsidR="006804FB" w:rsidRPr="009A5F9D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net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column 2.  </w:t>
            </w:r>
          </w:p>
          <w:p w14:paraId="7836EB80" w14:textId="77777777" w:rsidR="006804FB" w:rsidRPr="007656CC" w:rsidRDefault="006006F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C61B124" w14:textId="77777777" w:rsidR="006804FB" w:rsidRPr="00AB4984" w:rsidRDefault="006804FB" w:rsidP="009A5F9D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11414035" w14:textId="77777777" w:rsidTr="00A573E3">
        <w:tc>
          <w:tcPr>
            <w:tcW w:w="1701" w:type="dxa"/>
            <w:shd w:val="clear" w:color="auto" w:fill="auto"/>
          </w:tcPr>
          <w:p w14:paraId="4AD5A132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095E365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14:paraId="64178F4B" w14:textId="77777777" w:rsidTr="00A573E3">
        <w:tc>
          <w:tcPr>
            <w:tcW w:w="1701" w:type="dxa"/>
            <w:shd w:val="clear" w:color="auto" w:fill="auto"/>
          </w:tcPr>
          <w:p w14:paraId="0F48F2AC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C925F0D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A44C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6555E83" w14:textId="77777777" w:rsidR="006804FB" w:rsidRPr="00A44CEF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Exclude:</w:t>
            </w:r>
            <w:r w:rsidR="001723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information technology that is treated as an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intangible asset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for accounting purposes. </w:t>
            </w:r>
            <w:r w:rsidR="00D62C11">
              <w:rPr>
                <w:rFonts w:ascii="Times New Roman" w:hAnsi="Times New Roman"/>
                <w:bCs/>
                <w:sz w:val="24"/>
                <w:szCs w:val="24"/>
              </w:rPr>
              <w:t>Report these as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inta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ngible assets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(item 9)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14:paraId="4A49A413" w14:textId="77777777" w:rsidTr="00A573E3">
        <w:tc>
          <w:tcPr>
            <w:tcW w:w="1701" w:type="dxa"/>
            <w:shd w:val="clear" w:color="auto" w:fill="auto"/>
          </w:tcPr>
          <w:p w14:paraId="76E129ED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71268B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‘work in progress’ </w:t>
            </w:r>
            <w:r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375FDC" w:rsidRPr="00FB125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375F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A44C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84781C1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1EE1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DC3CB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F81E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.1.1 and </w:t>
            </w:r>
            <w:r w:rsidR="00F8442A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.1.2.  </w:t>
            </w:r>
          </w:p>
        </w:tc>
      </w:tr>
      <w:tr w:rsidR="006804FB" w:rsidRPr="00AB4984" w14:paraId="4180BD68" w14:textId="77777777" w:rsidTr="00A573E3">
        <w:tc>
          <w:tcPr>
            <w:tcW w:w="1701" w:type="dxa"/>
            <w:shd w:val="clear" w:color="auto" w:fill="auto"/>
          </w:tcPr>
          <w:p w14:paraId="06285A60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51FD6D0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14:paraId="10657465" w14:textId="77777777" w:rsidTr="00A573E3">
        <w:tc>
          <w:tcPr>
            <w:tcW w:w="1701" w:type="dxa"/>
            <w:shd w:val="clear" w:color="auto" w:fill="auto"/>
          </w:tcPr>
          <w:p w14:paraId="02EF2271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B08EC7E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14:paraId="27EB2242" w14:textId="77777777" w:rsidTr="00A573E3">
        <w:tc>
          <w:tcPr>
            <w:tcW w:w="1701" w:type="dxa"/>
            <w:shd w:val="clear" w:color="auto" w:fill="auto"/>
          </w:tcPr>
          <w:p w14:paraId="1F2F1046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900F24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0A1BD62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7260" w:rsidRPr="007656CC">
              <w:rPr>
                <w:rFonts w:ascii="Times New Roman" w:hAnsi="Times New Roman"/>
                <w:bCs/>
                <w:sz w:val="24"/>
                <w:szCs w:val="24"/>
              </w:rPr>
              <w:t>classified as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.2.1 and </w:t>
            </w:r>
            <w:r w:rsidR="00F8442A">
              <w:rPr>
                <w:rFonts w:ascii="Times New Roman" w:hAnsi="Times New Roman"/>
                <w:bCs/>
                <w:sz w:val="24"/>
                <w:szCs w:val="24"/>
              </w:rPr>
              <w:t>item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.2.2.  </w:t>
            </w:r>
          </w:p>
        </w:tc>
      </w:tr>
      <w:tr w:rsidR="006804FB" w:rsidRPr="00AB4984" w14:paraId="73ECD402" w14:textId="77777777" w:rsidTr="00A573E3">
        <w:tc>
          <w:tcPr>
            <w:tcW w:w="1701" w:type="dxa"/>
            <w:shd w:val="clear" w:color="auto" w:fill="auto"/>
          </w:tcPr>
          <w:p w14:paraId="028E06A9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DA23C37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hardware and software application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14:paraId="50706018" w14:textId="77777777" w:rsidTr="00A573E3">
        <w:tc>
          <w:tcPr>
            <w:tcW w:w="1701" w:type="dxa"/>
            <w:shd w:val="clear" w:color="auto" w:fill="auto"/>
          </w:tcPr>
          <w:p w14:paraId="5F8E5340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21CA845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7A726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7A7260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7A7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classified as 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development and other on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-</w:t>
            </w:r>
            <w:r w:rsidRPr="00B14A0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going costs</w:t>
            </w:r>
            <w:r w:rsidR="005B57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6804FB" w:rsidRPr="00AB4984" w14:paraId="5508D17F" w14:textId="77777777" w:rsidTr="00A573E3">
        <w:tc>
          <w:tcPr>
            <w:tcW w:w="1701" w:type="dxa"/>
            <w:shd w:val="clear" w:color="auto" w:fill="auto"/>
          </w:tcPr>
          <w:p w14:paraId="02234A78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EEC9797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any other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</w:t>
            </w:r>
            <w:r w:rsidR="004A5C61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4A5C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4A5C6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58045F5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4A5C61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information technology equipment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 classified as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that 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 xml:space="preserve">is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‘work in progress’ information technology equipment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‘in </w:t>
            </w:r>
            <w:r w:rsidR="00D640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use</w:t>
            </w:r>
            <w:r w:rsidR="00D6409A" w:rsidRPr="00CF0FD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’ information technology equipment</w:t>
            </w:r>
            <w:r w:rsidR="00D640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1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.1 and 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.2.   </w:t>
            </w:r>
          </w:p>
        </w:tc>
      </w:tr>
      <w:tr w:rsidR="006804FB" w:rsidRPr="00AB4984" w14:paraId="6761B6EC" w14:textId="77777777" w:rsidTr="00A573E3">
        <w:tc>
          <w:tcPr>
            <w:tcW w:w="1701" w:type="dxa"/>
            <w:shd w:val="clear" w:color="auto" w:fill="auto"/>
          </w:tcPr>
          <w:p w14:paraId="4E59DAF7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83209CC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>property, plant and equipment</w:t>
            </w:r>
            <w:r w:rsidR="00082B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>in item 8.1</w:t>
            </w:r>
            <w:r w:rsidR="00082B7B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62AECFAB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property, plant and equipment </w:t>
            </w:r>
            <w:r>
              <w:rPr>
                <w:rFonts w:ascii="Times New Roman" w:hAnsi="Times New Roman"/>
                <w:sz w:val="24"/>
                <w:szCs w:val="24"/>
              </w:rPr>
              <w:t>in item</w:t>
            </w:r>
            <w:r w:rsidR="00D640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DC3CB6">
              <w:rPr>
                <w:rFonts w:ascii="Times New Roman" w:hAnsi="Times New Roman"/>
                <w:sz w:val="24"/>
                <w:szCs w:val="24"/>
              </w:rPr>
              <w:t>2</w:t>
            </w:r>
            <w:r w:rsidR="00DC3CB6" w:rsidRPr="00AB49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item 8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</w:t>
            </w:r>
            <w:r w:rsidR="001723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item 8.</w:t>
            </w:r>
            <w:r w:rsidR="00DC3C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2D76B8">
              <w:rPr>
                <w:rFonts w:ascii="Times New Roman" w:hAnsi="Times New Roman"/>
                <w:bCs/>
                <w:sz w:val="24"/>
                <w:szCs w:val="24"/>
              </w:rPr>
              <w:t xml:space="preserve">.   </w:t>
            </w:r>
          </w:p>
        </w:tc>
      </w:tr>
      <w:tr w:rsidR="00DC3CB6" w:rsidRPr="00AB4984" w14:paraId="779D775F" w14:textId="77777777" w:rsidTr="00A573E3">
        <w:tc>
          <w:tcPr>
            <w:tcW w:w="1701" w:type="dxa"/>
            <w:shd w:val="clear" w:color="auto" w:fill="auto"/>
          </w:tcPr>
          <w:p w14:paraId="2AB379D7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255FB7B" w14:textId="77777777"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property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DC3CB6" w:rsidRPr="00AB4984" w14:paraId="767AA0E2" w14:textId="77777777" w:rsidTr="00A573E3">
        <w:tc>
          <w:tcPr>
            <w:tcW w:w="1701" w:type="dxa"/>
            <w:shd w:val="clear" w:color="auto" w:fill="auto"/>
          </w:tcPr>
          <w:p w14:paraId="6EF9619C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0227F4D" w14:textId="77777777"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plant and equipment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other than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information technology equipment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reported in item 8.1.</w:t>
            </w:r>
          </w:p>
        </w:tc>
      </w:tr>
    </w:tbl>
    <w:p w14:paraId="597AFE4D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intangible assets and goodwill</w:t>
      </w:r>
    </w:p>
    <w:p w14:paraId="5E7AC815" w14:textId="77777777" w:rsidR="006804FB" w:rsidRPr="007F4E77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B14A01">
        <w:rPr>
          <w:rFonts w:ascii="Times New Roman" w:hAnsi="Times New Roman"/>
          <w:b/>
          <w:i/>
          <w:sz w:val="24"/>
          <w:szCs w:val="24"/>
        </w:rPr>
        <w:t>intangible assets</w:t>
      </w:r>
      <w:r w:rsidRPr="007656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goodwill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275AADFD" w14:textId="77777777" w:rsidR="006804FB" w:rsidRPr="00AB4984" w:rsidRDefault="006804FB" w:rsidP="005B5731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66180D8" w14:textId="77777777" w:rsidTr="00A573E3">
        <w:tc>
          <w:tcPr>
            <w:tcW w:w="1701" w:type="dxa"/>
            <w:shd w:val="clear" w:color="auto" w:fill="auto"/>
          </w:tcPr>
          <w:p w14:paraId="5CD18D03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6E1B9E94" w14:textId="77777777"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gross of any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and/</w:t>
            </w:r>
            <w:r w:rsidR="005B5731"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349F8296" w14:textId="77777777" w:rsidR="006804FB" w:rsidRPr="005B5731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1 with accounting type of debit (assets).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3A4646AC" w14:textId="77777777" w:rsidTr="00A573E3">
        <w:tc>
          <w:tcPr>
            <w:tcW w:w="1701" w:type="dxa"/>
            <w:shd w:val="clear" w:color="auto" w:fill="auto"/>
          </w:tcPr>
          <w:p w14:paraId="4598BBD4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0F6A9A4C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accumulated </w:t>
            </w:r>
            <w:r>
              <w:rPr>
                <w:rFonts w:ascii="Times New Roman" w:hAnsi="Times New Roman"/>
                <w:sz w:val="24"/>
                <w:szCs w:val="24"/>
              </w:rPr>
              <w:t>amortisation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 finite life, impairment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with an infinite life, and impairment for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AE06C4" w14:textId="77777777" w:rsidR="006804FB" w:rsidRPr="007656CC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2 with accounting type of credit (liabilities).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2C1E869B" w14:textId="77777777" w:rsidTr="00A573E3">
        <w:tc>
          <w:tcPr>
            <w:tcW w:w="1701" w:type="dxa"/>
            <w:shd w:val="clear" w:color="auto" w:fill="auto"/>
          </w:tcPr>
          <w:p w14:paraId="35121A8A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1290E2BF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net of accumulated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amortisation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and/</w:t>
            </w:r>
            <w:r>
              <w:rPr>
                <w:rFonts w:ascii="Times New Roman" w:hAnsi="Times New Roman"/>
                <w:sz w:val="24"/>
                <w:szCs w:val="24"/>
              </w:rPr>
              <w:t>or impairment.</w:t>
            </w:r>
          </w:p>
          <w:p w14:paraId="5B577F38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is a derived item.  Report the value of </w:t>
            </w:r>
            <w:r>
              <w:rPr>
                <w:rFonts w:ascii="Times New Roman" w:hAnsi="Times New Roman"/>
                <w:sz w:val="24"/>
                <w:szCs w:val="24"/>
              </w:rPr>
              <w:t>in column 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column 1</w:t>
            </w:r>
            <w:r w:rsidR="00C8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less column 2.</w:t>
            </w:r>
          </w:p>
          <w:p w14:paraId="46B86C46" w14:textId="77777777" w:rsidR="006804FB" w:rsidRPr="005B5731" w:rsidRDefault="004F725F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SBR: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submit column 3 with accounting type of debit (assets).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A1EC599" w14:textId="77777777" w:rsidR="006804FB" w:rsidRPr="00AB4984" w:rsidRDefault="006804FB" w:rsidP="0023416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7C37AC90" w14:textId="77777777" w:rsidTr="00A573E3">
        <w:tc>
          <w:tcPr>
            <w:tcW w:w="1701" w:type="dxa"/>
            <w:shd w:val="clear" w:color="auto" w:fill="auto"/>
          </w:tcPr>
          <w:p w14:paraId="798F3786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65211AF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7D1FBF" w14:textId="77777777" w:rsidR="006804FB" w:rsidRPr="005B5731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column 1, item 9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6409A"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9, column 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 w:rsidR="00CC5155">
              <w:rPr>
                <w:rFonts w:ascii="Times New Roman" w:hAnsi="Times New Roman"/>
                <w:sz w:val="24"/>
                <w:szCs w:val="24"/>
              </w:rPr>
              <w:t xml:space="preserve"> items 9.1 to 9.3 inclusive.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14:paraId="78D49E4C" w14:textId="77777777" w:rsidTr="00A573E3">
        <w:tc>
          <w:tcPr>
            <w:tcW w:w="1701" w:type="dxa"/>
            <w:shd w:val="clear" w:color="auto" w:fill="auto"/>
          </w:tcPr>
          <w:p w14:paraId="7EE409C5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D57B558" w14:textId="77777777"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with a finite life.</w:t>
            </w:r>
          </w:p>
        </w:tc>
      </w:tr>
      <w:tr w:rsidR="006804FB" w:rsidRPr="00AB4984" w14:paraId="2651D134" w14:textId="77777777" w:rsidTr="00A573E3">
        <w:tc>
          <w:tcPr>
            <w:tcW w:w="1701" w:type="dxa"/>
            <w:shd w:val="clear" w:color="auto" w:fill="auto"/>
          </w:tcPr>
          <w:p w14:paraId="0FC9C5B2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B1E959" w14:textId="77777777"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 with an infinite life.</w:t>
            </w:r>
          </w:p>
        </w:tc>
      </w:tr>
      <w:tr w:rsidR="006804FB" w:rsidRPr="00AB4984" w14:paraId="18C82AB7" w14:textId="77777777" w:rsidTr="00A573E3">
        <w:tc>
          <w:tcPr>
            <w:tcW w:w="1701" w:type="dxa"/>
            <w:shd w:val="clear" w:color="auto" w:fill="auto"/>
          </w:tcPr>
          <w:p w14:paraId="2BD37183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9B67C37" w14:textId="77777777" w:rsidR="006804FB" w:rsidRPr="005B573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4E6A72">
              <w:rPr>
                <w:rFonts w:ascii="Times New Roman" w:hAnsi="Times New Roman"/>
                <w:b/>
                <w:i/>
                <w:sz w:val="24"/>
                <w:szCs w:val="24"/>
              </w:rPr>
              <w:t>goodwill</w:t>
            </w:r>
            <w:r w:rsidR="005B573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</w:tbl>
    <w:p w14:paraId="521B7510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Total other assets</w:t>
      </w:r>
    </w:p>
    <w:p w14:paraId="0266C4B4" w14:textId="77777777" w:rsidR="006804FB" w:rsidRPr="0062187E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all other assets</w:t>
      </w:r>
      <w:r>
        <w:rPr>
          <w:rFonts w:ascii="Times New Roman" w:hAnsi="Times New Roman"/>
          <w:bCs/>
          <w:sz w:val="24"/>
          <w:szCs w:val="24"/>
        </w:rPr>
        <w:t xml:space="preserve"> (excluding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intra-group </w:t>
      </w:r>
      <w:r>
        <w:rPr>
          <w:rFonts w:ascii="Times New Roman" w:hAnsi="Times New Roman"/>
          <w:bCs/>
          <w:sz w:val="24"/>
          <w:szCs w:val="24"/>
        </w:rPr>
        <w:t>assets)</w:t>
      </w:r>
      <w:r w:rsidRPr="007656CC">
        <w:rPr>
          <w:rFonts w:ascii="Times New Roman" w:hAnsi="Times New Roman"/>
          <w:bCs/>
          <w:sz w:val="24"/>
          <w:szCs w:val="24"/>
        </w:rPr>
        <w:t xml:space="preserve"> that are not reported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7656CC">
        <w:rPr>
          <w:rFonts w:ascii="Times New Roman" w:hAnsi="Times New Roman"/>
          <w:bCs/>
          <w:sz w:val="24"/>
          <w:szCs w:val="24"/>
        </w:rPr>
        <w:t xml:space="preserve">tems 1 to </w:t>
      </w:r>
      <w:r>
        <w:rPr>
          <w:rFonts w:ascii="Times New Roman" w:hAnsi="Times New Roman"/>
          <w:bCs/>
          <w:sz w:val="24"/>
          <w:szCs w:val="24"/>
        </w:rPr>
        <w:t>9</w:t>
      </w:r>
      <w:r w:rsidRPr="007656CC">
        <w:rPr>
          <w:rFonts w:ascii="Times New Roman" w:hAnsi="Times New Roman"/>
          <w:bCs/>
          <w:sz w:val="24"/>
          <w:szCs w:val="24"/>
        </w:rPr>
        <w:t xml:space="preserve">.    </w:t>
      </w:r>
    </w:p>
    <w:p w14:paraId="3B94D15B" w14:textId="77777777" w:rsidR="006804FB" w:rsidRPr="007F4E77" w:rsidRDefault="004F725F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10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14:paraId="57307118" w14:textId="77777777"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D62C11">
        <w:rPr>
          <w:rFonts w:ascii="Times New Roman" w:hAnsi="Times New Roman"/>
          <w:sz w:val="24"/>
          <w:szCs w:val="24"/>
        </w:rPr>
        <w:t xml:space="preserve">Report these </w:t>
      </w:r>
      <w:r>
        <w:rPr>
          <w:rFonts w:ascii="Times New Roman" w:hAnsi="Times New Roman"/>
          <w:sz w:val="24"/>
          <w:szCs w:val="24"/>
        </w:rPr>
        <w:t>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87C0CFD" w14:textId="77777777" w:rsidTr="00A573E3">
        <w:tc>
          <w:tcPr>
            <w:tcW w:w="1701" w:type="dxa"/>
            <w:shd w:val="clear" w:color="auto" w:fill="auto"/>
          </w:tcPr>
          <w:p w14:paraId="786F78D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77AAE42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other assets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 that are not reported in items 1 to 9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7A5CFF2D" w14:textId="77777777" w:rsidTr="00A573E3">
        <w:tc>
          <w:tcPr>
            <w:tcW w:w="1701" w:type="dxa"/>
            <w:shd w:val="clear" w:color="auto" w:fill="auto"/>
          </w:tcPr>
          <w:p w14:paraId="7A0B3F24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C82443D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="004F725F" w:rsidRPr="008D2A1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4C808AE3" w14:textId="77777777" w:rsidR="006804FB" w:rsidRPr="006934C5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10.1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interest receivable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10.1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10.1.1 and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 item 10.1.2.  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14:paraId="190F59F5" w14:textId="77777777" w:rsidTr="00A573E3">
        <w:tc>
          <w:tcPr>
            <w:tcW w:w="1701" w:type="dxa"/>
            <w:shd w:val="clear" w:color="auto" w:fill="auto"/>
          </w:tcPr>
          <w:p w14:paraId="5CB663F2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C252BD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relating to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="0062187E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6804FB" w:rsidRPr="00AB4984" w14:paraId="1E2466DE" w14:textId="77777777" w:rsidTr="00A573E3">
        <w:tc>
          <w:tcPr>
            <w:tcW w:w="1701" w:type="dxa"/>
            <w:shd w:val="clear" w:color="auto" w:fill="auto"/>
          </w:tcPr>
          <w:p w14:paraId="7CFABBBB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A00E9D3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bCs/>
                <w:sz w:val="24"/>
                <w:szCs w:val="24"/>
              </w:rPr>
              <w:t xml:space="preserve">the value of </w:t>
            </w:r>
            <w:r w:rsidRPr="006176E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interest receivable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relating to securities and other interest-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earning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assets</w:t>
            </w:r>
            <w:r w:rsidR="0062187E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501704EA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xclud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700FF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oans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 w:rsidRPr="00F66A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F66A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62C11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in item</w:t>
            </w:r>
            <w:r w:rsidR="0095543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10.1.1.  </w:t>
            </w:r>
          </w:p>
        </w:tc>
      </w:tr>
      <w:tr w:rsidR="006804FB" w:rsidRPr="00AB4984" w14:paraId="10BD238A" w14:textId="77777777" w:rsidTr="00A573E3">
        <w:tc>
          <w:tcPr>
            <w:tcW w:w="1701" w:type="dxa"/>
            <w:shd w:val="clear" w:color="auto" w:fill="auto"/>
          </w:tcPr>
          <w:p w14:paraId="758B0EAA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2BE7C8D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BE1C4A">
              <w:rPr>
                <w:rFonts w:ascii="Times New Roman" w:hAnsi="Times New Roman"/>
                <w:b/>
                <w:i/>
                <w:sz w:val="24"/>
                <w:szCs w:val="24"/>
              </w:rPr>
              <w:t>capitalised expenses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1C8A832F" w14:textId="77777777" w:rsidTr="00A573E3">
        <w:tc>
          <w:tcPr>
            <w:tcW w:w="1701" w:type="dxa"/>
            <w:shd w:val="clear" w:color="auto" w:fill="auto"/>
          </w:tcPr>
          <w:p w14:paraId="4309116A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DEDF6C2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>the value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56EB3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56EB3">
              <w:rPr>
                <w:rFonts w:ascii="Times New Roman" w:hAnsi="Times New Roman"/>
                <w:sz w:val="24"/>
                <w:szCs w:val="24"/>
              </w:rPr>
              <w:t>assets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3D2055DB" w14:textId="77777777" w:rsidR="006804FB" w:rsidRPr="0062187E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10.3 is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 derived item.  Report the value of </w:t>
            </w:r>
            <w:r w:rsidRPr="00CF77B7">
              <w:rPr>
                <w:rFonts w:ascii="Times New Roman" w:hAnsi="Times New Roman"/>
                <w:b/>
                <w:i/>
                <w:sz w:val="24"/>
                <w:szCs w:val="24"/>
              </w:rPr>
              <w:t>derivative</w:t>
            </w:r>
            <w:r w:rsidR="00D6409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financial instruments</w:t>
            </w:r>
            <w:r w:rsidRPr="00AB498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10.3</w:t>
            </w:r>
            <w:r w:rsidRPr="00AB4984">
              <w:rPr>
                <w:rFonts w:ascii="Times New Roman" w:hAnsi="Times New Roman"/>
                <w:sz w:val="24"/>
                <w:szCs w:val="24"/>
              </w:rPr>
              <w:t xml:space="preserve">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item 10.3.1 and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 item 1</w:t>
            </w:r>
            <w:r>
              <w:rPr>
                <w:rFonts w:ascii="Times New Roman" w:hAnsi="Times New Roman"/>
                <w:sz w:val="24"/>
                <w:szCs w:val="24"/>
              </w:rPr>
              <w:t>0.3</w:t>
            </w:r>
            <w:r w:rsidRPr="00BC5CCF">
              <w:rPr>
                <w:rFonts w:ascii="Times New Roman" w:hAnsi="Times New Roman"/>
                <w:sz w:val="24"/>
                <w:szCs w:val="24"/>
              </w:rPr>
              <w:t xml:space="preserve">.2.  </w:t>
            </w:r>
            <w:r w:rsidRPr="00BC5C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804FB" w:rsidRPr="00AB4984" w14:paraId="0CF920A8" w14:textId="77777777" w:rsidTr="00A573E3">
        <w:tc>
          <w:tcPr>
            <w:tcW w:w="1701" w:type="dxa"/>
            <w:shd w:val="clear" w:color="auto" w:fill="auto"/>
          </w:tcPr>
          <w:p w14:paraId="08D766A3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893668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934B1E"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1D734B36" w14:textId="77777777" w:rsidTr="00A573E3">
        <w:tc>
          <w:tcPr>
            <w:tcW w:w="1701" w:type="dxa"/>
            <w:shd w:val="clear" w:color="auto" w:fill="auto"/>
          </w:tcPr>
          <w:p w14:paraId="4C667D96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2ECB1F2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D6409A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that are held in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31683402" w14:textId="77777777" w:rsidTr="00A573E3">
        <w:tc>
          <w:tcPr>
            <w:tcW w:w="1701" w:type="dxa"/>
            <w:shd w:val="clear" w:color="auto" w:fill="auto"/>
          </w:tcPr>
          <w:p w14:paraId="6B19163B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76B771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value of </w:t>
            </w:r>
            <w:r>
              <w:rPr>
                <w:rFonts w:ascii="Times New Roman" w:hAnsi="Times New Roman"/>
                <w:sz w:val="24"/>
                <w:szCs w:val="24"/>
              </w:rPr>
              <w:t>receivables related to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securities borrowed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3D675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securities lending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or purchased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repurchase </w:t>
            </w:r>
            <w:r w:rsidRPr="005B4E48">
              <w:rPr>
                <w:rFonts w:ascii="Times New Roman" w:hAnsi="Times New Roman"/>
                <w:b/>
                <w:i/>
                <w:sz w:val="24"/>
                <w:szCs w:val="24"/>
              </w:rPr>
              <w:t>agreements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2BFA4411" w14:textId="77777777" w:rsidTr="00A573E3">
        <w:tc>
          <w:tcPr>
            <w:tcW w:w="1701" w:type="dxa"/>
            <w:shd w:val="clear" w:color="auto" w:fill="auto"/>
          </w:tcPr>
          <w:p w14:paraId="059FEEEC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39D7E11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outstanding security settlement amounts </w:t>
            </w:r>
            <w:r>
              <w:rPr>
                <w:rFonts w:ascii="Times New Roman" w:hAnsi="Times New Roman"/>
                <w:sz w:val="24"/>
                <w:szCs w:val="24"/>
              </w:rPr>
              <w:t>receivable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from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 customers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receivable from broking activity.  Include receivables from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6804FB" w:rsidRPr="00AB4984" w14:paraId="6175E769" w14:textId="77777777" w:rsidTr="00A573E3">
        <w:tc>
          <w:tcPr>
            <w:tcW w:w="1701" w:type="dxa"/>
            <w:shd w:val="clear" w:color="auto" w:fill="auto"/>
          </w:tcPr>
          <w:p w14:paraId="3B121D9D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E6FC8C4" w14:textId="24A68741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="0044034B">
              <w:rPr>
                <w:rFonts w:ascii="Times New Roman" w:hAnsi="Times New Roman"/>
                <w:sz w:val="24"/>
                <w:szCs w:val="24"/>
              </w:rPr>
              <w:t xml:space="preserve">current and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62187E">
              <w:rPr>
                <w:rFonts w:ascii="Times New Roman" w:hAnsi="Times New Roman"/>
                <w:sz w:val="24"/>
                <w:szCs w:val="24"/>
              </w:rPr>
              <w:t>eferred tax assets.</w:t>
            </w:r>
          </w:p>
        </w:tc>
      </w:tr>
      <w:tr w:rsidR="006804FB" w:rsidRPr="00AB4984" w14:paraId="01640F0D" w14:textId="77777777" w:rsidTr="00A573E3">
        <w:tc>
          <w:tcPr>
            <w:tcW w:w="1701" w:type="dxa"/>
            <w:shd w:val="clear" w:color="auto" w:fill="auto"/>
          </w:tcPr>
          <w:p w14:paraId="033B89AE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E1D8638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carrying value of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(including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relationships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when the reporting entity purchases the right to receive existing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payments </w:t>
            </w:r>
            <w:r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credit card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receivables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in consideration for providing </w:t>
            </w:r>
            <w:r w:rsidRPr="00723305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 services to those customers. </w:t>
            </w:r>
          </w:p>
          <w:p w14:paraId="6DB2DA0D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Also report any purchased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4F725F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servicing rights arising in the acquisition of an entire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 The carrying value consists of the cost of the servicing right less accumula</w:t>
            </w:r>
            <w:r w:rsidR="0062187E">
              <w:rPr>
                <w:rFonts w:ascii="Times New Roman" w:hAnsi="Times New Roman"/>
                <w:sz w:val="24"/>
                <w:szCs w:val="24"/>
              </w:rPr>
              <w:t>ted amortisation for the right.</w:t>
            </w:r>
          </w:p>
        </w:tc>
      </w:tr>
      <w:tr w:rsidR="006804FB" w:rsidRPr="00AB4984" w14:paraId="4FA323BA" w14:textId="77777777" w:rsidTr="00A573E3">
        <w:tc>
          <w:tcPr>
            <w:tcW w:w="1701" w:type="dxa"/>
            <w:shd w:val="clear" w:color="auto" w:fill="auto"/>
          </w:tcPr>
          <w:p w14:paraId="76A20F9B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23D9BC1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defined benefit assets.  </w:t>
            </w:r>
          </w:p>
          <w:p w14:paraId="508D1673" w14:textId="77777777" w:rsidR="006804FB" w:rsidRPr="007656CC" w:rsidRDefault="00D62C1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Report d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efined benefit assets according to the classification and measurement basis used in </w:t>
            </w:r>
            <w:r w:rsidR="006804FB" w:rsidRPr="008D2A17">
              <w:rPr>
                <w:rFonts w:ascii="Times New Roman" w:hAnsi="Times New Roman"/>
                <w:bCs/>
                <w:sz w:val="24"/>
                <w:szCs w:val="24"/>
              </w:rPr>
              <w:t>AASB</w:t>
            </w:r>
            <w:r w:rsidR="00D6409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6804FB" w:rsidRPr="008D2A17">
              <w:rPr>
                <w:rFonts w:ascii="Times New Roman" w:hAnsi="Times New Roman"/>
                <w:bCs/>
                <w:sz w:val="24"/>
                <w:szCs w:val="24"/>
              </w:rPr>
              <w:t>119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24016948" w14:textId="77777777" w:rsidTr="00A573E3">
        <w:tc>
          <w:tcPr>
            <w:tcW w:w="1701" w:type="dxa"/>
            <w:shd w:val="clear" w:color="auto" w:fill="auto"/>
          </w:tcPr>
          <w:p w14:paraId="409E6A44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85F886D" w14:textId="77777777" w:rsidR="006804FB" w:rsidRPr="007656CC" w:rsidRDefault="006804FB" w:rsidP="0023416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non-current assets and disposal groups classified as held for sale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6A33B3E2" w14:textId="77777777" w:rsidTr="00A573E3">
        <w:tc>
          <w:tcPr>
            <w:tcW w:w="1701" w:type="dxa"/>
            <w:shd w:val="clear" w:color="auto" w:fill="auto"/>
          </w:tcPr>
          <w:p w14:paraId="6530C506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B03572A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suspense or unreconciled/unidentified transactions/balances. </w:t>
            </w:r>
          </w:p>
        </w:tc>
      </w:tr>
      <w:tr w:rsidR="006804FB" w:rsidRPr="00AB4984" w14:paraId="3E47730A" w14:textId="77777777" w:rsidTr="00A573E3">
        <w:tc>
          <w:tcPr>
            <w:tcW w:w="1701" w:type="dxa"/>
            <w:shd w:val="clear" w:color="auto" w:fill="auto"/>
          </w:tcPr>
          <w:p w14:paraId="5C88C5D5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61A695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fees and commissions due but not yet paid</w:t>
            </w:r>
            <w:r w:rsidR="00621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3CB6" w:rsidRPr="00AB4984" w14:paraId="71BBC182" w14:textId="77777777" w:rsidTr="006F57EE">
        <w:tc>
          <w:tcPr>
            <w:tcW w:w="1701" w:type="dxa"/>
            <w:shd w:val="clear" w:color="auto" w:fill="auto"/>
          </w:tcPr>
          <w:p w14:paraId="561510F6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1388E67" w14:textId="77777777" w:rsidR="00DC3CB6" w:rsidRPr="0062187E" w:rsidRDefault="00DC3CB6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550F5358" w14:textId="77777777" w:rsidTr="00A573E3">
        <w:tc>
          <w:tcPr>
            <w:tcW w:w="1701" w:type="dxa"/>
            <w:shd w:val="clear" w:color="auto" w:fill="auto"/>
          </w:tcPr>
          <w:p w14:paraId="4AFB8BFE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F3666B7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260FDE91" w14:textId="77777777" w:rsidTr="00A573E3">
        <w:tc>
          <w:tcPr>
            <w:tcW w:w="1701" w:type="dxa"/>
            <w:shd w:val="clear" w:color="auto" w:fill="auto"/>
          </w:tcPr>
          <w:p w14:paraId="47FD4124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9B8EAAD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10.11, report the value that is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6218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7E0B3163" w14:textId="77777777" w:rsidTr="00A573E3">
        <w:tc>
          <w:tcPr>
            <w:tcW w:w="1701" w:type="dxa"/>
            <w:shd w:val="clear" w:color="auto" w:fill="auto"/>
          </w:tcPr>
          <w:p w14:paraId="49DA33D9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303D722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FB6CF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any other assets not separately reported </w:t>
            </w:r>
            <w:r w:rsidR="00D6409A">
              <w:rPr>
                <w:rFonts w:ascii="Times New Roman" w:hAnsi="Times New Roman"/>
                <w:sz w:val="24"/>
                <w:szCs w:val="24"/>
              </w:rPr>
              <w:t>in items 10.1 to 10.11</w:t>
            </w:r>
            <w:r w:rsidR="006218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1223F" w14:textId="77777777" w:rsidR="00D6409A" w:rsidRDefault="00D6409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0A6B9E23" w14:textId="77777777" w:rsidR="00B142E6" w:rsidRDefault="008D2A17" w:rsidP="0023416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</w:t>
            </w:r>
            <w:r w:rsidR="00D6409A">
              <w:rPr>
                <w:rFonts w:ascii="Times New Roman" w:hAnsi="Times New Roman"/>
                <w:b/>
                <w:i/>
                <w:sz w:val="24"/>
                <w:szCs w:val="24"/>
              </w:rPr>
              <w:t>llocated gold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</w:p>
          <w:p w14:paraId="5D9E509F" w14:textId="77777777" w:rsidR="00D6409A" w:rsidRPr="0062187E" w:rsidRDefault="00B142E6" w:rsidP="00234168">
            <w:pPr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valuables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87CE89" w14:textId="77777777" w:rsidR="006804FB" w:rsidRPr="0062187E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271">
              <w:rPr>
                <w:rFonts w:ascii="Times New Roman" w:hAnsi="Times New Roman"/>
                <w:sz w:val="24"/>
                <w:szCs w:val="24"/>
              </w:rPr>
              <w:t>Item 10.</w:t>
            </w:r>
            <w:r w:rsidRPr="006F5EEB">
              <w:rPr>
                <w:rFonts w:ascii="Times New Roman" w:hAnsi="Times New Roman"/>
                <w:sz w:val="24"/>
                <w:szCs w:val="24"/>
              </w:rPr>
              <w:t>12 is a derived item</w:t>
            </w:r>
            <w:r w:rsidRPr="003E7E21">
              <w:rPr>
                <w:rFonts w:ascii="Times New Roman" w:hAnsi="Times New Roman"/>
                <w:sz w:val="24"/>
                <w:szCs w:val="24"/>
              </w:rPr>
              <w:t>.  Report th</w:t>
            </w:r>
            <w:r w:rsidR="0033015C" w:rsidRPr="00812800">
              <w:rPr>
                <w:rFonts w:ascii="Times New Roman" w:hAnsi="Times New Roman"/>
                <w:sz w:val="24"/>
                <w:szCs w:val="24"/>
              </w:rPr>
              <w:t>e value of other assets in item </w:t>
            </w:r>
            <w:r w:rsidRPr="00812800">
              <w:rPr>
                <w:rFonts w:ascii="Times New Roman" w:hAnsi="Times New Roman"/>
                <w:sz w:val="24"/>
                <w:szCs w:val="24"/>
              </w:rPr>
              <w:t>10.12 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less</w:t>
            </w:r>
            <w:r w:rsidR="0062187E">
              <w:rPr>
                <w:rFonts w:ascii="Times New Roman" w:hAnsi="Times New Roman"/>
                <w:sz w:val="24"/>
                <w:szCs w:val="24"/>
              </w:rPr>
              <w:t xml:space="preserve"> the sum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 </w:t>
            </w:r>
            <w:r w:rsidRPr="00ED41F8">
              <w:rPr>
                <w:rFonts w:ascii="Times New Roman" w:hAnsi="Times New Roman"/>
                <w:sz w:val="24"/>
                <w:szCs w:val="24"/>
              </w:rPr>
              <w:t>10.1</w:t>
            </w:r>
            <w:r w:rsidR="004D22A9">
              <w:rPr>
                <w:rFonts w:ascii="Times New Roman" w:hAnsi="Times New Roman"/>
                <w:sz w:val="24"/>
                <w:szCs w:val="24"/>
              </w:rPr>
              <w:t>,</w:t>
            </w:r>
            <w:r w:rsidR="00104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item 10.2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item 10.3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item</w:t>
            </w:r>
            <w:r w:rsidR="004D22A9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10.4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/>
                <w:sz w:val="24"/>
                <w:szCs w:val="24"/>
              </w:rPr>
              <w:t>10.10</w:t>
            </w:r>
            <w:r w:rsidR="004D22A9">
              <w:rPr>
                <w:rFonts w:ascii="Times New Roman" w:hAnsi="Times New Roman"/>
                <w:sz w:val="24"/>
                <w:szCs w:val="24"/>
              </w:rPr>
              <w:t xml:space="preserve"> inclusive, and</w:t>
            </w:r>
            <w:r w:rsidRPr="006934C5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934C5">
              <w:rPr>
                <w:rFonts w:ascii="Times New Roman" w:hAnsi="Times New Roman"/>
                <w:sz w:val="24"/>
                <w:szCs w:val="24"/>
              </w:rPr>
              <w:t>10.11</w:t>
            </w:r>
            <w:r w:rsidRPr="00BC250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23B010B1" w14:textId="77777777" w:rsidTr="00A573E3">
        <w:tc>
          <w:tcPr>
            <w:tcW w:w="1701" w:type="dxa"/>
            <w:shd w:val="clear" w:color="auto" w:fill="auto"/>
          </w:tcPr>
          <w:p w14:paraId="0E729815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D410D82" w14:textId="1A3844AC" w:rsidR="006804FB" w:rsidRPr="00AE1EBD" w:rsidRDefault="006804FB" w:rsidP="009B3EE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10.12, report the value that </w:t>
            </w:r>
            <w:r w:rsidR="00B74643">
              <w:rPr>
                <w:rFonts w:ascii="Times New Roman" w:hAnsi="Times New Roman"/>
                <w:sz w:val="24"/>
                <w:szCs w:val="24"/>
              </w:rPr>
              <w:t xml:space="preserve">comprises right-of-use assets arising </w:t>
            </w:r>
            <w:r w:rsidR="009B3EEA">
              <w:rPr>
                <w:rFonts w:ascii="Times New Roman" w:hAnsi="Times New Roman"/>
                <w:sz w:val="24"/>
                <w:szCs w:val="24"/>
              </w:rPr>
              <w:t>from</w:t>
            </w:r>
            <w:r w:rsidR="00B74643">
              <w:rPr>
                <w:rFonts w:ascii="Times New Roman" w:hAnsi="Times New Roman"/>
                <w:sz w:val="24"/>
                <w:szCs w:val="24"/>
              </w:rPr>
              <w:t xml:space="preserve"> operating leases as per AASB 16.</w:t>
            </w:r>
          </w:p>
        </w:tc>
      </w:tr>
      <w:tr w:rsidR="00B74643" w:rsidRPr="00AB4984" w14:paraId="6B0CC107" w14:textId="77777777" w:rsidTr="00A573E3">
        <w:tc>
          <w:tcPr>
            <w:tcW w:w="1701" w:type="dxa"/>
            <w:shd w:val="clear" w:color="auto" w:fill="auto"/>
          </w:tcPr>
          <w:p w14:paraId="347D0F52" w14:textId="77777777" w:rsidR="00B74643" w:rsidRPr="00AB4984" w:rsidRDefault="00B74643" w:rsidP="00B74643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C19F65" w14:textId="06DAFB4F" w:rsidR="00B74643" w:rsidRPr="00AE1EBD" w:rsidRDefault="00B74643" w:rsidP="009B3EE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10.12, report the value that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 non-financial assets </w:t>
            </w:r>
            <w:r w:rsidR="009B3EEA">
              <w:rPr>
                <w:rFonts w:ascii="Times New Roman" w:hAnsi="Times New Roman"/>
                <w:sz w:val="24"/>
                <w:szCs w:val="24"/>
              </w:rPr>
              <w:t xml:space="preserve">excluding right-of-use assets arising from operating leases </w:t>
            </w:r>
            <w:r>
              <w:rPr>
                <w:rFonts w:ascii="Times New Roman" w:hAnsi="Times New Roman"/>
                <w:sz w:val="24"/>
                <w:szCs w:val="24"/>
              </w:rPr>
              <w:t>reported at 10.12.1.</w:t>
            </w:r>
          </w:p>
        </w:tc>
      </w:tr>
    </w:tbl>
    <w:p w14:paraId="6356137D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excluding intra-group assets</w:t>
      </w:r>
    </w:p>
    <w:p w14:paraId="78369C9D" w14:textId="77777777" w:rsidR="006804FB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11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2233D0D" w14:textId="77777777" w:rsidR="006804FB" w:rsidRPr="007F4E77" w:rsidRDefault="004F725F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11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14:paraId="7CEA0C09" w14:textId="77777777" w:rsidR="006804FB" w:rsidRPr="00AB4984" w:rsidRDefault="006804FB" w:rsidP="0062187E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due from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40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12</w:t>
      </w:r>
      <w:r w:rsidR="00D6409A">
        <w:rPr>
          <w:rFonts w:ascii="Times New Roman" w:hAnsi="Times New Roman"/>
          <w:sz w:val="24"/>
          <w:szCs w:val="24"/>
        </w:rPr>
        <w:t xml:space="preserve"> and 13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F4E7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14:paraId="582BEFBD" w14:textId="77777777" w:rsidTr="00A573E3">
        <w:tc>
          <w:tcPr>
            <w:tcW w:w="1701" w:type="dxa"/>
            <w:shd w:val="clear" w:color="auto" w:fill="auto"/>
          </w:tcPr>
          <w:p w14:paraId="39DCC03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4C5C249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assets (excluding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11BB43FD" w14:textId="77777777" w:rsidR="006804FB" w:rsidRPr="0062187E" w:rsidRDefault="00D6409A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tem 11 is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item.  Report the value of total assets excluding </w:t>
            </w:r>
            <w:r w:rsidR="006804FB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 in item 11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FB">
              <w:rPr>
                <w:rFonts w:ascii="Times New Roman" w:hAnsi="Times New Roman"/>
                <w:sz w:val="24"/>
                <w:szCs w:val="24"/>
              </w:rPr>
              <w:t>item 1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 2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3)</w:t>
            </w:r>
            <w:r w:rsidR="00D90F54">
              <w:rPr>
                <w:rFonts w:ascii="Times New Roman" w:hAnsi="Times New Roman"/>
                <w:sz w:val="24"/>
                <w:szCs w:val="24"/>
              </w:rPr>
              <w:t>, item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D90F54">
              <w:rPr>
                <w:rFonts w:ascii="Times New Roman" w:hAnsi="Times New Roman"/>
                <w:sz w:val="24"/>
                <w:szCs w:val="24"/>
              </w:rPr>
              <w:t xml:space="preserve">, item 4, item 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 6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>column 1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 i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tem 8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column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3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04FB">
              <w:rPr>
                <w:rFonts w:ascii="Times New Roman" w:hAnsi="Times New Roman"/>
                <w:sz w:val="24"/>
                <w:szCs w:val="24"/>
              </w:rPr>
              <w:t xml:space="preserve">item 9 </w:t>
            </w:r>
            <w:r w:rsidR="004F725F">
              <w:rPr>
                <w:rFonts w:ascii="Times New Roman" w:hAnsi="Times New Roman"/>
                <w:sz w:val="24"/>
                <w:szCs w:val="24"/>
              </w:rPr>
              <w:t>(</w:t>
            </w:r>
            <w:r w:rsidR="006804FB">
              <w:rPr>
                <w:rFonts w:ascii="Times New Roman" w:hAnsi="Times New Roman"/>
                <w:sz w:val="24"/>
                <w:szCs w:val="24"/>
              </w:rPr>
              <w:t>column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D7747">
              <w:rPr>
                <w:rFonts w:ascii="Times New Roman" w:hAnsi="Times New Roman"/>
                <w:sz w:val="24"/>
                <w:szCs w:val="24"/>
              </w:rPr>
              <w:t>3</w:t>
            </w:r>
            <w:r w:rsidR="004F725F">
              <w:rPr>
                <w:rFonts w:ascii="Times New Roman" w:hAnsi="Times New Roman"/>
                <w:sz w:val="24"/>
                <w:szCs w:val="24"/>
              </w:rPr>
              <w:t>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</w:t>
            </w:r>
            <w:r w:rsidR="000D7747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item 10</w:t>
            </w:r>
            <w:r w:rsidR="00520331">
              <w:rPr>
                <w:rFonts w:ascii="Times New Roman" w:hAnsi="Times New Roman"/>
                <w:sz w:val="24"/>
                <w:szCs w:val="24"/>
              </w:rPr>
              <w:t>,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87E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0D7747">
              <w:rPr>
                <w:rFonts w:ascii="Times New Roman" w:hAnsi="Times New Roman"/>
                <w:sz w:val="24"/>
                <w:szCs w:val="24"/>
              </w:rPr>
              <w:t xml:space="preserve"> item 6 (column 2)</w:t>
            </w:r>
            <w:r w:rsidR="004327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7747">
              <w:rPr>
                <w:rFonts w:ascii="Times New Roman" w:hAnsi="Times New Roman"/>
                <w:sz w:val="24"/>
                <w:szCs w:val="24"/>
              </w:rPr>
              <w:t>item 6 (column 3)</w:t>
            </w:r>
            <w:r w:rsidR="0043270F">
              <w:rPr>
                <w:rFonts w:ascii="Times New Roman" w:hAnsi="Times New Roman"/>
                <w:sz w:val="24"/>
                <w:szCs w:val="24"/>
              </w:rPr>
              <w:t>,</w:t>
            </w:r>
            <w:r w:rsidR="000D3C11"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="000D3C11" w:rsidRPr="00B3420A">
              <w:rPr>
                <w:rFonts w:ascii="Times New Roman" w:hAnsi="Times New Roman"/>
                <w:sz w:val="24"/>
                <w:szCs w:val="24"/>
              </w:rPr>
              <w:t xml:space="preserve"> item 7.</w:t>
            </w:r>
            <w:r w:rsidR="000D7747" w:rsidRPr="001953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804FB" w:rsidRPr="0019532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289913A8" w14:textId="77777777" w:rsidR="006804FB" w:rsidRPr="00AE1EBD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lastRenderedPageBreak/>
        <w:t>Total intra-group assets</w:t>
      </w:r>
    </w:p>
    <w:p w14:paraId="1393E063" w14:textId="77777777" w:rsidR="006804FB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8D2A1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 xml:space="preserve">intra-group </w:t>
      </w:r>
      <w:r>
        <w:rPr>
          <w:rFonts w:ascii="Times New Roman" w:hAnsi="Times New Roman"/>
          <w:sz w:val="24"/>
          <w:szCs w:val="24"/>
        </w:rPr>
        <w:t>assets)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2B13ECF7" w14:textId="77777777" w:rsidR="006804FB" w:rsidRPr="0062187E" w:rsidRDefault="000D7747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12 with accounting type of debit (assets).</w:t>
      </w:r>
      <w:r w:rsidR="0062187E">
        <w:rPr>
          <w:rFonts w:ascii="Times New Roman" w:hAnsi="Times New Roman"/>
          <w:sz w:val="24"/>
          <w:szCs w:val="24"/>
        </w:rPr>
        <w:t xml:space="preserve"> </w:t>
      </w:r>
    </w:p>
    <w:p w14:paraId="36767FA5" w14:textId="77777777" w:rsidR="00DC1A68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assets from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="0062187E">
        <w:rPr>
          <w:rFonts w:ascii="Times New Roman" w:hAnsi="Times New Roman"/>
          <w:b/>
          <w:i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04A9E560" w14:textId="77777777" w:rsidTr="00A573E3">
        <w:tc>
          <w:tcPr>
            <w:tcW w:w="1701" w:type="dxa"/>
            <w:shd w:val="clear" w:color="auto" w:fill="auto"/>
          </w:tcPr>
          <w:p w14:paraId="7B0BB474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B16CC57" w14:textId="77777777" w:rsidR="000D6E81" w:rsidRPr="000D6E81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assets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24494244" w14:textId="77777777" w:rsidTr="00A573E3">
        <w:tc>
          <w:tcPr>
            <w:tcW w:w="1701" w:type="dxa"/>
            <w:shd w:val="clear" w:color="auto" w:fill="auto"/>
          </w:tcPr>
          <w:p w14:paraId="04D13718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93B556E" w14:textId="77777777" w:rsidR="006804FB" w:rsidRPr="000D6E81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parent entity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D6E81" w:rsidRPr="00AB4984" w14:paraId="7DFE64A0" w14:textId="77777777" w:rsidTr="00A573E3">
        <w:tc>
          <w:tcPr>
            <w:tcW w:w="1701" w:type="dxa"/>
            <w:shd w:val="clear" w:color="auto" w:fill="auto"/>
          </w:tcPr>
          <w:p w14:paraId="297FF45C" w14:textId="77777777" w:rsidR="000D6E81" w:rsidRPr="00AB4984" w:rsidRDefault="000D6E8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CCE361B" w14:textId="77777777" w:rsidR="000D6E81" w:rsidRPr="000D6E81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0D6E81" w:rsidRPr="00AB4984" w14:paraId="03B94876" w14:textId="77777777" w:rsidTr="00A573E3">
        <w:tc>
          <w:tcPr>
            <w:tcW w:w="1701" w:type="dxa"/>
            <w:shd w:val="clear" w:color="auto" w:fill="auto"/>
          </w:tcPr>
          <w:p w14:paraId="23673E85" w14:textId="77777777" w:rsidR="000D6E81" w:rsidRPr="00AB4984" w:rsidRDefault="000D6E81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D6397A" w14:textId="77777777" w:rsidR="000D6E81" w:rsidRPr="003B7A3C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520331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assets due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than the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parent entity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SPV</w:t>
            </w:r>
            <w:r w:rsidR="00432C73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1767C9E6" w14:textId="77777777" w:rsidR="008B389F" w:rsidRPr="0091176D" w:rsidRDefault="000D6E81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Item 12.3 is a derived item.  Report the value of 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assets in item 12.3 as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89F">
              <w:rPr>
                <w:rFonts w:ascii="Times New Roman" w:hAnsi="Times New Roman"/>
                <w:sz w:val="24"/>
                <w:szCs w:val="24"/>
              </w:rPr>
              <w:t>item 12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less the sum of</w:t>
            </w:r>
            <w:r w:rsidR="004B5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item 12.1 and item 12.2.  </w:t>
            </w:r>
          </w:p>
        </w:tc>
      </w:tr>
    </w:tbl>
    <w:p w14:paraId="761D8A6A" w14:textId="77777777" w:rsidR="006804FB" w:rsidRPr="00AB4984" w:rsidRDefault="006804FB" w:rsidP="009A5F9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assets including intra-group assets</w:t>
      </w:r>
    </w:p>
    <w:p w14:paraId="66540382" w14:textId="77777777" w:rsidR="006804FB" w:rsidRPr="0091176D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13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assets due from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40178DEF" w14:textId="77777777" w:rsidR="006804FB" w:rsidRDefault="00DC1A68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13 with accounting type of debit (assets).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62ACDF64" w14:textId="77777777" w:rsidR="0033015C" w:rsidRPr="00AB4984" w:rsidRDefault="006804FB" w:rsidP="009A5F9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assets due from</w:t>
      </w:r>
      <w:r w:rsidRPr="007F4E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7F4E77">
        <w:rPr>
          <w:rFonts w:ascii="Times New Roman" w:hAnsi="Times New Roman"/>
          <w:sz w:val="24"/>
          <w:szCs w:val="24"/>
        </w:rPr>
        <w:t xml:space="preserve"> and </w:t>
      </w:r>
      <w:r w:rsidRPr="007F4E77">
        <w:rPr>
          <w:rFonts w:ascii="Times New Roman" w:hAnsi="Times New Roman"/>
          <w:b/>
          <w:i/>
          <w:sz w:val="24"/>
          <w:szCs w:val="24"/>
        </w:rPr>
        <w:t>non-</w:t>
      </w:r>
      <w:r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F4E77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7F839E73" w14:textId="77777777" w:rsidTr="00A573E3">
        <w:tc>
          <w:tcPr>
            <w:tcW w:w="1701" w:type="dxa"/>
            <w:shd w:val="clear" w:color="auto" w:fill="auto"/>
          </w:tcPr>
          <w:p w14:paraId="1D02E9CE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3D03B96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assets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assets)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368AA25D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total assets including </w:t>
            </w: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assets in item 13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as the sum of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11 </w:t>
            </w:r>
            <w:r>
              <w:rPr>
                <w:rFonts w:ascii="Times New Roman" w:hAnsi="Times New Roman"/>
                <w:sz w:val="24"/>
                <w:szCs w:val="24"/>
              </w:rPr>
              <w:t>and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12.   </w:t>
            </w:r>
          </w:p>
        </w:tc>
      </w:tr>
      <w:tr w:rsidR="006804FB" w:rsidRPr="00AB4984" w14:paraId="1A9181A0" w14:textId="77777777" w:rsidTr="00A573E3">
        <w:tc>
          <w:tcPr>
            <w:tcW w:w="1701" w:type="dxa"/>
            <w:shd w:val="clear" w:color="auto" w:fill="auto"/>
          </w:tcPr>
          <w:p w14:paraId="7762ABB8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F629B1F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13, report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value of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on-balance sheet securitised assets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4E5AFAF" w14:textId="77777777" w:rsidR="006804FB" w:rsidRPr="00AE1EBD" w:rsidRDefault="006804FB" w:rsidP="00A52F2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13.1 equal</w:t>
            </w:r>
            <w:r w:rsidR="0035309F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liabilities to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SPVs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representing the value of assets transferred for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tem 20.1).  </w:t>
            </w:r>
          </w:p>
        </w:tc>
      </w:tr>
      <w:tr w:rsidR="006804FB" w:rsidRPr="00AB4984" w14:paraId="7308781C" w14:textId="77777777" w:rsidTr="00A573E3">
        <w:tc>
          <w:tcPr>
            <w:tcW w:w="1701" w:type="dxa"/>
            <w:shd w:val="clear" w:color="auto" w:fill="auto"/>
          </w:tcPr>
          <w:p w14:paraId="5B26A1AD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4155FC8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14A01">
              <w:rPr>
                <w:rFonts w:ascii="Times New Roman" w:hAnsi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that have been securitised but cannot be derecog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</w:tc>
      </w:tr>
      <w:tr w:rsidR="006804FB" w:rsidRPr="00AE1EBD" w14:paraId="23BF9AF4" w14:textId="77777777" w:rsidTr="00A573E3">
        <w:tc>
          <w:tcPr>
            <w:tcW w:w="1701" w:type="dxa"/>
            <w:shd w:val="clear" w:color="auto" w:fill="auto"/>
          </w:tcPr>
          <w:p w14:paraId="26F4BF23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6556A06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33015C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any assets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DC1A68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that have been securitised but cannot be derecog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nised from the balance sheet.  </w:t>
            </w:r>
          </w:p>
          <w:p w14:paraId="65D12685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13.1.2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>item.  Report the value of other securit</w:t>
            </w:r>
            <w:r w:rsidR="0091176D">
              <w:rPr>
                <w:rFonts w:ascii="Times New Roman" w:hAnsi="Times New Roman"/>
                <w:sz w:val="24"/>
                <w:szCs w:val="24"/>
              </w:rPr>
              <w:t>ised assets in item 13.1.2 as</w:t>
            </w:r>
            <w:r w:rsidR="004B4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13.1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less</w:t>
            </w:r>
            <w:r w:rsidR="004B4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item 13.1.1.  </w:t>
            </w:r>
          </w:p>
        </w:tc>
      </w:tr>
      <w:tr w:rsidR="00432C73" w:rsidRPr="00AE1EBD" w14:paraId="2C46775C" w14:textId="77777777" w:rsidTr="00A573E3">
        <w:tc>
          <w:tcPr>
            <w:tcW w:w="1701" w:type="dxa"/>
            <w:shd w:val="clear" w:color="auto" w:fill="auto"/>
          </w:tcPr>
          <w:p w14:paraId="08A845EE" w14:textId="77777777" w:rsidR="00432C73" w:rsidRPr="00AB4984" w:rsidRDefault="00432C73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A8F7348" w14:textId="77777777" w:rsidR="00432C73" w:rsidRPr="00432C73" w:rsidRDefault="00432C7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13.1.2, report the value of assets that have been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self-securitised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65DD4F9" w14:textId="77777777" w:rsidR="006804FB" w:rsidRPr="00AE1EBD" w:rsidRDefault="006804FB" w:rsidP="0091176D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lastRenderedPageBreak/>
        <w:t>Section B: Liabilities</w:t>
      </w:r>
    </w:p>
    <w:p w14:paraId="78C0120C" w14:textId="77777777" w:rsidR="006804FB" w:rsidRPr="00AE1EB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B collects information </w:t>
      </w:r>
      <w:r>
        <w:rPr>
          <w:rFonts w:ascii="Times New Roman" w:hAnsi="Times New Roman"/>
          <w:sz w:val="24"/>
          <w:szCs w:val="24"/>
        </w:rPr>
        <w:t>on</w:t>
      </w:r>
      <w:r w:rsidRPr="00AE1EBD">
        <w:rPr>
          <w:rFonts w:ascii="Times New Roman" w:hAnsi="Times New Roman"/>
          <w:sz w:val="24"/>
          <w:szCs w:val="24"/>
        </w:rPr>
        <w:t xml:space="preserve"> the value of the liabilities of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AE1EBD">
        <w:rPr>
          <w:rFonts w:ascii="Times New Roman" w:hAnsi="Times New Roman"/>
          <w:sz w:val="24"/>
          <w:szCs w:val="24"/>
        </w:rPr>
        <w:t xml:space="preserve"> due to both </w:t>
      </w:r>
      <w:r w:rsidRPr="00AE1EBD">
        <w:rPr>
          <w:rFonts w:ascii="Times New Roman" w:hAnsi="Times New Roman"/>
          <w:b/>
          <w:i/>
          <w:sz w:val="24"/>
          <w:szCs w:val="24"/>
        </w:rPr>
        <w:t>residents</w:t>
      </w:r>
      <w:r w:rsidRPr="00AE1EBD">
        <w:rPr>
          <w:rFonts w:ascii="Times New Roman" w:hAnsi="Times New Roman"/>
          <w:sz w:val="24"/>
          <w:szCs w:val="24"/>
        </w:rPr>
        <w:t xml:space="preserve"> and </w:t>
      </w:r>
      <w:r w:rsidRPr="00AE1EBD">
        <w:rPr>
          <w:rFonts w:ascii="Times New Roman" w:hAnsi="Times New Roman"/>
          <w:b/>
          <w:i/>
          <w:sz w:val="24"/>
          <w:szCs w:val="24"/>
        </w:rPr>
        <w:t>non-residents</w:t>
      </w:r>
      <w:r w:rsidRPr="00AE1EBD">
        <w:rPr>
          <w:rFonts w:ascii="Times New Roman" w:hAnsi="Times New Roman"/>
          <w:sz w:val="24"/>
          <w:szCs w:val="24"/>
        </w:rPr>
        <w:t xml:space="preserve">. </w:t>
      </w:r>
    </w:p>
    <w:p w14:paraId="7B813C09" w14:textId="77777777" w:rsidR="006804FB" w:rsidRPr="00AE1EBD" w:rsidRDefault="00D62C11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l</w:t>
      </w:r>
      <w:r w:rsidR="006804FB" w:rsidRPr="00AE1EBD">
        <w:rPr>
          <w:rFonts w:ascii="Times New Roman" w:hAnsi="Times New Roman"/>
          <w:sz w:val="24"/>
          <w:szCs w:val="24"/>
        </w:rPr>
        <w:t xml:space="preserve">iabilities due to </w:t>
      </w:r>
      <w:r w:rsidR="006804FB"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="006804FB" w:rsidRPr="00AE1EBD">
        <w:rPr>
          <w:rFonts w:ascii="Times New Roman" w:hAnsi="Times New Roman"/>
          <w:sz w:val="24"/>
          <w:szCs w:val="24"/>
        </w:rPr>
        <w:t xml:space="preserve"> (</w:t>
      </w:r>
      <w:r w:rsidR="006804FB" w:rsidRPr="00AE1EBD">
        <w:rPr>
          <w:rFonts w:ascii="Times New Roman" w:hAnsi="Times New Roman"/>
          <w:b/>
          <w:i/>
          <w:sz w:val="24"/>
          <w:szCs w:val="24"/>
        </w:rPr>
        <w:t>intra-group</w:t>
      </w:r>
      <w:r w:rsidR="006804FB" w:rsidRPr="00AE1EBD">
        <w:rPr>
          <w:rFonts w:ascii="Times New Roman" w:hAnsi="Times New Roman"/>
          <w:sz w:val="24"/>
          <w:szCs w:val="24"/>
        </w:rPr>
        <w:t xml:space="preserve"> </w:t>
      </w:r>
      <w:r w:rsidR="006804FB">
        <w:rPr>
          <w:rFonts w:ascii="Times New Roman" w:hAnsi="Times New Roman"/>
          <w:sz w:val="24"/>
          <w:szCs w:val="24"/>
        </w:rPr>
        <w:t>liabilities) in i</w:t>
      </w:r>
      <w:r w:rsidR="006804FB" w:rsidRPr="00AE1EBD">
        <w:rPr>
          <w:rFonts w:ascii="Times New Roman" w:hAnsi="Times New Roman"/>
          <w:sz w:val="24"/>
          <w:szCs w:val="24"/>
        </w:rPr>
        <w:t>tems 20 and 21</w:t>
      </w:r>
      <w:r w:rsidRPr="00D62C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only</w:t>
      </w:r>
      <w:r w:rsidR="006804FB" w:rsidRPr="00AE1EBD">
        <w:rPr>
          <w:rFonts w:ascii="Times New Roman" w:hAnsi="Times New Roman"/>
          <w:sz w:val="24"/>
          <w:szCs w:val="24"/>
        </w:rPr>
        <w:t xml:space="preserve">.  </w:t>
      </w:r>
    </w:p>
    <w:p w14:paraId="27E911D8" w14:textId="77777777" w:rsidR="006804FB" w:rsidRPr="00AE1EBD" w:rsidRDefault="006804FB" w:rsidP="0091176D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deposits</w:t>
      </w:r>
    </w:p>
    <w:p w14:paraId="335E4697" w14:textId="77777777" w:rsidR="006804FB" w:rsidRPr="00AE1EB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14 collects information on the value of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sz w:val="24"/>
          <w:szCs w:val="24"/>
        </w:rPr>
        <w:t xml:space="preserve">with the </w:t>
      </w:r>
      <w:r w:rsidRPr="00AE1EBD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="0091176D">
        <w:rPr>
          <w:rFonts w:ascii="Times New Roman" w:hAnsi="Times New Roman"/>
          <w:b/>
          <w:i/>
          <w:sz w:val="24"/>
          <w:szCs w:val="24"/>
        </w:rPr>
        <w:t xml:space="preserve">    </w:t>
      </w:r>
    </w:p>
    <w:p w14:paraId="42C6CE65" w14:textId="77777777"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bCs/>
          <w:sz w:val="24"/>
          <w:szCs w:val="24"/>
        </w:rPr>
        <w:t xml:space="preserve">Detail on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deposits </w:t>
      </w:r>
      <w:r w:rsidRPr="00AE1EBD">
        <w:rPr>
          <w:rFonts w:ascii="Times New Roman" w:hAnsi="Times New Roman"/>
          <w:bCs/>
          <w:sz w:val="24"/>
          <w:szCs w:val="24"/>
        </w:rPr>
        <w:t xml:space="preserve">by counterparty and type of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deposit</w:t>
      </w:r>
      <w:r w:rsidRPr="00AE1EBD">
        <w:rPr>
          <w:rFonts w:ascii="Times New Roman" w:hAnsi="Times New Roman"/>
          <w:bCs/>
          <w:sz w:val="24"/>
          <w:szCs w:val="24"/>
        </w:rPr>
        <w:t xml:space="preserve"> is reported on </w:t>
      </w:r>
      <w:r w:rsidRPr="006176EC">
        <w:rPr>
          <w:rFonts w:ascii="Times New Roman" w:hAnsi="Times New Roman"/>
          <w:bCs/>
          <w:sz w:val="24"/>
          <w:szCs w:val="24"/>
        </w:rPr>
        <w:t>ARF 720.2B</w:t>
      </w:r>
      <w:r w:rsidRPr="00AE1EBD">
        <w:rPr>
          <w:rFonts w:ascii="Times New Roman" w:hAnsi="Times New Roman"/>
          <w:bCs/>
          <w:i/>
          <w:sz w:val="24"/>
          <w:szCs w:val="24"/>
        </w:rPr>
        <w:t xml:space="preserve">.  </w:t>
      </w:r>
      <w:r w:rsidRPr="00AE1EBD">
        <w:rPr>
          <w:rFonts w:ascii="Times New Roman" w:hAnsi="Times New Roman"/>
          <w:bCs/>
          <w:sz w:val="24"/>
          <w:szCs w:val="24"/>
        </w:rPr>
        <w:t xml:space="preserve">The total reported on </w:t>
      </w:r>
      <w:r w:rsidRPr="006176EC">
        <w:rPr>
          <w:rFonts w:ascii="Times New Roman" w:hAnsi="Times New Roman"/>
          <w:bCs/>
          <w:sz w:val="24"/>
          <w:szCs w:val="24"/>
        </w:rPr>
        <w:t>ARF 720.2B</w:t>
      </w:r>
      <w:r>
        <w:rPr>
          <w:rFonts w:ascii="Times New Roman" w:hAnsi="Times New Roman"/>
          <w:bCs/>
          <w:sz w:val="24"/>
          <w:szCs w:val="24"/>
        </w:rPr>
        <w:t xml:space="preserve"> reconcile</w:t>
      </w:r>
      <w:r w:rsidR="00300CC3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to this item.  See the </w:t>
      </w:r>
      <w:r w:rsidRPr="006176EC">
        <w:rPr>
          <w:rFonts w:ascii="Times New Roman" w:hAnsi="Times New Roman"/>
          <w:bCs/>
          <w:sz w:val="24"/>
          <w:szCs w:val="24"/>
        </w:rPr>
        <w:t>ARF</w:t>
      </w:r>
      <w:r w:rsidR="00B76F1D">
        <w:rPr>
          <w:rFonts w:ascii="Times New Roman" w:hAnsi="Times New Roman"/>
          <w:bCs/>
          <w:sz w:val="24"/>
          <w:szCs w:val="24"/>
        </w:rPr>
        <w:t xml:space="preserve"> </w:t>
      </w:r>
      <w:r w:rsidRPr="006176EC">
        <w:rPr>
          <w:rFonts w:ascii="Times New Roman" w:hAnsi="Times New Roman"/>
          <w:bCs/>
          <w:sz w:val="24"/>
          <w:szCs w:val="24"/>
        </w:rPr>
        <w:t>720.2B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64EB4">
        <w:rPr>
          <w:rFonts w:ascii="Times New Roman" w:hAnsi="Times New Roman"/>
          <w:bCs/>
          <w:sz w:val="24"/>
          <w:szCs w:val="24"/>
        </w:rPr>
        <w:t xml:space="preserve">instructions </w:t>
      </w:r>
      <w:r>
        <w:rPr>
          <w:rFonts w:ascii="Times New Roman" w:hAnsi="Times New Roman"/>
          <w:bCs/>
          <w:sz w:val="24"/>
          <w:szCs w:val="24"/>
        </w:rPr>
        <w:t xml:space="preserve">for more detail on the specific items that reconcile.   </w:t>
      </w:r>
    </w:p>
    <w:p w14:paraId="5FE8D3BA" w14:textId="77777777"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14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020F7B03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592A74A3" w14:textId="77777777" w:rsidTr="00A573E3">
        <w:tc>
          <w:tcPr>
            <w:tcW w:w="1701" w:type="dxa"/>
            <w:shd w:val="clear" w:color="auto" w:fill="auto"/>
          </w:tcPr>
          <w:p w14:paraId="26EEDFE8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5109B81" w14:textId="77777777" w:rsidR="006804FB" w:rsidRPr="001B4A53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deposit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4CC963B6" w14:textId="77777777"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acceptances</w:t>
      </w:r>
    </w:p>
    <w:p w14:paraId="6503166E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acceptances </w:t>
      </w:r>
      <w:r w:rsidRPr="007656CC">
        <w:rPr>
          <w:rFonts w:ascii="Times New Roman" w:hAnsi="Times New Roman"/>
          <w:sz w:val="24"/>
          <w:szCs w:val="24"/>
        </w:rPr>
        <w:t xml:space="preserve">of customers’ </w:t>
      </w:r>
      <w:r w:rsidRPr="007656CC">
        <w:rPr>
          <w:rFonts w:ascii="Times New Roman" w:hAnsi="Times New Roman"/>
          <w:b/>
          <w:i/>
          <w:sz w:val="24"/>
          <w:szCs w:val="24"/>
        </w:rPr>
        <w:t>bills of exchange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that are </w:t>
      </w:r>
      <w:r w:rsidRPr="00FA06BC">
        <w:rPr>
          <w:rFonts w:ascii="Times New Roman" w:hAnsi="Times New Roman"/>
          <w:sz w:val="24"/>
          <w:szCs w:val="24"/>
          <w:u w:val="single"/>
        </w:rPr>
        <w:t>not</w:t>
      </w:r>
      <w:r>
        <w:rPr>
          <w:rFonts w:ascii="Times New Roman" w:hAnsi="Times New Roman"/>
          <w:sz w:val="24"/>
          <w:szCs w:val="24"/>
        </w:rPr>
        <w:t xml:space="preserve"> held by the </w:t>
      </w:r>
      <w:r w:rsidRPr="00FA06B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</w:p>
    <w:p w14:paraId="42806795" w14:textId="77777777"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15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53128F00" w14:textId="77777777" w:rsidR="006804FB" w:rsidRPr="007F4E77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p w14:paraId="0A04E4F8" w14:textId="77777777" w:rsidR="0033015C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bills of exchange </w:t>
      </w:r>
      <w:r>
        <w:rPr>
          <w:rFonts w:ascii="Times New Roman" w:hAnsi="Times New Roman"/>
          <w:sz w:val="24"/>
          <w:szCs w:val="24"/>
        </w:rPr>
        <w:t xml:space="preserve">held by the </w:t>
      </w:r>
      <w:r w:rsidRPr="00FC3BCB">
        <w:rPr>
          <w:rFonts w:ascii="Times New Roman" w:hAnsi="Times New Roman"/>
          <w:b/>
          <w:i/>
          <w:sz w:val="24"/>
          <w:szCs w:val="24"/>
        </w:rPr>
        <w:t>ADI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(including those </w:t>
      </w:r>
      <w:r>
        <w:rPr>
          <w:rFonts w:ascii="Times New Roman" w:hAnsi="Times New Roman"/>
          <w:b/>
          <w:i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by your instit</w:t>
      </w:r>
      <w:r w:rsidR="0091176D">
        <w:rPr>
          <w:rFonts w:ascii="Times New Roman" w:hAnsi="Times New Roman"/>
          <w:sz w:val="24"/>
          <w:szCs w:val="24"/>
        </w:rPr>
        <w:t xml:space="preserve">ution or another institution).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577F152A" w14:textId="77777777" w:rsidTr="00A573E3">
        <w:tc>
          <w:tcPr>
            <w:tcW w:w="1701" w:type="dxa"/>
            <w:shd w:val="clear" w:color="auto" w:fill="auto"/>
          </w:tcPr>
          <w:p w14:paraId="78D0BC22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ACE4D79" w14:textId="77777777" w:rsidR="006804FB" w:rsidRPr="001B4A53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="0033015C">
              <w:rPr>
                <w:rFonts w:ascii="Times New Roman" w:hAnsi="Times New Roman"/>
                <w:bCs/>
                <w:sz w:val="24"/>
                <w:szCs w:val="24"/>
              </w:rPr>
              <w:t xml:space="preserve"> the value of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acceptances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958">
              <w:rPr>
                <w:rFonts w:ascii="Times New Roman" w:hAnsi="Times New Roman"/>
                <w:b/>
                <w:i/>
                <w:sz w:val="24"/>
                <w:szCs w:val="24"/>
              </w:rPr>
              <w:t>bills of exchange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FA06BC">
              <w:rPr>
                <w:rFonts w:ascii="Times New Roman" w:hAnsi="Times New Roman"/>
                <w:sz w:val="24"/>
                <w:szCs w:val="24"/>
                <w:u w:val="single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held by the </w:t>
            </w:r>
            <w:r w:rsidRPr="00FA06BC">
              <w:rPr>
                <w:rFonts w:ascii="Times New Roman" w:hAnsi="Times New Roman"/>
                <w:b/>
                <w:i/>
                <w:sz w:val="24"/>
                <w:szCs w:val="24"/>
              </w:rPr>
              <w:t>ADI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15BCFFD" w14:textId="77777777"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borrowings</w:t>
      </w:r>
    </w:p>
    <w:p w14:paraId="7A46EDAE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6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borrowing</w:t>
      </w:r>
      <w:r>
        <w:rPr>
          <w:rFonts w:ascii="Times New Roman" w:hAnsi="Times New Roman"/>
          <w:sz w:val="24"/>
          <w:szCs w:val="24"/>
        </w:rPr>
        <w:t>s</w:t>
      </w:r>
      <w:r w:rsidRPr="007656CC">
        <w:rPr>
          <w:rFonts w:ascii="Times New Roman" w:hAnsi="Times New Roman"/>
          <w:sz w:val="24"/>
          <w:szCs w:val="24"/>
        </w:rPr>
        <w:t xml:space="preserve"> of the </w:t>
      </w:r>
      <w:r w:rsidRPr="007656CC">
        <w:rPr>
          <w:rFonts w:ascii="Times New Roman" w:hAnsi="Times New Roman"/>
          <w:b/>
          <w:i/>
          <w:sz w:val="24"/>
          <w:szCs w:val="24"/>
        </w:rPr>
        <w:t>ADI</w:t>
      </w:r>
      <w:r w:rsidRPr="008D2A17">
        <w:rPr>
          <w:rFonts w:ascii="Times New Roman" w:hAnsi="Times New Roman"/>
          <w:sz w:val="24"/>
          <w:szCs w:val="24"/>
        </w:rPr>
        <w:t>.</w:t>
      </w:r>
      <w:r w:rsidR="0091176D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14:paraId="0E192513" w14:textId="77777777" w:rsidR="006804FB" w:rsidRPr="007F4E77" w:rsidRDefault="00B76F1D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16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75AFFCED" w14:textId="77777777" w:rsidR="006804FB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62C11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p w14:paraId="7B8704AF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50D2058C" w14:textId="77777777" w:rsidTr="00A573E3">
        <w:tc>
          <w:tcPr>
            <w:tcW w:w="1701" w:type="dxa"/>
            <w:shd w:val="clear" w:color="auto" w:fill="auto"/>
          </w:tcPr>
          <w:p w14:paraId="05CB9FB2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984">
              <w:rPr>
                <w:rFonts w:ascii="Times New Roman" w:hAnsi="Times New Roman"/>
                <w:b/>
                <w:sz w:val="24"/>
                <w:szCs w:val="24"/>
              </w:rPr>
              <w:t xml:space="preserve">Column 1 </w:t>
            </w:r>
          </w:p>
        </w:tc>
        <w:tc>
          <w:tcPr>
            <w:tcW w:w="7370" w:type="dxa"/>
            <w:shd w:val="clear" w:color="auto" w:fill="auto"/>
          </w:tcPr>
          <w:p w14:paraId="6FBA155A" w14:textId="77777777" w:rsidR="006804FB" w:rsidRPr="00AB4984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12 months or less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  <w:r w:rsidRPr="007656C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</w:t>
            </w:r>
          </w:p>
        </w:tc>
      </w:tr>
      <w:tr w:rsidR="006804FB" w:rsidRPr="00AB4984" w14:paraId="2AE082FA" w14:textId="77777777" w:rsidTr="00A573E3">
        <w:tc>
          <w:tcPr>
            <w:tcW w:w="1701" w:type="dxa"/>
            <w:shd w:val="clear" w:color="auto" w:fill="auto"/>
          </w:tcPr>
          <w:p w14:paraId="242B9C69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2</w:t>
            </w:r>
          </w:p>
        </w:tc>
        <w:tc>
          <w:tcPr>
            <w:tcW w:w="7370" w:type="dxa"/>
            <w:shd w:val="clear" w:color="auto" w:fill="auto"/>
          </w:tcPr>
          <w:p w14:paraId="381C25BD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Report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 the value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with an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original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of greater than 12 months</w:t>
            </w: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.    </w:t>
            </w:r>
            <w:r w:rsidR="0091176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</w:t>
            </w:r>
          </w:p>
        </w:tc>
      </w:tr>
      <w:tr w:rsidR="006804FB" w:rsidRPr="00AB4984" w14:paraId="68956752" w14:textId="77777777" w:rsidTr="00A573E3">
        <w:tc>
          <w:tcPr>
            <w:tcW w:w="1701" w:type="dxa"/>
            <w:shd w:val="clear" w:color="auto" w:fill="auto"/>
          </w:tcPr>
          <w:p w14:paraId="020D76F5" w14:textId="77777777" w:rsidR="006804FB" w:rsidRPr="00AB4984" w:rsidRDefault="006804FB" w:rsidP="00234168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Column 3</w:t>
            </w:r>
          </w:p>
        </w:tc>
        <w:tc>
          <w:tcPr>
            <w:tcW w:w="7370" w:type="dxa"/>
            <w:shd w:val="clear" w:color="auto" w:fill="auto"/>
          </w:tcPr>
          <w:p w14:paraId="59994914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the amount reported in column 2, report the value that has a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residual maturity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of 12 months or less.  </w:t>
            </w:r>
          </w:p>
        </w:tc>
      </w:tr>
    </w:tbl>
    <w:p w14:paraId="46A9AA94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E241383" w14:textId="77777777" w:rsidTr="00A573E3">
        <w:tc>
          <w:tcPr>
            <w:tcW w:w="1701" w:type="dxa"/>
            <w:shd w:val="clear" w:color="auto" w:fill="auto"/>
          </w:tcPr>
          <w:p w14:paraId="7601B7EB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AF9AF81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Report total borrowin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gs.  </w:t>
            </w:r>
          </w:p>
          <w:p w14:paraId="17CEA887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borrowings in item 16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8B389F">
              <w:rPr>
                <w:rFonts w:ascii="Times New Roman" w:hAnsi="Times New Roman"/>
                <w:sz w:val="24"/>
                <w:szCs w:val="24"/>
              </w:rPr>
              <w:t>tem 16.1</w:t>
            </w:r>
            <w:r w:rsidR="00911430">
              <w:rPr>
                <w:rFonts w:ascii="Times New Roman" w:hAnsi="Times New Roman"/>
                <w:sz w:val="24"/>
                <w:szCs w:val="24"/>
              </w:rPr>
              <w:t>, item 16.2, and item 16.3</w:t>
            </w:r>
            <w:r w:rsidR="00E62C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7D78129C" w14:textId="77777777" w:rsidTr="00A573E3">
        <w:tc>
          <w:tcPr>
            <w:tcW w:w="1701" w:type="dxa"/>
            <w:shd w:val="clear" w:color="auto" w:fill="auto"/>
          </w:tcPr>
          <w:p w14:paraId="790D8BF0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7BE6010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  <w:tr w:rsidR="006804FB" w:rsidRPr="00AB4984" w14:paraId="53300BE9" w14:textId="77777777" w:rsidTr="00A573E3">
        <w:tc>
          <w:tcPr>
            <w:tcW w:w="1701" w:type="dxa"/>
            <w:shd w:val="clear" w:color="auto" w:fill="auto"/>
          </w:tcPr>
          <w:p w14:paraId="026EF1D9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540B904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F06CE95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leas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es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432C73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</w:tr>
      <w:tr w:rsidR="006804FB" w:rsidRPr="00AB4984" w14:paraId="55BC6126" w14:textId="77777777" w:rsidTr="00A573E3">
        <w:tc>
          <w:tcPr>
            <w:tcW w:w="1701" w:type="dxa"/>
            <w:shd w:val="clear" w:color="auto" w:fill="auto"/>
          </w:tcPr>
          <w:p w14:paraId="7545C50E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0A59B02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C384503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residents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.1.2.</w:t>
            </w:r>
          </w:p>
        </w:tc>
      </w:tr>
      <w:tr w:rsidR="006804FB" w:rsidRPr="00AB4984" w14:paraId="00ADCF31" w14:textId="77777777" w:rsidTr="00A573E3">
        <w:tc>
          <w:tcPr>
            <w:tcW w:w="1701" w:type="dxa"/>
            <w:shd w:val="clear" w:color="auto" w:fill="auto"/>
          </w:tcPr>
          <w:p w14:paraId="36E7DF93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878CC09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D3879F8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</w:t>
            </w:r>
            <w:r w:rsidR="0097615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ettlement account balances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115CE5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14).</w:t>
            </w:r>
          </w:p>
          <w:p w14:paraId="0AABECF3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ADIs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.1.1.1 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.1.1.2.  </w:t>
            </w:r>
          </w:p>
        </w:tc>
      </w:tr>
      <w:tr w:rsidR="006804FB" w:rsidRPr="00AB4984" w14:paraId="60BC2348" w14:textId="77777777" w:rsidTr="00A573E3">
        <w:tc>
          <w:tcPr>
            <w:tcW w:w="1701" w:type="dxa"/>
            <w:shd w:val="clear" w:color="auto" w:fill="auto"/>
          </w:tcPr>
          <w:p w14:paraId="26F24506" w14:textId="77777777"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74EAFD4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11F69263" w14:textId="77777777" w:rsidTr="00A573E3">
        <w:tc>
          <w:tcPr>
            <w:tcW w:w="1701" w:type="dxa"/>
            <w:shd w:val="clear" w:color="auto" w:fill="auto"/>
          </w:tcPr>
          <w:p w14:paraId="2CA2596C" w14:textId="77777777"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4D5D06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resident 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14:paraId="536457E7" w14:textId="77777777" w:rsidTr="00A573E3">
        <w:tc>
          <w:tcPr>
            <w:tcW w:w="1701" w:type="dxa"/>
            <w:shd w:val="clear" w:color="auto" w:fill="auto"/>
          </w:tcPr>
          <w:p w14:paraId="3B5AA653" w14:textId="77777777" w:rsidR="006804FB" w:rsidRPr="00AB4984" w:rsidRDefault="006804FB" w:rsidP="00234168">
            <w:pPr>
              <w:numPr>
                <w:ilvl w:val="3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FAB8723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26BFA0C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.1.2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residents </w:t>
            </w:r>
            <w:r>
              <w:rPr>
                <w:rFonts w:ascii="Times New Roman" w:hAnsi="Times New Roman"/>
                <w:sz w:val="24"/>
                <w:szCs w:val="24"/>
              </w:rPr>
              <w:t>in item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.1.2 </w:t>
            </w:r>
            <w:r w:rsidRPr="00FE2759">
              <w:rPr>
                <w:rFonts w:ascii="Times New Roman" w:hAnsi="Times New Roman"/>
                <w:sz w:val="24"/>
                <w:szCs w:val="24"/>
              </w:rPr>
              <w:t>as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.1.2.1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16.</w:t>
            </w:r>
            <w:r w:rsidR="008B389F">
              <w:rPr>
                <w:rFonts w:ascii="Times New Roman" w:hAnsi="Times New Roman"/>
                <w:sz w:val="24"/>
                <w:szCs w:val="24"/>
              </w:rPr>
              <w:t>2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.1.2.2.  </w:t>
            </w:r>
          </w:p>
        </w:tc>
      </w:tr>
      <w:tr w:rsidR="006804FB" w:rsidRPr="00AB4984" w14:paraId="5D996534" w14:textId="77777777" w:rsidTr="00A573E3">
        <w:tc>
          <w:tcPr>
            <w:tcW w:w="1701" w:type="dxa"/>
            <w:shd w:val="clear" w:color="auto" w:fill="auto"/>
          </w:tcPr>
          <w:p w14:paraId="4B8D25F0" w14:textId="77777777"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0F54D0C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fixed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interest rate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due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52937EDE" w14:textId="77777777" w:rsidTr="00A573E3">
        <w:tc>
          <w:tcPr>
            <w:tcW w:w="1701" w:type="dxa"/>
            <w:shd w:val="clear" w:color="auto" w:fill="auto"/>
          </w:tcPr>
          <w:p w14:paraId="60CC5D4C" w14:textId="77777777" w:rsidR="006804FB" w:rsidRPr="00AB4984" w:rsidRDefault="006804FB" w:rsidP="00234168">
            <w:pPr>
              <w:numPr>
                <w:ilvl w:val="4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B241703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variable interest rate 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resident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counterparties other than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ADIs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432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04FB" w:rsidRPr="00AB4984" w14:paraId="500FC435" w14:textId="77777777" w:rsidTr="00A573E3">
        <w:tc>
          <w:tcPr>
            <w:tcW w:w="1701" w:type="dxa"/>
            <w:shd w:val="clear" w:color="auto" w:fill="auto"/>
          </w:tcPr>
          <w:p w14:paraId="7F76EE00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09570A9" w14:textId="77777777" w:rsidR="006804FB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 w:rsidRPr="003F7D23">
              <w:rPr>
                <w:rFonts w:ascii="Times New Roman" w:hAnsi="Times New Roman"/>
                <w:b/>
                <w:i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-residents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32C73" w:rsidRPr="00AB4984" w14:paraId="2636CA0D" w14:textId="77777777" w:rsidTr="00A573E3">
        <w:tc>
          <w:tcPr>
            <w:tcW w:w="1701" w:type="dxa"/>
            <w:shd w:val="clear" w:color="auto" w:fill="auto"/>
          </w:tcPr>
          <w:p w14:paraId="07E703AB" w14:textId="77777777" w:rsidR="00432C73" w:rsidRPr="00AB4984" w:rsidRDefault="00432C73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4846580" w14:textId="77777777" w:rsidR="00432C73" w:rsidRPr="00432C73" w:rsidRDefault="00432C73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members’ withdrawable shares.</w:t>
            </w:r>
          </w:p>
        </w:tc>
      </w:tr>
    </w:tbl>
    <w:p w14:paraId="1EF21371" w14:textId="77777777"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provisions</w:t>
      </w:r>
    </w:p>
    <w:p w14:paraId="47E08ACD" w14:textId="77777777"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7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>provisions by the type of provision</w:t>
      </w:r>
      <w:r w:rsidR="00432C73">
        <w:rPr>
          <w:rFonts w:ascii="Times New Roman" w:hAnsi="Times New Roman"/>
          <w:bCs/>
          <w:sz w:val="24"/>
          <w:szCs w:val="24"/>
        </w:rPr>
        <w:t>.</w:t>
      </w:r>
    </w:p>
    <w:p w14:paraId="0C39AF85" w14:textId="77777777"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Exclude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individual provisions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collective provisions </w:t>
      </w:r>
      <w:r w:rsidR="006C2CDB">
        <w:rPr>
          <w:rFonts w:ascii="Times New Roman" w:hAnsi="Times New Roman"/>
          <w:bCs/>
          <w:sz w:val="24"/>
          <w:szCs w:val="24"/>
        </w:rPr>
        <w:t xml:space="preserve">relating to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loans </w:t>
      </w:r>
      <w:r>
        <w:rPr>
          <w:rFonts w:ascii="Times New Roman" w:hAnsi="Times New Roman"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i/>
          <w:sz w:val="24"/>
          <w:szCs w:val="24"/>
        </w:rPr>
        <w:t>finance leases</w:t>
      </w:r>
      <w:r w:rsidRPr="008D2A1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17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1C0F3B04" w14:textId="77777777" w:rsidR="006804FB" w:rsidRPr="007F4E77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115CE5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5CC6DC65" w14:textId="77777777" w:rsidTr="00A573E3">
        <w:tc>
          <w:tcPr>
            <w:tcW w:w="1701" w:type="dxa"/>
            <w:shd w:val="clear" w:color="auto" w:fill="auto"/>
          </w:tcPr>
          <w:p w14:paraId="0F57B6B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3083430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provisions.</w:t>
            </w:r>
          </w:p>
        </w:tc>
      </w:tr>
      <w:tr w:rsidR="006804FB" w:rsidRPr="00AB4984" w14:paraId="5D656CE3" w14:textId="77777777" w:rsidTr="00A573E3">
        <w:tc>
          <w:tcPr>
            <w:tcW w:w="1701" w:type="dxa"/>
            <w:shd w:val="clear" w:color="auto" w:fill="auto"/>
          </w:tcPr>
          <w:p w14:paraId="5401E90E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8569A2C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provisions for dividends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</w:tr>
      <w:tr w:rsidR="006804FB" w:rsidRPr="00AB4984" w14:paraId="6E47F305" w14:textId="77777777" w:rsidTr="00A573E3">
        <w:tc>
          <w:tcPr>
            <w:tcW w:w="1701" w:type="dxa"/>
            <w:shd w:val="clear" w:color="auto" w:fill="auto"/>
          </w:tcPr>
          <w:p w14:paraId="170F37AE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DD7C150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provisio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ns for employee entitlements.  </w:t>
            </w:r>
          </w:p>
          <w:p w14:paraId="191FEF42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3B48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provisions for long service leave, annual leave, staff </w:t>
            </w:r>
            <w:r w:rsidRPr="0089634B">
              <w:rPr>
                <w:rFonts w:ascii="Times New Roman" w:hAnsi="Times New Roman"/>
                <w:b/>
                <w:i/>
                <w:sz w:val="24"/>
                <w:szCs w:val="24"/>
              </w:rPr>
              <w:t>housing loan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benefits, health fund subsidy and other employee entitlements. </w:t>
            </w:r>
          </w:p>
          <w:p w14:paraId="792A7E9B" w14:textId="77777777" w:rsidR="006804FB" w:rsidRPr="0091176D" w:rsidRDefault="00115CE5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this</w:t>
            </w:r>
            <w:r w:rsidR="006804FB" w:rsidRPr="007656CC">
              <w:rPr>
                <w:rFonts w:ascii="Times New Roman" w:hAnsi="Times New Roman"/>
                <w:sz w:val="24"/>
                <w:szCs w:val="24"/>
              </w:rPr>
              <w:t xml:space="preserve"> in accordance with the requirements of </w:t>
            </w:r>
            <w:r w:rsidR="006804FB" w:rsidRPr="008D2A17">
              <w:rPr>
                <w:rFonts w:ascii="Times New Roman" w:hAnsi="Times New Roman"/>
                <w:sz w:val="24"/>
                <w:szCs w:val="24"/>
              </w:rPr>
              <w:t>AASB 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1822AF9A" w14:textId="77777777" w:rsidTr="00A573E3">
        <w:tc>
          <w:tcPr>
            <w:tcW w:w="1701" w:type="dxa"/>
            <w:shd w:val="clear" w:color="auto" w:fill="auto"/>
          </w:tcPr>
          <w:p w14:paraId="59430A9D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BFB165A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provi</w:t>
            </w:r>
            <w:r w:rsidR="0091176D">
              <w:rPr>
                <w:rFonts w:ascii="Times New Roman" w:hAnsi="Times New Roman"/>
                <w:bCs/>
                <w:sz w:val="24"/>
                <w:szCs w:val="24"/>
              </w:rPr>
              <w:t xml:space="preserve">sions for non-lending losses.  </w:t>
            </w:r>
          </w:p>
          <w:p w14:paraId="6A957B6B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03ACBA7A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provision for self-insurance;</w:t>
            </w:r>
          </w:p>
          <w:p w14:paraId="147A7E70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frauds;</w:t>
            </w:r>
          </w:p>
          <w:p w14:paraId="3A51574B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litigation, fraud detection and prevention;</w:t>
            </w:r>
          </w:p>
          <w:p w14:paraId="5D8EB275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forgeries; and</w:t>
            </w:r>
          </w:p>
          <w:p w14:paraId="46612704" w14:textId="77777777"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non-transferred insurance risks.</w:t>
            </w:r>
          </w:p>
        </w:tc>
      </w:tr>
      <w:tr w:rsidR="006804FB" w:rsidRPr="00AB4984" w14:paraId="3881D140" w14:textId="77777777" w:rsidTr="00A573E3">
        <w:tc>
          <w:tcPr>
            <w:tcW w:w="1701" w:type="dxa"/>
            <w:shd w:val="clear" w:color="auto" w:fill="auto"/>
          </w:tcPr>
          <w:p w14:paraId="05B7770C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A5EC180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provisions raised for the restructuring of an organisation.</w:t>
            </w:r>
          </w:p>
          <w:p w14:paraId="503249E7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344A0D2B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severance, termination and redundancy payments; and</w:t>
            </w:r>
          </w:p>
          <w:p w14:paraId="17E7F3D4" w14:textId="77777777"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integration costs.</w:t>
            </w:r>
          </w:p>
        </w:tc>
      </w:tr>
      <w:tr w:rsidR="006804FB" w:rsidRPr="00AE1EBD" w14:paraId="6894D1D1" w14:textId="77777777" w:rsidTr="00A573E3">
        <w:tc>
          <w:tcPr>
            <w:tcW w:w="1701" w:type="dxa"/>
            <w:shd w:val="clear" w:color="auto" w:fill="auto"/>
          </w:tcPr>
          <w:p w14:paraId="674557CB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A45F4E3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other provisions not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tems 17.1 to 17.4.  </w:t>
            </w:r>
          </w:p>
          <w:p w14:paraId="18D0A91F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</w:p>
          <w:p w14:paraId="17F4B905" w14:textId="77777777" w:rsidR="006804FB" w:rsidRPr="00AE1EB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6EC">
              <w:rPr>
                <w:rFonts w:ascii="Times New Roman" w:hAnsi="Times New Roman"/>
                <w:b/>
                <w:i/>
                <w:sz w:val="24"/>
                <w:szCs w:val="24"/>
              </w:rPr>
              <w:t>individual provisions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for off-balance sheet credit related commitments;</w:t>
            </w:r>
          </w:p>
          <w:p w14:paraId="226AB57B" w14:textId="77777777" w:rsidR="006804FB" w:rsidRPr="00AE1EB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leased premises surplus to current requirements; and</w:t>
            </w:r>
          </w:p>
          <w:p w14:paraId="72C10027" w14:textId="77777777" w:rsidR="006804FB" w:rsidRPr="0091176D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provision for subsidiary integration costs.</w:t>
            </w:r>
          </w:p>
          <w:p w14:paraId="712FDB84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0C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provisions for lending losses.  </w:t>
            </w:r>
            <w:r w:rsidR="00115CE5">
              <w:rPr>
                <w:rFonts w:ascii="Times New Roman" w:hAnsi="Times New Roman"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432C73"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  <w:p w14:paraId="540540D3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17.5 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derived </w:t>
            </w:r>
            <w:r>
              <w:rPr>
                <w:rFonts w:ascii="Times New Roman" w:hAnsi="Times New Roman"/>
                <w:sz w:val="24"/>
                <w:szCs w:val="24"/>
              </w:rPr>
              <w:t>item.  Report the value of other provisions in item</w:t>
            </w:r>
            <w:r w:rsidR="00432C7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17.5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17 less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sum of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r w:rsidR="00857610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17.1</w:t>
            </w:r>
            <w:r w:rsidR="00857610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17.4</w:t>
            </w:r>
            <w:r w:rsidR="00857610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0421FBC" w14:textId="77777777"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creditors and other liabilities</w:t>
      </w:r>
    </w:p>
    <w:p w14:paraId="73C83CD8" w14:textId="77777777" w:rsidR="006804FB" w:rsidRPr="0091176D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18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total creditors and any other liabilities due to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 xml:space="preserve">non-related parties </w:t>
      </w:r>
      <w:r w:rsidRPr="00AE1EBD">
        <w:rPr>
          <w:rFonts w:ascii="Times New Roman" w:hAnsi="Times New Roman"/>
          <w:bCs/>
          <w:sz w:val="24"/>
          <w:szCs w:val="24"/>
        </w:rPr>
        <w:t xml:space="preserve">that are not reported in </w:t>
      </w:r>
      <w:r>
        <w:rPr>
          <w:rFonts w:ascii="Times New Roman" w:hAnsi="Times New Roman"/>
          <w:bCs/>
          <w:sz w:val="24"/>
          <w:szCs w:val="24"/>
        </w:rPr>
        <w:t>i</w:t>
      </w:r>
      <w:r w:rsidRPr="00AE1EBD">
        <w:rPr>
          <w:rFonts w:ascii="Times New Roman" w:hAnsi="Times New Roman"/>
          <w:bCs/>
          <w:sz w:val="24"/>
          <w:szCs w:val="24"/>
        </w:rPr>
        <w:t>tems 14</w:t>
      </w:r>
      <w:r w:rsidR="0091176D">
        <w:rPr>
          <w:rFonts w:ascii="Times New Roman" w:hAnsi="Times New Roman"/>
          <w:bCs/>
          <w:sz w:val="24"/>
          <w:szCs w:val="24"/>
        </w:rPr>
        <w:t xml:space="preserve"> to 17, by type of liability.  </w:t>
      </w:r>
    </w:p>
    <w:p w14:paraId="63D32A98" w14:textId="77777777" w:rsidR="006804FB" w:rsidRPr="00AE1EBD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18 with accounting type of credit (liabilities).</w:t>
      </w:r>
      <w:r w:rsidR="0091176D">
        <w:rPr>
          <w:rFonts w:ascii="Times New Roman" w:hAnsi="Times New Roman"/>
          <w:sz w:val="24"/>
          <w:szCs w:val="24"/>
        </w:rPr>
        <w:t xml:space="preserve"> </w:t>
      </w:r>
    </w:p>
    <w:p w14:paraId="3715FA70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Exclude liabilities due to </w:t>
      </w:r>
      <w:r w:rsidRPr="00AE1EBD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115CE5">
        <w:rPr>
          <w:rFonts w:ascii="Times New Roman" w:hAnsi="Times New Roman"/>
          <w:sz w:val="24"/>
          <w:szCs w:val="24"/>
        </w:rPr>
        <w:t>Report these</w:t>
      </w:r>
      <w:r w:rsidRPr="00AE1EBD">
        <w:rPr>
          <w:rFonts w:ascii="Times New Roman" w:hAnsi="Times New Roman"/>
          <w:sz w:val="24"/>
          <w:szCs w:val="24"/>
        </w:rPr>
        <w:t xml:space="preserve"> in item</w:t>
      </w:r>
      <w:r w:rsidR="00432C73">
        <w:rPr>
          <w:rFonts w:ascii="Times New Roman" w:hAnsi="Times New Roman"/>
          <w:sz w:val="24"/>
          <w:szCs w:val="24"/>
        </w:rPr>
        <w:t>s</w:t>
      </w:r>
      <w:r w:rsidRPr="00AE1EBD">
        <w:rPr>
          <w:rFonts w:ascii="Times New Roman" w:hAnsi="Times New Roman"/>
          <w:sz w:val="24"/>
          <w:szCs w:val="24"/>
        </w:rPr>
        <w:t xml:space="preserve"> 20</w:t>
      </w:r>
      <w:r w:rsidR="00432C73">
        <w:rPr>
          <w:rFonts w:ascii="Times New Roman" w:hAnsi="Times New Roman"/>
          <w:sz w:val="24"/>
          <w:szCs w:val="24"/>
        </w:rPr>
        <w:t xml:space="preserve"> and 21</w:t>
      </w:r>
      <w:r w:rsidR="0091176D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15D2228" w14:textId="77777777" w:rsidTr="00A573E3">
        <w:tc>
          <w:tcPr>
            <w:tcW w:w="1701" w:type="dxa"/>
            <w:shd w:val="clear" w:color="auto" w:fill="auto"/>
          </w:tcPr>
          <w:p w14:paraId="61355FC5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7A7F489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any liabilities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are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not reported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items 14 to 17.   </w:t>
            </w:r>
          </w:p>
        </w:tc>
      </w:tr>
      <w:tr w:rsidR="006804FB" w:rsidRPr="00AB4984" w14:paraId="09682EA6" w14:textId="77777777" w:rsidTr="00A573E3">
        <w:tc>
          <w:tcPr>
            <w:tcW w:w="1701" w:type="dxa"/>
            <w:shd w:val="clear" w:color="auto" w:fill="auto"/>
          </w:tcPr>
          <w:p w14:paraId="4CF43212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18794E7" w14:textId="5504FB8F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9E29DE">
              <w:rPr>
                <w:rFonts w:ascii="Times New Roman" w:hAnsi="Times New Roman"/>
                <w:sz w:val="24"/>
                <w:szCs w:val="24"/>
              </w:rPr>
              <w:t xml:space="preserve">current and deferred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tax liabilities.</w:t>
            </w:r>
          </w:p>
        </w:tc>
      </w:tr>
      <w:tr w:rsidR="006804FB" w:rsidRPr="00AB4984" w14:paraId="3FCAAC40" w14:textId="77777777" w:rsidTr="00A573E3">
        <w:tc>
          <w:tcPr>
            <w:tcW w:w="1701" w:type="dxa"/>
            <w:shd w:val="clear" w:color="auto" w:fill="auto"/>
          </w:tcPr>
          <w:p w14:paraId="7CD249C7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A654F5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current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14:paraId="0BA1230F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This </w:t>
            </w:r>
            <w:r w:rsidR="007C6E2C">
              <w:rPr>
                <w:rFonts w:ascii="Times New Roman" w:hAnsi="Times New Roman"/>
                <w:sz w:val="24"/>
                <w:szCs w:val="24"/>
              </w:rPr>
              <w:t>must</w:t>
            </w:r>
            <w:r w:rsidR="007C6E2C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be consistent with the classification and measurement basis used in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78C1789F" w14:textId="77777777" w:rsidTr="00A573E3">
        <w:tc>
          <w:tcPr>
            <w:tcW w:w="1701" w:type="dxa"/>
            <w:shd w:val="clear" w:color="auto" w:fill="auto"/>
          </w:tcPr>
          <w:p w14:paraId="5D3ED6C2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EC1C391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non-current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 defined benefit liabilities.  </w:t>
            </w:r>
          </w:p>
          <w:p w14:paraId="7A786B83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This </w:t>
            </w:r>
            <w:r w:rsidR="007C6E2C">
              <w:rPr>
                <w:rFonts w:ascii="Times New Roman" w:hAnsi="Times New Roman"/>
                <w:sz w:val="24"/>
                <w:szCs w:val="24"/>
              </w:rPr>
              <w:t>must</w:t>
            </w:r>
            <w:r w:rsidR="007C6E2C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be consistent with the classification and measurement basis used in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119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7EF5E51D" w14:textId="77777777" w:rsidTr="00A573E3">
        <w:tc>
          <w:tcPr>
            <w:tcW w:w="1701" w:type="dxa"/>
            <w:shd w:val="clear" w:color="auto" w:fill="auto"/>
          </w:tcPr>
          <w:p w14:paraId="313D6BAA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C5834FF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0C6EF84A" w14:textId="77777777" w:rsidTr="00A573E3">
        <w:tc>
          <w:tcPr>
            <w:tcW w:w="1701" w:type="dxa"/>
            <w:shd w:val="clear" w:color="auto" w:fill="auto"/>
          </w:tcPr>
          <w:p w14:paraId="3A637881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512C728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debt </w:t>
            </w:r>
            <w:r w:rsidRPr="004B5F22">
              <w:rPr>
                <w:rFonts w:ascii="Times New Roman" w:hAnsi="Times New Roman"/>
                <w:b/>
                <w:i/>
                <w:sz w:val="24"/>
                <w:szCs w:val="24"/>
              </w:rPr>
              <w:t>securities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1ADFFFDE" w14:textId="77777777" w:rsidTr="00A573E3">
        <w:tc>
          <w:tcPr>
            <w:tcW w:w="1701" w:type="dxa"/>
            <w:shd w:val="clear" w:color="auto" w:fill="auto"/>
          </w:tcPr>
          <w:p w14:paraId="1837EF8C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4ED9E55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deposits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502A13B6" w14:textId="77777777" w:rsidTr="00A573E3">
        <w:tc>
          <w:tcPr>
            <w:tcW w:w="1701" w:type="dxa"/>
            <w:shd w:val="clear" w:color="auto" w:fill="auto"/>
          </w:tcPr>
          <w:p w14:paraId="1E67AB16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A1B30C1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7656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on </w:t>
            </w:r>
            <w:r w:rsidRPr="007656CC">
              <w:rPr>
                <w:rFonts w:ascii="Times New Roman" w:hAnsi="Times New Roman"/>
                <w:b/>
                <w:i/>
                <w:sz w:val="24"/>
                <w:szCs w:val="24"/>
              </w:rPr>
              <w:t>loans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51DF0F45" w14:textId="77777777" w:rsidTr="00A573E3">
        <w:tc>
          <w:tcPr>
            <w:tcW w:w="1701" w:type="dxa"/>
            <w:shd w:val="clear" w:color="auto" w:fill="auto"/>
          </w:tcPr>
          <w:p w14:paraId="7942FE69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A27056C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2F7DA8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2F7DA8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on any other liabilities other than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debt securities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deposits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,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loans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BE68A7">
              <w:rPr>
                <w:rFonts w:ascii="Times New Roman" w:hAnsi="Times New Roman"/>
                <w:b/>
                <w:i/>
                <w:sz w:val="24"/>
                <w:szCs w:val="24"/>
              </w:rPr>
              <w:t>finance leases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6607BCB3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18.4.4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derived</w:t>
            </w:r>
            <w:r w:rsidR="00BE68A7">
              <w:rPr>
                <w:rFonts w:ascii="Times New Roman" w:hAnsi="Times New Roman"/>
                <w:sz w:val="24"/>
                <w:szCs w:val="24"/>
              </w:rPr>
              <w:t xml:space="preserve"> item</w:t>
            </w:r>
            <w:r>
              <w:rPr>
                <w:rFonts w:ascii="Times New Roman" w:hAnsi="Times New Roman"/>
                <w:sz w:val="24"/>
                <w:szCs w:val="24"/>
              </w:rPr>
              <w:t>.  Report the value of</w:t>
            </w:r>
            <w:r w:rsidR="00432C73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CB0" w:rsidRPr="002F7DA8">
              <w:rPr>
                <w:rFonts w:ascii="Times New Roman" w:hAnsi="Times New Roman"/>
                <w:b/>
                <w:i/>
                <w:sz w:val="24"/>
                <w:szCs w:val="24"/>
              </w:rPr>
              <w:t>interest payable</w:t>
            </w:r>
            <w:r w:rsidR="00845CB0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18.4.4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 w:rsidR="00D23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18.4 less </w:t>
            </w:r>
            <w:r w:rsidR="0091176D">
              <w:rPr>
                <w:rFonts w:ascii="Times New Roman" w:hAnsi="Times New Roman"/>
                <w:sz w:val="24"/>
                <w:szCs w:val="24"/>
              </w:rPr>
              <w:t>the sum of</w:t>
            </w:r>
            <w:r w:rsidR="000C6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8442A">
              <w:rPr>
                <w:rFonts w:ascii="Times New Roman" w:hAnsi="Times New Roman"/>
                <w:sz w:val="24"/>
                <w:szCs w:val="24"/>
              </w:rPr>
              <w:t>tem</w:t>
            </w:r>
            <w:r w:rsidR="000C620E">
              <w:rPr>
                <w:rFonts w:ascii="Times New Roman" w:hAnsi="Times New Roman"/>
                <w:sz w:val="24"/>
                <w:szCs w:val="24"/>
              </w:rPr>
              <w:t>s</w:t>
            </w:r>
            <w:r w:rsidR="00F8442A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18.4.1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20E">
              <w:rPr>
                <w:rFonts w:ascii="Times New Roman" w:hAnsi="Times New Roman"/>
                <w:sz w:val="24"/>
                <w:szCs w:val="24"/>
              </w:rPr>
              <w:t>to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18.4.3</w:t>
            </w:r>
            <w:r w:rsidR="00E64EB4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</w:tc>
      </w:tr>
      <w:tr w:rsidR="006804FB" w:rsidRPr="00AB4984" w14:paraId="03113491" w14:textId="77777777" w:rsidTr="00A573E3">
        <w:tc>
          <w:tcPr>
            <w:tcW w:w="1701" w:type="dxa"/>
            <w:shd w:val="clear" w:color="auto" w:fill="auto"/>
          </w:tcPr>
          <w:p w14:paraId="7559A7A6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B81867E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="00432C7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unearned </w:t>
            </w:r>
            <w:r w:rsidRPr="00845CB0">
              <w:rPr>
                <w:rFonts w:ascii="Times New Roman" w:hAnsi="Times New Roman"/>
                <w:b/>
                <w:i/>
                <w:sz w:val="24"/>
                <w:szCs w:val="24"/>
              </w:rPr>
              <w:t>interest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49603B1C" w14:textId="77777777" w:rsidTr="00A573E3">
        <w:tc>
          <w:tcPr>
            <w:tcW w:w="1701" w:type="dxa"/>
            <w:shd w:val="clear" w:color="auto" w:fill="auto"/>
          </w:tcPr>
          <w:p w14:paraId="461A5945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BDF878E" w14:textId="77777777" w:rsidR="006804FB" w:rsidRPr="00D26A70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 the value of payables related to securities lent</w:t>
            </w:r>
            <w:r w:rsidR="00D00CAE">
              <w:rPr>
                <w:rFonts w:ascii="Times New Roman" w:hAnsi="Times New Roman"/>
                <w:sz w:val="24"/>
                <w:szCs w:val="24"/>
              </w:rPr>
              <w:t xml:space="preserve"> under </w:t>
            </w:r>
            <w:r w:rsidR="00D00CAE">
              <w:rPr>
                <w:rFonts w:ascii="Times New Roman" w:hAnsi="Times New Roman"/>
                <w:b/>
                <w:i/>
                <w:sz w:val="24"/>
                <w:szCs w:val="24"/>
              </w:rPr>
              <w:t>securities lending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675B">
              <w:rPr>
                <w:rFonts w:ascii="Times New Roman" w:hAnsi="Times New Roman"/>
                <w:sz w:val="24"/>
                <w:szCs w:val="24"/>
              </w:rPr>
              <w:t xml:space="preserve">arrangements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sold under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repurchase agreements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804FB" w:rsidRPr="00AB4984" w14:paraId="164E135D" w14:textId="77777777" w:rsidTr="00A573E3">
        <w:tc>
          <w:tcPr>
            <w:tcW w:w="1701" w:type="dxa"/>
            <w:shd w:val="clear" w:color="auto" w:fill="auto"/>
          </w:tcPr>
          <w:p w14:paraId="0BC88A00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762D9E6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outstanding security settlement amounts payable to </w:t>
            </w:r>
            <w:r>
              <w:rPr>
                <w:rFonts w:ascii="Times New Roman" w:hAnsi="Times New Roman"/>
                <w:sz w:val="24"/>
                <w:szCs w:val="24"/>
              </w:rPr>
              <w:t>customers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including amounts </w:t>
            </w:r>
            <w:r w:rsidR="00963F16">
              <w:rPr>
                <w:rFonts w:ascii="Times New Roman" w:hAnsi="Times New Roman"/>
                <w:sz w:val="24"/>
                <w:szCs w:val="24"/>
              </w:rPr>
              <w:t xml:space="preserve">payable from broking activity. </w:t>
            </w:r>
            <w:r w:rsidR="00B142E6">
              <w:rPr>
                <w:rFonts w:ascii="Times New Roman" w:hAnsi="Times New Roman"/>
                <w:sz w:val="24"/>
                <w:szCs w:val="24"/>
              </w:rPr>
              <w:t>This typically occurs where securities transactions are recorded on a trade-date basis rather than a settlement-day basis.</w:t>
            </w:r>
            <w:r w:rsidR="00174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Include </w:t>
            </w:r>
            <w:r w:rsidR="00B142E6">
              <w:rPr>
                <w:rFonts w:ascii="Times New Roman" w:hAnsi="Times New Roman"/>
                <w:sz w:val="24"/>
                <w:szCs w:val="24"/>
              </w:rPr>
              <w:t>amounts payable 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all customers (including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financial institutions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the non-financial sectors).  </w:t>
            </w:r>
          </w:p>
        </w:tc>
      </w:tr>
      <w:tr w:rsidR="006804FB" w:rsidRPr="00AB4984" w14:paraId="2B1E9A6E" w14:textId="77777777" w:rsidTr="00A573E3">
        <w:tc>
          <w:tcPr>
            <w:tcW w:w="1701" w:type="dxa"/>
            <w:shd w:val="clear" w:color="auto" w:fill="auto"/>
          </w:tcPr>
          <w:p w14:paraId="4C49A336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00732F2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6F3A5011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18.8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derivativ</w:t>
            </w:r>
            <w:r w:rsidR="008D2A17">
              <w:rPr>
                <w:rFonts w:ascii="Times New Roman" w:hAnsi="Times New Roman"/>
                <w:b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item 18.8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18.8.2.</w:t>
            </w:r>
          </w:p>
        </w:tc>
      </w:tr>
      <w:tr w:rsidR="006804FB" w:rsidRPr="00AB4984" w14:paraId="206B561E" w14:textId="77777777" w:rsidTr="00A573E3">
        <w:tc>
          <w:tcPr>
            <w:tcW w:w="1701" w:type="dxa"/>
            <w:shd w:val="clear" w:color="auto" w:fill="auto"/>
          </w:tcPr>
          <w:p w14:paraId="50174A59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88C10C0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>trading book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804FB" w:rsidRPr="00AB4984" w14:paraId="138EDC9D" w14:textId="77777777" w:rsidTr="00A573E3">
        <w:tc>
          <w:tcPr>
            <w:tcW w:w="1701" w:type="dxa"/>
            <w:shd w:val="clear" w:color="auto" w:fill="auto"/>
          </w:tcPr>
          <w:p w14:paraId="50D3717F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AB6029B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derivative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financial </w:t>
            </w:r>
            <w:r w:rsidR="004B5C57">
              <w:rPr>
                <w:rFonts w:ascii="Times New Roman" w:hAnsi="Times New Roman"/>
                <w:sz w:val="24"/>
                <w:szCs w:val="24"/>
              </w:rPr>
              <w:t xml:space="preserve">instruments classified as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 the </w:t>
            </w:r>
            <w:r w:rsidR="0091176D">
              <w:rPr>
                <w:rFonts w:ascii="Times New Roman" w:hAnsi="Times New Roman"/>
                <w:b/>
                <w:i/>
                <w:sz w:val="24"/>
                <w:szCs w:val="24"/>
              </w:rPr>
              <w:t>banking book</w:t>
            </w:r>
            <w:r w:rsidR="0091176D" w:rsidRPr="003B7A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76DF6979" w14:textId="77777777" w:rsidTr="00A573E3">
        <w:tc>
          <w:tcPr>
            <w:tcW w:w="1701" w:type="dxa"/>
            <w:shd w:val="clear" w:color="auto" w:fill="auto"/>
          </w:tcPr>
          <w:p w14:paraId="6AB22084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E964B9B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liabilities included in disposal groups classified as held for sale consistent with </w:t>
            </w:r>
            <w:r w:rsidRPr="00D00CAE">
              <w:rPr>
                <w:rFonts w:ascii="Times New Roman" w:hAnsi="Times New Roman"/>
                <w:sz w:val="24"/>
                <w:szCs w:val="24"/>
              </w:rPr>
              <w:t>AASB 5</w:t>
            </w:r>
            <w:r w:rsidR="00911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48A6E7D7" w14:textId="77777777" w:rsidTr="00A573E3">
        <w:tc>
          <w:tcPr>
            <w:tcW w:w="1701" w:type="dxa"/>
            <w:shd w:val="clear" w:color="auto" w:fill="auto"/>
          </w:tcPr>
          <w:p w14:paraId="73DE43EF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0E12721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>
              <w:rPr>
                <w:rFonts w:ascii="Times New Roman" w:hAnsi="Times New Roman"/>
                <w:sz w:val="24"/>
                <w:szCs w:val="24"/>
              </w:rPr>
              <w:t>items in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suspense or unreconciled/unidentified transactions/balances that are in a liabilit</w:t>
            </w:r>
            <w:r w:rsidR="0091176D">
              <w:rPr>
                <w:rFonts w:ascii="Times New Roman" w:hAnsi="Times New Roman"/>
                <w:sz w:val="24"/>
                <w:szCs w:val="24"/>
              </w:rPr>
              <w:t xml:space="preserve">y position. </w:t>
            </w:r>
          </w:p>
        </w:tc>
      </w:tr>
      <w:tr w:rsidR="00192BB7" w:rsidRPr="00AB4984" w14:paraId="7F63052F" w14:textId="77777777" w:rsidTr="00A573E3">
        <w:tc>
          <w:tcPr>
            <w:tcW w:w="1701" w:type="dxa"/>
            <w:shd w:val="clear" w:color="auto" w:fill="auto"/>
          </w:tcPr>
          <w:p w14:paraId="46190E8D" w14:textId="77777777" w:rsidR="00192BB7" w:rsidRPr="00AB4984" w:rsidRDefault="00192BB7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A502332" w14:textId="77777777" w:rsidR="00192BB7" w:rsidRPr="00AE1EBD" w:rsidRDefault="00192BB7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 the value of share capital repayable on demand.  </w:t>
            </w:r>
          </w:p>
        </w:tc>
      </w:tr>
      <w:tr w:rsidR="006804FB" w:rsidRPr="00AB4984" w14:paraId="3B3AB26D" w14:textId="77777777" w:rsidTr="00A573E3">
        <w:tc>
          <w:tcPr>
            <w:tcW w:w="1701" w:type="dxa"/>
            <w:shd w:val="clear" w:color="auto" w:fill="auto"/>
          </w:tcPr>
          <w:p w14:paraId="14CADBFB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565E20F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8B389F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any other liabilities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non-related parties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that are not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tems </w:t>
            </w:r>
            <w:r w:rsidR="00BE68A7" w:rsidRPr="00AE1EBD">
              <w:rPr>
                <w:rFonts w:ascii="Times New Roman" w:hAnsi="Times New Roman"/>
                <w:sz w:val="24"/>
                <w:szCs w:val="24"/>
              </w:rPr>
              <w:t>1</w:t>
            </w:r>
            <w:r w:rsidR="00BE68A7">
              <w:rPr>
                <w:rFonts w:ascii="Times New Roman" w:hAnsi="Times New Roman"/>
                <w:sz w:val="24"/>
                <w:szCs w:val="24"/>
              </w:rPr>
              <w:t>8.1</w:t>
            </w:r>
            <w:r w:rsidR="00BE68A7"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to 18</w:t>
            </w:r>
            <w:r w:rsidR="00BE68A7">
              <w:rPr>
                <w:rFonts w:ascii="Times New Roman" w:hAnsi="Times New Roman"/>
                <w:sz w:val="24"/>
                <w:szCs w:val="24"/>
              </w:rPr>
              <w:t>.11</w:t>
            </w:r>
            <w:r w:rsidR="00D00C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9E23ED" w14:textId="77777777" w:rsidR="006804FB" w:rsidRPr="0091176D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B331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D3C11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0D3C11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 w:rsidR="00B142E6">
              <w:rPr>
                <w:rFonts w:ascii="Times New Roman" w:hAnsi="Times New Roman"/>
                <w:sz w:val="24"/>
                <w:szCs w:val="24"/>
              </w:rPr>
              <w:t>,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except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fees and commissions </w:t>
            </w:r>
            <w:r w:rsidR="000D3C11">
              <w:rPr>
                <w:rFonts w:ascii="Times New Roman" w:hAnsi="Times New Roman"/>
                <w:sz w:val="24"/>
                <w:szCs w:val="24"/>
              </w:rPr>
              <w:t>relating to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 w:rsidR="00DC3CB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DC3CB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 w:rsidR="00DC3CB6">
              <w:rPr>
                <w:rFonts w:ascii="Times New Roman" w:hAnsi="Times New Roman"/>
                <w:sz w:val="24"/>
                <w:szCs w:val="24"/>
              </w:rPr>
              <w:t>reported in item</w:t>
            </w:r>
            <w:r w:rsidR="0091176D">
              <w:rPr>
                <w:rFonts w:ascii="Times New Roman" w:hAnsi="Times New Roman"/>
                <w:sz w:val="24"/>
                <w:szCs w:val="24"/>
              </w:rPr>
              <w:t> </w:t>
            </w:r>
            <w:r w:rsidR="00DC3CB6"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D52A10" w14:textId="77777777" w:rsidR="000D3C11" w:rsidRDefault="000D3C11" w:rsidP="00D237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Exclude:</w:t>
            </w:r>
            <w:r w:rsidR="00B331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fees and commissions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relating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loans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finance leases </w:t>
            </w:r>
            <w:r>
              <w:rPr>
                <w:rFonts w:ascii="Times New Roman" w:hAnsi="Times New Roman"/>
                <w:sz w:val="24"/>
                <w:szCs w:val="24"/>
              </w:rPr>
              <w:t>reported in item 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BBA876" w14:textId="77777777" w:rsidR="006804FB" w:rsidRPr="00AE1EBD" w:rsidRDefault="006804FB" w:rsidP="00234168">
            <w:pPr>
              <w:spacing w:after="240"/>
              <w:jc w:val="both"/>
            </w:pPr>
            <w:r w:rsidRPr="00AE1EBD">
              <w:rPr>
                <w:rFonts w:ascii="Times New Roman" w:hAnsi="Times New Roman"/>
                <w:sz w:val="24"/>
              </w:rPr>
              <w:t>Item 18.1</w:t>
            </w:r>
            <w:r w:rsidR="004B5C57">
              <w:rPr>
                <w:rFonts w:ascii="Times New Roman" w:hAnsi="Times New Roman"/>
                <w:sz w:val="24"/>
              </w:rPr>
              <w:t>2</w:t>
            </w:r>
            <w:r w:rsidRPr="00AE1EBD">
              <w:rPr>
                <w:rFonts w:ascii="Times New Roman" w:hAnsi="Times New Roman"/>
                <w:sz w:val="24"/>
              </w:rPr>
              <w:t xml:space="preserve"> is </w:t>
            </w:r>
            <w:r>
              <w:rPr>
                <w:rFonts w:ascii="Times New Roman" w:hAnsi="Times New Roman"/>
                <w:sz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</w:rPr>
              <w:t>derived</w:t>
            </w:r>
            <w:r>
              <w:rPr>
                <w:rFonts w:ascii="Times New Roman" w:hAnsi="Times New Roman"/>
                <w:sz w:val="24"/>
              </w:rPr>
              <w:t xml:space="preserve"> item.  Report the value of other liabilities</w:t>
            </w:r>
            <w:r w:rsidRPr="00AE1EB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 item</w:t>
            </w:r>
            <w:r w:rsidR="004B5C57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18.1</w:t>
            </w:r>
            <w:r w:rsidR="004B5C5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</w:rPr>
              <w:t>as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</w:rPr>
              <w:t xml:space="preserve">tem 18 less </w:t>
            </w:r>
            <w:r w:rsidR="0091176D">
              <w:rPr>
                <w:rFonts w:ascii="Times New Roman" w:hAnsi="Times New Roman"/>
                <w:sz w:val="24"/>
              </w:rPr>
              <w:t>the sum of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</w:rPr>
              <w:t>tem</w:t>
            </w:r>
            <w:r w:rsidR="00DD15A3">
              <w:rPr>
                <w:rFonts w:ascii="Times New Roman" w:hAnsi="Times New Roman"/>
                <w:sz w:val="24"/>
              </w:rPr>
              <w:t>s</w:t>
            </w:r>
            <w:r w:rsidRPr="00AE1EBD">
              <w:rPr>
                <w:rFonts w:ascii="Times New Roman" w:hAnsi="Times New Roman"/>
                <w:sz w:val="24"/>
              </w:rPr>
              <w:t xml:space="preserve"> 18.1</w:t>
            </w:r>
            <w:r w:rsidR="00691E17">
              <w:rPr>
                <w:rFonts w:ascii="Times New Roman" w:hAnsi="Times New Roman"/>
                <w:sz w:val="24"/>
              </w:rPr>
              <w:t xml:space="preserve"> to </w:t>
            </w:r>
            <w:r>
              <w:rPr>
                <w:rFonts w:ascii="Times New Roman" w:hAnsi="Times New Roman"/>
                <w:sz w:val="24"/>
              </w:rPr>
              <w:t>18.3</w:t>
            </w:r>
            <w:r w:rsidR="00691E17">
              <w:rPr>
                <w:rFonts w:ascii="Times New Roman" w:hAnsi="Times New Roman"/>
                <w:sz w:val="24"/>
              </w:rPr>
              <w:t xml:space="preserve"> inclusive, </w:t>
            </w:r>
            <w:r>
              <w:rPr>
                <w:rFonts w:ascii="Times New Roman" w:hAnsi="Times New Roman"/>
                <w:sz w:val="24"/>
              </w:rPr>
              <w:t xml:space="preserve">item </w:t>
            </w:r>
            <w:r w:rsidRPr="00AE1EBD">
              <w:rPr>
                <w:rFonts w:ascii="Times New Roman" w:hAnsi="Times New Roman"/>
                <w:sz w:val="24"/>
              </w:rPr>
              <w:t>18.4</w:t>
            </w:r>
            <w:r w:rsidR="00691E17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item</w:t>
            </w:r>
            <w:r w:rsidR="00691E17">
              <w:rPr>
                <w:rFonts w:ascii="Times New Roman" w:hAnsi="Times New Roman"/>
                <w:sz w:val="24"/>
              </w:rPr>
              <w:t>s</w:t>
            </w:r>
            <w:r w:rsidR="004B5C57">
              <w:rPr>
                <w:rFonts w:ascii="Times New Roman" w:hAnsi="Times New Roman"/>
                <w:sz w:val="24"/>
              </w:rPr>
              <w:t> </w:t>
            </w:r>
            <w:r w:rsidRPr="00AE1EBD">
              <w:rPr>
                <w:rFonts w:ascii="Times New Roman" w:hAnsi="Times New Roman"/>
                <w:sz w:val="24"/>
              </w:rPr>
              <w:t>18.5</w:t>
            </w:r>
            <w:r w:rsidR="00691E17">
              <w:rPr>
                <w:rFonts w:ascii="Times New Roman" w:hAnsi="Times New Roman"/>
                <w:sz w:val="24"/>
              </w:rPr>
              <w:t xml:space="preserve"> to 18.7 inclusive, </w:t>
            </w:r>
            <w:r>
              <w:rPr>
                <w:rFonts w:ascii="Times New Roman" w:hAnsi="Times New Roman"/>
                <w:sz w:val="24"/>
              </w:rPr>
              <w:t xml:space="preserve">item </w:t>
            </w:r>
            <w:r w:rsidRPr="00AE1EBD">
              <w:rPr>
                <w:rFonts w:ascii="Times New Roman" w:hAnsi="Times New Roman"/>
                <w:sz w:val="24"/>
              </w:rPr>
              <w:t>18.8</w:t>
            </w:r>
            <w:r w:rsidR="00691E17">
              <w:rPr>
                <w:rFonts w:ascii="Times New Roman" w:hAnsi="Times New Roman"/>
                <w:sz w:val="24"/>
              </w:rPr>
              <w:t xml:space="preserve">, and </w:t>
            </w:r>
            <w:r>
              <w:rPr>
                <w:rFonts w:ascii="Times New Roman" w:hAnsi="Times New Roman"/>
                <w:sz w:val="24"/>
              </w:rPr>
              <w:t>item</w:t>
            </w:r>
            <w:r w:rsidR="00691E17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</w:rPr>
              <w:t>18.9</w:t>
            </w:r>
            <w:r w:rsidR="00DD15A3">
              <w:rPr>
                <w:rFonts w:ascii="Times New Roman" w:hAnsi="Times New Roman"/>
                <w:sz w:val="24"/>
              </w:rPr>
              <w:t xml:space="preserve"> to</w:t>
            </w:r>
            <w:r w:rsidR="004B5C57">
              <w:rPr>
                <w:rFonts w:ascii="Times New Roman" w:hAnsi="Times New Roman"/>
                <w:sz w:val="24"/>
              </w:rPr>
              <w:t xml:space="preserve"> 18.11</w:t>
            </w:r>
            <w:r w:rsidR="00DD15A3">
              <w:rPr>
                <w:rFonts w:ascii="Times New Roman" w:hAnsi="Times New Roman"/>
                <w:sz w:val="24"/>
              </w:rPr>
              <w:t xml:space="preserve"> inclusive</w:t>
            </w:r>
            <w:r w:rsidR="004B5C57">
              <w:rPr>
                <w:rFonts w:ascii="Times New Roman" w:hAnsi="Times New Roman"/>
                <w:sz w:val="24"/>
              </w:rPr>
              <w:t>.</w:t>
            </w:r>
            <w:r w:rsidRPr="00BE3238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DC3CB6" w:rsidRPr="00AB4984" w14:paraId="3AF9DC46" w14:textId="77777777" w:rsidTr="00A573E3">
        <w:tc>
          <w:tcPr>
            <w:tcW w:w="1701" w:type="dxa"/>
            <w:shd w:val="clear" w:color="auto" w:fill="auto"/>
          </w:tcPr>
          <w:p w14:paraId="55DBC74E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B79CEA7" w14:textId="77777777" w:rsidR="00DC3CB6" w:rsidRPr="00DC3CB6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deferred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fees and commissions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households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054DAC3A" w14:textId="77777777" w:rsidTr="00A573E3">
        <w:tc>
          <w:tcPr>
            <w:tcW w:w="1701" w:type="dxa"/>
            <w:shd w:val="clear" w:color="auto" w:fill="auto"/>
          </w:tcPr>
          <w:p w14:paraId="1E8429CC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F442BB5" w14:textId="77777777" w:rsidR="006804FB" w:rsidRPr="004B5F22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D65C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B142E6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</w:t>
            </w:r>
            <w:r w:rsidR="009411B2">
              <w:rPr>
                <w:rFonts w:ascii="Times New Roman" w:hAnsi="Times New Roman"/>
                <w:b/>
                <w:i/>
                <w:sz w:val="24"/>
                <w:szCs w:val="24"/>
              </w:rPr>
              <w:t>dent non-financial businesses</w:t>
            </w:r>
            <w:r w:rsidR="009411B2"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14:paraId="554A0BB1" w14:textId="77777777" w:rsidTr="00A573E3">
        <w:tc>
          <w:tcPr>
            <w:tcW w:w="1701" w:type="dxa"/>
            <w:shd w:val="clear" w:color="auto" w:fill="auto"/>
          </w:tcPr>
          <w:p w14:paraId="0FD4EF03" w14:textId="77777777" w:rsidR="006804FB" w:rsidRPr="00AB4984" w:rsidRDefault="006804FB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6E1F391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D65C1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 w:rsidR="00B142E6">
              <w:rPr>
                <w:rFonts w:ascii="Times New Roman" w:hAnsi="Times New Roman"/>
                <w:b/>
                <w:i/>
                <w:sz w:val="24"/>
                <w:szCs w:val="24"/>
              </w:rPr>
              <w:t>deferred</w:t>
            </w:r>
            <w:r w:rsidR="00B142E6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fees and commissions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</w:t>
            </w:r>
            <w:r w:rsidR="009411B2">
              <w:rPr>
                <w:rFonts w:ascii="Times New Roman" w:hAnsi="Times New Roman"/>
                <w:b/>
                <w:i/>
                <w:sz w:val="24"/>
                <w:szCs w:val="24"/>
              </w:rPr>
              <w:t>sident financial institutions</w:t>
            </w:r>
            <w:r w:rsidR="009411B2"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C3CB6" w:rsidRPr="00AB4984" w14:paraId="7723EB56" w14:textId="77777777" w:rsidTr="00A573E3">
        <w:tc>
          <w:tcPr>
            <w:tcW w:w="1701" w:type="dxa"/>
            <w:shd w:val="clear" w:color="auto" w:fill="auto"/>
          </w:tcPr>
          <w:p w14:paraId="14AF759F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A4012F4" w14:textId="77777777" w:rsidR="00DC3CB6" w:rsidRPr="009411B2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trade credit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non-financial businesses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C3CB6" w:rsidRPr="00AB4984" w14:paraId="73E3E143" w14:textId="77777777" w:rsidTr="00A573E3">
        <w:tc>
          <w:tcPr>
            <w:tcW w:w="1701" w:type="dxa"/>
            <w:shd w:val="clear" w:color="auto" w:fill="auto"/>
          </w:tcPr>
          <w:p w14:paraId="38083422" w14:textId="77777777" w:rsidR="00DC3CB6" w:rsidRPr="00AB4984" w:rsidRDefault="00DC3CB6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DC4D9CA" w14:textId="77777777" w:rsidR="00DC3CB6" w:rsidRPr="009411B2" w:rsidRDefault="00DC3CB6" w:rsidP="0023416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 the amount reported in item 18.1</w:t>
            </w:r>
            <w:r w:rsidR="00B142E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report the value that is for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trade credit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due to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resident financial institutions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57C5F" w:rsidRPr="00AB4984" w14:paraId="65002548" w14:textId="77777777" w:rsidTr="00A573E3">
        <w:tc>
          <w:tcPr>
            <w:tcW w:w="1701" w:type="dxa"/>
            <w:shd w:val="clear" w:color="auto" w:fill="auto"/>
          </w:tcPr>
          <w:p w14:paraId="0845C11A" w14:textId="77777777" w:rsidR="00657C5F" w:rsidRPr="00AB4984" w:rsidRDefault="00657C5F" w:rsidP="00234168">
            <w:pPr>
              <w:numPr>
                <w:ilvl w:val="2"/>
                <w:numId w:val="55"/>
              </w:num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70DBC5D" w14:textId="21936457" w:rsidR="00657C5F" w:rsidRDefault="00657C5F" w:rsidP="004E728C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 the amount reported in item 18.12, report the value that </w:t>
            </w:r>
            <w:r w:rsidR="00E33A30">
              <w:rPr>
                <w:rFonts w:ascii="Times New Roman" w:hAnsi="Times New Roman"/>
                <w:sz w:val="24"/>
                <w:szCs w:val="24"/>
              </w:rPr>
              <w:t>comprises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lease liabilities arising </w:t>
            </w:r>
            <w:r w:rsidR="009B3EEA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B3EEA">
              <w:rPr>
                <w:rFonts w:ascii="Times New Roman" w:hAnsi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operating leases as per AASB 16.</w:t>
            </w:r>
          </w:p>
        </w:tc>
      </w:tr>
    </w:tbl>
    <w:p w14:paraId="51A331C4" w14:textId="77777777" w:rsidR="006804FB" w:rsidRPr="00AB4984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liabilities excluding intra-group liabilities</w:t>
      </w:r>
    </w:p>
    <w:p w14:paraId="7CB91AA5" w14:textId="77777777" w:rsidR="006804FB" w:rsidRPr="009411B2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Item 1</w:t>
      </w:r>
      <w:r>
        <w:rPr>
          <w:rFonts w:ascii="Times New Roman" w:hAnsi="Times New Roman"/>
          <w:sz w:val="24"/>
          <w:szCs w:val="24"/>
        </w:rPr>
        <w:t>9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440221A" w14:textId="77777777"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19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p w14:paraId="0B692A85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7C6E2C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in item</w:t>
      </w:r>
      <w:r w:rsidR="00D65C1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20</w:t>
      </w:r>
      <w:r w:rsidR="00D65C18">
        <w:rPr>
          <w:rFonts w:ascii="Times New Roman" w:hAnsi="Times New Roman"/>
          <w:sz w:val="24"/>
          <w:szCs w:val="24"/>
        </w:rPr>
        <w:t xml:space="preserve"> and 21</w:t>
      </w:r>
      <w:r w:rsidR="009411B2">
        <w:rPr>
          <w:rFonts w:ascii="Times New Roman" w:hAnsi="Times New Roman"/>
          <w:sz w:val="24"/>
          <w:szCs w:val="24"/>
        </w:rPr>
        <w:t>.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14:paraId="546FD12A" w14:textId="77777777" w:rsidTr="00A573E3">
        <w:tc>
          <w:tcPr>
            <w:tcW w:w="1701" w:type="dxa"/>
            <w:shd w:val="clear" w:color="auto" w:fill="auto"/>
          </w:tcPr>
          <w:p w14:paraId="5C90F972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40BE6F0B" w14:textId="77777777" w:rsidR="006804FB" w:rsidRPr="009411B2" w:rsidRDefault="006804FB" w:rsidP="00234168">
            <w:pPr>
              <w:pStyle w:val="CommentText"/>
              <w:spacing w:after="12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liabilities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>non-related parties</w:t>
            </w:r>
            <w:r w:rsidRPr="003B7A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B6D0A9" w14:textId="77777777" w:rsidR="006804FB" w:rsidRPr="009411B2" w:rsidRDefault="00D65C18" w:rsidP="00234168">
            <w:pPr>
              <w:pStyle w:val="CommentText"/>
              <w:spacing w:after="12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AU"/>
              </w:rPr>
              <w:t>I</w:t>
            </w:r>
            <w:proofErr w:type="spellStart"/>
            <w:r w:rsidR="006804FB" w:rsidRPr="00AE1EBD">
              <w:rPr>
                <w:rFonts w:ascii="Times New Roman" w:hAnsi="Times New Roman"/>
                <w:sz w:val="24"/>
                <w:szCs w:val="24"/>
              </w:rPr>
              <w:t>tem</w:t>
            </w:r>
            <w:proofErr w:type="spellEnd"/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 19 is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a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item.  Report the value of total liabilities excluding </w:t>
            </w:r>
            <w:r w:rsidR="006804FB" w:rsidRPr="008D2A17">
              <w:rPr>
                <w:rFonts w:ascii="Times New Roman" w:hAnsi="Times New Roman"/>
                <w:b/>
                <w:i/>
                <w:sz w:val="24"/>
                <w:szCs w:val="24"/>
                <w:lang w:val="en-AU"/>
              </w:rPr>
              <w:t xml:space="preserve">intra-group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in item 19 </w:t>
            </w:r>
            <w:r w:rsidR="006804FB"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item 14, item 15, item 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16 (column 1 </w:t>
            </w:r>
            <w:r>
              <w:rPr>
                <w:rFonts w:ascii="Times New Roman" w:hAnsi="Times New Roman"/>
                <w:sz w:val="24"/>
                <w:szCs w:val="24"/>
                <w:lang w:val="en-AU"/>
              </w:rPr>
              <w:t>and</w:t>
            </w:r>
            <w:r w:rsidR="006804FB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column 2)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>, item 17</w:t>
            </w:r>
            <w:r w:rsidR="00F4608D">
              <w:rPr>
                <w:rFonts w:ascii="Times New Roman" w:hAnsi="Times New Roman"/>
                <w:sz w:val="24"/>
                <w:szCs w:val="24"/>
                <w:lang w:val="en-AU"/>
              </w:rPr>
              <w:t>,</w:t>
            </w:r>
            <w:r w:rsidR="002E0ED9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and item 18.</w:t>
            </w:r>
          </w:p>
        </w:tc>
      </w:tr>
    </w:tbl>
    <w:p w14:paraId="60B81611" w14:textId="77777777"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intra-group liabilities</w:t>
      </w:r>
    </w:p>
    <w:p w14:paraId="113373E7" w14:textId="77777777" w:rsidR="006804FB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20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sz w:val="24"/>
          <w:szCs w:val="24"/>
        </w:rPr>
        <w:t>total liabilities due 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related parties (intra-group </w:t>
      </w:r>
      <w:r>
        <w:rPr>
          <w:rFonts w:ascii="Times New Roman" w:hAnsi="Times New Roman"/>
          <w:sz w:val="24"/>
          <w:szCs w:val="24"/>
        </w:rPr>
        <w:t>liabilities)</w:t>
      </w:r>
      <w:r w:rsidRPr="007656CC">
        <w:rPr>
          <w:rFonts w:ascii="Times New Roman" w:hAnsi="Times New Roman"/>
          <w:sz w:val="24"/>
          <w:szCs w:val="24"/>
        </w:rPr>
        <w:t>.</w:t>
      </w:r>
      <w:r w:rsidR="009411B2">
        <w:rPr>
          <w:rFonts w:ascii="Times New Roman" w:hAnsi="Times New Roman"/>
          <w:sz w:val="24"/>
          <w:szCs w:val="24"/>
        </w:rPr>
        <w:t xml:space="preserve">  </w:t>
      </w:r>
    </w:p>
    <w:p w14:paraId="7DF223B4" w14:textId="77777777" w:rsidR="00BE68A7" w:rsidRPr="009411B2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</w:t>
      </w:r>
      <w:r>
        <w:rPr>
          <w:rFonts w:ascii="Times New Roman" w:hAnsi="Times New Roman"/>
          <w:b/>
          <w:i/>
          <w:sz w:val="24"/>
          <w:szCs w:val="24"/>
        </w:rPr>
        <w:t xml:space="preserve">individual </w:t>
      </w:r>
      <w:r w:rsidR="006C457C">
        <w:rPr>
          <w:rFonts w:ascii="Times New Roman" w:hAnsi="Times New Roman"/>
          <w:b/>
          <w:i/>
          <w:sz w:val="24"/>
          <w:szCs w:val="24"/>
        </w:rPr>
        <w:t>provisions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collective provisions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b/>
          <w:i/>
          <w:sz w:val="24"/>
          <w:szCs w:val="24"/>
        </w:rPr>
        <w:t xml:space="preserve">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>finance leases</w:t>
      </w:r>
      <w:r w:rsidRPr="003B7A3C">
        <w:rPr>
          <w:rFonts w:ascii="Times New Roman" w:hAnsi="Times New Roman"/>
          <w:sz w:val="24"/>
          <w:szCs w:val="24"/>
        </w:rPr>
        <w:t xml:space="preserve">.  </w:t>
      </w:r>
      <w:r w:rsidR="003B37B8">
        <w:rPr>
          <w:rFonts w:ascii="Times New Roman" w:hAnsi="Times New Roman"/>
          <w:sz w:val="24"/>
          <w:szCs w:val="24"/>
        </w:rPr>
        <w:t>Report these</w:t>
      </w:r>
      <w:r>
        <w:rPr>
          <w:rFonts w:ascii="Times New Roman" w:hAnsi="Times New Roman"/>
          <w:sz w:val="24"/>
          <w:szCs w:val="24"/>
        </w:rPr>
        <w:t xml:space="preserve"> with </w:t>
      </w:r>
      <w:r>
        <w:rPr>
          <w:rFonts w:ascii="Times New Roman" w:hAnsi="Times New Roman"/>
          <w:b/>
          <w:i/>
          <w:sz w:val="24"/>
          <w:szCs w:val="24"/>
        </w:rPr>
        <w:t xml:space="preserve">intra-group loans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i/>
          <w:sz w:val="24"/>
          <w:szCs w:val="24"/>
        </w:rPr>
        <w:t xml:space="preserve">finance leases </w:t>
      </w:r>
      <w:r>
        <w:rPr>
          <w:rFonts w:ascii="Times New Roman" w:hAnsi="Times New Roman"/>
          <w:sz w:val="24"/>
          <w:szCs w:val="24"/>
        </w:rPr>
        <w:t>in item</w:t>
      </w:r>
      <w:r w:rsidR="00D65C18">
        <w:rPr>
          <w:rFonts w:ascii="Times New Roman" w:hAnsi="Times New Roman"/>
          <w:sz w:val="24"/>
          <w:szCs w:val="24"/>
        </w:rPr>
        <w:t>s 12 and 13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4D50B8D6" w14:textId="77777777" w:rsidR="006804FB" w:rsidRPr="007F4E77" w:rsidRDefault="00BE68A7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20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p w14:paraId="2CCFBABE" w14:textId="77777777" w:rsidR="006804FB" w:rsidRPr="00AB4984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Exclude liabilities due to </w:t>
      </w:r>
      <w:r w:rsidRPr="00DF5256">
        <w:rPr>
          <w:rFonts w:ascii="Times New Roman" w:hAnsi="Times New Roman"/>
          <w:b/>
          <w:i/>
          <w:sz w:val="24"/>
          <w:szCs w:val="24"/>
        </w:rPr>
        <w:t>non</w:t>
      </w:r>
      <w:r>
        <w:rPr>
          <w:rFonts w:ascii="Times New Roman" w:hAnsi="Times New Roman"/>
          <w:sz w:val="24"/>
          <w:szCs w:val="24"/>
        </w:rPr>
        <w:t>-</w:t>
      </w:r>
      <w:r w:rsidRPr="007F4E77">
        <w:rPr>
          <w:rFonts w:ascii="Times New Roman" w:hAnsi="Times New Roman"/>
          <w:b/>
          <w:i/>
          <w:sz w:val="24"/>
          <w:szCs w:val="24"/>
        </w:rPr>
        <w:t>related parties</w:t>
      </w:r>
      <w:r w:rsidRPr="008D2A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31AA7D96" w14:textId="77777777" w:rsidTr="00A573E3">
        <w:tc>
          <w:tcPr>
            <w:tcW w:w="1701" w:type="dxa"/>
            <w:shd w:val="clear" w:color="auto" w:fill="auto"/>
          </w:tcPr>
          <w:p w14:paraId="383BCC10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69104EC3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liabilities.  </w:t>
            </w:r>
          </w:p>
        </w:tc>
      </w:tr>
      <w:tr w:rsidR="006804FB" w:rsidRPr="00AE1EBD" w14:paraId="329C7EB4" w14:textId="77777777" w:rsidTr="00A573E3">
        <w:tc>
          <w:tcPr>
            <w:tcW w:w="1701" w:type="dxa"/>
            <w:shd w:val="clear" w:color="auto" w:fill="auto"/>
          </w:tcPr>
          <w:p w14:paraId="74A0A8CC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2789AFC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Of the </w:t>
            </w:r>
            <w:r>
              <w:rPr>
                <w:rFonts w:ascii="Times New Roman" w:hAnsi="Times New Roman"/>
                <w:sz w:val="24"/>
                <w:szCs w:val="24"/>
              </w:rPr>
              <w:t>amount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reported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20, report the value due to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SPVs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representing the value of assets transferred for </w:t>
            </w:r>
            <w:r w:rsidRPr="00EE3BEC">
              <w:rPr>
                <w:rFonts w:ascii="Times New Roman" w:hAnsi="Times New Roman"/>
                <w:b/>
                <w:i/>
                <w:sz w:val="24"/>
                <w:szCs w:val="24"/>
              </w:rPr>
              <w:t>securitisation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7DE9F91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20.1 equal</w:t>
            </w:r>
            <w:r w:rsidR="0062697E">
              <w:rPr>
                <w:rFonts w:ascii="Times New Roman" w:hAnsi="Times New Roman"/>
                <w:sz w:val="24"/>
                <w:szCs w:val="24"/>
              </w:rPr>
              <w:t>s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the value reported for assets that have been securitised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tem 13.1.  </w:t>
            </w:r>
          </w:p>
        </w:tc>
      </w:tr>
    </w:tbl>
    <w:p w14:paraId="38B59123" w14:textId="77777777" w:rsidR="006804FB" w:rsidRPr="00AE1EBD" w:rsidRDefault="006804FB" w:rsidP="0091176D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liabilities including intra-group liabilities</w:t>
      </w:r>
    </w:p>
    <w:p w14:paraId="288DCC13" w14:textId="77777777" w:rsidR="006804FB" w:rsidRPr="009411B2" w:rsidRDefault="006804FB" w:rsidP="0091176D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21 collects information on the value of total liabilities due to both 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related parties </w:t>
      </w:r>
      <w:r w:rsidRPr="00AE1EBD">
        <w:rPr>
          <w:rFonts w:ascii="Times New Roman" w:hAnsi="Times New Roman"/>
          <w:sz w:val="24"/>
          <w:szCs w:val="24"/>
        </w:rPr>
        <w:t xml:space="preserve">and </w:t>
      </w:r>
      <w:r w:rsidRPr="00AE1EBD">
        <w:rPr>
          <w:rFonts w:ascii="Times New Roman" w:hAnsi="Times New Roman"/>
          <w:b/>
          <w:i/>
          <w:sz w:val="24"/>
          <w:szCs w:val="24"/>
        </w:rPr>
        <w:t>non-related parties</w:t>
      </w:r>
      <w:r w:rsidRPr="008D2A17">
        <w:rPr>
          <w:rFonts w:ascii="Times New Roman" w:hAnsi="Times New Roman"/>
          <w:sz w:val="24"/>
          <w:szCs w:val="24"/>
        </w:rPr>
        <w:t>.</w:t>
      </w:r>
      <w:r w:rsidRPr="00AE1EBD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62DABF01" w14:textId="77777777"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21 with accounting type of credit (liabilities).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E1EBD" w14:paraId="74F7BE45" w14:textId="77777777" w:rsidTr="00A573E3">
        <w:tc>
          <w:tcPr>
            <w:tcW w:w="1701" w:type="dxa"/>
            <w:shd w:val="clear" w:color="auto" w:fill="auto"/>
          </w:tcPr>
          <w:p w14:paraId="7CDE7BDA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E424903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</w:t>
            </w:r>
            <w:r w:rsidR="00192BB7">
              <w:rPr>
                <w:rFonts w:ascii="Times New Roman" w:hAnsi="Times New Roman"/>
                <w:sz w:val="24"/>
                <w:szCs w:val="24"/>
              </w:rPr>
              <w:t xml:space="preserve">the value of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total liabilities (including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intra-group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liabilities)</w:t>
            </w:r>
            <w:r w:rsidRPr="008D2A17">
              <w:rPr>
                <w:rFonts w:ascii="Times New Roman" w:hAnsi="Times New Roman"/>
                <w:sz w:val="24"/>
                <w:szCs w:val="24"/>
              </w:rPr>
              <w:t>.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4FF7EACE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Item 21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total liabilities including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intra-group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liabilities in item 21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 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20.   </w:t>
            </w:r>
          </w:p>
        </w:tc>
      </w:tr>
    </w:tbl>
    <w:p w14:paraId="5F4B4A4F" w14:textId="77777777" w:rsidR="006804FB" w:rsidRPr="00AE1EBD" w:rsidRDefault="006804FB" w:rsidP="009411B2">
      <w:pPr>
        <w:keepNext/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 xml:space="preserve">Section C: Shareholders’ </w:t>
      </w:r>
      <w:r w:rsidR="00D65C18">
        <w:rPr>
          <w:rFonts w:ascii="Arial" w:hAnsi="Arial" w:cs="Arial"/>
          <w:b/>
          <w:sz w:val="24"/>
          <w:szCs w:val="24"/>
        </w:rPr>
        <w:t>E</w:t>
      </w:r>
      <w:r w:rsidRPr="00AE1EBD">
        <w:rPr>
          <w:rFonts w:ascii="Arial" w:hAnsi="Arial" w:cs="Arial"/>
          <w:b/>
          <w:sz w:val="24"/>
          <w:szCs w:val="24"/>
        </w:rPr>
        <w:t>quity</w:t>
      </w:r>
    </w:p>
    <w:p w14:paraId="666EB29B" w14:textId="77777777" w:rsidR="006804FB" w:rsidRPr="00AE1EBD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Section C collects information about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shareholders’ equity of the </w:t>
      </w:r>
      <w:r w:rsidRPr="00AE1EBD">
        <w:rPr>
          <w:rFonts w:ascii="Times New Roman" w:hAnsi="Times New Roman"/>
          <w:b/>
          <w:bCs/>
          <w:i/>
          <w:sz w:val="24"/>
          <w:szCs w:val="24"/>
        </w:rPr>
        <w:t>ADI</w:t>
      </w:r>
      <w:r w:rsidRPr="00AE1EBD">
        <w:rPr>
          <w:rFonts w:ascii="Times New Roman" w:hAnsi="Times New Roman"/>
          <w:bCs/>
          <w:sz w:val="24"/>
          <w:szCs w:val="24"/>
        </w:rPr>
        <w:t xml:space="preserve"> by the type of equity.   </w:t>
      </w:r>
    </w:p>
    <w:p w14:paraId="3FC6D274" w14:textId="77777777" w:rsidR="006804FB" w:rsidRPr="00AE1EBD" w:rsidRDefault="006804FB" w:rsidP="009411B2">
      <w:pPr>
        <w:keepNext/>
        <w:numPr>
          <w:ilvl w:val="0"/>
          <w:numId w:val="54"/>
        </w:numPr>
        <w:spacing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share capital</w:t>
      </w:r>
    </w:p>
    <w:p w14:paraId="4984866E" w14:textId="77777777"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22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share capital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>ADI</w:t>
      </w:r>
      <w:r w:rsidR="009411B2">
        <w:rPr>
          <w:rFonts w:ascii="Times New Roman" w:hAnsi="Times New Roman"/>
          <w:bCs/>
          <w:sz w:val="24"/>
          <w:szCs w:val="24"/>
        </w:rPr>
        <w:t xml:space="preserve">.  </w:t>
      </w:r>
    </w:p>
    <w:p w14:paraId="7C25FF13" w14:textId="77777777" w:rsidR="006804FB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41599B3" w14:textId="77777777" w:rsidTr="00A573E3">
        <w:tc>
          <w:tcPr>
            <w:tcW w:w="1701" w:type="dxa"/>
            <w:shd w:val="clear" w:color="auto" w:fill="auto"/>
          </w:tcPr>
          <w:p w14:paraId="58B7894A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41AD2CC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total value of share capital.</w:t>
            </w:r>
          </w:p>
        </w:tc>
      </w:tr>
      <w:tr w:rsidR="006804FB" w:rsidRPr="00AB4984" w14:paraId="40A684E7" w14:textId="77777777" w:rsidTr="00A573E3">
        <w:tc>
          <w:tcPr>
            <w:tcW w:w="1701" w:type="dxa"/>
            <w:shd w:val="clear" w:color="auto" w:fill="auto"/>
          </w:tcPr>
          <w:p w14:paraId="2BB64DB5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BCFDEE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ord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inary share capital on issue.  </w:t>
            </w:r>
          </w:p>
        </w:tc>
      </w:tr>
      <w:tr w:rsidR="006804FB" w:rsidRPr="00AB4984" w14:paraId="7F7742BE" w14:textId="77777777" w:rsidTr="00A573E3">
        <w:tc>
          <w:tcPr>
            <w:tcW w:w="1701" w:type="dxa"/>
            <w:shd w:val="clear" w:color="auto" w:fill="auto"/>
          </w:tcPr>
          <w:p w14:paraId="4F4574F9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6A5533E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</w:t>
            </w:r>
            <w:r w:rsidRPr="00FC10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preference share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 capital on issue.  </w:t>
            </w:r>
          </w:p>
        </w:tc>
      </w:tr>
      <w:tr w:rsidR="006804FB" w:rsidRPr="00AE1EBD" w14:paraId="4DBD07CE" w14:textId="77777777" w:rsidTr="00A573E3">
        <w:tc>
          <w:tcPr>
            <w:tcW w:w="1701" w:type="dxa"/>
            <w:shd w:val="clear" w:color="auto" w:fill="auto"/>
          </w:tcPr>
          <w:p w14:paraId="1D486F55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EE3D08A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Report the value of any other form of share </w:t>
            </w:r>
            <w:r w:rsidR="00B3584B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capital </w:t>
            </w:r>
            <w:r w:rsidR="00B3584B">
              <w:rPr>
                <w:rFonts w:ascii="Times New Roman" w:hAnsi="Times New Roman"/>
                <w:bCs/>
                <w:sz w:val="24"/>
                <w:szCs w:val="24"/>
              </w:rPr>
              <w:t>that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is not ordinary share capital on issue or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preference share </w:t>
            </w:r>
            <w:r w:rsidR="00202BB7" w:rsidRPr="008D2A17">
              <w:rPr>
                <w:rFonts w:ascii="Times New Roman" w:hAnsi="Times New Roman"/>
                <w:bCs/>
                <w:sz w:val="24"/>
                <w:szCs w:val="24"/>
              </w:rPr>
              <w:t>capital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on issue.  </w:t>
            </w:r>
          </w:p>
          <w:p w14:paraId="04C434F9" w14:textId="77777777" w:rsidR="006804FB" w:rsidRDefault="006804FB" w:rsidP="00D237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Exclude</w:t>
            </w:r>
            <w:r w:rsidR="00CE07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ong-term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borrowings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or </w:t>
            </w:r>
            <w:r w:rsidRPr="00AE1EB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hybrid securities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that are 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treated</w:t>
            </w:r>
            <w:r w:rsidR="00202BB7"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as liabilities under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applicable </w:t>
            </w:r>
            <w:r w:rsidR="00A15D6C">
              <w:rPr>
                <w:rFonts w:ascii="Times New Roman" w:hAnsi="Times New Roman"/>
                <w:bCs/>
                <w:sz w:val="24"/>
                <w:szCs w:val="24"/>
              </w:rPr>
              <w:t>Australian Accounting Standards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(e.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>g.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2BB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hybrid securities </w:t>
            </w:r>
            <w:r w:rsidR="00D65C18" w:rsidRPr="008D2A1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treated as liabilities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3B37B8">
              <w:rPr>
                <w:rFonts w:ascii="Times New Roman" w:hAnsi="Times New Roman"/>
                <w:bCs/>
                <w:sz w:val="24"/>
                <w:szCs w:val="24"/>
              </w:rPr>
              <w:t>Report these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>tem 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  <w:p w14:paraId="7630EB3A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22.3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derived item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 Report the value of </w:t>
            </w:r>
            <w:r w:rsidR="00D65C18">
              <w:rPr>
                <w:rFonts w:ascii="Times New Roman" w:hAnsi="Times New Roman"/>
                <w:bCs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share capital in item</w:t>
            </w:r>
            <w:r w:rsidR="00F1401F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22.3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tem 22 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>less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the sum of</w:t>
            </w:r>
            <w:r w:rsidRPr="000E33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item 22.1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tem</w:t>
            </w:r>
            <w:r w:rsidR="00202BB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BE3238">
              <w:rPr>
                <w:rFonts w:ascii="Times New Roman" w:hAnsi="Times New Roman"/>
                <w:bCs/>
                <w:sz w:val="24"/>
                <w:szCs w:val="24"/>
              </w:rPr>
              <w:t>22.2.</w:t>
            </w:r>
          </w:p>
        </w:tc>
      </w:tr>
    </w:tbl>
    <w:p w14:paraId="67E14DDD" w14:textId="77777777" w:rsidR="006804FB" w:rsidRPr="00AE1EBD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reserves</w:t>
      </w:r>
    </w:p>
    <w:p w14:paraId="497503EE" w14:textId="77777777"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23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 w:rsidRPr="007656CC">
        <w:rPr>
          <w:rFonts w:ascii="Times New Roman" w:hAnsi="Times New Roman"/>
          <w:bCs/>
          <w:sz w:val="24"/>
          <w:szCs w:val="24"/>
        </w:rPr>
        <w:t xml:space="preserve">total reserves of the </w:t>
      </w:r>
      <w:r w:rsidRPr="007656CC">
        <w:rPr>
          <w:rFonts w:ascii="Times New Roman" w:hAnsi="Times New Roman"/>
          <w:b/>
          <w:bCs/>
          <w:i/>
          <w:sz w:val="24"/>
          <w:szCs w:val="24"/>
        </w:rPr>
        <w:t xml:space="preserve">ADI.  </w:t>
      </w:r>
    </w:p>
    <w:p w14:paraId="2924A9D6" w14:textId="77777777"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59843384" w14:textId="77777777" w:rsidTr="00A573E3">
        <w:tc>
          <w:tcPr>
            <w:tcW w:w="1701" w:type="dxa"/>
            <w:shd w:val="clear" w:color="auto" w:fill="auto"/>
          </w:tcPr>
          <w:p w14:paraId="7E94518D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B09941F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</w:t>
            </w:r>
            <w:r w:rsidR="009411B2">
              <w:rPr>
                <w:rFonts w:ascii="Times New Roman" w:hAnsi="Times New Roman"/>
                <w:sz w:val="24"/>
                <w:szCs w:val="24"/>
              </w:rPr>
              <w:t>rt the value of total reserves.</w:t>
            </w:r>
          </w:p>
        </w:tc>
      </w:tr>
      <w:tr w:rsidR="006804FB" w:rsidRPr="00AB4984" w14:paraId="40AACF89" w14:textId="77777777" w:rsidTr="00A573E3">
        <w:tc>
          <w:tcPr>
            <w:tcW w:w="1701" w:type="dxa"/>
            <w:shd w:val="clear" w:color="auto" w:fill="auto"/>
          </w:tcPr>
          <w:p w14:paraId="3FB92904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D676508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general reserves. </w:t>
            </w:r>
          </w:p>
          <w:p w14:paraId="429BB0EF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lastRenderedPageBreak/>
              <w:t>This is derived from revenue profits and is mostly available for dividend payment.</w:t>
            </w:r>
          </w:p>
          <w:p w14:paraId="69DF902C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D23">
              <w:rPr>
                <w:rFonts w:ascii="Times New Roman" w:hAnsi="Times New Roman"/>
                <w:sz w:val="24"/>
                <w:szCs w:val="24"/>
              </w:rPr>
              <w:t>Exclude: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any portion of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 forms part of shareholders’ e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>quity. These excluded amounts are to be record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ed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collective provisions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i</w:t>
            </w:r>
            <w:r w:rsidRPr="003F7D23">
              <w:rPr>
                <w:rFonts w:ascii="Times New Roman" w:hAnsi="Times New Roman"/>
                <w:sz w:val="24"/>
                <w:szCs w:val="24"/>
              </w:rPr>
              <w:t xml:space="preserve">tem 6.  </w:t>
            </w:r>
          </w:p>
        </w:tc>
      </w:tr>
      <w:tr w:rsidR="006804FB" w:rsidRPr="00AB4984" w14:paraId="016631D5" w14:textId="77777777" w:rsidTr="00A573E3">
        <w:tc>
          <w:tcPr>
            <w:tcW w:w="1701" w:type="dxa"/>
            <w:shd w:val="clear" w:color="auto" w:fill="auto"/>
          </w:tcPr>
          <w:p w14:paraId="73E895A8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CC23489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Report the value of </w:t>
            </w:r>
            <w:r w:rsidRPr="00B14A01">
              <w:rPr>
                <w:rFonts w:ascii="Times New Roman" w:hAnsi="Times New Roman"/>
                <w:b/>
                <w:i/>
                <w:sz w:val="24"/>
                <w:szCs w:val="24"/>
              </w:rPr>
              <w:t>capital profits reserves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804FB" w:rsidRPr="00AB4984" w14:paraId="409285BB" w14:textId="77777777" w:rsidTr="00A573E3">
        <w:tc>
          <w:tcPr>
            <w:tcW w:w="1701" w:type="dxa"/>
            <w:shd w:val="clear" w:color="auto" w:fill="auto"/>
          </w:tcPr>
          <w:p w14:paraId="4892657C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334C2D3A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asse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t revaluation reserves (ARR).  </w:t>
            </w:r>
          </w:p>
          <w:p w14:paraId="0C6FCD96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 amounts relating to the revaluation of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82E99DB" w14:textId="77777777" w:rsidR="006804FB" w:rsidRPr="00303631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C18">
              <w:rPr>
                <w:rFonts w:ascii="Times New Roman" w:hAnsi="Times New Roman"/>
                <w:b/>
                <w:i/>
                <w:sz w:val="24"/>
                <w:szCs w:val="24"/>
              </w:rPr>
              <w:t>property,</w:t>
            </w:r>
            <w:r w:rsidRPr="00D65C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5C18">
              <w:rPr>
                <w:rFonts w:ascii="Times New Roman" w:hAnsi="Times New Roman"/>
                <w:b/>
                <w:i/>
                <w:sz w:val="24"/>
                <w:szCs w:val="24"/>
              </w:rPr>
              <w:t>plant and equipment</w:t>
            </w:r>
            <w:r w:rsidRPr="003036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14065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4C5">
              <w:rPr>
                <w:rFonts w:ascii="Times New Roman" w:hAnsi="Times New Roman"/>
                <w:b/>
                <w:i/>
                <w:sz w:val="24"/>
                <w:szCs w:val="24"/>
              </w:rPr>
              <w:t>intangible assets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CA05AB9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investment in subsidiaries;</w:t>
            </w:r>
          </w:p>
          <w:p w14:paraId="5EC56B1C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 xml:space="preserve">investments in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associate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d entitie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AAED68" w14:textId="77777777" w:rsidR="006804FB" w:rsidRPr="007656CC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non-current assets or disposal groups </w:t>
            </w:r>
            <w:r w:rsidR="00D65C18"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classified as </w:t>
            </w:r>
            <w:r w:rsidRPr="008D2A17">
              <w:rPr>
                <w:rFonts w:ascii="Times New Roman" w:hAnsi="Times New Roman"/>
                <w:b/>
                <w:i/>
                <w:sz w:val="24"/>
                <w:szCs w:val="24"/>
              </w:rPr>
              <w:t>held for sale</w:t>
            </w:r>
            <w:r>
              <w:rPr>
                <w:rFonts w:ascii="Times New Roman" w:hAnsi="Times New Roman"/>
                <w:sz w:val="24"/>
                <w:szCs w:val="24"/>
              </w:rPr>
              <w:t>; and</w:t>
            </w:r>
          </w:p>
          <w:p w14:paraId="76629F9F" w14:textId="77777777" w:rsidR="006804FB" w:rsidRPr="009411B2" w:rsidRDefault="006804FB" w:rsidP="0023416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567" w:hanging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other assets.</w:t>
            </w:r>
          </w:p>
        </w:tc>
      </w:tr>
      <w:tr w:rsidR="006804FB" w:rsidRPr="00AB4984" w14:paraId="63E9C0AF" w14:textId="77777777" w:rsidTr="00A573E3">
        <w:tc>
          <w:tcPr>
            <w:tcW w:w="1701" w:type="dxa"/>
            <w:shd w:val="clear" w:color="auto" w:fill="auto"/>
          </w:tcPr>
          <w:p w14:paraId="50213139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246A2CD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 foreign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currency translation reserves.</w:t>
            </w:r>
          </w:p>
          <w:p w14:paraId="184681AE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exchange rate differences arising on translation of assets and liabilities in accordance with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121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06145531" w14:textId="77777777" w:rsidTr="00A573E3">
        <w:tc>
          <w:tcPr>
            <w:tcW w:w="1701" w:type="dxa"/>
            <w:shd w:val="clear" w:color="auto" w:fill="auto"/>
          </w:tcPr>
          <w:p w14:paraId="1991D690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AE115C0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</w:t>
            </w:r>
            <w:r w:rsidR="009411B2">
              <w:rPr>
                <w:rFonts w:ascii="Times New Roman" w:hAnsi="Times New Roman"/>
                <w:sz w:val="24"/>
                <w:szCs w:val="24"/>
              </w:rPr>
              <w:t>ue of cash flow hedge reserves.</w:t>
            </w:r>
          </w:p>
          <w:p w14:paraId="780C2C81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the effective portion of the gain or loss on the cash flow hedging instrument as required by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9</w:t>
            </w:r>
            <w:r w:rsidRPr="00202B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132</w:t>
            </w:r>
            <w:r w:rsidR="003A121E">
              <w:rPr>
                <w:rFonts w:ascii="Times New Roman" w:hAnsi="Times New Roman"/>
                <w:sz w:val="24"/>
                <w:szCs w:val="24"/>
              </w:rPr>
              <w:t>,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6176EC">
              <w:rPr>
                <w:rFonts w:ascii="Times New Roman" w:hAnsi="Times New Roman"/>
                <w:sz w:val="24"/>
                <w:szCs w:val="24"/>
              </w:rPr>
              <w:t>AASB 7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04FB" w:rsidRPr="00AB4984" w14:paraId="794F3A46" w14:textId="77777777" w:rsidTr="00A573E3">
        <w:tc>
          <w:tcPr>
            <w:tcW w:w="1701" w:type="dxa"/>
            <w:shd w:val="clear" w:color="auto" w:fill="auto"/>
          </w:tcPr>
          <w:p w14:paraId="5514E3E2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1D773FF4" w14:textId="77777777" w:rsidR="006804FB" w:rsidRPr="007656CC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Report the value of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 share-based payments reserves.</w:t>
            </w:r>
          </w:p>
          <w:p w14:paraId="02DD27DF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the equity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>settled share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656CC">
              <w:rPr>
                <w:rFonts w:ascii="Times New Roman" w:hAnsi="Times New Roman"/>
                <w:sz w:val="24"/>
                <w:szCs w:val="24"/>
              </w:rPr>
              <w:t xml:space="preserve">based payment reserve amounts as required by </w:t>
            </w:r>
            <w:r w:rsidRPr="006176EC">
              <w:rPr>
                <w:rFonts w:ascii="Times New Roman" w:hAnsi="Times New Roman"/>
                <w:iCs/>
                <w:sz w:val="24"/>
                <w:szCs w:val="24"/>
              </w:rPr>
              <w:t>AASB 2</w:t>
            </w:r>
            <w:r w:rsidRPr="007656C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804FB" w:rsidRPr="00AE1EBD" w14:paraId="0F6733CF" w14:textId="77777777" w:rsidTr="00A573E3">
        <w:tc>
          <w:tcPr>
            <w:tcW w:w="1701" w:type="dxa"/>
            <w:shd w:val="clear" w:color="auto" w:fill="auto"/>
          </w:tcPr>
          <w:p w14:paraId="6F7B8C56" w14:textId="77777777" w:rsidR="006804FB" w:rsidRPr="00AB4984" w:rsidRDefault="006804FB" w:rsidP="00234168">
            <w:pPr>
              <w:numPr>
                <w:ilvl w:val="1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71C3A837" w14:textId="77777777" w:rsidR="006804FB" w:rsidRPr="00AE1EBD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 xml:space="preserve">Report the value of any </w:t>
            </w:r>
            <w:r>
              <w:rPr>
                <w:rFonts w:ascii="Times New Roman" w:hAnsi="Times New Roman"/>
                <w:sz w:val="24"/>
                <w:szCs w:val="24"/>
              </w:rPr>
              <w:t>other reserves not reported in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tems 23.1 to 23.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411B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A193240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Include: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dividend reinvestment plan reserve.</w:t>
            </w:r>
          </w:p>
          <w:p w14:paraId="33A9AD39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EBD">
              <w:rPr>
                <w:rFonts w:ascii="Times New Roman" w:hAnsi="Times New Roman"/>
                <w:sz w:val="24"/>
                <w:szCs w:val="24"/>
              </w:rPr>
              <w:t>Item 23.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item.  Report the value of </w:t>
            </w:r>
            <w:r w:rsidR="00D65C18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="00F8442A">
              <w:rPr>
                <w:rFonts w:ascii="Times New Roman" w:hAnsi="Times New Roman"/>
                <w:sz w:val="24"/>
                <w:szCs w:val="24"/>
              </w:rPr>
              <w:t>reserves in item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23.7 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AE1EBD">
              <w:rPr>
                <w:rFonts w:ascii="Times New Roman" w:hAnsi="Times New Roman"/>
                <w:sz w:val="24"/>
                <w:szCs w:val="24"/>
              </w:rPr>
              <w:t xml:space="preserve">tem 23 </w:t>
            </w:r>
            <w:r w:rsidRPr="000E3388">
              <w:rPr>
                <w:rFonts w:ascii="Times New Roman" w:hAnsi="Times New Roman"/>
                <w:sz w:val="24"/>
                <w:szCs w:val="24"/>
              </w:rPr>
              <w:t>less the sum of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>item</w:t>
            </w:r>
            <w:r w:rsidR="00104BFB">
              <w:rPr>
                <w:rFonts w:ascii="Times New Roman" w:hAnsi="Times New Roman"/>
                <w:sz w:val="24"/>
                <w:szCs w:val="24"/>
              </w:rPr>
              <w:t>s</w:t>
            </w:r>
            <w:r w:rsidRPr="00BE3238">
              <w:rPr>
                <w:rFonts w:ascii="Times New Roman" w:hAnsi="Times New Roman"/>
                <w:sz w:val="24"/>
                <w:szCs w:val="24"/>
              </w:rPr>
              <w:t xml:space="preserve"> 23.1</w:t>
            </w:r>
            <w:r w:rsidR="00104BFB">
              <w:rPr>
                <w:rFonts w:ascii="Times New Roman" w:hAnsi="Times New Roman"/>
                <w:sz w:val="24"/>
                <w:szCs w:val="24"/>
              </w:rPr>
              <w:t xml:space="preserve"> to 23.6</w:t>
            </w:r>
            <w:r w:rsidR="0017479A">
              <w:rPr>
                <w:rFonts w:ascii="Times New Roman" w:hAnsi="Times New Roman"/>
                <w:sz w:val="24"/>
                <w:szCs w:val="24"/>
              </w:rPr>
              <w:t xml:space="preserve"> inclusive</w:t>
            </w:r>
            <w:r w:rsidR="00104B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53B4659" w14:textId="77777777" w:rsidR="006804FB" w:rsidRPr="00AE1EBD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AE1EBD">
        <w:rPr>
          <w:rFonts w:ascii="Arial" w:hAnsi="Arial" w:cs="Arial"/>
          <w:b/>
          <w:sz w:val="24"/>
          <w:szCs w:val="24"/>
        </w:rPr>
        <w:t>Total retained profits or accumulated losses at the end of the period</w:t>
      </w:r>
    </w:p>
    <w:p w14:paraId="4E067602" w14:textId="77777777"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Cs/>
          <w:sz w:val="24"/>
          <w:szCs w:val="24"/>
        </w:rPr>
      </w:pPr>
      <w:r w:rsidRPr="00AE1EBD">
        <w:rPr>
          <w:rFonts w:ascii="Times New Roman" w:hAnsi="Times New Roman"/>
          <w:sz w:val="24"/>
          <w:szCs w:val="24"/>
        </w:rPr>
        <w:t xml:space="preserve">Item 24 collects information on the value of </w:t>
      </w:r>
      <w:r w:rsidRPr="00AE1EBD">
        <w:rPr>
          <w:rFonts w:ascii="Times New Roman" w:hAnsi="Times New Roman"/>
          <w:bCs/>
          <w:sz w:val="24"/>
          <w:szCs w:val="24"/>
        </w:rPr>
        <w:t xml:space="preserve">retained profits or accumulated losses </w:t>
      </w:r>
      <w:r>
        <w:rPr>
          <w:rFonts w:ascii="Times New Roman" w:hAnsi="Times New Roman"/>
          <w:bCs/>
          <w:sz w:val="24"/>
          <w:szCs w:val="24"/>
        </w:rPr>
        <w:t xml:space="preserve">as </w:t>
      </w:r>
      <w:r w:rsidR="009411B2">
        <w:rPr>
          <w:rFonts w:ascii="Times New Roman" w:hAnsi="Times New Roman"/>
          <w:bCs/>
          <w:sz w:val="24"/>
          <w:szCs w:val="24"/>
        </w:rPr>
        <w:t xml:space="preserve">at the end of the period.  </w:t>
      </w:r>
    </w:p>
    <w:p w14:paraId="68EA14F9" w14:textId="77777777"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 with accounting type of credit (equity).</w:t>
      </w:r>
      <w:r w:rsidRPr="00AB498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181C36D7" w14:textId="77777777" w:rsidTr="00A573E3">
        <w:tc>
          <w:tcPr>
            <w:tcW w:w="1701" w:type="dxa"/>
            <w:shd w:val="clear" w:color="auto" w:fill="auto"/>
          </w:tcPr>
          <w:p w14:paraId="77338406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0E5CC5C8" w14:textId="77777777" w:rsidR="006804FB" w:rsidRPr="009411B2" w:rsidRDefault="006804FB" w:rsidP="0023416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6CC">
              <w:rPr>
                <w:rFonts w:ascii="Times New Roman" w:hAnsi="Times New Roman"/>
                <w:bCs/>
                <w:sz w:val="24"/>
                <w:szCs w:val="24"/>
              </w:rPr>
              <w:t>Report the value of retained profits/losse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 or accumulated profits/losses.  </w:t>
            </w:r>
          </w:p>
        </w:tc>
      </w:tr>
    </w:tbl>
    <w:p w14:paraId="0D709DE4" w14:textId="77777777" w:rsidR="006804FB" w:rsidRPr="00AB4984" w:rsidRDefault="006804FB" w:rsidP="009411B2">
      <w:pPr>
        <w:keepNext/>
        <w:numPr>
          <w:ilvl w:val="0"/>
          <w:numId w:val="54"/>
        </w:numPr>
        <w:spacing w:before="240" w:after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shareholders’ equity</w:t>
      </w:r>
    </w:p>
    <w:p w14:paraId="3465E7C1" w14:textId="77777777" w:rsidR="006804FB" w:rsidRPr="009411B2" w:rsidRDefault="006804FB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 w:rsidRPr="00AB498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tem 25</w:t>
      </w:r>
      <w:r w:rsidRPr="00AB4984">
        <w:rPr>
          <w:rFonts w:ascii="Times New Roman" w:hAnsi="Times New Roman"/>
          <w:sz w:val="24"/>
          <w:szCs w:val="24"/>
        </w:rPr>
        <w:t xml:space="preserve"> collects information on the value of </w:t>
      </w:r>
      <w:r>
        <w:rPr>
          <w:rFonts w:ascii="Times New Roman" w:hAnsi="Times New Roman"/>
          <w:sz w:val="24"/>
          <w:szCs w:val="24"/>
        </w:rPr>
        <w:t>to</w:t>
      </w:r>
      <w:r w:rsidRPr="007656CC">
        <w:rPr>
          <w:rFonts w:ascii="Times New Roman" w:hAnsi="Times New Roman"/>
          <w:sz w:val="24"/>
          <w:szCs w:val="24"/>
        </w:rPr>
        <w:t>tal shareholders’ equity</w:t>
      </w:r>
      <w:r w:rsidRPr="008D2A17">
        <w:rPr>
          <w:rFonts w:ascii="Times New Roman" w:hAnsi="Times New Roman"/>
          <w:sz w:val="24"/>
          <w:szCs w:val="24"/>
        </w:rPr>
        <w:t>.</w:t>
      </w:r>
      <w:r w:rsidRPr="007656CC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7656CC">
        <w:rPr>
          <w:rFonts w:ascii="Times New Roman" w:hAnsi="Times New Roman"/>
          <w:sz w:val="24"/>
          <w:szCs w:val="24"/>
        </w:rPr>
        <w:t xml:space="preserve">  </w:t>
      </w:r>
    </w:p>
    <w:p w14:paraId="4478AC3B" w14:textId="77777777" w:rsidR="006804FB" w:rsidRPr="00AB4984" w:rsidRDefault="00202BB7" w:rsidP="009411B2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SBR:</w:t>
      </w:r>
      <w:r>
        <w:rPr>
          <w:rFonts w:ascii="Times New Roman" w:hAnsi="Times New Roman"/>
          <w:sz w:val="24"/>
          <w:szCs w:val="24"/>
        </w:rPr>
        <w:t xml:space="preserve"> submit item </w:t>
      </w:r>
      <w:r w:rsidR="00D65C18">
        <w:rPr>
          <w:rFonts w:ascii="Times New Roman" w:hAnsi="Times New Roman"/>
          <w:sz w:val="24"/>
          <w:szCs w:val="24"/>
        </w:rPr>
        <w:t xml:space="preserve">25 </w:t>
      </w:r>
      <w:r>
        <w:rPr>
          <w:rFonts w:ascii="Times New Roman" w:hAnsi="Times New Roman"/>
          <w:sz w:val="24"/>
          <w:szCs w:val="24"/>
        </w:rPr>
        <w:t>with accounting type of credit (equity).</w:t>
      </w:r>
      <w:r w:rsidR="009411B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0"/>
      </w:tblGrid>
      <w:tr w:rsidR="006804FB" w:rsidRPr="00AB4984" w14:paraId="6CF9F1A7" w14:textId="77777777" w:rsidTr="00A573E3">
        <w:tc>
          <w:tcPr>
            <w:tcW w:w="1701" w:type="dxa"/>
            <w:shd w:val="clear" w:color="auto" w:fill="auto"/>
          </w:tcPr>
          <w:p w14:paraId="64743A75" w14:textId="77777777" w:rsidR="006804FB" w:rsidRPr="00AB4984" w:rsidRDefault="006804FB" w:rsidP="00234168">
            <w:pPr>
              <w:numPr>
                <w:ilvl w:val="0"/>
                <w:numId w:val="55"/>
              </w:num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14:paraId="59F39157" w14:textId="77777777" w:rsidR="006804FB" w:rsidRPr="00AE1EBD" w:rsidRDefault="006804FB" w:rsidP="00234168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Report the value o</w:t>
            </w:r>
            <w:r w:rsidR="009411B2">
              <w:rPr>
                <w:rFonts w:ascii="Times New Roman" w:hAnsi="Times New Roman"/>
                <w:bCs/>
                <w:sz w:val="24"/>
                <w:szCs w:val="24"/>
              </w:rPr>
              <w:t xml:space="preserve">f total shareholders’ equity.  </w:t>
            </w:r>
          </w:p>
          <w:p w14:paraId="701B9397" w14:textId="77777777" w:rsidR="006804FB" w:rsidRPr="009411B2" w:rsidRDefault="006804FB" w:rsidP="00A52F2A">
            <w:pPr>
              <w:spacing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Item 25 is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 xml:space="preserve">derived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item.  Report the value of total </w:t>
            </w:r>
            <w:r w:rsidR="00B3584B">
              <w:rPr>
                <w:rFonts w:ascii="Times New Roman" w:hAnsi="Times New Roman"/>
                <w:bCs/>
                <w:sz w:val="24"/>
                <w:szCs w:val="24"/>
              </w:rPr>
              <w:t>shareholders’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equity in item 25 </w:t>
            </w:r>
            <w:r w:rsidRPr="00AE1EBD">
              <w:rPr>
                <w:rFonts w:ascii="Times New Roman" w:hAnsi="Times New Roman"/>
                <w:bCs/>
                <w:sz w:val="24"/>
                <w:szCs w:val="24"/>
              </w:rPr>
              <w:t>as the sum of</w:t>
            </w:r>
            <w:r w:rsidR="008704F5">
              <w:rPr>
                <w:rFonts w:ascii="Times New Roman" w:hAnsi="Times New Roman"/>
                <w:bCs/>
                <w:sz w:val="24"/>
                <w:szCs w:val="24"/>
              </w:rPr>
              <w:t xml:space="preserve"> item</w:t>
            </w:r>
            <w:r w:rsidR="00104BFB">
              <w:rPr>
                <w:rFonts w:ascii="Times New Roman" w:hAnsi="Times New Roman"/>
                <w:bCs/>
                <w:sz w:val="24"/>
                <w:szCs w:val="24"/>
              </w:rPr>
              <w:t xml:space="preserve"> 22</w:t>
            </w:r>
            <w:r w:rsidR="008704F5">
              <w:rPr>
                <w:rFonts w:ascii="Times New Roman" w:hAnsi="Times New Roman"/>
                <w:bCs/>
                <w:sz w:val="24"/>
                <w:szCs w:val="24"/>
              </w:rPr>
              <w:t>, item 23 and item</w:t>
            </w:r>
            <w:r w:rsidR="00104BFB">
              <w:rPr>
                <w:rFonts w:ascii="Times New Roman" w:hAnsi="Times New Roman"/>
                <w:bCs/>
                <w:sz w:val="24"/>
                <w:szCs w:val="24"/>
              </w:rPr>
              <w:t xml:space="preserve"> 24.</w:t>
            </w:r>
          </w:p>
        </w:tc>
      </w:tr>
    </w:tbl>
    <w:p w14:paraId="4BB87FCA" w14:textId="77777777" w:rsidR="000952DD" w:rsidRPr="007F504C" w:rsidRDefault="000952DD" w:rsidP="009411B2">
      <w:pPr>
        <w:spacing w:after="240"/>
        <w:jc w:val="both"/>
        <w:rPr>
          <w:rFonts w:ascii="Arial" w:hAnsi="Arial" w:cs="Arial"/>
          <w:sz w:val="32"/>
          <w:szCs w:val="32"/>
        </w:rPr>
      </w:pPr>
    </w:p>
    <w:sectPr w:rsidR="000952DD" w:rsidRPr="007F504C" w:rsidSect="00B53A1B">
      <w:footerReference w:type="default" r:id="rId27"/>
      <w:footnotePr>
        <w:numRestart w:val="eachSect"/>
      </w:footnotePr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9986" w14:textId="77777777" w:rsidR="00210470" w:rsidRDefault="00210470" w:rsidP="00054C93">
      <w:r>
        <w:separator/>
      </w:r>
    </w:p>
  </w:endnote>
  <w:endnote w:type="continuationSeparator" w:id="0">
    <w:p w14:paraId="4F88B11D" w14:textId="77777777" w:rsidR="00210470" w:rsidRDefault="00210470" w:rsidP="00054C93">
      <w:r>
        <w:continuationSeparator/>
      </w:r>
    </w:p>
  </w:endnote>
  <w:endnote w:type="continuationNotice" w:id="1">
    <w:p w14:paraId="67FA6C3D" w14:textId="77777777" w:rsidR="00210470" w:rsidRDefault="002104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CC15" w14:textId="438DDEF3" w:rsidR="00210470" w:rsidRPr="00EE3BEC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42BB7" w14:textId="77777777" w:rsidR="00210470" w:rsidRPr="00EE3BEC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 w:rsidRPr="00EE3BEC">
      <w:rPr>
        <w:rFonts w:ascii="Times New Roman" w:hAnsi="Times New Roman"/>
        <w:sz w:val="24"/>
        <w:szCs w:val="24"/>
        <w:lang w:val="en-AU"/>
      </w:rPr>
      <w:t>S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 xml:space="preserve">.0 -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8CBCD" w14:textId="77777777" w:rsidR="00210470" w:rsidRPr="00045B98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720.0A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812B" w14:textId="77777777" w:rsidR="00210470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</w:p>
  <w:p w14:paraId="1CEB2278" w14:textId="77777777" w:rsidR="00210470" w:rsidRPr="00045B98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>A</w:t>
    </w:r>
    <w:r w:rsidRPr="00F750FC">
      <w:rPr>
        <w:rFonts w:ascii="Times New Roman" w:hAnsi="Times New Roman"/>
        <w:sz w:val="24"/>
        <w:szCs w:val="24"/>
      </w:rPr>
      <w:t xml:space="preserve">RF </w:t>
    </w:r>
    <w:r>
      <w:rPr>
        <w:rFonts w:ascii="Times New Roman" w:hAnsi="Times New Roman"/>
        <w:sz w:val="24"/>
        <w:szCs w:val="24"/>
        <w:lang w:val="en-AU"/>
      </w:rPr>
      <w:t xml:space="preserve">720.0A Instructions </w:t>
    </w:r>
    <w:r w:rsidRPr="00F750FC">
      <w:rPr>
        <w:rFonts w:ascii="Times New Roman" w:hAnsi="Times New Roman"/>
        <w:sz w:val="24"/>
        <w:szCs w:val="24"/>
      </w:rPr>
      <w:t xml:space="preserve">- </w:t>
    </w:r>
    <w:r w:rsidRPr="00F750FC">
      <w:rPr>
        <w:rFonts w:ascii="Times New Roman" w:hAnsi="Times New Roman"/>
        <w:sz w:val="24"/>
        <w:szCs w:val="24"/>
      </w:rPr>
      <w:fldChar w:fldCharType="begin"/>
    </w:r>
    <w:r w:rsidRPr="00F750FC">
      <w:rPr>
        <w:rFonts w:ascii="Times New Roman" w:hAnsi="Times New Roman"/>
        <w:sz w:val="24"/>
        <w:szCs w:val="24"/>
      </w:rPr>
      <w:instrText xml:space="preserve"> PAGE   \* MERGEFORMAT </w:instrText>
    </w:r>
    <w:r w:rsidRPr="00F750F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F750FC">
      <w:rPr>
        <w:rFonts w:ascii="Times New Roman" w:hAnsi="Times New Roman"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48384" w14:textId="77777777" w:rsidR="00210470" w:rsidRPr="00EE3BEC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>.0</w:t>
    </w:r>
    <w:r>
      <w:rPr>
        <w:rFonts w:ascii="Times New Roman" w:hAnsi="Times New Roman"/>
        <w:sz w:val="24"/>
        <w:szCs w:val="24"/>
        <w:lang w:val="en-AU"/>
      </w:rPr>
      <w:t xml:space="preserve">B </w:t>
    </w:r>
    <w:r w:rsidRPr="00EE3BEC">
      <w:rPr>
        <w:rFonts w:ascii="Times New Roman" w:hAnsi="Times New Roman"/>
        <w:sz w:val="24"/>
        <w:szCs w:val="24"/>
      </w:rPr>
      <w:t xml:space="preserve">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9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EAF49" w14:textId="77777777" w:rsidR="00210470" w:rsidRPr="00EE3BEC" w:rsidRDefault="00210470" w:rsidP="00045B98">
    <w:pPr>
      <w:pStyle w:val="Footer"/>
      <w:jc w:val="right"/>
      <w:rPr>
        <w:rFonts w:ascii="Times New Roman" w:hAnsi="Times New Roman"/>
        <w:sz w:val="24"/>
        <w:szCs w:val="24"/>
        <w:lang w:val="en-AU"/>
      </w:rPr>
    </w:pPr>
    <w:r w:rsidRPr="00EE3BEC">
      <w:rPr>
        <w:rFonts w:ascii="Times New Roman" w:hAnsi="Times New Roman"/>
        <w:sz w:val="24"/>
        <w:szCs w:val="24"/>
        <w:lang w:val="en-AU"/>
      </w:rPr>
      <w:t>A</w:t>
    </w:r>
    <w:r w:rsidRPr="00EE3BEC">
      <w:rPr>
        <w:rFonts w:ascii="Times New Roman" w:hAnsi="Times New Roman"/>
        <w:sz w:val="24"/>
        <w:szCs w:val="24"/>
      </w:rPr>
      <w:t>R</w:t>
    </w:r>
    <w:r>
      <w:rPr>
        <w:rFonts w:ascii="Times New Roman" w:hAnsi="Times New Roman"/>
        <w:sz w:val="24"/>
        <w:szCs w:val="24"/>
        <w:lang w:val="en-AU"/>
      </w:rPr>
      <w:t>F</w:t>
    </w:r>
    <w:r w:rsidRPr="00EE3BEC">
      <w:rPr>
        <w:rFonts w:ascii="Times New Roman" w:hAnsi="Times New Roman"/>
        <w:sz w:val="24"/>
        <w:szCs w:val="24"/>
      </w:rPr>
      <w:t xml:space="preserve"> </w:t>
    </w:r>
    <w:r w:rsidRPr="00EE3BEC">
      <w:rPr>
        <w:rFonts w:ascii="Times New Roman" w:hAnsi="Times New Roman"/>
        <w:sz w:val="24"/>
        <w:szCs w:val="24"/>
        <w:lang w:val="en-AU"/>
      </w:rPr>
      <w:t>720</w:t>
    </w:r>
    <w:r w:rsidRPr="00EE3BEC">
      <w:rPr>
        <w:rFonts w:ascii="Times New Roman" w:hAnsi="Times New Roman"/>
        <w:sz w:val="24"/>
        <w:szCs w:val="24"/>
      </w:rPr>
      <w:t>.0</w:t>
    </w:r>
    <w:r>
      <w:rPr>
        <w:rFonts w:ascii="Times New Roman" w:hAnsi="Times New Roman"/>
        <w:sz w:val="24"/>
        <w:szCs w:val="24"/>
        <w:lang w:val="en-AU"/>
      </w:rPr>
      <w:t xml:space="preserve">B Instructions </w:t>
    </w:r>
    <w:r w:rsidRPr="00EE3BEC">
      <w:rPr>
        <w:rFonts w:ascii="Times New Roman" w:hAnsi="Times New Roman"/>
        <w:sz w:val="24"/>
        <w:szCs w:val="24"/>
      </w:rPr>
      <w:t xml:space="preserve">- </w:t>
    </w:r>
    <w:r w:rsidRPr="00EE3BEC">
      <w:rPr>
        <w:rFonts w:ascii="Times New Roman" w:hAnsi="Times New Roman"/>
        <w:sz w:val="24"/>
        <w:szCs w:val="24"/>
      </w:rPr>
      <w:fldChar w:fldCharType="begin"/>
    </w:r>
    <w:r w:rsidRPr="00EE3BEC">
      <w:rPr>
        <w:rFonts w:ascii="Times New Roman" w:hAnsi="Times New Roman"/>
        <w:sz w:val="24"/>
        <w:szCs w:val="24"/>
      </w:rPr>
      <w:instrText xml:space="preserve"> PAGE   \* MERGEFORMAT </w:instrText>
    </w:r>
    <w:r w:rsidRPr="00EE3BEC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19</w:t>
    </w:r>
    <w:r w:rsidRPr="00EE3BE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7DE83" w14:textId="77777777" w:rsidR="00210470" w:rsidRDefault="00210470" w:rsidP="00054C93">
      <w:r>
        <w:separator/>
      </w:r>
    </w:p>
  </w:footnote>
  <w:footnote w:type="continuationSeparator" w:id="0">
    <w:p w14:paraId="2CD47931" w14:textId="77777777" w:rsidR="00210470" w:rsidRDefault="00210470" w:rsidP="00054C93">
      <w:r>
        <w:continuationSeparator/>
      </w:r>
    </w:p>
  </w:footnote>
  <w:footnote w:type="continuationNotice" w:id="1">
    <w:p w14:paraId="45F509C1" w14:textId="77777777" w:rsidR="00210470" w:rsidRDefault="00210470"/>
  </w:footnote>
  <w:footnote w:id="2">
    <w:p w14:paraId="1A7A17A2" w14:textId="77777777" w:rsidR="00210470" w:rsidRPr="00374647" w:rsidRDefault="00210470" w:rsidP="00DD472D">
      <w:pPr>
        <w:pStyle w:val="FootnoteText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374647">
        <w:rPr>
          <w:rFonts w:ascii="Times New Roman" w:hAnsi="Times New Roman"/>
          <w:b/>
          <w:i/>
          <w:lang w:val="en-AU"/>
        </w:rPr>
        <w:t>APRA</w:t>
      </w:r>
      <w:r w:rsidRPr="00374647">
        <w:rPr>
          <w:rFonts w:ascii="Times New Roman" w:hAnsi="Times New Roman"/>
          <w:lang w:val="en-AU"/>
        </w:rPr>
        <w:t xml:space="preserve"> may </w:t>
      </w:r>
      <w:r w:rsidRPr="00374647">
        <w:rPr>
          <w:rFonts w:ascii="Times New Roman" w:hAnsi="Times New Roman"/>
        </w:rPr>
        <w:t xml:space="preserve">exempt an </w:t>
      </w:r>
      <w:r w:rsidRPr="00374647">
        <w:rPr>
          <w:rFonts w:ascii="Times New Roman" w:hAnsi="Times New Roman"/>
          <w:b/>
          <w:i/>
        </w:rPr>
        <w:t>ADI</w:t>
      </w:r>
      <w:r w:rsidRPr="00374647">
        <w:rPr>
          <w:rFonts w:ascii="Times New Roman" w:hAnsi="Times New Roman"/>
        </w:rPr>
        <w:t xml:space="preserve"> from providing information under this Reporting Standard on the condition that it provides other information required by this Reporting Standard. </w:t>
      </w:r>
      <w:r w:rsidRPr="00374647">
        <w:rPr>
          <w:rFonts w:ascii="Times New Roman" w:hAnsi="Times New Roman"/>
          <w:b/>
          <w:i/>
        </w:rPr>
        <w:t>APRA</w:t>
      </w:r>
      <w:r w:rsidRPr="00374647">
        <w:rPr>
          <w:rFonts w:ascii="Times New Roman" w:hAnsi="Times New Roman"/>
        </w:rPr>
        <w:t xml:space="preserve"> may exercise this discretion to ensure the information collected continues to accord with the Purpose.</w:t>
      </w:r>
    </w:p>
    <w:p w14:paraId="58E957A6" w14:textId="77777777" w:rsidR="00210470" w:rsidRPr="00374647" w:rsidRDefault="00210470" w:rsidP="00DD472D">
      <w:pPr>
        <w:pStyle w:val="FootnoteText"/>
        <w:rPr>
          <w:rFonts w:ascii="Times New Roman" w:hAnsi="Times New Roman"/>
        </w:rPr>
      </w:pPr>
    </w:p>
    <w:p w14:paraId="0AD4652F" w14:textId="77777777" w:rsidR="00210470" w:rsidRPr="00374647" w:rsidRDefault="00210470" w:rsidP="00DD472D">
      <w:pPr>
        <w:pStyle w:val="FootnoteText"/>
        <w:rPr>
          <w:rFonts w:ascii="Times New Roman" w:hAnsi="Times New Roman"/>
          <w:lang w:val="en-AU"/>
        </w:rPr>
      </w:pPr>
      <w:r w:rsidRPr="00374647">
        <w:rPr>
          <w:rFonts w:ascii="Times New Roman" w:hAnsi="Times New Roman"/>
        </w:rPr>
        <w:t xml:space="preserve">For example, </w:t>
      </w:r>
      <w:r w:rsidRPr="00374647">
        <w:rPr>
          <w:rFonts w:ascii="Times New Roman" w:hAnsi="Times New Roman"/>
          <w:b/>
          <w:i/>
        </w:rPr>
        <w:t>APRA</w:t>
      </w:r>
      <w:r w:rsidRPr="00374647">
        <w:rPr>
          <w:rFonts w:ascii="Times New Roman" w:hAnsi="Times New Roman"/>
        </w:rPr>
        <w:t xml:space="preserve"> may exempt an </w:t>
      </w:r>
      <w:r w:rsidRPr="00374647">
        <w:rPr>
          <w:rFonts w:ascii="Times New Roman" w:hAnsi="Times New Roman"/>
          <w:b/>
          <w:i/>
        </w:rPr>
        <w:t>ADI</w:t>
      </w:r>
      <w:r w:rsidRPr="00374647">
        <w:rPr>
          <w:rFonts w:ascii="Times New Roman" w:hAnsi="Times New Roman"/>
        </w:rPr>
        <w:t xml:space="preserve">, under paragraph 16(1)(b) of the </w:t>
      </w:r>
      <w:r w:rsidRPr="00374647">
        <w:rPr>
          <w:rFonts w:ascii="Times New Roman" w:hAnsi="Times New Roman"/>
          <w:i/>
          <w:iCs/>
        </w:rPr>
        <w:t>Financial Sector (Collection of Data) Act 2001</w:t>
      </w:r>
      <w:r w:rsidRPr="00374647">
        <w:rPr>
          <w:rFonts w:ascii="Times New Roman" w:hAnsi="Times New Roman"/>
        </w:rPr>
        <w:t>, from the requirement to provide information under ARF 720.0A, on the condition it provides information under ARF 720.0B.</w:t>
      </w:r>
    </w:p>
    <w:p w14:paraId="113A6271" w14:textId="77777777" w:rsidR="00210470" w:rsidRPr="00374647" w:rsidRDefault="00210470">
      <w:pPr>
        <w:pStyle w:val="FootnoteText"/>
        <w:rPr>
          <w:lang w:val="en-A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71C8" w14:textId="34AEF774" w:rsidR="00210470" w:rsidRPr="007F4E77" w:rsidRDefault="00210470" w:rsidP="00A6231E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0B650" w14:textId="77777777" w:rsidR="00210470" w:rsidRPr="007F4E77" w:rsidRDefault="00210470" w:rsidP="00A6231E">
    <w:pPr>
      <w:pStyle w:val="Header"/>
      <w:jc w:val="right"/>
      <w:rPr>
        <w:rFonts w:ascii="Times New Roman" w:hAnsi="Times New Roman"/>
        <w:sz w:val="24"/>
        <w:szCs w:val="24"/>
        <w:lang w:val="en-AU"/>
      </w:rPr>
    </w:pPr>
    <w:r>
      <w:rPr>
        <w:rFonts w:ascii="Times New Roman" w:hAnsi="Times New Roman"/>
        <w:sz w:val="24"/>
        <w:szCs w:val="24"/>
        <w:lang w:val="en-AU"/>
      </w:rPr>
      <w:tab/>
    </w:r>
    <w:r w:rsidRPr="00F750FC"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4"/>
        <w:szCs w:val="24"/>
        <w:lang w:val="en-AU"/>
      </w:rPr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F0C"/>
    <w:multiLevelType w:val="hybridMultilevel"/>
    <w:tmpl w:val="28709B32"/>
    <w:lvl w:ilvl="0" w:tplc="CBEE0A3E">
      <w:start w:val="1"/>
      <w:numFmt w:val="lowerRoman"/>
      <w:lvlText w:val="(%1)"/>
      <w:lvlJc w:val="left"/>
      <w:pPr>
        <w:ind w:left="12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0" w:hanging="360"/>
      </w:pPr>
    </w:lvl>
    <w:lvl w:ilvl="2" w:tplc="0C09001B" w:tentative="1">
      <w:start w:val="1"/>
      <w:numFmt w:val="lowerRoman"/>
      <w:lvlText w:val="%3."/>
      <w:lvlJc w:val="right"/>
      <w:pPr>
        <w:ind w:left="2360" w:hanging="180"/>
      </w:pPr>
    </w:lvl>
    <w:lvl w:ilvl="3" w:tplc="0C09000F" w:tentative="1">
      <w:start w:val="1"/>
      <w:numFmt w:val="decimal"/>
      <w:lvlText w:val="%4."/>
      <w:lvlJc w:val="left"/>
      <w:pPr>
        <w:ind w:left="3080" w:hanging="360"/>
      </w:pPr>
    </w:lvl>
    <w:lvl w:ilvl="4" w:tplc="0C090019" w:tentative="1">
      <w:start w:val="1"/>
      <w:numFmt w:val="lowerLetter"/>
      <w:lvlText w:val="%5."/>
      <w:lvlJc w:val="left"/>
      <w:pPr>
        <w:ind w:left="3800" w:hanging="360"/>
      </w:pPr>
    </w:lvl>
    <w:lvl w:ilvl="5" w:tplc="0C09001B" w:tentative="1">
      <w:start w:val="1"/>
      <w:numFmt w:val="lowerRoman"/>
      <w:lvlText w:val="%6."/>
      <w:lvlJc w:val="right"/>
      <w:pPr>
        <w:ind w:left="4520" w:hanging="180"/>
      </w:pPr>
    </w:lvl>
    <w:lvl w:ilvl="6" w:tplc="0C09000F" w:tentative="1">
      <w:start w:val="1"/>
      <w:numFmt w:val="decimal"/>
      <w:lvlText w:val="%7."/>
      <w:lvlJc w:val="left"/>
      <w:pPr>
        <w:ind w:left="5240" w:hanging="360"/>
      </w:pPr>
    </w:lvl>
    <w:lvl w:ilvl="7" w:tplc="0C090019" w:tentative="1">
      <w:start w:val="1"/>
      <w:numFmt w:val="lowerLetter"/>
      <w:lvlText w:val="%8."/>
      <w:lvlJc w:val="left"/>
      <w:pPr>
        <w:ind w:left="5960" w:hanging="360"/>
      </w:pPr>
    </w:lvl>
    <w:lvl w:ilvl="8" w:tplc="0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6202896"/>
    <w:multiLevelType w:val="multilevel"/>
    <w:tmpl w:val="7314450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2" w15:restartNumberingAfterBreak="0">
    <w:nsid w:val="07435767"/>
    <w:multiLevelType w:val="hybridMultilevel"/>
    <w:tmpl w:val="98E06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65A35"/>
    <w:multiLevelType w:val="hybridMultilevel"/>
    <w:tmpl w:val="24CE6212"/>
    <w:lvl w:ilvl="0" w:tplc="6BEE18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5E1"/>
    <w:multiLevelType w:val="hybridMultilevel"/>
    <w:tmpl w:val="59882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41CCF"/>
    <w:multiLevelType w:val="hybridMultilevel"/>
    <w:tmpl w:val="BEB2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4335F"/>
    <w:multiLevelType w:val="hybridMultilevel"/>
    <w:tmpl w:val="00422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06D25"/>
    <w:multiLevelType w:val="hybridMultilevel"/>
    <w:tmpl w:val="8F3A1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42114"/>
    <w:multiLevelType w:val="hybridMultilevel"/>
    <w:tmpl w:val="74963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B6CCA"/>
    <w:multiLevelType w:val="multilevel"/>
    <w:tmpl w:val="47B43326"/>
    <w:numStyleLink w:val="D2Aformnumbering"/>
  </w:abstractNum>
  <w:abstractNum w:abstractNumId="10" w15:restartNumberingAfterBreak="0">
    <w:nsid w:val="0FF31B20"/>
    <w:multiLevelType w:val="hybridMultilevel"/>
    <w:tmpl w:val="1216145A"/>
    <w:lvl w:ilvl="0" w:tplc="4412B9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55D0A57A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 w:tplc="49D4D384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437A64"/>
    <w:multiLevelType w:val="hybridMultilevel"/>
    <w:tmpl w:val="5016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F3EE1"/>
    <w:multiLevelType w:val="hybridMultilevel"/>
    <w:tmpl w:val="DBA83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A0C4E"/>
    <w:multiLevelType w:val="hybridMultilevel"/>
    <w:tmpl w:val="64E05BF4"/>
    <w:lvl w:ilvl="0" w:tplc="723E184A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71359"/>
    <w:multiLevelType w:val="hybridMultilevel"/>
    <w:tmpl w:val="7FCE8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BD1590"/>
    <w:multiLevelType w:val="hybridMultilevel"/>
    <w:tmpl w:val="E1BCA5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271034"/>
    <w:multiLevelType w:val="hybridMultilevel"/>
    <w:tmpl w:val="ACD4DA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0550FC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3C5495"/>
    <w:multiLevelType w:val="hybridMultilevel"/>
    <w:tmpl w:val="2F2C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9728D"/>
    <w:multiLevelType w:val="multilevel"/>
    <w:tmpl w:val="47B43326"/>
    <w:numStyleLink w:val="D2Aformnumbering"/>
  </w:abstractNum>
  <w:abstractNum w:abstractNumId="20" w15:restartNumberingAfterBreak="0">
    <w:nsid w:val="20A520F8"/>
    <w:multiLevelType w:val="hybridMultilevel"/>
    <w:tmpl w:val="0D747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14E87"/>
    <w:multiLevelType w:val="hybridMultilevel"/>
    <w:tmpl w:val="435EBEC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3262523"/>
    <w:multiLevelType w:val="hybridMultilevel"/>
    <w:tmpl w:val="F01AD91A"/>
    <w:lvl w:ilvl="0" w:tplc="1DFE0F2A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2C0BBB"/>
    <w:multiLevelType w:val="hybridMultilevel"/>
    <w:tmpl w:val="7EA4D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22E53"/>
    <w:multiLevelType w:val="hybridMultilevel"/>
    <w:tmpl w:val="DA1A9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FF3087"/>
    <w:multiLevelType w:val="hybridMultilevel"/>
    <w:tmpl w:val="2E76B366"/>
    <w:lvl w:ilvl="0" w:tplc="49D4D384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20690D"/>
    <w:multiLevelType w:val="hybridMultilevel"/>
    <w:tmpl w:val="E16A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B65E45"/>
    <w:multiLevelType w:val="hybridMultilevel"/>
    <w:tmpl w:val="981022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8A727E"/>
    <w:multiLevelType w:val="hybridMultilevel"/>
    <w:tmpl w:val="312A664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28C664A0"/>
    <w:multiLevelType w:val="hybridMultilevel"/>
    <w:tmpl w:val="568EE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34657"/>
    <w:multiLevelType w:val="hybridMultilevel"/>
    <w:tmpl w:val="67441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F53224"/>
    <w:multiLevelType w:val="hybridMultilevel"/>
    <w:tmpl w:val="8482D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A5245A"/>
    <w:multiLevelType w:val="hybridMultilevel"/>
    <w:tmpl w:val="76BEC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AC5B6D"/>
    <w:multiLevelType w:val="hybridMultilevel"/>
    <w:tmpl w:val="776E2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3C7BDD"/>
    <w:multiLevelType w:val="hybridMultilevel"/>
    <w:tmpl w:val="4A285326"/>
    <w:lvl w:ilvl="0" w:tplc="35DA417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421AF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0F1EC1"/>
    <w:multiLevelType w:val="hybridMultilevel"/>
    <w:tmpl w:val="06D46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A01543"/>
    <w:multiLevelType w:val="hybridMultilevel"/>
    <w:tmpl w:val="AF68E02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32291551"/>
    <w:multiLevelType w:val="multilevel"/>
    <w:tmpl w:val="CB88DA2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25518C5"/>
    <w:multiLevelType w:val="multilevel"/>
    <w:tmpl w:val="DF0084DA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4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39" w15:restartNumberingAfterBreak="0">
    <w:nsid w:val="34F136B1"/>
    <w:multiLevelType w:val="hybridMultilevel"/>
    <w:tmpl w:val="9B42C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0E6D8B"/>
    <w:multiLevelType w:val="hybridMultilevel"/>
    <w:tmpl w:val="67CA3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6F17CA"/>
    <w:multiLevelType w:val="hybridMultilevel"/>
    <w:tmpl w:val="A3765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113984"/>
    <w:multiLevelType w:val="hybridMultilevel"/>
    <w:tmpl w:val="7C36B5F4"/>
    <w:lvl w:ilvl="0" w:tplc="032AA0D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D27AAB"/>
    <w:multiLevelType w:val="hybridMultilevel"/>
    <w:tmpl w:val="9454F42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16165F2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42BA1DE5"/>
    <w:multiLevelType w:val="hybridMultilevel"/>
    <w:tmpl w:val="F370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2D671C"/>
    <w:multiLevelType w:val="hybridMultilevel"/>
    <w:tmpl w:val="8B56C43A"/>
    <w:lvl w:ilvl="0" w:tplc="96A47510"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E10A08"/>
    <w:multiLevelType w:val="hybridMultilevel"/>
    <w:tmpl w:val="0394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A11E92"/>
    <w:multiLevelType w:val="hybridMultilevel"/>
    <w:tmpl w:val="D18A3D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190635"/>
    <w:multiLevelType w:val="hybridMultilevel"/>
    <w:tmpl w:val="A312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D0F64"/>
    <w:multiLevelType w:val="hybridMultilevel"/>
    <w:tmpl w:val="C9A424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A05660"/>
    <w:multiLevelType w:val="hybridMultilevel"/>
    <w:tmpl w:val="C76C1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55C36"/>
    <w:multiLevelType w:val="hybridMultilevel"/>
    <w:tmpl w:val="58DEA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DE0F3A"/>
    <w:multiLevelType w:val="hybridMultilevel"/>
    <w:tmpl w:val="8F74C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625DE8"/>
    <w:multiLevelType w:val="multilevel"/>
    <w:tmpl w:val="9A588F3C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sz w:val="22"/>
      </w:rPr>
    </w:lvl>
    <w:lvl w:ilvl="3">
      <w:start w:val="1"/>
      <w:numFmt w:val="decimal"/>
      <w:suff w:val="space"/>
      <w:lvlText w:val="4.%2.%3.%4."/>
      <w:lvlJc w:val="left"/>
      <w:pPr>
        <w:ind w:left="851" w:firstLine="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  <w:sz w:val="22"/>
      </w:rPr>
    </w:lvl>
  </w:abstractNum>
  <w:abstractNum w:abstractNumId="55" w15:restartNumberingAfterBreak="0">
    <w:nsid w:val="4C081B8A"/>
    <w:multiLevelType w:val="hybridMultilevel"/>
    <w:tmpl w:val="58309BA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4DB14218"/>
    <w:multiLevelType w:val="hybridMultilevel"/>
    <w:tmpl w:val="DD2200FE"/>
    <w:lvl w:ilvl="0" w:tplc="A79CB96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447F04"/>
    <w:multiLevelType w:val="multilevel"/>
    <w:tmpl w:val="1CDC65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58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59" w15:restartNumberingAfterBreak="0">
    <w:nsid w:val="56A379BA"/>
    <w:multiLevelType w:val="hybridMultilevel"/>
    <w:tmpl w:val="2E76B366"/>
    <w:lvl w:ilvl="0" w:tplc="49D4D384">
      <w:start w:val="1"/>
      <w:numFmt w:val="lowerRoman"/>
      <w:lvlText w:val="(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FC4A3E"/>
    <w:multiLevelType w:val="hybridMultilevel"/>
    <w:tmpl w:val="066231BC"/>
    <w:lvl w:ilvl="0" w:tplc="96A47510">
      <w:start w:val="4"/>
      <w:numFmt w:val="bullet"/>
      <w:lvlText w:val="•"/>
      <w:lvlJc w:val="left"/>
      <w:pPr>
        <w:ind w:left="720" w:hanging="360"/>
      </w:pPr>
      <w:rPr>
        <w:rFonts w:ascii="SymbolMT" w:eastAsia="Calibri" w:hAnsi="SymbolMT" w:cs="SymbolM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EB23AE"/>
    <w:multiLevelType w:val="hybridMultilevel"/>
    <w:tmpl w:val="8E2839DC"/>
    <w:lvl w:ilvl="0" w:tplc="04B272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977396"/>
    <w:multiLevelType w:val="multilevel"/>
    <w:tmpl w:val="47B43326"/>
    <w:numStyleLink w:val="D2Aformnumbering"/>
  </w:abstractNum>
  <w:abstractNum w:abstractNumId="63" w15:restartNumberingAfterBreak="0">
    <w:nsid w:val="5BC723B1"/>
    <w:multiLevelType w:val="multilevel"/>
    <w:tmpl w:val="AE7E97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4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64" w15:restartNumberingAfterBreak="0">
    <w:nsid w:val="6015571B"/>
    <w:multiLevelType w:val="hybridMultilevel"/>
    <w:tmpl w:val="B7224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86455C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17E604B"/>
    <w:multiLevelType w:val="hybridMultilevel"/>
    <w:tmpl w:val="B0E4990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626D4E69"/>
    <w:multiLevelType w:val="hybridMultilevel"/>
    <w:tmpl w:val="B0D44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7E1758"/>
    <w:multiLevelType w:val="hybridMultilevel"/>
    <w:tmpl w:val="7A0A52BA"/>
    <w:lvl w:ilvl="0" w:tplc="AEA6839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B23B52"/>
    <w:multiLevelType w:val="hybridMultilevel"/>
    <w:tmpl w:val="E1680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120F2"/>
    <w:multiLevelType w:val="multilevel"/>
    <w:tmpl w:val="CB88DA26"/>
    <w:lvl w:ilvl="0">
      <w:start w:val="1"/>
      <w:numFmt w:val="decimal"/>
      <w:lvlText w:val="Item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Item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Item 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Item 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Item 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72E124B"/>
    <w:multiLevelType w:val="hybridMultilevel"/>
    <w:tmpl w:val="E0E2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E5158D"/>
    <w:multiLevelType w:val="hybridMultilevel"/>
    <w:tmpl w:val="CBD2B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4A2F3D"/>
    <w:multiLevelType w:val="multilevel"/>
    <w:tmpl w:val="47B43326"/>
    <w:numStyleLink w:val="D2Aformnumbering"/>
  </w:abstractNum>
  <w:abstractNum w:abstractNumId="74" w15:restartNumberingAfterBreak="0">
    <w:nsid w:val="68A12B01"/>
    <w:multiLevelType w:val="multilevel"/>
    <w:tmpl w:val="200CE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A0107A3"/>
    <w:multiLevelType w:val="hybridMultilevel"/>
    <w:tmpl w:val="48B24AE8"/>
    <w:lvl w:ilvl="0" w:tplc="93C21C7A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A21A11"/>
    <w:multiLevelType w:val="hybridMultilevel"/>
    <w:tmpl w:val="546898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E10DC1"/>
    <w:multiLevelType w:val="multilevel"/>
    <w:tmpl w:val="D4D8DC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hint="default"/>
      </w:rPr>
    </w:lvl>
  </w:abstractNum>
  <w:abstractNum w:abstractNumId="78" w15:restartNumberingAfterBreak="0">
    <w:nsid w:val="726F4F2C"/>
    <w:multiLevelType w:val="multilevel"/>
    <w:tmpl w:val="052849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9" w15:restartNumberingAfterBreak="0">
    <w:nsid w:val="729C0E24"/>
    <w:multiLevelType w:val="hybridMultilevel"/>
    <w:tmpl w:val="47E48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D7049A"/>
    <w:multiLevelType w:val="hybridMultilevel"/>
    <w:tmpl w:val="14BE0A14"/>
    <w:lvl w:ilvl="0" w:tplc="ECCC03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B35DDC"/>
    <w:multiLevelType w:val="hybridMultilevel"/>
    <w:tmpl w:val="FA9020A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45770EC"/>
    <w:multiLevelType w:val="hybridMultilevel"/>
    <w:tmpl w:val="DB90D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DC3F3A"/>
    <w:multiLevelType w:val="hybridMultilevel"/>
    <w:tmpl w:val="42E0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4A26D3"/>
    <w:multiLevelType w:val="hybridMultilevel"/>
    <w:tmpl w:val="3DE02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CA0520E"/>
    <w:multiLevelType w:val="hybridMultilevel"/>
    <w:tmpl w:val="7336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8B16BA"/>
    <w:multiLevelType w:val="hybridMultilevel"/>
    <w:tmpl w:val="19542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50"/>
  </w:num>
  <w:num w:numId="3">
    <w:abstractNumId w:val="15"/>
  </w:num>
  <w:num w:numId="4">
    <w:abstractNumId w:val="61"/>
  </w:num>
  <w:num w:numId="5">
    <w:abstractNumId w:val="58"/>
  </w:num>
  <w:num w:numId="6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72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2.%2."/>
        <w:lvlJc w:val="left"/>
        <w:pPr>
          <w:ind w:left="100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8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5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3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2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988" w:firstLine="0"/>
        </w:pPr>
        <w:rPr>
          <w:rFonts w:hint="default"/>
        </w:rPr>
      </w:lvl>
    </w:lvlOverride>
  </w:num>
  <w:num w:numId="7">
    <w:abstractNumId w:val="1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cs="Arial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cs="Times New Roman"/>
          <w:b w:val="0"/>
          <w:sz w:val="22"/>
          <w:szCs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 w:firstLine="0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cs="Times New Roman"/>
        </w:rPr>
      </w:lvl>
    </w:lvlOverride>
  </w:num>
  <w:num w:numId="8">
    <w:abstractNumId w:val="77"/>
  </w:num>
  <w:num w:numId="9">
    <w:abstractNumId w:val="10"/>
  </w:num>
  <w:num w:numId="10">
    <w:abstractNumId w:val="7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hint="default"/>
        </w:rPr>
      </w:lvl>
    </w:lvlOverride>
  </w:num>
  <w:num w:numId="11">
    <w:abstractNumId w:val="7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b/>
          <w:i w:val="0"/>
          <w:sz w:val="22"/>
          <w:szCs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12">
    <w:abstractNumId w:val="63"/>
  </w:num>
  <w:num w:numId="13">
    <w:abstractNumId w:val="62"/>
  </w:num>
  <w:num w:numId="14">
    <w:abstractNumId w:val="54"/>
  </w:num>
  <w:num w:numId="15">
    <w:abstractNumId w:val="78"/>
  </w:num>
  <w:num w:numId="16">
    <w:abstractNumId w:val="44"/>
  </w:num>
  <w:num w:numId="17">
    <w:abstractNumId w:val="74"/>
  </w:num>
  <w:num w:numId="18">
    <w:abstractNumId w:val="38"/>
  </w:num>
  <w:num w:numId="19">
    <w:abstractNumId w:val="1"/>
  </w:num>
  <w:num w:numId="20">
    <w:abstractNumId w:val="17"/>
  </w:num>
  <w:num w:numId="21">
    <w:abstractNumId w:val="65"/>
  </w:num>
  <w:num w:numId="22">
    <w:abstractNumId w:val="37"/>
  </w:num>
  <w:num w:numId="23">
    <w:abstractNumId w:val="7"/>
  </w:num>
  <w:num w:numId="24">
    <w:abstractNumId w:val="11"/>
  </w:num>
  <w:num w:numId="25">
    <w:abstractNumId w:val="47"/>
  </w:num>
  <w:num w:numId="26">
    <w:abstractNumId w:val="51"/>
  </w:num>
  <w:num w:numId="27">
    <w:abstractNumId w:val="0"/>
  </w:num>
  <w:num w:numId="28">
    <w:abstractNumId w:val="46"/>
  </w:num>
  <w:num w:numId="29">
    <w:abstractNumId w:val="3"/>
  </w:num>
  <w:num w:numId="30">
    <w:abstractNumId w:val="60"/>
  </w:num>
  <w:num w:numId="31">
    <w:abstractNumId w:val="6"/>
  </w:num>
  <w:num w:numId="32">
    <w:abstractNumId w:val="26"/>
  </w:num>
  <w:num w:numId="33">
    <w:abstractNumId w:val="41"/>
  </w:num>
  <w:num w:numId="34">
    <w:abstractNumId w:val="83"/>
  </w:num>
  <w:num w:numId="35">
    <w:abstractNumId w:val="39"/>
  </w:num>
  <w:num w:numId="36">
    <w:abstractNumId w:val="48"/>
  </w:num>
  <w:num w:numId="37">
    <w:abstractNumId w:val="13"/>
  </w:num>
  <w:num w:numId="38">
    <w:abstractNumId w:val="21"/>
  </w:num>
  <w:num w:numId="39">
    <w:abstractNumId w:val="85"/>
  </w:num>
  <w:num w:numId="40">
    <w:abstractNumId w:val="8"/>
  </w:num>
  <w:num w:numId="41">
    <w:abstractNumId w:val="40"/>
  </w:num>
  <w:num w:numId="42">
    <w:abstractNumId w:val="35"/>
  </w:num>
  <w:num w:numId="43">
    <w:abstractNumId w:val="28"/>
  </w:num>
  <w:num w:numId="44">
    <w:abstractNumId w:val="36"/>
  </w:num>
  <w:num w:numId="45">
    <w:abstractNumId w:val="32"/>
  </w:num>
  <w:num w:numId="46">
    <w:abstractNumId w:val="14"/>
  </w:num>
  <w:num w:numId="47">
    <w:abstractNumId w:val="30"/>
  </w:num>
  <w:num w:numId="48">
    <w:abstractNumId w:val="52"/>
  </w:num>
  <w:num w:numId="49">
    <w:abstractNumId w:val="55"/>
  </w:num>
  <w:num w:numId="50">
    <w:abstractNumId w:val="49"/>
  </w:num>
  <w:num w:numId="51">
    <w:abstractNumId w:val="64"/>
  </w:num>
  <w:num w:numId="52">
    <w:abstractNumId w:val="66"/>
  </w:num>
  <w:num w:numId="53">
    <w:abstractNumId w:val="76"/>
  </w:num>
  <w:num w:numId="54">
    <w:abstractNumId w:val="80"/>
  </w:num>
  <w:num w:numId="55">
    <w:abstractNumId w:val="70"/>
  </w:num>
  <w:num w:numId="56">
    <w:abstractNumId w:val="71"/>
  </w:num>
  <w:num w:numId="57">
    <w:abstractNumId w:val="31"/>
  </w:num>
  <w:num w:numId="58">
    <w:abstractNumId w:val="72"/>
  </w:num>
  <w:num w:numId="59">
    <w:abstractNumId w:val="45"/>
  </w:num>
  <w:num w:numId="60">
    <w:abstractNumId w:val="69"/>
  </w:num>
  <w:num w:numId="61">
    <w:abstractNumId w:val="20"/>
  </w:num>
  <w:num w:numId="62">
    <w:abstractNumId w:val="86"/>
  </w:num>
  <w:num w:numId="63">
    <w:abstractNumId w:val="67"/>
  </w:num>
  <w:num w:numId="64">
    <w:abstractNumId w:val="82"/>
  </w:num>
  <w:num w:numId="65">
    <w:abstractNumId w:val="4"/>
  </w:num>
  <w:num w:numId="66">
    <w:abstractNumId w:val="22"/>
  </w:num>
  <w:num w:numId="67">
    <w:abstractNumId w:val="59"/>
  </w:num>
  <w:num w:numId="68">
    <w:abstractNumId w:val="25"/>
  </w:num>
  <w:num w:numId="69">
    <w:abstractNumId w:val="84"/>
  </w:num>
  <w:num w:numId="70">
    <w:abstractNumId w:val="5"/>
  </w:num>
  <w:num w:numId="71">
    <w:abstractNumId w:val="12"/>
  </w:num>
  <w:num w:numId="72">
    <w:abstractNumId w:val="33"/>
  </w:num>
  <w:num w:numId="73">
    <w:abstractNumId w:val="27"/>
  </w:num>
  <w:num w:numId="74">
    <w:abstractNumId w:val="29"/>
  </w:num>
  <w:num w:numId="75">
    <w:abstractNumId w:val="53"/>
  </w:num>
  <w:num w:numId="76">
    <w:abstractNumId w:val="23"/>
  </w:num>
  <w:num w:numId="77">
    <w:abstractNumId w:val="79"/>
  </w:num>
  <w:num w:numId="78">
    <w:abstractNumId w:val="24"/>
  </w:num>
  <w:num w:numId="79">
    <w:abstractNumId w:val="43"/>
  </w:num>
  <w:num w:numId="80">
    <w:abstractNumId w:val="18"/>
  </w:num>
  <w:num w:numId="81">
    <w:abstractNumId w:val="2"/>
  </w:num>
  <w:num w:numId="82">
    <w:abstractNumId w:val="7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284" w:firstLine="0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firstLine="0"/>
        </w:pPr>
        <w:rPr>
          <w:rFonts w:ascii="Arial" w:hAnsi="Arial" w:hint="default"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51" w:firstLine="0"/>
        </w:pPr>
        <w:rPr>
          <w:rFonts w:ascii="Arial" w:hAnsi="Arial" w:hint="default"/>
          <w:i w:val="0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4" w:firstLine="0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18" w:firstLine="0"/>
        </w:pPr>
        <w:rPr>
          <w:rFonts w:ascii="Arial" w:hAnsi="Arial" w:hint="default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01" w:firstLine="0"/>
        </w:pPr>
        <w:rPr>
          <w:rFonts w:ascii="Arial" w:hAnsi="Arial" w:hint="default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985" w:firstLine="0"/>
        </w:pPr>
        <w:rPr>
          <w:rFonts w:ascii="Arial" w:hAnsi="Arial" w:hint="default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268" w:firstLine="0"/>
        </w:pPr>
        <w:rPr>
          <w:rFonts w:ascii="Arial" w:hAnsi="Arial" w:hint="default"/>
          <w:sz w:val="22"/>
        </w:rPr>
      </w:lvl>
    </w:lvlOverride>
  </w:num>
  <w:num w:numId="83">
    <w:abstractNumId w:val="57"/>
  </w:num>
  <w:num w:numId="84">
    <w:abstractNumId w:val="34"/>
  </w:num>
  <w:num w:numId="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</w:num>
  <w:num w:numId="87">
    <w:abstractNumId w:val="16"/>
  </w:num>
  <w:num w:numId="88">
    <w:abstractNumId w:val="81"/>
  </w:num>
  <w:num w:numId="89">
    <w:abstractNumId w:val="42"/>
  </w:num>
  <w:num w:numId="90">
    <w:abstractNumId w:val="6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93"/>
    <w:rsid w:val="00002653"/>
    <w:rsid w:val="00003E3C"/>
    <w:rsid w:val="0000507B"/>
    <w:rsid w:val="00006FFE"/>
    <w:rsid w:val="00007500"/>
    <w:rsid w:val="00010EDD"/>
    <w:rsid w:val="00012079"/>
    <w:rsid w:val="000124FE"/>
    <w:rsid w:val="000133FE"/>
    <w:rsid w:val="00014AD9"/>
    <w:rsid w:val="000154E9"/>
    <w:rsid w:val="00015BFF"/>
    <w:rsid w:val="00016C54"/>
    <w:rsid w:val="00016F28"/>
    <w:rsid w:val="00021253"/>
    <w:rsid w:val="00021CC2"/>
    <w:rsid w:val="000243E2"/>
    <w:rsid w:val="00024E65"/>
    <w:rsid w:val="000275D4"/>
    <w:rsid w:val="00030790"/>
    <w:rsid w:val="0003147A"/>
    <w:rsid w:val="000323F7"/>
    <w:rsid w:val="00033032"/>
    <w:rsid w:val="00033A92"/>
    <w:rsid w:val="00034ED5"/>
    <w:rsid w:val="00035085"/>
    <w:rsid w:val="000350EA"/>
    <w:rsid w:val="000356FB"/>
    <w:rsid w:val="00035729"/>
    <w:rsid w:val="00036913"/>
    <w:rsid w:val="00040147"/>
    <w:rsid w:val="00041673"/>
    <w:rsid w:val="00043807"/>
    <w:rsid w:val="00044075"/>
    <w:rsid w:val="000443E6"/>
    <w:rsid w:val="00044762"/>
    <w:rsid w:val="00045037"/>
    <w:rsid w:val="00045B98"/>
    <w:rsid w:val="00047D9E"/>
    <w:rsid w:val="00047EFC"/>
    <w:rsid w:val="000513A2"/>
    <w:rsid w:val="00051DD6"/>
    <w:rsid w:val="00051F2C"/>
    <w:rsid w:val="0005229F"/>
    <w:rsid w:val="00053619"/>
    <w:rsid w:val="00053C13"/>
    <w:rsid w:val="00053D41"/>
    <w:rsid w:val="000547DD"/>
    <w:rsid w:val="00054C93"/>
    <w:rsid w:val="00055C65"/>
    <w:rsid w:val="00060AD3"/>
    <w:rsid w:val="000610A4"/>
    <w:rsid w:val="00063A67"/>
    <w:rsid w:val="00063B65"/>
    <w:rsid w:val="00064DFE"/>
    <w:rsid w:val="000659AD"/>
    <w:rsid w:val="00065EE6"/>
    <w:rsid w:val="00065EEB"/>
    <w:rsid w:val="00066DCD"/>
    <w:rsid w:val="000674B3"/>
    <w:rsid w:val="00070A53"/>
    <w:rsid w:val="00073030"/>
    <w:rsid w:val="00073A0F"/>
    <w:rsid w:val="000748A7"/>
    <w:rsid w:val="00075A37"/>
    <w:rsid w:val="0007602D"/>
    <w:rsid w:val="00081BDA"/>
    <w:rsid w:val="000824EE"/>
    <w:rsid w:val="00082B7B"/>
    <w:rsid w:val="00084AC0"/>
    <w:rsid w:val="00085E19"/>
    <w:rsid w:val="00086D15"/>
    <w:rsid w:val="00092B46"/>
    <w:rsid w:val="0009479D"/>
    <w:rsid w:val="00095178"/>
    <w:rsid w:val="000952DD"/>
    <w:rsid w:val="000A09B6"/>
    <w:rsid w:val="000A1138"/>
    <w:rsid w:val="000A2490"/>
    <w:rsid w:val="000A336C"/>
    <w:rsid w:val="000A398D"/>
    <w:rsid w:val="000A3AC2"/>
    <w:rsid w:val="000A3CD6"/>
    <w:rsid w:val="000A431F"/>
    <w:rsid w:val="000A4897"/>
    <w:rsid w:val="000A55FE"/>
    <w:rsid w:val="000A5F89"/>
    <w:rsid w:val="000A7616"/>
    <w:rsid w:val="000A79A5"/>
    <w:rsid w:val="000B0E6C"/>
    <w:rsid w:val="000B19F2"/>
    <w:rsid w:val="000B39A7"/>
    <w:rsid w:val="000B450D"/>
    <w:rsid w:val="000B5D2A"/>
    <w:rsid w:val="000B7D8F"/>
    <w:rsid w:val="000C0116"/>
    <w:rsid w:val="000C20B4"/>
    <w:rsid w:val="000C2175"/>
    <w:rsid w:val="000C35FD"/>
    <w:rsid w:val="000C51DB"/>
    <w:rsid w:val="000C59B9"/>
    <w:rsid w:val="000C620E"/>
    <w:rsid w:val="000C75AD"/>
    <w:rsid w:val="000D2012"/>
    <w:rsid w:val="000D2A2D"/>
    <w:rsid w:val="000D3069"/>
    <w:rsid w:val="000D3C11"/>
    <w:rsid w:val="000D52A0"/>
    <w:rsid w:val="000D6E81"/>
    <w:rsid w:val="000D7747"/>
    <w:rsid w:val="000E03C9"/>
    <w:rsid w:val="000E0DC2"/>
    <w:rsid w:val="000E1F11"/>
    <w:rsid w:val="000E21F0"/>
    <w:rsid w:val="000E2B1F"/>
    <w:rsid w:val="000E3388"/>
    <w:rsid w:val="000E3C37"/>
    <w:rsid w:val="000E548A"/>
    <w:rsid w:val="000E573E"/>
    <w:rsid w:val="000F13C2"/>
    <w:rsid w:val="000F2EAB"/>
    <w:rsid w:val="000F45E3"/>
    <w:rsid w:val="000F7039"/>
    <w:rsid w:val="000F7D64"/>
    <w:rsid w:val="001001A8"/>
    <w:rsid w:val="001007BE"/>
    <w:rsid w:val="00101049"/>
    <w:rsid w:val="001019F1"/>
    <w:rsid w:val="00101C0F"/>
    <w:rsid w:val="00102E6E"/>
    <w:rsid w:val="00104BD5"/>
    <w:rsid w:val="00104BFB"/>
    <w:rsid w:val="0010653C"/>
    <w:rsid w:val="00106E8B"/>
    <w:rsid w:val="00107543"/>
    <w:rsid w:val="00112A37"/>
    <w:rsid w:val="00112C5B"/>
    <w:rsid w:val="001148EE"/>
    <w:rsid w:val="00114AB5"/>
    <w:rsid w:val="001154F9"/>
    <w:rsid w:val="00115CE5"/>
    <w:rsid w:val="001162EA"/>
    <w:rsid w:val="00116ECA"/>
    <w:rsid w:val="00117AF8"/>
    <w:rsid w:val="0012377B"/>
    <w:rsid w:val="001246A0"/>
    <w:rsid w:val="00124D02"/>
    <w:rsid w:val="00125A53"/>
    <w:rsid w:val="001269CB"/>
    <w:rsid w:val="00126C09"/>
    <w:rsid w:val="00126CA5"/>
    <w:rsid w:val="00132F8C"/>
    <w:rsid w:val="001358EF"/>
    <w:rsid w:val="00135C27"/>
    <w:rsid w:val="001406AD"/>
    <w:rsid w:val="0014269C"/>
    <w:rsid w:val="00143F88"/>
    <w:rsid w:val="00146C91"/>
    <w:rsid w:val="00146D8A"/>
    <w:rsid w:val="001472AA"/>
    <w:rsid w:val="001505D1"/>
    <w:rsid w:val="00150985"/>
    <w:rsid w:val="00151135"/>
    <w:rsid w:val="00151BC8"/>
    <w:rsid w:val="0015213C"/>
    <w:rsid w:val="0015293B"/>
    <w:rsid w:val="00154101"/>
    <w:rsid w:val="0015460C"/>
    <w:rsid w:val="00155FD8"/>
    <w:rsid w:val="00156602"/>
    <w:rsid w:val="00156DB2"/>
    <w:rsid w:val="001600B1"/>
    <w:rsid w:val="00160348"/>
    <w:rsid w:val="001607FB"/>
    <w:rsid w:val="00161505"/>
    <w:rsid w:val="00161627"/>
    <w:rsid w:val="0016230C"/>
    <w:rsid w:val="00162340"/>
    <w:rsid w:val="001625B7"/>
    <w:rsid w:val="00163ADC"/>
    <w:rsid w:val="00163BA0"/>
    <w:rsid w:val="001642F2"/>
    <w:rsid w:val="0016495E"/>
    <w:rsid w:val="0016584D"/>
    <w:rsid w:val="00167B50"/>
    <w:rsid w:val="0017065F"/>
    <w:rsid w:val="00171251"/>
    <w:rsid w:val="0017230F"/>
    <w:rsid w:val="00172ADD"/>
    <w:rsid w:val="0017387C"/>
    <w:rsid w:val="0017479A"/>
    <w:rsid w:val="001766CF"/>
    <w:rsid w:val="00177390"/>
    <w:rsid w:val="00180305"/>
    <w:rsid w:val="00180CDD"/>
    <w:rsid w:val="00181430"/>
    <w:rsid w:val="001820D0"/>
    <w:rsid w:val="00182693"/>
    <w:rsid w:val="00182FA1"/>
    <w:rsid w:val="001832DE"/>
    <w:rsid w:val="0018670F"/>
    <w:rsid w:val="00186A94"/>
    <w:rsid w:val="00186D15"/>
    <w:rsid w:val="00187213"/>
    <w:rsid w:val="0019029E"/>
    <w:rsid w:val="001908B1"/>
    <w:rsid w:val="00190F79"/>
    <w:rsid w:val="001911D8"/>
    <w:rsid w:val="00191894"/>
    <w:rsid w:val="00192AD3"/>
    <w:rsid w:val="00192BB7"/>
    <w:rsid w:val="00192DFF"/>
    <w:rsid w:val="00194493"/>
    <w:rsid w:val="0019532D"/>
    <w:rsid w:val="00196F50"/>
    <w:rsid w:val="00197569"/>
    <w:rsid w:val="00197EB6"/>
    <w:rsid w:val="001A0F59"/>
    <w:rsid w:val="001A391D"/>
    <w:rsid w:val="001A4142"/>
    <w:rsid w:val="001A57D6"/>
    <w:rsid w:val="001A73F9"/>
    <w:rsid w:val="001A79DB"/>
    <w:rsid w:val="001B263B"/>
    <w:rsid w:val="001B281C"/>
    <w:rsid w:val="001B316F"/>
    <w:rsid w:val="001B37C7"/>
    <w:rsid w:val="001B4A53"/>
    <w:rsid w:val="001B5834"/>
    <w:rsid w:val="001B5CAB"/>
    <w:rsid w:val="001B6B6A"/>
    <w:rsid w:val="001C0718"/>
    <w:rsid w:val="001C1F5E"/>
    <w:rsid w:val="001C69A3"/>
    <w:rsid w:val="001C71B7"/>
    <w:rsid w:val="001C7904"/>
    <w:rsid w:val="001D17D1"/>
    <w:rsid w:val="001D5E80"/>
    <w:rsid w:val="001D6B38"/>
    <w:rsid w:val="001D7B8F"/>
    <w:rsid w:val="001E0029"/>
    <w:rsid w:val="001E19FD"/>
    <w:rsid w:val="001E1DAA"/>
    <w:rsid w:val="001E22C8"/>
    <w:rsid w:val="001E465D"/>
    <w:rsid w:val="001E57F5"/>
    <w:rsid w:val="001F0D8F"/>
    <w:rsid w:val="001F23DD"/>
    <w:rsid w:val="001F354E"/>
    <w:rsid w:val="001F5300"/>
    <w:rsid w:val="001F56A5"/>
    <w:rsid w:val="001F58BB"/>
    <w:rsid w:val="001F78BC"/>
    <w:rsid w:val="00200678"/>
    <w:rsid w:val="00201562"/>
    <w:rsid w:val="00202BB7"/>
    <w:rsid w:val="0020461D"/>
    <w:rsid w:val="002050B7"/>
    <w:rsid w:val="00206F69"/>
    <w:rsid w:val="00210261"/>
    <w:rsid w:val="00210470"/>
    <w:rsid w:val="002107EA"/>
    <w:rsid w:val="00210D1D"/>
    <w:rsid w:val="002111F9"/>
    <w:rsid w:val="00213176"/>
    <w:rsid w:val="00213E78"/>
    <w:rsid w:val="00214673"/>
    <w:rsid w:val="00214829"/>
    <w:rsid w:val="00214BB0"/>
    <w:rsid w:val="00214BF8"/>
    <w:rsid w:val="002168F0"/>
    <w:rsid w:val="002200A2"/>
    <w:rsid w:val="00220662"/>
    <w:rsid w:val="002224F4"/>
    <w:rsid w:val="00226903"/>
    <w:rsid w:val="00227727"/>
    <w:rsid w:val="00227B3C"/>
    <w:rsid w:val="00227EBE"/>
    <w:rsid w:val="00231A6F"/>
    <w:rsid w:val="00231E78"/>
    <w:rsid w:val="00232A15"/>
    <w:rsid w:val="0023334E"/>
    <w:rsid w:val="00234168"/>
    <w:rsid w:val="00235014"/>
    <w:rsid w:val="002352E9"/>
    <w:rsid w:val="0023581A"/>
    <w:rsid w:val="002359B9"/>
    <w:rsid w:val="00236993"/>
    <w:rsid w:val="00236A80"/>
    <w:rsid w:val="00236C16"/>
    <w:rsid w:val="002408B6"/>
    <w:rsid w:val="002409E5"/>
    <w:rsid w:val="00246E11"/>
    <w:rsid w:val="0025193F"/>
    <w:rsid w:val="00255B54"/>
    <w:rsid w:val="002571E7"/>
    <w:rsid w:val="002577E5"/>
    <w:rsid w:val="00260A81"/>
    <w:rsid w:val="0026326B"/>
    <w:rsid w:val="00263DD9"/>
    <w:rsid w:val="00264175"/>
    <w:rsid w:val="00266EA0"/>
    <w:rsid w:val="00267EF8"/>
    <w:rsid w:val="0027000E"/>
    <w:rsid w:val="0027222C"/>
    <w:rsid w:val="002724C7"/>
    <w:rsid w:val="0027368D"/>
    <w:rsid w:val="00274333"/>
    <w:rsid w:val="002746A6"/>
    <w:rsid w:val="00275147"/>
    <w:rsid w:val="0027617F"/>
    <w:rsid w:val="00276568"/>
    <w:rsid w:val="00276DDD"/>
    <w:rsid w:val="00276F29"/>
    <w:rsid w:val="00277F90"/>
    <w:rsid w:val="002805C9"/>
    <w:rsid w:val="00280896"/>
    <w:rsid w:val="00282BF4"/>
    <w:rsid w:val="0028346B"/>
    <w:rsid w:val="002840E9"/>
    <w:rsid w:val="002860A2"/>
    <w:rsid w:val="0028685E"/>
    <w:rsid w:val="00286946"/>
    <w:rsid w:val="00287F8B"/>
    <w:rsid w:val="00290A85"/>
    <w:rsid w:val="0029123D"/>
    <w:rsid w:val="002912F4"/>
    <w:rsid w:val="002914BB"/>
    <w:rsid w:val="00292F3F"/>
    <w:rsid w:val="0029339F"/>
    <w:rsid w:val="00294A27"/>
    <w:rsid w:val="002A04E0"/>
    <w:rsid w:val="002A0B0D"/>
    <w:rsid w:val="002A0B6A"/>
    <w:rsid w:val="002A11E0"/>
    <w:rsid w:val="002A18E8"/>
    <w:rsid w:val="002A1E62"/>
    <w:rsid w:val="002A2618"/>
    <w:rsid w:val="002A3975"/>
    <w:rsid w:val="002A3D22"/>
    <w:rsid w:val="002A5E8E"/>
    <w:rsid w:val="002A76A2"/>
    <w:rsid w:val="002B121D"/>
    <w:rsid w:val="002B25AC"/>
    <w:rsid w:val="002B32DE"/>
    <w:rsid w:val="002B466A"/>
    <w:rsid w:val="002B5014"/>
    <w:rsid w:val="002C1B0B"/>
    <w:rsid w:val="002C1E1F"/>
    <w:rsid w:val="002C5188"/>
    <w:rsid w:val="002D0D81"/>
    <w:rsid w:val="002D16D4"/>
    <w:rsid w:val="002D16DA"/>
    <w:rsid w:val="002D18B2"/>
    <w:rsid w:val="002D27E5"/>
    <w:rsid w:val="002D3264"/>
    <w:rsid w:val="002D4168"/>
    <w:rsid w:val="002D42BD"/>
    <w:rsid w:val="002D76B8"/>
    <w:rsid w:val="002D7750"/>
    <w:rsid w:val="002D7A96"/>
    <w:rsid w:val="002E0908"/>
    <w:rsid w:val="002E0ED9"/>
    <w:rsid w:val="002E1178"/>
    <w:rsid w:val="002E17B9"/>
    <w:rsid w:val="002E1B6D"/>
    <w:rsid w:val="002E23D7"/>
    <w:rsid w:val="002E2571"/>
    <w:rsid w:val="002E554B"/>
    <w:rsid w:val="002E601E"/>
    <w:rsid w:val="002E63EB"/>
    <w:rsid w:val="002E6781"/>
    <w:rsid w:val="002E733B"/>
    <w:rsid w:val="002F006A"/>
    <w:rsid w:val="002F00B6"/>
    <w:rsid w:val="002F16E8"/>
    <w:rsid w:val="002F2D0B"/>
    <w:rsid w:val="002F392F"/>
    <w:rsid w:val="002F4FF4"/>
    <w:rsid w:val="002F5535"/>
    <w:rsid w:val="002F5AEC"/>
    <w:rsid w:val="002F5DD3"/>
    <w:rsid w:val="002F7DA8"/>
    <w:rsid w:val="002F7E21"/>
    <w:rsid w:val="00300CC3"/>
    <w:rsid w:val="0030160F"/>
    <w:rsid w:val="00301D70"/>
    <w:rsid w:val="00301E56"/>
    <w:rsid w:val="00303631"/>
    <w:rsid w:val="003048A0"/>
    <w:rsid w:val="00310246"/>
    <w:rsid w:val="0031092C"/>
    <w:rsid w:val="00311796"/>
    <w:rsid w:val="00313F01"/>
    <w:rsid w:val="0031406E"/>
    <w:rsid w:val="003144D6"/>
    <w:rsid w:val="00316591"/>
    <w:rsid w:val="00316DF8"/>
    <w:rsid w:val="00322400"/>
    <w:rsid w:val="0032385E"/>
    <w:rsid w:val="00323C6A"/>
    <w:rsid w:val="00324E82"/>
    <w:rsid w:val="00324FE1"/>
    <w:rsid w:val="003252AF"/>
    <w:rsid w:val="00325669"/>
    <w:rsid w:val="0032691C"/>
    <w:rsid w:val="00327273"/>
    <w:rsid w:val="00327B41"/>
    <w:rsid w:val="0033015C"/>
    <w:rsid w:val="0033078B"/>
    <w:rsid w:val="003307FF"/>
    <w:rsid w:val="00331500"/>
    <w:rsid w:val="003334F8"/>
    <w:rsid w:val="003335D3"/>
    <w:rsid w:val="003336EA"/>
    <w:rsid w:val="003346B8"/>
    <w:rsid w:val="00337CC2"/>
    <w:rsid w:val="00337E17"/>
    <w:rsid w:val="00343DAA"/>
    <w:rsid w:val="00343E24"/>
    <w:rsid w:val="00344003"/>
    <w:rsid w:val="003440AC"/>
    <w:rsid w:val="0034586E"/>
    <w:rsid w:val="003461AA"/>
    <w:rsid w:val="003462E2"/>
    <w:rsid w:val="0034660D"/>
    <w:rsid w:val="00352661"/>
    <w:rsid w:val="0035309F"/>
    <w:rsid w:val="00353862"/>
    <w:rsid w:val="00357C5C"/>
    <w:rsid w:val="003615B9"/>
    <w:rsid w:val="00363C9F"/>
    <w:rsid w:val="003641E1"/>
    <w:rsid w:val="00365C44"/>
    <w:rsid w:val="003666CC"/>
    <w:rsid w:val="00366B13"/>
    <w:rsid w:val="00367362"/>
    <w:rsid w:val="00370192"/>
    <w:rsid w:val="0037044E"/>
    <w:rsid w:val="00370DA3"/>
    <w:rsid w:val="00371718"/>
    <w:rsid w:val="00371844"/>
    <w:rsid w:val="00372CAD"/>
    <w:rsid w:val="00373A4D"/>
    <w:rsid w:val="003742E5"/>
    <w:rsid w:val="00374647"/>
    <w:rsid w:val="00374803"/>
    <w:rsid w:val="003757CC"/>
    <w:rsid w:val="00375FDC"/>
    <w:rsid w:val="0038205C"/>
    <w:rsid w:val="003823A5"/>
    <w:rsid w:val="00382950"/>
    <w:rsid w:val="0038381F"/>
    <w:rsid w:val="00384C2A"/>
    <w:rsid w:val="00385149"/>
    <w:rsid w:val="0038760D"/>
    <w:rsid w:val="00390779"/>
    <w:rsid w:val="00390AD3"/>
    <w:rsid w:val="00391C75"/>
    <w:rsid w:val="003943CB"/>
    <w:rsid w:val="00394E57"/>
    <w:rsid w:val="00394FC7"/>
    <w:rsid w:val="00395940"/>
    <w:rsid w:val="00396507"/>
    <w:rsid w:val="003970C0"/>
    <w:rsid w:val="0039727E"/>
    <w:rsid w:val="003979E4"/>
    <w:rsid w:val="003A121E"/>
    <w:rsid w:val="003A1259"/>
    <w:rsid w:val="003A1575"/>
    <w:rsid w:val="003A224D"/>
    <w:rsid w:val="003A2952"/>
    <w:rsid w:val="003A2B1B"/>
    <w:rsid w:val="003A2D03"/>
    <w:rsid w:val="003A2F71"/>
    <w:rsid w:val="003A3EC5"/>
    <w:rsid w:val="003A3F9E"/>
    <w:rsid w:val="003A3FE3"/>
    <w:rsid w:val="003A4F91"/>
    <w:rsid w:val="003A7254"/>
    <w:rsid w:val="003A78E1"/>
    <w:rsid w:val="003B1182"/>
    <w:rsid w:val="003B1D4B"/>
    <w:rsid w:val="003B2696"/>
    <w:rsid w:val="003B37B8"/>
    <w:rsid w:val="003B486E"/>
    <w:rsid w:val="003B4F52"/>
    <w:rsid w:val="003B5BE2"/>
    <w:rsid w:val="003B78CF"/>
    <w:rsid w:val="003B7A3C"/>
    <w:rsid w:val="003C0CF4"/>
    <w:rsid w:val="003C1F0C"/>
    <w:rsid w:val="003C2267"/>
    <w:rsid w:val="003C2C94"/>
    <w:rsid w:val="003C3DD1"/>
    <w:rsid w:val="003C4396"/>
    <w:rsid w:val="003C5C9D"/>
    <w:rsid w:val="003C6CAA"/>
    <w:rsid w:val="003D020A"/>
    <w:rsid w:val="003D04F3"/>
    <w:rsid w:val="003D07CA"/>
    <w:rsid w:val="003D0AE7"/>
    <w:rsid w:val="003D105F"/>
    <w:rsid w:val="003D2EFF"/>
    <w:rsid w:val="003D4BA9"/>
    <w:rsid w:val="003D5032"/>
    <w:rsid w:val="003D56F6"/>
    <w:rsid w:val="003D675B"/>
    <w:rsid w:val="003E0CF0"/>
    <w:rsid w:val="003E161A"/>
    <w:rsid w:val="003E2ECC"/>
    <w:rsid w:val="003E3439"/>
    <w:rsid w:val="003E5C44"/>
    <w:rsid w:val="003E5FF2"/>
    <w:rsid w:val="003E6D2F"/>
    <w:rsid w:val="003E7E1E"/>
    <w:rsid w:val="003E7E21"/>
    <w:rsid w:val="003F14D6"/>
    <w:rsid w:val="003F2287"/>
    <w:rsid w:val="003F24FF"/>
    <w:rsid w:val="003F361F"/>
    <w:rsid w:val="003F38D8"/>
    <w:rsid w:val="003F3F71"/>
    <w:rsid w:val="003F51A1"/>
    <w:rsid w:val="003F6577"/>
    <w:rsid w:val="003F6939"/>
    <w:rsid w:val="003F6C99"/>
    <w:rsid w:val="003F7A2F"/>
    <w:rsid w:val="00401EFB"/>
    <w:rsid w:val="0040404C"/>
    <w:rsid w:val="00405EBB"/>
    <w:rsid w:val="00406397"/>
    <w:rsid w:val="00406828"/>
    <w:rsid w:val="004072D6"/>
    <w:rsid w:val="00414401"/>
    <w:rsid w:val="004159D3"/>
    <w:rsid w:val="004215D9"/>
    <w:rsid w:val="00422CA7"/>
    <w:rsid w:val="004255C1"/>
    <w:rsid w:val="00425E8F"/>
    <w:rsid w:val="00426A74"/>
    <w:rsid w:val="00426E7E"/>
    <w:rsid w:val="00427587"/>
    <w:rsid w:val="0043051B"/>
    <w:rsid w:val="00430819"/>
    <w:rsid w:val="0043082A"/>
    <w:rsid w:val="00430CF3"/>
    <w:rsid w:val="0043270F"/>
    <w:rsid w:val="00432B87"/>
    <w:rsid w:val="00432C73"/>
    <w:rsid w:val="00433159"/>
    <w:rsid w:val="00434569"/>
    <w:rsid w:val="0044034B"/>
    <w:rsid w:val="00440A9F"/>
    <w:rsid w:val="00441CD0"/>
    <w:rsid w:val="00441DF5"/>
    <w:rsid w:val="00443BD2"/>
    <w:rsid w:val="0044401C"/>
    <w:rsid w:val="00444548"/>
    <w:rsid w:val="00450527"/>
    <w:rsid w:val="00450A8F"/>
    <w:rsid w:val="00452636"/>
    <w:rsid w:val="00452867"/>
    <w:rsid w:val="004529F0"/>
    <w:rsid w:val="004537D3"/>
    <w:rsid w:val="004539C9"/>
    <w:rsid w:val="00454C68"/>
    <w:rsid w:val="004552DE"/>
    <w:rsid w:val="004558FF"/>
    <w:rsid w:val="004560F8"/>
    <w:rsid w:val="00460DF8"/>
    <w:rsid w:val="004620CD"/>
    <w:rsid w:val="00462924"/>
    <w:rsid w:val="00465D0E"/>
    <w:rsid w:val="00465FC1"/>
    <w:rsid w:val="00467A1C"/>
    <w:rsid w:val="00467E9A"/>
    <w:rsid w:val="00474010"/>
    <w:rsid w:val="00474953"/>
    <w:rsid w:val="00475DC4"/>
    <w:rsid w:val="0048225C"/>
    <w:rsid w:val="00482D12"/>
    <w:rsid w:val="004839A3"/>
    <w:rsid w:val="00486449"/>
    <w:rsid w:val="004875B9"/>
    <w:rsid w:val="004901C7"/>
    <w:rsid w:val="004912D6"/>
    <w:rsid w:val="00492173"/>
    <w:rsid w:val="00492EC2"/>
    <w:rsid w:val="00496353"/>
    <w:rsid w:val="00497062"/>
    <w:rsid w:val="004A0881"/>
    <w:rsid w:val="004A08BB"/>
    <w:rsid w:val="004A08D6"/>
    <w:rsid w:val="004A0B32"/>
    <w:rsid w:val="004A1685"/>
    <w:rsid w:val="004A4234"/>
    <w:rsid w:val="004A456F"/>
    <w:rsid w:val="004A5340"/>
    <w:rsid w:val="004A5390"/>
    <w:rsid w:val="004A5C61"/>
    <w:rsid w:val="004A6170"/>
    <w:rsid w:val="004A652E"/>
    <w:rsid w:val="004A6887"/>
    <w:rsid w:val="004A6EB7"/>
    <w:rsid w:val="004B2BD0"/>
    <w:rsid w:val="004B444D"/>
    <w:rsid w:val="004B4DB0"/>
    <w:rsid w:val="004B5230"/>
    <w:rsid w:val="004B5608"/>
    <w:rsid w:val="004B5C57"/>
    <w:rsid w:val="004B720E"/>
    <w:rsid w:val="004B7613"/>
    <w:rsid w:val="004C04CF"/>
    <w:rsid w:val="004C0FD4"/>
    <w:rsid w:val="004C1508"/>
    <w:rsid w:val="004C29DE"/>
    <w:rsid w:val="004C2A9F"/>
    <w:rsid w:val="004C37B1"/>
    <w:rsid w:val="004C3D07"/>
    <w:rsid w:val="004C5BA4"/>
    <w:rsid w:val="004C5E43"/>
    <w:rsid w:val="004C60D8"/>
    <w:rsid w:val="004C64E1"/>
    <w:rsid w:val="004C71C9"/>
    <w:rsid w:val="004D06DF"/>
    <w:rsid w:val="004D1C2D"/>
    <w:rsid w:val="004D22A9"/>
    <w:rsid w:val="004D351F"/>
    <w:rsid w:val="004D6042"/>
    <w:rsid w:val="004E0AE3"/>
    <w:rsid w:val="004E0C1E"/>
    <w:rsid w:val="004E15B7"/>
    <w:rsid w:val="004E16A0"/>
    <w:rsid w:val="004E23A7"/>
    <w:rsid w:val="004E295B"/>
    <w:rsid w:val="004E4209"/>
    <w:rsid w:val="004E5992"/>
    <w:rsid w:val="004E5A2A"/>
    <w:rsid w:val="004E5DC9"/>
    <w:rsid w:val="004E728C"/>
    <w:rsid w:val="004E74BD"/>
    <w:rsid w:val="004E7A81"/>
    <w:rsid w:val="004F0465"/>
    <w:rsid w:val="004F39F3"/>
    <w:rsid w:val="004F6B20"/>
    <w:rsid w:val="004F725F"/>
    <w:rsid w:val="004F7270"/>
    <w:rsid w:val="004F7786"/>
    <w:rsid w:val="0050171A"/>
    <w:rsid w:val="00501AC7"/>
    <w:rsid w:val="005020F7"/>
    <w:rsid w:val="00502614"/>
    <w:rsid w:val="005042E6"/>
    <w:rsid w:val="00505E02"/>
    <w:rsid w:val="0050671E"/>
    <w:rsid w:val="00507514"/>
    <w:rsid w:val="00507EC4"/>
    <w:rsid w:val="00510974"/>
    <w:rsid w:val="00511437"/>
    <w:rsid w:val="00511644"/>
    <w:rsid w:val="00512D9F"/>
    <w:rsid w:val="00512E25"/>
    <w:rsid w:val="00513D8B"/>
    <w:rsid w:val="00515CE2"/>
    <w:rsid w:val="00516A29"/>
    <w:rsid w:val="00517A49"/>
    <w:rsid w:val="00520331"/>
    <w:rsid w:val="00520FFA"/>
    <w:rsid w:val="00521AA9"/>
    <w:rsid w:val="005226E7"/>
    <w:rsid w:val="00522B3C"/>
    <w:rsid w:val="00524B40"/>
    <w:rsid w:val="00525828"/>
    <w:rsid w:val="00530FF5"/>
    <w:rsid w:val="005318E7"/>
    <w:rsid w:val="00533494"/>
    <w:rsid w:val="00534975"/>
    <w:rsid w:val="005361CB"/>
    <w:rsid w:val="005368A8"/>
    <w:rsid w:val="005403F0"/>
    <w:rsid w:val="00540542"/>
    <w:rsid w:val="00541E50"/>
    <w:rsid w:val="00542C07"/>
    <w:rsid w:val="00544523"/>
    <w:rsid w:val="005503D6"/>
    <w:rsid w:val="00550E07"/>
    <w:rsid w:val="00551ED9"/>
    <w:rsid w:val="00552DE3"/>
    <w:rsid w:val="00552EBB"/>
    <w:rsid w:val="005542D4"/>
    <w:rsid w:val="00554631"/>
    <w:rsid w:val="00554C83"/>
    <w:rsid w:val="005557C3"/>
    <w:rsid w:val="00555CC4"/>
    <w:rsid w:val="0055625F"/>
    <w:rsid w:val="00564238"/>
    <w:rsid w:val="0056464E"/>
    <w:rsid w:val="00564B57"/>
    <w:rsid w:val="005664A3"/>
    <w:rsid w:val="005722D2"/>
    <w:rsid w:val="0057272E"/>
    <w:rsid w:val="0057373B"/>
    <w:rsid w:val="00573EA5"/>
    <w:rsid w:val="005753C8"/>
    <w:rsid w:val="00575B55"/>
    <w:rsid w:val="00576370"/>
    <w:rsid w:val="005774A0"/>
    <w:rsid w:val="005801E1"/>
    <w:rsid w:val="005809B3"/>
    <w:rsid w:val="00580AAF"/>
    <w:rsid w:val="00581567"/>
    <w:rsid w:val="00584C17"/>
    <w:rsid w:val="00585A5D"/>
    <w:rsid w:val="00586B33"/>
    <w:rsid w:val="0058773D"/>
    <w:rsid w:val="00590058"/>
    <w:rsid w:val="00590594"/>
    <w:rsid w:val="005907BB"/>
    <w:rsid w:val="00590B95"/>
    <w:rsid w:val="00591172"/>
    <w:rsid w:val="005922A9"/>
    <w:rsid w:val="00593B85"/>
    <w:rsid w:val="00596FAF"/>
    <w:rsid w:val="005A0D55"/>
    <w:rsid w:val="005A10B1"/>
    <w:rsid w:val="005A145F"/>
    <w:rsid w:val="005A1651"/>
    <w:rsid w:val="005A168D"/>
    <w:rsid w:val="005A2253"/>
    <w:rsid w:val="005A3A16"/>
    <w:rsid w:val="005A61B2"/>
    <w:rsid w:val="005A6444"/>
    <w:rsid w:val="005B020D"/>
    <w:rsid w:val="005B17E6"/>
    <w:rsid w:val="005B211D"/>
    <w:rsid w:val="005B292E"/>
    <w:rsid w:val="005B4211"/>
    <w:rsid w:val="005B4D27"/>
    <w:rsid w:val="005B5731"/>
    <w:rsid w:val="005C051F"/>
    <w:rsid w:val="005C065E"/>
    <w:rsid w:val="005C1488"/>
    <w:rsid w:val="005C249D"/>
    <w:rsid w:val="005C6229"/>
    <w:rsid w:val="005D0699"/>
    <w:rsid w:val="005D0F5D"/>
    <w:rsid w:val="005D1CA8"/>
    <w:rsid w:val="005D230C"/>
    <w:rsid w:val="005D3766"/>
    <w:rsid w:val="005D446B"/>
    <w:rsid w:val="005D7B9D"/>
    <w:rsid w:val="005E09A1"/>
    <w:rsid w:val="005E3121"/>
    <w:rsid w:val="005E3CBE"/>
    <w:rsid w:val="005E5910"/>
    <w:rsid w:val="005E6644"/>
    <w:rsid w:val="005E737A"/>
    <w:rsid w:val="005E7540"/>
    <w:rsid w:val="005F06C5"/>
    <w:rsid w:val="005F1433"/>
    <w:rsid w:val="005F1BE5"/>
    <w:rsid w:val="005F1F8B"/>
    <w:rsid w:val="005F2170"/>
    <w:rsid w:val="005F2245"/>
    <w:rsid w:val="005F31CF"/>
    <w:rsid w:val="005F3D13"/>
    <w:rsid w:val="005F5E2F"/>
    <w:rsid w:val="005F7104"/>
    <w:rsid w:val="005F73B2"/>
    <w:rsid w:val="005F7589"/>
    <w:rsid w:val="005F7FCF"/>
    <w:rsid w:val="006002B4"/>
    <w:rsid w:val="00600484"/>
    <w:rsid w:val="006006F1"/>
    <w:rsid w:val="006059D1"/>
    <w:rsid w:val="006072B3"/>
    <w:rsid w:val="00607ACF"/>
    <w:rsid w:val="00611DF1"/>
    <w:rsid w:val="00612348"/>
    <w:rsid w:val="006142DD"/>
    <w:rsid w:val="00615ED6"/>
    <w:rsid w:val="0061746C"/>
    <w:rsid w:val="006176EC"/>
    <w:rsid w:val="0062187E"/>
    <w:rsid w:val="00622480"/>
    <w:rsid w:val="00622CC4"/>
    <w:rsid w:val="006231D8"/>
    <w:rsid w:val="0062468B"/>
    <w:rsid w:val="00624BC3"/>
    <w:rsid w:val="00624C4C"/>
    <w:rsid w:val="00625CE6"/>
    <w:rsid w:val="0062697E"/>
    <w:rsid w:val="00627134"/>
    <w:rsid w:val="00627E4D"/>
    <w:rsid w:val="00633FF3"/>
    <w:rsid w:val="00634E2C"/>
    <w:rsid w:val="006353C8"/>
    <w:rsid w:val="00637AF0"/>
    <w:rsid w:val="00640820"/>
    <w:rsid w:val="006415F2"/>
    <w:rsid w:val="00642CD3"/>
    <w:rsid w:val="00644EE3"/>
    <w:rsid w:val="006451B8"/>
    <w:rsid w:val="006466FB"/>
    <w:rsid w:val="00647622"/>
    <w:rsid w:val="00647986"/>
    <w:rsid w:val="00647D58"/>
    <w:rsid w:val="00650CE6"/>
    <w:rsid w:val="00651BED"/>
    <w:rsid w:val="00652939"/>
    <w:rsid w:val="006538D6"/>
    <w:rsid w:val="00653C51"/>
    <w:rsid w:val="00654103"/>
    <w:rsid w:val="006545DC"/>
    <w:rsid w:val="006565CC"/>
    <w:rsid w:val="00657C5F"/>
    <w:rsid w:val="00660105"/>
    <w:rsid w:val="006604AC"/>
    <w:rsid w:val="006609BC"/>
    <w:rsid w:val="00662A5E"/>
    <w:rsid w:val="00671591"/>
    <w:rsid w:val="006722A6"/>
    <w:rsid w:val="006742B1"/>
    <w:rsid w:val="00675D0B"/>
    <w:rsid w:val="00675E9C"/>
    <w:rsid w:val="0067679C"/>
    <w:rsid w:val="00676862"/>
    <w:rsid w:val="0067736B"/>
    <w:rsid w:val="00677E63"/>
    <w:rsid w:val="006804FB"/>
    <w:rsid w:val="006806F8"/>
    <w:rsid w:val="0068163F"/>
    <w:rsid w:val="00684879"/>
    <w:rsid w:val="00684D8F"/>
    <w:rsid w:val="00684F73"/>
    <w:rsid w:val="00687F23"/>
    <w:rsid w:val="00690DA1"/>
    <w:rsid w:val="00691151"/>
    <w:rsid w:val="00691792"/>
    <w:rsid w:val="006917F9"/>
    <w:rsid w:val="00691E17"/>
    <w:rsid w:val="006926B9"/>
    <w:rsid w:val="00692AF9"/>
    <w:rsid w:val="00692F30"/>
    <w:rsid w:val="00693170"/>
    <w:rsid w:val="006934C5"/>
    <w:rsid w:val="006934E1"/>
    <w:rsid w:val="00693A4D"/>
    <w:rsid w:val="00694E5E"/>
    <w:rsid w:val="00695943"/>
    <w:rsid w:val="006961BF"/>
    <w:rsid w:val="00696F0B"/>
    <w:rsid w:val="006972C5"/>
    <w:rsid w:val="006A00D9"/>
    <w:rsid w:val="006A0271"/>
    <w:rsid w:val="006A1DA2"/>
    <w:rsid w:val="006A236A"/>
    <w:rsid w:val="006A395B"/>
    <w:rsid w:val="006A4542"/>
    <w:rsid w:val="006A4DB1"/>
    <w:rsid w:val="006A521B"/>
    <w:rsid w:val="006A5A31"/>
    <w:rsid w:val="006A5BCD"/>
    <w:rsid w:val="006B13E0"/>
    <w:rsid w:val="006B219E"/>
    <w:rsid w:val="006B3E9E"/>
    <w:rsid w:val="006B6025"/>
    <w:rsid w:val="006B6480"/>
    <w:rsid w:val="006B6780"/>
    <w:rsid w:val="006B77EC"/>
    <w:rsid w:val="006C2CDB"/>
    <w:rsid w:val="006C30AF"/>
    <w:rsid w:val="006C457C"/>
    <w:rsid w:val="006C56FB"/>
    <w:rsid w:val="006C5EDA"/>
    <w:rsid w:val="006C7D60"/>
    <w:rsid w:val="006D0BC9"/>
    <w:rsid w:val="006D0D7B"/>
    <w:rsid w:val="006D124C"/>
    <w:rsid w:val="006D1E74"/>
    <w:rsid w:val="006D2554"/>
    <w:rsid w:val="006D6C21"/>
    <w:rsid w:val="006E110E"/>
    <w:rsid w:val="006E2274"/>
    <w:rsid w:val="006E40A0"/>
    <w:rsid w:val="006E6DD9"/>
    <w:rsid w:val="006E738B"/>
    <w:rsid w:val="006F07C2"/>
    <w:rsid w:val="006F0C92"/>
    <w:rsid w:val="006F12B8"/>
    <w:rsid w:val="006F53BE"/>
    <w:rsid w:val="006F5413"/>
    <w:rsid w:val="006F57EE"/>
    <w:rsid w:val="006F5D15"/>
    <w:rsid w:val="006F5EEB"/>
    <w:rsid w:val="006F62DD"/>
    <w:rsid w:val="006F63FE"/>
    <w:rsid w:val="006F7623"/>
    <w:rsid w:val="00700FF5"/>
    <w:rsid w:val="007027AC"/>
    <w:rsid w:val="007031F4"/>
    <w:rsid w:val="00705526"/>
    <w:rsid w:val="007059DB"/>
    <w:rsid w:val="0070618C"/>
    <w:rsid w:val="00707ACD"/>
    <w:rsid w:val="00710931"/>
    <w:rsid w:val="007114EA"/>
    <w:rsid w:val="00712F3F"/>
    <w:rsid w:val="00713B1B"/>
    <w:rsid w:val="00714707"/>
    <w:rsid w:val="00715C1F"/>
    <w:rsid w:val="00716884"/>
    <w:rsid w:val="007174BD"/>
    <w:rsid w:val="0072109E"/>
    <w:rsid w:val="00722370"/>
    <w:rsid w:val="00722BC5"/>
    <w:rsid w:val="00723B77"/>
    <w:rsid w:val="00724072"/>
    <w:rsid w:val="0072527D"/>
    <w:rsid w:val="00725561"/>
    <w:rsid w:val="007304C9"/>
    <w:rsid w:val="00730521"/>
    <w:rsid w:val="00730AD9"/>
    <w:rsid w:val="00733292"/>
    <w:rsid w:val="0073388B"/>
    <w:rsid w:val="00733E23"/>
    <w:rsid w:val="007345D4"/>
    <w:rsid w:val="00735A08"/>
    <w:rsid w:val="00736E9F"/>
    <w:rsid w:val="007379AF"/>
    <w:rsid w:val="00737C5C"/>
    <w:rsid w:val="00737EF9"/>
    <w:rsid w:val="00740773"/>
    <w:rsid w:val="00741A87"/>
    <w:rsid w:val="00741BCF"/>
    <w:rsid w:val="00741ED5"/>
    <w:rsid w:val="00741FF2"/>
    <w:rsid w:val="00742C1F"/>
    <w:rsid w:val="00744A86"/>
    <w:rsid w:val="00745B4B"/>
    <w:rsid w:val="00746AA1"/>
    <w:rsid w:val="00747DFC"/>
    <w:rsid w:val="00750B0A"/>
    <w:rsid w:val="00753276"/>
    <w:rsid w:val="007540B3"/>
    <w:rsid w:val="00754B45"/>
    <w:rsid w:val="00756483"/>
    <w:rsid w:val="00756DB8"/>
    <w:rsid w:val="00760B0E"/>
    <w:rsid w:val="00761BE1"/>
    <w:rsid w:val="007628EA"/>
    <w:rsid w:val="00766866"/>
    <w:rsid w:val="00766DBD"/>
    <w:rsid w:val="007700AD"/>
    <w:rsid w:val="00770A48"/>
    <w:rsid w:val="007725E5"/>
    <w:rsid w:val="00772A10"/>
    <w:rsid w:val="00773856"/>
    <w:rsid w:val="0077683C"/>
    <w:rsid w:val="00780779"/>
    <w:rsid w:val="00781021"/>
    <w:rsid w:val="0078122B"/>
    <w:rsid w:val="00781334"/>
    <w:rsid w:val="007818CB"/>
    <w:rsid w:val="007819A8"/>
    <w:rsid w:val="0078260E"/>
    <w:rsid w:val="00782B03"/>
    <w:rsid w:val="00782DCF"/>
    <w:rsid w:val="007831BF"/>
    <w:rsid w:val="00784A2E"/>
    <w:rsid w:val="00784E5F"/>
    <w:rsid w:val="007854F4"/>
    <w:rsid w:val="0078591D"/>
    <w:rsid w:val="00785963"/>
    <w:rsid w:val="007860FA"/>
    <w:rsid w:val="00791C49"/>
    <w:rsid w:val="007925B7"/>
    <w:rsid w:val="00794124"/>
    <w:rsid w:val="00794774"/>
    <w:rsid w:val="00794AA6"/>
    <w:rsid w:val="00794EC7"/>
    <w:rsid w:val="007965D1"/>
    <w:rsid w:val="007967AD"/>
    <w:rsid w:val="007A00AC"/>
    <w:rsid w:val="007A1512"/>
    <w:rsid w:val="007A2511"/>
    <w:rsid w:val="007A3138"/>
    <w:rsid w:val="007A3ED0"/>
    <w:rsid w:val="007A6383"/>
    <w:rsid w:val="007A7260"/>
    <w:rsid w:val="007A7316"/>
    <w:rsid w:val="007A74E2"/>
    <w:rsid w:val="007A78FB"/>
    <w:rsid w:val="007B0245"/>
    <w:rsid w:val="007B2B93"/>
    <w:rsid w:val="007B4155"/>
    <w:rsid w:val="007B4396"/>
    <w:rsid w:val="007B63C8"/>
    <w:rsid w:val="007C0118"/>
    <w:rsid w:val="007C515B"/>
    <w:rsid w:val="007C6E2C"/>
    <w:rsid w:val="007C7786"/>
    <w:rsid w:val="007D0119"/>
    <w:rsid w:val="007D0FCD"/>
    <w:rsid w:val="007D3260"/>
    <w:rsid w:val="007D3641"/>
    <w:rsid w:val="007D3911"/>
    <w:rsid w:val="007D40CB"/>
    <w:rsid w:val="007D58E6"/>
    <w:rsid w:val="007D6D1B"/>
    <w:rsid w:val="007D6DBD"/>
    <w:rsid w:val="007E0042"/>
    <w:rsid w:val="007E30AF"/>
    <w:rsid w:val="007E35C2"/>
    <w:rsid w:val="007E464D"/>
    <w:rsid w:val="007F02AF"/>
    <w:rsid w:val="007F37BC"/>
    <w:rsid w:val="007F4E77"/>
    <w:rsid w:val="007F504C"/>
    <w:rsid w:val="007F67DC"/>
    <w:rsid w:val="00800A04"/>
    <w:rsid w:val="00800E93"/>
    <w:rsid w:val="008021AE"/>
    <w:rsid w:val="008024D9"/>
    <w:rsid w:val="00802E39"/>
    <w:rsid w:val="008040B6"/>
    <w:rsid w:val="00804407"/>
    <w:rsid w:val="00804C6D"/>
    <w:rsid w:val="00805125"/>
    <w:rsid w:val="00805365"/>
    <w:rsid w:val="00805452"/>
    <w:rsid w:val="008056BD"/>
    <w:rsid w:val="00805D34"/>
    <w:rsid w:val="00806B74"/>
    <w:rsid w:val="008072AA"/>
    <w:rsid w:val="008078D4"/>
    <w:rsid w:val="0081007C"/>
    <w:rsid w:val="00811815"/>
    <w:rsid w:val="00812800"/>
    <w:rsid w:val="008128CC"/>
    <w:rsid w:val="00814022"/>
    <w:rsid w:val="00814E33"/>
    <w:rsid w:val="008154D9"/>
    <w:rsid w:val="0081769C"/>
    <w:rsid w:val="00820FB4"/>
    <w:rsid w:val="00822662"/>
    <w:rsid w:val="00822AFC"/>
    <w:rsid w:val="00823A64"/>
    <w:rsid w:val="00824B7B"/>
    <w:rsid w:val="00824F96"/>
    <w:rsid w:val="008255B1"/>
    <w:rsid w:val="00825A1C"/>
    <w:rsid w:val="00827642"/>
    <w:rsid w:val="00827675"/>
    <w:rsid w:val="00830DA1"/>
    <w:rsid w:val="00831CF8"/>
    <w:rsid w:val="00832EC8"/>
    <w:rsid w:val="0083667F"/>
    <w:rsid w:val="008373E8"/>
    <w:rsid w:val="00840714"/>
    <w:rsid w:val="00843EB3"/>
    <w:rsid w:val="00845367"/>
    <w:rsid w:val="0084580E"/>
    <w:rsid w:val="00845CB0"/>
    <w:rsid w:val="008464BD"/>
    <w:rsid w:val="0085199C"/>
    <w:rsid w:val="00853490"/>
    <w:rsid w:val="00854314"/>
    <w:rsid w:val="00856D61"/>
    <w:rsid w:val="00857610"/>
    <w:rsid w:val="008614DA"/>
    <w:rsid w:val="008626A1"/>
    <w:rsid w:val="00863D16"/>
    <w:rsid w:val="0086460D"/>
    <w:rsid w:val="00864F50"/>
    <w:rsid w:val="00865A77"/>
    <w:rsid w:val="00865AAE"/>
    <w:rsid w:val="008704F5"/>
    <w:rsid w:val="008718AB"/>
    <w:rsid w:val="00874C80"/>
    <w:rsid w:val="00874FE5"/>
    <w:rsid w:val="0087560B"/>
    <w:rsid w:val="00875ECD"/>
    <w:rsid w:val="00876D93"/>
    <w:rsid w:val="0088018D"/>
    <w:rsid w:val="008820C9"/>
    <w:rsid w:val="0088254D"/>
    <w:rsid w:val="008825E4"/>
    <w:rsid w:val="00883315"/>
    <w:rsid w:val="00883426"/>
    <w:rsid w:val="00883443"/>
    <w:rsid w:val="008834BF"/>
    <w:rsid w:val="00884690"/>
    <w:rsid w:val="008849E2"/>
    <w:rsid w:val="00885171"/>
    <w:rsid w:val="0088586C"/>
    <w:rsid w:val="00886198"/>
    <w:rsid w:val="00890C0E"/>
    <w:rsid w:val="0089495D"/>
    <w:rsid w:val="008950B9"/>
    <w:rsid w:val="00895D75"/>
    <w:rsid w:val="0089634B"/>
    <w:rsid w:val="008968E8"/>
    <w:rsid w:val="00896A0A"/>
    <w:rsid w:val="008A11A9"/>
    <w:rsid w:val="008A362A"/>
    <w:rsid w:val="008A5793"/>
    <w:rsid w:val="008A6E71"/>
    <w:rsid w:val="008A7368"/>
    <w:rsid w:val="008A7BAE"/>
    <w:rsid w:val="008A7DF3"/>
    <w:rsid w:val="008B03CB"/>
    <w:rsid w:val="008B1322"/>
    <w:rsid w:val="008B1B63"/>
    <w:rsid w:val="008B279C"/>
    <w:rsid w:val="008B3450"/>
    <w:rsid w:val="008B374C"/>
    <w:rsid w:val="008B389F"/>
    <w:rsid w:val="008B4076"/>
    <w:rsid w:val="008B6A8D"/>
    <w:rsid w:val="008C0B96"/>
    <w:rsid w:val="008C16C0"/>
    <w:rsid w:val="008C2623"/>
    <w:rsid w:val="008C2A0F"/>
    <w:rsid w:val="008C462B"/>
    <w:rsid w:val="008C641F"/>
    <w:rsid w:val="008C686B"/>
    <w:rsid w:val="008C75C4"/>
    <w:rsid w:val="008D04FE"/>
    <w:rsid w:val="008D06D0"/>
    <w:rsid w:val="008D2A17"/>
    <w:rsid w:val="008D45D7"/>
    <w:rsid w:val="008D4A02"/>
    <w:rsid w:val="008D4F3C"/>
    <w:rsid w:val="008E2F90"/>
    <w:rsid w:val="008E51EE"/>
    <w:rsid w:val="008E532D"/>
    <w:rsid w:val="008E6469"/>
    <w:rsid w:val="008F16B6"/>
    <w:rsid w:val="008F3F2F"/>
    <w:rsid w:val="008F792C"/>
    <w:rsid w:val="009017D8"/>
    <w:rsid w:val="00901A60"/>
    <w:rsid w:val="00904A8D"/>
    <w:rsid w:val="00904AD5"/>
    <w:rsid w:val="00906186"/>
    <w:rsid w:val="0090666C"/>
    <w:rsid w:val="00906A2E"/>
    <w:rsid w:val="00906B29"/>
    <w:rsid w:val="00907A08"/>
    <w:rsid w:val="00910B28"/>
    <w:rsid w:val="00911430"/>
    <w:rsid w:val="0091176D"/>
    <w:rsid w:val="00911888"/>
    <w:rsid w:val="00911E59"/>
    <w:rsid w:val="00912074"/>
    <w:rsid w:val="009120D1"/>
    <w:rsid w:val="00913461"/>
    <w:rsid w:val="009140EF"/>
    <w:rsid w:val="009155E6"/>
    <w:rsid w:val="009178AA"/>
    <w:rsid w:val="009179A3"/>
    <w:rsid w:val="00917E00"/>
    <w:rsid w:val="00921EF7"/>
    <w:rsid w:val="00923C2A"/>
    <w:rsid w:val="0092438E"/>
    <w:rsid w:val="00924E81"/>
    <w:rsid w:val="009252DE"/>
    <w:rsid w:val="009273AB"/>
    <w:rsid w:val="009279EA"/>
    <w:rsid w:val="00927DDD"/>
    <w:rsid w:val="0093256A"/>
    <w:rsid w:val="00935659"/>
    <w:rsid w:val="0093739D"/>
    <w:rsid w:val="00937A1F"/>
    <w:rsid w:val="009411B2"/>
    <w:rsid w:val="009415FA"/>
    <w:rsid w:val="00942BD1"/>
    <w:rsid w:val="00942C25"/>
    <w:rsid w:val="00943226"/>
    <w:rsid w:val="00946FA8"/>
    <w:rsid w:val="00951131"/>
    <w:rsid w:val="00951C39"/>
    <w:rsid w:val="00952A06"/>
    <w:rsid w:val="00952F9E"/>
    <w:rsid w:val="00953003"/>
    <w:rsid w:val="0095543A"/>
    <w:rsid w:val="009555D9"/>
    <w:rsid w:val="0096108E"/>
    <w:rsid w:val="009612DF"/>
    <w:rsid w:val="00961DDB"/>
    <w:rsid w:val="00962FEC"/>
    <w:rsid w:val="00963310"/>
    <w:rsid w:val="00963A98"/>
    <w:rsid w:val="00963F16"/>
    <w:rsid w:val="00965159"/>
    <w:rsid w:val="009660D9"/>
    <w:rsid w:val="00966D58"/>
    <w:rsid w:val="00966ED3"/>
    <w:rsid w:val="009673CD"/>
    <w:rsid w:val="0096746B"/>
    <w:rsid w:val="0097578C"/>
    <w:rsid w:val="0097615F"/>
    <w:rsid w:val="0097635C"/>
    <w:rsid w:val="00977269"/>
    <w:rsid w:val="00977B57"/>
    <w:rsid w:val="00980856"/>
    <w:rsid w:val="00980883"/>
    <w:rsid w:val="00981450"/>
    <w:rsid w:val="0098194D"/>
    <w:rsid w:val="009843DE"/>
    <w:rsid w:val="0098488B"/>
    <w:rsid w:val="00984BBF"/>
    <w:rsid w:val="00984D1E"/>
    <w:rsid w:val="00985526"/>
    <w:rsid w:val="00993923"/>
    <w:rsid w:val="00994ABA"/>
    <w:rsid w:val="00994D31"/>
    <w:rsid w:val="00996AAF"/>
    <w:rsid w:val="00997A4F"/>
    <w:rsid w:val="00997EFD"/>
    <w:rsid w:val="009A01E3"/>
    <w:rsid w:val="009A2470"/>
    <w:rsid w:val="009A34B1"/>
    <w:rsid w:val="009A3892"/>
    <w:rsid w:val="009A3C68"/>
    <w:rsid w:val="009A4195"/>
    <w:rsid w:val="009A47E7"/>
    <w:rsid w:val="009A5905"/>
    <w:rsid w:val="009A5F9D"/>
    <w:rsid w:val="009A6E27"/>
    <w:rsid w:val="009A7B3A"/>
    <w:rsid w:val="009B07EF"/>
    <w:rsid w:val="009B09EB"/>
    <w:rsid w:val="009B1E67"/>
    <w:rsid w:val="009B3EEA"/>
    <w:rsid w:val="009B4C6B"/>
    <w:rsid w:val="009B7296"/>
    <w:rsid w:val="009C09D3"/>
    <w:rsid w:val="009C118D"/>
    <w:rsid w:val="009C15F6"/>
    <w:rsid w:val="009C2ADA"/>
    <w:rsid w:val="009C2DF3"/>
    <w:rsid w:val="009C3FF0"/>
    <w:rsid w:val="009C4DFA"/>
    <w:rsid w:val="009C5368"/>
    <w:rsid w:val="009C5D31"/>
    <w:rsid w:val="009C605A"/>
    <w:rsid w:val="009C6488"/>
    <w:rsid w:val="009C6941"/>
    <w:rsid w:val="009D151E"/>
    <w:rsid w:val="009D2F39"/>
    <w:rsid w:val="009D3200"/>
    <w:rsid w:val="009D47C6"/>
    <w:rsid w:val="009D5C94"/>
    <w:rsid w:val="009D5ED0"/>
    <w:rsid w:val="009E1A76"/>
    <w:rsid w:val="009E29DE"/>
    <w:rsid w:val="009E2C35"/>
    <w:rsid w:val="009E3412"/>
    <w:rsid w:val="009E3476"/>
    <w:rsid w:val="009E470A"/>
    <w:rsid w:val="009E48B9"/>
    <w:rsid w:val="009E4BEE"/>
    <w:rsid w:val="009E5754"/>
    <w:rsid w:val="009E5844"/>
    <w:rsid w:val="009E5B7C"/>
    <w:rsid w:val="009E79D5"/>
    <w:rsid w:val="009E7FD1"/>
    <w:rsid w:val="009F0E93"/>
    <w:rsid w:val="009F40DA"/>
    <w:rsid w:val="009F459B"/>
    <w:rsid w:val="009F563F"/>
    <w:rsid w:val="009F5B95"/>
    <w:rsid w:val="009F613A"/>
    <w:rsid w:val="009F6AA6"/>
    <w:rsid w:val="009F7A7A"/>
    <w:rsid w:val="00A00631"/>
    <w:rsid w:val="00A010D1"/>
    <w:rsid w:val="00A035A7"/>
    <w:rsid w:val="00A040A0"/>
    <w:rsid w:val="00A0590F"/>
    <w:rsid w:val="00A06640"/>
    <w:rsid w:val="00A07BB0"/>
    <w:rsid w:val="00A10627"/>
    <w:rsid w:val="00A10D04"/>
    <w:rsid w:val="00A123D1"/>
    <w:rsid w:val="00A139D6"/>
    <w:rsid w:val="00A13CFB"/>
    <w:rsid w:val="00A14808"/>
    <w:rsid w:val="00A15D6C"/>
    <w:rsid w:val="00A175B4"/>
    <w:rsid w:val="00A20756"/>
    <w:rsid w:val="00A2172F"/>
    <w:rsid w:val="00A22373"/>
    <w:rsid w:val="00A22A69"/>
    <w:rsid w:val="00A2353A"/>
    <w:rsid w:val="00A23E31"/>
    <w:rsid w:val="00A30886"/>
    <w:rsid w:val="00A3096E"/>
    <w:rsid w:val="00A318FB"/>
    <w:rsid w:val="00A323F8"/>
    <w:rsid w:val="00A32423"/>
    <w:rsid w:val="00A3244C"/>
    <w:rsid w:val="00A33716"/>
    <w:rsid w:val="00A3378E"/>
    <w:rsid w:val="00A343B3"/>
    <w:rsid w:val="00A360AA"/>
    <w:rsid w:val="00A3621C"/>
    <w:rsid w:val="00A365A9"/>
    <w:rsid w:val="00A369BE"/>
    <w:rsid w:val="00A36FA5"/>
    <w:rsid w:val="00A415FE"/>
    <w:rsid w:val="00A42D8A"/>
    <w:rsid w:val="00A43165"/>
    <w:rsid w:val="00A447F4"/>
    <w:rsid w:val="00A44CEF"/>
    <w:rsid w:val="00A458CA"/>
    <w:rsid w:val="00A47ED9"/>
    <w:rsid w:val="00A51028"/>
    <w:rsid w:val="00A51150"/>
    <w:rsid w:val="00A52F2A"/>
    <w:rsid w:val="00A55F96"/>
    <w:rsid w:val="00A5626B"/>
    <w:rsid w:val="00A573E3"/>
    <w:rsid w:val="00A61176"/>
    <w:rsid w:val="00A6186C"/>
    <w:rsid w:val="00A6231E"/>
    <w:rsid w:val="00A62EFD"/>
    <w:rsid w:val="00A635D6"/>
    <w:rsid w:val="00A636D9"/>
    <w:rsid w:val="00A63A2B"/>
    <w:rsid w:val="00A650FD"/>
    <w:rsid w:val="00A65B75"/>
    <w:rsid w:val="00A67C02"/>
    <w:rsid w:val="00A70B07"/>
    <w:rsid w:val="00A71219"/>
    <w:rsid w:val="00A733DD"/>
    <w:rsid w:val="00A75207"/>
    <w:rsid w:val="00A76DEE"/>
    <w:rsid w:val="00A77331"/>
    <w:rsid w:val="00A77B80"/>
    <w:rsid w:val="00A77EF1"/>
    <w:rsid w:val="00A8009D"/>
    <w:rsid w:val="00A809CB"/>
    <w:rsid w:val="00A81943"/>
    <w:rsid w:val="00A82238"/>
    <w:rsid w:val="00A84200"/>
    <w:rsid w:val="00A846A6"/>
    <w:rsid w:val="00A85B27"/>
    <w:rsid w:val="00A86D3C"/>
    <w:rsid w:val="00A87D37"/>
    <w:rsid w:val="00A9182A"/>
    <w:rsid w:val="00A91CD3"/>
    <w:rsid w:val="00A92772"/>
    <w:rsid w:val="00A95C30"/>
    <w:rsid w:val="00A96C1C"/>
    <w:rsid w:val="00A97577"/>
    <w:rsid w:val="00A97E8A"/>
    <w:rsid w:val="00AA01C8"/>
    <w:rsid w:val="00AA0375"/>
    <w:rsid w:val="00AA06DB"/>
    <w:rsid w:val="00AA0D30"/>
    <w:rsid w:val="00AA11DA"/>
    <w:rsid w:val="00AA1307"/>
    <w:rsid w:val="00AA2067"/>
    <w:rsid w:val="00AA391A"/>
    <w:rsid w:val="00AA5878"/>
    <w:rsid w:val="00AA59F9"/>
    <w:rsid w:val="00AA65BA"/>
    <w:rsid w:val="00AA67CF"/>
    <w:rsid w:val="00AA6966"/>
    <w:rsid w:val="00AA75D8"/>
    <w:rsid w:val="00AB18C8"/>
    <w:rsid w:val="00AB38BE"/>
    <w:rsid w:val="00AB3925"/>
    <w:rsid w:val="00AB3981"/>
    <w:rsid w:val="00AB4984"/>
    <w:rsid w:val="00AB5F46"/>
    <w:rsid w:val="00AB66C9"/>
    <w:rsid w:val="00AC0C84"/>
    <w:rsid w:val="00AC1317"/>
    <w:rsid w:val="00AC220D"/>
    <w:rsid w:val="00AC2517"/>
    <w:rsid w:val="00AC329F"/>
    <w:rsid w:val="00AC5F64"/>
    <w:rsid w:val="00AC6DA4"/>
    <w:rsid w:val="00AC7802"/>
    <w:rsid w:val="00AD05B2"/>
    <w:rsid w:val="00AD0EAD"/>
    <w:rsid w:val="00AD4E34"/>
    <w:rsid w:val="00AD7F1A"/>
    <w:rsid w:val="00AE02D7"/>
    <w:rsid w:val="00AE1EBD"/>
    <w:rsid w:val="00AE3602"/>
    <w:rsid w:val="00AE4384"/>
    <w:rsid w:val="00AE6424"/>
    <w:rsid w:val="00AF103C"/>
    <w:rsid w:val="00AF2E19"/>
    <w:rsid w:val="00AF3445"/>
    <w:rsid w:val="00AF3B46"/>
    <w:rsid w:val="00AF42AF"/>
    <w:rsid w:val="00AF463A"/>
    <w:rsid w:val="00AF4F9C"/>
    <w:rsid w:val="00AF6C2E"/>
    <w:rsid w:val="00AF73F5"/>
    <w:rsid w:val="00AF7C97"/>
    <w:rsid w:val="00B023CA"/>
    <w:rsid w:val="00B038B3"/>
    <w:rsid w:val="00B04B20"/>
    <w:rsid w:val="00B05762"/>
    <w:rsid w:val="00B06C10"/>
    <w:rsid w:val="00B07A9A"/>
    <w:rsid w:val="00B10C5A"/>
    <w:rsid w:val="00B1159A"/>
    <w:rsid w:val="00B11D38"/>
    <w:rsid w:val="00B13BB2"/>
    <w:rsid w:val="00B142E6"/>
    <w:rsid w:val="00B146E3"/>
    <w:rsid w:val="00B14A01"/>
    <w:rsid w:val="00B15368"/>
    <w:rsid w:val="00B15C94"/>
    <w:rsid w:val="00B16DA5"/>
    <w:rsid w:val="00B17539"/>
    <w:rsid w:val="00B2040D"/>
    <w:rsid w:val="00B22E18"/>
    <w:rsid w:val="00B23F12"/>
    <w:rsid w:val="00B26430"/>
    <w:rsid w:val="00B265B6"/>
    <w:rsid w:val="00B26900"/>
    <w:rsid w:val="00B275A5"/>
    <w:rsid w:val="00B3038B"/>
    <w:rsid w:val="00B30F53"/>
    <w:rsid w:val="00B315E6"/>
    <w:rsid w:val="00B31F65"/>
    <w:rsid w:val="00B32168"/>
    <w:rsid w:val="00B326B4"/>
    <w:rsid w:val="00B32AD1"/>
    <w:rsid w:val="00B3315A"/>
    <w:rsid w:val="00B3358E"/>
    <w:rsid w:val="00B3420A"/>
    <w:rsid w:val="00B350BE"/>
    <w:rsid w:val="00B3584B"/>
    <w:rsid w:val="00B35E07"/>
    <w:rsid w:val="00B369A1"/>
    <w:rsid w:val="00B402F4"/>
    <w:rsid w:val="00B41331"/>
    <w:rsid w:val="00B417F1"/>
    <w:rsid w:val="00B42206"/>
    <w:rsid w:val="00B45683"/>
    <w:rsid w:val="00B459C2"/>
    <w:rsid w:val="00B4662D"/>
    <w:rsid w:val="00B50969"/>
    <w:rsid w:val="00B539EA"/>
    <w:rsid w:val="00B53A1B"/>
    <w:rsid w:val="00B53B8B"/>
    <w:rsid w:val="00B54883"/>
    <w:rsid w:val="00B55BA0"/>
    <w:rsid w:val="00B56CFC"/>
    <w:rsid w:val="00B57224"/>
    <w:rsid w:val="00B60FA2"/>
    <w:rsid w:val="00B615FF"/>
    <w:rsid w:val="00B628CF"/>
    <w:rsid w:val="00B6348E"/>
    <w:rsid w:val="00B643EB"/>
    <w:rsid w:val="00B64409"/>
    <w:rsid w:val="00B64DE1"/>
    <w:rsid w:val="00B65889"/>
    <w:rsid w:val="00B67369"/>
    <w:rsid w:val="00B714C3"/>
    <w:rsid w:val="00B73680"/>
    <w:rsid w:val="00B74458"/>
    <w:rsid w:val="00B74643"/>
    <w:rsid w:val="00B759B0"/>
    <w:rsid w:val="00B76F1D"/>
    <w:rsid w:val="00B7774A"/>
    <w:rsid w:val="00B8000C"/>
    <w:rsid w:val="00B8022F"/>
    <w:rsid w:val="00B8284F"/>
    <w:rsid w:val="00B8346A"/>
    <w:rsid w:val="00B83D0E"/>
    <w:rsid w:val="00B8418F"/>
    <w:rsid w:val="00B85BE3"/>
    <w:rsid w:val="00B87F8E"/>
    <w:rsid w:val="00B907B6"/>
    <w:rsid w:val="00B90C07"/>
    <w:rsid w:val="00B9123E"/>
    <w:rsid w:val="00B91480"/>
    <w:rsid w:val="00B9260E"/>
    <w:rsid w:val="00B92F44"/>
    <w:rsid w:val="00B9343B"/>
    <w:rsid w:val="00B93793"/>
    <w:rsid w:val="00B95C69"/>
    <w:rsid w:val="00B95FF0"/>
    <w:rsid w:val="00B960F7"/>
    <w:rsid w:val="00B97CFA"/>
    <w:rsid w:val="00BA0086"/>
    <w:rsid w:val="00BA1DD1"/>
    <w:rsid w:val="00BA242B"/>
    <w:rsid w:val="00BA3ACC"/>
    <w:rsid w:val="00BA457B"/>
    <w:rsid w:val="00BA4680"/>
    <w:rsid w:val="00BA51A4"/>
    <w:rsid w:val="00BA5D64"/>
    <w:rsid w:val="00BA6BE4"/>
    <w:rsid w:val="00BB17AE"/>
    <w:rsid w:val="00BB2E02"/>
    <w:rsid w:val="00BB4952"/>
    <w:rsid w:val="00BB70E4"/>
    <w:rsid w:val="00BB7C9A"/>
    <w:rsid w:val="00BC2080"/>
    <w:rsid w:val="00BC2302"/>
    <w:rsid w:val="00BC250E"/>
    <w:rsid w:val="00BC266D"/>
    <w:rsid w:val="00BC2B80"/>
    <w:rsid w:val="00BC3E0A"/>
    <w:rsid w:val="00BC3F6C"/>
    <w:rsid w:val="00BC3FF6"/>
    <w:rsid w:val="00BC4D8C"/>
    <w:rsid w:val="00BC4F8E"/>
    <w:rsid w:val="00BC5CCF"/>
    <w:rsid w:val="00BC73FC"/>
    <w:rsid w:val="00BD0211"/>
    <w:rsid w:val="00BD32DC"/>
    <w:rsid w:val="00BD3817"/>
    <w:rsid w:val="00BD38F8"/>
    <w:rsid w:val="00BD4357"/>
    <w:rsid w:val="00BD47F3"/>
    <w:rsid w:val="00BD4BA8"/>
    <w:rsid w:val="00BD6A07"/>
    <w:rsid w:val="00BE14E8"/>
    <w:rsid w:val="00BE1C4A"/>
    <w:rsid w:val="00BE3238"/>
    <w:rsid w:val="00BE68A7"/>
    <w:rsid w:val="00BE6C22"/>
    <w:rsid w:val="00BF20A0"/>
    <w:rsid w:val="00BF2D6F"/>
    <w:rsid w:val="00BF2DD3"/>
    <w:rsid w:val="00BF35DF"/>
    <w:rsid w:val="00BF377C"/>
    <w:rsid w:val="00BF37AB"/>
    <w:rsid w:val="00BF428A"/>
    <w:rsid w:val="00BF4DD6"/>
    <w:rsid w:val="00BF68ED"/>
    <w:rsid w:val="00BF7B40"/>
    <w:rsid w:val="00C02D06"/>
    <w:rsid w:val="00C04EFA"/>
    <w:rsid w:val="00C06421"/>
    <w:rsid w:val="00C06787"/>
    <w:rsid w:val="00C06AF4"/>
    <w:rsid w:val="00C0765B"/>
    <w:rsid w:val="00C07EAA"/>
    <w:rsid w:val="00C1005B"/>
    <w:rsid w:val="00C15774"/>
    <w:rsid w:val="00C16CE0"/>
    <w:rsid w:val="00C20C9D"/>
    <w:rsid w:val="00C231C2"/>
    <w:rsid w:val="00C23CC2"/>
    <w:rsid w:val="00C24530"/>
    <w:rsid w:val="00C26219"/>
    <w:rsid w:val="00C268E4"/>
    <w:rsid w:val="00C2700C"/>
    <w:rsid w:val="00C276D5"/>
    <w:rsid w:val="00C27F85"/>
    <w:rsid w:val="00C302FA"/>
    <w:rsid w:val="00C311C8"/>
    <w:rsid w:val="00C31BDD"/>
    <w:rsid w:val="00C32955"/>
    <w:rsid w:val="00C329AD"/>
    <w:rsid w:val="00C33545"/>
    <w:rsid w:val="00C34F80"/>
    <w:rsid w:val="00C3529E"/>
    <w:rsid w:val="00C36440"/>
    <w:rsid w:val="00C432A1"/>
    <w:rsid w:val="00C43C1D"/>
    <w:rsid w:val="00C44B78"/>
    <w:rsid w:val="00C44ED9"/>
    <w:rsid w:val="00C4547D"/>
    <w:rsid w:val="00C45814"/>
    <w:rsid w:val="00C47473"/>
    <w:rsid w:val="00C47549"/>
    <w:rsid w:val="00C50988"/>
    <w:rsid w:val="00C52EDA"/>
    <w:rsid w:val="00C53187"/>
    <w:rsid w:val="00C53239"/>
    <w:rsid w:val="00C53458"/>
    <w:rsid w:val="00C5368D"/>
    <w:rsid w:val="00C54801"/>
    <w:rsid w:val="00C549D2"/>
    <w:rsid w:val="00C5598D"/>
    <w:rsid w:val="00C569C0"/>
    <w:rsid w:val="00C56C3E"/>
    <w:rsid w:val="00C57A9F"/>
    <w:rsid w:val="00C60384"/>
    <w:rsid w:val="00C61571"/>
    <w:rsid w:val="00C61581"/>
    <w:rsid w:val="00C6183E"/>
    <w:rsid w:val="00C620BF"/>
    <w:rsid w:val="00C64BE5"/>
    <w:rsid w:val="00C661C9"/>
    <w:rsid w:val="00C664F4"/>
    <w:rsid w:val="00C671A6"/>
    <w:rsid w:val="00C67DBD"/>
    <w:rsid w:val="00C67ED1"/>
    <w:rsid w:val="00C67F8D"/>
    <w:rsid w:val="00C71F51"/>
    <w:rsid w:val="00C72548"/>
    <w:rsid w:val="00C74EFB"/>
    <w:rsid w:val="00C75064"/>
    <w:rsid w:val="00C7633F"/>
    <w:rsid w:val="00C770B3"/>
    <w:rsid w:val="00C77338"/>
    <w:rsid w:val="00C80243"/>
    <w:rsid w:val="00C8047C"/>
    <w:rsid w:val="00C81D89"/>
    <w:rsid w:val="00C82404"/>
    <w:rsid w:val="00C839D6"/>
    <w:rsid w:val="00C83FB2"/>
    <w:rsid w:val="00C84680"/>
    <w:rsid w:val="00C84CEE"/>
    <w:rsid w:val="00C852C2"/>
    <w:rsid w:val="00C859D9"/>
    <w:rsid w:val="00C90B4B"/>
    <w:rsid w:val="00C9347C"/>
    <w:rsid w:val="00C93F6A"/>
    <w:rsid w:val="00C9514E"/>
    <w:rsid w:val="00C960DE"/>
    <w:rsid w:val="00C96151"/>
    <w:rsid w:val="00C96631"/>
    <w:rsid w:val="00C97803"/>
    <w:rsid w:val="00C979EB"/>
    <w:rsid w:val="00CA0B42"/>
    <w:rsid w:val="00CA443E"/>
    <w:rsid w:val="00CA44F4"/>
    <w:rsid w:val="00CA64C1"/>
    <w:rsid w:val="00CA67AF"/>
    <w:rsid w:val="00CA6CB3"/>
    <w:rsid w:val="00CB0BD2"/>
    <w:rsid w:val="00CB32E1"/>
    <w:rsid w:val="00CB4CB6"/>
    <w:rsid w:val="00CB6C83"/>
    <w:rsid w:val="00CB6F2F"/>
    <w:rsid w:val="00CC06AC"/>
    <w:rsid w:val="00CC175E"/>
    <w:rsid w:val="00CC1B8A"/>
    <w:rsid w:val="00CC1F38"/>
    <w:rsid w:val="00CC21A8"/>
    <w:rsid w:val="00CC336A"/>
    <w:rsid w:val="00CC3E67"/>
    <w:rsid w:val="00CC5155"/>
    <w:rsid w:val="00CC6B3C"/>
    <w:rsid w:val="00CC78B1"/>
    <w:rsid w:val="00CD0E3F"/>
    <w:rsid w:val="00CD1B03"/>
    <w:rsid w:val="00CD3512"/>
    <w:rsid w:val="00CD4ADD"/>
    <w:rsid w:val="00CD4E61"/>
    <w:rsid w:val="00CD5C6F"/>
    <w:rsid w:val="00CD6DE8"/>
    <w:rsid w:val="00CE05B0"/>
    <w:rsid w:val="00CE0715"/>
    <w:rsid w:val="00CE0F3B"/>
    <w:rsid w:val="00CE2F2B"/>
    <w:rsid w:val="00CE32C0"/>
    <w:rsid w:val="00CE3A8E"/>
    <w:rsid w:val="00CE43E0"/>
    <w:rsid w:val="00CE5595"/>
    <w:rsid w:val="00CE70E0"/>
    <w:rsid w:val="00CE7739"/>
    <w:rsid w:val="00CF0390"/>
    <w:rsid w:val="00CF0402"/>
    <w:rsid w:val="00CF04C3"/>
    <w:rsid w:val="00CF05FD"/>
    <w:rsid w:val="00CF1C9B"/>
    <w:rsid w:val="00CF1E9F"/>
    <w:rsid w:val="00CF4BD9"/>
    <w:rsid w:val="00CF5040"/>
    <w:rsid w:val="00CF52A0"/>
    <w:rsid w:val="00CF77B7"/>
    <w:rsid w:val="00D00333"/>
    <w:rsid w:val="00D0041B"/>
    <w:rsid w:val="00D00593"/>
    <w:rsid w:val="00D00732"/>
    <w:rsid w:val="00D00CAE"/>
    <w:rsid w:val="00D01862"/>
    <w:rsid w:val="00D019BB"/>
    <w:rsid w:val="00D01A93"/>
    <w:rsid w:val="00D02666"/>
    <w:rsid w:val="00D02A65"/>
    <w:rsid w:val="00D03BBA"/>
    <w:rsid w:val="00D043FA"/>
    <w:rsid w:val="00D04A82"/>
    <w:rsid w:val="00D05BFD"/>
    <w:rsid w:val="00D110BB"/>
    <w:rsid w:val="00D148D0"/>
    <w:rsid w:val="00D14EE3"/>
    <w:rsid w:val="00D1658E"/>
    <w:rsid w:val="00D16E10"/>
    <w:rsid w:val="00D17A7E"/>
    <w:rsid w:val="00D17C99"/>
    <w:rsid w:val="00D206CC"/>
    <w:rsid w:val="00D20DC6"/>
    <w:rsid w:val="00D21B90"/>
    <w:rsid w:val="00D22AB8"/>
    <w:rsid w:val="00D23787"/>
    <w:rsid w:val="00D2379C"/>
    <w:rsid w:val="00D23AF9"/>
    <w:rsid w:val="00D23B18"/>
    <w:rsid w:val="00D2556C"/>
    <w:rsid w:val="00D2576B"/>
    <w:rsid w:val="00D260AA"/>
    <w:rsid w:val="00D272FC"/>
    <w:rsid w:val="00D274B6"/>
    <w:rsid w:val="00D32EE6"/>
    <w:rsid w:val="00D332A0"/>
    <w:rsid w:val="00D34354"/>
    <w:rsid w:val="00D3436A"/>
    <w:rsid w:val="00D34574"/>
    <w:rsid w:val="00D34DDA"/>
    <w:rsid w:val="00D40D25"/>
    <w:rsid w:val="00D4265C"/>
    <w:rsid w:val="00D42A0E"/>
    <w:rsid w:val="00D472EF"/>
    <w:rsid w:val="00D477FC"/>
    <w:rsid w:val="00D5001F"/>
    <w:rsid w:val="00D5034D"/>
    <w:rsid w:val="00D50648"/>
    <w:rsid w:val="00D5160B"/>
    <w:rsid w:val="00D524BE"/>
    <w:rsid w:val="00D53E3E"/>
    <w:rsid w:val="00D54A19"/>
    <w:rsid w:val="00D54C33"/>
    <w:rsid w:val="00D553BE"/>
    <w:rsid w:val="00D56E67"/>
    <w:rsid w:val="00D56FCB"/>
    <w:rsid w:val="00D5780D"/>
    <w:rsid w:val="00D600A4"/>
    <w:rsid w:val="00D616F4"/>
    <w:rsid w:val="00D624EB"/>
    <w:rsid w:val="00D62C11"/>
    <w:rsid w:val="00D62C53"/>
    <w:rsid w:val="00D62E3C"/>
    <w:rsid w:val="00D636EE"/>
    <w:rsid w:val="00D6409A"/>
    <w:rsid w:val="00D6435C"/>
    <w:rsid w:val="00D64906"/>
    <w:rsid w:val="00D64983"/>
    <w:rsid w:val="00D65C18"/>
    <w:rsid w:val="00D678B5"/>
    <w:rsid w:val="00D700C6"/>
    <w:rsid w:val="00D700F5"/>
    <w:rsid w:val="00D70FA4"/>
    <w:rsid w:val="00D71076"/>
    <w:rsid w:val="00D720CF"/>
    <w:rsid w:val="00D723B7"/>
    <w:rsid w:val="00D73279"/>
    <w:rsid w:val="00D7630E"/>
    <w:rsid w:val="00D767D2"/>
    <w:rsid w:val="00D773C5"/>
    <w:rsid w:val="00D7779C"/>
    <w:rsid w:val="00D77EB8"/>
    <w:rsid w:val="00D77F9A"/>
    <w:rsid w:val="00D813C4"/>
    <w:rsid w:val="00D82A03"/>
    <w:rsid w:val="00D834BD"/>
    <w:rsid w:val="00D844C4"/>
    <w:rsid w:val="00D84672"/>
    <w:rsid w:val="00D84C72"/>
    <w:rsid w:val="00D858AC"/>
    <w:rsid w:val="00D90977"/>
    <w:rsid w:val="00D90F54"/>
    <w:rsid w:val="00D90F89"/>
    <w:rsid w:val="00D92CE1"/>
    <w:rsid w:val="00D940E5"/>
    <w:rsid w:val="00D94152"/>
    <w:rsid w:val="00D95195"/>
    <w:rsid w:val="00DA24A2"/>
    <w:rsid w:val="00DA371C"/>
    <w:rsid w:val="00DA3CE9"/>
    <w:rsid w:val="00DA634C"/>
    <w:rsid w:val="00DB0552"/>
    <w:rsid w:val="00DB0C1B"/>
    <w:rsid w:val="00DB1B00"/>
    <w:rsid w:val="00DB411F"/>
    <w:rsid w:val="00DB4869"/>
    <w:rsid w:val="00DB54A8"/>
    <w:rsid w:val="00DB7A99"/>
    <w:rsid w:val="00DC050F"/>
    <w:rsid w:val="00DC061C"/>
    <w:rsid w:val="00DC0F91"/>
    <w:rsid w:val="00DC1A68"/>
    <w:rsid w:val="00DC1E32"/>
    <w:rsid w:val="00DC2B6C"/>
    <w:rsid w:val="00DC3890"/>
    <w:rsid w:val="00DC3CB6"/>
    <w:rsid w:val="00DC6061"/>
    <w:rsid w:val="00DD15A3"/>
    <w:rsid w:val="00DD262D"/>
    <w:rsid w:val="00DD41B9"/>
    <w:rsid w:val="00DD4554"/>
    <w:rsid w:val="00DD472D"/>
    <w:rsid w:val="00DD564A"/>
    <w:rsid w:val="00DD673C"/>
    <w:rsid w:val="00DD739F"/>
    <w:rsid w:val="00DE184C"/>
    <w:rsid w:val="00DE1E29"/>
    <w:rsid w:val="00DE1E4E"/>
    <w:rsid w:val="00DE29EF"/>
    <w:rsid w:val="00DE2F01"/>
    <w:rsid w:val="00DE300D"/>
    <w:rsid w:val="00DE4543"/>
    <w:rsid w:val="00DE50A2"/>
    <w:rsid w:val="00DE665C"/>
    <w:rsid w:val="00DE6C38"/>
    <w:rsid w:val="00DF05BC"/>
    <w:rsid w:val="00DF0D4C"/>
    <w:rsid w:val="00DF207E"/>
    <w:rsid w:val="00DF2132"/>
    <w:rsid w:val="00DF36AE"/>
    <w:rsid w:val="00DF5256"/>
    <w:rsid w:val="00DF579E"/>
    <w:rsid w:val="00DF5993"/>
    <w:rsid w:val="00DF6093"/>
    <w:rsid w:val="00E00AF7"/>
    <w:rsid w:val="00E00F8B"/>
    <w:rsid w:val="00E019FB"/>
    <w:rsid w:val="00E06DEA"/>
    <w:rsid w:val="00E073D9"/>
    <w:rsid w:val="00E1231D"/>
    <w:rsid w:val="00E12B72"/>
    <w:rsid w:val="00E15497"/>
    <w:rsid w:val="00E1756A"/>
    <w:rsid w:val="00E17FA3"/>
    <w:rsid w:val="00E201A8"/>
    <w:rsid w:val="00E2181D"/>
    <w:rsid w:val="00E2314C"/>
    <w:rsid w:val="00E26448"/>
    <w:rsid w:val="00E26B16"/>
    <w:rsid w:val="00E3169B"/>
    <w:rsid w:val="00E33A30"/>
    <w:rsid w:val="00E3493D"/>
    <w:rsid w:val="00E3520D"/>
    <w:rsid w:val="00E3767D"/>
    <w:rsid w:val="00E37C7C"/>
    <w:rsid w:val="00E40154"/>
    <w:rsid w:val="00E4171E"/>
    <w:rsid w:val="00E41876"/>
    <w:rsid w:val="00E419BF"/>
    <w:rsid w:val="00E41B4F"/>
    <w:rsid w:val="00E4435E"/>
    <w:rsid w:val="00E45E9F"/>
    <w:rsid w:val="00E47566"/>
    <w:rsid w:val="00E47F36"/>
    <w:rsid w:val="00E52250"/>
    <w:rsid w:val="00E524CE"/>
    <w:rsid w:val="00E52AD0"/>
    <w:rsid w:val="00E52D5E"/>
    <w:rsid w:val="00E547EA"/>
    <w:rsid w:val="00E54956"/>
    <w:rsid w:val="00E5722E"/>
    <w:rsid w:val="00E57D90"/>
    <w:rsid w:val="00E603BA"/>
    <w:rsid w:val="00E6113E"/>
    <w:rsid w:val="00E62C4A"/>
    <w:rsid w:val="00E6414B"/>
    <w:rsid w:val="00E64B61"/>
    <w:rsid w:val="00E64EB4"/>
    <w:rsid w:val="00E65007"/>
    <w:rsid w:val="00E66574"/>
    <w:rsid w:val="00E6703A"/>
    <w:rsid w:val="00E70310"/>
    <w:rsid w:val="00E710DB"/>
    <w:rsid w:val="00E71222"/>
    <w:rsid w:val="00E732C0"/>
    <w:rsid w:val="00E7333D"/>
    <w:rsid w:val="00E7384D"/>
    <w:rsid w:val="00E73B2C"/>
    <w:rsid w:val="00E73CF6"/>
    <w:rsid w:val="00E75097"/>
    <w:rsid w:val="00E75D04"/>
    <w:rsid w:val="00E76C50"/>
    <w:rsid w:val="00E77EDA"/>
    <w:rsid w:val="00E802D6"/>
    <w:rsid w:val="00E81163"/>
    <w:rsid w:val="00E8278C"/>
    <w:rsid w:val="00E82855"/>
    <w:rsid w:val="00E84B70"/>
    <w:rsid w:val="00E85535"/>
    <w:rsid w:val="00E90C89"/>
    <w:rsid w:val="00E90D25"/>
    <w:rsid w:val="00E91851"/>
    <w:rsid w:val="00E919D9"/>
    <w:rsid w:val="00E93160"/>
    <w:rsid w:val="00E93489"/>
    <w:rsid w:val="00E949CF"/>
    <w:rsid w:val="00E94F73"/>
    <w:rsid w:val="00E95F82"/>
    <w:rsid w:val="00E96D52"/>
    <w:rsid w:val="00E96E33"/>
    <w:rsid w:val="00E9703C"/>
    <w:rsid w:val="00EA1D07"/>
    <w:rsid w:val="00EA3CDD"/>
    <w:rsid w:val="00EA3E3A"/>
    <w:rsid w:val="00EB11F6"/>
    <w:rsid w:val="00EB1579"/>
    <w:rsid w:val="00EB2B2F"/>
    <w:rsid w:val="00EB38DD"/>
    <w:rsid w:val="00EB3A47"/>
    <w:rsid w:val="00EB3C7F"/>
    <w:rsid w:val="00EB53E2"/>
    <w:rsid w:val="00EB76B7"/>
    <w:rsid w:val="00EC2B59"/>
    <w:rsid w:val="00EC2FE9"/>
    <w:rsid w:val="00EC3B77"/>
    <w:rsid w:val="00EC46FD"/>
    <w:rsid w:val="00EC4E80"/>
    <w:rsid w:val="00EC5653"/>
    <w:rsid w:val="00EC592B"/>
    <w:rsid w:val="00EC65B6"/>
    <w:rsid w:val="00EC6A99"/>
    <w:rsid w:val="00EC7052"/>
    <w:rsid w:val="00ED20FF"/>
    <w:rsid w:val="00ED212C"/>
    <w:rsid w:val="00ED41F8"/>
    <w:rsid w:val="00ED6500"/>
    <w:rsid w:val="00ED7A30"/>
    <w:rsid w:val="00ED7D34"/>
    <w:rsid w:val="00EE0AE7"/>
    <w:rsid w:val="00EE2182"/>
    <w:rsid w:val="00EE2B0E"/>
    <w:rsid w:val="00EE321C"/>
    <w:rsid w:val="00EE3BEC"/>
    <w:rsid w:val="00EE3CFD"/>
    <w:rsid w:val="00EE767B"/>
    <w:rsid w:val="00EE78F8"/>
    <w:rsid w:val="00EF00F8"/>
    <w:rsid w:val="00EF1A5E"/>
    <w:rsid w:val="00EF240C"/>
    <w:rsid w:val="00EF394E"/>
    <w:rsid w:val="00EF4227"/>
    <w:rsid w:val="00EF62A4"/>
    <w:rsid w:val="00EF65A3"/>
    <w:rsid w:val="00EF7A97"/>
    <w:rsid w:val="00F00FB9"/>
    <w:rsid w:val="00F012AA"/>
    <w:rsid w:val="00F01371"/>
    <w:rsid w:val="00F017AC"/>
    <w:rsid w:val="00F0208C"/>
    <w:rsid w:val="00F0463C"/>
    <w:rsid w:val="00F079BD"/>
    <w:rsid w:val="00F11A4C"/>
    <w:rsid w:val="00F1401F"/>
    <w:rsid w:val="00F140A7"/>
    <w:rsid w:val="00F14B1B"/>
    <w:rsid w:val="00F15145"/>
    <w:rsid w:val="00F1599C"/>
    <w:rsid w:val="00F162C1"/>
    <w:rsid w:val="00F224BF"/>
    <w:rsid w:val="00F22B0F"/>
    <w:rsid w:val="00F22EFA"/>
    <w:rsid w:val="00F24013"/>
    <w:rsid w:val="00F24828"/>
    <w:rsid w:val="00F254E5"/>
    <w:rsid w:val="00F3081F"/>
    <w:rsid w:val="00F32077"/>
    <w:rsid w:val="00F32A31"/>
    <w:rsid w:val="00F33BB0"/>
    <w:rsid w:val="00F33E0B"/>
    <w:rsid w:val="00F35099"/>
    <w:rsid w:val="00F37C74"/>
    <w:rsid w:val="00F37F78"/>
    <w:rsid w:val="00F400D4"/>
    <w:rsid w:val="00F40456"/>
    <w:rsid w:val="00F40F0D"/>
    <w:rsid w:val="00F41137"/>
    <w:rsid w:val="00F41C35"/>
    <w:rsid w:val="00F4200F"/>
    <w:rsid w:val="00F42C0F"/>
    <w:rsid w:val="00F42E60"/>
    <w:rsid w:val="00F434AD"/>
    <w:rsid w:val="00F4359B"/>
    <w:rsid w:val="00F43DA2"/>
    <w:rsid w:val="00F440F7"/>
    <w:rsid w:val="00F44D29"/>
    <w:rsid w:val="00F44E5E"/>
    <w:rsid w:val="00F45D85"/>
    <w:rsid w:val="00F4608D"/>
    <w:rsid w:val="00F4681F"/>
    <w:rsid w:val="00F46E4F"/>
    <w:rsid w:val="00F47480"/>
    <w:rsid w:val="00F474B2"/>
    <w:rsid w:val="00F51CD2"/>
    <w:rsid w:val="00F51EB2"/>
    <w:rsid w:val="00F5257B"/>
    <w:rsid w:val="00F5318A"/>
    <w:rsid w:val="00F53267"/>
    <w:rsid w:val="00F53D48"/>
    <w:rsid w:val="00F545B0"/>
    <w:rsid w:val="00F545FF"/>
    <w:rsid w:val="00F551D9"/>
    <w:rsid w:val="00F57CFA"/>
    <w:rsid w:val="00F6148A"/>
    <w:rsid w:val="00F61DD4"/>
    <w:rsid w:val="00F6285A"/>
    <w:rsid w:val="00F63161"/>
    <w:rsid w:val="00F63F0E"/>
    <w:rsid w:val="00F64642"/>
    <w:rsid w:val="00F65231"/>
    <w:rsid w:val="00F65EAC"/>
    <w:rsid w:val="00F70FC4"/>
    <w:rsid w:val="00F749ED"/>
    <w:rsid w:val="00F74A43"/>
    <w:rsid w:val="00F750FC"/>
    <w:rsid w:val="00F752E4"/>
    <w:rsid w:val="00F75B41"/>
    <w:rsid w:val="00F7706D"/>
    <w:rsid w:val="00F7790A"/>
    <w:rsid w:val="00F81487"/>
    <w:rsid w:val="00F81EE1"/>
    <w:rsid w:val="00F83382"/>
    <w:rsid w:val="00F83859"/>
    <w:rsid w:val="00F8442A"/>
    <w:rsid w:val="00F852A5"/>
    <w:rsid w:val="00F85402"/>
    <w:rsid w:val="00F86BBC"/>
    <w:rsid w:val="00F86C79"/>
    <w:rsid w:val="00F90E1D"/>
    <w:rsid w:val="00F9266C"/>
    <w:rsid w:val="00F93970"/>
    <w:rsid w:val="00F945EB"/>
    <w:rsid w:val="00F95909"/>
    <w:rsid w:val="00F95A92"/>
    <w:rsid w:val="00F963DB"/>
    <w:rsid w:val="00FA00AE"/>
    <w:rsid w:val="00FA0337"/>
    <w:rsid w:val="00FA2AA7"/>
    <w:rsid w:val="00FA5345"/>
    <w:rsid w:val="00FA5972"/>
    <w:rsid w:val="00FA6B1D"/>
    <w:rsid w:val="00FB1252"/>
    <w:rsid w:val="00FB3CFD"/>
    <w:rsid w:val="00FB427B"/>
    <w:rsid w:val="00FB4691"/>
    <w:rsid w:val="00FB5CB1"/>
    <w:rsid w:val="00FB6B10"/>
    <w:rsid w:val="00FB6B1C"/>
    <w:rsid w:val="00FB6BA8"/>
    <w:rsid w:val="00FB6CF1"/>
    <w:rsid w:val="00FC079E"/>
    <w:rsid w:val="00FC37BE"/>
    <w:rsid w:val="00FC3AE4"/>
    <w:rsid w:val="00FC3BCB"/>
    <w:rsid w:val="00FC3D8C"/>
    <w:rsid w:val="00FC4ADB"/>
    <w:rsid w:val="00FC5138"/>
    <w:rsid w:val="00FC77AA"/>
    <w:rsid w:val="00FD0C27"/>
    <w:rsid w:val="00FD1A9A"/>
    <w:rsid w:val="00FD1EEC"/>
    <w:rsid w:val="00FD25A8"/>
    <w:rsid w:val="00FD3386"/>
    <w:rsid w:val="00FD5691"/>
    <w:rsid w:val="00FD5C1E"/>
    <w:rsid w:val="00FE03F3"/>
    <w:rsid w:val="00FE1553"/>
    <w:rsid w:val="00FE2759"/>
    <w:rsid w:val="00FE3DD2"/>
    <w:rsid w:val="00FE4B40"/>
    <w:rsid w:val="00FF14EB"/>
    <w:rsid w:val="00FF1724"/>
    <w:rsid w:val="00FF1FD0"/>
    <w:rsid w:val="00FF3235"/>
    <w:rsid w:val="00FF3930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83BDDF"/>
  <w15:chartTrackingRefBased/>
  <w15:docId w15:val="{3E9E5601-9FC1-4E7D-A406-B0577A6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8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1F4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  <w:sz w:val="20"/>
      <w:szCs w:val="20"/>
      <w:lang w:val="x-none" w:eastAsia="x-none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  <w:szCs w:val="20"/>
      <w:lang w:val="x-none" w:eastAsia="x-none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  <w:szCs w:val="20"/>
      <w:lang w:val="x-none" w:eastAsia="x-none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4C93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054C93"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4C93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054C93"/>
    <w:pPr>
      <w:ind w:left="720"/>
    </w:pPr>
  </w:style>
  <w:style w:type="character" w:styleId="CommentReference">
    <w:name w:val="annotation reference"/>
    <w:uiPriority w:val="99"/>
    <w:semiHidden/>
    <w:unhideWhenUsed/>
    <w:rsid w:val="0005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C93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054C93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C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C93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15FA"/>
    <w:rPr>
      <w:rFonts w:ascii="Trebuchet MS" w:hAnsi="Trebuchet MS"/>
      <w:sz w:val="22"/>
      <w:szCs w:val="22"/>
      <w:lang w:eastAsia="en-US"/>
    </w:rPr>
  </w:style>
  <w:style w:type="numbering" w:customStyle="1" w:styleId="D2Aformnumbering">
    <w:name w:val="D2A form numbering"/>
    <w:uiPriority w:val="99"/>
    <w:rsid w:val="00F750FC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952DD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0952DD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AF103C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rsid w:val="00AF103C"/>
    <w:rPr>
      <w:rFonts w:ascii="Trebuchet MS" w:hAnsi="Trebuchet MS"/>
      <w:lang w:eastAsia="en-US"/>
    </w:rPr>
  </w:style>
  <w:style w:type="character" w:styleId="FootnoteReference">
    <w:name w:val="footnote reference"/>
    <w:uiPriority w:val="99"/>
    <w:unhideWhenUsed/>
    <w:rsid w:val="00AF103C"/>
    <w:rPr>
      <w:vertAlign w:val="superscript"/>
    </w:rPr>
  </w:style>
  <w:style w:type="paragraph" w:customStyle="1" w:styleId="IntroTo">
    <w:name w:val="IntroTo:"/>
    <w:basedOn w:val="Normal"/>
    <w:rsid w:val="007B2B93"/>
    <w:pPr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D2Aform">
    <w:name w:val="D2A form"/>
    <w:link w:val="D2AformChar"/>
    <w:qFormat/>
    <w:rsid w:val="006806F8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6806F8"/>
    <w:rPr>
      <w:rFonts w:ascii="Arial" w:eastAsia="Times New Roman" w:hAnsi="Arial" w:cs="Arial"/>
      <w:sz w:val="22"/>
      <w:szCs w:val="22"/>
    </w:rPr>
  </w:style>
  <w:style w:type="character" w:customStyle="1" w:styleId="apra-rtestyle-header11">
    <w:name w:val="apra-rtestyle-header11"/>
    <w:rsid w:val="00ED7A30"/>
    <w:rPr>
      <w:rFonts w:ascii="Verdana" w:hAnsi="Verdana" w:hint="default"/>
      <w:b/>
      <w:bCs/>
      <w:color w:val="336699"/>
      <w:sz w:val="24"/>
      <w:szCs w:val="24"/>
    </w:rPr>
  </w:style>
  <w:style w:type="character" w:styleId="Emphasis">
    <w:name w:val="Emphasis"/>
    <w:uiPriority w:val="20"/>
    <w:qFormat/>
    <w:rsid w:val="00ED7A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E30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Hyperlink">
    <w:name w:val="Hyperlink"/>
    <w:uiPriority w:val="99"/>
    <w:semiHidden/>
    <w:unhideWhenUsed/>
    <w:rsid w:val="00985526"/>
    <w:rPr>
      <w:color w:val="0000FF"/>
      <w:u w:val="single"/>
    </w:rPr>
  </w:style>
  <w:style w:type="paragraph" w:customStyle="1" w:styleId="Default">
    <w:name w:val="Default"/>
    <w:rsid w:val="00CD35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link w:val="BodyTextChar"/>
    <w:qFormat/>
    <w:rsid w:val="0083667F"/>
    <w:pPr>
      <w:spacing w:after="120" w:line="276" w:lineRule="auto"/>
      <w:jc w:val="both"/>
    </w:pPr>
    <w:rPr>
      <w:rFonts w:eastAsia="Times New Roman"/>
      <w:sz w:val="22"/>
      <w:szCs w:val="22"/>
    </w:rPr>
  </w:style>
  <w:style w:type="character" w:customStyle="1" w:styleId="BodyTextChar">
    <w:name w:val="Body Text Char"/>
    <w:link w:val="BodyText"/>
    <w:rsid w:val="0083667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CCCCCC"/>
                <w:bottom w:val="none" w:sz="0" w:space="0" w:color="auto"/>
                <w:right w:val="none" w:sz="0" w:space="0" w:color="auto"/>
              </w:divBdr>
              <w:divsChild>
                <w:div w:id="13497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16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0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header" Target="header2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577EC0F5A1FBFC498F9A8436B963F8A6" ma:contentTypeVersion="65" ma:contentTypeDescription="Create a new document." ma:contentTypeScope="" ma:versionID="ed54913a58b13ec9a4f62e4f679bf43d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7316c3dd8dea1b9faf1ddd38148a4490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OFFICIAL: Sensitive" ma:hidden="true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84347c30-9e0d-4c46-b2d7-e19e22f5828c}" ma:internalName="TaxCatchAll" ma:showField="CatchAllData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84347c30-9e0d-4c46-b2d7-e19e22f5828c}" ma:internalName="TaxCatchAllLabel" ma:readOnly="true" ma:showField="CatchAllDataLabel" ma:web="75a71c27-8d66-4282-ae60-1bfc22a83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Registration</TermName>
          <TermId xmlns="http://schemas.microsoft.com/office/infopath/2007/PartnerControls">390476ce-d76d-4e8d-905f-28e32d2df127</TermId>
        </TermInfo>
        <TermInfo xmlns="http://schemas.microsoft.com/office/infopath/2007/PartnerControls">
          <TermName xmlns="http://schemas.microsoft.com/office/infopath/2007/PartnerControls">Statutory instrument</TermName>
          <TermId xmlns="http://schemas.microsoft.com/office/infopath/2007/PartnerControls">fe68928c-5a9c-4caf-bc8c-6c18cedcb17f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Reporting standard</TermName>
          <TermId xmlns="http://schemas.microsoft.com/office/infopath/2007/PartnerControls">91896cd9-c8c4-4f0d-b59e-113a28881d1d</TermId>
        </TermInfo>
        <TermInfo xmlns="http://schemas.microsoft.com/office/infopath/2007/PartnerControls">
          <TermName xmlns="http://schemas.microsoft.com/office/infopath/2007/PartnerControls">Legal instrument</TermName>
          <TermId xmlns="http://schemas.microsoft.com/office/infopath/2007/PartnerControls">71fd6ed3-d6d6-4975-ba99-bfe45802e734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OFFICIAL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MeetingDate xmlns="814d62cb-2db6-4c25-ab62-b9075facbc11" xsi:nil="true"/>
    <APRAMeetingNumber xmlns="814d62cb-2db6-4c25-ab62-b9075facbc11" xsi:nil="true"/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84d6b2d0-8498-4d62-bf46-bab38babbe9e</TermId>
        </TermInfo>
      </Terms>
    </j163382b748246d3b6e7caae71dbeeb0>
    <TaxCatchAll xmlns="814d62cb-2db6-4c25-ab62-b9075facbc11">
      <Value>93</Value>
      <Value>134</Value>
      <Value>83</Value>
      <Value>26</Value>
      <Value>10</Value>
      <Value>109</Value>
      <Value>297</Value>
      <Value>58</Value>
      <Value>230</Value>
      <Value>4</Value>
      <Value>19</Value>
      <Value>24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/>
    </l003ee8eff60461aa1bd0027aba92ea4>
    <APRADescription xmlns="814d62cb-2db6-4c25-ab62-b9075facbc11">ARS 720.0 ABSRBA Statement of Financial Position</APRADescription>
    <APRAActivityID xmlns="814d62cb-2db6-4c25-ab62-b9075facbc11" xsi:nil="true"/>
    <p10c80fc2da942ae8f2ea9b33b6ea0ba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- Superannuation</TermName>
          <TermId xmlns="http://schemas.microsoft.com/office/infopath/2007/PartnerControls">cce3181d-fd23-4eee-94d3-c66abc2350cf</TermId>
        </TermInfo>
        <TermInfo xmlns="http://schemas.microsoft.com/office/infopath/2007/PartnerControls">
          <TermName xmlns="http://schemas.microsoft.com/office/infopath/2007/PartnerControls">Legal - Insurance: General</TermName>
          <TermId xmlns="http://schemas.microsoft.com/office/infopath/2007/PartnerControls">8229dc1a-d7f2-47b2-844a-b026fed0c13d</TermId>
        </TermInfo>
        <TermInfo xmlns="http://schemas.microsoft.com/office/infopath/2007/PartnerControls">
          <TermName xmlns="http://schemas.microsoft.com/office/infopath/2007/PartnerControls">Legal - Insurance: Life</TermName>
          <TermId xmlns="http://schemas.microsoft.com/office/infopath/2007/PartnerControls">56f18b50-6605-4f3f-97e3-cad1cb5394e0</TermId>
        </TermInfo>
        <TermInfo xmlns="http://schemas.microsoft.com/office/infopath/2007/PartnerControls">
          <TermName xmlns="http://schemas.microsoft.com/office/infopath/2007/PartnerControls">Legal - Insurance: Health</TermName>
          <TermId xmlns="http://schemas.microsoft.com/office/infopath/2007/PartnerControls">21611e62-d688-4f0d-8807-02701cc43699</TermId>
        </TermInfo>
        <TermInfo xmlns="http://schemas.microsoft.com/office/infopath/2007/PartnerControls">
          <TermName xmlns="http://schemas.microsoft.com/office/infopath/2007/PartnerControls">Legal - Resolution ＆ Corporate</TermName>
          <TermId xmlns="http://schemas.microsoft.com/office/infopath/2007/PartnerControls">696624b1-19f4-47b2-a07b-57868a922a96</TermId>
        </TermInfo>
        <TermInfo xmlns="http://schemas.microsoft.com/office/infopath/2007/PartnerControls">
          <TermName xmlns="http://schemas.microsoft.com/office/infopath/2007/PartnerControls">Legal - ADI</TermName>
          <TermId xmlns="http://schemas.microsoft.com/office/infopath/2007/PartnerControls">652d8d2a-ab45-47b4-ac6e-fe6ac9299b39</TermId>
        </TermInfo>
      </Terms>
    </p10c80fc2da942ae8f2ea9b33b6ea0ba>
    <i08e72d8ce2b4ffa9361f9f4e0a63abc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0e1e43df-81ea-47af-89d8-970d5d5956ff</TermId>
        </TermInfo>
      </Terms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5JENXJJSCC7A-445999044-11521</_dlc_DocId>
    <_dlc_DocIdUrl xmlns="814d62cb-2db6-4c25-ab62-b9075facbc11">
      <Url>https://im/teams/LEGAL/_layouts/15/DocIdRedir.aspx?ID=5JENXJJSCC7A-445999044-11521</Url>
      <Description>5JENXJJSCC7A-445999044-11521</Description>
    </_dlc_DocIdUrl>
  </documentManagement>
</p:properties>
</file>

<file path=customXml/item8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9.xml><?xml version="1.0" encoding="utf-8"?>
<LongProperties xmlns="http://schemas.microsoft.com/office/2006/metadata/longProperties">
  <LongProp xmlns="" name="TaxCatchAll"><![CDATA[48;#Development|7276960b-cd04-4fd9-bbf6-f5b03d867772;#47;#Data collection|9c208ec1-acb8-4005-ba1a-e7d4ed62ea16;#20;#2017|d3a4eca2-678d-4407-b6b0-19c597d571b1;#7;#ADI|906b8d6f-8851-e311-9e2e-005056b54f10;#38;#Registered Financial Corporations|c06b8d6f-8851-e311-9e2e-005056b54f10;#173;#Reporting standard|91896cd9-c8c4-4f0d-b59e-113a28881d1d;#1;#Draft|0e1556d2-3fe8-443a-ada7-3620563b46b3]]></LongProp>
</LongProperties>
</file>

<file path=customXml/itemProps1.xml><?xml version="1.0" encoding="utf-8"?>
<ds:datastoreItem xmlns:ds="http://schemas.openxmlformats.org/officeDocument/2006/customXml" ds:itemID="{96A7337C-D693-4611-8D66-92955841FCCA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BEE2C6C1-07CC-4817-B6D1-3EABB066E66E}">
  <ds:schemaRefs>
    <ds:schemaRef ds:uri="http://schemas.microsoft.com/sharepoint/v3/contenttype/forms"/>
  </ds:schemaRefs>
</ds:datastoreItem>
</file>

<file path=customXml/itemProps11.xml><?xml version="1.0" encoding="utf-8"?>
<ds:datastoreItem xmlns:ds="http://schemas.openxmlformats.org/officeDocument/2006/customXml" ds:itemID="{D6BCFF36-4488-4DE7-8154-8A4F2C91C5BD}">
  <ds:schemaRefs>
    <ds:schemaRef ds:uri="http://schemas.microsoft.com/sharepoint/events"/>
  </ds:schemaRefs>
</ds:datastoreItem>
</file>

<file path=customXml/itemProps12.xml><?xml version="1.0" encoding="utf-8"?>
<ds:datastoreItem xmlns:ds="http://schemas.openxmlformats.org/officeDocument/2006/customXml" ds:itemID="{78A4AF62-FD1A-488E-BC5A-368F23C55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F0535-F2B5-4B8A-B229-A97FDF24C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2979E-53DD-47DF-AA5D-CC4B8466FC82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78F1A4FA-6382-44FF-AF7F-E6B1E765E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236A45-8391-46D8-8C56-90B23DF50B2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A5CF0FF-0676-414F-8CD5-1FB1F1E7CE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3188978-0CF3-4492-B080-57E6835AD43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814d62cb-2db6-4c25-ab62-b9075facbc1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88EAB2BD-3227-4D78-A5B2-413D5397F811}">
  <ds:schemaRefs>
    <ds:schemaRef ds:uri="Microsoft.SharePoint.Taxonomy.ContentTypeSync"/>
  </ds:schemaRefs>
</ds:datastoreItem>
</file>

<file path=customXml/itemProps9.xml><?xml version="1.0" encoding="utf-8"?>
<ds:datastoreItem xmlns:ds="http://schemas.openxmlformats.org/officeDocument/2006/customXml" ds:itemID="{20DC0FBC-A2B6-45F3-AFD9-A527659FA519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63</Pages>
  <Words>15430</Words>
  <Characters>82216</Characters>
  <Application>Microsoft Office Word</Application>
  <DocSecurity>0</DocSecurity>
  <Lines>3004</Lines>
  <Paragraphs>1660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ARS 720.0 ABSRBA Statement of Financial Position</vt:lpstr>
    </vt:vector>
  </TitlesOfParts>
  <Company>APRA</Company>
  <LinksUpToDate>false</LinksUpToDate>
  <CharactersWithSpaces>97409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(COD) (RS) determination No 25 of 2021</dc:title>
  <dc:subject/>
  <dc:creator>David Shade</dc:creator>
  <cp:keywords> [SEC=OFFICIAL]</cp:keywords>
  <cp:lastModifiedBy>Michalis, Toni</cp:lastModifiedBy>
  <cp:revision>16</cp:revision>
  <cp:lastPrinted>2020-01-08T04:05:00Z</cp:lastPrinted>
  <dcterms:created xsi:type="dcterms:W3CDTF">2020-11-13T09:13:00Z</dcterms:created>
  <dcterms:modified xsi:type="dcterms:W3CDTF">2021-08-11T10:58:00Z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C3AD57350F36D8E1BD75F8F67CB06D435C9C43CA</vt:lpwstr>
  </property>
  <property fmtid="{D5CDD505-2E9C-101B-9397-08002B2CF9AE}" pid="3" name="PM_SecurityClassification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Hash_SHA1">
    <vt:lpwstr>E35FF5D690245EA288BBA6FA58515FDFFE88B6D0</vt:lpwstr>
  </property>
  <property fmtid="{D5CDD505-2E9C-101B-9397-08002B2CF9AE}" pid="7" name="PM_InsertionValue">
    <vt:lpwstr>OFFICIAL</vt:lpwstr>
  </property>
  <property fmtid="{D5CDD505-2E9C-101B-9397-08002B2CF9AE}" pid="8" name="PM_Hash_Salt">
    <vt:lpwstr>F7E9EB2F25B387679DD77E5DF61A7855</vt:lpwstr>
  </property>
  <property fmtid="{D5CDD505-2E9C-101B-9397-08002B2CF9AE}" pid="9" name="PM_Hash_Version">
    <vt:lpwstr>2018.0</vt:lpwstr>
  </property>
  <property fmtid="{D5CDD505-2E9C-101B-9397-08002B2CF9AE}" pid="10" name="PM_Hash_Salt_Prev">
    <vt:lpwstr>C3F3E3B7E58DC6A868D10255ED67657D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OFFICIAL</vt:lpwstr>
  </property>
  <property fmtid="{D5CDD505-2E9C-101B-9397-08002B2CF9AE}" pid="13" name="PM_Qualifier_Prev">
    <vt:lpwstr/>
  </property>
  <property fmtid="{D5CDD505-2E9C-101B-9397-08002B2CF9AE}" pid="14" name="IsLocked">
    <vt:lpwstr>Yes</vt:lpwstr>
  </property>
  <property fmtid="{D5CDD505-2E9C-101B-9397-08002B2CF9AE}" pid="15" name="APRAPeriod">
    <vt:lpwstr/>
  </property>
  <property fmtid="{D5CDD505-2E9C-101B-9397-08002B2CF9AE}" pid="16" name="APRAPRSG">
    <vt:lpwstr/>
  </property>
  <property fmtid="{D5CDD505-2E9C-101B-9397-08002B2CF9AE}" pid="17" name="APRAActivity">
    <vt:lpwstr>10;#Registration|390476ce-d76d-4e8d-905f-28e32d2df127;#109;#Statutory instrument|fe68928c-5a9c-4caf-bc8c-6c18cedcb17f</vt:lpwstr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{b4bee8c2-e05e-4c11-b78b-52ef0cc22b26}</vt:lpwstr>
  </property>
  <property fmtid="{D5CDD505-2E9C-101B-9397-08002B2CF9AE}" pid="20" name="RecordPoint_SubmissionCompleted">
    <vt:lpwstr>2021-08-11T18:27:47.1660728+10:00</vt:lpwstr>
  </property>
  <property fmtid="{D5CDD505-2E9C-101B-9397-08002B2CF9AE}" pid="21" name="APRAYear">
    <vt:lpwstr>230;#2021|0e1e43df-81ea-47af-89d8-970d5d5956ff</vt:lpwstr>
  </property>
  <property fmtid="{D5CDD505-2E9C-101B-9397-08002B2CF9AE}" pid="22" name="APRAIndustry">
    <vt:lpwstr/>
  </property>
  <property fmtid="{D5CDD505-2E9C-101B-9397-08002B2CF9AE}" pid="23" name="_dlc_DocId">
    <vt:lpwstr>3W63SCYY7KA6-1565629875-11338</vt:lpwstr>
  </property>
  <property fmtid="{D5CDD505-2E9C-101B-9397-08002B2CF9AE}" pid="24" name="_dlc_DocIdItemGuid">
    <vt:lpwstr>b4bee8c2-e05e-4c11-b78b-52ef0cc22b26</vt:lpwstr>
  </property>
  <property fmtid="{D5CDD505-2E9C-101B-9397-08002B2CF9AE}" pid="25" name="_dlc_DocIdUrl">
    <vt:lpwstr>https://im/teams/DA/_layouts/15/DocIdRedir.aspx?ID=3W63SCYY7KA6-1565629875-11338, 3W63SCYY7KA6-1565629875-11338</vt:lpwstr>
  </property>
  <property fmtid="{D5CDD505-2E9C-101B-9397-08002B2CF9AE}" pid="26" name="APRACostCentre">
    <vt:lpwstr>134;#Legal - Superannuation|cce3181d-fd23-4eee-94d3-c66abc2350cf;#26;#Legal - Insurance: General|8229dc1a-d7f2-47b2-844a-b026fed0c13d;#83;#Legal - Insurance: Life|56f18b50-6605-4f3f-97e3-cad1cb5394e0;#93;#Legal - Insurance: Health|21611e62-d688-4f0d-8807-02701cc43699;#4;#Legal - Resolution ＆ Corporate|696624b1-19f4-47b2-a07b-57868a922a96;#24;#Legal - ADI|652d8d2a-ab45-47b4-ac6e-fe6ac9299b39</vt:lpwstr>
  </property>
  <property fmtid="{D5CDD505-2E9C-101B-9397-08002B2CF9AE}" pid="27" name="APRAEntityAdviceSupport">
    <vt:lpwstr/>
  </property>
  <property fmtid="{D5CDD505-2E9C-101B-9397-08002B2CF9AE}" pid="28" name="APRAExternalOrganisation">
    <vt:lpwstr/>
  </property>
  <property fmtid="{D5CDD505-2E9C-101B-9397-08002B2CF9AE}" pid="29" name="APRALegislation">
    <vt:lpwstr/>
  </property>
  <property fmtid="{D5CDD505-2E9C-101B-9397-08002B2CF9AE}" pid="30" name="APRAIRTR">
    <vt:lpwstr/>
  </property>
  <property fmtid="{D5CDD505-2E9C-101B-9397-08002B2CF9AE}" pid="31" name="APRACategory">
    <vt:lpwstr/>
  </property>
  <property fmtid="{D5CDD505-2E9C-101B-9397-08002B2CF9AE}" pid="32" name="APRADocumentType">
    <vt:lpwstr>297;#Reporting standard|91896cd9-c8c4-4f0d-b59e-113a28881d1d;#58;#Legal instrument|71fd6ed3-d6d6-4975-ba99-bfe45802e734</vt:lpwstr>
  </property>
  <property fmtid="{D5CDD505-2E9C-101B-9397-08002B2CF9AE}" pid="33" name="APRAStatus">
    <vt:lpwstr>19;#Final|84d6b2d0-8498-4d62-bf46-bab38babbe9e</vt:lpwstr>
  </property>
  <property fmtid="{D5CDD505-2E9C-101B-9397-08002B2CF9AE}" pid="34" name="RecordPoint_ActiveItemSiteId">
    <vt:lpwstr>{88691c01-5bbb-4215-adc0-66cb7065b0af}</vt:lpwstr>
  </property>
  <property fmtid="{D5CDD505-2E9C-101B-9397-08002B2CF9AE}" pid="35" name="RecordPoint_ActiveItemListId">
    <vt:lpwstr>{0e59e171-09d8-4401-800a-327154450cb3}</vt:lpwstr>
  </property>
  <property fmtid="{D5CDD505-2E9C-101B-9397-08002B2CF9AE}" pid="36" name="RecordPoint_ActiveItemWebId">
    <vt:lpwstr>{75a71c27-8d66-4282-ae60-1bfc22a83be1}</vt:lpwstr>
  </property>
  <property fmtid="{D5CDD505-2E9C-101B-9397-08002B2CF9AE}" pid="37" name="RecordPoint_RecordNumberSubmitted">
    <vt:lpwstr>R0001395096</vt:lpwstr>
  </property>
  <property fmtid="{D5CDD505-2E9C-101B-9397-08002B2CF9AE}" pid="38" name="_docset_NoMedatataSyncRequired">
    <vt:lpwstr>False</vt:lpwstr>
  </property>
  <property fmtid="{D5CDD505-2E9C-101B-9397-08002B2CF9AE}" pid="39" name="PM_ProtectiveMarkingImage_Header">
    <vt:lpwstr>C:\Program Files\Common Files\janusNET Shared\janusSEAL\Images\DocumentSlashBlue.png</vt:lpwstr>
  </property>
  <property fmtid="{D5CDD505-2E9C-101B-9397-08002B2CF9AE}" pid="40" name="PM_ProtectiveMarkingValue_Header">
    <vt:lpwstr>OFFICIAL</vt:lpwstr>
  </property>
  <property fmtid="{D5CDD505-2E9C-101B-9397-08002B2CF9AE}" pid="41" name="PM_ProtectiveMarkingValue_Footer">
    <vt:lpwstr>OFFICIAL</vt:lpwstr>
  </property>
  <property fmtid="{D5CDD505-2E9C-101B-9397-08002B2CF9AE}" pid="42" name="PM_ProtectiveMarkingImage_Footer">
    <vt:lpwstr>C:\Program Files\Common Files\janusNET Shared\janusSEAL\Images\DocumentSlashBlue.png</vt:lpwstr>
  </property>
  <property fmtid="{D5CDD505-2E9C-101B-9397-08002B2CF9AE}" pid="43" name="PM_Namespace">
    <vt:lpwstr>gov.au</vt:lpwstr>
  </property>
  <property fmtid="{D5CDD505-2E9C-101B-9397-08002B2CF9AE}" pid="44" name="PM_Version">
    <vt:lpwstr>2018.3</vt:lpwstr>
  </property>
  <property fmtid="{D5CDD505-2E9C-101B-9397-08002B2CF9AE}" pid="45" name="PM_Originating_FileId">
    <vt:lpwstr>844BA3AB867F427E9C798D43117E231C</vt:lpwstr>
  </property>
  <property fmtid="{D5CDD505-2E9C-101B-9397-08002B2CF9AE}" pid="46" name="PM_OriginationTimeStamp">
    <vt:lpwstr>2021-08-11T10:58:01Z</vt:lpwstr>
  </property>
  <property fmtid="{D5CDD505-2E9C-101B-9397-08002B2CF9AE}" pid="47" name="IT system type">
    <vt:lpwstr/>
  </property>
  <property fmtid="{D5CDD505-2E9C-101B-9397-08002B2CF9AE}" pid="48" name="PM_MinimumSecurityClassification">
    <vt:lpwstr/>
  </property>
  <property fmtid="{D5CDD505-2E9C-101B-9397-08002B2CF9AE}" pid="49" name="RecordPoint_SubmissionDate">
    <vt:lpwstr/>
  </property>
  <property fmtid="{D5CDD505-2E9C-101B-9397-08002B2CF9AE}" pid="50" name="RecordPoint_ActiveItemMoved">
    <vt:lpwstr/>
  </property>
  <property fmtid="{D5CDD505-2E9C-101B-9397-08002B2CF9AE}" pid="51" name="RecordPoint_RecordFormat">
    <vt:lpwstr/>
  </property>
  <property fmtid="{D5CDD505-2E9C-101B-9397-08002B2CF9AE}" pid="52" name="ContentTypeId">
    <vt:lpwstr>0x0101008CA7A4F8331B45C7B0D3158B4994D0CA0200577EC0F5A1FBFC498F9A8436B963F8A6</vt:lpwstr>
  </property>
  <property fmtid="{D5CDD505-2E9C-101B-9397-08002B2CF9AE}" pid="53" name="display_urn:schemas-microsoft-com:office:office#Editor">
    <vt:lpwstr>Li, Joanne</vt:lpwstr>
  </property>
  <property fmtid="{D5CDD505-2E9C-101B-9397-08002B2CF9AE}" pid="54" name="Order">
    <vt:lpwstr>1133800.00000000</vt:lpwstr>
  </property>
  <property fmtid="{D5CDD505-2E9C-101B-9397-08002B2CF9AE}" pid="55" name="APRALevelRole">
    <vt:lpwstr/>
  </property>
  <property fmtid="{D5CDD505-2E9C-101B-9397-08002B2CF9AE}" pid="56" name="display_urn:schemas-microsoft-com:office:office#Author">
    <vt:lpwstr>Matsin, Greg</vt:lpwstr>
  </property>
  <property fmtid="{D5CDD505-2E9C-101B-9397-08002B2CF9AE}" pid="57" name="APRACourse">
    <vt:lpwstr/>
  </property>
  <property fmtid="{D5CDD505-2E9C-101B-9397-08002B2CF9AE}" pid="58" name="lf4d1daa69264fbd938fe6384736f7f1">
    <vt:lpwstr/>
  </property>
  <property fmtid="{D5CDD505-2E9C-101B-9397-08002B2CF9AE}" pid="59" name="i203ac9837b842bb9bbae1464c65f93b">
    <vt:lpwstr/>
  </property>
  <property fmtid="{D5CDD505-2E9C-101B-9397-08002B2CF9AE}" pid="60" name="PM_Note">
    <vt:lpwstr/>
  </property>
  <property fmtid="{D5CDD505-2E9C-101B-9397-08002B2CF9AE}" pid="61" name="PM_Markers">
    <vt:lpwstr/>
  </property>
</Properties>
</file>