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AAAEE" w14:textId="25D8FE0A" w:rsidR="00703828" w:rsidRPr="00BA7AED" w:rsidRDefault="00703828" w:rsidP="00703828">
      <w:pPr>
        <w:rPr>
          <w:rFonts w:ascii="Times New Roman" w:hAnsi="Times New Roman" w:cs="Times New Roman"/>
          <w:sz w:val="28"/>
        </w:rPr>
      </w:pPr>
      <w:r w:rsidRPr="00BA7AED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0ED19109" wp14:editId="18B5C3A3">
            <wp:extent cx="1503328" cy="1105200"/>
            <wp:effectExtent l="0" t="0" r="1905" b="0"/>
            <wp:docPr id="1" name="Picture 1" title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154C" w14:textId="77777777" w:rsidR="00703828" w:rsidRPr="00BA7AED" w:rsidRDefault="00703828" w:rsidP="00703828">
      <w:pPr>
        <w:rPr>
          <w:rFonts w:ascii="Times New Roman" w:hAnsi="Times New Roman" w:cs="Times New Roman"/>
          <w:sz w:val="19"/>
        </w:rPr>
      </w:pPr>
    </w:p>
    <w:p w14:paraId="25E9DE3A" w14:textId="1B4564DB" w:rsidR="00703828" w:rsidRPr="00BA7AED" w:rsidRDefault="005C20D1" w:rsidP="00703828">
      <w:pPr>
        <w:pStyle w:val="ShortT"/>
      </w:pPr>
      <w:bookmarkStart w:id="0" w:name="citation"/>
      <w:r w:rsidRPr="00BA7AED">
        <w:t>Radiocommunications (</w:t>
      </w:r>
      <w:r w:rsidR="00BA7AED">
        <w:t>Australian</w:t>
      </w:r>
      <w:r w:rsidR="000F699E" w:rsidRPr="00BA7AED">
        <w:t xml:space="preserve"> Space Objects</w:t>
      </w:r>
      <w:r w:rsidRPr="00BA7AED">
        <w:t xml:space="preserve">) </w:t>
      </w:r>
      <w:r w:rsidR="004F639E" w:rsidRPr="00BA7AED">
        <w:t xml:space="preserve">Amendment </w:t>
      </w:r>
      <w:r w:rsidR="000F699E" w:rsidRPr="00BA7AED">
        <w:t>Determination</w:t>
      </w:r>
      <w:r w:rsidR="00026057" w:rsidRPr="00BA7AED">
        <w:t xml:space="preserve"> </w:t>
      </w:r>
      <w:r w:rsidRPr="00BA7AED">
        <w:t>20</w:t>
      </w:r>
      <w:bookmarkEnd w:id="0"/>
      <w:r w:rsidR="009F0B0D" w:rsidRPr="00BA7AED">
        <w:t>2</w:t>
      </w:r>
      <w:r w:rsidR="003C4271" w:rsidRPr="00BA7AED">
        <w:t>1</w:t>
      </w:r>
      <w:r w:rsidR="00FB1486" w:rsidRPr="00BA7AED">
        <w:t xml:space="preserve"> (No. 1)</w:t>
      </w:r>
    </w:p>
    <w:p w14:paraId="17FF13D7" w14:textId="77777777" w:rsidR="00703828" w:rsidRPr="00BA7AED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2FA8DE7F" w14:textId="70C8D76F" w:rsidR="00703828" w:rsidRPr="00BA7AED" w:rsidRDefault="00703828" w:rsidP="00703828">
      <w:pPr>
        <w:pStyle w:val="SignCoverPageStart"/>
        <w:spacing w:before="0" w:line="240" w:lineRule="auto"/>
        <w:rPr>
          <w:szCs w:val="22"/>
        </w:rPr>
      </w:pPr>
      <w:r w:rsidRPr="00BA7AED">
        <w:rPr>
          <w:szCs w:val="22"/>
        </w:rPr>
        <w:t>The Australian Communications and Media Authority makes the following</w:t>
      </w:r>
      <w:r w:rsidR="00426C77" w:rsidRPr="00BA7AED">
        <w:rPr>
          <w:szCs w:val="22"/>
        </w:rPr>
        <w:t xml:space="preserve"> </w:t>
      </w:r>
      <w:r w:rsidR="00C71827" w:rsidRPr="00BA7AED">
        <w:rPr>
          <w:szCs w:val="22"/>
        </w:rPr>
        <w:t>Amendment</w:t>
      </w:r>
      <w:r w:rsidR="004F639E" w:rsidRPr="00BA7AED">
        <w:rPr>
          <w:szCs w:val="22"/>
        </w:rPr>
        <w:t xml:space="preserve"> Determination</w:t>
      </w:r>
      <w:r w:rsidRPr="00BA7AED">
        <w:rPr>
          <w:szCs w:val="22"/>
        </w:rPr>
        <w:t xml:space="preserve"> </w:t>
      </w:r>
      <w:r w:rsidR="00121BB9" w:rsidRPr="00BA7AED">
        <w:rPr>
          <w:szCs w:val="22"/>
        </w:rPr>
        <w:t xml:space="preserve">under </w:t>
      </w:r>
      <w:r w:rsidR="008432D5">
        <w:t>section 5</w:t>
      </w:r>
      <w:r w:rsidR="00B46486" w:rsidRPr="00BA7AED">
        <w:t xml:space="preserve"> </w:t>
      </w:r>
      <w:r w:rsidR="00121BB9" w:rsidRPr="00BA7AED">
        <w:t xml:space="preserve">of the </w:t>
      </w:r>
      <w:r w:rsidR="00426C77" w:rsidRPr="00BA7AED">
        <w:rPr>
          <w:i/>
        </w:rPr>
        <w:t>Radiocommunications Act 1992</w:t>
      </w:r>
      <w:r w:rsidR="00121BB9" w:rsidRPr="00BA7AED">
        <w:t>.</w:t>
      </w:r>
    </w:p>
    <w:p w14:paraId="7C6C7B3C" w14:textId="38BF657B" w:rsidR="00703828" w:rsidRPr="00BA7AED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BA7AED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BA7AED">
        <w:rPr>
          <w:rFonts w:ascii="Times New Roman" w:hAnsi="Times New Roman" w:cs="Times New Roman"/>
        </w:rPr>
        <w:t>:</w:t>
      </w:r>
      <w:r w:rsidR="003C4271" w:rsidRPr="00BA7AED">
        <w:rPr>
          <w:rFonts w:ascii="Times New Roman" w:hAnsi="Times New Roman" w:cs="Times New Roman"/>
        </w:rPr>
        <w:t xml:space="preserve"> </w:t>
      </w:r>
      <w:r w:rsidR="00786169">
        <w:rPr>
          <w:rFonts w:ascii="Times New Roman" w:hAnsi="Times New Roman" w:cs="Times New Roman"/>
        </w:rPr>
        <w:t>1 April 2021</w:t>
      </w:r>
    </w:p>
    <w:p w14:paraId="500586DC" w14:textId="7CB9D4B5" w:rsidR="00786169" w:rsidRDefault="00786169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2D40E92C" w14:textId="3DFF8ADD" w:rsidR="00786169" w:rsidRDefault="00786169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8C0A97A" w14:textId="0F7F285D" w:rsidR="00703828" w:rsidRDefault="00703828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BA7AED">
        <w:rPr>
          <w:rFonts w:ascii="Times New Roman" w:hAnsi="Times New Roman" w:cs="Times New Roman"/>
        </w:rPr>
        <w:t>Member</w:t>
      </w:r>
      <w:bookmarkStart w:id="2" w:name="Minister"/>
    </w:p>
    <w:p w14:paraId="1C3C36BA" w14:textId="60801296" w:rsidR="00786169" w:rsidRDefault="00786169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2C55F350" w14:textId="290B5D6B" w:rsidR="00786169" w:rsidRDefault="00FE1BCE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BF17449" w14:textId="540BDDF2" w:rsidR="00786169" w:rsidRPr="00BA7AED" w:rsidRDefault="00FE1BCE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23290C0" w14:textId="77777777" w:rsidR="00703828" w:rsidRPr="00BA7AED" w:rsidRDefault="001C12ED" w:rsidP="00786169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FE1BCE">
        <w:rPr>
          <w:rFonts w:ascii="Times New Roman" w:hAnsi="Times New Roman" w:cs="Times New Roman"/>
          <w:strike/>
        </w:rPr>
        <w:t>Member</w:t>
      </w:r>
      <w:r w:rsidR="00703828" w:rsidRPr="00BA7AED">
        <w:rPr>
          <w:rFonts w:ascii="Times New Roman" w:hAnsi="Times New Roman" w:cs="Times New Roman"/>
        </w:rPr>
        <w:t>/General Manager</w:t>
      </w:r>
      <w:bookmarkEnd w:id="2"/>
    </w:p>
    <w:p w14:paraId="28E7F104" w14:textId="77777777" w:rsidR="00703828" w:rsidRPr="00BA7AED" w:rsidRDefault="00703828" w:rsidP="00703828">
      <w:pPr>
        <w:pStyle w:val="SignCoverPageEnd"/>
        <w:rPr>
          <w:szCs w:val="22"/>
        </w:rPr>
      </w:pPr>
    </w:p>
    <w:p w14:paraId="6515E311" w14:textId="77777777" w:rsidR="00703828" w:rsidRPr="00BA7AED" w:rsidRDefault="00703828" w:rsidP="00703828">
      <w:pPr>
        <w:pStyle w:val="SignCoverPageEnd"/>
        <w:rPr>
          <w:szCs w:val="22"/>
        </w:rPr>
      </w:pPr>
      <w:r w:rsidRPr="00BA7AED">
        <w:rPr>
          <w:szCs w:val="22"/>
        </w:rPr>
        <w:t>Australian Communications and Media Authority</w:t>
      </w:r>
    </w:p>
    <w:p w14:paraId="13B5015C" w14:textId="77777777" w:rsidR="0017734A" w:rsidRPr="00BA7AED" w:rsidRDefault="0017734A">
      <w:pPr>
        <w:rPr>
          <w:rFonts w:ascii="Times New Roman" w:hAnsi="Times New Roman" w:cs="Times New Roman"/>
        </w:rPr>
      </w:pPr>
    </w:p>
    <w:p w14:paraId="2201D567" w14:textId="77777777" w:rsidR="0017734A" w:rsidRPr="00BA7AED" w:rsidRDefault="0017734A">
      <w:pPr>
        <w:rPr>
          <w:rFonts w:ascii="Times New Roman" w:hAnsi="Times New Roman" w:cs="Times New Roman"/>
        </w:rPr>
      </w:pPr>
    </w:p>
    <w:p w14:paraId="3B64A5FD" w14:textId="77777777" w:rsidR="0017734A" w:rsidRPr="00BA7AED" w:rsidRDefault="0017734A">
      <w:pPr>
        <w:rPr>
          <w:rFonts w:ascii="Times New Roman" w:hAnsi="Times New Roman" w:cs="Times New Roman"/>
        </w:rPr>
      </w:pPr>
    </w:p>
    <w:p w14:paraId="1F409F06" w14:textId="77777777" w:rsidR="0017734A" w:rsidRPr="00BA7AED" w:rsidRDefault="0017734A">
      <w:pPr>
        <w:rPr>
          <w:rFonts w:ascii="Times New Roman" w:hAnsi="Times New Roman" w:cs="Times New Roman"/>
        </w:rPr>
        <w:sectPr w:rsidR="0017734A" w:rsidRPr="00BA7AED" w:rsidSect="002F0E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0D2160EE" w14:textId="77777777" w:rsidR="0091792E" w:rsidRPr="00BA7AED" w:rsidRDefault="0091792E" w:rsidP="0091792E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54904355" w14:textId="77777777" w:rsidR="00D317D5" w:rsidRPr="00BA7AED" w:rsidRDefault="00D317D5" w:rsidP="00D317D5">
      <w:pPr>
        <w:pStyle w:val="ActHead5"/>
        <w:tabs>
          <w:tab w:val="left" w:pos="1134"/>
        </w:tabs>
        <w:spacing w:before="0"/>
        <w:ind w:left="0" w:firstLine="0"/>
        <w:rPr>
          <w:rStyle w:val="CharSectno"/>
        </w:rPr>
      </w:pPr>
    </w:p>
    <w:p w14:paraId="3D73E88C" w14:textId="4C3823EF" w:rsidR="00F31EC9" w:rsidRPr="00BA7AED" w:rsidRDefault="00172A30" w:rsidP="00D317D5">
      <w:pPr>
        <w:pStyle w:val="ActHead5"/>
        <w:tabs>
          <w:tab w:val="left" w:pos="1134"/>
        </w:tabs>
        <w:spacing w:before="0"/>
        <w:ind w:left="0" w:firstLine="0"/>
        <w:rPr>
          <w:sz w:val="32"/>
          <w:szCs w:val="32"/>
        </w:rPr>
      </w:pPr>
      <w:r w:rsidRPr="00BA7AED">
        <w:rPr>
          <w:rStyle w:val="CharSectno"/>
        </w:rPr>
        <w:t>1</w:t>
      </w:r>
      <w:r w:rsidRPr="00BA7AED">
        <w:t xml:space="preserve"> </w:t>
      </w:r>
      <w:r w:rsidRPr="00BA7AED">
        <w:tab/>
      </w:r>
      <w:r w:rsidR="00BA34C5" w:rsidRPr="00BA7AED">
        <w:t>Name</w:t>
      </w:r>
    </w:p>
    <w:p w14:paraId="22AD2671" w14:textId="6F270FF8" w:rsidR="00F31EC9" w:rsidRPr="00BA7AED" w:rsidRDefault="00F31EC9" w:rsidP="00F31EC9">
      <w:pPr>
        <w:pStyle w:val="subsection"/>
      </w:pPr>
      <w:r w:rsidRPr="00BA7AED">
        <w:tab/>
      </w:r>
      <w:r w:rsidRPr="00BA7AED">
        <w:tab/>
        <w:t xml:space="preserve">This is the </w:t>
      </w:r>
      <w:bookmarkStart w:id="4" w:name="BKCheck15B_3"/>
      <w:bookmarkEnd w:id="4"/>
      <w:r w:rsidR="002C5330" w:rsidRPr="00BA7AED">
        <w:rPr>
          <w:i/>
        </w:rPr>
        <w:t>Radiocommunications (</w:t>
      </w:r>
      <w:r w:rsidR="002274C2">
        <w:rPr>
          <w:i/>
        </w:rPr>
        <w:t>Australian</w:t>
      </w:r>
      <w:r w:rsidR="002274C2" w:rsidRPr="00BA7AED">
        <w:rPr>
          <w:i/>
        </w:rPr>
        <w:t xml:space="preserve"> </w:t>
      </w:r>
      <w:r w:rsidR="00B46486" w:rsidRPr="00BA7AED">
        <w:rPr>
          <w:i/>
        </w:rPr>
        <w:t>Space Objects</w:t>
      </w:r>
      <w:r w:rsidR="002C5330" w:rsidRPr="00BA7AED">
        <w:rPr>
          <w:i/>
        </w:rPr>
        <w:t xml:space="preserve">) </w:t>
      </w:r>
      <w:r w:rsidR="004F639E" w:rsidRPr="00BA7AED">
        <w:rPr>
          <w:i/>
        </w:rPr>
        <w:t xml:space="preserve">Amendment </w:t>
      </w:r>
      <w:r w:rsidR="00B46486" w:rsidRPr="00BA7AED">
        <w:rPr>
          <w:i/>
        </w:rPr>
        <w:t>Determination</w:t>
      </w:r>
      <w:r w:rsidR="00026057" w:rsidRPr="00BA7AED">
        <w:rPr>
          <w:i/>
        </w:rPr>
        <w:t xml:space="preserve"> </w:t>
      </w:r>
      <w:r w:rsidR="005B6964" w:rsidRPr="00BA7AED">
        <w:rPr>
          <w:i/>
        </w:rPr>
        <w:t>20</w:t>
      </w:r>
      <w:r w:rsidR="009F0B0D" w:rsidRPr="00BA7AED">
        <w:rPr>
          <w:i/>
        </w:rPr>
        <w:t>2</w:t>
      </w:r>
      <w:r w:rsidR="003C4271" w:rsidRPr="00BA7AED">
        <w:rPr>
          <w:i/>
        </w:rPr>
        <w:t>1</w:t>
      </w:r>
      <w:r w:rsidR="00325200" w:rsidRPr="00BA7AED">
        <w:rPr>
          <w:i/>
        </w:rPr>
        <w:t xml:space="preserve"> (No. 1)</w:t>
      </w:r>
      <w:r w:rsidRPr="00BA7AED">
        <w:t>.</w:t>
      </w:r>
    </w:p>
    <w:p w14:paraId="67A87FE2" w14:textId="2839444C" w:rsidR="00F31EC9" w:rsidRPr="00BA7AED" w:rsidRDefault="00172A30" w:rsidP="00F31EC9">
      <w:pPr>
        <w:pStyle w:val="ActHead5"/>
      </w:pPr>
      <w:bookmarkStart w:id="5" w:name="_Toc444596032"/>
      <w:r w:rsidRPr="00BA7AED">
        <w:rPr>
          <w:rStyle w:val="CharSectno"/>
        </w:rPr>
        <w:t>2</w:t>
      </w:r>
      <w:r w:rsidRPr="00BA7AED">
        <w:t xml:space="preserve"> </w:t>
      </w:r>
      <w:r w:rsidRPr="00BA7AED">
        <w:tab/>
      </w:r>
      <w:r w:rsidR="00F31EC9" w:rsidRPr="00BA7AED">
        <w:t>Commencement</w:t>
      </w:r>
      <w:bookmarkEnd w:id="5"/>
    </w:p>
    <w:p w14:paraId="463F0234" w14:textId="1E4000BC" w:rsidR="00F31EC9" w:rsidRPr="00BA7AED" w:rsidRDefault="00F31EC9" w:rsidP="00F31EC9">
      <w:pPr>
        <w:pStyle w:val="subsection"/>
      </w:pPr>
      <w:r w:rsidRPr="00BA7AED">
        <w:tab/>
      </w:r>
      <w:r w:rsidRPr="00BA7AED">
        <w:tab/>
        <w:t xml:space="preserve">This </w:t>
      </w:r>
      <w:r w:rsidR="004F639E" w:rsidRPr="00BA7AED">
        <w:t>instrument</w:t>
      </w:r>
      <w:r w:rsidRPr="00BA7AED">
        <w:t xml:space="preserve"> commences at the start of the day after</w:t>
      </w:r>
      <w:r w:rsidR="008079D6">
        <w:t xml:space="preserve"> the day</w:t>
      </w:r>
      <w:r w:rsidRPr="00BA7AED">
        <w:t xml:space="preserve"> it is registered</w:t>
      </w:r>
      <w:r w:rsidR="00F26DEC" w:rsidRPr="00BA7AED">
        <w:t xml:space="preserve"> on the Federal Register of Legislation</w:t>
      </w:r>
      <w:r w:rsidRPr="00BA7AED">
        <w:t xml:space="preserve">. </w:t>
      </w:r>
    </w:p>
    <w:p w14:paraId="62432057" w14:textId="2BED6913" w:rsidR="00A63DA7" w:rsidRPr="00BA7AED" w:rsidRDefault="00F31EC9" w:rsidP="00A63DA7">
      <w:pPr>
        <w:pStyle w:val="LI-BodyTextNote"/>
        <w:spacing w:before="122"/>
      </w:pPr>
      <w:r w:rsidRPr="00BA7AED">
        <w:t>Note:</w:t>
      </w:r>
      <w:r w:rsidRPr="00BA7AED">
        <w:tab/>
        <w:t>The Federa</w:t>
      </w:r>
      <w:r w:rsidR="00F26DEC" w:rsidRPr="00BA7AED">
        <w:t xml:space="preserve">l Register of Legislation </w:t>
      </w:r>
      <w:r w:rsidRPr="00BA7AED">
        <w:t>may be accessed</w:t>
      </w:r>
      <w:r w:rsidR="00A63DA7" w:rsidRPr="00BA7AED">
        <w:t xml:space="preserve"> free</w:t>
      </w:r>
      <w:r w:rsidR="00340B24" w:rsidRPr="00BA7AED">
        <w:t xml:space="preserve"> of charge</w:t>
      </w:r>
      <w:r w:rsidRPr="00BA7AED">
        <w:t xml:space="preserve"> at</w:t>
      </w:r>
      <w:r w:rsidR="005E432E" w:rsidRPr="00BA7AED">
        <w:t xml:space="preserve"> </w:t>
      </w:r>
      <w:hyperlink r:id="rId18" w:history="1">
        <w:r w:rsidR="005E432E" w:rsidRPr="00BA7AED">
          <w:rPr>
            <w:rStyle w:val="Hyperlink"/>
          </w:rPr>
          <w:t>www.legislation.gov.au</w:t>
        </w:r>
      </w:hyperlink>
      <w:r w:rsidRPr="00BA7AED">
        <w:t>.</w:t>
      </w:r>
    </w:p>
    <w:p w14:paraId="2BC21FCE" w14:textId="4B86FCCB" w:rsidR="00F31EC9" w:rsidRPr="00BA7AED" w:rsidRDefault="00172A30" w:rsidP="00F31EC9">
      <w:pPr>
        <w:pStyle w:val="ActHead5"/>
      </w:pPr>
      <w:bookmarkStart w:id="6" w:name="_Toc444596033"/>
      <w:r w:rsidRPr="00BA7AED">
        <w:rPr>
          <w:rStyle w:val="CharSectno"/>
        </w:rPr>
        <w:t>3</w:t>
      </w:r>
      <w:r w:rsidRPr="00BA7AED">
        <w:t xml:space="preserve"> </w:t>
      </w:r>
      <w:r w:rsidRPr="00BA7AED">
        <w:tab/>
      </w:r>
      <w:r w:rsidR="00F31EC9" w:rsidRPr="00BA7AED">
        <w:t>Authority</w:t>
      </w:r>
      <w:bookmarkEnd w:id="6"/>
    </w:p>
    <w:p w14:paraId="514AF4A2" w14:textId="489C9641" w:rsidR="00F31EC9" w:rsidRPr="00BA7AED" w:rsidRDefault="00F31EC9" w:rsidP="00F31EC9">
      <w:pPr>
        <w:pStyle w:val="subsection"/>
      </w:pPr>
      <w:r w:rsidRPr="00BA7AED">
        <w:tab/>
      </w:r>
      <w:r w:rsidRPr="00BA7AED">
        <w:tab/>
        <w:t xml:space="preserve">This </w:t>
      </w:r>
      <w:r w:rsidR="004F639E" w:rsidRPr="00BA7AED">
        <w:t>instrument</w:t>
      </w:r>
      <w:r w:rsidRPr="00BA7AED">
        <w:t xml:space="preserve"> is made under </w:t>
      </w:r>
      <w:r w:rsidR="00212A9C">
        <w:t>section 5</w:t>
      </w:r>
      <w:r w:rsidR="00B46486" w:rsidRPr="00BA7AED">
        <w:t xml:space="preserve"> </w:t>
      </w:r>
      <w:r w:rsidRPr="00BA7AED">
        <w:t xml:space="preserve">of the </w:t>
      </w:r>
      <w:r w:rsidR="002C5330" w:rsidRPr="00BA7AED">
        <w:rPr>
          <w:i/>
        </w:rPr>
        <w:t>Radiocommunications Act 1992</w:t>
      </w:r>
      <w:r w:rsidRPr="00BA7AED">
        <w:t>.</w:t>
      </w:r>
    </w:p>
    <w:bookmarkEnd w:id="3"/>
    <w:p w14:paraId="4397B9AD" w14:textId="5DFC065B" w:rsidR="00C71827" w:rsidRPr="00BA7AED" w:rsidRDefault="00172A30" w:rsidP="00C71827">
      <w:pPr>
        <w:pStyle w:val="ActHead5"/>
      </w:pPr>
      <w:r w:rsidRPr="00BA7AED">
        <w:t xml:space="preserve">4 </w:t>
      </w:r>
      <w:r w:rsidRPr="00BA7AED">
        <w:tab/>
      </w:r>
      <w:r w:rsidR="00C71827" w:rsidRPr="00BA7AED">
        <w:t>Amendments</w:t>
      </w:r>
    </w:p>
    <w:p w14:paraId="2EBAFEFC" w14:textId="0881A7FC" w:rsidR="00C71827" w:rsidRPr="00BA7AED" w:rsidRDefault="00C71827" w:rsidP="00C71827">
      <w:pPr>
        <w:pStyle w:val="subsection"/>
      </w:pPr>
      <w:r w:rsidRPr="00BA7AED">
        <w:tab/>
      </w:r>
      <w:r w:rsidRPr="00BA7AED">
        <w:tab/>
        <w:t>The instrument that is specified in Schedule 1 is amended as set out in the applicable items in that Schedule.</w:t>
      </w:r>
    </w:p>
    <w:p w14:paraId="56D4DAEB" w14:textId="77777777" w:rsidR="00C71827" w:rsidRPr="00BA7AED" w:rsidRDefault="00C71827" w:rsidP="00C71827">
      <w:pPr>
        <w:pStyle w:val="subsection"/>
        <w:sectPr w:rsidR="00C71827" w:rsidRPr="00BA7AED" w:rsidSect="00584B91">
          <w:headerReference w:type="even" r:id="rId19"/>
          <w:head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DF4D40" w14:textId="77777777" w:rsidR="00C71827" w:rsidRPr="00BA7AED" w:rsidRDefault="00C71827" w:rsidP="00C71827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17A36EF6" w14:textId="7B1A0603" w:rsidR="00C71827" w:rsidRPr="00BA7AED" w:rsidRDefault="008F5938" w:rsidP="00C71827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  <w:r>
        <w:rPr>
          <w:sz w:val="32"/>
          <w:szCs w:val="32"/>
        </w:rPr>
        <w:t xml:space="preserve">Schedule 1 </w:t>
      </w:r>
      <w:r w:rsidR="00BB2D74">
        <w:rPr>
          <w:sz w:val="32"/>
          <w:szCs w:val="32"/>
        </w:rPr>
        <w:t xml:space="preserve">— </w:t>
      </w:r>
      <w:r w:rsidR="00C71827" w:rsidRPr="00BA7AED">
        <w:rPr>
          <w:sz w:val="32"/>
          <w:szCs w:val="32"/>
        </w:rPr>
        <w:t>Amendments</w:t>
      </w:r>
    </w:p>
    <w:p w14:paraId="0424BBA2" w14:textId="3371A415" w:rsidR="003C4271" w:rsidRPr="000F2361" w:rsidRDefault="00C71827" w:rsidP="000E40EA">
      <w:pPr>
        <w:pStyle w:val="ActHead9"/>
        <w:ind w:left="0" w:firstLine="0"/>
      </w:pPr>
      <w:r w:rsidRPr="00BA7AED">
        <w:t>Radiocommunications (</w:t>
      </w:r>
      <w:r w:rsidR="000E40EA" w:rsidRPr="00BA7AED">
        <w:t>Australian</w:t>
      </w:r>
      <w:r w:rsidRPr="00BA7AED">
        <w:t xml:space="preserve"> Space Objects) Determination </w:t>
      </w:r>
      <w:r w:rsidR="006D619E" w:rsidRPr="00BA7AED">
        <w:t xml:space="preserve">2014 </w:t>
      </w:r>
      <w:r w:rsidR="005D3C15" w:rsidRPr="00240C52">
        <w:rPr>
          <w:i w:val="0"/>
          <w:iCs/>
          <w:szCs w:val="28"/>
        </w:rPr>
        <w:t>(</w:t>
      </w:r>
      <w:r w:rsidR="002C481A" w:rsidRPr="00240C52">
        <w:rPr>
          <w:i w:val="0"/>
          <w:iCs/>
          <w:szCs w:val="28"/>
        </w:rPr>
        <w:t>F2014L01586)</w:t>
      </w:r>
    </w:p>
    <w:p w14:paraId="1E666924" w14:textId="542926FD" w:rsidR="008079D6" w:rsidRPr="00BA7AED" w:rsidRDefault="0017312F" w:rsidP="00240C52">
      <w:pPr>
        <w:pStyle w:val="ItemHead"/>
        <w:numPr>
          <w:ilvl w:val="0"/>
          <w:numId w:val="14"/>
        </w:numPr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Paragraph 4(c)</w:t>
      </w:r>
    </w:p>
    <w:p w14:paraId="59DC499E" w14:textId="565933DE" w:rsidR="008079D6" w:rsidRPr="00BA7AED" w:rsidRDefault="008079D6" w:rsidP="00240C52">
      <w:pPr>
        <w:pStyle w:val="Item"/>
      </w:pPr>
      <w:r w:rsidRPr="00BA7AED">
        <w:t xml:space="preserve">Omit </w:t>
      </w:r>
      <w:r>
        <w:t>“</w:t>
      </w:r>
      <w:proofErr w:type="spellStart"/>
      <w:r w:rsidRPr="00BA7AED">
        <w:t>AsiaSpace</w:t>
      </w:r>
      <w:proofErr w:type="spellEnd"/>
      <w:r w:rsidRPr="00BA7AED">
        <w:t xml:space="preserve"> Limited</w:t>
      </w:r>
      <w:r>
        <w:t>”</w:t>
      </w:r>
      <w:r w:rsidRPr="00BA7AED">
        <w:t xml:space="preserve">, substitute </w:t>
      </w:r>
      <w:r>
        <w:t>“</w:t>
      </w:r>
      <w:proofErr w:type="spellStart"/>
      <w:r w:rsidRPr="00BA7AED">
        <w:t>AsiaSpace</w:t>
      </w:r>
      <w:proofErr w:type="spellEnd"/>
      <w:r w:rsidRPr="00BA7AED">
        <w:t xml:space="preserve"> P</w:t>
      </w:r>
      <w:r>
        <w:t>ty</w:t>
      </w:r>
      <w:r w:rsidRPr="00BA7AED">
        <w:t xml:space="preserve"> Limited</w:t>
      </w:r>
      <w:r>
        <w:t>”.</w:t>
      </w:r>
    </w:p>
    <w:p w14:paraId="58B8837E" w14:textId="3727AEA1" w:rsidR="008079D6" w:rsidRPr="00BA7AED" w:rsidRDefault="0017312F" w:rsidP="00240C52">
      <w:pPr>
        <w:pStyle w:val="ItemHead"/>
        <w:numPr>
          <w:ilvl w:val="0"/>
          <w:numId w:val="14"/>
        </w:numPr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Paragraph 4(d)</w:t>
      </w:r>
    </w:p>
    <w:p w14:paraId="681A6515" w14:textId="11AA94DF" w:rsidR="000E40EA" w:rsidRPr="00BA7AED" w:rsidRDefault="008079D6" w:rsidP="00240C52">
      <w:pPr>
        <w:pStyle w:val="Item"/>
        <w:ind w:left="360" w:firstLine="349"/>
      </w:pPr>
      <w:r>
        <w:t>Omit the item.</w:t>
      </w:r>
    </w:p>
    <w:p w14:paraId="57A4B749" w14:textId="08632E4F" w:rsidR="000E40EA" w:rsidRPr="00BA7AED" w:rsidRDefault="0017312F" w:rsidP="00240C52">
      <w:pPr>
        <w:pStyle w:val="ItemHead"/>
        <w:numPr>
          <w:ilvl w:val="0"/>
          <w:numId w:val="14"/>
        </w:numPr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Paragraph 4(g)</w:t>
      </w:r>
    </w:p>
    <w:p w14:paraId="6518517F" w14:textId="426152DE" w:rsidR="000E40EA" w:rsidRPr="00BA7AED" w:rsidRDefault="008079D6" w:rsidP="00240C52">
      <w:pPr>
        <w:pStyle w:val="Item"/>
        <w:ind w:left="360" w:firstLine="349"/>
      </w:pPr>
      <w:r>
        <w:t>Omit the item.</w:t>
      </w:r>
    </w:p>
    <w:p w14:paraId="55E842D4" w14:textId="5FF43BAD" w:rsidR="008079D6" w:rsidRPr="00BA7AED" w:rsidRDefault="0017312F" w:rsidP="00240C52">
      <w:pPr>
        <w:pStyle w:val="ItemHead"/>
        <w:numPr>
          <w:ilvl w:val="0"/>
          <w:numId w:val="14"/>
        </w:numPr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Paragraph 4(h)</w:t>
      </w:r>
    </w:p>
    <w:p w14:paraId="4A58AF55" w14:textId="4349D850" w:rsidR="008079D6" w:rsidRPr="00BA7AED" w:rsidRDefault="008079D6" w:rsidP="00240C52">
      <w:pPr>
        <w:pStyle w:val="Item"/>
        <w:ind w:left="720"/>
        <w:rPr>
          <w:bCs/>
        </w:rPr>
      </w:pPr>
      <w:r w:rsidRPr="00BA7AED">
        <w:rPr>
          <w:bCs/>
          <w:lang w:val="en-GB"/>
        </w:rPr>
        <w:t xml:space="preserve">Omit </w:t>
      </w:r>
      <w:r>
        <w:rPr>
          <w:bCs/>
          <w:lang w:val="en-GB"/>
        </w:rPr>
        <w:t>“</w:t>
      </w:r>
      <w:r w:rsidRPr="00BA7AED">
        <w:rPr>
          <w:bCs/>
        </w:rPr>
        <w:t>Sirion Global Pty Ltd</w:t>
      </w:r>
      <w:r>
        <w:rPr>
          <w:bCs/>
        </w:rPr>
        <w:t>”</w:t>
      </w:r>
      <w:r w:rsidRPr="00BA7AED">
        <w:rPr>
          <w:bCs/>
        </w:rPr>
        <w:t xml:space="preserve">, substitute </w:t>
      </w:r>
      <w:r>
        <w:rPr>
          <w:bCs/>
          <w:lang w:val="en-GB"/>
        </w:rPr>
        <w:t>“</w:t>
      </w:r>
      <w:r w:rsidRPr="00BA7AED">
        <w:t>Echo</w:t>
      </w:r>
      <w:r>
        <w:t>S</w:t>
      </w:r>
      <w:r w:rsidRPr="00BA7AED">
        <w:t>tar Global Australia Pty Ltd</w:t>
      </w:r>
      <w:r>
        <w:rPr>
          <w:bCs/>
        </w:rPr>
        <w:t>”.</w:t>
      </w:r>
    </w:p>
    <w:p w14:paraId="32173938" w14:textId="3FFAFA14" w:rsidR="000E40EA" w:rsidRPr="00BA7AED" w:rsidRDefault="000E40EA" w:rsidP="00BA40B1">
      <w:pPr>
        <w:spacing w:before="120" w:after="0" w:line="240" w:lineRule="auto"/>
        <w:rPr>
          <w:rFonts w:ascii="Times New Roman" w:hAnsi="Times New Roman" w:cs="Times New Roman"/>
          <w:bCs/>
          <w:color w:val="1F497D"/>
          <w:lang w:val="en-GB"/>
        </w:rPr>
      </w:pPr>
    </w:p>
    <w:p w14:paraId="1A5897DA" w14:textId="77777777" w:rsidR="000E40EA" w:rsidRPr="00BA7AED" w:rsidRDefault="000E40EA" w:rsidP="00BA40B1">
      <w:pPr>
        <w:spacing w:before="120" w:after="0" w:line="240" w:lineRule="auto"/>
        <w:rPr>
          <w:rFonts w:ascii="Times New Roman" w:hAnsi="Times New Roman" w:cs="Times New Roman"/>
          <w:bCs/>
          <w:color w:val="1F497D"/>
          <w:lang w:val="en-GB"/>
        </w:rPr>
      </w:pPr>
    </w:p>
    <w:p w14:paraId="72B3E0FF" w14:textId="77777777" w:rsidR="00C71827" w:rsidRPr="00BA7AED" w:rsidRDefault="00C71827" w:rsidP="00C71827">
      <w:pPr>
        <w:pStyle w:val="zdefinition"/>
        <w:shd w:val="clear" w:color="auto" w:fill="FFFFFF"/>
        <w:spacing w:before="0" w:beforeAutospacing="0" w:after="120" w:afterAutospacing="0"/>
        <w:ind w:left="1440"/>
        <w:rPr>
          <w:sz w:val="22"/>
          <w:szCs w:val="22"/>
        </w:rPr>
      </w:pPr>
    </w:p>
    <w:p w14:paraId="79CB7EEF" w14:textId="77777777" w:rsidR="0091792E" w:rsidRPr="00BA7AED" w:rsidRDefault="0091792E" w:rsidP="00C71827">
      <w:pPr>
        <w:pStyle w:val="ActHead5"/>
        <w:rPr>
          <w:rStyle w:val="CharSectno"/>
          <w:sz w:val="32"/>
          <w:szCs w:val="32"/>
        </w:rPr>
      </w:pPr>
    </w:p>
    <w:sectPr w:rsidR="0091792E" w:rsidRPr="00BA7AED" w:rsidSect="00957210">
      <w:headerReference w:type="even" r:id="rId22"/>
      <w:headerReference w:type="default" r:id="rId23"/>
      <w:head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E32C" w14:textId="77777777" w:rsidR="00E36D10" w:rsidRDefault="00E36D10" w:rsidP="0017734A">
      <w:pPr>
        <w:spacing w:after="0" w:line="240" w:lineRule="auto"/>
      </w:pPr>
      <w:r>
        <w:separator/>
      </w:r>
    </w:p>
  </w:endnote>
  <w:endnote w:type="continuationSeparator" w:id="0">
    <w:p w14:paraId="6C86E6F0" w14:textId="77777777" w:rsidR="00E36D10" w:rsidRDefault="00E36D10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0674" w14:textId="77777777" w:rsidR="00F3600C" w:rsidRDefault="00F36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3004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AC31DC8" w14:textId="77777777" w:rsidR="004D0559" w:rsidRDefault="004D0559" w:rsidP="004D0559">
        <w:pPr>
          <w:pStyle w:val="Footer"/>
          <w:pBdr>
            <w:top w:val="single" w:sz="4" w:space="1" w:color="auto"/>
          </w:pBdr>
          <w:jc w:val="center"/>
        </w:pPr>
      </w:p>
      <w:p w14:paraId="7237B410" w14:textId="12ACD28D" w:rsidR="009020D4" w:rsidRPr="00957210" w:rsidRDefault="009020D4" w:rsidP="00C718D4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noProof/>
            <w:sz w:val="18"/>
            <w:szCs w:val="18"/>
          </w:rPr>
        </w:pPr>
        <w:r w:rsidRPr="00193EF0">
          <w:rPr>
            <w:rFonts w:ascii="Times New Roman" w:hAnsi="Times New Roman" w:cs="Times New Roman"/>
            <w:i/>
            <w:sz w:val="18"/>
            <w:szCs w:val="18"/>
          </w:rPr>
          <w:t>Radiocommunications (</w:t>
        </w:r>
        <w:r>
          <w:rPr>
            <w:rFonts w:ascii="Times New Roman" w:hAnsi="Times New Roman" w:cs="Times New Roman"/>
            <w:i/>
            <w:sz w:val="18"/>
            <w:szCs w:val="18"/>
          </w:rPr>
          <w:t>Australian</w:t>
        </w:r>
        <w:r w:rsidRPr="00193EF0">
          <w:rPr>
            <w:rFonts w:ascii="Times New Roman" w:hAnsi="Times New Roman" w:cs="Times New Roman"/>
            <w:i/>
            <w:sz w:val="18"/>
            <w:szCs w:val="18"/>
          </w:rPr>
          <w:t xml:space="preserve"> Space Objects) Amendment Determination 20</w:t>
        </w:r>
        <w:r w:rsidR="001A7ECC">
          <w:rPr>
            <w:rFonts w:ascii="Times New Roman" w:hAnsi="Times New Roman" w:cs="Times New Roman"/>
            <w:i/>
            <w:sz w:val="18"/>
            <w:szCs w:val="18"/>
          </w:rPr>
          <w:t>21</w:t>
        </w:r>
        <w:r w:rsidRPr="00193EF0">
          <w:rPr>
            <w:rFonts w:ascii="Times New Roman" w:hAnsi="Times New Roman" w:cs="Times New Roman"/>
            <w:i/>
            <w:sz w:val="18"/>
            <w:szCs w:val="18"/>
          </w:rPr>
          <w:t xml:space="preserve"> (No. 1)</w:t>
        </w:r>
      </w:p>
      <w:p w14:paraId="7CDB685F" w14:textId="5E03CA63" w:rsidR="002F0E3F" w:rsidRPr="005E432E" w:rsidRDefault="002F0E3F">
        <w:pPr>
          <w:pStyle w:val="Footer"/>
          <w:jc w:val="right"/>
          <w:rPr>
            <w:rFonts w:ascii="Times New Roman" w:hAnsi="Times New Roman" w:cs="Times New Roman"/>
          </w:rPr>
        </w:pPr>
        <w:r w:rsidRPr="005E432E">
          <w:rPr>
            <w:rFonts w:ascii="Times New Roman" w:hAnsi="Times New Roman" w:cs="Times New Roman"/>
          </w:rPr>
          <w:fldChar w:fldCharType="begin"/>
        </w:r>
        <w:r w:rsidRPr="005E432E">
          <w:rPr>
            <w:rFonts w:ascii="Times New Roman" w:hAnsi="Times New Roman" w:cs="Times New Roman"/>
          </w:rPr>
          <w:instrText xml:space="preserve"> PAGE   \* MERGEFORMAT </w:instrText>
        </w:r>
        <w:r w:rsidRPr="005E432E">
          <w:rPr>
            <w:rFonts w:ascii="Times New Roman" w:hAnsi="Times New Roman" w:cs="Times New Roman"/>
          </w:rPr>
          <w:fldChar w:fldCharType="separate"/>
        </w:r>
        <w:r w:rsidR="00B91BB2" w:rsidRPr="005E432E">
          <w:rPr>
            <w:rFonts w:ascii="Times New Roman" w:hAnsi="Times New Roman" w:cs="Times New Roman"/>
            <w:noProof/>
          </w:rPr>
          <w:t>2</w:t>
        </w:r>
        <w:r w:rsidRPr="005E432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3FEDB7" w14:textId="77777777" w:rsidR="0017734A" w:rsidRDefault="0017734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3DD7B" w14:textId="77777777" w:rsidR="00F3600C" w:rsidRDefault="00F3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CEFC5" w14:textId="77777777" w:rsidR="00E36D10" w:rsidRDefault="00E36D10" w:rsidP="0017734A">
      <w:pPr>
        <w:spacing w:after="0" w:line="240" w:lineRule="auto"/>
      </w:pPr>
      <w:r>
        <w:separator/>
      </w:r>
    </w:p>
  </w:footnote>
  <w:footnote w:type="continuationSeparator" w:id="0">
    <w:p w14:paraId="6FE61E62" w14:textId="77777777" w:rsidR="00E36D10" w:rsidRDefault="00E36D10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62671" w14:textId="77777777" w:rsidR="00F3600C" w:rsidRDefault="00F36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985DB" w14:textId="2D9DC183" w:rsidR="005957A6" w:rsidRDefault="005957A6">
    <w:pPr>
      <w:pStyle w:val="Header"/>
    </w:pPr>
  </w:p>
  <w:p w14:paraId="7370FAE5" w14:textId="77777777" w:rsidR="0017734A" w:rsidRDefault="00177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5F1F" w14:textId="5955F208" w:rsidR="00F85ED9" w:rsidRDefault="00F85ED9" w:rsidP="00E7332E">
    <w:pPr>
      <w:pStyle w:val="Header"/>
    </w:pPr>
  </w:p>
  <w:p w14:paraId="056D1CEE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4FA3A" w14:textId="0D915C24" w:rsidR="00CD5F6F" w:rsidRDefault="00CD5F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A570F" w14:textId="1C887845" w:rsidR="00C71827" w:rsidRDefault="00C71827" w:rsidP="00892659">
    <w:pPr>
      <w:pStyle w:val="Header"/>
      <w:pBdr>
        <w:bottom w:val="single" w:sz="4" w:space="1" w:color="auto"/>
      </w:pBdr>
    </w:pPr>
  </w:p>
  <w:p w14:paraId="198AD20A" w14:textId="77777777" w:rsidR="00C71827" w:rsidRDefault="00C71827" w:rsidP="00892659">
    <w:pPr>
      <w:pStyle w:val="Header"/>
      <w:pBdr>
        <w:bottom w:val="single" w:sz="4" w:space="1" w:color="auto"/>
      </w:pBdr>
    </w:pPr>
  </w:p>
  <w:p w14:paraId="7DA87935" w14:textId="77777777" w:rsidR="00C71827" w:rsidRDefault="00C71827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D57C1A">
      <w:rPr>
        <w:rFonts w:ascii="Times New Roman" w:hAnsi="Times New Roman" w:cs="Times New Roman"/>
      </w:rPr>
      <w:t>Section 1</w:t>
    </w:r>
  </w:p>
  <w:p w14:paraId="433EF392" w14:textId="77777777" w:rsidR="00D317D5" w:rsidRPr="00D57C1A" w:rsidRDefault="00D317D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F0259" w14:textId="18158B65" w:rsidR="00CD5F6F" w:rsidRDefault="00CD5F6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36132" w14:textId="0DB7A04D" w:rsidR="00CD5F6F" w:rsidRDefault="00CD5F6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7E5DC" w14:textId="44A412B0" w:rsidR="00097890" w:rsidRPr="00CC64DD" w:rsidRDefault="00F3600C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</w:rPr>
      <w:t>Schedule 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BFD97" w14:textId="3A7AA278" w:rsidR="00CD5F6F" w:rsidRDefault="00CD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1F1308"/>
    <w:multiLevelType w:val="hybridMultilevel"/>
    <w:tmpl w:val="B70CE660"/>
    <w:lvl w:ilvl="0" w:tplc="1C66C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66CCD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0406"/>
    <w:multiLevelType w:val="hybridMultilevel"/>
    <w:tmpl w:val="0846D3B4"/>
    <w:lvl w:ilvl="0" w:tplc="1C66C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25FF"/>
    <w:multiLevelType w:val="hybridMultilevel"/>
    <w:tmpl w:val="C11013D0"/>
    <w:lvl w:ilvl="0" w:tplc="F80EB86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2296"/>
    <w:multiLevelType w:val="hybridMultilevel"/>
    <w:tmpl w:val="03F8ADE4"/>
    <w:lvl w:ilvl="0" w:tplc="9E2A1A5C">
      <w:start w:val="16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407D"/>
    <w:multiLevelType w:val="hybridMultilevel"/>
    <w:tmpl w:val="8D94CB5E"/>
    <w:lvl w:ilvl="0" w:tplc="1C66CCD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6EE6BE5"/>
    <w:multiLevelType w:val="hybridMultilevel"/>
    <w:tmpl w:val="3B94E6D6"/>
    <w:lvl w:ilvl="0" w:tplc="1F8EE260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F555FC"/>
    <w:multiLevelType w:val="hybridMultilevel"/>
    <w:tmpl w:val="D2CC73FE"/>
    <w:lvl w:ilvl="0" w:tplc="1C66CCD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BA37FCC"/>
    <w:multiLevelType w:val="hybridMultilevel"/>
    <w:tmpl w:val="06DEB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26057"/>
    <w:rsid w:val="000340E0"/>
    <w:rsid w:val="00097890"/>
    <w:rsid w:val="000A430B"/>
    <w:rsid w:val="000B4E1A"/>
    <w:rsid w:val="000C51F1"/>
    <w:rsid w:val="000C5A8B"/>
    <w:rsid w:val="000D3EE0"/>
    <w:rsid w:val="000E40EA"/>
    <w:rsid w:val="000E44E9"/>
    <w:rsid w:val="000F2361"/>
    <w:rsid w:val="000F699E"/>
    <w:rsid w:val="00121BB9"/>
    <w:rsid w:val="00130C48"/>
    <w:rsid w:val="00155BD3"/>
    <w:rsid w:val="0016306E"/>
    <w:rsid w:val="00172A30"/>
    <w:rsid w:val="0017312F"/>
    <w:rsid w:val="0017734A"/>
    <w:rsid w:val="001812CF"/>
    <w:rsid w:val="001A7ECC"/>
    <w:rsid w:val="001C12ED"/>
    <w:rsid w:val="001C1DAB"/>
    <w:rsid w:val="001C4B65"/>
    <w:rsid w:val="001D2E6C"/>
    <w:rsid w:val="001E6442"/>
    <w:rsid w:val="0020657F"/>
    <w:rsid w:val="00211501"/>
    <w:rsid w:val="00212A9C"/>
    <w:rsid w:val="00226ECB"/>
    <w:rsid w:val="002274C2"/>
    <w:rsid w:val="00230F3E"/>
    <w:rsid w:val="0023229F"/>
    <w:rsid w:val="00240C52"/>
    <w:rsid w:val="0024105A"/>
    <w:rsid w:val="002411AA"/>
    <w:rsid w:val="0025248D"/>
    <w:rsid w:val="002538B8"/>
    <w:rsid w:val="00265688"/>
    <w:rsid w:val="00282ACA"/>
    <w:rsid w:val="002939E7"/>
    <w:rsid w:val="002A486B"/>
    <w:rsid w:val="002B5793"/>
    <w:rsid w:val="002B73D8"/>
    <w:rsid w:val="002C481A"/>
    <w:rsid w:val="002C5330"/>
    <w:rsid w:val="002C5561"/>
    <w:rsid w:val="002D4C8E"/>
    <w:rsid w:val="002F0E3F"/>
    <w:rsid w:val="002F2B06"/>
    <w:rsid w:val="00301C49"/>
    <w:rsid w:val="0030692F"/>
    <w:rsid w:val="00316034"/>
    <w:rsid w:val="00325200"/>
    <w:rsid w:val="00340B24"/>
    <w:rsid w:val="00340BA9"/>
    <w:rsid w:val="00347B1E"/>
    <w:rsid w:val="00375D42"/>
    <w:rsid w:val="003974E2"/>
    <w:rsid w:val="003C4271"/>
    <w:rsid w:val="003C44A9"/>
    <w:rsid w:val="003D23AD"/>
    <w:rsid w:val="003E383C"/>
    <w:rsid w:val="003E3FF7"/>
    <w:rsid w:val="003F2C78"/>
    <w:rsid w:val="00425507"/>
    <w:rsid w:val="00426C77"/>
    <w:rsid w:val="004309EA"/>
    <w:rsid w:val="004361D9"/>
    <w:rsid w:val="00437E13"/>
    <w:rsid w:val="00444D74"/>
    <w:rsid w:val="00445F7E"/>
    <w:rsid w:val="00460FD9"/>
    <w:rsid w:val="00465055"/>
    <w:rsid w:val="00494B82"/>
    <w:rsid w:val="004B4F99"/>
    <w:rsid w:val="004D0559"/>
    <w:rsid w:val="004D6B79"/>
    <w:rsid w:val="004F5D89"/>
    <w:rsid w:val="004F639E"/>
    <w:rsid w:val="004F6D03"/>
    <w:rsid w:val="005266E6"/>
    <w:rsid w:val="005279BC"/>
    <w:rsid w:val="00536B52"/>
    <w:rsid w:val="00551061"/>
    <w:rsid w:val="00563F70"/>
    <w:rsid w:val="005938F8"/>
    <w:rsid w:val="005957A6"/>
    <w:rsid w:val="005B02DD"/>
    <w:rsid w:val="005B21FC"/>
    <w:rsid w:val="005B27B8"/>
    <w:rsid w:val="005B6964"/>
    <w:rsid w:val="005C20D1"/>
    <w:rsid w:val="005D3C15"/>
    <w:rsid w:val="005D5913"/>
    <w:rsid w:val="005E2773"/>
    <w:rsid w:val="005E432E"/>
    <w:rsid w:val="006628D8"/>
    <w:rsid w:val="0068536B"/>
    <w:rsid w:val="006A4A94"/>
    <w:rsid w:val="006C0251"/>
    <w:rsid w:val="006D526A"/>
    <w:rsid w:val="006D619E"/>
    <w:rsid w:val="006F5CF2"/>
    <w:rsid w:val="00703828"/>
    <w:rsid w:val="007055D1"/>
    <w:rsid w:val="00721966"/>
    <w:rsid w:val="00733FB0"/>
    <w:rsid w:val="00735199"/>
    <w:rsid w:val="0078144C"/>
    <w:rsid w:val="007858D1"/>
    <w:rsid w:val="00785935"/>
    <w:rsid w:val="00786169"/>
    <w:rsid w:val="007C04B1"/>
    <w:rsid w:val="007C6939"/>
    <w:rsid w:val="007D3B93"/>
    <w:rsid w:val="007D539C"/>
    <w:rsid w:val="00800926"/>
    <w:rsid w:val="008079D6"/>
    <w:rsid w:val="008273C0"/>
    <w:rsid w:val="00827439"/>
    <w:rsid w:val="0083081F"/>
    <w:rsid w:val="008331B0"/>
    <w:rsid w:val="008426C0"/>
    <w:rsid w:val="008432D5"/>
    <w:rsid w:val="00871F04"/>
    <w:rsid w:val="00876A65"/>
    <w:rsid w:val="00877B4A"/>
    <w:rsid w:val="00883F47"/>
    <w:rsid w:val="00886BE0"/>
    <w:rsid w:val="00892659"/>
    <w:rsid w:val="00896A23"/>
    <w:rsid w:val="00897161"/>
    <w:rsid w:val="008C04BF"/>
    <w:rsid w:val="008C0599"/>
    <w:rsid w:val="008D642E"/>
    <w:rsid w:val="008F0FB8"/>
    <w:rsid w:val="008F5938"/>
    <w:rsid w:val="009020D4"/>
    <w:rsid w:val="00902381"/>
    <w:rsid w:val="00907062"/>
    <w:rsid w:val="0091792E"/>
    <w:rsid w:val="009221E5"/>
    <w:rsid w:val="00930BAB"/>
    <w:rsid w:val="00935767"/>
    <w:rsid w:val="00937B7F"/>
    <w:rsid w:val="00957210"/>
    <w:rsid w:val="009648BA"/>
    <w:rsid w:val="00971D3B"/>
    <w:rsid w:val="00987A5F"/>
    <w:rsid w:val="009D09F6"/>
    <w:rsid w:val="009F0B0D"/>
    <w:rsid w:val="009F134F"/>
    <w:rsid w:val="009F34A0"/>
    <w:rsid w:val="00A04A88"/>
    <w:rsid w:val="00A17FF9"/>
    <w:rsid w:val="00A26F85"/>
    <w:rsid w:val="00A27868"/>
    <w:rsid w:val="00A439FA"/>
    <w:rsid w:val="00A533E4"/>
    <w:rsid w:val="00A61D09"/>
    <w:rsid w:val="00A63DA7"/>
    <w:rsid w:val="00A7461E"/>
    <w:rsid w:val="00A75385"/>
    <w:rsid w:val="00A86D10"/>
    <w:rsid w:val="00A878D0"/>
    <w:rsid w:val="00A944C5"/>
    <w:rsid w:val="00A95E77"/>
    <w:rsid w:val="00A965A3"/>
    <w:rsid w:val="00AA00A1"/>
    <w:rsid w:val="00AB1341"/>
    <w:rsid w:val="00AB1F4E"/>
    <w:rsid w:val="00AB663C"/>
    <w:rsid w:val="00AC1169"/>
    <w:rsid w:val="00AC38D4"/>
    <w:rsid w:val="00AC6C1D"/>
    <w:rsid w:val="00AD14AA"/>
    <w:rsid w:val="00AD1EEA"/>
    <w:rsid w:val="00AE50D5"/>
    <w:rsid w:val="00AE51FD"/>
    <w:rsid w:val="00AF3784"/>
    <w:rsid w:val="00B16318"/>
    <w:rsid w:val="00B209B1"/>
    <w:rsid w:val="00B22D8F"/>
    <w:rsid w:val="00B22FA4"/>
    <w:rsid w:val="00B3360A"/>
    <w:rsid w:val="00B46486"/>
    <w:rsid w:val="00B66021"/>
    <w:rsid w:val="00B7359B"/>
    <w:rsid w:val="00B86813"/>
    <w:rsid w:val="00B876A8"/>
    <w:rsid w:val="00B90F17"/>
    <w:rsid w:val="00B91479"/>
    <w:rsid w:val="00B91BB2"/>
    <w:rsid w:val="00BA0376"/>
    <w:rsid w:val="00BA34C5"/>
    <w:rsid w:val="00BA40B1"/>
    <w:rsid w:val="00BA7AED"/>
    <w:rsid w:val="00BB2D74"/>
    <w:rsid w:val="00BC2993"/>
    <w:rsid w:val="00BD77C9"/>
    <w:rsid w:val="00BE244B"/>
    <w:rsid w:val="00C17DEA"/>
    <w:rsid w:val="00C2207A"/>
    <w:rsid w:val="00C32F3A"/>
    <w:rsid w:val="00C4249D"/>
    <w:rsid w:val="00C43723"/>
    <w:rsid w:val="00C463BE"/>
    <w:rsid w:val="00C56AF4"/>
    <w:rsid w:val="00C708A0"/>
    <w:rsid w:val="00C71827"/>
    <w:rsid w:val="00C718D4"/>
    <w:rsid w:val="00CB3A06"/>
    <w:rsid w:val="00CB59C5"/>
    <w:rsid w:val="00CC64DD"/>
    <w:rsid w:val="00CD5F6F"/>
    <w:rsid w:val="00CE430B"/>
    <w:rsid w:val="00D07F2E"/>
    <w:rsid w:val="00D1254E"/>
    <w:rsid w:val="00D144E2"/>
    <w:rsid w:val="00D17415"/>
    <w:rsid w:val="00D317D5"/>
    <w:rsid w:val="00D3537E"/>
    <w:rsid w:val="00D564B3"/>
    <w:rsid w:val="00D579E8"/>
    <w:rsid w:val="00D57C1A"/>
    <w:rsid w:val="00D62E09"/>
    <w:rsid w:val="00D971B5"/>
    <w:rsid w:val="00DF2426"/>
    <w:rsid w:val="00E06280"/>
    <w:rsid w:val="00E1191F"/>
    <w:rsid w:val="00E169BF"/>
    <w:rsid w:val="00E24C30"/>
    <w:rsid w:val="00E318F7"/>
    <w:rsid w:val="00E34E3B"/>
    <w:rsid w:val="00E36D10"/>
    <w:rsid w:val="00E50B11"/>
    <w:rsid w:val="00E62B65"/>
    <w:rsid w:val="00E63601"/>
    <w:rsid w:val="00E71C31"/>
    <w:rsid w:val="00E7332E"/>
    <w:rsid w:val="00E76BC7"/>
    <w:rsid w:val="00E9552E"/>
    <w:rsid w:val="00EA0875"/>
    <w:rsid w:val="00EB3AE0"/>
    <w:rsid w:val="00EC54C3"/>
    <w:rsid w:val="00EE1F12"/>
    <w:rsid w:val="00EE2144"/>
    <w:rsid w:val="00EF0E72"/>
    <w:rsid w:val="00EF1CB4"/>
    <w:rsid w:val="00EF6088"/>
    <w:rsid w:val="00F177E8"/>
    <w:rsid w:val="00F26DEC"/>
    <w:rsid w:val="00F30354"/>
    <w:rsid w:val="00F31EC9"/>
    <w:rsid w:val="00F3600C"/>
    <w:rsid w:val="00F412C3"/>
    <w:rsid w:val="00F42EA3"/>
    <w:rsid w:val="00F629BB"/>
    <w:rsid w:val="00F74760"/>
    <w:rsid w:val="00F77DB5"/>
    <w:rsid w:val="00F83A4F"/>
    <w:rsid w:val="00F856A6"/>
    <w:rsid w:val="00F85ED9"/>
    <w:rsid w:val="00F90642"/>
    <w:rsid w:val="00FB1486"/>
    <w:rsid w:val="00FB1A51"/>
    <w:rsid w:val="00FB1C69"/>
    <w:rsid w:val="00FB59C1"/>
    <w:rsid w:val="00FC52F3"/>
    <w:rsid w:val="00FE1387"/>
    <w:rsid w:val="00FE1BCE"/>
    <w:rsid w:val="00FF2B0A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9D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character" w:customStyle="1" w:styleId="legsubtitle1">
    <w:name w:val="legsubtitle1"/>
    <w:basedOn w:val="DefaultParagraphFont"/>
    <w:rsid w:val="007C6939"/>
    <w:rPr>
      <w:b/>
      <w:bCs/>
    </w:rPr>
  </w:style>
  <w:style w:type="paragraph" w:customStyle="1" w:styleId="as">
    <w:name w:val="as"/>
    <w:basedOn w:val="Normal"/>
    <w:rsid w:val="00EB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no">
    <w:name w:val="charamschno"/>
    <w:basedOn w:val="DefaultParagraphFont"/>
    <w:rsid w:val="00EB3AE0"/>
  </w:style>
  <w:style w:type="character" w:customStyle="1" w:styleId="charamschtext">
    <w:name w:val="charamschtext"/>
    <w:basedOn w:val="DefaultParagraphFont"/>
    <w:rsid w:val="00EB3AE0"/>
  </w:style>
  <w:style w:type="paragraph" w:customStyle="1" w:styleId="asref">
    <w:name w:val="asref"/>
    <w:basedOn w:val="Normal"/>
    <w:rsid w:val="00EB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1s">
    <w:name w:val="a1s"/>
    <w:basedOn w:val="Normal"/>
    <w:rsid w:val="00EB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2s">
    <w:name w:val="a2s"/>
    <w:basedOn w:val="Normal"/>
    <w:rsid w:val="00EB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EB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1S0">
    <w:name w:val="A1S"/>
    <w:aliases w:val="1.Schedule Amendment"/>
    <w:basedOn w:val="Normal"/>
    <w:next w:val="A2S0"/>
    <w:rsid w:val="00EB3AE0"/>
    <w:pPr>
      <w:keepNext/>
      <w:keepLines/>
      <w:spacing w:before="480" w:after="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2S0">
    <w:name w:val="A2S"/>
    <w:aliases w:val="Schedule Inst Amendment"/>
    <w:basedOn w:val="Normal"/>
    <w:next w:val="Normal"/>
    <w:rsid w:val="00EB3AE0"/>
    <w:pPr>
      <w:keepNext/>
      <w:spacing w:before="120" w:after="0" w:line="260" w:lineRule="exact"/>
      <w:ind w:left="964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TableP1a">
    <w:name w:val="TableP1(a)"/>
    <w:basedOn w:val="Normal"/>
    <w:uiPriority w:val="99"/>
    <w:rsid w:val="00536B52"/>
    <w:pPr>
      <w:tabs>
        <w:tab w:val="right" w:pos="408"/>
      </w:tabs>
      <w:spacing w:after="60" w:line="240" w:lineRule="exact"/>
      <w:ind w:left="533" w:hanging="533"/>
    </w:pPr>
    <w:rPr>
      <w:rFonts w:ascii="Times New Roman" w:eastAsia="Times New Roman" w:hAnsi="Times New Roman" w:cs="Times New Roman"/>
      <w:szCs w:val="24"/>
    </w:rPr>
  </w:style>
  <w:style w:type="paragraph" w:customStyle="1" w:styleId="TableText">
    <w:name w:val="TableText"/>
    <w:basedOn w:val="Normal"/>
    <w:uiPriority w:val="99"/>
    <w:rsid w:val="00536B52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paragraph" w:customStyle="1" w:styleId="zdefinition">
    <w:name w:val="zdefinition"/>
    <w:basedOn w:val="Normal"/>
    <w:rsid w:val="00C7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63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3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4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0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3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7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1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7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2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legislation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2" ma:contentTypeDescription="Create a new document." ma:contentTypeScope="" ma:versionID="51eee7925d551b1b53f206b5e65c5739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b538de0c44220462b6488d5c85f923a0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5D2BE-44AF-4267-8FF6-B013D07BD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28B9D-1FFF-45A2-B41D-ABD262316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B348B-A9D2-458A-AB19-CC4197E26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7EE601-A7F4-4A18-B7FC-3F0558978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2021-02-09T01:11:00Z</dcterms:created>
  <dcterms:modified xsi:type="dcterms:W3CDTF">2021-04-01T03:17:00Z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babdb0f6-be11-4482-aeec-140f1d3410f8</vt:lpwstr>
  </property>
</Properties>
</file>