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9F9E6" w14:textId="77777777" w:rsidR="005F0E1D" w:rsidRPr="005F0E1D" w:rsidRDefault="005F0E1D" w:rsidP="005F0E1D">
      <w:pPr>
        <w:spacing w:before="360" w:after="120"/>
        <w:jc w:val="center"/>
        <w:rPr>
          <w:rFonts w:ascii="Arial" w:hAnsi="Arial" w:cs="Arial"/>
          <w:b/>
          <w:szCs w:val="24"/>
        </w:rPr>
      </w:pPr>
      <w:bookmarkStart w:id="0" w:name="_GoBack"/>
      <w:bookmarkEnd w:id="0"/>
      <w:r w:rsidRPr="005F0E1D">
        <w:rPr>
          <w:rFonts w:ascii="Arial" w:hAnsi="Arial" w:cs="Arial"/>
          <w:b/>
          <w:szCs w:val="24"/>
        </w:rPr>
        <w:t>Statement of Compatibility with Human Rights</w:t>
      </w:r>
    </w:p>
    <w:p w14:paraId="7232337E" w14:textId="77777777" w:rsidR="00241C36" w:rsidRDefault="00241C36" w:rsidP="00E2619A">
      <w:pPr>
        <w:spacing w:before="120" w:after="120"/>
        <w:jc w:val="center"/>
        <w:rPr>
          <w:rFonts w:ascii="Arial" w:hAnsi="Arial" w:cs="Arial"/>
          <w:b/>
          <w:szCs w:val="24"/>
        </w:rPr>
      </w:pPr>
    </w:p>
    <w:p w14:paraId="2B13FAE7" w14:textId="77777777" w:rsidR="00E2619A" w:rsidRDefault="00E2619A" w:rsidP="00E2619A">
      <w:pPr>
        <w:spacing w:before="120" w:after="120"/>
        <w:jc w:val="center"/>
        <w:rPr>
          <w:rFonts w:ascii="Arial" w:hAnsi="Arial" w:cs="Arial"/>
          <w:szCs w:val="24"/>
        </w:rPr>
      </w:pPr>
      <w:r>
        <w:rPr>
          <w:rFonts w:ascii="Arial" w:hAnsi="Arial" w:cs="Arial"/>
          <w:i/>
          <w:szCs w:val="24"/>
        </w:rPr>
        <w:t>Prepared in accordance with Part 3 of the Human Rights (Parliamentary Scrutiny) Act 2011</w:t>
      </w:r>
    </w:p>
    <w:p w14:paraId="388D4A82" w14:textId="77777777" w:rsidR="00E2619A" w:rsidRDefault="00E2619A" w:rsidP="00E2619A">
      <w:pPr>
        <w:spacing w:before="120" w:after="120"/>
        <w:jc w:val="center"/>
        <w:rPr>
          <w:rFonts w:ascii="Arial" w:hAnsi="Arial" w:cs="Arial"/>
          <w:szCs w:val="24"/>
        </w:rPr>
      </w:pPr>
    </w:p>
    <w:p w14:paraId="1F7027DC" w14:textId="77777777" w:rsidR="00E2619A" w:rsidRDefault="00E2619A" w:rsidP="00E2619A">
      <w:pPr>
        <w:spacing w:before="120" w:after="120"/>
        <w:jc w:val="center"/>
        <w:rPr>
          <w:rFonts w:ascii="Arial" w:hAnsi="Arial" w:cs="Arial"/>
          <w:b/>
          <w:szCs w:val="24"/>
        </w:rPr>
      </w:pPr>
      <w:r>
        <w:rPr>
          <w:rFonts w:ascii="Arial" w:hAnsi="Arial" w:cs="Arial"/>
          <w:b/>
          <w:szCs w:val="24"/>
        </w:rPr>
        <w:t>Paid Parental Leave Rules 2021</w:t>
      </w:r>
    </w:p>
    <w:p w14:paraId="2CB5D31A" w14:textId="77777777" w:rsidR="00E2619A" w:rsidRDefault="00E2619A" w:rsidP="00E2619A">
      <w:pPr>
        <w:spacing w:before="120" w:after="120"/>
        <w:jc w:val="both"/>
        <w:rPr>
          <w:rFonts w:ascii="Arial" w:hAnsi="Arial" w:cs="Arial"/>
          <w:szCs w:val="24"/>
        </w:rPr>
      </w:pPr>
    </w:p>
    <w:p w14:paraId="56705E6A" w14:textId="77777777" w:rsidR="00E2619A" w:rsidRDefault="00E2619A" w:rsidP="00E2619A">
      <w:pPr>
        <w:spacing w:before="120" w:after="120"/>
        <w:jc w:val="both"/>
        <w:rPr>
          <w:rFonts w:ascii="Arial" w:hAnsi="Arial" w:cs="Arial"/>
          <w:szCs w:val="24"/>
        </w:rPr>
      </w:pPr>
      <w:r>
        <w:rPr>
          <w:rFonts w:ascii="Arial" w:hAnsi="Arial" w:cs="Arial"/>
          <w:szCs w:val="24"/>
        </w:rPr>
        <w:t xml:space="preserve">The Paid Parental Leave Rules 2021 (the Rules) are compatible with the human rights and freedoms recognised or declared in the international instruments listed in section 3 of the </w:t>
      </w:r>
      <w:r>
        <w:rPr>
          <w:rFonts w:ascii="Arial" w:hAnsi="Arial" w:cs="Arial"/>
          <w:i/>
          <w:szCs w:val="24"/>
        </w:rPr>
        <w:t>Human Rights (Parliamentary Scrutiny) Act 2011.</w:t>
      </w:r>
    </w:p>
    <w:p w14:paraId="2FE2FDC6" w14:textId="77777777" w:rsidR="00E2619A" w:rsidRDefault="00E2619A" w:rsidP="00E2619A">
      <w:pPr>
        <w:shd w:val="clear" w:color="auto" w:fill="FFFFFF"/>
        <w:spacing w:before="100" w:beforeAutospacing="1" w:after="120"/>
        <w:jc w:val="both"/>
        <w:rPr>
          <w:rFonts w:ascii="Arial" w:hAnsi="Arial" w:cs="Arial"/>
          <w:b/>
          <w:szCs w:val="24"/>
        </w:rPr>
      </w:pPr>
      <w:r>
        <w:rPr>
          <w:rFonts w:ascii="Arial" w:hAnsi="Arial" w:cs="Arial"/>
          <w:b/>
          <w:szCs w:val="24"/>
        </w:rPr>
        <w:t>Overview of the legislative instrument</w:t>
      </w:r>
    </w:p>
    <w:p w14:paraId="322E52AC" w14:textId="0B93B5C1" w:rsidR="00E2619A" w:rsidRDefault="00E2619A" w:rsidP="00E2619A">
      <w:pPr>
        <w:shd w:val="clear" w:color="auto" w:fill="FFFFFF"/>
        <w:spacing w:after="100" w:afterAutospacing="1"/>
        <w:rPr>
          <w:rFonts w:ascii="Arial" w:hAnsi="Arial" w:cs="Arial"/>
          <w:szCs w:val="24"/>
        </w:rPr>
      </w:pPr>
      <w:r>
        <w:rPr>
          <w:rFonts w:ascii="Arial" w:hAnsi="Arial" w:cs="Arial"/>
          <w:szCs w:val="24"/>
        </w:rPr>
        <w:t>The </w:t>
      </w:r>
      <w:r w:rsidR="00E70120">
        <w:rPr>
          <w:rFonts w:ascii="Arial" w:hAnsi="Arial" w:cs="Arial"/>
          <w:szCs w:val="24"/>
        </w:rPr>
        <w:t>Rules</w:t>
      </w:r>
      <w:r>
        <w:rPr>
          <w:rFonts w:ascii="Arial" w:hAnsi="Arial" w:cs="Arial"/>
          <w:szCs w:val="24"/>
        </w:rPr>
        <w:t xml:space="preserve"> </w:t>
      </w:r>
      <w:r w:rsidR="00E70120">
        <w:rPr>
          <w:rFonts w:ascii="Arial" w:hAnsi="Arial" w:cs="Arial"/>
          <w:szCs w:val="24"/>
        </w:rPr>
        <w:t xml:space="preserve">are </w:t>
      </w:r>
      <w:r>
        <w:rPr>
          <w:rFonts w:ascii="Arial" w:hAnsi="Arial" w:cs="Arial"/>
          <w:szCs w:val="24"/>
        </w:rPr>
        <w:t>subordinate legislation made by the Minister for Families and Social</w:t>
      </w:r>
      <w:r w:rsidR="00E61F7D">
        <w:rPr>
          <w:rFonts w:ascii="Arial" w:hAnsi="Arial" w:cs="Arial"/>
          <w:szCs w:val="24"/>
        </w:rPr>
        <w:t> </w:t>
      </w:r>
      <w:r>
        <w:rPr>
          <w:rFonts w:ascii="Arial" w:hAnsi="Arial" w:cs="Arial"/>
          <w:szCs w:val="24"/>
        </w:rPr>
        <w:t xml:space="preserve">Services under section 298 of the </w:t>
      </w:r>
      <w:r>
        <w:rPr>
          <w:rFonts w:ascii="Arial" w:hAnsi="Arial" w:cs="Arial"/>
          <w:i/>
          <w:szCs w:val="24"/>
        </w:rPr>
        <w:t xml:space="preserve">Paid Parental Leave Act 2010 </w:t>
      </w:r>
      <w:r>
        <w:rPr>
          <w:rFonts w:ascii="Arial" w:hAnsi="Arial" w:cs="Arial"/>
          <w:szCs w:val="24"/>
        </w:rPr>
        <w:t>(the Act).</w:t>
      </w:r>
    </w:p>
    <w:p w14:paraId="36265DBD" w14:textId="77777777" w:rsidR="00E2619A" w:rsidRDefault="00E2619A" w:rsidP="00E2619A">
      <w:pPr>
        <w:shd w:val="clear" w:color="auto" w:fill="FFFFFF"/>
        <w:spacing w:after="100" w:afterAutospacing="1"/>
        <w:rPr>
          <w:rFonts w:ascii="Arial" w:hAnsi="Arial" w:cs="Arial"/>
          <w:szCs w:val="24"/>
        </w:rPr>
      </w:pPr>
      <w:r>
        <w:rPr>
          <w:rFonts w:ascii="Arial" w:hAnsi="Arial" w:cs="Arial"/>
          <w:szCs w:val="24"/>
        </w:rPr>
        <w:t xml:space="preserve">Under the </w:t>
      </w:r>
      <w:r>
        <w:rPr>
          <w:rFonts w:ascii="Arial" w:hAnsi="Arial" w:cs="Arial"/>
          <w:i/>
          <w:szCs w:val="24"/>
        </w:rPr>
        <w:t>Legislation Act 2003</w:t>
      </w:r>
      <w:r>
        <w:rPr>
          <w:rFonts w:ascii="Arial" w:hAnsi="Arial" w:cs="Arial"/>
          <w:szCs w:val="24"/>
        </w:rPr>
        <w:t xml:space="preserve">, legislative instruments sunset 10 years after commencement, and will be automatically repealed or cease to have effect after that date if no action is taken. The Rules </w:t>
      </w:r>
      <w:proofErr w:type="gramStart"/>
      <w:r>
        <w:rPr>
          <w:rFonts w:ascii="Arial" w:hAnsi="Arial" w:cs="Arial"/>
          <w:szCs w:val="24"/>
        </w:rPr>
        <w:t>are being remade</w:t>
      </w:r>
      <w:proofErr w:type="gramEnd"/>
      <w:r>
        <w:rPr>
          <w:rFonts w:ascii="Arial" w:hAnsi="Arial" w:cs="Arial"/>
          <w:szCs w:val="24"/>
        </w:rPr>
        <w:t xml:space="preserve"> as they are due to sunset on 1 April 2021. </w:t>
      </w:r>
    </w:p>
    <w:p w14:paraId="78E6D98C" w14:textId="76FCE8A7" w:rsidR="00E2619A" w:rsidRDefault="00E2619A" w:rsidP="00E2619A">
      <w:pPr>
        <w:shd w:val="clear" w:color="auto" w:fill="FFFFFF"/>
        <w:spacing w:before="100" w:beforeAutospacing="1" w:after="100" w:afterAutospacing="1"/>
        <w:jc w:val="both"/>
        <w:rPr>
          <w:rFonts w:ascii="Arial" w:hAnsi="Arial" w:cs="Arial"/>
          <w:szCs w:val="24"/>
        </w:rPr>
      </w:pPr>
      <w:r>
        <w:rPr>
          <w:rFonts w:ascii="Arial" w:hAnsi="Arial" w:cs="Arial"/>
          <w:szCs w:val="24"/>
        </w:rPr>
        <w:t xml:space="preserve">The Act provides for the Paid Parental Leave (PPL) </w:t>
      </w:r>
      <w:proofErr w:type="gramStart"/>
      <w:r>
        <w:rPr>
          <w:rFonts w:ascii="Arial" w:hAnsi="Arial" w:cs="Arial"/>
          <w:szCs w:val="24"/>
        </w:rPr>
        <w:t>scheme which</w:t>
      </w:r>
      <w:proofErr w:type="gramEnd"/>
      <w:r>
        <w:rPr>
          <w:rFonts w:ascii="Arial" w:hAnsi="Arial" w:cs="Arial"/>
          <w:szCs w:val="24"/>
        </w:rPr>
        <w:t xml:space="preserve"> is a national Government-funded payment consisting of Parental Leave Pay (PLP) and Dad and Partner Pay (</w:t>
      </w:r>
      <w:proofErr w:type="spellStart"/>
      <w:r>
        <w:rPr>
          <w:rFonts w:ascii="Arial" w:hAnsi="Arial" w:cs="Arial"/>
          <w:szCs w:val="24"/>
        </w:rPr>
        <w:t>D</w:t>
      </w:r>
      <w:r w:rsidR="000E7F02">
        <w:rPr>
          <w:rFonts w:ascii="Arial" w:hAnsi="Arial" w:cs="Arial"/>
          <w:szCs w:val="24"/>
        </w:rPr>
        <w:t>a</w:t>
      </w:r>
      <w:r>
        <w:rPr>
          <w:rFonts w:ascii="Arial" w:hAnsi="Arial" w:cs="Arial"/>
          <w:szCs w:val="24"/>
        </w:rPr>
        <w:t>PP</w:t>
      </w:r>
      <w:proofErr w:type="spellEnd"/>
      <w:r>
        <w:rPr>
          <w:rFonts w:ascii="Arial" w:hAnsi="Arial" w:cs="Arial"/>
          <w:szCs w:val="24"/>
        </w:rPr>
        <w:t xml:space="preserve">) and is designed to complement the entitlement to unpaid parental leave under the National Employment Standards (NES) in the </w:t>
      </w:r>
      <w:r w:rsidR="00E15142">
        <w:rPr>
          <w:rFonts w:ascii="Arial" w:hAnsi="Arial" w:cs="Arial"/>
          <w:i/>
          <w:szCs w:val="24"/>
        </w:rPr>
        <w:t>Fair </w:t>
      </w:r>
      <w:r>
        <w:rPr>
          <w:rFonts w:ascii="Arial" w:hAnsi="Arial" w:cs="Arial"/>
          <w:i/>
          <w:szCs w:val="24"/>
        </w:rPr>
        <w:t>Work Act 2009</w:t>
      </w:r>
      <w:r>
        <w:rPr>
          <w:rFonts w:ascii="Arial" w:hAnsi="Arial" w:cs="Arial"/>
          <w:szCs w:val="24"/>
        </w:rPr>
        <w:t>.  PLP is an 18</w:t>
      </w:r>
      <w:r>
        <w:rPr>
          <w:rFonts w:ascii="Arial" w:hAnsi="Arial" w:cs="Arial"/>
          <w:szCs w:val="24"/>
        </w:rPr>
        <w:noBreakHyphen/>
        <w:t>week payment (consisting of a 12-week PPL period and six weeks of flexible PPL) at the rate of the national minimum wage for eligible primary carers of newborn and recently adopted children. D</w:t>
      </w:r>
      <w:r w:rsidR="00E72505">
        <w:rPr>
          <w:rFonts w:ascii="Arial" w:hAnsi="Arial" w:cs="Arial"/>
          <w:szCs w:val="24"/>
        </w:rPr>
        <w:t>A</w:t>
      </w:r>
      <w:r>
        <w:rPr>
          <w:rFonts w:ascii="Arial" w:hAnsi="Arial" w:cs="Arial"/>
          <w:szCs w:val="24"/>
        </w:rPr>
        <w:t>PP is a two-week payment at the rate of the national minimum wage for eligible fathers and partners caring for newborn or recently adopted children.</w:t>
      </w:r>
    </w:p>
    <w:p w14:paraId="4B34D169" w14:textId="6546ED34" w:rsidR="00E2619A" w:rsidRDefault="00E2619A" w:rsidP="00E2619A">
      <w:pPr>
        <w:shd w:val="clear" w:color="auto" w:fill="FFFFFF"/>
        <w:spacing w:before="100" w:beforeAutospacing="1" w:after="240"/>
        <w:jc w:val="both"/>
        <w:rPr>
          <w:rFonts w:ascii="Arial" w:hAnsi="Arial" w:cs="Arial"/>
          <w:szCs w:val="24"/>
        </w:rPr>
      </w:pPr>
      <w:r>
        <w:rPr>
          <w:rFonts w:ascii="Arial" w:hAnsi="Arial" w:cs="Arial"/>
          <w:szCs w:val="24"/>
        </w:rPr>
        <w:t xml:space="preserve">The Rules complement the Act by making </w:t>
      </w:r>
      <w:proofErr w:type="gramStart"/>
      <w:r>
        <w:rPr>
          <w:rFonts w:ascii="Arial" w:hAnsi="Arial" w:cs="Arial"/>
          <w:szCs w:val="24"/>
        </w:rPr>
        <w:t>provision for certain</w:t>
      </w:r>
      <w:proofErr w:type="gramEnd"/>
      <w:r>
        <w:rPr>
          <w:rFonts w:ascii="Arial" w:hAnsi="Arial" w:cs="Arial"/>
          <w:szCs w:val="24"/>
        </w:rPr>
        <w:t xml:space="preserve"> people in less usual or exceptional circumstances to be eligible when they would not otherwise have entitlement under the Act.  The Rules add clarity and certainty to the scheme by specifying, in more detail, employer obligations, maintaining a person’s eligibility in </w:t>
      </w:r>
      <w:proofErr w:type="gramStart"/>
      <w:r>
        <w:rPr>
          <w:rFonts w:ascii="Arial" w:hAnsi="Arial" w:cs="Arial"/>
          <w:szCs w:val="24"/>
        </w:rPr>
        <w:t>exceptional</w:t>
      </w:r>
      <w:proofErr w:type="gramEnd"/>
      <w:r>
        <w:rPr>
          <w:rFonts w:ascii="Arial" w:hAnsi="Arial" w:cs="Arial"/>
          <w:szCs w:val="24"/>
        </w:rPr>
        <w:t xml:space="preserve"> circumstances and allowing carers to claim PLP where the birth mother or adoptive parent is unable to care for the child. The Rules make it easier for employers and families to understand and participate in the PPL scheme.</w:t>
      </w:r>
    </w:p>
    <w:p w14:paraId="4452853B" w14:textId="36269A8F" w:rsidR="00E2619A" w:rsidRDefault="00E2619A" w:rsidP="00C02D18">
      <w:pPr>
        <w:spacing w:before="120" w:after="120"/>
        <w:rPr>
          <w:rFonts w:ascii="Arial" w:hAnsi="Arial" w:cs="Arial"/>
          <w:szCs w:val="24"/>
        </w:rPr>
      </w:pPr>
      <w:r>
        <w:rPr>
          <w:rFonts w:ascii="Arial" w:hAnsi="Arial" w:cs="Arial"/>
          <w:szCs w:val="24"/>
        </w:rPr>
        <w:t>For families, the Rules prescribe additional eligibility criteria to address exceptional circumstances such as illness, death, disputed care and surrogacy arrangements where parents are not able to care for their child or where there are changed circumstances in relation to providing care. The Rules enable a return to work to be disregarded for eligibility</w:t>
      </w:r>
      <w:r w:rsidR="00E70120">
        <w:rPr>
          <w:rFonts w:ascii="Arial" w:hAnsi="Arial" w:cs="Arial"/>
          <w:szCs w:val="24"/>
        </w:rPr>
        <w:t xml:space="preserve"> purposes</w:t>
      </w:r>
      <w:r>
        <w:rPr>
          <w:rFonts w:ascii="Arial" w:hAnsi="Arial" w:cs="Arial"/>
          <w:szCs w:val="24"/>
        </w:rPr>
        <w:t xml:space="preserve"> in situations where a person is recalled to duty as a defence force member or law enforcement officer, was complying with a summons </w:t>
      </w:r>
      <w:r>
        <w:rPr>
          <w:rFonts w:ascii="Arial" w:hAnsi="Arial" w:cs="Arial"/>
          <w:szCs w:val="24"/>
        </w:rPr>
        <w:lastRenderedPageBreak/>
        <w:t xml:space="preserve">or other compulsory process or performed work in response to a state, territory or national emergency.   </w:t>
      </w:r>
    </w:p>
    <w:p w14:paraId="2CCE0B57" w14:textId="77777777" w:rsidR="00E2619A" w:rsidRPr="00C02D18" w:rsidRDefault="00E2619A" w:rsidP="00C02D18">
      <w:pPr>
        <w:spacing w:before="120" w:after="120"/>
        <w:rPr>
          <w:rFonts w:ascii="Arial" w:hAnsi="Arial" w:cs="Arial"/>
          <w:szCs w:val="24"/>
        </w:rPr>
      </w:pPr>
      <w:r>
        <w:rPr>
          <w:rFonts w:ascii="Arial" w:hAnsi="Arial" w:cs="Arial"/>
          <w:szCs w:val="24"/>
        </w:rPr>
        <w:t xml:space="preserve">The Rules also prescribe exceptional circumstances in which a carer can claim PLP if the child’s birth mother or adoptive parent becomes incapable of caring for the child. Such circumstances generally include those where there is </w:t>
      </w:r>
      <w:r w:rsidRPr="00C02D18">
        <w:rPr>
          <w:rFonts w:ascii="Arial" w:hAnsi="Arial" w:cs="Arial"/>
          <w:szCs w:val="24"/>
        </w:rPr>
        <w:t xml:space="preserve">serious risk to the child’s physical or mental wellbeing from violence, neglect or sexual abuse in the family situation in which the person would care, or has cared, for the child. </w:t>
      </w:r>
    </w:p>
    <w:p w14:paraId="7795D973" w14:textId="77777777" w:rsidR="00E2619A" w:rsidRPr="00C02D18" w:rsidRDefault="00E2619A" w:rsidP="00C02D18">
      <w:pPr>
        <w:shd w:val="clear" w:color="auto" w:fill="FFFFFF"/>
        <w:spacing w:before="120" w:after="120"/>
        <w:jc w:val="both"/>
        <w:rPr>
          <w:rFonts w:ascii="Arial" w:hAnsi="Arial" w:cs="Arial"/>
          <w:szCs w:val="24"/>
        </w:rPr>
      </w:pPr>
      <w:r>
        <w:rPr>
          <w:rFonts w:ascii="Arial" w:hAnsi="Arial" w:cs="Arial"/>
          <w:szCs w:val="24"/>
        </w:rPr>
        <w:t xml:space="preserve">For employers, the rules add detail to record keeping requirements and information that they are required to keep and provide to their employees when paying PLP.  This will make it easier for employers to comply with their obligations and maintain appropriate records. </w:t>
      </w:r>
    </w:p>
    <w:p w14:paraId="4AC4109B" w14:textId="04E692C3" w:rsidR="00E2619A" w:rsidRPr="00C02D18" w:rsidRDefault="00E2619A" w:rsidP="00C02D18">
      <w:pPr>
        <w:shd w:val="clear" w:color="auto" w:fill="FFFFFF"/>
        <w:spacing w:before="120" w:after="120"/>
        <w:jc w:val="both"/>
        <w:rPr>
          <w:rFonts w:ascii="Arial" w:hAnsi="Arial" w:cs="Arial"/>
          <w:szCs w:val="24"/>
        </w:rPr>
      </w:pPr>
      <w:r>
        <w:rPr>
          <w:rFonts w:ascii="Arial" w:hAnsi="Arial" w:cs="Arial"/>
          <w:szCs w:val="24"/>
        </w:rPr>
        <w:t xml:space="preserve">The Rules largely replicate the 2010 Rules in its operation, with some significant structural changes to bring the instrument in line with current drafting conventions. Some minor operational amendments </w:t>
      </w:r>
      <w:proofErr w:type="gramStart"/>
      <w:r>
        <w:rPr>
          <w:rFonts w:ascii="Arial" w:hAnsi="Arial" w:cs="Arial"/>
          <w:szCs w:val="24"/>
        </w:rPr>
        <w:t>have been made</w:t>
      </w:r>
      <w:proofErr w:type="gramEnd"/>
      <w:r>
        <w:rPr>
          <w:rFonts w:ascii="Arial" w:hAnsi="Arial" w:cs="Arial"/>
          <w:szCs w:val="24"/>
        </w:rPr>
        <w:t xml:space="preserve"> to clarify policy queries that have arisen during administration of the PPL scheme.  A brief overview of these changes </w:t>
      </w:r>
      <w:proofErr w:type="gramStart"/>
      <w:r>
        <w:rPr>
          <w:rFonts w:ascii="Arial" w:hAnsi="Arial" w:cs="Arial"/>
          <w:szCs w:val="24"/>
        </w:rPr>
        <w:t>are provided</w:t>
      </w:r>
      <w:proofErr w:type="gramEnd"/>
      <w:r>
        <w:rPr>
          <w:rFonts w:ascii="Arial" w:hAnsi="Arial" w:cs="Arial"/>
          <w:szCs w:val="24"/>
        </w:rPr>
        <w:t xml:space="preserve"> below.</w:t>
      </w:r>
      <w:r w:rsidR="003B1ABF">
        <w:rPr>
          <w:rFonts w:ascii="Arial" w:hAnsi="Arial" w:cs="Arial"/>
          <w:szCs w:val="24"/>
        </w:rPr>
        <w:t xml:space="preserve"> The Rules:</w:t>
      </w:r>
    </w:p>
    <w:p w14:paraId="5EBDDFA6" w14:textId="77777777" w:rsidR="00E2619A" w:rsidRDefault="00E2619A" w:rsidP="00E2619A">
      <w:pPr>
        <w:numPr>
          <w:ilvl w:val="0"/>
          <w:numId w:val="39"/>
        </w:numPr>
        <w:shd w:val="clear" w:color="auto" w:fill="FFFFFF"/>
        <w:spacing w:after="100" w:afterAutospacing="1"/>
        <w:contextualSpacing/>
        <w:rPr>
          <w:rFonts w:ascii="Arial" w:hAnsi="Arial" w:cs="Arial"/>
          <w:szCs w:val="24"/>
        </w:rPr>
      </w:pPr>
      <w:r>
        <w:rPr>
          <w:rFonts w:ascii="Arial" w:hAnsi="Arial" w:cs="Arial"/>
          <w:szCs w:val="24"/>
        </w:rPr>
        <w:t>clarify the matters that must be considered when working out whether a child was born of a surrogacy arrangement to align with current departmental practices of considering whether an arrangement meets state or territory definitions of a surrogacy arrangement;</w:t>
      </w:r>
    </w:p>
    <w:p w14:paraId="3539DF3D" w14:textId="77777777" w:rsidR="00E2619A" w:rsidRDefault="00E2619A" w:rsidP="00E2619A">
      <w:pPr>
        <w:numPr>
          <w:ilvl w:val="0"/>
          <w:numId w:val="39"/>
        </w:numPr>
        <w:shd w:val="clear" w:color="auto" w:fill="FFFFFF"/>
        <w:spacing w:after="100" w:afterAutospacing="1"/>
        <w:contextualSpacing/>
        <w:rPr>
          <w:rFonts w:ascii="Arial" w:hAnsi="Arial" w:cs="Arial"/>
          <w:szCs w:val="24"/>
        </w:rPr>
      </w:pPr>
      <w:r>
        <w:rPr>
          <w:rFonts w:ascii="Arial" w:hAnsi="Arial" w:cs="Arial"/>
          <w:szCs w:val="24"/>
        </w:rPr>
        <w:t>broaden the provision that excludes a person from claiming PLP if the child was entrusted to their care by a state or territory child protection agency;</w:t>
      </w:r>
    </w:p>
    <w:p w14:paraId="0835EB46" w14:textId="77777777" w:rsidR="00E2619A" w:rsidRDefault="00E2619A" w:rsidP="00E2619A">
      <w:pPr>
        <w:numPr>
          <w:ilvl w:val="0"/>
          <w:numId w:val="39"/>
        </w:numPr>
        <w:shd w:val="clear" w:color="auto" w:fill="FFFFFF"/>
        <w:spacing w:after="100" w:afterAutospacing="1"/>
        <w:contextualSpacing/>
        <w:rPr>
          <w:rFonts w:ascii="Arial" w:hAnsi="Arial" w:cs="Arial"/>
          <w:szCs w:val="24"/>
        </w:rPr>
      </w:pPr>
      <w:r>
        <w:rPr>
          <w:rFonts w:ascii="Arial" w:hAnsi="Arial" w:cs="Arial"/>
          <w:szCs w:val="24"/>
        </w:rPr>
        <w:t>clarify that a person will not be precluded from claiming PLP where a child has been entrusted to their care by a child protection agency, unless the child was entrusted on the day they came into the person’s care;</w:t>
      </w:r>
    </w:p>
    <w:p w14:paraId="178F942E" w14:textId="77777777" w:rsidR="00E2619A" w:rsidRDefault="00E2619A" w:rsidP="00E2619A">
      <w:pPr>
        <w:numPr>
          <w:ilvl w:val="0"/>
          <w:numId w:val="39"/>
        </w:numPr>
        <w:shd w:val="clear" w:color="auto" w:fill="FFFFFF"/>
        <w:spacing w:after="100" w:afterAutospacing="1"/>
        <w:contextualSpacing/>
        <w:rPr>
          <w:rFonts w:ascii="Arial" w:hAnsi="Arial" w:cs="Arial"/>
          <w:szCs w:val="24"/>
        </w:rPr>
      </w:pPr>
      <w:r>
        <w:rPr>
          <w:rFonts w:ascii="Arial" w:hAnsi="Arial" w:cs="Arial"/>
          <w:szCs w:val="24"/>
        </w:rPr>
        <w:t>provide additional purposes for which a public interest certificate may be issued, in response to recommendations made by the Productivity Commission and advice from the Attorney-General’s Department; and</w:t>
      </w:r>
    </w:p>
    <w:p w14:paraId="7A346194" w14:textId="44326D91" w:rsidR="00E2619A" w:rsidRDefault="00E2619A" w:rsidP="00E2619A">
      <w:pPr>
        <w:numPr>
          <w:ilvl w:val="0"/>
          <w:numId w:val="39"/>
        </w:numPr>
        <w:shd w:val="clear" w:color="auto" w:fill="FFFFFF"/>
        <w:spacing w:after="100" w:afterAutospacing="1"/>
        <w:contextualSpacing/>
        <w:rPr>
          <w:rFonts w:ascii="Arial" w:hAnsi="Arial" w:cs="Arial"/>
          <w:szCs w:val="24"/>
        </w:rPr>
      </w:pPr>
      <w:proofErr w:type="gramStart"/>
      <w:r>
        <w:rPr>
          <w:rFonts w:ascii="Arial" w:hAnsi="Arial" w:cs="Arial"/>
          <w:szCs w:val="24"/>
        </w:rPr>
        <w:t>remove</w:t>
      </w:r>
      <w:proofErr w:type="gramEnd"/>
      <w:r>
        <w:rPr>
          <w:rFonts w:ascii="Arial" w:hAnsi="Arial" w:cs="Arial"/>
          <w:szCs w:val="24"/>
        </w:rPr>
        <w:t xml:space="preserve"> interest charge provisions, which have been redundant since new interest charge arrangements were included in the Act in 2016. </w:t>
      </w:r>
    </w:p>
    <w:p w14:paraId="1E60DF8A" w14:textId="77777777" w:rsidR="00F01309" w:rsidRDefault="00F01309" w:rsidP="00F01309">
      <w:pPr>
        <w:shd w:val="clear" w:color="auto" w:fill="FFFFFF"/>
        <w:spacing w:after="100" w:afterAutospacing="1"/>
        <w:ind w:left="720"/>
        <w:contextualSpacing/>
        <w:rPr>
          <w:rFonts w:ascii="Arial" w:hAnsi="Arial" w:cs="Arial"/>
          <w:szCs w:val="24"/>
        </w:rPr>
      </w:pPr>
    </w:p>
    <w:p w14:paraId="2C9E26D7" w14:textId="77777777" w:rsidR="00E2619A" w:rsidRDefault="00E2619A" w:rsidP="00E2619A">
      <w:pPr>
        <w:shd w:val="clear" w:color="auto" w:fill="FFFFFF"/>
        <w:spacing w:before="120" w:after="120"/>
        <w:rPr>
          <w:rFonts w:ascii="Arial" w:hAnsi="Arial" w:cs="Arial"/>
          <w:b/>
          <w:szCs w:val="24"/>
        </w:rPr>
      </w:pPr>
      <w:r>
        <w:rPr>
          <w:rFonts w:ascii="Arial" w:hAnsi="Arial" w:cs="Arial"/>
          <w:b/>
          <w:szCs w:val="24"/>
        </w:rPr>
        <w:t>Human rights implications</w:t>
      </w:r>
    </w:p>
    <w:p w14:paraId="4A44D6E1" w14:textId="77777777" w:rsidR="00E2619A" w:rsidRPr="0026116F" w:rsidRDefault="00E2619A" w:rsidP="00E2619A">
      <w:pPr>
        <w:shd w:val="clear" w:color="auto" w:fill="FFFFFF"/>
        <w:rPr>
          <w:rFonts w:ascii="Arial" w:hAnsi="Arial" w:cs="Arial"/>
          <w:szCs w:val="24"/>
        </w:rPr>
      </w:pPr>
      <w:r>
        <w:rPr>
          <w:rFonts w:ascii="Arial" w:hAnsi="Arial" w:cs="Arial"/>
          <w:szCs w:val="24"/>
        </w:rPr>
        <w:t xml:space="preserve">This </w:t>
      </w:r>
      <w:r w:rsidRPr="0026116F">
        <w:rPr>
          <w:rFonts w:ascii="Arial" w:hAnsi="Arial" w:cs="Arial"/>
          <w:szCs w:val="24"/>
        </w:rPr>
        <w:t xml:space="preserve">legislative instrument engages the following rights: </w:t>
      </w:r>
    </w:p>
    <w:p w14:paraId="4DF4483C" w14:textId="77777777" w:rsidR="00E2619A" w:rsidRPr="0026116F" w:rsidRDefault="00E2619A" w:rsidP="00E2619A">
      <w:pPr>
        <w:shd w:val="clear" w:color="auto" w:fill="FFFFFF"/>
        <w:spacing w:after="100" w:afterAutospacing="1"/>
        <w:ind w:left="720"/>
        <w:contextualSpacing/>
        <w:rPr>
          <w:rFonts w:ascii="Arial" w:hAnsi="Arial" w:cs="Arial"/>
          <w:szCs w:val="24"/>
        </w:rPr>
      </w:pPr>
    </w:p>
    <w:p w14:paraId="23BB6084" w14:textId="1DE66117" w:rsidR="00E2619A" w:rsidRPr="0026116F" w:rsidRDefault="00E2619A" w:rsidP="00D61442">
      <w:pPr>
        <w:numPr>
          <w:ilvl w:val="0"/>
          <w:numId w:val="39"/>
        </w:numPr>
        <w:shd w:val="clear" w:color="auto" w:fill="FFFFFF"/>
        <w:spacing w:after="100" w:afterAutospacing="1"/>
        <w:contextualSpacing/>
        <w:rPr>
          <w:rFonts w:ascii="Arial" w:hAnsi="Arial" w:cs="Arial"/>
          <w:szCs w:val="24"/>
        </w:rPr>
      </w:pPr>
      <w:proofErr w:type="gramStart"/>
      <w:r w:rsidRPr="0026116F">
        <w:rPr>
          <w:rFonts w:ascii="Arial" w:hAnsi="Arial" w:cs="Arial"/>
          <w:szCs w:val="24"/>
        </w:rPr>
        <w:t>the</w:t>
      </w:r>
      <w:proofErr w:type="gramEnd"/>
      <w:r w:rsidRPr="0026116F">
        <w:rPr>
          <w:rFonts w:ascii="Arial" w:hAnsi="Arial" w:cs="Arial"/>
          <w:szCs w:val="24"/>
        </w:rPr>
        <w:t xml:space="preserve"> right to </w:t>
      </w:r>
      <w:r w:rsidR="00D61442" w:rsidRPr="0026116F">
        <w:rPr>
          <w:rFonts w:ascii="Arial" w:hAnsi="Arial" w:cs="Arial"/>
          <w:szCs w:val="24"/>
        </w:rPr>
        <w:t>privacy.</w:t>
      </w:r>
    </w:p>
    <w:p w14:paraId="2A036A5B" w14:textId="77777777" w:rsidR="00F01309" w:rsidRPr="0026116F" w:rsidRDefault="00F01309" w:rsidP="00F01309">
      <w:pPr>
        <w:shd w:val="clear" w:color="auto" w:fill="FFFFFF"/>
        <w:spacing w:after="100" w:afterAutospacing="1"/>
        <w:ind w:left="720"/>
        <w:contextualSpacing/>
        <w:rPr>
          <w:rFonts w:ascii="Arial" w:hAnsi="Arial" w:cs="Arial"/>
          <w:szCs w:val="24"/>
        </w:rPr>
      </w:pPr>
    </w:p>
    <w:p w14:paraId="4FD93237" w14:textId="23F1A803" w:rsidR="00E2619A" w:rsidRPr="0026116F" w:rsidRDefault="00726415" w:rsidP="00E2619A">
      <w:pPr>
        <w:shd w:val="clear" w:color="auto" w:fill="FFFFFF"/>
        <w:spacing w:before="120" w:after="240"/>
        <w:jc w:val="both"/>
        <w:rPr>
          <w:rFonts w:ascii="Arial" w:hAnsi="Arial" w:cs="Arial"/>
          <w:szCs w:val="24"/>
          <w:u w:val="single"/>
        </w:rPr>
      </w:pPr>
      <w:r w:rsidRPr="0026116F">
        <w:rPr>
          <w:rFonts w:ascii="Arial" w:hAnsi="Arial" w:cs="Arial"/>
          <w:szCs w:val="24"/>
          <w:u w:val="single"/>
        </w:rPr>
        <w:t>The r</w:t>
      </w:r>
      <w:r w:rsidR="00D61442" w:rsidRPr="0026116F">
        <w:rPr>
          <w:rFonts w:ascii="Arial" w:hAnsi="Arial" w:cs="Arial"/>
          <w:szCs w:val="24"/>
          <w:u w:val="single"/>
        </w:rPr>
        <w:t>ight to privacy</w:t>
      </w:r>
    </w:p>
    <w:p w14:paraId="17FBD1FB" w14:textId="32B2AE50" w:rsidR="00D61442" w:rsidRPr="0026116F" w:rsidRDefault="00D61442" w:rsidP="00D61442">
      <w:pPr>
        <w:shd w:val="clear" w:color="auto" w:fill="FFFFFF"/>
        <w:rPr>
          <w:rFonts w:ascii="Arial" w:hAnsi="Arial" w:cs="Arial"/>
          <w:szCs w:val="24"/>
        </w:rPr>
      </w:pPr>
      <w:r w:rsidRPr="0026116F">
        <w:rPr>
          <w:rFonts w:ascii="Arial" w:hAnsi="Arial" w:cs="Arial"/>
          <w:szCs w:val="24"/>
        </w:rPr>
        <w:t xml:space="preserve">Article 17 of the International Covenant on Civil and Political Rights (ICCPR) provides the right to protection against arbitrary and unlawful interferences with privacy, family and home. The use of the term “arbitrary” in Article 17 means that any interference with privacy must be in accordance with the law and must comply with the provisions, aims and objectives of the ICCPR. It </w:t>
      </w:r>
      <w:proofErr w:type="gramStart"/>
      <w:r w:rsidRPr="0026116F">
        <w:rPr>
          <w:rFonts w:ascii="Arial" w:hAnsi="Arial" w:cs="Arial"/>
          <w:szCs w:val="24"/>
        </w:rPr>
        <w:t>is recognised</w:t>
      </w:r>
      <w:proofErr w:type="gramEnd"/>
      <w:r w:rsidRPr="0026116F">
        <w:rPr>
          <w:rFonts w:ascii="Arial" w:hAnsi="Arial" w:cs="Arial"/>
          <w:szCs w:val="24"/>
        </w:rPr>
        <w:t xml:space="preserve"> that limitations may be imposed on the general prohibition on interfer</w:t>
      </w:r>
      <w:r w:rsidR="001967CD" w:rsidRPr="0026116F">
        <w:rPr>
          <w:rFonts w:ascii="Arial" w:hAnsi="Arial" w:cs="Arial"/>
          <w:szCs w:val="24"/>
        </w:rPr>
        <w:t>ence with privacy, provided</w:t>
      </w:r>
      <w:r w:rsidRPr="0026116F">
        <w:rPr>
          <w:rFonts w:ascii="Arial" w:hAnsi="Arial" w:cs="Arial"/>
          <w:szCs w:val="24"/>
        </w:rPr>
        <w:t xml:space="preserve"> such limitations are reasonable, necessary and proportionate. </w:t>
      </w:r>
    </w:p>
    <w:p w14:paraId="32B3381E" w14:textId="77777777" w:rsidR="00D61442" w:rsidRPr="0026116F" w:rsidRDefault="00D61442" w:rsidP="00D61442">
      <w:pPr>
        <w:shd w:val="clear" w:color="auto" w:fill="FFFFFF"/>
        <w:rPr>
          <w:rFonts w:ascii="Arial" w:hAnsi="Arial" w:cs="Arial"/>
          <w:szCs w:val="24"/>
        </w:rPr>
      </w:pPr>
      <w:r w:rsidRPr="0026116F">
        <w:rPr>
          <w:rFonts w:ascii="Arial" w:hAnsi="Arial" w:cs="Arial"/>
          <w:szCs w:val="24"/>
        </w:rPr>
        <w:lastRenderedPageBreak/>
        <w:t xml:space="preserve">The United Nations Human Rights Committee has interpreted ‘reasonableness’ in this context to mean that ‘any interference with privacy must be proportional to the end sought and be necessary in the circumstances of any given case’. The term unlawful means that no interference can take place except as authorised under domestic law. </w:t>
      </w:r>
    </w:p>
    <w:p w14:paraId="261548E6" w14:textId="77441968" w:rsidR="00D61442" w:rsidRPr="0026116F" w:rsidRDefault="00D61442" w:rsidP="00D61442">
      <w:pPr>
        <w:shd w:val="clear" w:color="auto" w:fill="FFFFFF"/>
        <w:rPr>
          <w:rFonts w:ascii="Arial" w:hAnsi="Arial" w:cs="Arial"/>
          <w:szCs w:val="24"/>
        </w:rPr>
      </w:pPr>
      <w:r w:rsidRPr="0026116F">
        <w:rPr>
          <w:rFonts w:ascii="Arial" w:hAnsi="Arial" w:cs="Arial"/>
          <w:szCs w:val="24"/>
        </w:rPr>
        <w:t xml:space="preserve">Under </w:t>
      </w:r>
      <w:r w:rsidR="001967CD" w:rsidRPr="0026116F">
        <w:rPr>
          <w:rFonts w:ascii="Arial" w:hAnsi="Arial" w:cs="Arial"/>
          <w:szCs w:val="24"/>
        </w:rPr>
        <w:t>the Act</w:t>
      </w:r>
      <w:r w:rsidRPr="0026116F">
        <w:rPr>
          <w:rFonts w:ascii="Arial" w:hAnsi="Arial" w:cs="Arial"/>
          <w:szCs w:val="24"/>
        </w:rPr>
        <w:t xml:space="preserve">, it is an offence for a person to disclose protected information unless it </w:t>
      </w:r>
      <w:proofErr w:type="gramStart"/>
      <w:r w:rsidRPr="0026116F">
        <w:rPr>
          <w:rFonts w:ascii="Arial" w:hAnsi="Arial" w:cs="Arial"/>
          <w:szCs w:val="24"/>
        </w:rPr>
        <w:t>is permitted</w:t>
      </w:r>
      <w:proofErr w:type="gramEnd"/>
      <w:r w:rsidRPr="0026116F">
        <w:rPr>
          <w:rFonts w:ascii="Arial" w:hAnsi="Arial" w:cs="Arial"/>
          <w:szCs w:val="24"/>
        </w:rPr>
        <w:t xml:space="preserve"> under th</w:t>
      </w:r>
      <w:r w:rsidR="001967CD" w:rsidRPr="0026116F">
        <w:rPr>
          <w:rFonts w:ascii="Arial" w:hAnsi="Arial" w:cs="Arial"/>
          <w:szCs w:val="24"/>
        </w:rPr>
        <w:t>e Act. Section 128(1) of the</w:t>
      </w:r>
      <w:r w:rsidRPr="0026116F">
        <w:rPr>
          <w:rFonts w:ascii="Arial" w:hAnsi="Arial" w:cs="Arial"/>
          <w:szCs w:val="24"/>
        </w:rPr>
        <w:t xml:space="preserve"> Act permits disclosure of information acquired by an officer in the exercise of the officer’s powers, or the performance of the officer’s duties or functions to such persons and for such purposes as the Secretary determines, if the Secretary certifies that it is necessary in the public inter</w:t>
      </w:r>
      <w:r w:rsidR="001967CD" w:rsidRPr="0026116F">
        <w:rPr>
          <w:rFonts w:ascii="Arial" w:hAnsi="Arial" w:cs="Arial"/>
          <w:szCs w:val="24"/>
        </w:rPr>
        <w:t xml:space="preserve">est to do so. Part </w:t>
      </w:r>
      <w:proofErr w:type="gramStart"/>
      <w:r w:rsidR="001967CD" w:rsidRPr="0026116F">
        <w:rPr>
          <w:rFonts w:ascii="Arial" w:hAnsi="Arial" w:cs="Arial"/>
          <w:szCs w:val="24"/>
        </w:rPr>
        <w:t>9</w:t>
      </w:r>
      <w:proofErr w:type="gramEnd"/>
      <w:r w:rsidR="001967CD" w:rsidRPr="0026116F">
        <w:rPr>
          <w:rFonts w:ascii="Arial" w:hAnsi="Arial" w:cs="Arial"/>
          <w:szCs w:val="24"/>
        </w:rPr>
        <w:t xml:space="preserve"> of the </w:t>
      </w:r>
      <w:r w:rsidRPr="0026116F">
        <w:rPr>
          <w:rFonts w:ascii="Arial" w:hAnsi="Arial" w:cs="Arial"/>
          <w:szCs w:val="24"/>
        </w:rPr>
        <w:t>Rules sets out guidelines for the exercise of this power.</w:t>
      </w:r>
    </w:p>
    <w:p w14:paraId="52E2CF62" w14:textId="38F4AF61" w:rsidR="00D61442" w:rsidRPr="0026116F" w:rsidRDefault="00D61442" w:rsidP="00D61442">
      <w:pPr>
        <w:shd w:val="clear" w:color="auto" w:fill="FFFFFF"/>
        <w:rPr>
          <w:rFonts w:ascii="Arial" w:hAnsi="Arial" w:cs="Arial"/>
          <w:szCs w:val="24"/>
        </w:rPr>
      </w:pPr>
      <w:r w:rsidRPr="0026116F">
        <w:rPr>
          <w:rFonts w:ascii="Arial" w:hAnsi="Arial" w:cs="Arial"/>
          <w:szCs w:val="24"/>
        </w:rPr>
        <w:t>Under th</w:t>
      </w:r>
      <w:r w:rsidR="001967CD" w:rsidRPr="0026116F">
        <w:rPr>
          <w:rFonts w:ascii="Arial" w:hAnsi="Arial" w:cs="Arial"/>
          <w:szCs w:val="24"/>
        </w:rPr>
        <w:t xml:space="preserve">e guidelines set out in the </w:t>
      </w:r>
      <w:r w:rsidRPr="0026116F">
        <w:rPr>
          <w:rFonts w:ascii="Arial" w:hAnsi="Arial" w:cs="Arial"/>
          <w:szCs w:val="24"/>
        </w:rPr>
        <w:t>Rules, the Secretary may only certify that a disclosure of information is necessary</w:t>
      </w:r>
      <w:r w:rsidR="001967CD" w:rsidRPr="0026116F">
        <w:rPr>
          <w:rFonts w:ascii="Arial" w:hAnsi="Arial" w:cs="Arial"/>
          <w:szCs w:val="24"/>
        </w:rPr>
        <w:t xml:space="preserve"> in the public interest</w:t>
      </w:r>
      <w:r w:rsidRPr="0026116F">
        <w:rPr>
          <w:rFonts w:ascii="Arial" w:hAnsi="Arial" w:cs="Arial"/>
          <w:szCs w:val="24"/>
        </w:rPr>
        <w:t xml:space="preserve"> if:</w:t>
      </w:r>
    </w:p>
    <w:p w14:paraId="623AD251" w14:textId="16E2B2C2" w:rsidR="00D61442" w:rsidRPr="0026116F" w:rsidRDefault="00D61442" w:rsidP="00D61442">
      <w:pPr>
        <w:numPr>
          <w:ilvl w:val="0"/>
          <w:numId w:val="39"/>
        </w:numPr>
        <w:shd w:val="clear" w:color="auto" w:fill="FFFFFF"/>
        <w:spacing w:after="100" w:afterAutospacing="1"/>
        <w:contextualSpacing/>
        <w:rPr>
          <w:rFonts w:ascii="Arial" w:hAnsi="Arial" w:cs="Arial"/>
          <w:szCs w:val="24"/>
        </w:rPr>
      </w:pPr>
      <w:r w:rsidRPr="0026116F">
        <w:rPr>
          <w:rFonts w:ascii="Arial" w:hAnsi="Arial" w:cs="Arial"/>
          <w:szCs w:val="24"/>
        </w:rPr>
        <w:t>The information cannot reasonably be obtained from a source other than th</w:t>
      </w:r>
      <w:r w:rsidR="001967CD" w:rsidRPr="0026116F">
        <w:rPr>
          <w:rFonts w:ascii="Arial" w:hAnsi="Arial" w:cs="Arial"/>
          <w:szCs w:val="24"/>
        </w:rPr>
        <w:t>e Department of Social Services</w:t>
      </w:r>
      <w:r w:rsidR="00DD3650" w:rsidRPr="0026116F">
        <w:rPr>
          <w:rFonts w:ascii="Arial" w:hAnsi="Arial" w:cs="Arial"/>
          <w:szCs w:val="24"/>
        </w:rPr>
        <w:t xml:space="preserve"> (DSS)</w:t>
      </w:r>
      <w:r w:rsidR="001967CD" w:rsidRPr="0026116F">
        <w:rPr>
          <w:rFonts w:ascii="Arial" w:hAnsi="Arial" w:cs="Arial"/>
          <w:szCs w:val="24"/>
        </w:rPr>
        <w:t>,</w:t>
      </w:r>
      <w:r w:rsidRPr="0026116F">
        <w:rPr>
          <w:rFonts w:ascii="Arial" w:hAnsi="Arial" w:cs="Arial"/>
          <w:szCs w:val="24"/>
        </w:rPr>
        <w:t xml:space="preserve"> </w:t>
      </w:r>
    </w:p>
    <w:p w14:paraId="05A366F7" w14:textId="3F266F98" w:rsidR="00D61442" w:rsidRPr="0026116F" w:rsidRDefault="00D61442" w:rsidP="00D61442">
      <w:pPr>
        <w:numPr>
          <w:ilvl w:val="0"/>
          <w:numId w:val="39"/>
        </w:numPr>
        <w:shd w:val="clear" w:color="auto" w:fill="FFFFFF"/>
        <w:spacing w:after="100" w:afterAutospacing="1"/>
        <w:contextualSpacing/>
        <w:rPr>
          <w:rFonts w:ascii="Arial" w:hAnsi="Arial" w:cs="Arial"/>
          <w:szCs w:val="24"/>
        </w:rPr>
      </w:pPr>
      <w:r w:rsidRPr="0026116F">
        <w:rPr>
          <w:rFonts w:ascii="Arial" w:hAnsi="Arial" w:cs="Arial"/>
          <w:szCs w:val="24"/>
        </w:rPr>
        <w:t>If the information is not de-identified information – the purpose of disclosing the information could not be achieved by discl</w:t>
      </w:r>
      <w:r w:rsidR="001967CD" w:rsidRPr="0026116F">
        <w:rPr>
          <w:rFonts w:ascii="Arial" w:hAnsi="Arial" w:cs="Arial"/>
          <w:szCs w:val="24"/>
        </w:rPr>
        <w:t>osing de-identified information,</w:t>
      </w:r>
    </w:p>
    <w:p w14:paraId="68B1B6AB" w14:textId="706AB65D" w:rsidR="00D61442" w:rsidRPr="0026116F" w:rsidRDefault="00D61442" w:rsidP="00D61442">
      <w:pPr>
        <w:numPr>
          <w:ilvl w:val="0"/>
          <w:numId w:val="39"/>
        </w:numPr>
        <w:shd w:val="clear" w:color="auto" w:fill="FFFFFF"/>
        <w:spacing w:after="100" w:afterAutospacing="1"/>
        <w:contextualSpacing/>
        <w:rPr>
          <w:rFonts w:ascii="Arial" w:hAnsi="Arial" w:cs="Arial"/>
          <w:szCs w:val="24"/>
        </w:rPr>
      </w:pPr>
      <w:r w:rsidRPr="0026116F">
        <w:rPr>
          <w:rFonts w:ascii="Arial" w:hAnsi="Arial" w:cs="Arial"/>
          <w:szCs w:val="24"/>
        </w:rPr>
        <w:t>The person to whom the information will be disclosed has a genuine and legitimate interest in</w:t>
      </w:r>
      <w:r w:rsidR="001967CD" w:rsidRPr="0026116F">
        <w:rPr>
          <w:rFonts w:ascii="Arial" w:hAnsi="Arial" w:cs="Arial"/>
          <w:szCs w:val="24"/>
        </w:rPr>
        <w:t xml:space="preserve"> the information,</w:t>
      </w:r>
      <w:r w:rsidRPr="0026116F">
        <w:rPr>
          <w:rFonts w:ascii="Arial" w:hAnsi="Arial" w:cs="Arial"/>
          <w:szCs w:val="24"/>
        </w:rPr>
        <w:t xml:space="preserve"> and</w:t>
      </w:r>
    </w:p>
    <w:p w14:paraId="04B9AD05" w14:textId="077C4195" w:rsidR="00D61442" w:rsidRPr="0026116F" w:rsidRDefault="00D61442" w:rsidP="00D61442">
      <w:pPr>
        <w:numPr>
          <w:ilvl w:val="0"/>
          <w:numId w:val="39"/>
        </w:numPr>
        <w:shd w:val="clear" w:color="auto" w:fill="FFFFFF"/>
        <w:spacing w:after="100" w:afterAutospacing="1"/>
        <w:contextualSpacing/>
        <w:rPr>
          <w:rFonts w:ascii="Arial" w:hAnsi="Arial" w:cs="Arial"/>
          <w:szCs w:val="24"/>
        </w:rPr>
      </w:pPr>
      <w:r w:rsidRPr="0026116F">
        <w:rPr>
          <w:rFonts w:ascii="Arial" w:hAnsi="Arial" w:cs="Arial"/>
          <w:szCs w:val="24"/>
        </w:rPr>
        <w:t>The disclosure is for</w:t>
      </w:r>
      <w:r w:rsidR="001967CD" w:rsidRPr="0026116F">
        <w:rPr>
          <w:rFonts w:ascii="Arial" w:hAnsi="Arial" w:cs="Arial"/>
          <w:szCs w:val="24"/>
        </w:rPr>
        <w:t xml:space="preserve"> a purpose specified in the </w:t>
      </w:r>
      <w:r w:rsidRPr="0026116F">
        <w:rPr>
          <w:rFonts w:ascii="Arial" w:hAnsi="Arial" w:cs="Arial"/>
          <w:szCs w:val="24"/>
        </w:rPr>
        <w:t>Rules.</w:t>
      </w:r>
    </w:p>
    <w:p w14:paraId="16B8AF9F" w14:textId="77777777" w:rsidR="001967CD" w:rsidRPr="0026116F" w:rsidRDefault="001967CD" w:rsidP="00D61442">
      <w:pPr>
        <w:shd w:val="clear" w:color="auto" w:fill="FFFFFF"/>
        <w:rPr>
          <w:rFonts w:ascii="Arial" w:hAnsi="Arial" w:cs="Arial"/>
          <w:szCs w:val="24"/>
        </w:rPr>
      </w:pPr>
    </w:p>
    <w:p w14:paraId="622F45B2" w14:textId="575CEBBB" w:rsidR="00D61442" w:rsidRPr="0026116F" w:rsidRDefault="00D61442" w:rsidP="00D61442">
      <w:pPr>
        <w:shd w:val="clear" w:color="auto" w:fill="FFFFFF"/>
        <w:rPr>
          <w:rFonts w:ascii="Arial" w:hAnsi="Arial" w:cs="Arial"/>
          <w:szCs w:val="24"/>
        </w:rPr>
      </w:pPr>
      <w:r w:rsidRPr="0026116F">
        <w:rPr>
          <w:rFonts w:ascii="Arial" w:hAnsi="Arial" w:cs="Arial"/>
          <w:szCs w:val="24"/>
        </w:rPr>
        <w:t>The purposes for which a disclosure can be made are outlined in Part 9, Divis</w:t>
      </w:r>
      <w:r w:rsidR="001967CD" w:rsidRPr="0026116F">
        <w:rPr>
          <w:rFonts w:ascii="Arial" w:hAnsi="Arial" w:cs="Arial"/>
          <w:szCs w:val="24"/>
        </w:rPr>
        <w:t xml:space="preserve">ion 2, </w:t>
      </w:r>
      <w:proofErr w:type="gramStart"/>
      <w:r w:rsidR="001967CD" w:rsidRPr="0026116F">
        <w:rPr>
          <w:rFonts w:ascii="Arial" w:hAnsi="Arial" w:cs="Arial"/>
          <w:szCs w:val="24"/>
        </w:rPr>
        <w:t>Subdivision</w:t>
      </w:r>
      <w:proofErr w:type="gramEnd"/>
      <w:r w:rsidR="001967CD" w:rsidRPr="0026116F">
        <w:rPr>
          <w:rFonts w:ascii="Arial" w:hAnsi="Arial" w:cs="Arial"/>
          <w:szCs w:val="24"/>
        </w:rPr>
        <w:t xml:space="preserve"> B of the Rules.</w:t>
      </w:r>
      <w:r w:rsidRPr="0026116F">
        <w:rPr>
          <w:rFonts w:ascii="Arial" w:hAnsi="Arial" w:cs="Arial"/>
          <w:szCs w:val="24"/>
        </w:rPr>
        <w:t xml:space="preserve"> </w:t>
      </w:r>
    </w:p>
    <w:p w14:paraId="530B6C62" w14:textId="5D36B54A" w:rsidR="00D61442" w:rsidRPr="0026116F" w:rsidRDefault="00D61442" w:rsidP="00D61442">
      <w:pPr>
        <w:shd w:val="clear" w:color="auto" w:fill="FFFFFF"/>
        <w:rPr>
          <w:rFonts w:ascii="Arial" w:hAnsi="Arial" w:cs="Arial"/>
          <w:szCs w:val="24"/>
        </w:rPr>
      </w:pPr>
      <w:r w:rsidRPr="0026116F">
        <w:rPr>
          <w:rFonts w:ascii="Arial" w:hAnsi="Arial" w:cs="Arial"/>
          <w:szCs w:val="24"/>
        </w:rPr>
        <w:t>Most of the permitted purposes</w:t>
      </w:r>
      <w:r w:rsidR="001967CD" w:rsidRPr="0026116F">
        <w:rPr>
          <w:rFonts w:ascii="Arial" w:hAnsi="Arial" w:cs="Arial"/>
          <w:szCs w:val="24"/>
        </w:rPr>
        <w:t xml:space="preserve"> for which a public interest certificate </w:t>
      </w:r>
      <w:proofErr w:type="gramStart"/>
      <w:r w:rsidR="001967CD" w:rsidRPr="0026116F">
        <w:rPr>
          <w:rFonts w:ascii="Arial" w:hAnsi="Arial" w:cs="Arial"/>
          <w:szCs w:val="24"/>
        </w:rPr>
        <w:t>can be made</w:t>
      </w:r>
      <w:proofErr w:type="gramEnd"/>
      <w:r w:rsidRPr="0026116F">
        <w:rPr>
          <w:rFonts w:ascii="Arial" w:hAnsi="Arial" w:cs="Arial"/>
          <w:szCs w:val="24"/>
        </w:rPr>
        <w:t xml:space="preserve"> were also contained in the Paid Parental Leave Rules 2010</w:t>
      </w:r>
      <w:r w:rsidR="001967CD" w:rsidRPr="0026116F">
        <w:rPr>
          <w:rFonts w:ascii="Arial" w:hAnsi="Arial" w:cs="Arial"/>
          <w:szCs w:val="24"/>
        </w:rPr>
        <w:t>, and</w:t>
      </w:r>
      <w:r w:rsidRPr="0026116F">
        <w:rPr>
          <w:rFonts w:ascii="Arial" w:hAnsi="Arial" w:cs="Arial"/>
          <w:szCs w:val="24"/>
        </w:rPr>
        <w:t xml:space="preserve"> have been in operation since commencement of the PPL scheme on 1 January 2011.</w:t>
      </w:r>
      <w:r w:rsidR="001967CD" w:rsidRPr="0026116F">
        <w:rPr>
          <w:rFonts w:ascii="Arial" w:hAnsi="Arial" w:cs="Arial"/>
          <w:szCs w:val="24"/>
        </w:rPr>
        <w:t xml:space="preserve"> </w:t>
      </w:r>
      <w:r w:rsidRPr="0026116F">
        <w:rPr>
          <w:rFonts w:ascii="Arial" w:hAnsi="Arial" w:cs="Arial"/>
          <w:szCs w:val="24"/>
        </w:rPr>
        <w:t xml:space="preserve">Several additional purposes for which a public interest certificate </w:t>
      </w:r>
      <w:proofErr w:type="gramStart"/>
      <w:r w:rsidRPr="0026116F">
        <w:rPr>
          <w:rFonts w:ascii="Arial" w:hAnsi="Arial" w:cs="Arial"/>
          <w:szCs w:val="24"/>
        </w:rPr>
        <w:t>ma</w:t>
      </w:r>
      <w:r w:rsidR="001967CD" w:rsidRPr="0026116F">
        <w:rPr>
          <w:rFonts w:ascii="Arial" w:hAnsi="Arial" w:cs="Arial"/>
          <w:szCs w:val="24"/>
        </w:rPr>
        <w:t>y be issued</w:t>
      </w:r>
      <w:proofErr w:type="gramEnd"/>
      <w:r w:rsidR="001967CD" w:rsidRPr="0026116F">
        <w:rPr>
          <w:rFonts w:ascii="Arial" w:hAnsi="Arial" w:cs="Arial"/>
          <w:szCs w:val="24"/>
        </w:rPr>
        <w:t xml:space="preserve"> are included in the </w:t>
      </w:r>
      <w:r w:rsidRPr="0026116F">
        <w:rPr>
          <w:rFonts w:ascii="Arial" w:hAnsi="Arial" w:cs="Arial"/>
          <w:szCs w:val="24"/>
        </w:rPr>
        <w:t>Rules</w:t>
      </w:r>
      <w:r w:rsidR="001967CD" w:rsidRPr="0026116F">
        <w:rPr>
          <w:rFonts w:ascii="Arial" w:hAnsi="Arial" w:cs="Arial"/>
          <w:szCs w:val="24"/>
        </w:rPr>
        <w:t>. They</w:t>
      </w:r>
      <w:r w:rsidRPr="0026116F">
        <w:rPr>
          <w:rFonts w:ascii="Arial" w:hAnsi="Arial" w:cs="Arial"/>
          <w:szCs w:val="24"/>
        </w:rPr>
        <w:t xml:space="preserve"> </w:t>
      </w:r>
      <w:proofErr w:type="gramStart"/>
      <w:r w:rsidRPr="0026116F">
        <w:rPr>
          <w:rFonts w:ascii="Arial" w:hAnsi="Arial" w:cs="Arial"/>
          <w:szCs w:val="24"/>
        </w:rPr>
        <w:t>are discussed</w:t>
      </w:r>
      <w:proofErr w:type="gramEnd"/>
      <w:r w:rsidRPr="0026116F">
        <w:rPr>
          <w:rFonts w:ascii="Arial" w:hAnsi="Arial" w:cs="Arial"/>
          <w:szCs w:val="24"/>
        </w:rPr>
        <w:t xml:space="preserve"> below.  </w:t>
      </w:r>
    </w:p>
    <w:p w14:paraId="4039BC75" w14:textId="4AF9EB78" w:rsidR="00D61442" w:rsidRPr="0026116F" w:rsidRDefault="00D61442" w:rsidP="00D61442">
      <w:pPr>
        <w:shd w:val="clear" w:color="auto" w:fill="FFFFFF"/>
        <w:rPr>
          <w:rFonts w:ascii="Arial" w:hAnsi="Arial" w:cs="Arial"/>
          <w:szCs w:val="24"/>
        </w:rPr>
      </w:pPr>
      <w:r w:rsidRPr="0026116F">
        <w:rPr>
          <w:rFonts w:ascii="Arial" w:hAnsi="Arial" w:cs="Arial"/>
          <w:szCs w:val="24"/>
        </w:rPr>
        <w:t>Subsections 57(d), 57(e),</w:t>
      </w:r>
      <w:r w:rsidR="00AE5FCC" w:rsidRPr="0026116F">
        <w:rPr>
          <w:rFonts w:ascii="Arial" w:hAnsi="Arial" w:cs="Arial"/>
          <w:szCs w:val="24"/>
        </w:rPr>
        <w:t xml:space="preserve"> and 57(f) of the Rules provide</w:t>
      </w:r>
      <w:r w:rsidRPr="0026116F">
        <w:rPr>
          <w:rFonts w:ascii="Arial" w:hAnsi="Arial" w:cs="Arial"/>
          <w:szCs w:val="24"/>
        </w:rPr>
        <w:t xml:space="preserve"> that a public interest certificate </w:t>
      </w:r>
      <w:proofErr w:type="gramStart"/>
      <w:r w:rsidRPr="0026116F">
        <w:rPr>
          <w:rFonts w:ascii="Arial" w:hAnsi="Arial" w:cs="Arial"/>
          <w:szCs w:val="24"/>
        </w:rPr>
        <w:t>can be given</w:t>
      </w:r>
      <w:proofErr w:type="gramEnd"/>
      <w:r w:rsidRPr="0026116F">
        <w:rPr>
          <w:rFonts w:ascii="Arial" w:hAnsi="Arial" w:cs="Arial"/>
          <w:szCs w:val="24"/>
        </w:rPr>
        <w:t xml:space="preserve"> for purposes of international law enforcement related activities, including extraditing one or more persons to or from Australia, and the provision of, or obtaining of, international assistance in criminal matters. The sharing of information with appropriate authorities, both local and abroad, serves a legitimate purpose of securing Australia’s public welfare and reflects current international crime cooperation frameworks. It is necessary to provide and receive information to allow for the monitoring of intelligence gathering activities before deciding to undertake an enforcement activity and to support decisions regarding assistance payments. </w:t>
      </w:r>
    </w:p>
    <w:p w14:paraId="54997097" w14:textId="58A0163D" w:rsidR="00D61442" w:rsidRPr="0026116F" w:rsidRDefault="00AE5FCC" w:rsidP="00D61442">
      <w:pPr>
        <w:shd w:val="clear" w:color="auto" w:fill="FFFFFF"/>
        <w:rPr>
          <w:rFonts w:ascii="Arial" w:hAnsi="Arial" w:cs="Arial"/>
          <w:szCs w:val="24"/>
        </w:rPr>
      </w:pPr>
      <w:r w:rsidRPr="0026116F">
        <w:rPr>
          <w:rFonts w:ascii="Arial" w:hAnsi="Arial" w:cs="Arial"/>
          <w:szCs w:val="24"/>
        </w:rPr>
        <w:t xml:space="preserve">Section 70 of the </w:t>
      </w:r>
      <w:r w:rsidR="00D61442" w:rsidRPr="0026116F">
        <w:rPr>
          <w:rFonts w:ascii="Arial" w:hAnsi="Arial" w:cs="Arial"/>
          <w:szCs w:val="24"/>
        </w:rPr>
        <w:t xml:space="preserve">Rules provides that information can be shared </w:t>
      </w:r>
      <w:proofErr w:type="gramStart"/>
      <w:r w:rsidR="00D61442" w:rsidRPr="0026116F">
        <w:rPr>
          <w:rFonts w:ascii="Arial" w:hAnsi="Arial" w:cs="Arial"/>
          <w:szCs w:val="24"/>
        </w:rPr>
        <w:t>for the purpose of</w:t>
      </w:r>
      <w:proofErr w:type="gramEnd"/>
      <w:r w:rsidR="00D61442" w:rsidRPr="0026116F">
        <w:rPr>
          <w:rFonts w:ascii="Arial" w:hAnsi="Arial" w:cs="Arial"/>
          <w:szCs w:val="24"/>
        </w:rPr>
        <w:t xml:space="preserve"> facilitating the progress and resolution of a matter that is relevant to, and within the portfolio responsibilities of, a Department ad</w:t>
      </w:r>
      <w:r w:rsidRPr="0026116F">
        <w:rPr>
          <w:rFonts w:ascii="Arial" w:hAnsi="Arial" w:cs="Arial"/>
          <w:szCs w:val="24"/>
        </w:rPr>
        <w:t>ministering any part of the Act, the</w:t>
      </w:r>
      <w:r w:rsidR="00D61442" w:rsidRPr="0026116F">
        <w:rPr>
          <w:rFonts w:ascii="Arial" w:hAnsi="Arial" w:cs="Arial"/>
          <w:szCs w:val="24"/>
        </w:rPr>
        <w:t xml:space="preserve"> Rules or social secu</w:t>
      </w:r>
      <w:r w:rsidRPr="0026116F">
        <w:rPr>
          <w:rFonts w:ascii="Arial" w:hAnsi="Arial" w:cs="Arial"/>
          <w:szCs w:val="24"/>
        </w:rPr>
        <w:t xml:space="preserve">rity law. Section 71 of the </w:t>
      </w:r>
      <w:r w:rsidR="00D61442" w:rsidRPr="0026116F">
        <w:rPr>
          <w:rFonts w:ascii="Arial" w:hAnsi="Arial" w:cs="Arial"/>
          <w:szCs w:val="24"/>
        </w:rPr>
        <w:t xml:space="preserve">Rules provides that information can be shared </w:t>
      </w:r>
      <w:proofErr w:type="gramStart"/>
      <w:r w:rsidR="00D61442" w:rsidRPr="0026116F">
        <w:rPr>
          <w:rFonts w:ascii="Arial" w:hAnsi="Arial" w:cs="Arial"/>
          <w:szCs w:val="24"/>
        </w:rPr>
        <w:t>for the purpose of</w:t>
      </w:r>
      <w:proofErr w:type="gramEnd"/>
      <w:r w:rsidR="00D61442" w:rsidRPr="0026116F">
        <w:rPr>
          <w:rFonts w:ascii="Arial" w:hAnsi="Arial" w:cs="Arial"/>
          <w:szCs w:val="24"/>
        </w:rPr>
        <w:t xml:space="preserve"> investigating a suspected breach in the APS Code of Conduct.</w:t>
      </w:r>
      <w:r w:rsidRPr="0026116F">
        <w:rPr>
          <w:rFonts w:ascii="Arial" w:hAnsi="Arial" w:cs="Arial"/>
          <w:szCs w:val="24"/>
        </w:rPr>
        <w:t xml:space="preserve"> </w:t>
      </w:r>
      <w:r w:rsidR="00D61442" w:rsidRPr="0026116F">
        <w:rPr>
          <w:rFonts w:ascii="Arial" w:hAnsi="Arial" w:cs="Arial"/>
          <w:szCs w:val="24"/>
        </w:rPr>
        <w:t>There is a strong public interest in both investigating any misconduct by public servants thoroughly</w:t>
      </w:r>
      <w:r w:rsidRPr="0026116F">
        <w:rPr>
          <w:rFonts w:ascii="Arial" w:hAnsi="Arial" w:cs="Arial"/>
          <w:szCs w:val="24"/>
        </w:rPr>
        <w:t>.</w:t>
      </w:r>
    </w:p>
    <w:p w14:paraId="7E2D6D65" w14:textId="4FDE015C" w:rsidR="00D61442" w:rsidRPr="0026116F" w:rsidRDefault="00D61442" w:rsidP="00D61442">
      <w:pPr>
        <w:shd w:val="clear" w:color="auto" w:fill="FFFFFF"/>
        <w:rPr>
          <w:rFonts w:ascii="Arial" w:hAnsi="Arial" w:cs="Arial"/>
          <w:szCs w:val="24"/>
        </w:rPr>
      </w:pPr>
      <w:r w:rsidRPr="0026116F">
        <w:rPr>
          <w:rFonts w:ascii="Arial" w:hAnsi="Arial" w:cs="Arial"/>
          <w:szCs w:val="24"/>
        </w:rPr>
        <w:lastRenderedPageBreak/>
        <w:t>To the extent that these provisions limit the right to privacy by allowing the disclosure of info</w:t>
      </w:r>
      <w:r w:rsidR="00AE5FCC" w:rsidRPr="0026116F">
        <w:rPr>
          <w:rFonts w:ascii="Arial" w:hAnsi="Arial" w:cs="Arial"/>
          <w:szCs w:val="24"/>
        </w:rPr>
        <w:t xml:space="preserve">rmation collected under the </w:t>
      </w:r>
      <w:r w:rsidRPr="0026116F">
        <w:rPr>
          <w:rFonts w:ascii="Arial" w:hAnsi="Arial" w:cs="Arial"/>
          <w:szCs w:val="24"/>
        </w:rPr>
        <w:t xml:space="preserve">Act, the impact is reasonable and proportionate and can only be authorised for specified purposes that </w:t>
      </w:r>
      <w:proofErr w:type="gramStart"/>
      <w:r w:rsidRPr="0026116F">
        <w:rPr>
          <w:rFonts w:ascii="Arial" w:hAnsi="Arial" w:cs="Arial"/>
          <w:szCs w:val="24"/>
        </w:rPr>
        <w:t>are recognised</w:t>
      </w:r>
      <w:proofErr w:type="gramEnd"/>
      <w:r w:rsidRPr="0026116F">
        <w:rPr>
          <w:rFonts w:ascii="Arial" w:hAnsi="Arial" w:cs="Arial"/>
          <w:szCs w:val="24"/>
        </w:rPr>
        <w:t xml:space="preserve"> as necessary in the</w:t>
      </w:r>
      <w:r w:rsidR="00AE5FCC" w:rsidRPr="0026116F">
        <w:rPr>
          <w:rFonts w:ascii="Arial" w:hAnsi="Arial" w:cs="Arial"/>
          <w:szCs w:val="24"/>
        </w:rPr>
        <w:t xml:space="preserve"> public interest. T</w:t>
      </w:r>
      <w:r w:rsidRPr="0026116F">
        <w:rPr>
          <w:rFonts w:ascii="Arial" w:hAnsi="Arial" w:cs="Arial"/>
          <w:szCs w:val="24"/>
        </w:rPr>
        <w:t xml:space="preserve">he </w:t>
      </w:r>
      <w:r w:rsidR="00AE5FCC" w:rsidRPr="0026116F">
        <w:rPr>
          <w:rFonts w:ascii="Arial" w:hAnsi="Arial" w:cs="Arial"/>
          <w:szCs w:val="24"/>
        </w:rPr>
        <w:t xml:space="preserve">guidelines outlines in the Rules </w:t>
      </w:r>
      <w:r w:rsidRPr="0026116F">
        <w:rPr>
          <w:rFonts w:ascii="Arial" w:hAnsi="Arial" w:cs="Arial"/>
          <w:szCs w:val="24"/>
        </w:rPr>
        <w:t xml:space="preserve">will ensure the privacy impact of any disclosures </w:t>
      </w:r>
      <w:proofErr w:type="gramStart"/>
      <w:r w:rsidRPr="0026116F">
        <w:rPr>
          <w:rFonts w:ascii="Arial" w:hAnsi="Arial" w:cs="Arial"/>
          <w:szCs w:val="24"/>
        </w:rPr>
        <w:t>are mitigated</w:t>
      </w:r>
      <w:proofErr w:type="gramEnd"/>
      <w:r w:rsidRPr="0026116F">
        <w:rPr>
          <w:rFonts w:ascii="Arial" w:hAnsi="Arial" w:cs="Arial"/>
          <w:szCs w:val="24"/>
        </w:rPr>
        <w:t>.</w:t>
      </w:r>
    </w:p>
    <w:p w14:paraId="363D8F54" w14:textId="71446002" w:rsidR="00F01309" w:rsidRPr="0026116F" w:rsidRDefault="00D61442" w:rsidP="00D61442">
      <w:pPr>
        <w:shd w:val="clear" w:color="auto" w:fill="FFFFFF"/>
        <w:rPr>
          <w:rFonts w:ascii="Arial" w:hAnsi="Arial" w:cs="Arial"/>
          <w:szCs w:val="24"/>
        </w:rPr>
      </w:pPr>
      <w:r w:rsidRPr="0026116F">
        <w:rPr>
          <w:rFonts w:ascii="Arial" w:hAnsi="Arial" w:cs="Arial"/>
          <w:szCs w:val="24"/>
        </w:rPr>
        <w:t>The inf</w:t>
      </w:r>
      <w:r w:rsidR="00DD3650" w:rsidRPr="0026116F">
        <w:rPr>
          <w:rFonts w:ascii="Arial" w:hAnsi="Arial" w:cs="Arial"/>
          <w:szCs w:val="24"/>
        </w:rPr>
        <w:t xml:space="preserve">ormation obtained under </w:t>
      </w:r>
      <w:proofErr w:type="gramStart"/>
      <w:r w:rsidR="00DD3650" w:rsidRPr="0026116F">
        <w:rPr>
          <w:rFonts w:ascii="Arial" w:hAnsi="Arial" w:cs="Arial"/>
          <w:szCs w:val="24"/>
        </w:rPr>
        <w:t xml:space="preserve">the </w:t>
      </w:r>
      <w:r w:rsidRPr="0026116F">
        <w:rPr>
          <w:rFonts w:ascii="Arial" w:hAnsi="Arial" w:cs="Arial"/>
          <w:szCs w:val="24"/>
        </w:rPr>
        <w:t>is</w:t>
      </w:r>
      <w:proofErr w:type="gramEnd"/>
      <w:r w:rsidRPr="0026116F">
        <w:rPr>
          <w:rFonts w:ascii="Arial" w:hAnsi="Arial" w:cs="Arial"/>
          <w:szCs w:val="24"/>
        </w:rPr>
        <w:t xml:space="preserve"> subject to the </w:t>
      </w:r>
      <w:r w:rsidRPr="0026116F">
        <w:rPr>
          <w:rFonts w:ascii="Arial" w:hAnsi="Arial" w:cs="Arial"/>
          <w:i/>
          <w:szCs w:val="24"/>
        </w:rPr>
        <w:t>Privacy Act 1988</w:t>
      </w:r>
      <w:r w:rsidR="00DD3650" w:rsidRPr="0026116F">
        <w:rPr>
          <w:rFonts w:ascii="Arial" w:hAnsi="Arial" w:cs="Arial"/>
          <w:i/>
          <w:szCs w:val="24"/>
        </w:rPr>
        <w:t xml:space="preserve">. </w:t>
      </w:r>
      <w:r w:rsidR="00DD3650" w:rsidRPr="0026116F">
        <w:rPr>
          <w:rFonts w:ascii="Arial" w:hAnsi="Arial" w:cs="Arial"/>
          <w:szCs w:val="24"/>
        </w:rPr>
        <w:t>There are also</w:t>
      </w:r>
      <w:r w:rsidRPr="0026116F">
        <w:rPr>
          <w:rFonts w:ascii="Arial" w:hAnsi="Arial" w:cs="Arial"/>
          <w:szCs w:val="24"/>
        </w:rPr>
        <w:t xml:space="preserve"> data protections in place to safeguard the use of data within DSS and Services Australia.</w:t>
      </w:r>
    </w:p>
    <w:p w14:paraId="4B2AB557" w14:textId="5E53219E" w:rsidR="00E2619A" w:rsidRDefault="00E2619A" w:rsidP="00D15F9C">
      <w:pPr>
        <w:shd w:val="clear" w:color="auto" w:fill="FFFFFF"/>
        <w:spacing w:after="100" w:afterAutospacing="1"/>
        <w:rPr>
          <w:rFonts w:ascii="Arial" w:hAnsi="Arial" w:cs="Arial"/>
          <w:b/>
          <w:szCs w:val="24"/>
        </w:rPr>
      </w:pPr>
      <w:r w:rsidRPr="0026116F">
        <w:rPr>
          <w:rFonts w:ascii="Arial" w:hAnsi="Arial" w:cs="Arial"/>
          <w:b/>
          <w:szCs w:val="24"/>
        </w:rPr>
        <w:t>Conclusion</w:t>
      </w:r>
      <w:r>
        <w:rPr>
          <w:rFonts w:ascii="Arial" w:hAnsi="Arial" w:cs="Arial"/>
          <w:b/>
          <w:szCs w:val="24"/>
        </w:rPr>
        <w:t xml:space="preserve"> </w:t>
      </w:r>
    </w:p>
    <w:p w14:paraId="07D21F78" w14:textId="0852347F" w:rsidR="00DD3650" w:rsidRDefault="00E2619A" w:rsidP="00E2619A">
      <w:pPr>
        <w:shd w:val="clear" w:color="auto" w:fill="FFFFFF"/>
        <w:spacing w:after="100" w:afterAutospacing="1"/>
        <w:rPr>
          <w:rFonts w:ascii="Arial" w:hAnsi="Arial" w:cs="Arial"/>
          <w:szCs w:val="24"/>
        </w:rPr>
      </w:pPr>
      <w:r>
        <w:rPr>
          <w:rFonts w:ascii="Arial" w:hAnsi="Arial" w:cs="Arial"/>
          <w:szCs w:val="24"/>
        </w:rPr>
        <w:t>The Rules are compatible with human rights because</w:t>
      </w:r>
      <w:r w:rsidR="00DD3650">
        <w:rPr>
          <w:rFonts w:ascii="Arial" w:hAnsi="Arial" w:cs="Arial"/>
          <w:szCs w:val="24"/>
        </w:rPr>
        <w:t xml:space="preserve"> to the extent that they </w:t>
      </w:r>
      <w:proofErr w:type="gramStart"/>
      <w:r w:rsidR="00DD3650">
        <w:rPr>
          <w:rFonts w:ascii="Arial" w:hAnsi="Arial" w:cs="Arial"/>
          <w:szCs w:val="24"/>
        </w:rPr>
        <w:t>impact</w:t>
      </w:r>
      <w:proofErr w:type="gramEnd"/>
      <w:r w:rsidR="00DD3650">
        <w:rPr>
          <w:rFonts w:ascii="Arial" w:hAnsi="Arial" w:cs="Arial"/>
          <w:szCs w:val="24"/>
        </w:rPr>
        <w:t xml:space="preserve"> the right to privacy, the impact is </w:t>
      </w:r>
      <w:r w:rsidR="00DD3650" w:rsidRPr="00DD3650">
        <w:rPr>
          <w:rFonts w:ascii="Arial" w:hAnsi="Arial" w:cs="Arial"/>
          <w:szCs w:val="24"/>
        </w:rPr>
        <w:t>reasonable, necessary and proportionate</w:t>
      </w:r>
      <w:r w:rsidR="00DD3650">
        <w:rPr>
          <w:rFonts w:ascii="Arial" w:hAnsi="Arial" w:cs="Arial"/>
          <w:szCs w:val="24"/>
        </w:rPr>
        <w:t>.</w:t>
      </w:r>
    </w:p>
    <w:p w14:paraId="60161577" w14:textId="77777777" w:rsidR="00E2619A" w:rsidRDefault="00E2619A" w:rsidP="00E2619A">
      <w:pPr>
        <w:shd w:val="clear" w:color="auto" w:fill="FFFFFF"/>
        <w:jc w:val="center"/>
        <w:rPr>
          <w:rStyle w:val="BookTitle"/>
          <w:rFonts w:eastAsiaTheme="majorEastAsia"/>
          <w:i w:val="0"/>
          <w:iCs w:val="0"/>
        </w:rPr>
      </w:pPr>
      <w:r>
        <w:rPr>
          <w:rFonts w:ascii="Arial" w:hAnsi="Arial" w:cs="Arial"/>
          <w:b/>
          <w:szCs w:val="24"/>
        </w:rPr>
        <w:t>Senator the Hon Anne Ruston, Minister for Families and Social Services</w:t>
      </w:r>
    </w:p>
    <w:p w14:paraId="532C0198" w14:textId="1A49A284" w:rsidR="002810A5" w:rsidRPr="00BC76EB" w:rsidRDefault="005F0E1D" w:rsidP="005F0E1D">
      <w:pPr>
        <w:shd w:val="clear" w:color="auto" w:fill="FFFFFF"/>
        <w:jc w:val="center"/>
        <w:rPr>
          <w:rStyle w:val="BookTitle"/>
          <w:rFonts w:ascii="Arial" w:hAnsi="Arial" w:cs="Arial"/>
          <w:i w:val="0"/>
          <w:iCs w:val="0"/>
          <w:smallCaps w:val="0"/>
          <w:spacing w:val="0"/>
          <w:szCs w:val="24"/>
        </w:rPr>
      </w:pPr>
      <w:r>
        <w:rPr>
          <w:rFonts w:ascii="Arial" w:hAnsi="Arial" w:cs="Arial"/>
          <w:b/>
          <w:szCs w:val="24"/>
        </w:rPr>
        <w:t xml:space="preserve"> Services</w:t>
      </w:r>
    </w:p>
    <w:sectPr w:rsidR="002810A5" w:rsidRPr="00BC76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011D1" w14:textId="77777777" w:rsidR="005E2EA1" w:rsidRDefault="005E2EA1" w:rsidP="00AD1645">
      <w:pPr>
        <w:spacing w:before="0"/>
      </w:pPr>
      <w:r>
        <w:separator/>
      </w:r>
    </w:p>
  </w:endnote>
  <w:endnote w:type="continuationSeparator" w:id="0">
    <w:p w14:paraId="59E66913" w14:textId="77777777" w:rsidR="005E2EA1" w:rsidRDefault="005E2EA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E27A2" w14:textId="77777777" w:rsidR="00ED2ED7" w:rsidRDefault="00ED2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0F1A" w14:textId="77777777" w:rsidR="00ED2ED7" w:rsidRDefault="00ED2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D5C7" w14:textId="77777777" w:rsidR="00ED2ED7" w:rsidRDefault="00ED2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4A5DD" w14:textId="77777777" w:rsidR="005E2EA1" w:rsidRDefault="005E2EA1" w:rsidP="00AD1645">
      <w:pPr>
        <w:spacing w:before="0"/>
      </w:pPr>
      <w:r>
        <w:separator/>
      </w:r>
    </w:p>
  </w:footnote>
  <w:footnote w:type="continuationSeparator" w:id="0">
    <w:p w14:paraId="208C107F" w14:textId="77777777" w:rsidR="005E2EA1" w:rsidRDefault="005E2EA1"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999A" w14:textId="77777777" w:rsidR="00ED2ED7" w:rsidRDefault="00ED2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D1D6" w14:textId="56BE5FAA" w:rsidR="00ED2ED7" w:rsidRDefault="00ED2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B223" w14:textId="77777777" w:rsidR="00ED2ED7" w:rsidRDefault="00ED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A83"/>
    <w:multiLevelType w:val="hybridMultilevel"/>
    <w:tmpl w:val="AE045E10"/>
    <w:lvl w:ilvl="0" w:tplc="0C090001">
      <w:start w:val="1"/>
      <w:numFmt w:val="bullet"/>
      <w:lvlText w:val=""/>
      <w:lvlJc w:val="left"/>
      <w:pPr>
        <w:ind w:left="1035" w:hanging="675"/>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74085"/>
    <w:multiLevelType w:val="hybridMultilevel"/>
    <w:tmpl w:val="C6CC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57A1F"/>
    <w:multiLevelType w:val="hybridMultilevel"/>
    <w:tmpl w:val="833C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60364"/>
    <w:multiLevelType w:val="hybridMultilevel"/>
    <w:tmpl w:val="71A09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B2C1B"/>
    <w:multiLevelType w:val="hybridMultilevel"/>
    <w:tmpl w:val="92486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5752B"/>
    <w:multiLevelType w:val="hybridMultilevel"/>
    <w:tmpl w:val="6290C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03045"/>
    <w:multiLevelType w:val="hybridMultilevel"/>
    <w:tmpl w:val="E9CC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E4749"/>
    <w:multiLevelType w:val="hybridMultilevel"/>
    <w:tmpl w:val="16E2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9C7615"/>
    <w:multiLevelType w:val="hybridMultilevel"/>
    <w:tmpl w:val="8AD0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015EB"/>
    <w:multiLevelType w:val="hybridMultilevel"/>
    <w:tmpl w:val="3BBA9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F44F6"/>
    <w:multiLevelType w:val="hybridMultilevel"/>
    <w:tmpl w:val="BBCE4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D3F17"/>
    <w:multiLevelType w:val="hybridMultilevel"/>
    <w:tmpl w:val="4B8CC0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D9E7C0F"/>
    <w:multiLevelType w:val="hybridMultilevel"/>
    <w:tmpl w:val="3A9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42658"/>
    <w:multiLevelType w:val="hybridMultilevel"/>
    <w:tmpl w:val="53848AA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20B5782E"/>
    <w:multiLevelType w:val="hybridMultilevel"/>
    <w:tmpl w:val="BC86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E7537"/>
    <w:multiLevelType w:val="hybridMultilevel"/>
    <w:tmpl w:val="1548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8C32F6"/>
    <w:multiLevelType w:val="hybridMultilevel"/>
    <w:tmpl w:val="AD6A6E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9770580"/>
    <w:multiLevelType w:val="hybridMultilevel"/>
    <w:tmpl w:val="410C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563D93"/>
    <w:multiLevelType w:val="hybridMultilevel"/>
    <w:tmpl w:val="E68A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3D4AD9"/>
    <w:multiLevelType w:val="hybridMultilevel"/>
    <w:tmpl w:val="7CD0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AB6276"/>
    <w:multiLevelType w:val="multilevel"/>
    <w:tmpl w:val="208C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635209"/>
    <w:multiLevelType w:val="hybridMultilevel"/>
    <w:tmpl w:val="AE30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97035"/>
    <w:multiLevelType w:val="hybridMultilevel"/>
    <w:tmpl w:val="E4D2097C"/>
    <w:lvl w:ilvl="0" w:tplc="0C090001">
      <w:start w:val="1"/>
      <w:numFmt w:val="bullet"/>
      <w:lvlText w:val=""/>
      <w:lvlJc w:val="left"/>
      <w:pPr>
        <w:ind w:left="720" w:hanging="360"/>
      </w:pPr>
      <w:rPr>
        <w:rFonts w:ascii="Symbol" w:hAnsi="Symbol" w:hint="default"/>
      </w:rPr>
    </w:lvl>
    <w:lvl w:ilvl="1" w:tplc="2D080920">
      <w:numFmt w:val="bullet"/>
      <w:lvlText w:val="·"/>
      <w:lvlJc w:val="left"/>
      <w:pPr>
        <w:ind w:left="1665" w:hanging="58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8A2BE5"/>
    <w:multiLevelType w:val="hybridMultilevel"/>
    <w:tmpl w:val="6F78B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6563A8F"/>
    <w:multiLevelType w:val="hybridMultilevel"/>
    <w:tmpl w:val="86643A0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153" w:hanging="585"/>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3E325F"/>
    <w:multiLevelType w:val="hybridMultilevel"/>
    <w:tmpl w:val="44A850AE"/>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4B16DCF"/>
    <w:multiLevelType w:val="hybridMultilevel"/>
    <w:tmpl w:val="E738E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9910C9"/>
    <w:multiLevelType w:val="hybridMultilevel"/>
    <w:tmpl w:val="5A025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BF5329"/>
    <w:multiLevelType w:val="hybridMultilevel"/>
    <w:tmpl w:val="20AC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CA6CDA"/>
    <w:multiLevelType w:val="hybridMultilevel"/>
    <w:tmpl w:val="3DC4FAAE"/>
    <w:lvl w:ilvl="0" w:tplc="0C090001">
      <w:start w:val="1"/>
      <w:numFmt w:val="bullet"/>
      <w:lvlText w:val=""/>
      <w:lvlJc w:val="left"/>
      <w:pPr>
        <w:ind w:left="720" w:hanging="360"/>
      </w:pPr>
      <w:rPr>
        <w:rFonts w:ascii="Symbol" w:hAnsi="Symbol" w:hint="default"/>
      </w:rPr>
    </w:lvl>
    <w:lvl w:ilvl="1" w:tplc="B2EA4DFC">
      <w:start w:val="2"/>
      <w:numFmt w:val="bullet"/>
      <w:lvlText w:val="·"/>
      <w:lvlJc w:val="left"/>
      <w:pPr>
        <w:ind w:left="1755" w:hanging="67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527949"/>
    <w:multiLevelType w:val="hybridMultilevel"/>
    <w:tmpl w:val="6044B01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1" w15:restartNumberingAfterBreak="0">
    <w:nsid w:val="54CA06EE"/>
    <w:multiLevelType w:val="hybridMultilevel"/>
    <w:tmpl w:val="1644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FD2D5C"/>
    <w:multiLevelType w:val="hybridMultilevel"/>
    <w:tmpl w:val="9FAE5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5E22E6"/>
    <w:multiLevelType w:val="hybridMultilevel"/>
    <w:tmpl w:val="FF80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A47E7B"/>
    <w:multiLevelType w:val="multilevel"/>
    <w:tmpl w:val="2F8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D22DF"/>
    <w:multiLevelType w:val="hybridMultilevel"/>
    <w:tmpl w:val="EE7E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624BB9"/>
    <w:multiLevelType w:val="hybridMultilevel"/>
    <w:tmpl w:val="8C448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BD3002"/>
    <w:multiLevelType w:val="hybridMultilevel"/>
    <w:tmpl w:val="1324A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5153B6"/>
    <w:multiLevelType w:val="hybridMultilevel"/>
    <w:tmpl w:val="8D4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660A9E"/>
    <w:multiLevelType w:val="hybridMultilevel"/>
    <w:tmpl w:val="035E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E6304"/>
    <w:multiLevelType w:val="hybridMultilevel"/>
    <w:tmpl w:val="BF78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0"/>
  </w:num>
  <w:num w:numId="4">
    <w:abstractNumId w:val="28"/>
  </w:num>
  <w:num w:numId="5">
    <w:abstractNumId w:val="12"/>
  </w:num>
  <w:num w:numId="6">
    <w:abstractNumId w:val="6"/>
  </w:num>
  <w:num w:numId="7">
    <w:abstractNumId w:val="35"/>
  </w:num>
  <w:num w:numId="8">
    <w:abstractNumId w:val="29"/>
  </w:num>
  <w:num w:numId="9">
    <w:abstractNumId w:val="2"/>
  </w:num>
  <w:num w:numId="10">
    <w:abstractNumId w:val="30"/>
  </w:num>
  <w:num w:numId="11">
    <w:abstractNumId w:val="40"/>
  </w:num>
  <w:num w:numId="12">
    <w:abstractNumId w:val="1"/>
  </w:num>
  <w:num w:numId="13">
    <w:abstractNumId w:val="22"/>
  </w:num>
  <w:num w:numId="14">
    <w:abstractNumId w:val="9"/>
  </w:num>
  <w:num w:numId="15">
    <w:abstractNumId w:val="24"/>
  </w:num>
  <w:num w:numId="16">
    <w:abstractNumId w:val="25"/>
  </w:num>
  <w:num w:numId="17">
    <w:abstractNumId w:val="20"/>
  </w:num>
  <w:num w:numId="18">
    <w:abstractNumId w:val="11"/>
  </w:num>
  <w:num w:numId="19">
    <w:abstractNumId w:val="8"/>
  </w:num>
  <w:num w:numId="20">
    <w:abstractNumId w:val="16"/>
  </w:num>
  <w:num w:numId="21">
    <w:abstractNumId w:val="5"/>
  </w:num>
  <w:num w:numId="22">
    <w:abstractNumId w:val="32"/>
  </w:num>
  <w:num w:numId="23">
    <w:abstractNumId w:val="13"/>
  </w:num>
  <w:num w:numId="24">
    <w:abstractNumId w:val="27"/>
  </w:num>
  <w:num w:numId="25">
    <w:abstractNumId w:val="3"/>
  </w:num>
  <w:num w:numId="26">
    <w:abstractNumId w:val="31"/>
  </w:num>
  <w:num w:numId="27">
    <w:abstractNumId w:val="19"/>
  </w:num>
  <w:num w:numId="28">
    <w:abstractNumId w:val="33"/>
  </w:num>
  <w:num w:numId="29">
    <w:abstractNumId w:val="7"/>
  </w:num>
  <w:num w:numId="30">
    <w:abstractNumId w:val="14"/>
  </w:num>
  <w:num w:numId="31">
    <w:abstractNumId w:val="38"/>
  </w:num>
  <w:num w:numId="32">
    <w:abstractNumId w:val="36"/>
  </w:num>
  <w:num w:numId="33">
    <w:abstractNumId w:val="15"/>
  </w:num>
  <w:num w:numId="34">
    <w:abstractNumId w:val="37"/>
  </w:num>
  <w:num w:numId="35">
    <w:abstractNumId w:val="4"/>
  </w:num>
  <w:num w:numId="36">
    <w:abstractNumId w:val="26"/>
  </w:num>
  <w:num w:numId="37">
    <w:abstractNumId w:val="21"/>
  </w:num>
  <w:num w:numId="38">
    <w:abstractNumId w:val="17"/>
  </w:num>
  <w:num w:numId="39">
    <w:abstractNumId w:val="17"/>
  </w:num>
  <w:num w:numId="40">
    <w:abstractNumId w:val="18"/>
  </w:num>
  <w:num w:numId="41">
    <w:abstractNumId w:val="39"/>
  </w:num>
  <w:num w:numId="4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0F8"/>
    <w:rsid w:val="00000E14"/>
    <w:rsid w:val="00000E2A"/>
    <w:rsid w:val="000029D8"/>
    <w:rsid w:val="00004004"/>
    <w:rsid w:val="00004F17"/>
    <w:rsid w:val="0000668E"/>
    <w:rsid w:val="000106E0"/>
    <w:rsid w:val="00014700"/>
    <w:rsid w:val="00021ED2"/>
    <w:rsid w:val="0002720C"/>
    <w:rsid w:val="00030B79"/>
    <w:rsid w:val="00031D0B"/>
    <w:rsid w:val="000406CA"/>
    <w:rsid w:val="00041A1B"/>
    <w:rsid w:val="00043B6D"/>
    <w:rsid w:val="00045BF2"/>
    <w:rsid w:val="0005133E"/>
    <w:rsid w:val="00051C3F"/>
    <w:rsid w:val="00051D09"/>
    <w:rsid w:val="00057787"/>
    <w:rsid w:val="00060116"/>
    <w:rsid w:val="000649E7"/>
    <w:rsid w:val="00066DAE"/>
    <w:rsid w:val="00074C1A"/>
    <w:rsid w:val="00075F3B"/>
    <w:rsid w:val="000760DC"/>
    <w:rsid w:val="00076163"/>
    <w:rsid w:val="0007741A"/>
    <w:rsid w:val="000844AF"/>
    <w:rsid w:val="00084B46"/>
    <w:rsid w:val="00085730"/>
    <w:rsid w:val="00096B8D"/>
    <w:rsid w:val="000A2B8A"/>
    <w:rsid w:val="000A3595"/>
    <w:rsid w:val="000A5274"/>
    <w:rsid w:val="000A772F"/>
    <w:rsid w:val="000B4130"/>
    <w:rsid w:val="000C2CFB"/>
    <w:rsid w:val="000C2DDB"/>
    <w:rsid w:val="000C5204"/>
    <w:rsid w:val="000D0A68"/>
    <w:rsid w:val="000D2EFE"/>
    <w:rsid w:val="000D365F"/>
    <w:rsid w:val="000D57A0"/>
    <w:rsid w:val="000D6069"/>
    <w:rsid w:val="000E02A0"/>
    <w:rsid w:val="000E0647"/>
    <w:rsid w:val="000E3915"/>
    <w:rsid w:val="000E7F02"/>
    <w:rsid w:val="000F1DF1"/>
    <w:rsid w:val="000F4F6F"/>
    <w:rsid w:val="000F75DF"/>
    <w:rsid w:val="00103C0A"/>
    <w:rsid w:val="00112571"/>
    <w:rsid w:val="0011719D"/>
    <w:rsid w:val="00124F3D"/>
    <w:rsid w:val="00126429"/>
    <w:rsid w:val="001310C6"/>
    <w:rsid w:val="00137E64"/>
    <w:rsid w:val="00140359"/>
    <w:rsid w:val="00142D06"/>
    <w:rsid w:val="00145418"/>
    <w:rsid w:val="00146590"/>
    <w:rsid w:val="001502F9"/>
    <w:rsid w:val="0015134A"/>
    <w:rsid w:val="00152472"/>
    <w:rsid w:val="00154C45"/>
    <w:rsid w:val="00156657"/>
    <w:rsid w:val="00161293"/>
    <w:rsid w:val="00163809"/>
    <w:rsid w:val="00166334"/>
    <w:rsid w:val="0016653C"/>
    <w:rsid w:val="001753AE"/>
    <w:rsid w:val="00175910"/>
    <w:rsid w:val="00175BC6"/>
    <w:rsid w:val="001829C9"/>
    <w:rsid w:val="00183F4A"/>
    <w:rsid w:val="001846B8"/>
    <w:rsid w:val="00191AEC"/>
    <w:rsid w:val="001920F3"/>
    <w:rsid w:val="001967CD"/>
    <w:rsid w:val="001976C2"/>
    <w:rsid w:val="00197899"/>
    <w:rsid w:val="001A737C"/>
    <w:rsid w:val="001B00E8"/>
    <w:rsid w:val="001B5379"/>
    <w:rsid w:val="001B6077"/>
    <w:rsid w:val="001C07FA"/>
    <w:rsid w:val="001C0CE7"/>
    <w:rsid w:val="001C2A5A"/>
    <w:rsid w:val="001C4E75"/>
    <w:rsid w:val="001C64F9"/>
    <w:rsid w:val="001D35F7"/>
    <w:rsid w:val="001D5276"/>
    <w:rsid w:val="001D69AF"/>
    <w:rsid w:val="001E04F9"/>
    <w:rsid w:val="001E5B72"/>
    <w:rsid w:val="001E5D12"/>
    <w:rsid w:val="001E630D"/>
    <w:rsid w:val="001E7422"/>
    <w:rsid w:val="001F4805"/>
    <w:rsid w:val="001F4851"/>
    <w:rsid w:val="001F4E3C"/>
    <w:rsid w:val="001F66E1"/>
    <w:rsid w:val="002008D0"/>
    <w:rsid w:val="00202747"/>
    <w:rsid w:val="00205783"/>
    <w:rsid w:val="002154EE"/>
    <w:rsid w:val="00222F2A"/>
    <w:rsid w:val="00223F0A"/>
    <w:rsid w:val="00224887"/>
    <w:rsid w:val="002329E1"/>
    <w:rsid w:val="002334D9"/>
    <w:rsid w:val="00234F9E"/>
    <w:rsid w:val="0024136A"/>
    <w:rsid w:val="00241C36"/>
    <w:rsid w:val="0024465E"/>
    <w:rsid w:val="0024760C"/>
    <w:rsid w:val="002533F0"/>
    <w:rsid w:val="0025429D"/>
    <w:rsid w:val="00255FA6"/>
    <w:rsid w:val="002572FA"/>
    <w:rsid w:val="0026116F"/>
    <w:rsid w:val="00262166"/>
    <w:rsid w:val="002642C7"/>
    <w:rsid w:val="00264C31"/>
    <w:rsid w:val="002741BD"/>
    <w:rsid w:val="00274CAF"/>
    <w:rsid w:val="002751D7"/>
    <w:rsid w:val="00276D06"/>
    <w:rsid w:val="00276F09"/>
    <w:rsid w:val="00276F7D"/>
    <w:rsid w:val="002810A5"/>
    <w:rsid w:val="00282726"/>
    <w:rsid w:val="00283079"/>
    <w:rsid w:val="00290B99"/>
    <w:rsid w:val="002926E3"/>
    <w:rsid w:val="002970D8"/>
    <w:rsid w:val="002A0181"/>
    <w:rsid w:val="002A0E63"/>
    <w:rsid w:val="002A2A71"/>
    <w:rsid w:val="002A2EB9"/>
    <w:rsid w:val="002A33D6"/>
    <w:rsid w:val="002A523B"/>
    <w:rsid w:val="002A6007"/>
    <w:rsid w:val="002A63EA"/>
    <w:rsid w:val="002A6400"/>
    <w:rsid w:val="002A6D98"/>
    <w:rsid w:val="002B0175"/>
    <w:rsid w:val="002B1743"/>
    <w:rsid w:val="002B1DA6"/>
    <w:rsid w:val="002C0F57"/>
    <w:rsid w:val="002C1403"/>
    <w:rsid w:val="002C1938"/>
    <w:rsid w:val="002C2252"/>
    <w:rsid w:val="002C2320"/>
    <w:rsid w:val="002C6177"/>
    <w:rsid w:val="002D0F1C"/>
    <w:rsid w:val="002D2CDB"/>
    <w:rsid w:val="002D35D8"/>
    <w:rsid w:val="002D4522"/>
    <w:rsid w:val="002D7901"/>
    <w:rsid w:val="002E0BB1"/>
    <w:rsid w:val="002E32C9"/>
    <w:rsid w:val="002E44CC"/>
    <w:rsid w:val="002E45E2"/>
    <w:rsid w:val="00300D8B"/>
    <w:rsid w:val="00305461"/>
    <w:rsid w:val="003075DE"/>
    <w:rsid w:val="00307B1E"/>
    <w:rsid w:val="003119FD"/>
    <w:rsid w:val="003231D8"/>
    <w:rsid w:val="0032486A"/>
    <w:rsid w:val="0032522B"/>
    <w:rsid w:val="00325C2B"/>
    <w:rsid w:val="00334F9D"/>
    <w:rsid w:val="00335989"/>
    <w:rsid w:val="00335EA6"/>
    <w:rsid w:val="00337065"/>
    <w:rsid w:val="00337E03"/>
    <w:rsid w:val="00343022"/>
    <w:rsid w:val="003430FC"/>
    <w:rsid w:val="003434E2"/>
    <w:rsid w:val="003435DE"/>
    <w:rsid w:val="00345FFE"/>
    <w:rsid w:val="00346AE7"/>
    <w:rsid w:val="0035104A"/>
    <w:rsid w:val="003526D1"/>
    <w:rsid w:val="0035378F"/>
    <w:rsid w:val="003575BD"/>
    <w:rsid w:val="003606C5"/>
    <w:rsid w:val="00361927"/>
    <w:rsid w:val="00363296"/>
    <w:rsid w:val="00365171"/>
    <w:rsid w:val="00365424"/>
    <w:rsid w:val="003663CC"/>
    <w:rsid w:val="0037118D"/>
    <w:rsid w:val="00372371"/>
    <w:rsid w:val="00373108"/>
    <w:rsid w:val="00373B6C"/>
    <w:rsid w:val="00374A77"/>
    <w:rsid w:val="003768F9"/>
    <w:rsid w:val="00380666"/>
    <w:rsid w:val="00386896"/>
    <w:rsid w:val="00387D89"/>
    <w:rsid w:val="00392EB6"/>
    <w:rsid w:val="00393D4E"/>
    <w:rsid w:val="00394743"/>
    <w:rsid w:val="00397AC4"/>
    <w:rsid w:val="00397E52"/>
    <w:rsid w:val="003A04AD"/>
    <w:rsid w:val="003A07ED"/>
    <w:rsid w:val="003A138B"/>
    <w:rsid w:val="003A3FD1"/>
    <w:rsid w:val="003A6AFC"/>
    <w:rsid w:val="003A7471"/>
    <w:rsid w:val="003A7D77"/>
    <w:rsid w:val="003B1ABF"/>
    <w:rsid w:val="003B2BB8"/>
    <w:rsid w:val="003B44E1"/>
    <w:rsid w:val="003C3368"/>
    <w:rsid w:val="003C54B6"/>
    <w:rsid w:val="003D1190"/>
    <w:rsid w:val="003D1FA9"/>
    <w:rsid w:val="003D34FF"/>
    <w:rsid w:val="003D5B22"/>
    <w:rsid w:val="003D71F6"/>
    <w:rsid w:val="003D7891"/>
    <w:rsid w:val="003E1784"/>
    <w:rsid w:val="003E3F5D"/>
    <w:rsid w:val="003F0871"/>
    <w:rsid w:val="003F2788"/>
    <w:rsid w:val="00400273"/>
    <w:rsid w:val="0040496F"/>
    <w:rsid w:val="00405403"/>
    <w:rsid w:val="004069D5"/>
    <w:rsid w:val="00410B26"/>
    <w:rsid w:val="00411D31"/>
    <w:rsid w:val="00412E61"/>
    <w:rsid w:val="00420387"/>
    <w:rsid w:val="0042132E"/>
    <w:rsid w:val="00422EFA"/>
    <w:rsid w:val="00423014"/>
    <w:rsid w:val="0042393C"/>
    <w:rsid w:val="00432150"/>
    <w:rsid w:val="00433C87"/>
    <w:rsid w:val="004355CA"/>
    <w:rsid w:val="00442251"/>
    <w:rsid w:val="00446D6C"/>
    <w:rsid w:val="004505CF"/>
    <w:rsid w:val="004506DB"/>
    <w:rsid w:val="00451E6B"/>
    <w:rsid w:val="0045240C"/>
    <w:rsid w:val="00453FC9"/>
    <w:rsid w:val="00454405"/>
    <w:rsid w:val="00456FBD"/>
    <w:rsid w:val="00457792"/>
    <w:rsid w:val="00462FF1"/>
    <w:rsid w:val="00464289"/>
    <w:rsid w:val="0046464D"/>
    <w:rsid w:val="004646E1"/>
    <w:rsid w:val="00470C3D"/>
    <w:rsid w:val="004726FF"/>
    <w:rsid w:val="00474905"/>
    <w:rsid w:val="00480FAF"/>
    <w:rsid w:val="00480FFE"/>
    <w:rsid w:val="004814F1"/>
    <w:rsid w:val="00482084"/>
    <w:rsid w:val="00482411"/>
    <w:rsid w:val="00485F71"/>
    <w:rsid w:val="00493440"/>
    <w:rsid w:val="00493772"/>
    <w:rsid w:val="00494BB8"/>
    <w:rsid w:val="004956ED"/>
    <w:rsid w:val="0049646F"/>
    <w:rsid w:val="00496D3F"/>
    <w:rsid w:val="00497768"/>
    <w:rsid w:val="004A0C19"/>
    <w:rsid w:val="004A126A"/>
    <w:rsid w:val="004A24AF"/>
    <w:rsid w:val="004A26EE"/>
    <w:rsid w:val="004A7CA1"/>
    <w:rsid w:val="004B20C2"/>
    <w:rsid w:val="004B3147"/>
    <w:rsid w:val="004B40B8"/>
    <w:rsid w:val="004B4C60"/>
    <w:rsid w:val="004B54CA"/>
    <w:rsid w:val="004B5705"/>
    <w:rsid w:val="004B6FB7"/>
    <w:rsid w:val="004B7FE8"/>
    <w:rsid w:val="004C163F"/>
    <w:rsid w:val="004C60A0"/>
    <w:rsid w:val="004C7073"/>
    <w:rsid w:val="004D2EAB"/>
    <w:rsid w:val="004D336A"/>
    <w:rsid w:val="004D4F96"/>
    <w:rsid w:val="004E3801"/>
    <w:rsid w:val="004E3A61"/>
    <w:rsid w:val="004E5CBF"/>
    <w:rsid w:val="004F1CD0"/>
    <w:rsid w:val="004F264A"/>
    <w:rsid w:val="004F5308"/>
    <w:rsid w:val="004F69ED"/>
    <w:rsid w:val="004F6B7A"/>
    <w:rsid w:val="0050164B"/>
    <w:rsid w:val="00502BC9"/>
    <w:rsid w:val="00511520"/>
    <w:rsid w:val="005258C9"/>
    <w:rsid w:val="00527238"/>
    <w:rsid w:val="005332C8"/>
    <w:rsid w:val="00535E06"/>
    <w:rsid w:val="00540BD8"/>
    <w:rsid w:val="00541547"/>
    <w:rsid w:val="005537AE"/>
    <w:rsid w:val="0055503B"/>
    <w:rsid w:val="005615A0"/>
    <w:rsid w:val="00562CBC"/>
    <w:rsid w:val="00563956"/>
    <w:rsid w:val="00564F3C"/>
    <w:rsid w:val="00566538"/>
    <w:rsid w:val="00566AFC"/>
    <w:rsid w:val="00566BF6"/>
    <w:rsid w:val="00570884"/>
    <w:rsid w:val="0057180E"/>
    <w:rsid w:val="00574FBC"/>
    <w:rsid w:val="005762C9"/>
    <w:rsid w:val="00576330"/>
    <w:rsid w:val="0057641C"/>
    <w:rsid w:val="005766D2"/>
    <w:rsid w:val="005802F3"/>
    <w:rsid w:val="0058429B"/>
    <w:rsid w:val="00587D89"/>
    <w:rsid w:val="0059154B"/>
    <w:rsid w:val="00591D1A"/>
    <w:rsid w:val="005927E7"/>
    <w:rsid w:val="00594251"/>
    <w:rsid w:val="0059474E"/>
    <w:rsid w:val="005958D6"/>
    <w:rsid w:val="00596E82"/>
    <w:rsid w:val="005A1D48"/>
    <w:rsid w:val="005B3C1E"/>
    <w:rsid w:val="005B4F0C"/>
    <w:rsid w:val="005B5095"/>
    <w:rsid w:val="005C1B84"/>
    <w:rsid w:val="005C37F6"/>
    <w:rsid w:val="005C390A"/>
    <w:rsid w:val="005C3AA9"/>
    <w:rsid w:val="005C4CE1"/>
    <w:rsid w:val="005C54B4"/>
    <w:rsid w:val="005C75D4"/>
    <w:rsid w:val="005C78B2"/>
    <w:rsid w:val="005D1159"/>
    <w:rsid w:val="005D22B2"/>
    <w:rsid w:val="005D48C6"/>
    <w:rsid w:val="005D6C55"/>
    <w:rsid w:val="005E1E91"/>
    <w:rsid w:val="005E2EA1"/>
    <w:rsid w:val="005E4167"/>
    <w:rsid w:val="005E4362"/>
    <w:rsid w:val="005E4607"/>
    <w:rsid w:val="005E50FF"/>
    <w:rsid w:val="005E7B26"/>
    <w:rsid w:val="005E7FB9"/>
    <w:rsid w:val="005F0E1D"/>
    <w:rsid w:val="005F2DFC"/>
    <w:rsid w:val="005F41C9"/>
    <w:rsid w:val="005F5E17"/>
    <w:rsid w:val="005F7211"/>
    <w:rsid w:val="00601B70"/>
    <w:rsid w:val="0061050E"/>
    <w:rsid w:val="006114CA"/>
    <w:rsid w:val="00611821"/>
    <w:rsid w:val="006138CB"/>
    <w:rsid w:val="00614C63"/>
    <w:rsid w:val="00620404"/>
    <w:rsid w:val="00621AAA"/>
    <w:rsid w:val="00622668"/>
    <w:rsid w:val="00622B71"/>
    <w:rsid w:val="00622D63"/>
    <w:rsid w:val="00624E34"/>
    <w:rsid w:val="00631840"/>
    <w:rsid w:val="00632E26"/>
    <w:rsid w:val="00632F44"/>
    <w:rsid w:val="006338B2"/>
    <w:rsid w:val="0063637C"/>
    <w:rsid w:val="006402A6"/>
    <w:rsid w:val="006404B6"/>
    <w:rsid w:val="006407D3"/>
    <w:rsid w:val="0064167D"/>
    <w:rsid w:val="00644E02"/>
    <w:rsid w:val="00644E76"/>
    <w:rsid w:val="00650B9C"/>
    <w:rsid w:val="00650C1C"/>
    <w:rsid w:val="006546B7"/>
    <w:rsid w:val="00654C74"/>
    <w:rsid w:val="00654EC4"/>
    <w:rsid w:val="00655884"/>
    <w:rsid w:val="006559AA"/>
    <w:rsid w:val="006643AB"/>
    <w:rsid w:val="0067070B"/>
    <w:rsid w:val="00670770"/>
    <w:rsid w:val="00681C7F"/>
    <w:rsid w:val="00683FF5"/>
    <w:rsid w:val="00687167"/>
    <w:rsid w:val="00687351"/>
    <w:rsid w:val="006A194A"/>
    <w:rsid w:val="006A1F70"/>
    <w:rsid w:val="006A3712"/>
    <w:rsid w:val="006A4CE7"/>
    <w:rsid w:val="006A5D55"/>
    <w:rsid w:val="006A6D51"/>
    <w:rsid w:val="006B1334"/>
    <w:rsid w:val="006B238D"/>
    <w:rsid w:val="006B474A"/>
    <w:rsid w:val="006C05D9"/>
    <w:rsid w:val="006C1B77"/>
    <w:rsid w:val="006C5E5E"/>
    <w:rsid w:val="006D3652"/>
    <w:rsid w:val="006D439A"/>
    <w:rsid w:val="006D4B31"/>
    <w:rsid w:val="006D7E0F"/>
    <w:rsid w:val="006E1B19"/>
    <w:rsid w:val="006E7690"/>
    <w:rsid w:val="006F0769"/>
    <w:rsid w:val="006F2462"/>
    <w:rsid w:val="006F489A"/>
    <w:rsid w:val="00701486"/>
    <w:rsid w:val="00701B6D"/>
    <w:rsid w:val="007067A7"/>
    <w:rsid w:val="00713FCE"/>
    <w:rsid w:val="0071436B"/>
    <w:rsid w:val="00720E42"/>
    <w:rsid w:val="007218F5"/>
    <w:rsid w:val="00724386"/>
    <w:rsid w:val="00726415"/>
    <w:rsid w:val="00737590"/>
    <w:rsid w:val="0073766B"/>
    <w:rsid w:val="00737B2B"/>
    <w:rsid w:val="00754F89"/>
    <w:rsid w:val="00757125"/>
    <w:rsid w:val="00762A05"/>
    <w:rsid w:val="00763A86"/>
    <w:rsid w:val="007653CA"/>
    <w:rsid w:val="00771003"/>
    <w:rsid w:val="007717C9"/>
    <w:rsid w:val="00772373"/>
    <w:rsid w:val="007738FA"/>
    <w:rsid w:val="0077461F"/>
    <w:rsid w:val="0078126B"/>
    <w:rsid w:val="00782CBB"/>
    <w:rsid w:val="00785261"/>
    <w:rsid w:val="00785E74"/>
    <w:rsid w:val="00787613"/>
    <w:rsid w:val="0078795B"/>
    <w:rsid w:val="007907A8"/>
    <w:rsid w:val="007938F3"/>
    <w:rsid w:val="0079557B"/>
    <w:rsid w:val="00796A88"/>
    <w:rsid w:val="00797248"/>
    <w:rsid w:val="007A53DD"/>
    <w:rsid w:val="007A6F26"/>
    <w:rsid w:val="007B0256"/>
    <w:rsid w:val="007B06DE"/>
    <w:rsid w:val="007B2100"/>
    <w:rsid w:val="007B26CC"/>
    <w:rsid w:val="007B347E"/>
    <w:rsid w:val="007B3601"/>
    <w:rsid w:val="007B4529"/>
    <w:rsid w:val="007B69DD"/>
    <w:rsid w:val="007C4060"/>
    <w:rsid w:val="007C5234"/>
    <w:rsid w:val="007D0E6F"/>
    <w:rsid w:val="007D15AB"/>
    <w:rsid w:val="007D5EB5"/>
    <w:rsid w:val="007D6273"/>
    <w:rsid w:val="007D657A"/>
    <w:rsid w:val="007D7214"/>
    <w:rsid w:val="007E4FAD"/>
    <w:rsid w:val="007E5263"/>
    <w:rsid w:val="007F44F6"/>
    <w:rsid w:val="0080120F"/>
    <w:rsid w:val="00807CD7"/>
    <w:rsid w:val="008166EF"/>
    <w:rsid w:val="00816CFA"/>
    <w:rsid w:val="00822140"/>
    <w:rsid w:val="00825ADF"/>
    <w:rsid w:val="0083135C"/>
    <w:rsid w:val="00834265"/>
    <w:rsid w:val="008355B1"/>
    <w:rsid w:val="00837932"/>
    <w:rsid w:val="00841C22"/>
    <w:rsid w:val="00841D6B"/>
    <w:rsid w:val="0084330D"/>
    <w:rsid w:val="00844890"/>
    <w:rsid w:val="008526B4"/>
    <w:rsid w:val="008531AA"/>
    <w:rsid w:val="00855A31"/>
    <w:rsid w:val="00860BE9"/>
    <w:rsid w:val="00862233"/>
    <w:rsid w:val="00863250"/>
    <w:rsid w:val="00865623"/>
    <w:rsid w:val="008669B7"/>
    <w:rsid w:val="008707FE"/>
    <w:rsid w:val="00871F28"/>
    <w:rsid w:val="00875F2E"/>
    <w:rsid w:val="008760EE"/>
    <w:rsid w:val="008761FF"/>
    <w:rsid w:val="0087680F"/>
    <w:rsid w:val="00880E92"/>
    <w:rsid w:val="0088126B"/>
    <w:rsid w:val="00882F58"/>
    <w:rsid w:val="008835B1"/>
    <w:rsid w:val="008847D9"/>
    <w:rsid w:val="008877AD"/>
    <w:rsid w:val="008954BF"/>
    <w:rsid w:val="00895A41"/>
    <w:rsid w:val="00896466"/>
    <w:rsid w:val="008A1EBB"/>
    <w:rsid w:val="008A2421"/>
    <w:rsid w:val="008A3D83"/>
    <w:rsid w:val="008B026E"/>
    <w:rsid w:val="008B1348"/>
    <w:rsid w:val="008B13D8"/>
    <w:rsid w:val="008B1AA5"/>
    <w:rsid w:val="008B4CF1"/>
    <w:rsid w:val="008C4BC4"/>
    <w:rsid w:val="008C5481"/>
    <w:rsid w:val="008D0482"/>
    <w:rsid w:val="008D2D41"/>
    <w:rsid w:val="008D2FC2"/>
    <w:rsid w:val="008D36DB"/>
    <w:rsid w:val="008D59CA"/>
    <w:rsid w:val="008D68B6"/>
    <w:rsid w:val="008D7A97"/>
    <w:rsid w:val="008E1CF7"/>
    <w:rsid w:val="008E1D0E"/>
    <w:rsid w:val="008E320A"/>
    <w:rsid w:val="008F032A"/>
    <w:rsid w:val="008F5702"/>
    <w:rsid w:val="0090001F"/>
    <w:rsid w:val="0090245D"/>
    <w:rsid w:val="009027C6"/>
    <w:rsid w:val="00902D53"/>
    <w:rsid w:val="0090702B"/>
    <w:rsid w:val="009077A2"/>
    <w:rsid w:val="0091113D"/>
    <w:rsid w:val="009140F6"/>
    <w:rsid w:val="0091569C"/>
    <w:rsid w:val="00915A96"/>
    <w:rsid w:val="00921EDB"/>
    <w:rsid w:val="00922029"/>
    <w:rsid w:val="009225F0"/>
    <w:rsid w:val="00925633"/>
    <w:rsid w:val="009273C6"/>
    <w:rsid w:val="00930624"/>
    <w:rsid w:val="00932E80"/>
    <w:rsid w:val="00933059"/>
    <w:rsid w:val="009332B3"/>
    <w:rsid w:val="00935A03"/>
    <w:rsid w:val="009426E4"/>
    <w:rsid w:val="00946730"/>
    <w:rsid w:val="009470EF"/>
    <w:rsid w:val="00950725"/>
    <w:rsid w:val="00950ACB"/>
    <w:rsid w:val="0095196E"/>
    <w:rsid w:val="0095514E"/>
    <w:rsid w:val="00956519"/>
    <w:rsid w:val="0096165A"/>
    <w:rsid w:val="00966756"/>
    <w:rsid w:val="00966F79"/>
    <w:rsid w:val="00967207"/>
    <w:rsid w:val="00970C88"/>
    <w:rsid w:val="00975631"/>
    <w:rsid w:val="00982BAC"/>
    <w:rsid w:val="00985038"/>
    <w:rsid w:val="00986A01"/>
    <w:rsid w:val="00986D52"/>
    <w:rsid w:val="009928F1"/>
    <w:rsid w:val="00993853"/>
    <w:rsid w:val="00994E32"/>
    <w:rsid w:val="0099649B"/>
    <w:rsid w:val="00997ECB"/>
    <w:rsid w:val="00997EE7"/>
    <w:rsid w:val="009A4EAB"/>
    <w:rsid w:val="009A5D3E"/>
    <w:rsid w:val="009A6B91"/>
    <w:rsid w:val="009B2A3E"/>
    <w:rsid w:val="009B3B04"/>
    <w:rsid w:val="009B71A9"/>
    <w:rsid w:val="009C213D"/>
    <w:rsid w:val="009C31F6"/>
    <w:rsid w:val="009C5BD5"/>
    <w:rsid w:val="009C63A9"/>
    <w:rsid w:val="009C63B6"/>
    <w:rsid w:val="009D1BE5"/>
    <w:rsid w:val="009D38D7"/>
    <w:rsid w:val="009D3DB8"/>
    <w:rsid w:val="009D6C0E"/>
    <w:rsid w:val="009E2E98"/>
    <w:rsid w:val="009E4BDA"/>
    <w:rsid w:val="009E4F90"/>
    <w:rsid w:val="009F3C43"/>
    <w:rsid w:val="00A054E8"/>
    <w:rsid w:val="00A06B72"/>
    <w:rsid w:val="00A07871"/>
    <w:rsid w:val="00A118AC"/>
    <w:rsid w:val="00A15AA3"/>
    <w:rsid w:val="00A2323F"/>
    <w:rsid w:val="00A23251"/>
    <w:rsid w:val="00A27E85"/>
    <w:rsid w:val="00A314AE"/>
    <w:rsid w:val="00A326EF"/>
    <w:rsid w:val="00A33588"/>
    <w:rsid w:val="00A36C91"/>
    <w:rsid w:val="00A3726B"/>
    <w:rsid w:val="00A375D4"/>
    <w:rsid w:val="00A37984"/>
    <w:rsid w:val="00A42616"/>
    <w:rsid w:val="00A42690"/>
    <w:rsid w:val="00A43E57"/>
    <w:rsid w:val="00A440F4"/>
    <w:rsid w:val="00A4616D"/>
    <w:rsid w:val="00A46549"/>
    <w:rsid w:val="00A54374"/>
    <w:rsid w:val="00A6045B"/>
    <w:rsid w:val="00A616DE"/>
    <w:rsid w:val="00A62C4A"/>
    <w:rsid w:val="00A63D74"/>
    <w:rsid w:val="00A66DD0"/>
    <w:rsid w:val="00A67D69"/>
    <w:rsid w:val="00A719D2"/>
    <w:rsid w:val="00A72662"/>
    <w:rsid w:val="00A73C63"/>
    <w:rsid w:val="00A763EC"/>
    <w:rsid w:val="00A77B2F"/>
    <w:rsid w:val="00A80CE4"/>
    <w:rsid w:val="00A825C8"/>
    <w:rsid w:val="00A83605"/>
    <w:rsid w:val="00A83BC8"/>
    <w:rsid w:val="00A85B5D"/>
    <w:rsid w:val="00A87654"/>
    <w:rsid w:val="00A8767B"/>
    <w:rsid w:val="00A90676"/>
    <w:rsid w:val="00A912DC"/>
    <w:rsid w:val="00A94C22"/>
    <w:rsid w:val="00AA0F80"/>
    <w:rsid w:val="00AA37AC"/>
    <w:rsid w:val="00AA45C6"/>
    <w:rsid w:val="00AA51E7"/>
    <w:rsid w:val="00AA7CA7"/>
    <w:rsid w:val="00AB2719"/>
    <w:rsid w:val="00AB6BEF"/>
    <w:rsid w:val="00AB7356"/>
    <w:rsid w:val="00AC271F"/>
    <w:rsid w:val="00AC2CA9"/>
    <w:rsid w:val="00AC4E81"/>
    <w:rsid w:val="00AC635D"/>
    <w:rsid w:val="00AC7E0A"/>
    <w:rsid w:val="00AD1347"/>
    <w:rsid w:val="00AD1645"/>
    <w:rsid w:val="00AD212A"/>
    <w:rsid w:val="00AD43AF"/>
    <w:rsid w:val="00AD4FF8"/>
    <w:rsid w:val="00AD61C0"/>
    <w:rsid w:val="00AD69FE"/>
    <w:rsid w:val="00AE11F6"/>
    <w:rsid w:val="00AE2CC6"/>
    <w:rsid w:val="00AE3176"/>
    <w:rsid w:val="00AE5FCC"/>
    <w:rsid w:val="00AE6AAC"/>
    <w:rsid w:val="00AF0E6A"/>
    <w:rsid w:val="00AF2CEB"/>
    <w:rsid w:val="00AF488A"/>
    <w:rsid w:val="00AF6896"/>
    <w:rsid w:val="00B01538"/>
    <w:rsid w:val="00B0176D"/>
    <w:rsid w:val="00B02EEB"/>
    <w:rsid w:val="00B03FAD"/>
    <w:rsid w:val="00B04C24"/>
    <w:rsid w:val="00B04EB0"/>
    <w:rsid w:val="00B05D1F"/>
    <w:rsid w:val="00B072B1"/>
    <w:rsid w:val="00B074D3"/>
    <w:rsid w:val="00B120F9"/>
    <w:rsid w:val="00B12242"/>
    <w:rsid w:val="00B23BA2"/>
    <w:rsid w:val="00B261D9"/>
    <w:rsid w:val="00B309F7"/>
    <w:rsid w:val="00B33E33"/>
    <w:rsid w:val="00B355D5"/>
    <w:rsid w:val="00B376E6"/>
    <w:rsid w:val="00B45AC5"/>
    <w:rsid w:val="00B45FBA"/>
    <w:rsid w:val="00B52B87"/>
    <w:rsid w:val="00B53D73"/>
    <w:rsid w:val="00B54C30"/>
    <w:rsid w:val="00B57278"/>
    <w:rsid w:val="00B57F98"/>
    <w:rsid w:val="00B6472A"/>
    <w:rsid w:val="00B64F4E"/>
    <w:rsid w:val="00B73680"/>
    <w:rsid w:val="00B74531"/>
    <w:rsid w:val="00B777D9"/>
    <w:rsid w:val="00B801AE"/>
    <w:rsid w:val="00B821A0"/>
    <w:rsid w:val="00B823F1"/>
    <w:rsid w:val="00B829A1"/>
    <w:rsid w:val="00B83751"/>
    <w:rsid w:val="00B84C41"/>
    <w:rsid w:val="00B850DB"/>
    <w:rsid w:val="00B85C3C"/>
    <w:rsid w:val="00B8681D"/>
    <w:rsid w:val="00B8749B"/>
    <w:rsid w:val="00BA2DB9"/>
    <w:rsid w:val="00BA7222"/>
    <w:rsid w:val="00BA77DC"/>
    <w:rsid w:val="00BB0D37"/>
    <w:rsid w:val="00BB3CFD"/>
    <w:rsid w:val="00BB43E2"/>
    <w:rsid w:val="00BB57AB"/>
    <w:rsid w:val="00BB601D"/>
    <w:rsid w:val="00BB6ECA"/>
    <w:rsid w:val="00BB737F"/>
    <w:rsid w:val="00BC35F6"/>
    <w:rsid w:val="00BC3CF6"/>
    <w:rsid w:val="00BC7616"/>
    <w:rsid w:val="00BC76EB"/>
    <w:rsid w:val="00BD25AE"/>
    <w:rsid w:val="00BD7E9D"/>
    <w:rsid w:val="00BE3722"/>
    <w:rsid w:val="00BE56A0"/>
    <w:rsid w:val="00BE7148"/>
    <w:rsid w:val="00BF2FB3"/>
    <w:rsid w:val="00BF6B0E"/>
    <w:rsid w:val="00C02D18"/>
    <w:rsid w:val="00C03581"/>
    <w:rsid w:val="00C04A68"/>
    <w:rsid w:val="00C06E47"/>
    <w:rsid w:val="00C14D6F"/>
    <w:rsid w:val="00C21C68"/>
    <w:rsid w:val="00C2733D"/>
    <w:rsid w:val="00C3204C"/>
    <w:rsid w:val="00C33DF6"/>
    <w:rsid w:val="00C3470C"/>
    <w:rsid w:val="00C37944"/>
    <w:rsid w:val="00C37BA8"/>
    <w:rsid w:val="00C4129F"/>
    <w:rsid w:val="00C41A36"/>
    <w:rsid w:val="00C4511C"/>
    <w:rsid w:val="00C455A2"/>
    <w:rsid w:val="00C45DDF"/>
    <w:rsid w:val="00C47EF5"/>
    <w:rsid w:val="00C50A8B"/>
    <w:rsid w:val="00C50D7B"/>
    <w:rsid w:val="00C52647"/>
    <w:rsid w:val="00C52EF2"/>
    <w:rsid w:val="00C559BF"/>
    <w:rsid w:val="00C56750"/>
    <w:rsid w:val="00C60376"/>
    <w:rsid w:val="00C616FA"/>
    <w:rsid w:val="00C64A2C"/>
    <w:rsid w:val="00C66CFA"/>
    <w:rsid w:val="00C671A9"/>
    <w:rsid w:val="00C71D93"/>
    <w:rsid w:val="00C7238E"/>
    <w:rsid w:val="00C72976"/>
    <w:rsid w:val="00C744FF"/>
    <w:rsid w:val="00C74CCA"/>
    <w:rsid w:val="00C77B41"/>
    <w:rsid w:val="00C84196"/>
    <w:rsid w:val="00C90ECF"/>
    <w:rsid w:val="00C94A56"/>
    <w:rsid w:val="00C9676A"/>
    <w:rsid w:val="00CA2D69"/>
    <w:rsid w:val="00CA33B2"/>
    <w:rsid w:val="00CA3D78"/>
    <w:rsid w:val="00CA43C4"/>
    <w:rsid w:val="00CA64B0"/>
    <w:rsid w:val="00CA6F15"/>
    <w:rsid w:val="00CA7B26"/>
    <w:rsid w:val="00CA7B36"/>
    <w:rsid w:val="00CB02A1"/>
    <w:rsid w:val="00CB344C"/>
    <w:rsid w:val="00CB42CE"/>
    <w:rsid w:val="00CC0F58"/>
    <w:rsid w:val="00CC357F"/>
    <w:rsid w:val="00CC6083"/>
    <w:rsid w:val="00CC6247"/>
    <w:rsid w:val="00CC7EC4"/>
    <w:rsid w:val="00CD0DDB"/>
    <w:rsid w:val="00CD1069"/>
    <w:rsid w:val="00CE1802"/>
    <w:rsid w:val="00CE3679"/>
    <w:rsid w:val="00CE3C54"/>
    <w:rsid w:val="00CE6D7F"/>
    <w:rsid w:val="00CE6ECD"/>
    <w:rsid w:val="00CE6F67"/>
    <w:rsid w:val="00CF01EB"/>
    <w:rsid w:val="00CF0527"/>
    <w:rsid w:val="00CF11E1"/>
    <w:rsid w:val="00D02F0D"/>
    <w:rsid w:val="00D07809"/>
    <w:rsid w:val="00D07A1F"/>
    <w:rsid w:val="00D12BA8"/>
    <w:rsid w:val="00D1454E"/>
    <w:rsid w:val="00D15529"/>
    <w:rsid w:val="00D15F9C"/>
    <w:rsid w:val="00D162D9"/>
    <w:rsid w:val="00D165A2"/>
    <w:rsid w:val="00D1706F"/>
    <w:rsid w:val="00D2075E"/>
    <w:rsid w:val="00D21A25"/>
    <w:rsid w:val="00D21D83"/>
    <w:rsid w:val="00D2358D"/>
    <w:rsid w:val="00D243C5"/>
    <w:rsid w:val="00D3071D"/>
    <w:rsid w:val="00D311A3"/>
    <w:rsid w:val="00D31B3C"/>
    <w:rsid w:val="00D31C51"/>
    <w:rsid w:val="00D320BD"/>
    <w:rsid w:val="00D32798"/>
    <w:rsid w:val="00D34A4F"/>
    <w:rsid w:val="00D35494"/>
    <w:rsid w:val="00D367AA"/>
    <w:rsid w:val="00D37C2C"/>
    <w:rsid w:val="00D459E0"/>
    <w:rsid w:val="00D520A1"/>
    <w:rsid w:val="00D54F14"/>
    <w:rsid w:val="00D61442"/>
    <w:rsid w:val="00D61C4B"/>
    <w:rsid w:val="00D62B73"/>
    <w:rsid w:val="00D63DBA"/>
    <w:rsid w:val="00D706AF"/>
    <w:rsid w:val="00D708CA"/>
    <w:rsid w:val="00D72F4B"/>
    <w:rsid w:val="00D776CD"/>
    <w:rsid w:val="00D81097"/>
    <w:rsid w:val="00D828D6"/>
    <w:rsid w:val="00D849AE"/>
    <w:rsid w:val="00D9112A"/>
    <w:rsid w:val="00D9728B"/>
    <w:rsid w:val="00DA0980"/>
    <w:rsid w:val="00DB1293"/>
    <w:rsid w:val="00DB366E"/>
    <w:rsid w:val="00DB6E7A"/>
    <w:rsid w:val="00DB7B5C"/>
    <w:rsid w:val="00DC13E2"/>
    <w:rsid w:val="00DC2E01"/>
    <w:rsid w:val="00DC4B3E"/>
    <w:rsid w:val="00DC765C"/>
    <w:rsid w:val="00DD0FC6"/>
    <w:rsid w:val="00DD18A7"/>
    <w:rsid w:val="00DD3650"/>
    <w:rsid w:val="00DD3BC1"/>
    <w:rsid w:val="00DD6866"/>
    <w:rsid w:val="00DE0717"/>
    <w:rsid w:val="00DE13A0"/>
    <w:rsid w:val="00DE2B72"/>
    <w:rsid w:val="00DE3A1F"/>
    <w:rsid w:val="00DE74EC"/>
    <w:rsid w:val="00DF20FF"/>
    <w:rsid w:val="00DF6612"/>
    <w:rsid w:val="00DF7C96"/>
    <w:rsid w:val="00E01E71"/>
    <w:rsid w:val="00E027AF"/>
    <w:rsid w:val="00E044B0"/>
    <w:rsid w:val="00E047A1"/>
    <w:rsid w:val="00E05982"/>
    <w:rsid w:val="00E11CA2"/>
    <w:rsid w:val="00E15142"/>
    <w:rsid w:val="00E1581C"/>
    <w:rsid w:val="00E15CFF"/>
    <w:rsid w:val="00E20245"/>
    <w:rsid w:val="00E20324"/>
    <w:rsid w:val="00E211F8"/>
    <w:rsid w:val="00E230ED"/>
    <w:rsid w:val="00E23C53"/>
    <w:rsid w:val="00E2619A"/>
    <w:rsid w:val="00E32139"/>
    <w:rsid w:val="00E33AB3"/>
    <w:rsid w:val="00E37796"/>
    <w:rsid w:val="00E4350A"/>
    <w:rsid w:val="00E44FD4"/>
    <w:rsid w:val="00E462AB"/>
    <w:rsid w:val="00E4658F"/>
    <w:rsid w:val="00E52F36"/>
    <w:rsid w:val="00E559EB"/>
    <w:rsid w:val="00E57CE4"/>
    <w:rsid w:val="00E61F7D"/>
    <w:rsid w:val="00E631EC"/>
    <w:rsid w:val="00E67EA1"/>
    <w:rsid w:val="00E70120"/>
    <w:rsid w:val="00E708B1"/>
    <w:rsid w:val="00E72505"/>
    <w:rsid w:val="00E72DC6"/>
    <w:rsid w:val="00E745BB"/>
    <w:rsid w:val="00E7549B"/>
    <w:rsid w:val="00E7675B"/>
    <w:rsid w:val="00E76D9F"/>
    <w:rsid w:val="00E8072D"/>
    <w:rsid w:val="00E84AB4"/>
    <w:rsid w:val="00E87016"/>
    <w:rsid w:val="00E87451"/>
    <w:rsid w:val="00E907A4"/>
    <w:rsid w:val="00E90A52"/>
    <w:rsid w:val="00E90E12"/>
    <w:rsid w:val="00E96BA5"/>
    <w:rsid w:val="00E9738E"/>
    <w:rsid w:val="00E977CC"/>
    <w:rsid w:val="00EA16F9"/>
    <w:rsid w:val="00EA2DDC"/>
    <w:rsid w:val="00EA3666"/>
    <w:rsid w:val="00EA677D"/>
    <w:rsid w:val="00EA6829"/>
    <w:rsid w:val="00EA73C9"/>
    <w:rsid w:val="00EA76C2"/>
    <w:rsid w:val="00EB51BC"/>
    <w:rsid w:val="00EB673C"/>
    <w:rsid w:val="00EC0C59"/>
    <w:rsid w:val="00EC25F5"/>
    <w:rsid w:val="00EC47F6"/>
    <w:rsid w:val="00ED1D5E"/>
    <w:rsid w:val="00ED260F"/>
    <w:rsid w:val="00ED2ED7"/>
    <w:rsid w:val="00ED6613"/>
    <w:rsid w:val="00EE2764"/>
    <w:rsid w:val="00EF17FC"/>
    <w:rsid w:val="00EF2146"/>
    <w:rsid w:val="00EF54F0"/>
    <w:rsid w:val="00F00E2A"/>
    <w:rsid w:val="00F01309"/>
    <w:rsid w:val="00F03D66"/>
    <w:rsid w:val="00F0576D"/>
    <w:rsid w:val="00F068EF"/>
    <w:rsid w:val="00F108ED"/>
    <w:rsid w:val="00F1194B"/>
    <w:rsid w:val="00F227A4"/>
    <w:rsid w:val="00F23B83"/>
    <w:rsid w:val="00F24CFB"/>
    <w:rsid w:val="00F30369"/>
    <w:rsid w:val="00F31716"/>
    <w:rsid w:val="00F328DA"/>
    <w:rsid w:val="00F34CC0"/>
    <w:rsid w:val="00F35271"/>
    <w:rsid w:val="00F35580"/>
    <w:rsid w:val="00F41F5E"/>
    <w:rsid w:val="00F47C57"/>
    <w:rsid w:val="00F501AC"/>
    <w:rsid w:val="00F502A9"/>
    <w:rsid w:val="00F52853"/>
    <w:rsid w:val="00F534DC"/>
    <w:rsid w:val="00F61A88"/>
    <w:rsid w:val="00F62BC6"/>
    <w:rsid w:val="00F62F86"/>
    <w:rsid w:val="00F63C1D"/>
    <w:rsid w:val="00F63DFD"/>
    <w:rsid w:val="00F75042"/>
    <w:rsid w:val="00F754A3"/>
    <w:rsid w:val="00F77C9E"/>
    <w:rsid w:val="00F8098B"/>
    <w:rsid w:val="00F83240"/>
    <w:rsid w:val="00F83CD8"/>
    <w:rsid w:val="00F8747D"/>
    <w:rsid w:val="00F92040"/>
    <w:rsid w:val="00F925B9"/>
    <w:rsid w:val="00F92E2F"/>
    <w:rsid w:val="00FA0987"/>
    <w:rsid w:val="00FA6F53"/>
    <w:rsid w:val="00FA7196"/>
    <w:rsid w:val="00FB030F"/>
    <w:rsid w:val="00FC1357"/>
    <w:rsid w:val="00FC213B"/>
    <w:rsid w:val="00FC228A"/>
    <w:rsid w:val="00FC7B9F"/>
    <w:rsid w:val="00FD0C44"/>
    <w:rsid w:val="00FD2F20"/>
    <w:rsid w:val="00FD368E"/>
    <w:rsid w:val="00FD5A16"/>
    <w:rsid w:val="00FD6BF4"/>
    <w:rsid w:val="00FD7A80"/>
    <w:rsid w:val="00FE0003"/>
    <w:rsid w:val="00FE10DA"/>
    <w:rsid w:val="00FE1152"/>
    <w:rsid w:val="00FE17CE"/>
    <w:rsid w:val="00FE3AE3"/>
    <w:rsid w:val="00FE4235"/>
    <w:rsid w:val="00FE5C69"/>
    <w:rsid w:val="00FF0DB2"/>
    <w:rsid w:val="00FF14D2"/>
    <w:rsid w:val="00FF20B0"/>
    <w:rsid w:val="00FF20C2"/>
    <w:rsid w:val="00FF45F9"/>
    <w:rsid w:val="00FF5304"/>
    <w:rsid w:val="00FF5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00FA4"/>
  <w15:docId w15:val="{5A322465-82BE-4662-958F-4089BF3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inition">
    <w:name w:val="Definition"/>
    <w:aliases w:val="dd"/>
    <w:basedOn w:val="Normal"/>
    <w:rsid w:val="00E7549B"/>
    <w:pPr>
      <w:spacing w:before="180"/>
      <w:ind w:left="1134"/>
    </w:pPr>
    <w:rPr>
      <w:sz w:val="22"/>
    </w:rPr>
  </w:style>
  <w:style w:type="paragraph" w:customStyle="1" w:styleId="notedraft">
    <w:name w:val="note(draft)"/>
    <w:aliases w:val="nd"/>
    <w:basedOn w:val="Normal"/>
    <w:rsid w:val="00E7549B"/>
    <w:pPr>
      <w:ind w:left="284" w:hanging="284"/>
    </w:pPr>
    <w:rPr>
      <w:i/>
    </w:rPr>
  </w:style>
  <w:style w:type="paragraph" w:customStyle="1" w:styleId="numbered">
    <w:name w:val="numbered"/>
    <w:basedOn w:val="Normal"/>
    <w:rsid w:val="00103C0A"/>
    <w:pPr>
      <w:spacing w:before="100" w:beforeAutospacing="1" w:after="100" w:afterAutospacing="1"/>
    </w:pPr>
    <w:rPr>
      <w:szCs w:val="24"/>
    </w:rPr>
  </w:style>
  <w:style w:type="paragraph" w:styleId="Revision">
    <w:name w:val="Revision"/>
    <w:hidden/>
    <w:uiPriority w:val="99"/>
    <w:semiHidden/>
    <w:rsid w:val="00587D89"/>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7896">
      <w:bodyDiv w:val="1"/>
      <w:marLeft w:val="0"/>
      <w:marRight w:val="0"/>
      <w:marTop w:val="0"/>
      <w:marBottom w:val="0"/>
      <w:divBdr>
        <w:top w:val="none" w:sz="0" w:space="0" w:color="auto"/>
        <w:left w:val="none" w:sz="0" w:space="0" w:color="auto"/>
        <w:bottom w:val="none" w:sz="0" w:space="0" w:color="auto"/>
        <w:right w:val="none" w:sz="0" w:space="0" w:color="auto"/>
      </w:divBdr>
      <w:divsChild>
        <w:div w:id="763964663">
          <w:marLeft w:val="0"/>
          <w:marRight w:val="0"/>
          <w:marTop w:val="0"/>
          <w:marBottom w:val="0"/>
          <w:divBdr>
            <w:top w:val="none" w:sz="0" w:space="0" w:color="auto"/>
            <w:left w:val="none" w:sz="0" w:space="0" w:color="auto"/>
            <w:bottom w:val="none" w:sz="0" w:space="0" w:color="auto"/>
            <w:right w:val="none" w:sz="0" w:space="0" w:color="auto"/>
          </w:divBdr>
          <w:divsChild>
            <w:div w:id="1669407744">
              <w:marLeft w:val="0"/>
              <w:marRight w:val="0"/>
              <w:marTop w:val="0"/>
              <w:marBottom w:val="0"/>
              <w:divBdr>
                <w:top w:val="none" w:sz="0" w:space="0" w:color="auto"/>
                <w:left w:val="none" w:sz="0" w:space="0" w:color="auto"/>
                <w:bottom w:val="none" w:sz="0" w:space="0" w:color="auto"/>
                <w:right w:val="none" w:sz="0" w:space="0" w:color="auto"/>
              </w:divBdr>
              <w:divsChild>
                <w:div w:id="1026949936">
                  <w:marLeft w:val="0"/>
                  <w:marRight w:val="0"/>
                  <w:marTop w:val="0"/>
                  <w:marBottom w:val="0"/>
                  <w:divBdr>
                    <w:top w:val="none" w:sz="0" w:space="0" w:color="auto"/>
                    <w:left w:val="none" w:sz="0" w:space="0" w:color="auto"/>
                    <w:bottom w:val="none" w:sz="0" w:space="0" w:color="auto"/>
                    <w:right w:val="none" w:sz="0" w:space="0" w:color="auto"/>
                  </w:divBdr>
                  <w:divsChild>
                    <w:div w:id="284385305">
                      <w:marLeft w:val="0"/>
                      <w:marRight w:val="0"/>
                      <w:marTop w:val="0"/>
                      <w:marBottom w:val="0"/>
                      <w:divBdr>
                        <w:top w:val="none" w:sz="0" w:space="0" w:color="auto"/>
                        <w:left w:val="none" w:sz="0" w:space="0" w:color="auto"/>
                        <w:bottom w:val="none" w:sz="0" w:space="0" w:color="auto"/>
                        <w:right w:val="none" w:sz="0" w:space="0" w:color="auto"/>
                      </w:divBdr>
                      <w:divsChild>
                        <w:div w:id="2067869626">
                          <w:marLeft w:val="0"/>
                          <w:marRight w:val="0"/>
                          <w:marTop w:val="0"/>
                          <w:marBottom w:val="0"/>
                          <w:divBdr>
                            <w:top w:val="none" w:sz="0" w:space="0" w:color="auto"/>
                            <w:left w:val="none" w:sz="0" w:space="0" w:color="auto"/>
                            <w:bottom w:val="none" w:sz="0" w:space="0" w:color="auto"/>
                            <w:right w:val="none" w:sz="0" w:space="0" w:color="auto"/>
                          </w:divBdr>
                          <w:divsChild>
                            <w:div w:id="1883202357">
                              <w:marLeft w:val="0"/>
                              <w:marRight w:val="0"/>
                              <w:marTop w:val="0"/>
                              <w:marBottom w:val="0"/>
                              <w:divBdr>
                                <w:top w:val="none" w:sz="0" w:space="0" w:color="auto"/>
                                <w:left w:val="none" w:sz="0" w:space="0" w:color="auto"/>
                                <w:bottom w:val="none" w:sz="0" w:space="0" w:color="auto"/>
                                <w:right w:val="none" w:sz="0" w:space="0" w:color="auto"/>
                              </w:divBdr>
                              <w:divsChild>
                                <w:div w:id="1139415028">
                                  <w:marLeft w:val="0"/>
                                  <w:marRight w:val="0"/>
                                  <w:marTop w:val="0"/>
                                  <w:marBottom w:val="0"/>
                                  <w:divBdr>
                                    <w:top w:val="none" w:sz="0" w:space="0" w:color="auto"/>
                                    <w:left w:val="none" w:sz="0" w:space="0" w:color="auto"/>
                                    <w:bottom w:val="none" w:sz="0" w:space="0" w:color="auto"/>
                                    <w:right w:val="none" w:sz="0" w:space="0" w:color="auto"/>
                                  </w:divBdr>
                                  <w:divsChild>
                                    <w:div w:id="1455828757">
                                      <w:marLeft w:val="0"/>
                                      <w:marRight w:val="0"/>
                                      <w:marTop w:val="0"/>
                                      <w:marBottom w:val="0"/>
                                      <w:divBdr>
                                        <w:top w:val="none" w:sz="0" w:space="0" w:color="auto"/>
                                        <w:left w:val="none" w:sz="0" w:space="0" w:color="auto"/>
                                        <w:bottom w:val="none" w:sz="0" w:space="0" w:color="auto"/>
                                        <w:right w:val="none" w:sz="0" w:space="0" w:color="auto"/>
                                      </w:divBdr>
                                      <w:divsChild>
                                        <w:div w:id="1349483100">
                                          <w:marLeft w:val="0"/>
                                          <w:marRight w:val="0"/>
                                          <w:marTop w:val="0"/>
                                          <w:marBottom w:val="0"/>
                                          <w:divBdr>
                                            <w:top w:val="none" w:sz="0" w:space="0" w:color="auto"/>
                                            <w:left w:val="none" w:sz="0" w:space="0" w:color="auto"/>
                                            <w:bottom w:val="none" w:sz="0" w:space="0" w:color="auto"/>
                                            <w:right w:val="none" w:sz="0" w:space="0" w:color="auto"/>
                                          </w:divBdr>
                                          <w:divsChild>
                                            <w:div w:id="1709598125">
                                              <w:marLeft w:val="0"/>
                                              <w:marRight w:val="0"/>
                                              <w:marTop w:val="0"/>
                                              <w:marBottom w:val="0"/>
                                              <w:divBdr>
                                                <w:top w:val="none" w:sz="0" w:space="0" w:color="auto"/>
                                                <w:left w:val="none" w:sz="0" w:space="0" w:color="auto"/>
                                                <w:bottom w:val="none" w:sz="0" w:space="0" w:color="auto"/>
                                                <w:right w:val="none" w:sz="0" w:space="0" w:color="auto"/>
                                              </w:divBdr>
                                              <w:divsChild>
                                                <w:div w:id="1212032689">
                                                  <w:marLeft w:val="0"/>
                                                  <w:marRight w:val="0"/>
                                                  <w:marTop w:val="0"/>
                                                  <w:marBottom w:val="0"/>
                                                  <w:divBdr>
                                                    <w:top w:val="none" w:sz="0" w:space="0" w:color="auto"/>
                                                    <w:left w:val="none" w:sz="0" w:space="0" w:color="auto"/>
                                                    <w:bottom w:val="none" w:sz="0" w:space="0" w:color="auto"/>
                                                    <w:right w:val="none" w:sz="0" w:space="0" w:color="auto"/>
                                                  </w:divBdr>
                                                  <w:divsChild>
                                                    <w:div w:id="107243866">
                                                      <w:marLeft w:val="0"/>
                                                      <w:marRight w:val="0"/>
                                                      <w:marTop w:val="0"/>
                                                      <w:marBottom w:val="0"/>
                                                      <w:divBdr>
                                                        <w:top w:val="none" w:sz="0" w:space="0" w:color="auto"/>
                                                        <w:left w:val="none" w:sz="0" w:space="0" w:color="auto"/>
                                                        <w:bottom w:val="none" w:sz="0" w:space="0" w:color="auto"/>
                                                        <w:right w:val="none" w:sz="0" w:space="0" w:color="auto"/>
                                                      </w:divBdr>
                                                      <w:divsChild>
                                                        <w:div w:id="13692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21330">
      <w:bodyDiv w:val="1"/>
      <w:marLeft w:val="0"/>
      <w:marRight w:val="0"/>
      <w:marTop w:val="0"/>
      <w:marBottom w:val="0"/>
      <w:divBdr>
        <w:top w:val="none" w:sz="0" w:space="0" w:color="auto"/>
        <w:left w:val="none" w:sz="0" w:space="0" w:color="auto"/>
        <w:bottom w:val="none" w:sz="0" w:space="0" w:color="auto"/>
        <w:right w:val="none" w:sz="0" w:space="0" w:color="auto"/>
      </w:divBdr>
    </w:div>
    <w:div w:id="155809132">
      <w:bodyDiv w:val="1"/>
      <w:marLeft w:val="0"/>
      <w:marRight w:val="0"/>
      <w:marTop w:val="0"/>
      <w:marBottom w:val="0"/>
      <w:divBdr>
        <w:top w:val="none" w:sz="0" w:space="0" w:color="auto"/>
        <w:left w:val="none" w:sz="0" w:space="0" w:color="auto"/>
        <w:bottom w:val="none" w:sz="0" w:space="0" w:color="auto"/>
        <w:right w:val="none" w:sz="0" w:space="0" w:color="auto"/>
      </w:divBdr>
      <w:divsChild>
        <w:div w:id="1357776096">
          <w:marLeft w:val="0"/>
          <w:marRight w:val="0"/>
          <w:marTop w:val="0"/>
          <w:marBottom w:val="0"/>
          <w:divBdr>
            <w:top w:val="none" w:sz="0" w:space="0" w:color="auto"/>
            <w:left w:val="none" w:sz="0" w:space="0" w:color="auto"/>
            <w:bottom w:val="none" w:sz="0" w:space="0" w:color="auto"/>
            <w:right w:val="none" w:sz="0" w:space="0" w:color="auto"/>
          </w:divBdr>
          <w:divsChild>
            <w:div w:id="176383322">
              <w:marLeft w:val="0"/>
              <w:marRight w:val="0"/>
              <w:marTop w:val="0"/>
              <w:marBottom w:val="0"/>
              <w:divBdr>
                <w:top w:val="none" w:sz="0" w:space="0" w:color="auto"/>
                <w:left w:val="none" w:sz="0" w:space="0" w:color="auto"/>
                <w:bottom w:val="none" w:sz="0" w:space="0" w:color="auto"/>
                <w:right w:val="none" w:sz="0" w:space="0" w:color="auto"/>
              </w:divBdr>
              <w:divsChild>
                <w:div w:id="676544830">
                  <w:marLeft w:val="0"/>
                  <w:marRight w:val="0"/>
                  <w:marTop w:val="0"/>
                  <w:marBottom w:val="0"/>
                  <w:divBdr>
                    <w:top w:val="none" w:sz="0" w:space="0" w:color="auto"/>
                    <w:left w:val="none" w:sz="0" w:space="0" w:color="auto"/>
                    <w:bottom w:val="none" w:sz="0" w:space="0" w:color="auto"/>
                    <w:right w:val="none" w:sz="0" w:space="0" w:color="auto"/>
                  </w:divBdr>
                  <w:divsChild>
                    <w:div w:id="810709418">
                      <w:marLeft w:val="0"/>
                      <w:marRight w:val="0"/>
                      <w:marTop w:val="0"/>
                      <w:marBottom w:val="0"/>
                      <w:divBdr>
                        <w:top w:val="none" w:sz="0" w:space="0" w:color="auto"/>
                        <w:left w:val="none" w:sz="0" w:space="0" w:color="auto"/>
                        <w:bottom w:val="none" w:sz="0" w:space="0" w:color="auto"/>
                        <w:right w:val="none" w:sz="0" w:space="0" w:color="auto"/>
                      </w:divBdr>
                      <w:divsChild>
                        <w:div w:id="514274499">
                          <w:marLeft w:val="0"/>
                          <w:marRight w:val="0"/>
                          <w:marTop w:val="0"/>
                          <w:marBottom w:val="0"/>
                          <w:divBdr>
                            <w:top w:val="none" w:sz="0" w:space="0" w:color="auto"/>
                            <w:left w:val="none" w:sz="0" w:space="0" w:color="auto"/>
                            <w:bottom w:val="none" w:sz="0" w:space="0" w:color="auto"/>
                            <w:right w:val="none" w:sz="0" w:space="0" w:color="auto"/>
                          </w:divBdr>
                          <w:divsChild>
                            <w:div w:id="587814338">
                              <w:marLeft w:val="0"/>
                              <w:marRight w:val="0"/>
                              <w:marTop w:val="0"/>
                              <w:marBottom w:val="0"/>
                              <w:divBdr>
                                <w:top w:val="none" w:sz="0" w:space="0" w:color="auto"/>
                                <w:left w:val="none" w:sz="0" w:space="0" w:color="auto"/>
                                <w:bottom w:val="none" w:sz="0" w:space="0" w:color="auto"/>
                                <w:right w:val="none" w:sz="0" w:space="0" w:color="auto"/>
                              </w:divBdr>
                              <w:divsChild>
                                <w:div w:id="408159156">
                                  <w:marLeft w:val="0"/>
                                  <w:marRight w:val="0"/>
                                  <w:marTop w:val="0"/>
                                  <w:marBottom w:val="0"/>
                                  <w:divBdr>
                                    <w:top w:val="none" w:sz="0" w:space="0" w:color="auto"/>
                                    <w:left w:val="none" w:sz="0" w:space="0" w:color="auto"/>
                                    <w:bottom w:val="none" w:sz="0" w:space="0" w:color="auto"/>
                                    <w:right w:val="none" w:sz="0" w:space="0" w:color="auto"/>
                                  </w:divBdr>
                                  <w:divsChild>
                                    <w:div w:id="329916565">
                                      <w:marLeft w:val="0"/>
                                      <w:marRight w:val="0"/>
                                      <w:marTop w:val="0"/>
                                      <w:marBottom w:val="0"/>
                                      <w:divBdr>
                                        <w:top w:val="none" w:sz="0" w:space="0" w:color="auto"/>
                                        <w:left w:val="none" w:sz="0" w:space="0" w:color="auto"/>
                                        <w:bottom w:val="none" w:sz="0" w:space="0" w:color="auto"/>
                                        <w:right w:val="none" w:sz="0" w:space="0" w:color="auto"/>
                                      </w:divBdr>
                                      <w:divsChild>
                                        <w:div w:id="1490780039">
                                          <w:marLeft w:val="0"/>
                                          <w:marRight w:val="0"/>
                                          <w:marTop w:val="0"/>
                                          <w:marBottom w:val="0"/>
                                          <w:divBdr>
                                            <w:top w:val="none" w:sz="0" w:space="0" w:color="auto"/>
                                            <w:left w:val="none" w:sz="0" w:space="0" w:color="auto"/>
                                            <w:bottom w:val="none" w:sz="0" w:space="0" w:color="auto"/>
                                            <w:right w:val="none" w:sz="0" w:space="0" w:color="auto"/>
                                          </w:divBdr>
                                          <w:divsChild>
                                            <w:div w:id="175391287">
                                              <w:marLeft w:val="0"/>
                                              <w:marRight w:val="0"/>
                                              <w:marTop w:val="0"/>
                                              <w:marBottom w:val="0"/>
                                              <w:divBdr>
                                                <w:top w:val="none" w:sz="0" w:space="0" w:color="auto"/>
                                                <w:left w:val="none" w:sz="0" w:space="0" w:color="auto"/>
                                                <w:bottom w:val="none" w:sz="0" w:space="0" w:color="auto"/>
                                                <w:right w:val="none" w:sz="0" w:space="0" w:color="auto"/>
                                              </w:divBdr>
                                              <w:divsChild>
                                                <w:div w:id="2136093766">
                                                  <w:marLeft w:val="0"/>
                                                  <w:marRight w:val="0"/>
                                                  <w:marTop w:val="0"/>
                                                  <w:marBottom w:val="0"/>
                                                  <w:divBdr>
                                                    <w:top w:val="none" w:sz="0" w:space="0" w:color="auto"/>
                                                    <w:left w:val="none" w:sz="0" w:space="0" w:color="auto"/>
                                                    <w:bottom w:val="none" w:sz="0" w:space="0" w:color="auto"/>
                                                    <w:right w:val="none" w:sz="0" w:space="0" w:color="auto"/>
                                                  </w:divBdr>
                                                  <w:divsChild>
                                                    <w:div w:id="1449737387">
                                                      <w:marLeft w:val="0"/>
                                                      <w:marRight w:val="0"/>
                                                      <w:marTop w:val="0"/>
                                                      <w:marBottom w:val="0"/>
                                                      <w:divBdr>
                                                        <w:top w:val="none" w:sz="0" w:space="0" w:color="auto"/>
                                                        <w:left w:val="none" w:sz="0" w:space="0" w:color="auto"/>
                                                        <w:bottom w:val="none" w:sz="0" w:space="0" w:color="auto"/>
                                                        <w:right w:val="none" w:sz="0" w:space="0" w:color="auto"/>
                                                      </w:divBdr>
                                                      <w:divsChild>
                                                        <w:div w:id="11721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478952">
      <w:bodyDiv w:val="1"/>
      <w:marLeft w:val="0"/>
      <w:marRight w:val="0"/>
      <w:marTop w:val="0"/>
      <w:marBottom w:val="0"/>
      <w:divBdr>
        <w:top w:val="none" w:sz="0" w:space="0" w:color="auto"/>
        <w:left w:val="none" w:sz="0" w:space="0" w:color="auto"/>
        <w:bottom w:val="none" w:sz="0" w:space="0" w:color="auto"/>
        <w:right w:val="none" w:sz="0" w:space="0" w:color="auto"/>
      </w:divBdr>
    </w:div>
    <w:div w:id="244917866">
      <w:bodyDiv w:val="1"/>
      <w:marLeft w:val="0"/>
      <w:marRight w:val="0"/>
      <w:marTop w:val="0"/>
      <w:marBottom w:val="0"/>
      <w:divBdr>
        <w:top w:val="none" w:sz="0" w:space="0" w:color="auto"/>
        <w:left w:val="none" w:sz="0" w:space="0" w:color="auto"/>
        <w:bottom w:val="none" w:sz="0" w:space="0" w:color="auto"/>
        <w:right w:val="none" w:sz="0" w:space="0" w:color="auto"/>
      </w:divBdr>
      <w:divsChild>
        <w:div w:id="314724665">
          <w:marLeft w:val="0"/>
          <w:marRight w:val="0"/>
          <w:marTop w:val="0"/>
          <w:marBottom w:val="0"/>
          <w:divBdr>
            <w:top w:val="none" w:sz="0" w:space="0" w:color="auto"/>
            <w:left w:val="none" w:sz="0" w:space="0" w:color="auto"/>
            <w:bottom w:val="none" w:sz="0" w:space="0" w:color="auto"/>
            <w:right w:val="none" w:sz="0" w:space="0" w:color="auto"/>
          </w:divBdr>
          <w:divsChild>
            <w:div w:id="330334111">
              <w:marLeft w:val="0"/>
              <w:marRight w:val="0"/>
              <w:marTop w:val="0"/>
              <w:marBottom w:val="0"/>
              <w:divBdr>
                <w:top w:val="none" w:sz="0" w:space="0" w:color="auto"/>
                <w:left w:val="none" w:sz="0" w:space="0" w:color="auto"/>
                <w:bottom w:val="none" w:sz="0" w:space="0" w:color="auto"/>
                <w:right w:val="none" w:sz="0" w:space="0" w:color="auto"/>
              </w:divBdr>
              <w:divsChild>
                <w:div w:id="825711302">
                  <w:marLeft w:val="0"/>
                  <w:marRight w:val="0"/>
                  <w:marTop w:val="0"/>
                  <w:marBottom w:val="0"/>
                  <w:divBdr>
                    <w:top w:val="none" w:sz="0" w:space="0" w:color="auto"/>
                    <w:left w:val="none" w:sz="0" w:space="0" w:color="auto"/>
                    <w:bottom w:val="none" w:sz="0" w:space="0" w:color="auto"/>
                    <w:right w:val="none" w:sz="0" w:space="0" w:color="auto"/>
                  </w:divBdr>
                  <w:divsChild>
                    <w:div w:id="642006528">
                      <w:marLeft w:val="0"/>
                      <w:marRight w:val="0"/>
                      <w:marTop w:val="0"/>
                      <w:marBottom w:val="0"/>
                      <w:divBdr>
                        <w:top w:val="none" w:sz="0" w:space="0" w:color="auto"/>
                        <w:left w:val="none" w:sz="0" w:space="0" w:color="auto"/>
                        <w:bottom w:val="none" w:sz="0" w:space="0" w:color="auto"/>
                        <w:right w:val="none" w:sz="0" w:space="0" w:color="auto"/>
                      </w:divBdr>
                      <w:divsChild>
                        <w:div w:id="271088596">
                          <w:marLeft w:val="0"/>
                          <w:marRight w:val="0"/>
                          <w:marTop w:val="0"/>
                          <w:marBottom w:val="0"/>
                          <w:divBdr>
                            <w:top w:val="none" w:sz="0" w:space="0" w:color="auto"/>
                            <w:left w:val="none" w:sz="0" w:space="0" w:color="auto"/>
                            <w:bottom w:val="none" w:sz="0" w:space="0" w:color="auto"/>
                            <w:right w:val="none" w:sz="0" w:space="0" w:color="auto"/>
                          </w:divBdr>
                          <w:divsChild>
                            <w:div w:id="593131318">
                              <w:marLeft w:val="0"/>
                              <w:marRight w:val="0"/>
                              <w:marTop w:val="0"/>
                              <w:marBottom w:val="0"/>
                              <w:divBdr>
                                <w:top w:val="none" w:sz="0" w:space="0" w:color="auto"/>
                                <w:left w:val="none" w:sz="0" w:space="0" w:color="auto"/>
                                <w:bottom w:val="none" w:sz="0" w:space="0" w:color="auto"/>
                                <w:right w:val="none" w:sz="0" w:space="0" w:color="auto"/>
                              </w:divBdr>
                              <w:divsChild>
                                <w:div w:id="338390041">
                                  <w:marLeft w:val="0"/>
                                  <w:marRight w:val="0"/>
                                  <w:marTop w:val="0"/>
                                  <w:marBottom w:val="0"/>
                                  <w:divBdr>
                                    <w:top w:val="none" w:sz="0" w:space="0" w:color="auto"/>
                                    <w:left w:val="none" w:sz="0" w:space="0" w:color="auto"/>
                                    <w:bottom w:val="none" w:sz="0" w:space="0" w:color="auto"/>
                                    <w:right w:val="none" w:sz="0" w:space="0" w:color="auto"/>
                                  </w:divBdr>
                                  <w:divsChild>
                                    <w:div w:id="265895307">
                                      <w:marLeft w:val="0"/>
                                      <w:marRight w:val="0"/>
                                      <w:marTop w:val="0"/>
                                      <w:marBottom w:val="0"/>
                                      <w:divBdr>
                                        <w:top w:val="none" w:sz="0" w:space="0" w:color="auto"/>
                                        <w:left w:val="none" w:sz="0" w:space="0" w:color="auto"/>
                                        <w:bottom w:val="none" w:sz="0" w:space="0" w:color="auto"/>
                                        <w:right w:val="none" w:sz="0" w:space="0" w:color="auto"/>
                                      </w:divBdr>
                                      <w:divsChild>
                                        <w:div w:id="349795673">
                                          <w:marLeft w:val="0"/>
                                          <w:marRight w:val="0"/>
                                          <w:marTop w:val="0"/>
                                          <w:marBottom w:val="0"/>
                                          <w:divBdr>
                                            <w:top w:val="none" w:sz="0" w:space="0" w:color="auto"/>
                                            <w:left w:val="none" w:sz="0" w:space="0" w:color="auto"/>
                                            <w:bottom w:val="none" w:sz="0" w:space="0" w:color="auto"/>
                                            <w:right w:val="none" w:sz="0" w:space="0" w:color="auto"/>
                                          </w:divBdr>
                                          <w:divsChild>
                                            <w:div w:id="556283715">
                                              <w:marLeft w:val="0"/>
                                              <w:marRight w:val="0"/>
                                              <w:marTop w:val="0"/>
                                              <w:marBottom w:val="0"/>
                                              <w:divBdr>
                                                <w:top w:val="none" w:sz="0" w:space="0" w:color="auto"/>
                                                <w:left w:val="none" w:sz="0" w:space="0" w:color="auto"/>
                                                <w:bottom w:val="none" w:sz="0" w:space="0" w:color="auto"/>
                                                <w:right w:val="none" w:sz="0" w:space="0" w:color="auto"/>
                                              </w:divBdr>
                                              <w:divsChild>
                                                <w:div w:id="1346400718">
                                                  <w:marLeft w:val="0"/>
                                                  <w:marRight w:val="0"/>
                                                  <w:marTop w:val="0"/>
                                                  <w:marBottom w:val="0"/>
                                                  <w:divBdr>
                                                    <w:top w:val="none" w:sz="0" w:space="0" w:color="auto"/>
                                                    <w:left w:val="none" w:sz="0" w:space="0" w:color="auto"/>
                                                    <w:bottom w:val="none" w:sz="0" w:space="0" w:color="auto"/>
                                                    <w:right w:val="none" w:sz="0" w:space="0" w:color="auto"/>
                                                  </w:divBdr>
                                                  <w:divsChild>
                                                    <w:div w:id="1718895302">
                                                      <w:marLeft w:val="0"/>
                                                      <w:marRight w:val="0"/>
                                                      <w:marTop w:val="0"/>
                                                      <w:marBottom w:val="0"/>
                                                      <w:divBdr>
                                                        <w:top w:val="none" w:sz="0" w:space="0" w:color="auto"/>
                                                        <w:left w:val="none" w:sz="0" w:space="0" w:color="auto"/>
                                                        <w:bottom w:val="none" w:sz="0" w:space="0" w:color="auto"/>
                                                        <w:right w:val="none" w:sz="0" w:space="0" w:color="auto"/>
                                                      </w:divBdr>
                                                      <w:divsChild>
                                                        <w:div w:id="13433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675007">
      <w:bodyDiv w:val="1"/>
      <w:marLeft w:val="0"/>
      <w:marRight w:val="0"/>
      <w:marTop w:val="0"/>
      <w:marBottom w:val="0"/>
      <w:divBdr>
        <w:top w:val="none" w:sz="0" w:space="0" w:color="auto"/>
        <w:left w:val="none" w:sz="0" w:space="0" w:color="auto"/>
        <w:bottom w:val="none" w:sz="0" w:space="0" w:color="auto"/>
        <w:right w:val="none" w:sz="0" w:space="0" w:color="auto"/>
      </w:divBdr>
    </w:div>
    <w:div w:id="357586319">
      <w:bodyDiv w:val="1"/>
      <w:marLeft w:val="0"/>
      <w:marRight w:val="0"/>
      <w:marTop w:val="0"/>
      <w:marBottom w:val="0"/>
      <w:divBdr>
        <w:top w:val="none" w:sz="0" w:space="0" w:color="auto"/>
        <w:left w:val="none" w:sz="0" w:space="0" w:color="auto"/>
        <w:bottom w:val="none" w:sz="0" w:space="0" w:color="auto"/>
        <w:right w:val="none" w:sz="0" w:space="0" w:color="auto"/>
      </w:divBdr>
    </w:div>
    <w:div w:id="390155098">
      <w:bodyDiv w:val="1"/>
      <w:marLeft w:val="0"/>
      <w:marRight w:val="0"/>
      <w:marTop w:val="0"/>
      <w:marBottom w:val="0"/>
      <w:divBdr>
        <w:top w:val="none" w:sz="0" w:space="0" w:color="auto"/>
        <w:left w:val="none" w:sz="0" w:space="0" w:color="auto"/>
        <w:bottom w:val="none" w:sz="0" w:space="0" w:color="auto"/>
        <w:right w:val="none" w:sz="0" w:space="0" w:color="auto"/>
      </w:divBdr>
      <w:divsChild>
        <w:div w:id="846602853">
          <w:marLeft w:val="0"/>
          <w:marRight w:val="0"/>
          <w:marTop w:val="0"/>
          <w:marBottom w:val="0"/>
          <w:divBdr>
            <w:top w:val="none" w:sz="0" w:space="0" w:color="auto"/>
            <w:left w:val="none" w:sz="0" w:space="0" w:color="auto"/>
            <w:bottom w:val="none" w:sz="0" w:space="0" w:color="auto"/>
            <w:right w:val="none" w:sz="0" w:space="0" w:color="auto"/>
          </w:divBdr>
          <w:divsChild>
            <w:div w:id="190917283">
              <w:marLeft w:val="0"/>
              <w:marRight w:val="0"/>
              <w:marTop w:val="0"/>
              <w:marBottom w:val="0"/>
              <w:divBdr>
                <w:top w:val="none" w:sz="0" w:space="0" w:color="auto"/>
                <w:left w:val="none" w:sz="0" w:space="0" w:color="auto"/>
                <w:bottom w:val="none" w:sz="0" w:space="0" w:color="auto"/>
                <w:right w:val="none" w:sz="0" w:space="0" w:color="auto"/>
              </w:divBdr>
              <w:divsChild>
                <w:div w:id="1864125262">
                  <w:marLeft w:val="0"/>
                  <w:marRight w:val="0"/>
                  <w:marTop w:val="0"/>
                  <w:marBottom w:val="0"/>
                  <w:divBdr>
                    <w:top w:val="none" w:sz="0" w:space="0" w:color="auto"/>
                    <w:left w:val="none" w:sz="0" w:space="0" w:color="auto"/>
                    <w:bottom w:val="none" w:sz="0" w:space="0" w:color="auto"/>
                    <w:right w:val="none" w:sz="0" w:space="0" w:color="auto"/>
                  </w:divBdr>
                  <w:divsChild>
                    <w:div w:id="107284447">
                      <w:marLeft w:val="0"/>
                      <w:marRight w:val="0"/>
                      <w:marTop w:val="0"/>
                      <w:marBottom w:val="0"/>
                      <w:divBdr>
                        <w:top w:val="none" w:sz="0" w:space="0" w:color="auto"/>
                        <w:left w:val="none" w:sz="0" w:space="0" w:color="auto"/>
                        <w:bottom w:val="none" w:sz="0" w:space="0" w:color="auto"/>
                        <w:right w:val="none" w:sz="0" w:space="0" w:color="auto"/>
                      </w:divBdr>
                      <w:divsChild>
                        <w:div w:id="2068450528">
                          <w:marLeft w:val="0"/>
                          <w:marRight w:val="0"/>
                          <w:marTop w:val="0"/>
                          <w:marBottom w:val="0"/>
                          <w:divBdr>
                            <w:top w:val="none" w:sz="0" w:space="0" w:color="auto"/>
                            <w:left w:val="none" w:sz="0" w:space="0" w:color="auto"/>
                            <w:bottom w:val="none" w:sz="0" w:space="0" w:color="auto"/>
                            <w:right w:val="none" w:sz="0" w:space="0" w:color="auto"/>
                          </w:divBdr>
                          <w:divsChild>
                            <w:div w:id="1005283308">
                              <w:marLeft w:val="0"/>
                              <w:marRight w:val="0"/>
                              <w:marTop w:val="0"/>
                              <w:marBottom w:val="0"/>
                              <w:divBdr>
                                <w:top w:val="none" w:sz="0" w:space="0" w:color="auto"/>
                                <w:left w:val="none" w:sz="0" w:space="0" w:color="auto"/>
                                <w:bottom w:val="none" w:sz="0" w:space="0" w:color="auto"/>
                                <w:right w:val="none" w:sz="0" w:space="0" w:color="auto"/>
                              </w:divBdr>
                              <w:divsChild>
                                <w:div w:id="257061150">
                                  <w:marLeft w:val="0"/>
                                  <w:marRight w:val="0"/>
                                  <w:marTop w:val="0"/>
                                  <w:marBottom w:val="0"/>
                                  <w:divBdr>
                                    <w:top w:val="none" w:sz="0" w:space="0" w:color="auto"/>
                                    <w:left w:val="none" w:sz="0" w:space="0" w:color="auto"/>
                                    <w:bottom w:val="none" w:sz="0" w:space="0" w:color="auto"/>
                                    <w:right w:val="none" w:sz="0" w:space="0" w:color="auto"/>
                                  </w:divBdr>
                                  <w:divsChild>
                                    <w:div w:id="111290151">
                                      <w:marLeft w:val="0"/>
                                      <w:marRight w:val="0"/>
                                      <w:marTop w:val="0"/>
                                      <w:marBottom w:val="0"/>
                                      <w:divBdr>
                                        <w:top w:val="none" w:sz="0" w:space="0" w:color="auto"/>
                                        <w:left w:val="none" w:sz="0" w:space="0" w:color="auto"/>
                                        <w:bottom w:val="none" w:sz="0" w:space="0" w:color="auto"/>
                                        <w:right w:val="none" w:sz="0" w:space="0" w:color="auto"/>
                                      </w:divBdr>
                                      <w:divsChild>
                                        <w:div w:id="1173454550">
                                          <w:marLeft w:val="0"/>
                                          <w:marRight w:val="0"/>
                                          <w:marTop w:val="0"/>
                                          <w:marBottom w:val="0"/>
                                          <w:divBdr>
                                            <w:top w:val="none" w:sz="0" w:space="0" w:color="auto"/>
                                            <w:left w:val="none" w:sz="0" w:space="0" w:color="auto"/>
                                            <w:bottom w:val="none" w:sz="0" w:space="0" w:color="auto"/>
                                            <w:right w:val="none" w:sz="0" w:space="0" w:color="auto"/>
                                          </w:divBdr>
                                          <w:divsChild>
                                            <w:div w:id="750807646">
                                              <w:marLeft w:val="0"/>
                                              <w:marRight w:val="0"/>
                                              <w:marTop w:val="0"/>
                                              <w:marBottom w:val="0"/>
                                              <w:divBdr>
                                                <w:top w:val="none" w:sz="0" w:space="0" w:color="auto"/>
                                                <w:left w:val="none" w:sz="0" w:space="0" w:color="auto"/>
                                                <w:bottom w:val="none" w:sz="0" w:space="0" w:color="auto"/>
                                                <w:right w:val="none" w:sz="0" w:space="0" w:color="auto"/>
                                              </w:divBdr>
                                              <w:divsChild>
                                                <w:div w:id="144930228">
                                                  <w:marLeft w:val="0"/>
                                                  <w:marRight w:val="0"/>
                                                  <w:marTop w:val="0"/>
                                                  <w:marBottom w:val="0"/>
                                                  <w:divBdr>
                                                    <w:top w:val="none" w:sz="0" w:space="0" w:color="auto"/>
                                                    <w:left w:val="none" w:sz="0" w:space="0" w:color="auto"/>
                                                    <w:bottom w:val="none" w:sz="0" w:space="0" w:color="auto"/>
                                                    <w:right w:val="none" w:sz="0" w:space="0" w:color="auto"/>
                                                  </w:divBdr>
                                                  <w:divsChild>
                                                    <w:div w:id="1226068181">
                                                      <w:marLeft w:val="0"/>
                                                      <w:marRight w:val="0"/>
                                                      <w:marTop w:val="0"/>
                                                      <w:marBottom w:val="0"/>
                                                      <w:divBdr>
                                                        <w:top w:val="none" w:sz="0" w:space="0" w:color="auto"/>
                                                        <w:left w:val="none" w:sz="0" w:space="0" w:color="auto"/>
                                                        <w:bottom w:val="none" w:sz="0" w:space="0" w:color="auto"/>
                                                        <w:right w:val="none" w:sz="0" w:space="0" w:color="auto"/>
                                                      </w:divBdr>
                                                      <w:divsChild>
                                                        <w:div w:id="3990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4551791">
      <w:bodyDiv w:val="1"/>
      <w:marLeft w:val="0"/>
      <w:marRight w:val="0"/>
      <w:marTop w:val="0"/>
      <w:marBottom w:val="0"/>
      <w:divBdr>
        <w:top w:val="none" w:sz="0" w:space="0" w:color="auto"/>
        <w:left w:val="none" w:sz="0" w:space="0" w:color="auto"/>
        <w:bottom w:val="none" w:sz="0" w:space="0" w:color="auto"/>
        <w:right w:val="none" w:sz="0" w:space="0" w:color="auto"/>
      </w:divBdr>
      <w:divsChild>
        <w:div w:id="608895417">
          <w:marLeft w:val="0"/>
          <w:marRight w:val="0"/>
          <w:marTop w:val="0"/>
          <w:marBottom w:val="0"/>
          <w:divBdr>
            <w:top w:val="none" w:sz="0" w:space="0" w:color="auto"/>
            <w:left w:val="none" w:sz="0" w:space="0" w:color="auto"/>
            <w:bottom w:val="none" w:sz="0" w:space="0" w:color="auto"/>
            <w:right w:val="none" w:sz="0" w:space="0" w:color="auto"/>
          </w:divBdr>
          <w:divsChild>
            <w:div w:id="1430002400">
              <w:marLeft w:val="0"/>
              <w:marRight w:val="0"/>
              <w:marTop w:val="0"/>
              <w:marBottom w:val="0"/>
              <w:divBdr>
                <w:top w:val="none" w:sz="0" w:space="0" w:color="auto"/>
                <w:left w:val="none" w:sz="0" w:space="0" w:color="auto"/>
                <w:bottom w:val="none" w:sz="0" w:space="0" w:color="auto"/>
                <w:right w:val="none" w:sz="0" w:space="0" w:color="auto"/>
              </w:divBdr>
              <w:divsChild>
                <w:div w:id="280457843">
                  <w:marLeft w:val="0"/>
                  <w:marRight w:val="0"/>
                  <w:marTop w:val="0"/>
                  <w:marBottom w:val="0"/>
                  <w:divBdr>
                    <w:top w:val="none" w:sz="0" w:space="0" w:color="auto"/>
                    <w:left w:val="none" w:sz="0" w:space="0" w:color="auto"/>
                    <w:bottom w:val="none" w:sz="0" w:space="0" w:color="auto"/>
                    <w:right w:val="none" w:sz="0" w:space="0" w:color="auto"/>
                  </w:divBdr>
                  <w:divsChild>
                    <w:div w:id="1126855805">
                      <w:marLeft w:val="0"/>
                      <w:marRight w:val="0"/>
                      <w:marTop w:val="0"/>
                      <w:marBottom w:val="0"/>
                      <w:divBdr>
                        <w:top w:val="none" w:sz="0" w:space="0" w:color="auto"/>
                        <w:left w:val="none" w:sz="0" w:space="0" w:color="auto"/>
                        <w:bottom w:val="none" w:sz="0" w:space="0" w:color="auto"/>
                        <w:right w:val="none" w:sz="0" w:space="0" w:color="auto"/>
                      </w:divBdr>
                      <w:divsChild>
                        <w:div w:id="170611689">
                          <w:marLeft w:val="0"/>
                          <w:marRight w:val="0"/>
                          <w:marTop w:val="0"/>
                          <w:marBottom w:val="0"/>
                          <w:divBdr>
                            <w:top w:val="none" w:sz="0" w:space="0" w:color="auto"/>
                            <w:left w:val="none" w:sz="0" w:space="0" w:color="auto"/>
                            <w:bottom w:val="none" w:sz="0" w:space="0" w:color="auto"/>
                            <w:right w:val="none" w:sz="0" w:space="0" w:color="auto"/>
                          </w:divBdr>
                          <w:divsChild>
                            <w:div w:id="1630892210">
                              <w:marLeft w:val="0"/>
                              <w:marRight w:val="0"/>
                              <w:marTop w:val="0"/>
                              <w:marBottom w:val="0"/>
                              <w:divBdr>
                                <w:top w:val="none" w:sz="0" w:space="0" w:color="auto"/>
                                <w:left w:val="none" w:sz="0" w:space="0" w:color="auto"/>
                                <w:bottom w:val="none" w:sz="0" w:space="0" w:color="auto"/>
                                <w:right w:val="none" w:sz="0" w:space="0" w:color="auto"/>
                              </w:divBdr>
                              <w:divsChild>
                                <w:div w:id="836769115">
                                  <w:marLeft w:val="0"/>
                                  <w:marRight w:val="0"/>
                                  <w:marTop w:val="0"/>
                                  <w:marBottom w:val="0"/>
                                  <w:divBdr>
                                    <w:top w:val="none" w:sz="0" w:space="0" w:color="auto"/>
                                    <w:left w:val="none" w:sz="0" w:space="0" w:color="auto"/>
                                    <w:bottom w:val="none" w:sz="0" w:space="0" w:color="auto"/>
                                    <w:right w:val="none" w:sz="0" w:space="0" w:color="auto"/>
                                  </w:divBdr>
                                  <w:divsChild>
                                    <w:div w:id="2087259985">
                                      <w:marLeft w:val="0"/>
                                      <w:marRight w:val="0"/>
                                      <w:marTop w:val="0"/>
                                      <w:marBottom w:val="0"/>
                                      <w:divBdr>
                                        <w:top w:val="none" w:sz="0" w:space="0" w:color="auto"/>
                                        <w:left w:val="none" w:sz="0" w:space="0" w:color="auto"/>
                                        <w:bottom w:val="none" w:sz="0" w:space="0" w:color="auto"/>
                                        <w:right w:val="none" w:sz="0" w:space="0" w:color="auto"/>
                                      </w:divBdr>
                                      <w:divsChild>
                                        <w:div w:id="1226064273">
                                          <w:marLeft w:val="0"/>
                                          <w:marRight w:val="0"/>
                                          <w:marTop w:val="0"/>
                                          <w:marBottom w:val="0"/>
                                          <w:divBdr>
                                            <w:top w:val="none" w:sz="0" w:space="0" w:color="auto"/>
                                            <w:left w:val="none" w:sz="0" w:space="0" w:color="auto"/>
                                            <w:bottom w:val="none" w:sz="0" w:space="0" w:color="auto"/>
                                            <w:right w:val="none" w:sz="0" w:space="0" w:color="auto"/>
                                          </w:divBdr>
                                          <w:divsChild>
                                            <w:div w:id="2145811703">
                                              <w:marLeft w:val="0"/>
                                              <w:marRight w:val="0"/>
                                              <w:marTop w:val="0"/>
                                              <w:marBottom w:val="0"/>
                                              <w:divBdr>
                                                <w:top w:val="none" w:sz="0" w:space="0" w:color="auto"/>
                                                <w:left w:val="none" w:sz="0" w:space="0" w:color="auto"/>
                                                <w:bottom w:val="none" w:sz="0" w:space="0" w:color="auto"/>
                                                <w:right w:val="none" w:sz="0" w:space="0" w:color="auto"/>
                                              </w:divBdr>
                                              <w:divsChild>
                                                <w:div w:id="1632904421">
                                                  <w:marLeft w:val="0"/>
                                                  <w:marRight w:val="0"/>
                                                  <w:marTop w:val="0"/>
                                                  <w:marBottom w:val="0"/>
                                                  <w:divBdr>
                                                    <w:top w:val="none" w:sz="0" w:space="0" w:color="auto"/>
                                                    <w:left w:val="none" w:sz="0" w:space="0" w:color="auto"/>
                                                    <w:bottom w:val="none" w:sz="0" w:space="0" w:color="auto"/>
                                                    <w:right w:val="none" w:sz="0" w:space="0" w:color="auto"/>
                                                  </w:divBdr>
                                                  <w:divsChild>
                                                    <w:div w:id="2134782935">
                                                      <w:marLeft w:val="0"/>
                                                      <w:marRight w:val="0"/>
                                                      <w:marTop w:val="0"/>
                                                      <w:marBottom w:val="0"/>
                                                      <w:divBdr>
                                                        <w:top w:val="none" w:sz="0" w:space="0" w:color="auto"/>
                                                        <w:left w:val="none" w:sz="0" w:space="0" w:color="auto"/>
                                                        <w:bottom w:val="none" w:sz="0" w:space="0" w:color="auto"/>
                                                        <w:right w:val="none" w:sz="0" w:space="0" w:color="auto"/>
                                                      </w:divBdr>
                                                      <w:divsChild>
                                                        <w:div w:id="8432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337393">
      <w:bodyDiv w:val="1"/>
      <w:marLeft w:val="0"/>
      <w:marRight w:val="0"/>
      <w:marTop w:val="0"/>
      <w:marBottom w:val="0"/>
      <w:divBdr>
        <w:top w:val="none" w:sz="0" w:space="0" w:color="auto"/>
        <w:left w:val="none" w:sz="0" w:space="0" w:color="auto"/>
        <w:bottom w:val="none" w:sz="0" w:space="0" w:color="auto"/>
        <w:right w:val="none" w:sz="0" w:space="0" w:color="auto"/>
      </w:divBdr>
      <w:divsChild>
        <w:div w:id="914825232">
          <w:marLeft w:val="0"/>
          <w:marRight w:val="0"/>
          <w:marTop w:val="0"/>
          <w:marBottom w:val="0"/>
          <w:divBdr>
            <w:top w:val="none" w:sz="0" w:space="0" w:color="auto"/>
            <w:left w:val="none" w:sz="0" w:space="0" w:color="auto"/>
            <w:bottom w:val="none" w:sz="0" w:space="0" w:color="auto"/>
            <w:right w:val="none" w:sz="0" w:space="0" w:color="auto"/>
          </w:divBdr>
          <w:divsChild>
            <w:div w:id="1324092054">
              <w:marLeft w:val="0"/>
              <w:marRight w:val="0"/>
              <w:marTop w:val="0"/>
              <w:marBottom w:val="0"/>
              <w:divBdr>
                <w:top w:val="none" w:sz="0" w:space="0" w:color="auto"/>
                <w:left w:val="none" w:sz="0" w:space="0" w:color="auto"/>
                <w:bottom w:val="none" w:sz="0" w:space="0" w:color="auto"/>
                <w:right w:val="none" w:sz="0" w:space="0" w:color="auto"/>
              </w:divBdr>
              <w:divsChild>
                <w:div w:id="505095670">
                  <w:marLeft w:val="0"/>
                  <w:marRight w:val="0"/>
                  <w:marTop w:val="0"/>
                  <w:marBottom w:val="0"/>
                  <w:divBdr>
                    <w:top w:val="none" w:sz="0" w:space="0" w:color="auto"/>
                    <w:left w:val="none" w:sz="0" w:space="0" w:color="auto"/>
                    <w:bottom w:val="none" w:sz="0" w:space="0" w:color="auto"/>
                    <w:right w:val="none" w:sz="0" w:space="0" w:color="auto"/>
                  </w:divBdr>
                  <w:divsChild>
                    <w:div w:id="375156965">
                      <w:marLeft w:val="0"/>
                      <w:marRight w:val="0"/>
                      <w:marTop w:val="0"/>
                      <w:marBottom w:val="0"/>
                      <w:divBdr>
                        <w:top w:val="none" w:sz="0" w:space="0" w:color="auto"/>
                        <w:left w:val="none" w:sz="0" w:space="0" w:color="auto"/>
                        <w:bottom w:val="none" w:sz="0" w:space="0" w:color="auto"/>
                        <w:right w:val="none" w:sz="0" w:space="0" w:color="auto"/>
                      </w:divBdr>
                      <w:divsChild>
                        <w:div w:id="1323269686">
                          <w:marLeft w:val="0"/>
                          <w:marRight w:val="0"/>
                          <w:marTop w:val="0"/>
                          <w:marBottom w:val="0"/>
                          <w:divBdr>
                            <w:top w:val="none" w:sz="0" w:space="0" w:color="auto"/>
                            <w:left w:val="none" w:sz="0" w:space="0" w:color="auto"/>
                            <w:bottom w:val="none" w:sz="0" w:space="0" w:color="auto"/>
                            <w:right w:val="none" w:sz="0" w:space="0" w:color="auto"/>
                          </w:divBdr>
                          <w:divsChild>
                            <w:div w:id="332224200">
                              <w:marLeft w:val="0"/>
                              <w:marRight w:val="0"/>
                              <w:marTop w:val="0"/>
                              <w:marBottom w:val="0"/>
                              <w:divBdr>
                                <w:top w:val="none" w:sz="0" w:space="0" w:color="auto"/>
                                <w:left w:val="none" w:sz="0" w:space="0" w:color="auto"/>
                                <w:bottom w:val="none" w:sz="0" w:space="0" w:color="auto"/>
                                <w:right w:val="none" w:sz="0" w:space="0" w:color="auto"/>
                              </w:divBdr>
                              <w:divsChild>
                                <w:div w:id="928199727">
                                  <w:marLeft w:val="0"/>
                                  <w:marRight w:val="0"/>
                                  <w:marTop w:val="0"/>
                                  <w:marBottom w:val="0"/>
                                  <w:divBdr>
                                    <w:top w:val="none" w:sz="0" w:space="0" w:color="auto"/>
                                    <w:left w:val="none" w:sz="0" w:space="0" w:color="auto"/>
                                    <w:bottom w:val="none" w:sz="0" w:space="0" w:color="auto"/>
                                    <w:right w:val="none" w:sz="0" w:space="0" w:color="auto"/>
                                  </w:divBdr>
                                  <w:divsChild>
                                    <w:div w:id="1254972961">
                                      <w:marLeft w:val="0"/>
                                      <w:marRight w:val="0"/>
                                      <w:marTop w:val="0"/>
                                      <w:marBottom w:val="0"/>
                                      <w:divBdr>
                                        <w:top w:val="none" w:sz="0" w:space="0" w:color="auto"/>
                                        <w:left w:val="none" w:sz="0" w:space="0" w:color="auto"/>
                                        <w:bottom w:val="none" w:sz="0" w:space="0" w:color="auto"/>
                                        <w:right w:val="none" w:sz="0" w:space="0" w:color="auto"/>
                                      </w:divBdr>
                                      <w:divsChild>
                                        <w:div w:id="1586646664">
                                          <w:marLeft w:val="0"/>
                                          <w:marRight w:val="0"/>
                                          <w:marTop w:val="0"/>
                                          <w:marBottom w:val="0"/>
                                          <w:divBdr>
                                            <w:top w:val="none" w:sz="0" w:space="0" w:color="auto"/>
                                            <w:left w:val="none" w:sz="0" w:space="0" w:color="auto"/>
                                            <w:bottom w:val="none" w:sz="0" w:space="0" w:color="auto"/>
                                            <w:right w:val="none" w:sz="0" w:space="0" w:color="auto"/>
                                          </w:divBdr>
                                          <w:divsChild>
                                            <w:div w:id="1474374104">
                                              <w:marLeft w:val="0"/>
                                              <w:marRight w:val="0"/>
                                              <w:marTop w:val="0"/>
                                              <w:marBottom w:val="0"/>
                                              <w:divBdr>
                                                <w:top w:val="none" w:sz="0" w:space="0" w:color="auto"/>
                                                <w:left w:val="none" w:sz="0" w:space="0" w:color="auto"/>
                                                <w:bottom w:val="none" w:sz="0" w:space="0" w:color="auto"/>
                                                <w:right w:val="none" w:sz="0" w:space="0" w:color="auto"/>
                                              </w:divBdr>
                                              <w:divsChild>
                                                <w:div w:id="72630983">
                                                  <w:marLeft w:val="0"/>
                                                  <w:marRight w:val="0"/>
                                                  <w:marTop w:val="0"/>
                                                  <w:marBottom w:val="0"/>
                                                  <w:divBdr>
                                                    <w:top w:val="none" w:sz="0" w:space="0" w:color="auto"/>
                                                    <w:left w:val="none" w:sz="0" w:space="0" w:color="auto"/>
                                                    <w:bottom w:val="none" w:sz="0" w:space="0" w:color="auto"/>
                                                    <w:right w:val="none" w:sz="0" w:space="0" w:color="auto"/>
                                                  </w:divBdr>
                                                  <w:divsChild>
                                                    <w:div w:id="1368794441">
                                                      <w:marLeft w:val="0"/>
                                                      <w:marRight w:val="0"/>
                                                      <w:marTop w:val="0"/>
                                                      <w:marBottom w:val="0"/>
                                                      <w:divBdr>
                                                        <w:top w:val="none" w:sz="0" w:space="0" w:color="auto"/>
                                                        <w:left w:val="none" w:sz="0" w:space="0" w:color="auto"/>
                                                        <w:bottom w:val="none" w:sz="0" w:space="0" w:color="auto"/>
                                                        <w:right w:val="none" w:sz="0" w:space="0" w:color="auto"/>
                                                      </w:divBdr>
                                                      <w:divsChild>
                                                        <w:div w:id="9556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1776652">
      <w:bodyDiv w:val="1"/>
      <w:marLeft w:val="0"/>
      <w:marRight w:val="0"/>
      <w:marTop w:val="0"/>
      <w:marBottom w:val="0"/>
      <w:divBdr>
        <w:top w:val="none" w:sz="0" w:space="0" w:color="auto"/>
        <w:left w:val="none" w:sz="0" w:space="0" w:color="auto"/>
        <w:bottom w:val="none" w:sz="0" w:space="0" w:color="auto"/>
        <w:right w:val="none" w:sz="0" w:space="0" w:color="auto"/>
      </w:divBdr>
      <w:divsChild>
        <w:div w:id="1797989125">
          <w:marLeft w:val="0"/>
          <w:marRight w:val="0"/>
          <w:marTop w:val="0"/>
          <w:marBottom w:val="0"/>
          <w:divBdr>
            <w:top w:val="none" w:sz="0" w:space="0" w:color="auto"/>
            <w:left w:val="none" w:sz="0" w:space="0" w:color="auto"/>
            <w:bottom w:val="none" w:sz="0" w:space="0" w:color="auto"/>
            <w:right w:val="none" w:sz="0" w:space="0" w:color="auto"/>
          </w:divBdr>
          <w:divsChild>
            <w:div w:id="1440106330">
              <w:marLeft w:val="0"/>
              <w:marRight w:val="0"/>
              <w:marTop w:val="0"/>
              <w:marBottom w:val="0"/>
              <w:divBdr>
                <w:top w:val="none" w:sz="0" w:space="0" w:color="auto"/>
                <w:left w:val="none" w:sz="0" w:space="0" w:color="auto"/>
                <w:bottom w:val="none" w:sz="0" w:space="0" w:color="auto"/>
                <w:right w:val="none" w:sz="0" w:space="0" w:color="auto"/>
              </w:divBdr>
              <w:divsChild>
                <w:div w:id="987200423">
                  <w:marLeft w:val="0"/>
                  <w:marRight w:val="0"/>
                  <w:marTop w:val="0"/>
                  <w:marBottom w:val="0"/>
                  <w:divBdr>
                    <w:top w:val="none" w:sz="0" w:space="0" w:color="auto"/>
                    <w:left w:val="none" w:sz="0" w:space="0" w:color="auto"/>
                    <w:bottom w:val="none" w:sz="0" w:space="0" w:color="auto"/>
                    <w:right w:val="none" w:sz="0" w:space="0" w:color="auto"/>
                  </w:divBdr>
                  <w:divsChild>
                    <w:div w:id="1629436877">
                      <w:marLeft w:val="0"/>
                      <w:marRight w:val="0"/>
                      <w:marTop w:val="0"/>
                      <w:marBottom w:val="0"/>
                      <w:divBdr>
                        <w:top w:val="none" w:sz="0" w:space="0" w:color="auto"/>
                        <w:left w:val="none" w:sz="0" w:space="0" w:color="auto"/>
                        <w:bottom w:val="none" w:sz="0" w:space="0" w:color="auto"/>
                        <w:right w:val="none" w:sz="0" w:space="0" w:color="auto"/>
                      </w:divBdr>
                      <w:divsChild>
                        <w:div w:id="341199823">
                          <w:marLeft w:val="0"/>
                          <w:marRight w:val="0"/>
                          <w:marTop w:val="0"/>
                          <w:marBottom w:val="0"/>
                          <w:divBdr>
                            <w:top w:val="none" w:sz="0" w:space="0" w:color="auto"/>
                            <w:left w:val="none" w:sz="0" w:space="0" w:color="auto"/>
                            <w:bottom w:val="none" w:sz="0" w:space="0" w:color="auto"/>
                            <w:right w:val="none" w:sz="0" w:space="0" w:color="auto"/>
                          </w:divBdr>
                          <w:divsChild>
                            <w:div w:id="1973053177">
                              <w:marLeft w:val="0"/>
                              <w:marRight w:val="0"/>
                              <w:marTop w:val="0"/>
                              <w:marBottom w:val="0"/>
                              <w:divBdr>
                                <w:top w:val="none" w:sz="0" w:space="0" w:color="auto"/>
                                <w:left w:val="none" w:sz="0" w:space="0" w:color="auto"/>
                                <w:bottom w:val="none" w:sz="0" w:space="0" w:color="auto"/>
                                <w:right w:val="none" w:sz="0" w:space="0" w:color="auto"/>
                              </w:divBdr>
                              <w:divsChild>
                                <w:div w:id="98794911">
                                  <w:marLeft w:val="0"/>
                                  <w:marRight w:val="0"/>
                                  <w:marTop w:val="0"/>
                                  <w:marBottom w:val="0"/>
                                  <w:divBdr>
                                    <w:top w:val="none" w:sz="0" w:space="0" w:color="auto"/>
                                    <w:left w:val="none" w:sz="0" w:space="0" w:color="auto"/>
                                    <w:bottom w:val="none" w:sz="0" w:space="0" w:color="auto"/>
                                    <w:right w:val="none" w:sz="0" w:space="0" w:color="auto"/>
                                  </w:divBdr>
                                  <w:divsChild>
                                    <w:div w:id="836263933">
                                      <w:marLeft w:val="0"/>
                                      <w:marRight w:val="0"/>
                                      <w:marTop w:val="0"/>
                                      <w:marBottom w:val="0"/>
                                      <w:divBdr>
                                        <w:top w:val="none" w:sz="0" w:space="0" w:color="auto"/>
                                        <w:left w:val="none" w:sz="0" w:space="0" w:color="auto"/>
                                        <w:bottom w:val="none" w:sz="0" w:space="0" w:color="auto"/>
                                        <w:right w:val="none" w:sz="0" w:space="0" w:color="auto"/>
                                      </w:divBdr>
                                      <w:divsChild>
                                        <w:div w:id="2110662123">
                                          <w:marLeft w:val="0"/>
                                          <w:marRight w:val="0"/>
                                          <w:marTop w:val="0"/>
                                          <w:marBottom w:val="0"/>
                                          <w:divBdr>
                                            <w:top w:val="none" w:sz="0" w:space="0" w:color="auto"/>
                                            <w:left w:val="none" w:sz="0" w:space="0" w:color="auto"/>
                                            <w:bottom w:val="none" w:sz="0" w:space="0" w:color="auto"/>
                                            <w:right w:val="none" w:sz="0" w:space="0" w:color="auto"/>
                                          </w:divBdr>
                                          <w:divsChild>
                                            <w:div w:id="783155914">
                                              <w:marLeft w:val="0"/>
                                              <w:marRight w:val="0"/>
                                              <w:marTop w:val="0"/>
                                              <w:marBottom w:val="0"/>
                                              <w:divBdr>
                                                <w:top w:val="none" w:sz="0" w:space="0" w:color="auto"/>
                                                <w:left w:val="none" w:sz="0" w:space="0" w:color="auto"/>
                                                <w:bottom w:val="none" w:sz="0" w:space="0" w:color="auto"/>
                                                <w:right w:val="none" w:sz="0" w:space="0" w:color="auto"/>
                                              </w:divBdr>
                                              <w:divsChild>
                                                <w:div w:id="1565943112">
                                                  <w:marLeft w:val="0"/>
                                                  <w:marRight w:val="0"/>
                                                  <w:marTop w:val="0"/>
                                                  <w:marBottom w:val="0"/>
                                                  <w:divBdr>
                                                    <w:top w:val="none" w:sz="0" w:space="0" w:color="auto"/>
                                                    <w:left w:val="none" w:sz="0" w:space="0" w:color="auto"/>
                                                    <w:bottom w:val="none" w:sz="0" w:space="0" w:color="auto"/>
                                                    <w:right w:val="none" w:sz="0" w:space="0" w:color="auto"/>
                                                  </w:divBdr>
                                                  <w:divsChild>
                                                    <w:div w:id="1369063227">
                                                      <w:marLeft w:val="0"/>
                                                      <w:marRight w:val="0"/>
                                                      <w:marTop w:val="0"/>
                                                      <w:marBottom w:val="0"/>
                                                      <w:divBdr>
                                                        <w:top w:val="none" w:sz="0" w:space="0" w:color="auto"/>
                                                        <w:left w:val="none" w:sz="0" w:space="0" w:color="auto"/>
                                                        <w:bottom w:val="none" w:sz="0" w:space="0" w:color="auto"/>
                                                        <w:right w:val="none" w:sz="0" w:space="0" w:color="auto"/>
                                                      </w:divBdr>
                                                      <w:divsChild>
                                                        <w:div w:id="14581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0172502">
      <w:bodyDiv w:val="1"/>
      <w:marLeft w:val="0"/>
      <w:marRight w:val="0"/>
      <w:marTop w:val="0"/>
      <w:marBottom w:val="0"/>
      <w:divBdr>
        <w:top w:val="none" w:sz="0" w:space="0" w:color="auto"/>
        <w:left w:val="none" w:sz="0" w:space="0" w:color="auto"/>
        <w:bottom w:val="none" w:sz="0" w:space="0" w:color="auto"/>
        <w:right w:val="none" w:sz="0" w:space="0" w:color="auto"/>
      </w:divBdr>
      <w:divsChild>
        <w:div w:id="647054962">
          <w:marLeft w:val="0"/>
          <w:marRight w:val="0"/>
          <w:marTop w:val="0"/>
          <w:marBottom w:val="0"/>
          <w:divBdr>
            <w:top w:val="none" w:sz="0" w:space="0" w:color="auto"/>
            <w:left w:val="none" w:sz="0" w:space="0" w:color="auto"/>
            <w:bottom w:val="none" w:sz="0" w:space="0" w:color="auto"/>
            <w:right w:val="none" w:sz="0" w:space="0" w:color="auto"/>
          </w:divBdr>
          <w:divsChild>
            <w:div w:id="1525055414">
              <w:marLeft w:val="0"/>
              <w:marRight w:val="0"/>
              <w:marTop w:val="0"/>
              <w:marBottom w:val="0"/>
              <w:divBdr>
                <w:top w:val="none" w:sz="0" w:space="0" w:color="auto"/>
                <w:left w:val="none" w:sz="0" w:space="0" w:color="auto"/>
                <w:bottom w:val="none" w:sz="0" w:space="0" w:color="auto"/>
                <w:right w:val="none" w:sz="0" w:space="0" w:color="auto"/>
              </w:divBdr>
              <w:divsChild>
                <w:div w:id="1612661844">
                  <w:marLeft w:val="0"/>
                  <w:marRight w:val="0"/>
                  <w:marTop w:val="0"/>
                  <w:marBottom w:val="0"/>
                  <w:divBdr>
                    <w:top w:val="none" w:sz="0" w:space="0" w:color="auto"/>
                    <w:left w:val="none" w:sz="0" w:space="0" w:color="auto"/>
                    <w:bottom w:val="none" w:sz="0" w:space="0" w:color="auto"/>
                    <w:right w:val="none" w:sz="0" w:space="0" w:color="auto"/>
                  </w:divBdr>
                  <w:divsChild>
                    <w:div w:id="243876858">
                      <w:marLeft w:val="0"/>
                      <w:marRight w:val="0"/>
                      <w:marTop w:val="0"/>
                      <w:marBottom w:val="0"/>
                      <w:divBdr>
                        <w:top w:val="none" w:sz="0" w:space="0" w:color="auto"/>
                        <w:left w:val="none" w:sz="0" w:space="0" w:color="auto"/>
                        <w:bottom w:val="none" w:sz="0" w:space="0" w:color="auto"/>
                        <w:right w:val="none" w:sz="0" w:space="0" w:color="auto"/>
                      </w:divBdr>
                      <w:divsChild>
                        <w:div w:id="721640191">
                          <w:marLeft w:val="0"/>
                          <w:marRight w:val="0"/>
                          <w:marTop w:val="0"/>
                          <w:marBottom w:val="0"/>
                          <w:divBdr>
                            <w:top w:val="none" w:sz="0" w:space="0" w:color="auto"/>
                            <w:left w:val="none" w:sz="0" w:space="0" w:color="auto"/>
                            <w:bottom w:val="none" w:sz="0" w:space="0" w:color="auto"/>
                            <w:right w:val="none" w:sz="0" w:space="0" w:color="auto"/>
                          </w:divBdr>
                          <w:divsChild>
                            <w:div w:id="1159151008">
                              <w:marLeft w:val="0"/>
                              <w:marRight w:val="0"/>
                              <w:marTop w:val="0"/>
                              <w:marBottom w:val="0"/>
                              <w:divBdr>
                                <w:top w:val="none" w:sz="0" w:space="0" w:color="auto"/>
                                <w:left w:val="none" w:sz="0" w:space="0" w:color="auto"/>
                                <w:bottom w:val="none" w:sz="0" w:space="0" w:color="auto"/>
                                <w:right w:val="none" w:sz="0" w:space="0" w:color="auto"/>
                              </w:divBdr>
                              <w:divsChild>
                                <w:div w:id="1638486447">
                                  <w:marLeft w:val="0"/>
                                  <w:marRight w:val="0"/>
                                  <w:marTop w:val="0"/>
                                  <w:marBottom w:val="0"/>
                                  <w:divBdr>
                                    <w:top w:val="none" w:sz="0" w:space="0" w:color="auto"/>
                                    <w:left w:val="none" w:sz="0" w:space="0" w:color="auto"/>
                                    <w:bottom w:val="none" w:sz="0" w:space="0" w:color="auto"/>
                                    <w:right w:val="none" w:sz="0" w:space="0" w:color="auto"/>
                                  </w:divBdr>
                                  <w:divsChild>
                                    <w:div w:id="1162696516">
                                      <w:marLeft w:val="0"/>
                                      <w:marRight w:val="0"/>
                                      <w:marTop w:val="0"/>
                                      <w:marBottom w:val="0"/>
                                      <w:divBdr>
                                        <w:top w:val="none" w:sz="0" w:space="0" w:color="auto"/>
                                        <w:left w:val="none" w:sz="0" w:space="0" w:color="auto"/>
                                        <w:bottom w:val="none" w:sz="0" w:space="0" w:color="auto"/>
                                        <w:right w:val="none" w:sz="0" w:space="0" w:color="auto"/>
                                      </w:divBdr>
                                      <w:divsChild>
                                        <w:div w:id="890573677">
                                          <w:marLeft w:val="0"/>
                                          <w:marRight w:val="0"/>
                                          <w:marTop w:val="0"/>
                                          <w:marBottom w:val="0"/>
                                          <w:divBdr>
                                            <w:top w:val="none" w:sz="0" w:space="0" w:color="auto"/>
                                            <w:left w:val="none" w:sz="0" w:space="0" w:color="auto"/>
                                            <w:bottom w:val="none" w:sz="0" w:space="0" w:color="auto"/>
                                            <w:right w:val="none" w:sz="0" w:space="0" w:color="auto"/>
                                          </w:divBdr>
                                          <w:divsChild>
                                            <w:div w:id="998968342">
                                              <w:marLeft w:val="0"/>
                                              <w:marRight w:val="0"/>
                                              <w:marTop w:val="0"/>
                                              <w:marBottom w:val="0"/>
                                              <w:divBdr>
                                                <w:top w:val="none" w:sz="0" w:space="0" w:color="auto"/>
                                                <w:left w:val="none" w:sz="0" w:space="0" w:color="auto"/>
                                                <w:bottom w:val="none" w:sz="0" w:space="0" w:color="auto"/>
                                                <w:right w:val="none" w:sz="0" w:space="0" w:color="auto"/>
                                              </w:divBdr>
                                              <w:divsChild>
                                                <w:div w:id="1182741509">
                                                  <w:marLeft w:val="0"/>
                                                  <w:marRight w:val="0"/>
                                                  <w:marTop w:val="0"/>
                                                  <w:marBottom w:val="0"/>
                                                  <w:divBdr>
                                                    <w:top w:val="none" w:sz="0" w:space="0" w:color="auto"/>
                                                    <w:left w:val="none" w:sz="0" w:space="0" w:color="auto"/>
                                                    <w:bottom w:val="none" w:sz="0" w:space="0" w:color="auto"/>
                                                    <w:right w:val="none" w:sz="0" w:space="0" w:color="auto"/>
                                                  </w:divBdr>
                                                  <w:divsChild>
                                                    <w:div w:id="1590432915">
                                                      <w:marLeft w:val="0"/>
                                                      <w:marRight w:val="0"/>
                                                      <w:marTop w:val="0"/>
                                                      <w:marBottom w:val="0"/>
                                                      <w:divBdr>
                                                        <w:top w:val="none" w:sz="0" w:space="0" w:color="auto"/>
                                                        <w:left w:val="none" w:sz="0" w:space="0" w:color="auto"/>
                                                        <w:bottom w:val="none" w:sz="0" w:space="0" w:color="auto"/>
                                                        <w:right w:val="none" w:sz="0" w:space="0" w:color="auto"/>
                                                      </w:divBdr>
                                                      <w:divsChild>
                                                        <w:div w:id="10158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8812263">
      <w:bodyDiv w:val="1"/>
      <w:marLeft w:val="0"/>
      <w:marRight w:val="0"/>
      <w:marTop w:val="0"/>
      <w:marBottom w:val="0"/>
      <w:divBdr>
        <w:top w:val="none" w:sz="0" w:space="0" w:color="auto"/>
        <w:left w:val="none" w:sz="0" w:space="0" w:color="auto"/>
        <w:bottom w:val="none" w:sz="0" w:space="0" w:color="auto"/>
        <w:right w:val="none" w:sz="0" w:space="0" w:color="auto"/>
      </w:divBdr>
      <w:divsChild>
        <w:div w:id="1410007291">
          <w:marLeft w:val="0"/>
          <w:marRight w:val="0"/>
          <w:marTop w:val="0"/>
          <w:marBottom w:val="0"/>
          <w:divBdr>
            <w:top w:val="none" w:sz="0" w:space="0" w:color="auto"/>
            <w:left w:val="none" w:sz="0" w:space="0" w:color="auto"/>
            <w:bottom w:val="none" w:sz="0" w:space="0" w:color="auto"/>
            <w:right w:val="none" w:sz="0" w:space="0" w:color="auto"/>
          </w:divBdr>
          <w:divsChild>
            <w:div w:id="557202975">
              <w:marLeft w:val="0"/>
              <w:marRight w:val="0"/>
              <w:marTop w:val="0"/>
              <w:marBottom w:val="0"/>
              <w:divBdr>
                <w:top w:val="none" w:sz="0" w:space="0" w:color="auto"/>
                <w:left w:val="none" w:sz="0" w:space="0" w:color="auto"/>
                <w:bottom w:val="none" w:sz="0" w:space="0" w:color="auto"/>
                <w:right w:val="none" w:sz="0" w:space="0" w:color="auto"/>
              </w:divBdr>
              <w:divsChild>
                <w:div w:id="404959246">
                  <w:marLeft w:val="0"/>
                  <w:marRight w:val="0"/>
                  <w:marTop w:val="0"/>
                  <w:marBottom w:val="0"/>
                  <w:divBdr>
                    <w:top w:val="none" w:sz="0" w:space="0" w:color="auto"/>
                    <w:left w:val="none" w:sz="0" w:space="0" w:color="auto"/>
                    <w:bottom w:val="none" w:sz="0" w:space="0" w:color="auto"/>
                    <w:right w:val="none" w:sz="0" w:space="0" w:color="auto"/>
                  </w:divBdr>
                  <w:divsChild>
                    <w:div w:id="1420977516">
                      <w:marLeft w:val="0"/>
                      <w:marRight w:val="0"/>
                      <w:marTop w:val="0"/>
                      <w:marBottom w:val="0"/>
                      <w:divBdr>
                        <w:top w:val="none" w:sz="0" w:space="0" w:color="auto"/>
                        <w:left w:val="none" w:sz="0" w:space="0" w:color="auto"/>
                        <w:bottom w:val="none" w:sz="0" w:space="0" w:color="auto"/>
                        <w:right w:val="none" w:sz="0" w:space="0" w:color="auto"/>
                      </w:divBdr>
                      <w:divsChild>
                        <w:div w:id="1211192214">
                          <w:marLeft w:val="0"/>
                          <w:marRight w:val="0"/>
                          <w:marTop w:val="0"/>
                          <w:marBottom w:val="0"/>
                          <w:divBdr>
                            <w:top w:val="none" w:sz="0" w:space="0" w:color="auto"/>
                            <w:left w:val="none" w:sz="0" w:space="0" w:color="auto"/>
                            <w:bottom w:val="none" w:sz="0" w:space="0" w:color="auto"/>
                            <w:right w:val="none" w:sz="0" w:space="0" w:color="auto"/>
                          </w:divBdr>
                          <w:divsChild>
                            <w:div w:id="1299871921">
                              <w:marLeft w:val="0"/>
                              <w:marRight w:val="0"/>
                              <w:marTop w:val="0"/>
                              <w:marBottom w:val="0"/>
                              <w:divBdr>
                                <w:top w:val="none" w:sz="0" w:space="0" w:color="auto"/>
                                <w:left w:val="none" w:sz="0" w:space="0" w:color="auto"/>
                                <w:bottom w:val="none" w:sz="0" w:space="0" w:color="auto"/>
                                <w:right w:val="none" w:sz="0" w:space="0" w:color="auto"/>
                              </w:divBdr>
                              <w:divsChild>
                                <w:div w:id="1686982066">
                                  <w:marLeft w:val="0"/>
                                  <w:marRight w:val="0"/>
                                  <w:marTop w:val="0"/>
                                  <w:marBottom w:val="0"/>
                                  <w:divBdr>
                                    <w:top w:val="none" w:sz="0" w:space="0" w:color="auto"/>
                                    <w:left w:val="none" w:sz="0" w:space="0" w:color="auto"/>
                                    <w:bottom w:val="none" w:sz="0" w:space="0" w:color="auto"/>
                                    <w:right w:val="none" w:sz="0" w:space="0" w:color="auto"/>
                                  </w:divBdr>
                                  <w:divsChild>
                                    <w:div w:id="422529922">
                                      <w:marLeft w:val="0"/>
                                      <w:marRight w:val="0"/>
                                      <w:marTop w:val="0"/>
                                      <w:marBottom w:val="0"/>
                                      <w:divBdr>
                                        <w:top w:val="none" w:sz="0" w:space="0" w:color="auto"/>
                                        <w:left w:val="none" w:sz="0" w:space="0" w:color="auto"/>
                                        <w:bottom w:val="none" w:sz="0" w:space="0" w:color="auto"/>
                                        <w:right w:val="none" w:sz="0" w:space="0" w:color="auto"/>
                                      </w:divBdr>
                                      <w:divsChild>
                                        <w:div w:id="429160353">
                                          <w:marLeft w:val="0"/>
                                          <w:marRight w:val="0"/>
                                          <w:marTop w:val="0"/>
                                          <w:marBottom w:val="0"/>
                                          <w:divBdr>
                                            <w:top w:val="none" w:sz="0" w:space="0" w:color="auto"/>
                                            <w:left w:val="none" w:sz="0" w:space="0" w:color="auto"/>
                                            <w:bottom w:val="none" w:sz="0" w:space="0" w:color="auto"/>
                                            <w:right w:val="none" w:sz="0" w:space="0" w:color="auto"/>
                                          </w:divBdr>
                                          <w:divsChild>
                                            <w:div w:id="953437093">
                                              <w:marLeft w:val="0"/>
                                              <w:marRight w:val="0"/>
                                              <w:marTop w:val="0"/>
                                              <w:marBottom w:val="0"/>
                                              <w:divBdr>
                                                <w:top w:val="none" w:sz="0" w:space="0" w:color="auto"/>
                                                <w:left w:val="none" w:sz="0" w:space="0" w:color="auto"/>
                                                <w:bottom w:val="none" w:sz="0" w:space="0" w:color="auto"/>
                                                <w:right w:val="none" w:sz="0" w:space="0" w:color="auto"/>
                                              </w:divBdr>
                                              <w:divsChild>
                                                <w:div w:id="1695181843">
                                                  <w:marLeft w:val="0"/>
                                                  <w:marRight w:val="0"/>
                                                  <w:marTop w:val="0"/>
                                                  <w:marBottom w:val="0"/>
                                                  <w:divBdr>
                                                    <w:top w:val="none" w:sz="0" w:space="0" w:color="auto"/>
                                                    <w:left w:val="none" w:sz="0" w:space="0" w:color="auto"/>
                                                    <w:bottom w:val="none" w:sz="0" w:space="0" w:color="auto"/>
                                                    <w:right w:val="none" w:sz="0" w:space="0" w:color="auto"/>
                                                  </w:divBdr>
                                                  <w:divsChild>
                                                    <w:div w:id="1107040634">
                                                      <w:marLeft w:val="0"/>
                                                      <w:marRight w:val="0"/>
                                                      <w:marTop w:val="0"/>
                                                      <w:marBottom w:val="0"/>
                                                      <w:divBdr>
                                                        <w:top w:val="none" w:sz="0" w:space="0" w:color="auto"/>
                                                        <w:left w:val="none" w:sz="0" w:space="0" w:color="auto"/>
                                                        <w:bottom w:val="none" w:sz="0" w:space="0" w:color="auto"/>
                                                        <w:right w:val="none" w:sz="0" w:space="0" w:color="auto"/>
                                                      </w:divBdr>
                                                      <w:divsChild>
                                                        <w:div w:id="11529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3515965">
      <w:bodyDiv w:val="1"/>
      <w:marLeft w:val="0"/>
      <w:marRight w:val="0"/>
      <w:marTop w:val="0"/>
      <w:marBottom w:val="0"/>
      <w:divBdr>
        <w:top w:val="none" w:sz="0" w:space="0" w:color="auto"/>
        <w:left w:val="none" w:sz="0" w:space="0" w:color="auto"/>
        <w:bottom w:val="none" w:sz="0" w:space="0" w:color="auto"/>
        <w:right w:val="none" w:sz="0" w:space="0" w:color="auto"/>
      </w:divBdr>
    </w:div>
    <w:div w:id="614017648">
      <w:bodyDiv w:val="1"/>
      <w:marLeft w:val="0"/>
      <w:marRight w:val="0"/>
      <w:marTop w:val="0"/>
      <w:marBottom w:val="0"/>
      <w:divBdr>
        <w:top w:val="none" w:sz="0" w:space="0" w:color="auto"/>
        <w:left w:val="none" w:sz="0" w:space="0" w:color="auto"/>
        <w:bottom w:val="none" w:sz="0" w:space="0" w:color="auto"/>
        <w:right w:val="none" w:sz="0" w:space="0" w:color="auto"/>
      </w:divBdr>
    </w:div>
    <w:div w:id="656614303">
      <w:bodyDiv w:val="1"/>
      <w:marLeft w:val="0"/>
      <w:marRight w:val="0"/>
      <w:marTop w:val="0"/>
      <w:marBottom w:val="0"/>
      <w:divBdr>
        <w:top w:val="none" w:sz="0" w:space="0" w:color="auto"/>
        <w:left w:val="none" w:sz="0" w:space="0" w:color="auto"/>
        <w:bottom w:val="none" w:sz="0" w:space="0" w:color="auto"/>
        <w:right w:val="none" w:sz="0" w:space="0" w:color="auto"/>
      </w:divBdr>
    </w:div>
    <w:div w:id="664552648">
      <w:bodyDiv w:val="1"/>
      <w:marLeft w:val="0"/>
      <w:marRight w:val="0"/>
      <w:marTop w:val="0"/>
      <w:marBottom w:val="0"/>
      <w:divBdr>
        <w:top w:val="none" w:sz="0" w:space="0" w:color="auto"/>
        <w:left w:val="none" w:sz="0" w:space="0" w:color="auto"/>
        <w:bottom w:val="none" w:sz="0" w:space="0" w:color="auto"/>
        <w:right w:val="none" w:sz="0" w:space="0" w:color="auto"/>
      </w:divBdr>
      <w:divsChild>
        <w:div w:id="1597667631">
          <w:marLeft w:val="0"/>
          <w:marRight w:val="0"/>
          <w:marTop w:val="0"/>
          <w:marBottom w:val="0"/>
          <w:divBdr>
            <w:top w:val="none" w:sz="0" w:space="0" w:color="auto"/>
            <w:left w:val="none" w:sz="0" w:space="0" w:color="auto"/>
            <w:bottom w:val="none" w:sz="0" w:space="0" w:color="auto"/>
            <w:right w:val="none" w:sz="0" w:space="0" w:color="auto"/>
          </w:divBdr>
          <w:divsChild>
            <w:div w:id="330330429">
              <w:marLeft w:val="0"/>
              <w:marRight w:val="0"/>
              <w:marTop w:val="0"/>
              <w:marBottom w:val="0"/>
              <w:divBdr>
                <w:top w:val="none" w:sz="0" w:space="0" w:color="auto"/>
                <w:left w:val="none" w:sz="0" w:space="0" w:color="auto"/>
                <w:bottom w:val="none" w:sz="0" w:space="0" w:color="auto"/>
                <w:right w:val="none" w:sz="0" w:space="0" w:color="auto"/>
              </w:divBdr>
              <w:divsChild>
                <w:div w:id="1990745602">
                  <w:marLeft w:val="0"/>
                  <w:marRight w:val="0"/>
                  <w:marTop w:val="0"/>
                  <w:marBottom w:val="0"/>
                  <w:divBdr>
                    <w:top w:val="none" w:sz="0" w:space="0" w:color="auto"/>
                    <w:left w:val="none" w:sz="0" w:space="0" w:color="auto"/>
                    <w:bottom w:val="none" w:sz="0" w:space="0" w:color="auto"/>
                    <w:right w:val="none" w:sz="0" w:space="0" w:color="auto"/>
                  </w:divBdr>
                  <w:divsChild>
                    <w:div w:id="613364829">
                      <w:marLeft w:val="0"/>
                      <w:marRight w:val="0"/>
                      <w:marTop w:val="0"/>
                      <w:marBottom w:val="0"/>
                      <w:divBdr>
                        <w:top w:val="none" w:sz="0" w:space="0" w:color="auto"/>
                        <w:left w:val="none" w:sz="0" w:space="0" w:color="auto"/>
                        <w:bottom w:val="none" w:sz="0" w:space="0" w:color="auto"/>
                        <w:right w:val="none" w:sz="0" w:space="0" w:color="auto"/>
                      </w:divBdr>
                      <w:divsChild>
                        <w:div w:id="1899782899">
                          <w:marLeft w:val="0"/>
                          <w:marRight w:val="0"/>
                          <w:marTop w:val="0"/>
                          <w:marBottom w:val="0"/>
                          <w:divBdr>
                            <w:top w:val="none" w:sz="0" w:space="0" w:color="auto"/>
                            <w:left w:val="none" w:sz="0" w:space="0" w:color="auto"/>
                            <w:bottom w:val="none" w:sz="0" w:space="0" w:color="auto"/>
                            <w:right w:val="none" w:sz="0" w:space="0" w:color="auto"/>
                          </w:divBdr>
                          <w:divsChild>
                            <w:div w:id="1387677837">
                              <w:marLeft w:val="0"/>
                              <w:marRight w:val="0"/>
                              <w:marTop w:val="0"/>
                              <w:marBottom w:val="0"/>
                              <w:divBdr>
                                <w:top w:val="none" w:sz="0" w:space="0" w:color="auto"/>
                                <w:left w:val="none" w:sz="0" w:space="0" w:color="auto"/>
                                <w:bottom w:val="none" w:sz="0" w:space="0" w:color="auto"/>
                                <w:right w:val="none" w:sz="0" w:space="0" w:color="auto"/>
                              </w:divBdr>
                              <w:divsChild>
                                <w:div w:id="912666843">
                                  <w:marLeft w:val="0"/>
                                  <w:marRight w:val="0"/>
                                  <w:marTop w:val="0"/>
                                  <w:marBottom w:val="0"/>
                                  <w:divBdr>
                                    <w:top w:val="none" w:sz="0" w:space="0" w:color="auto"/>
                                    <w:left w:val="none" w:sz="0" w:space="0" w:color="auto"/>
                                    <w:bottom w:val="none" w:sz="0" w:space="0" w:color="auto"/>
                                    <w:right w:val="none" w:sz="0" w:space="0" w:color="auto"/>
                                  </w:divBdr>
                                  <w:divsChild>
                                    <w:div w:id="1802502289">
                                      <w:marLeft w:val="0"/>
                                      <w:marRight w:val="0"/>
                                      <w:marTop w:val="0"/>
                                      <w:marBottom w:val="0"/>
                                      <w:divBdr>
                                        <w:top w:val="none" w:sz="0" w:space="0" w:color="auto"/>
                                        <w:left w:val="none" w:sz="0" w:space="0" w:color="auto"/>
                                        <w:bottom w:val="none" w:sz="0" w:space="0" w:color="auto"/>
                                        <w:right w:val="none" w:sz="0" w:space="0" w:color="auto"/>
                                      </w:divBdr>
                                      <w:divsChild>
                                        <w:div w:id="703870088">
                                          <w:marLeft w:val="0"/>
                                          <w:marRight w:val="0"/>
                                          <w:marTop w:val="0"/>
                                          <w:marBottom w:val="0"/>
                                          <w:divBdr>
                                            <w:top w:val="none" w:sz="0" w:space="0" w:color="auto"/>
                                            <w:left w:val="none" w:sz="0" w:space="0" w:color="auto"/>
                                            <w:bottom w:val="none" w:sz="0" w:space="0" w:color="auto"/>
                                            <w:right w:val="none" w:sz="0" w:space="0" w:color="auto"/>
                                          </w:divBdr>
                                          <w:divsChild>
                                            <w:div w:id="692069356">
                                              <w:marLeft w:val="0"/>
                                              <w:marRight w:val="0"/>
                                              <w:marTop w:val="0"/>
                                              <w:marBottom w:val="0"/>
                                              <w:divBdr>
                                                <w:top w:val="none" w:sz="0" w:space="0" w:color="auto"/>
                                                <w:left w:val="none" w:sz="0" w:space="0" w:color="auto"/>
                                                <w:bottom w:val="none" w:sz="0" w:space="0" w:color="auto"/>
                                                <w:right w:val="none" w:sz="0" w:space="0" w:color="auto"/>
                                              </w:divBdr>
                                              <w:divsChild>
                                                <w:div w:id="1542130473">
                                                  <w:marLeft w:val="0"/>
                                                  <w:marRight w:val="0"/>
                                                  <w:marTop w:val="0"/>
                                                  <w:marBottom w:val="0"/>
                                                  <w:divBdr>
                                                    <w:top w:val="none" w:sz="0" w:space="0" w:color="auto"/>
                                                    <w:left w:val="none" w:sz="0" w:space="0" w:color="auto"/>
                                                    <w:bottom w:val="none" w:sz="0" w:space="0" w:color="auto"/>
                                                    <w:right w:val="none" w:sz="0" w:space="0" w:color="auto"/>
                                                  </w:divBdr>
                                                  <w:divsChild>
                                                    <w:div w:id="317927109">
                                                      <w:marLeft w:val="0"/>
                                                      <w:marRight w:val="0"/>
                                                      <w:marTop w:val="0"/>
                                                      <w:marBottom w:val="0"/>
                                                      <w:divBdr>
                                                        <w:top w:val="none" w:sz="0" w:space="0" w:color="auto"/>
                                                        <w:left w:val="none" w:sz="0" w:space="0" w:color="auto"/>
                                                        <w:bottom w:val="none" w:sz="0" w:space="0" w:color="auto"/>
                                                        <w:right w:val="none" w:sz="0" w:space="0" w:color="auto"/>
                                                      </w:divBdr>
                                                      <w:divsChild>
                                                        <w:div w:id="15150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060026">
      <w:bodyDiv w:val="1"/>
      <w:marLeft w:val="0"/>
      <w:marRight w:val="0"/>
      <w:marTop w:val="0"/>
      <w:marBottom w:val="0"/>
      <w:divBdr>
        <w:top w:val="none" w:sz="0" w:space="0" w:color="auto"/>
        <w:left w:val="none" w:sz="0" w:space="0" w:color="auto"/>
        <w:bottom w:val="none" w:sz="0" w:space="0" w:color="auto"/>
        <w:right w:val="none" w:sz="0" w:space="0" w:color="auto"/>
      </w:divBdr>
      <w:divsChild>
        <w:div w:id="276760341">
          <w:marLeft w:val="0"/>
          <w:marRight w:val="0"/>
          <w:marTop w:val="0"/>
          <w:marBottom w:val="0"/>
          <w:divBdr>
            <w:top w:val="none" w:sz="0" w:space="0" w:color="auto"/>
            <w:left w:val="none" w:sz="0" w:space="0" w:color="auto"/>
            <w:bottom w:val="none" w:sz="0" w:space="0" w:color="auto"/>
            <w:right w:val="none" w:sz="0" w:space="0" w:color="auto"/>
          </w:divBdr>
          <w:divsChild>
            <w:div w:id="993025151">
              <w:marLeft w:val="0"/>
              <w:marRight w:val="0"/>
              <w:marTop w:val="0"/>
              <w:marBottom w:val="0"/>
              <w:divBdr>
                <w:top w:val="none" w:sz="0" w:space="0" w:color="auto"/>
                <w:left w:val="none" w:sz="0" w:space="0" w:color="auto"/>
                <w:bottom w:val="none" w:sz="0" w:space="0" w:color="auto"/>
                <w:right w:val="none" w:sz="0" w:space="0" w:color="auto"/>
              </w:divBdr>
              <w:divsChild>
                <w:div w:id="1919560455">
                  <w:marLeft w:val="0"/>
                  <w:marRight w:val="0"/>
                  <w:marTop w:val="0"/>
                  <w:marBottom w:val="0"/>
                  <w:divBdr>
                    <w:top w:val="none" w:sz="0" w:space="0" w:color="auto"/>
                    <w:left w:val="none" w:sz="0" w:space="0" w:color="auto"/>
                    <w:bottom w:val="none" w:sz="0" w:space="0" w:color="auto"/>
                    <w:right w:val="none" w:sz="0" w:space="0" w:color="auto"/>
                  </w:divBdr>
                  <w:divsChild>
                    <w:div w:id="296837430">
                      <w:marLeft w:val="0"/>
                      <w:marRight w:val="0"/>
                      <w:marTop w:val="0"/>
                      <w:marBottom w:val="0"/>
                      <w:divBdr>
                        <w:top w:val="none" w:sz="0" w:space="0" w:color="auto"/>
                        <w:left w:val="none" w:sz="0" w:space="0" w:color="auto"/>
                        <w:bottom w:val="none" w:sz="0" w:space="0" w:color="auto"/>
                        <w:right w:val="none" w:sz="0" w:space="0" w:color="auto"/>
                      </w:divBdr>
                      <w:divsChild>
                        <w:div w:id="1104765979">
                          <w:marLeft w:val="0"/>
                          <w:marRight w:val="0"/>
                          <w:marTop w:val="0"/>
                          <w:marBottom w:val="0"/>
                          <w:divBdr>
                            <w:top w:val="none" w:sz="0" w:space="0" w:color="auto"/>
                            <w:left w:val="none" w:sz="0" w:space="0" w:color="auto"/>
                            <w:bottom w:val="none" w:sz="0" w:space="0" w:color="auto"/>
                            <w:right w:val="none" w:sz="0" w:space="0" w:color="auto"/>
                          </w:divBdr>
                          <w:divsChild>
                            <w:div w:id="1535659238">
                              <w:marLeft w:val="0"/>
                              <w:marRight w:val="0"/>
                              <w:marTop w:val="0"/>
                              <w:marBottom w:val="0"/>
                              <w:divBdr>
                                <w:top w:val="none" w:sz="0" w:space="0" w:color="auto"/>
                                <w:left w:val="none" w:sz="0" w:space="0" w:color="auto"/>
                                <w:bottom w:val="none" w:sz="0" w:space="0" w:color="auto"/>
                                <w:right w:val="none" w:sz="0" w:space="0" w:color="auto"/>
                              </w:divBdr>
                              <w:divsChild>
                                <w:div w:id="1662267287">
                                  <w:marLeft w:val="0"/>
                                  <w:marRight w:val="0"/>
                                  <w:marTop w:val="0"/>
                                  <w:marBottom w:val="0"/>
                                  <w:divBdr>
                                    <w:top w:val="none" w:sz="0" w:space="0" w:color="auto"/>
                                    <w:left w:val="none" w:sz="0" w:space="0" w:color="auto"/>
                                    <w:bottom w:val="none" w:sz="0" w:space="0" w:color="auto"/>
                                    <w:right w:val="none" w:sz="0" w:space="0" w:color="auto"/>
                                  </w:divBdr>
                                  <w:divsChild>
                                    <w:div w:id="1825391627">
                                      <w:marLeft w:val="0"/>
                                      <w:marRight w:val="0"/>
                                      <w:marTop w:val="0"/>
                                      <w:marBottom w:val="0"/>
                                      <w:divBdr>
                                        <w:top w:val="none" w:sz="0" w:space="0" w:color="auto"/>
                                        <w:left w:val="none" w:sz="0" w:space="0" w:color="auto"/>
                                        <w:bottom w:val="none" w:sz="0" w:space="0" w:color="auto"/>
                                        <w:right w:val="none" w:sz="0" w:space="0" w:color="auto"/>
                                      </w:divBdr>
                                      <w:divsChild>
                                        <w:div w:id="1082533356">
                                          <w:marLeft w:val="0"/>
                                          <w:marRight w:val="0"/>
                                          <w:marTop w:val="0"/>
                                          <w:marBottom w:val="0"/>
                                          <w:divBdr>
                                            <w:top w:val="none" w:sz="0" w:space="0" w:color="auto"/>
                                            <w:left w:val="none" w:sz="0" w:space="0" w:color="auto"/>
                                            <w:bottom w:val="none" w:sz="0" w:space="0" w:color="auto"/>
                                            <w:right w:val="none" w:sz="0" w:space="0" w:color="auto"/>
                                          </w:divBdr>
                                          <w:divsChild>
                                            <w:div w:id="1459227754">
                                              <w:marLeft w:val="0"/>
                                              <w:marRight w:val="0"/>
                                              <w:marTop w:val="0"/>
                                              <w:marBottom w:val="0"/>
                                              <w:divBdr>
                                                <w:top w:val="none" w:sz="0" w:space="0" w:color="auto"/>
                                                <w:left w:val="none" w:sz="0" w:space="0" w:color="auto"/>
                                                <w:bottom w:val="none" w:sz="0" w:space="0" w:color="auto"/>
                                                <w:right w:val="none" w:sz="0" w:space="0" w:color="auto"/>
                                              </w:divBdr>
                                              <w:divsChild>
                                                <w:div w:id="1445533827">
                                                  <w:marLeft w:val="0"/>
                                                  <w:marRight w:val="0"/>
                                                  <w:marTop w:val="0"/>
                                                  <w:marBottom w:val="0"/>
                                                  <w:divBdr>
                                                    <w:top w:val="none" w:sz="0" w:space="0" w:color="auto"/>
                                                    <w:left w:val="none" w:sz="0" w:space="0" w:color="auto"/>
                                                    <w:bottom w:val="none" w:sz="0" w:space="0" w:color="auto"/>
                                                    <w:right w:val="none" w:sz="0" w:space="0" w:color="auto"/>
                                                  </w:divBdr>
                                                  <w:divsChild>
                                                    <w:div w:id="1734616025">
                                                      <w:marLeft w:val="0"/>
                                                      <w:marRight w:val="0"/>
                                                      <w:marTop w:val="0"/>
                                                      <w:marBottom w:val="0"/>
                                                      <w:divBdr>
                                                        <w:top w:val="none" w:sz="0" w:space="0" w:color="auto"/>
                                                        <w:left w:val="none" w:sz="0" w:space="0" w:color="auto"/>
                                                        <w:bottom w:val="none" w:sz="0" w:space="0" w:color="auto"/>
                                                        <w:right w:val="none" w:sz="0" w:space="0" w:color="auto"/>
                                                      </w:divBdr>
                                                      <w:divsChild>
                                                        <w:div w:id="16494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1698408">
      <w:bodyDiv w:val="1"/>
      <w:marLeft w:val="0"/>
      <w:marRight w:val="0"/>
      <w:marTop w:val="0"/>
      <w:marBottom w:val="0"/>
      <w:divBdr>
        <w:top w:val="none" w:sz="0" w:space="0" w:color="auto"/>
        <w:left w:val="none" w:sz="0" w:space="0" w:color="auto"/>
        <w:bottom w:val="none" w:sz="0" w:space="0" w:color="auto"/>
        <w:right w:val="none" w:sz="0" w:space="0" w:color="auto"/>
      </w:divBdr>
      <w:divsChild>
        <w:div w:id="1365249353">
          <w:marLeft w:val="0"/>
          <w:marRight w:val="0"/>
          <w:marTop w:val="0"/>
          <w:marBottom w:val="0"/>
          <w:divBdr>
            <w:top w:val="none" w:sz="0" w:space="0" w:color="auto"/>
            <w:left w:val="none" w:sz="0" w:space="0" w:color="auto"/>
            <w:bottom w:val="none" w:sz="0" w:space="0" w:color="auto"/>
            <w:right w:val="none" w:sz="0" w:space="0" w:color="auto"/>
          </w:divBdr>
          <w:divsChild>
            <w:div w:id="1479345651">
              <w:marLeft w:val="0"/>
              <w:marRight w:val="0"/>
              <w:marTop w:val="0"/>
              <w:marBottom w:val="0"/>
              <w:divBdr>
                <w:top w:val="none" w:sz="0" w:space="0" w:color="auto"/>
                <w:left w:val="none" w:sz="0" w:space="0" w:color="auto"/>
                <w:bottom w:val="none" w:sz="0" w:space="0" w:color="auto"/>
                <w:right w:val="none" w:sz="0" w:space="0" w:color="auto"/>
              </w:divBdr>
              <w:divsChild>
                <w:div w:id="1758095543">
                  <w:marLeft w:val="0"/>
                  <w:marRight w:val="0"/>
                  <w:marTop w:val="0"/>
                  <w:marBottom w:val="0"/>
                  <w:divBdr>
                    <w:top w:val="none" w:sz="0" w:space="0" w:color="auto"/>
                    <w:left w:val="none" w:sz="0" w:space="0" w:color="auto"/>
                    <w:bottom w:val="none" w:sz="0" w:space="0" w:color="auto"/>
                    <w:right w:val="none" w:sz="0" w:space="0" w:color="auto"/>
                  </w:divBdr>
                  <w:divsChild>
                    <w:div w:id="850996029">
                      <w:marLeft w:val="0"/>
                      <w:marRight w:val="0"/>
                      <w:marTop w:val="0"/>
                      <w:marBottom w:val="0"/>
                      <w:divBdr>
                        <w:top w:val="none" w:sz="0" w:space="0" w:color="auto"/>
                        <w:left w:val="none" w:sz="0" w:space="0" w:color="auto"/>
                        <w:bottom w:val="none" w:sz="0" w:space="0" w:color="auto"/>
                        <w:right w:val="none" w:sz="0" w:space="0" w:color="auto"/>
                      </w:divBdr>
                      <w:divsChild>
                        <w:div w:id="1241405140">
                          <w:marLeft w:val="0"/>
                          <w:marRight w:val="0"/>
                          <w:marTop w:val="0"/>
                          <w:marBottom w:val="0"/>
                          <w:divBdr>
                            <w:top w:val="none" w:sz="0" w:space="0" w:color="auto"/>
                            <w:left w:val="none" w:sz="0" w:space="0" w:color="auto"/>
                            <w:bottom w:val="none" w:sz="0" w:space="0" w:color="auto"/>
                            <w:right w:val="none" w:sz="0" w:space="0" w:color="auto"/>
                          </w:divBdr>
                          <w:divsChild>
                            <w:div w:id="273827713">
                              <w:marLeft w:val="0"/>
                              <w:marRight w:val="0"/>
                              <w:marTop w:val="0"/>
                              <w:marBottom w:val="0"/>
                              <w:divBdr>
                                <w:top w:val="none" w:sz="0" w:space="0" w:color="auto"/>
                                <w:left w:val="none" w:sz="0" w:space="0" w:color="auto"/>
                                <w:bottom w:val="none" w:sz="0" w:space="0" w:color="auto"/>
                                <w:right w:val="none" w:sz="0" w:space="0" w:color="auto"/>
                              </w:divBdr>
                              <w:divsChild>
                                <w:div w:id="1392928142">
                                  <w:marLeft w:val="0"/>
                                  <w:marRight w:val="0"/>
                                  <w:marTop w:val="0"/>
                                  <w:marBottom w:val="0"/>
                                  <w:divBdr>
                                    <w:top w:val="none" w:sz="0" w:space="0" w:color="auto"/>
                                    <w:left w:val="none" w:sz="0" w:space="0" w:color="auto"/>
                                    <w:bottom w:val="none" w:sz="0" w:space="0" w:color="auto"/>
                                    <w:right w:val="none" w:sz="0" w:space="0" w:color="auto"/>
                                  </w:divBdr>
                                  <w:divsChild>
                                    <w:div w:id="126634225">
                                      <w:marLeft w:val="0"/>
                                      <w:marRight w:val="0"/>
                                      <w:marTop w:val="0"/>
                                      <w:marBottom w:val="0"/>
                                      <w:divBdr>
                                        <w:top w:val="none" w:sz="0" w:space="0" w:color="auto"/>
                                        <w:left w:val="none" w:sz="0" w:space="0" w:color="auto"/>
                                        <w:bottom w:val="none" w:sz="0" w:space="0" w:color="auto"/>
                                        <w:right w:val="none" w:sz="0" w:space="0" w:color="auto"/>
                                      </w:divBdr>
                                      <w:divsChild>
                                        <w:div w:id="678117217">
                                          <w:marLeft w:val="0"/>
                                          <w:marRight w:val="0"/>
                                          <w:marTop w:val="0"/>
                                          <w:marBottom w:val="0"/>
                                          <w:divBdr>
                                            <w:top w:val="none" w:sz="0" w:space="0" w:color="auto"/>
                                            <w:left w:val="none" w:sz="0" w:space="0" w:color="auto"/>
                                            <w:bottom w:val="none" w:sz="0" w:space="0" w:color="auto"/>
                                            <w:right w:val="none" w:sz="0" w:space="0" w:color="auto"/>
                                          </w:divBdr>
                                          <w:divsChild>
                                            <w:div w:id="1589583258">
                                              <w:marLeft w:val="0"/>
                                              <w:marRight w:val="0"/>
                                              <w:marTop w:val="0"/>
                                              <w:marBottom w:val="0"/>
                                              <w:divBdr>
                                                <w:top w:val="none" w:sz="0" w:space="0" w:color="auto"/>
                                                <w:left w:val="none" w:sz="0" w:space="0" w:color="auto"/>
                                                <w:bottom w:val="none" w:sz="0" w:space="0" w:color="auto"/>
                                                <w:right w:val="none" w:sz="0" w:space="0" w:color="auto"/>
                                              </w:divBdr>
                                              <w:divsChild>
                                                <w:div w:id="88279920">
                                                  <w:marLeft w:val="0"/>
                                                  <w:marRight w:val="0"/>
                                                  <w:marTop w:val="0"/>
                                                  <w:marBottom w:val="0"/>
                                                  <w:divBdr>
                                                    <w:top w:val="none" w:sz="0" w:space="0" w:color="auto"/>
                                                    <w:left w:val="none" w:sz="0" w:space="0" w:color="auto"/>
                                                    <w:bottom w:val="none" w:sz="0" w:space="0" w:color="auto"/>
                                                    <w:right w:val="none" w:sz="0" w:space="0" w:color="auto"/>
                                                  </w:divBdr>
                                                  <w:divsChild>
                                                    <w:div w:id="904069837">
                                                      <w:marLeft w:val="0"/>
                                                      <w:marRight w:val="0"/>
                                                      <w:marTop w:val="0"/>
                                                      <w:marBottom w:val="0"/>
                                                      <w:divBdr>
                                                        <w:top w:val="none" w:sz="0" w:space="0" w:color="auto"/>
                                                        <w:left w:val="none" w:sz="0" w:space="0" w:color="auto"/>
                                                        <w:bottom w:val="none" w:sz="0" w:space="0" w:color="auto"/>
                                                        <w:right w:val="none" w:sz="0" w:space="0" w:color="auto"/>
                                                      </w:divBdr>
                                                      <w:divsChild>
                                                        <w:div w:id="13526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8365985">
      <w:bodyDiv w:val="1"/>
      <w:marLeft w:val="0"/>
      <w:marRight w:val="0"/>
      <w:marTop w:val="0"/>
      <w:marBottom w:val="0"/>
      <w:divBdr>
        <w:top w:val="none" w:sz="0" w:space="0" w:color="auto"/>
        <w:left w:val="none" w:sz="0" w:space="0" w:color="auto"/>
        <w:bottom w:val="none" w:sz="0" w:space="0" w:color="auto"/>
        <w:right w:val="none" w:sz="0" w:space="0" w:color="auto"/>
      </w:divBdr>
    </w:div>
    <w:div w:id="963542148">
      <w:bodyDiv w:val="1"/>
      <w:marLeft w:val="0"/>
      <w:marRight w:val="0"/>
      <w:marTop w:val="0"/>
      <w:marBottom w:val="0"/>
      <w:divBdr>
        <w:top w:val="none" w:sz="0" w:space="0" w:color="auto"/>
        <w:left w:val="none" w:sz="0" w:space="0" w:color="auto"/>
        <w:bottom w:val="none" w:sz="0" w:space="0" w:color="auto"/>
        <w:right w:val="none" w:sz="0" w:space="0" w:color="auto"/>
      </w:divBdr>
    </w:div>
    <w:div w:id="1009985287">
      <w:bodyDiv w:val="1"/>
      <w:marLeft w:val="0"/>
      <w:marRight w:val="0"/>
      <w:marTop w:val="0"/>
      <w:marBottom w:val="0"/>
      <w:divBdr>
        <w:top w:val="none" w:sz="0" w:space="0" w:color="auto"/>
        <w:left w:val="none" w:sz="0" w:space="0" w:color="auto"/>
        <w:bottom w:val="none" w:sz="0" w:space="0" w:color="auto"/>
        <w:right w:val="none" w:sz="0" w:space="0" w:color="auto"/>
      </w:divBdr>
      <w:divsChild>
        <w:div w:id="1551040870">
          <w:marLeft w:val="0"/>
          <w:marRight w:val="0"/>
          <w:marTop w:val="0"/>
          <w:marBottom w:val="0"/>
          <w:divBdr>
            <w:top w:val="none" w:sz="0" w:space="0" w:color="auto"/>
            <w:left w:val="none" w:sz="0" w:space="0" w:color="auto"/>
            <w:bottom w:val="none" w:sz="0" w:space="0" w:color="auto"/>
            <w:right w:val="none" w:sz="0" w:space="0" w:color="auto"/>
          </w:divBdr>
          <w:divsChild>
            <w:div w:id="1285889662">
              <w:marLeft w:val="0"/>
              <w:marRight w:val="0"/>
              <w:marTop w:val="0"/>
              <w:marBottom w:val="0"/>
              <w:divBdr>
                <w:top w:val="none" w:sz="0" w:space="0" w:color="auto"/>
                <w:left w:val="none" w:sz="0" w:space="0" w:color="auto"/>
                <w:bottom w:val="none" w:sz="0" w:space="0" w:color="auto"/>
                <w:right w:val="none" w:sz="0" w:space="0" w:color="auto"/>
              </w:divBdr>
              <w:divsChild>
                <w:div w:id="2113167142">
                  <w:marLeft w:val="0"/>
                  <w:marRight w:val="0"/>
                  <w:marTop w:val="0"/>
                  <w:marBottom w:val="0"/>
                  <w:divBdr>
                    <w:top w:val="none" w:sz="0" w:space="0" w:color="auto"/>
                    <w:left w:val="none" w:sz="0" w:space="0" w:color="auto"/>
                    <w:bottom w:val="none" w:sz="0" w:space="0" w:color="auto"/>
                    <w:right w:val="none" w:sz="0" w:space="0" w:color="auto"/>
                  </w:divBdr>
                  <w:divsChild>
                    <w:div w:id="531186579">
                      <w:marLeft w:val="0"/>
                      <w:marRight w:val="0"/>
                      <w:marTop w:val="0"/>
                      <w:marBottom w:val="0"/>
                      <w:divBdr>
                        <w:top w:val="none" w:sz="0" w:space="0" w:color="auto"/>
                        <w:left w:val="none" w:sz="0" w:space="0" w:color="auto"/>
                        <w:bottom w:val="none" w:sz="0" w:space="0" w:color="auto"/>
                        <w:right w:val="none" w:sz="0" w:space="0" w:color="auto"/>
                      </w:divBdr>
                      <w:divsChild>
                        <w:div w:id="293289652">
                          <w:marLeft w:val="0"/>
                          <w:marRight w:val="0"/>
                          <w:marTop w:val="0"/>
                          <w:marBottom w:val="0"/>
                          <w:divBdr>
                            <w:top w:val="none" w:sz="0" w:space="0" w:color="auto"/>
                            <w:left w:val="none" w:sz="0" w:space="0" w:color="auto"/>
                            <w:bottom w:val="none" w:sz="0" w:space="0" w:color="auto"/>
                            <w:right w:val="none" w:sz="0" w:space="0" w:color="auto"/>
                          </w:divBdr>
                          <w:divsChild>
                            <w:div w:id="1811170292">
                              <w:marLeft w:val="0"/>
                              <w:marRight w:val="0"/>
                              <w:marTop w:val="0"/>
                              <w:marBottom w:val="0"/>
                              <w:divBdr>
                                <w:top w:val="none" w:sz="0" w:space="0" w:color="auto"/>
                                <w:left w:val="none" w:sz="0" w:space="0" w:color="auto"/>
                                <w:bottom w:val="none" w:sz="0" w:space="0" w:color="auto"/>
                                <w:right w:val="none" w:sz="0" w:space="0" w:color="auto"/>
                              </w:divBdr>
                              <w:divsChild>
                                <w:div w:id="859781714">
                                  <w:marLeft w:val="0"/>
                                  <w:marRight w:val="0"/>
                                  <w:marTop w:val="0"/>
                                  <w:marBottom w:val="0"/>
                                  <w:divBdr>
                                    <w:top w:val="none" w:sz="0" w:space="0" w:color="auto"/>
                                    <w:left w:val="none" w:sz="0" w:space="0" w:color="auto"/>
                                    <w:bottom w:val="none" w:sz="0" w:space="0" w:color="auto"/>
                                    <w:right w:val="none" w:sz="0" w:space="0" w:color="auto"/>
                                  </w:divBdr>
                                  <w:divsChild>
                                    <w:div w:id="1195654493">
                                      <w:marLeft w:val="0"/>
                                      <w:marRight w:val="0"/>
                                      <w:marTop w:val="0"/>
                                      <w:marBottom w:val="0"/>
                                      <w:divBdr>
                                        <w:top w:val="none" w:sz="0" w:space="0" w:color="auto"/>
                                        <w:left w:val="none" w:sz="0" w:space="0" w:color="auto"/>
                                        <w:bottom w:val="none" w:sz="0" w:space="0" w:color="auto"/>
                                        <w:right w:val="none" w:sz="0" w:space="0" w:color="auto"/>
                                      </w:divBdr>
                                      <w:divsChild>
                                        <w:div w:id="1875724482">
                                          <w:marLeft w:val="0"/>
                                          <w:marRight w:val="0"/>
                                          <w:marTop w:val="0"/>
                                          <w:marBottom w:val="0"/>
                                          <w:divBdr>
                                            <w:top w:val="none" w:sz="0" w:space="0" w:color="auto"/>
                                            <w:left w:val="none" w:sz="0" w:space="0" w:color="auto"/>
                                            <w:bottom w:val="none" w:sz="0" w:space="0" w:color="auto"/>
                                            <w:right w:val="none" w:sz="0" w:space="0" w:color="auto"/>
                                          </w:divBdr>
                                          <w:divsChild>
                                            <w:div w:id="1829126859">
                                              <w:marLeft w:val="0"/>
                                              <w:marRight w:val="0"/>
                                              <w:marTop w:val="0"/>
                                              <w:marBottom w:val="0"/>
                                              <w:divBdr>
                                                <w:top w:val="none" w:sz="0" w:space="0" w:color="auto"/>
                                                <w:left w:val="none" w:sz="0" w:space="0" w:color="auto"/>
                                                <w:bottom w:val="none" w:sz="0" w:space="0" w:color="auto"/>
                                                <w:right w:val="none" w:sz="0" w:space="0" w:color="auto"/>
                                              </w:divBdr>
                                              <w:divsChild>
                                                <w:div w:id="258678348">
                                                  <w:marLeft w:val="0"/>
                                                  <w:marRight w:val="0"/>
                                                  <w:marTop w:val="0"/>
                                                  <w:marBottom w:val="0"/>
                                                  <w:divBdr>
                                                    <w:top w:val="none" w:sz="0" w:space="0" w:color="auto"/>
                                                    <w:left w:val="none" w:sz="0" w:space="0" w:color="auto"/>
                                                    <w:bottom w:val="none" w:sz="0" w:space="0" w:color="auto"/>
                                                    <w:right w:val="none" w:sz="0" w:space="0" w:color="auto"/>
                                                  </w:divBdr>
                                                  <w:divsChild>
                                                    <w:div w:id="1018193274">
                                                      <w:marLeft w:val="0"/>
                                                      <w:marRight w:val="0"/>
                                                      <w:marTop w:val="0"/>
                                                      <w:marBottom w:val="0"/>
                                                      <w:divBdr>
                                                        <w:top w:val="none" w:sz="0" w:space="0" w:color="auto"/>
                                                        <w:left w:val="none" w:sz="0" w:space="0" w:color="auto"/>
                                                        <w:bottom w:val="none" w:sz="0" w:space="0" w:color="auto"/>
                                                        <w:right w:val="none" w:sz="0" w:space="0" w:color="auto"/>
                                                      </w:divBdr>
                                                      <w:divsChild>
                                                        <w:div w:id="19813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6368881">
      <w:bodyDiv w:val="1"/>
      <w:marLeft w:val="0"/>
      <w:marRight w:val="0"/>
      <w:marTop w:val="0"/>
      <w:marBottom w:val="0"/>
      <w:divBdr>
        <w:top w:val="none" w:sz="0" w:space="0" w:color="auto"/>
        <w:left w:val="none" w:sz="0" w:space="0" w:color="auto"/>
        <w:bottom w:val="none" w:sz="0" w:space="0" w:color="auto"/>
        <w:right w:val="none" w:sz="0" w:space="0" w:color="auto"/>
      </w:divBdr>
    </w:div>
    <w:div w:id="1315256693">
      <w:bodyDiv w:val="1"/>
      <w:marLeft w:val="0"/>
      <w:marRight w:val="0"/>
      <w:marTop w:val="0"/>
      <w:marBottom w:val="0"/>
      <w:divBdr>
        <w:top w:val="none" w:sz="0" w:space="0" w:color="auto"/>
        <w:left w:val="none" w:sz="0" w:space="0" w:color="auto"/>
        <w:bottom w:val="none" w:sz="0" w:space="0" w:color="auto"/>
        <w:right w:val="none" w:sz="0" w:space="0" w:color="auto"/>
      </w:divBdr>
      <w:divsChild>
        <w:div w:id="1811706503">
          <w:marLeft w:val="0"/>
          <w:marRight w:val="0"/>
          <w:marTop w:val="0"/>
          <w:marBottom w:val="0"/>
          <w:divBdr>
            <w:top w:val="none" w:sz="0" w:space="0" w:color="auto"/>
            <w:left w:val="none" w:sz="0" w:space="0" w:color="auto"/>
            <w:bottom w:val="none" w:sz="0" w:space="0" w:color="auto"/>
            <w:right w:val="none" w:sz="0" w:space="0" w:color="auto"/>
          </w:divBdr>
          <w:divsChild>
            <w:div w:id="442577039">
              <w:marLeft w:val="0"/>
              <w:marRight w:val="0"/>
              <w:marTop w:val="0"/>
              <w:marBottom w:val="0"/>
              <w:divBdr>
                <w:top w:val="none" w:sz="0" w:space="0" w:color="auto"/>
                <w:left w:val="none" w:sz="0" w:space="0" w:color="auto"/>
                <w:bottom w:val="none" w:sz="0" w:space="0" w:color="auto"/>
                <w:right w:val="none" w:sz="0" w:space="0" w:color="auto"/>
              </w:divBdr>
              <w:divsChild>
                <w:div w:id="1865514787">
                  <w:marLeft w:val="0"/>
                  <w:marRight w:val="0"/>
                  <w:marTop w:val="0"/>
                  <w:marBottom w:val="0"/>
                  <w:divBdr>
                    <w:top w:val="none" w:sz="0" w:space="0" w:color="auto"/>
                    <w:left w:val="none" w:sz="0" w:space="0" w:color="auto"/>
                    <w:bottom w:val="none" w:sz="0" w:space="0" w:color="auto"/>
                    <w:right w:val="none" w:sz="0" w:space="0" w:color="auto"/>
                  </w:divBdr>
                  <w:divsChild>
                    <w:div w:id="1013000071">
                      <w:marLeft w:val="0"/>
                      <w:marRight w:val="0"/>
                      <w:marTop w:val="0"/>
                      <w:marBottom w:val="0"/>
                      <w:divBdr>
                        <w:top w:val="none" w:sz="0" w:space="0" w:color="auto"/>
                        <w:left w:val="none" w:sz="0" w:space="0" w:color="auto"/>
                        <w:bottom w:val="none" w:sz="0" w:space="0" w:color="auto"/>
                        <w:right w:val="none" w:sz="0" w:space="0" w:color="auto"/>
                      </w:divBdr>
                      <w:divsChild>
                        <w:div w:id="1276911089">
                          <w:marLeft w:val="0"/>
                          <w:marRight w:val="0"/>
                          <w:marTop w:val="0"/>
                          <w:marBottom w:val="0"/>
                          <w:divBdr>
                            <w:top w:val="none" w:sz="0" w:space="0" w:color="auto"/>
                            <w:left w:val="none" w:sz="0" w:space="0" w:color="auto"/>
                            <w:bottom w:val="none" w:sz="0" w:space="0" w:color="auto"/>
                            <w:right w:val="none" w:sz="0" w:space="0" w:color="auto"/>
                          </w:divBdr>
                          <w:divsChild>
                            <w:div w:id="2009550545">
                              <w:marLeft w:val="0"/>
                              <w:marRight w:val="0"/>
                              <w:marTop w:val="0"/>
                              <w:marBottom w:val="0"/>
                              <w:divBdr>
                                <w:top w:val="none" w:sz="0" w:space="0" w:color="auto"/>
                                <w:left w:val="none" w:sz="0" w:space="0" w:color="auto"/>
                                <w:bottom w:val="none" w:sz="0" w:space="0" w:color="auto"/>
                                <w:right w:val="none" w:sz="0" w:space="0" w:color="auto"/>
                              </w:divBdr>
                              <w:divsChild>
                                <w:div w:id="325090409">
                                  <w:marLeft w:val="0"/>
                                  <w:marRight w:val="0"/>
                                  <w:marTop w:val="0"/>
                                  <w:marBottom w:val="0"/>
                                  <w:divBdr>
                                    <w:top w:val="none" w:sz="0" w:space="0" w:color="auto"/>
                                    <w:left w:val="none" w:sz="0" w:space="0" w:color="auto"/>
                                    <w:bottom w:val="none" w:sz="0" w:space="0" w:color="auto"/>
                                    <w:right w:val="none" w:sz="0" w:space="0" w:color="auto"/>
                                  </w:divBdr>
                                  <w:divsChild>
                                    <w:div w:id="1189298538">
                                      <w:marLeft w:val="0"/>
                                      <w:marRight w:val="0"/>
                                      <w:marTop w:val="0"/>
                                      <w:marBottom w:val="0"/>
                                      <w:divBdr>
                                        <w:top w:val="none" w:sz="0" w:space="0" w:color="auto"/>
                                        <w:left w:val="none" w:sz="0" w:space="0" w:color="auto"/>
                                        <w:bottom w:val="none" w:sz="0" w:space="0" w:color="auto"/>
                                        <w:right w:val="none" w:sz="0" w:space="0" w:color="auto"/>
                                      </w:divBdr>
                                      <w:divsChild>
                                        <w:div w:id="2036496341">
                                          <w:marLeft w:val="0"/>
                                          <w:marRight w:val="0"/>
                                          <w:marTop w:val="0"/>
                                          <w:marBottom w:val="0"/>
                                          <w:divBdr>
                                            <w:top w:val="none" w:sz="0" w:space="0" w:color="auto"/>
                                            <w:left w:val="none" w:sz="0" w:space="0" w:color="auto"/>
                                            <w:bottom w:val="none" w:sz="0" w:space="0" w:color="auto"/>
                                            <w:right w:val="none" w:sz="0" w:space="0" w:color="auto"/>
                                          </w:divBdr>
                                          <w:divsChild>
                                            <w:div w:id="1483038873">
                                              <w:marLeft w:val="0"/>
                                              <w:marRight w:val="0"/>
                                              <w:marTop w:val="0"/>
                                              <w:marBottom w:val="0"/>
                                              <w:divBdr>
                                                <w:top w:val="none" w:sz="0" w:space="0" w:color="auto"/>
                                                <w:left w:val="none" w:sz="0" w:space="0" w:color="auto"/>
                                                <w:bottom w:val="none" w:sz="0" w:space="0" w:color="auto"/>
                                                <w:right w:val="none" w:sz="0" w:space="0" w:color="auto"/>
                                              </w:divBdr>
                                              <w:divsChild>
                                                <w:div w:id="181092145">
                                                  <w:marLeft w:val="0"/>
                                                  <w:marRight w:val="0"/>
                                                  <w:marTop w:val="0"/>
                                                  <w:marBottom w:val="0"/>
                                                  <w:divBdr>
                                                    <w:top w:val="none" w:sz="0" w:space="0" w:color="auto"/>
                                                    <w:left w:val="none" w:sz="0" w:space="0" w:color="auto"/>
                                                    <w:bottom w:val="none" w:sz="0" w:space="0" w:color="auto"/>
                                                    <w:right w:val="none" w:sz="0" w:space="0" w:color="auto"/>
                                                  </w:divBdr>
                                                  <w:divsChild>
                                                    <w:div w:id="1504122425">
                                                      <w:marLeft w:val="0"/>
                                                      <w:marRight w:val="0"/>
                                                      <w:marTop w:val="0"/>
                                                      <w:marBottom w:val="0"/>
                                                      <w:divBdr>
                                                        <w:top w:val="none" w:sz="0" w:space="0" w:color="auto"/>
                                                        <w:left w:val="none" w:sz="0" w:space="0" w:color="auto"/>
                                                        <w:bottom w:val="none" w:sz="0" w:space="0" w:color="auto"/>
                                                        <w:right w:val="none" w:sz="0" w:space="0" w:color="auto"/>
                                                      </w:divBdr>
                                                      <w:divsChild>
                                                        <w:div w:id="1465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246030">
      <w:bodyDiv w:val="1"/>
      <w:marLeft w:val="0"/>
      <w:marRight w:val="0"/>
      <w:marTop w:val="0"/>
      <w:marBottom w:val="0"/>
      <w:divBdr>
        <w:top w:val="none" w:sz="0" w:space="0" w:color="auto"/>
        <w:left w:val="none" w:sz="0" w:space="0" w:color="auto"/>
        <w:bottom w:val="none" w:sz="0" w:space="0" w:color="auto"/>
        <w:right w:val="none" w:sz="0" w:space="0" w:color="auto"/>
      </w:divBdr>
    </w:div>
    <w:div w:id="1358963728">
      <w:bodyDiv w:val="1"/>
      <w:marLeft w:val="0"/>
      <w:marRight w:val="0"/>
      <w:marTop w:val="0"/>
      <w:marBottom w:val="0"/>
      <w:divBdr>
        <w:top w:val="none" w:sz="0" w:space="0" w:color="auto"/>
        <w:left w:val="none" w:sz="0" w:space="0" w:color="auto"/>
        <w:bottom w:val="none" w:sz="0" w:space="0" w:color="auto"/>
        <w:right w:val="none" w:sz="0" w:space="0" w:color="auto"/>
      </w:divBdr>
    </w:div>
    <w:div w:id="1648778568">
      <w:bodyDiv w:val="1"/>
      <w:marLeft w:val="0"/>
      <w:marRight w:val="0"/>
      <w:marTop w:val="0"/>
      <w:marBottom w:val="0"/>
      <w:divBdr>
        <w:top w:val="none" w:sz="0" w:space="0" w:color="auto"/>
        <w:left w:val="none" w:sz="0" w:space="0" w:color="auto"/>
        <w:bottom w:val="none" w:sz="0" w:space="0" w:color="auto"/>
        <w:right w:val="none" w:sz="0" w:space="0" w:color="auto"/>
      </w:divBdr>
    </w:div>
    <w:div w:id="1708917542">
      <w:bodyDiv w:val="1"/>
      <w:marLeft w:val="0"/>
      <w:marRight w:val="0"/>
      <w:marTop w:val="0"/>
      <w:marBottom w:val="0"/>
      <w:divBdr>
        <w:top w:val="none" w:sz="0" w:space="0" w:color="auto"/>
        <w:left w:val="none" w:sz="0" w:space="0" w:color="auto"/>
        <w:bottom w:val="none" w:sz="0" w:space="0" w:color="auto"/>
        <w:right w:val="none" w:sz="0" w:space="0" w:color="auto"/>
      </w:divBdr>
    </w:div>
    <w:div w:id="1745226561">
      <w:bodyDiv w:val="1"/>
      <w:marLeft w:val="0"/>
      <w:marRight w:val="0"/>
      <w:marTop w:val="0"/>
      <w:marBottom w:val="0"/>
      <w:divBdr>
        <w:top w:val="none" w:sz="0" w:space="0" w:color="auto"/>
        <w:left w:val="none" w:sz="0" w:space="0" w:color="auto"/>
        <w:bottom w:val="none" w:sz="0" w:space="0" w:color="auto"/>
        <w:right w:val="none" w:sz="0" w:space="0" w:color="auto"/>
      </w:divBdr>
      <w:divsChild>
        <w:div w:id="1307122969">
          <w:marLeft w:val="0"/>
          <w:marRight w:val="0"/>
          <w:marTop w:val="0"/>
          <w:marBottom w:val="0"/>
          <w:divBdr>
            <w:top w:val="none" w:sz="0" w:space="0" w:color="auto"/>
            <w:left w:val="none" w:sz="0" w:space="0" w:color="auto"/>
            <w:bottom w:val="none" w:sz="0" w:space="0" w:color="auto"/>
            <w:right w:val="none" w:sz="0" w:space="0" w:color="auto"/>
          </w:divBdr>
          <w:divsChild>
            <w:div w:id="145631951">
              <w:marLeft w:val="0"/>
              <w:marRight w:val="0"/>
              <w:marTop w:val="0"/>
              <w:marBottom w:val="0"/>
              <w:divBdr>
                <w:top w:val="none" w:sz="0" w:space="0" w:color="auto"/>
                <w:left w:val="none" w:sz="0" w:space="0" w:color="auto"/>
                <w:bottom w:val="none" w:sz="0" w:space="0" w:color="auto"/>
                <w:right w:val="none" w:sz="0" w:space="0" w:color="auto"/>
              </w:divBdr>
              <w:divsChild>
                <w:div w:id="112753469">
                  <w:marLeft w:val="0"/>
                  <w:marRight w:val="0"/>
                  <w:marTop w:val="0"/>
                  <w:marBottom w:val="0"/>
                  <w:divBdr>
                    <w:top w:val="none" w:sz="0" w:space="0" w:color="auto"/>
                    <w:left w:val="none" w:sz="0" w:space="0" w:color="auto"/>
                    <w:bottom w:val="none" w:sz="0" w:space="0" w:color="auto"/>
                    <w:right w:val="none" w:sz="0" w:space="0" w:color="auto"/>
                  </w:divBdr>
                  <w:divsChild>
                    <w:div w:id="1535076496">
                      <w:marLeft w:val="0"/>
                      <w:marRight w:val="0"/>
                      <w:marTop w:val="0"/>
                      <w:marBottom w:val="0"/>
                      <w:divBdr>
                        <w:top w:val="none" w:sz="0" w:space="0" w:color="auto"/>
                        <w:left w:val="none" w:sz="0" w:space="0" w:color="auto"/>
                        <w:bottom w:val="none" w:sz="0" w:space="0" w:color="auto"/>
                        <w:right w:val="none" w:sz="0" w:space="0" w:color="auto"/>
                      </w:divBdr>
                      <w:divsChild>
                        <w:div w:id="603346689">
                          <w:marLeft w:val="0"/>
                          <w:marRight w:val="0"/>
                          <w:marTop w:val="0"/>
                          <w:marBottom w:val="0"/>
                          <w:divBdr>
                            <w:top w:val="none" w:sz="0" w:space="0" w:color="auto"/>
                            <w:left w:val="none" w:sz="0" w:space="0" w:color="auto"/>
                            <w:bottom w:val="none" w:sz="0" w:space="0" w:color="auto"/>
                            <w:right w:val="none" w:sz="0" w:space="0" w:color="auto"/>
                          </w:divBdr>
                          <w:divsChild>
                            <w:div w:id="198081999">
                              <w:marLeft w:val="0"/>
                              <w:marRight w:val="0"/>
                              <w:marTop w:val="0"/>
                              <w:marBottom w:val="0"/>
                              <w:divBdr>
                                <w:top w:val="none" w:sz="0" w:space="0" w:color="auto"/>
                                <w:left w:val="none" w:sz="0" w:space="0" w:color="auto"/>
                                <w:bottom w:val="none" w:sz="0" w:space="0" w:color="auto"/>
                                <w:right w:val="none" w:sz="0" w:space="0" w:color="auto"/>
                              </w:divBdr>
                              <w:divsChild>
                                <w:div w:id="1309936281">
                                  <w:marLeft w:val="0"/>
                                  <w:marRight w:val="0"/>
                                  <w:marTop w:val="0"/>
                                  <w:marBottom w:val="0"/>
                                  <w:divBdr>
                                    <w:top w:val="none" w:sz="0" w:space="0" w:color="auto"/>
                                    <w:left w:val="none" w:sz="0" w:space="0" w:color="auto"/>
                                    <w:bottom w:val="none" w:sz="0" w:space="0" w:color="auto"/>
                                    <w:right w:val="none" w:sz="0" w:space="0" w:color="auto"/>
                                  </w:divBdr>
                                  <w:divsChild>
                                    <w:div w:id="1865552869">
                                      <w:marLeft w:val="0"/>
                                      <w:marRight w:val="0"/>
                                      <w:marTop w:val="0"/>
                                      <w:marBottom w:val="0"/>
                                      <w:divBdr>
                                        <w:top w:val="none" w:sz="0" w:space="0" w:color="auto"/>
                                        <w:left w:val="none" w:sz="0" w:space="0" w:color="auto"/>
                                        <w:bottom w:val="none" w:sz="0" w:space="0" w:color="auto"/>
                                        <w:right w:val="none" w:sz="0" w:space="0" w:color="auto"/>
                                      </w:divBdr>
                                      <w:divsChild>
                                        <w:div w:id="1605772650">
                                          <w:marLeft w:val="0"/>
                                          <w:marRight w:val="0"/>
                                          <w:marTop w:val="0"/>
                                          <w:marBottom w:val="0"/>
                                          <w:divBdr>
                                            <w:top w:val="none" w:sz="0" w:space="0" w:color="auto"/>
                                            <w:left w:val="none" w:sz="0" w:space="0" w:color="auto"/>
                                            <w:bottom w:val="none" w:sz="0" w:space="0" w:color="auto"/>
                                            <w:right w:val="none" w:sz="0" w:space="0" w:color="auto"/>
                                          </w:divBdr>
                                          <w:divsChild>
                                            <w:div w:id="411782559">
                                              <w:marLeft w:val="0"/>
                                              <w:marRight w:val="0"/>
                                              <w:marTop w:val="0"/>
                                              <w:marBottom w:val="0"/>
                                              <w:divBdr>
                                                <w:top w:val="none" w:sz="0" w:space="0" w:color="auto"/>
                                                <w:left w:val="none" w:sz="0" w:space="0" w:color="auto"/>
                                                <w:bottom w:val="none" w:sz="0" w:space="0" w:color="auto"/>
                                                <w:right w:val="none" w:sz="0" w:space="0" w:color="auto"/>
                                              </w:divBdr>
                                              <w:divsChild>
                                                <w:div w:id="450587729">
                                                  <w:marLeft w:val="0"/>
                                                  <w:marRight w:val="0"/>
                                                  <w:marTop w:val="0"/>
                                                  <w:marBottom w:val="0"/>
                                                  <w:divBdr>
                                                    <w:top w:val="none" w:sz="0" w:space="0" w:color="auto"/>
                                                    <w:left w:val="none" w:sz="0" w:space="0" w:color="auto"/>
                                                    <w:bottom w:val="none" w:sz="0" w:space="0" w:color="auto"/>
                                                    <w:right w:val="none" w:sz="0" w:space="0" w:color="auto"/>
                                                  </w:divBdr>
                                                  <w:divsChild>
                                                    <w:div w:id="1719890629">
                                                      <w:marLeft w:val="0"/>
                                                      <w:marRight w:val="0"/>
                                                      <w:marTop w:val="0"/>
                                                      <w:marBottom w:val="0"/>
                                                      <w:divBdr>
                                                        <w:top w:val="none" w:sz="0" w:space="0" w:color="auto"/>
                                                        <w:left w:val="none" w:sz="0" w:space="0" w:color="auto"/>
                                                        <w:bottom w:val="none" w:sz="0" w:space="0" w:color="auto"/>
                                                        <w:right w:val="none" w:sz="0" w:space="0" w:color="auto"/>
                                                      </w:divBdr>
                                                      <w:divsChild>
                                                        <w:div w:id="19531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107368">
      <w:bodyDiv w:val="1"/>
      <w:marLeft w:val="0"/>
      <w:marRight w:val="0"/>
      <w:marTop w:val="0"/>
      <w:marBottom w:val="0"/>
      <w:divBdr>
        <w:top w:val="none" w:sz="0" w:space="0" w:color="auto"/>
        <w:left w:val="none" w:sz="0" w:space="0" w:color="auto"/>
        <w:bottom w:val="none" w:sz="0" w:space="0" w:color="auto"/>
        <w:right w:val="none" w:sz="0" w:space="0" w:color="auto"/>
      </w:divBdr>
      <w:divsChild>
        <w:div w:id="1011029163">
          <w:marLeft w:val="0"/>
          <w:marRight w:val="0"/>
          <w:marTop w:val="0"/>
          <w:marBottom w:val="0"/>
          <w:divBdr>
            <w:top w:val="none" w:sz="0" w:space="0" w:color="auto"/>
            <w:left w:val="none" w:sz="0" w:space="0" w:color="auto"/>
            <w:bottom w:val="none" w:sz="0" w:space="0" w:color="auto"/>
            <w:right w:val="none" w:sz="0" w:space="0" w:color="auto"/>
          </w:divBdr>
          <w:divsChild>
            <w:div w:id="1508013396">
              <w:marLeft w:val="0"/>
              <w:marRight w:val="0"/>
              <w:marTop w:val="0"/>
              <w:marBottom w:val="0"/>
              <w:divBdr>
                <w:top w:val="none" w:sz="0" w:space="0" w:color="auto"/>
                <w:left w:val="none" w:sz="0" w:space="0" w:color="auto"/>
                <w:bottom w:val="none" w:sz="0" w:space="0" w:color="auto"/>
                <w:right w:val="none" w:sz="0" w:space="0" w:color="auto"/>
              </w:divBdr>
              <w:divsChild>
                <w:div w:id="490293979">
                  <w:marLeft w:val="0"/>
                  <w:marRight w:val="0"/>
                  <w:marTop w:val="0"/>
                  <w:marBottom w:val="0"/>
                  <w:divBdr>
                    <w:top w:val="none" w:sz="0" w:space="0" w:color="auto"/>
                    <w:left w:val="none" w:sz="0" w:space="0" w:color="auto"/>
                    <w:bottom w:val="none" w:sz="0" w:space="0" w:color="auto"/>
                    <w:right w:val="none" w:sz="0" w:space="0" w:color="auto"/>
                  </w:divBdr>
                  <w:divsChild>
                    <w:div w:id="1763212881">
                      <w:marLeft w:val="0"/>
                      <w:marRight w:val="0"/>
                      <w:marTop w:val="0"/>
                      <w:marBottom w:val="0"/>
                      <w:divBdr>
                        <w:top w:val="none" w:sz="0" w:space="0" w:color="auto"/>
                        <w:left w:val="none" w:sz="0" w:space="0" w:color="auto"/>
                        <w:bottom w:val="none" w:sz="0" w:space="0" w:color="auto"/>
                        <w:right w:val="none" w:sz="0" w:space="0" w:color="auto"/>
                      </w:divBdr>
                      <w:divsChild>
                        <w:div w:id="1422919977">
                          <w:marLeft w:val="0"/>
                          <w:marRight w:val="0"/>
                          <w:marTop w:val="0"/>
                          <w:marBottom w:val="0"/>
                          <w:divBdr>
                            <w:top w:val="none" w:sz="0" w:space="0" w:color="auto"/>
                            <w:left w:val="none" w:sz="0" w:space="0" w:color="auto"/>
                            <w:bottom w:val="none" w:sz="0" w:space="0" w:color="auto"/>
                            <w:right w:val="none" w:sz="0" w:space="0" w:color="auto"/>
                          </w:divBdr>
                          <w:divsChild>
                            <w:div w:id="767654669">
                              <w:marLeft w:val="0"/>
                              <w:marRight w:val="0"/>
                              <w:marTop w:val="0"/>
                              <w:marBottom w:val="0"/>
                              <w:divBdr>
                                <w:top w:val="none" w:sz="0" w:space="0" w:color="auto"/>
                                <w:left w:val="none" w:sz="0" w:space="0" w:color="auto"/>
                                <w:bottom w:val="none" w:sz="0" w:space="0" w:color="auto"/>
                                <w:right w:val="none" w:sz="0" w:space="0" w:color="auto"/>
                              </w:divBdr>
                              <w:divsChild>
                                <w:div w:id="1182546799">
                                  <w:marLeft w:val="0"/>
                                  <w:marRight w:val="0"/>
                                  <w:marTop w:val="0"/>
                                  <w:marBottom w:val="0"/>
                                  <w:divBdr>
                                    <w:top w:val="none" w:sz="0" w:space="0" w:color="auto"/>
                                    <w:left w:val="none" w:sz="0" w:space="0" w:color="auto"/>
                                    <w:bottom w:val="none" w:sz="0" w:space="0" w:color="auto"/>
                                    <w:right w:val="none" w:sz="0" w:space="0" w:color="auto"/>
                                  </w:divBdr>
                                  <w:divsChild>
                                    <w:div w:id="975640653">
                                      <w:marLeft w:val="0"/>
                                      <w:marRight w:val="0"/>
                                      <w:marTop w:val="0"/>
                                      <w:marBottom w:val="0"/>
                                      <w:divBdr>
                                        <w:top w:val="none" w:sz="0" w:space="0" w:color="auto"/>
                                        <w:left w:val="none" w:sz="0" w:space="0" w:color="auto"/>
                                        <w:bottom w:val="none" w:sz="0" w:space="0" w:color="auto"/>
                                        <w:right w:val="none" w:sz="0" w:space="0" w:color="auto"/>
                                      </w:divBdr>
                                      <w:divsChild>
                                        <w:div w:id="1646933461">
                                          <w:marLeft w:val="0"/>
                                          <w:marRight w:val="0"/>
                                          <w:marTop w:val="0"/>
                                          <w:marBottom w:val="0"/>
                                          <w:divBdr>
                                            <w:top w:val="none" w:sz="0" w:space="0" w:color="auto"/>
                                            <w:left w:val="none" w:sz="0" w:space="0" w:color="auto"/>
                                            <w:bottom w:val="none" w:sz="0" w:space="0" w:color="auto"/>
                                            <w:right w:val="none" w:sz="0" w:space="0" w:color="auto"/>
                                          </w:divBdr>
                                          <w:divsChild>
                                            <w:div w:id="1274360127">
                                              <w:marLeft w:val="0"/>
                                              <w:marRight w:val="0"/>
                                              <w:marTop w:val="0"/>
                                              <w:marBottom w:val="0"/>
                                              <w:divBdr>
                                                <w:top w:val="none" w:sz="0" w:space="0" w:color="auto"/>
                                                <w:left w:val="none" w:sz="0" w:space="0" w:color="auto"/>
                                                <w:bottom w:val="none" w:sz="0" w:space="0" w:color="auto"/>
                                                <w:right w:val="none" w:sz="0" w:space="0" w:color="auto"/>
                                              </w:divBdr>
                                              <w:divsChild>
                                                <w:div w:id="2021196872">
                                                  <w:marLeft w:val="0"/>
                                                  <w:marRight w:val="0"/>
                                                  <w:marTop w:val="0"/>
                                                  <w:marBottom w:val="0"/>
                                                  <w:divBdr>
                                                    <w:top w:val="none" w:sz="0" w:space="0" w:color="auto"/>
                                                    <w:left w:val="none" w:sz="0" w:space="0" w:color="auto"/>
                                                    <w:bottom w:val="none" w:sz="0" w:space="0" w:color="auto"/>
                                                    <w:right w:val="none" w:sz="0" w:space="0" w:color="auto"/>
                                                  </w:divBdr>
                                                  <w:divsChild>
                                                    <w:div w:id="1594708844">
                                                      <w:marLeft w:val="0"/>
                                                      <w:marRight w:val="0"/>
                                                      <w:marTop w:val="0"/>
                                                      <w:marBottom w:val="0"/>
                                                      <w:divBdr>
                                                        <w:top w:val="none" w:sz="0" w:space="0" w:color="auto"/>
                                                        <w:left w:val="none" w:sz="0" w:space="0" w:color="auto"/>
                                                        <w:bottom w:val="none" w:sz="0" w:space="0" w:color="auto"/>
                                                        <w:right w:val="none" w:sz="0" w:space="0" w:color="auto"/>
                                                      </w:divBdr>
                                                      <w:divsChild>
                                                        <w:div w:id="10184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12537599">
      <w:bodyDiv w:val="1"/>
      <w:marLeft w:val="0"/>
      <w:marRight w:val="0"/>
      <w:marTop w:val="0"/>
      <w:marBottom w:val="0"/>
      <w:divBdr>
        <w:top w:val="none" w:sz="0" w:space="0" w:color="auto"/>
        <w:left w:val="none" w:sz="0" w:space="0" w:color="auto"/>
        <w:bottom w:val="none" w:sz="0" w:space="0" w:color="auto"/>
        <w:right w:val="none" w:sz="0" w:space="0" w:color="auto"/>
      </w:divBdr>
      <w:divsChild>
        <w:div w:id="1652521018">
          <w:marLeft w:val="0"/>
          <w:marRight w:val="0"/>
          <w:marTop w:val="0"/>
          <w:marBottom w:val="0"/>
          <w:divBdr>
            <w:top w:val="none" w:sz="0" w:space="0" w:color="auto"/>
            <w:left w:val="none" w:sz="0" w:space="0" w:color="auto"/>
            <w:bottom w:val="none" w:sz="0" w:space="0" w:color="auto"/>
            <w:right w:val="none" w:sz="0" w:space="0" w:color="auto"/>
          </w:divBdr>
          <w:divsChild>
            <w:div w:id="267740149">
              <w:marLeft w:val="0"/>
              <w:marRight w:val="0"/>
              <w:marTop w:val="0"/>
              <w:marBottom w:val="0"/>
              <w:divBdr>
                <w:top w:val="none" w:sz="0" w:space="0" w:color="auto"/>
                <w:left w:val="none" w:sz="0" w:space="0" w:color="auto"/>
                <w:bottom w:val="none" w:sz="0" w:space="0" w:color="auto"/>
                <w:right w:val="none" w:sz="0" w:space="0" w:color="auto"/>
              </w:divBdr>
              <w:divsChild>
                <w:div w:id="834732339">
                  <w:marLeft w:val="0"/>
                  <w:marRight w:val="0"/>
                  <w:marTop w:val="0"/>
                  <w:marBottom w:val="0"/>
                  <w:divBdr>
                    <w:top w:val="none" w:sz="0" w:space="0" w:color="auto"/>
                    <w:left w:val="none" w:sz="0" w:space="0" w:color="auto"/>
                    <w:bottom w:val="none" w:sz="0" w:space="0" w:color="auto"/>
                    <w:right w:val="none" w:sz="0" w:space="0" w:color="auto"/>
                  </w:divBdr>
                  <w:divsChild>
                    <w:div w:id="1243753843">
                      <w:marLeft w:val="0"/>
                      <w:marRight w:val="0"/>
                      <w:marTop w:val="0"/>
                      <w:marBottom w:val="0"/>
                      <w:divBdr>
                        <w:top w:val="none" w:sz="0" w:space="0" w:color="auto"/>
                        <w:left w:val="none" w:sz="0" w:space="0" w:color="auto"/>
                        <w:bottom w:val="none" w:sz="0" w:space="0" w:color="auto"/>
                        <w:right w:val="none" w:sz="0" w:space="0" w:color="auto"/>
                      </w:divBdr>
                      <w:divsChild>
                        <w:div w:id="778377717">
                          <w:marLeft w:val="0"/>
                          <w:marRight w:val="0"/>
                          <w:marTop w:val="0"/>
                          <w:marBottom w:val="0"/>
                          <w:divBdr>
                            <w:top w:val="none" w:sz="0" w:space="0" w:color="auto"/>
                            <w:left w:val="none" w:sz="0" w:space="0" w:color="auto"/>
                            <w:bottom w:val="none" w:sz="0" w:space="0" w:color="auto"/>
                            <w:right w:val="none" w:sz="0" w:space="0" w:color="auto"/>
                          </w:divBdr>
                          <w:divsChild>
                            <w:div w:id="1904022560">
                              <w:marLeft w:val="0"/>
                              <w:marRight w:val="0"/>
                              <w:marTop w:val="0"/>
                              <w:marBottom w:val="0"/>
                              <w:divBdr>
                                <w:top w:val="none" w:sz="0" w:space="0" w:color="auto"/>
                                <w:left w:val="none" w:sz="0" w:space="0" w:color="auto"/>
                                <w:bottom w:val="none" w:sz="0" w:space="0" w:color="auto"/>
                                <w:right w:val="none" w:sz="0" w:space="0" w:color="auto"/>
                              </w:divBdr>
                              <w:divsChild>
                                <w:div w:id="1759473161">
                                  <w:marLeft w:val="0"/>
                                  <w:marRight w:val="0"/>
                                  <w:marTop w:val="0"/>
                                  <w:marBottom w:val="0"/>
                                  <w:divBdr>
                                    <w:top w:val="none" w:sz="0" w:space="0" w:color="auto"/>
                                    <w:left w:val="none" w:sz="0" w:space="0" w:color="auto"/>
                                    <w:bottom w:val="none" w:sz="0" w:space="0" w:color="auto"/>
                                    <w:right w:val="none" w:sz="0" w:space="0" w:color="auto"/>
                                  </w:divBdr>
                                  <w:divsChild>
                                    <w:div w:id="1582905127">
                                      <w:marLeft w:val="0"/>
                                      <w:marRight w:val="0"/>
                                      <w:marTop w:val="0"/>
                                      <w:marBottom w:val="0"/>
                                      <w:divBdr>
                                        <w:top w:val="none" w:sz="0" w:space="0" w:color="auto"/>
                                        <w:left w:val="none" w:sz="0" w:space="0" w:color="auto"/>
                                        <w:bottom w:val="none" w:sz="0" w:space="0" w:color="auto"/>
                                        <w:right w:val="none" w:sz="0" w:space="0" w:color="auto"/>
                                      </w:divBdr>
                                      <w:divsChild>
                                        <w:div w:id="696809706">
                                          <w:marLeft w:val="0"/>
                                          <w:marRight w:val="0"/>
                                          <w:marTop w:val="0"/>
                                          <w:marBottom w:val="0"/>
                                          <w:divBdr>
                                            <w:top w:val="none" w:sz="0" w:space="0" w:color="auto"/>
                                            <w:left w:val="none" w:sz="0" w:space="0" w:color="auto"/>
                                            <w:bottom w:val="none" w:sz="0" w:space="0" w:color="auto"/>
                                            <w:right w:val="none" w:sz="0" w:space="0" w:color="auto"/>
                                          </w:divBdr>
                                          <w:divsChild>
                                            <w:div w:id="1613589599">
                                              <w:marLeft w:val="0"/>
                                              <w:marRight w:val="0"/>
                                              <w:marTop w:val="0"/>
                                              <w:marBottom w:val="0"/>
                                              <w:divBdr>
                                                <w:top w:val="none" w:sz="0" w:space="0" w:color="auto"/>
                                                <w:left w:val="none" w:sz="0" w:space="0" w:color="auto"/>
                                                <w:bottom w:val="none" w:sz="0" w:space="0" w:color="auto"/>
                                                <w:right w:val="none" w:sz="0" w:space="0" w:color="auto"/>
                                              </w:divBdr>
                                              <w:divsChild>
                                                <w:div w:id="1060403448">
                                                  <w:marLeft w:val="0"/>
                                                  <w:marRight w:val="0"/>
                                                  <w:marTop w:val="0"/>
                                                  <w:marBottom w:val="0"/>
                                                  <w:divBdr>
                                                    <w:top w:val="none" w:sz="0" w:space="0" w:color="auto"/>
                                                    <w:left w:val="none" w:sz="0" w:space="0" w:color="auto"/>
                                                    <w:bottom w:val="none" w:sz="0" w:space="0" w:color="auto"/>
                                                    <w:right w:val="none" w:sz="0" w:space="0" w:color="auto"/>
                                                  </w:divBdr>
                                                  <w:divsChild>
                                                    <w:div w:id="546112210">
                                                      <w:marLeft w:val="0"/>
                                                      <w:marRight w:val="0"/>
                                                      <w:marTop w:val="0"/>
                                                      <w:marBottom w:val="0"/>
                                                      <w:divBdr>
                                                        <w:top w:val="none" w:sz="0" w:space="0" w:color="auto"/>
                                                        <w:left w:val="none" w:sz="0" w:space="0" w:color="auto"/>
                                                        <w:bottom w:val="none" w:sz="0" w:space="0" w:color="auto"/>
                                                        <w:right w:val="none" w:sz="0" w:space="0" w:color="auto"/>
                                                      </w:divBdr>
                                                      <w:divsChild>
                                                        <w:div w:id="18251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53460">
      <w:bodyDiv w:val="1"/>
      <w:marLeft w:val="0"/>
      <w:marRight w:val="0"/>
      <w:marTop w:val="0"/>
      <w:marBottom w:val="0"/>
      <w:divBdr>
        <w:top w:val="none" w:sz="0" w:space="0" w:color="auto"/>
        <w:left w:val="none" w:sz="0" w:space="0" w:color="auto"/>
        <w:bottom w:val="none" w:sz="0" w:space="0" w:color="auto"/>
        <w:right w:val="none" w:sz="0" w:space="0" w:color="auto"/>
      </w:divBdr>
      <w:divsChild>
        <w:div w:id="2126532556">
          <w:marLeft w:val="0"/>
          <w:marRight w:val="0"/>
          <w:marTop w:val="0"/>
          <w:marBottom w:val="0"/>
          <w:divBdr>
            <w:top w:val="none" w:sz="0" w:space="0" w:color="auto"/>
            <w:left w:val="none" w:sz="0" w:space="0" w:color="auto"/>
            <w:bottom w:val="none" w:sz="0" w:space="0" w:color="auto"/>
            <w:right w:val="none" w:sz="0" w:space="0" w:color="auto"/>
          </w:divBdr>
          <w:divsChild>
            <w:div w:id="1788691794">
              <w:marLeft w:val="0"/>
              <w:marRight w:val="0"/>
              <w:marTop w:val="0"/>
              <w:marBottom w:val="0"/>
              <w:divBdr>
                <w:top w:val="none" w:sz="0" w:space="0" w:color="auto"/>
                <w:left w:val="none" w:sz="0" w:space="0" w:color="auto"/>
                <w:bottom w:val="none" w:sz="0" w:space="0" w:color="auto"/>
                <w:right w:val="none" w:sz="0" w:space="0" w:color="auto"/>
              </w:divBdr>
              <w:divsChild>
                <w:div w:id="1805586386">
                  <w:marLeft w:val="0"/>
                  <w:marRight w:val="0"/>
                  <w:marTop w:val="0"/>
                  <w:marBottom w:val="0"/>
                  <w:divBdr>
                    <w:top w:val="none" w:sz="0" w:space="0" w:color="auto"/>
                    <w:left w:val="none" w:sz="0" w:space="0" w:color="auto"/>
                    <w:bottom w:val="none" w:sz="0" w:space="0" w:color="auto"/>
                    <w:right w:val="none" w:sz="0" w:space="0" w:color="auto"/>
                  </w:divBdr>
                  <w:divsChild>
                    <w:div w:id="600725276">
                      <w:marLeft w:val="0"/>
                      <w:marRight w:val="0"/>
                      <w:marTop w:val="0"/>
                      <w:marBottom w:val="0"/>
                      <w:divBdr>
                        <w:top w:val="none" w:sz="0" w:space="0" w:color="auto"/>
                        <w:left w:val="none" w:sz="0" w:space="0" w:color="auto"/>
                        <w:bottom w:val="none" w:sz="0" w:space="0" w:color="auto"/>
                        <w:right w:val="none" w:sz="0" w:space="0" w:color="auto"/>
                      </w:divBdr>
                      <w:divsChild>
                        <w:div w:id="2095390146">
                          <w:marLeft w:val="0"/>
                          <w:marRight w:val="0"/>
                          <w:marTop w:val="0"/>
                          <w:marBottom w:val="0"/>
                          <w:divBdr>
                            <w:top w:val="none" w:sz="0" w:space="0" w:color="auto"/>
                            <w:left w:val="none" w:sz="0" w:space="0" w:color="auto"/>
                            <w:bottom w:val="none" w:sz="0" w:space="0" w:color="auto"/>
                            <w:right w:val="none" w:sz="0" w:space="0" w:color="auto"/>
                          </w:divBdr>
                          <w:divsChild>
                            <w:div w:id="1714311454">
                              <w:marLeft w:val="0"/>
                              <w:marRight w:val="0"/>
                              <w:marTop w:val="0"/>
                              <w:marBottom w:val="0"/>
                              <w:divBdr>
                                <w:top w:val="none" w:sz="0" w:space="0" w:color="auto"/>
                                <w:left w:val="none" w:sz="0" w:space="0" w:color="auto"/>
                                <w:bottom w:val="none" w:sz="0" w:space="0" w:color="auto"/>
                                <w:right w:val="none" w:sz="0" w:space="0" w:color="auto"/>
                              </w:divBdr>
                              <w:divsChild>
                                <w:div w:id="228931520">
                                  <w:marLeft w:val="0"/>
                                  <w:marRight w:val="0"/>
                                  <w:marTop w:val="0"/>
                                  <w:marBottom w:val="0"/>
                                  <w:divBdr>
                                    <w:top w:val="none" w:sz="0" w:space="0" w:color="auto"/>
                                    <w:left w:val="none" w:sz="0" w:space="0" w:color="auto"/>
                                    <w:bottom w:val="none" w:sz="0" w:space="0" w:color="auto"/>
                                    <w:right w:val="none" w:sz="0" w:space="0" w:color="auto"/>
                                  </w:divBdr>
                                  <w:divsChild>
                                    <w:div w:id="907232922">
                                      <w:marLeft w:val="0"/>
                                      <w:marRight w:val="0"/>
                                      <w:marTop w:val="0"/>
                                      <w:marBottom w:val="0"/>
                                      <w:divBdr>
                                        <w:top w:val="none" w:sz="0" w:space="0" w:color="auto"/>
                                        <w:left w:val="none" w:sz="0" w:space="0" w:color="auto"/>
                                        <w:bottom w:val="none" w:sz="0" w:space="0" w:color="auto"/>
                                        <w:right w:val="none" w:sz="0" w:space="0" w:color="auto"/>
                                      </w:divBdr>
                                      <w:divsChild>
                                        <w:div w:id="1777827256">
                                          <w:marLeft w:val="0"/>
                                          <w:marRight w:val="0"/>
                                          <w:marTop w:val="0"/>
                                          <w:marBottom w:val="0"/>
                                          <w:divBdr>
                                            <w:top w:val="none" w:sz="0" w:space="0" w:color="auto"/>
                                            <w:left w:val="none" w:sz="0" w:space="0" w:color="auto"/>
                                            <w:bottom w:val="none" w:sz="0" w:space="0" w:color="auto"/>
                                            <w:right w:val="none" w:sz="0" w:space="0" w:color="auto"/>
                                          </w:divBdr>
                                          <w:divsChild>
                                            <w:div w:id="2095471168">
                                              <w:marLeft w:val="0"/>
                                              <w:marRight w:val="0"/>
                                              <w:marTop w:val="0"/>
                                              <w:marBottom w:val="0"/>
                                              <w:divBdr>
                                                <w:top w:val="none" w:sz="0" w:space="0" w:color="auto"/>
                                                <w:left w:val="none" w:sz="0" w:space="0" w:color="auto"/>
                                                <w:bottom w:val="none" w:sz="0" w:space="0" w:color="auto"/>
                                                <w:right w:val="none" w:sz="0" w:space="0" w:color="auto"/>
                                              </w:divBdr>
                                              <w:divsChild>
                                                <w:div w:id="656422062">
                                                  <w:marLeft w:val="0"/>
                                                  <w:marRight w:val="0"/>
                                                  <w:marTop w:val="0"/>
                                                  <w:marBottom w:val="0"/>
                                                  <w:divBdr>
                                                    <w:top w:val="none" w:sz="0" w:space="0" w:color="auto"/>
                                                    <w:left w:val="none" w:sz="0" w:space="0" w:color="auto"/>
                                                    <w:bottom w:val="none" w:sz="0" w:space="0" w:color="auto"/>
                                                    <w:right w:val="none" w:sz="0" w:space="0" w:color="auto"/>
                                                  </w:divBdr>
                                                  <w:divsChild>
                                                    <w:div w:id="1112020351">
                                                      <w:marLeft w:val="0"/>
                                                      <w:marRight w:val="0"/>
                                                      <w:marTop w:val="0"/>
                                                      <w:marBottom w:val="0"/>
                                                      <w:divBdr>
                                                        <w:top w:val="none" w:sz="0" w:space="0" w:color="auto"/>
                                                        <w:left w:val="none" w:sz="0" w:space="0" w:color="auto"/>
                                                        <w:bottom w:val="none" w:sz="0" w:space="0" w:color="auto"/>
                                                        <w:right w:val="none" w:sz="0" w:space="0" w:color="auto"/>
                                                      </w:divBdr>
                                                      <w:divsChild>
                                                        <w:div w:id="10168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277965">
      <w:bodyDiv w:val="1"/>
      <w:marLeft w:val="0"/>
      <w:marRight w:val="0"/>
      <w:marTop w:val="0"/>
      <w:marBottom w:val="0"/>
      <w:divBdr>
        <w:top w:val="none" w:sz="0" w:space="0" w:color="auto"/>
        <w:left w:val="none" w:sz="0" w:space="0" w:color="auto"/>
        <w:bottom w:val="none" w:sz="0" w:space="0" w:color="auto"/>
        <w:right w:val="none" w:sz="0" w:space="0" w:color="auto"/>
      </w:divBdr>
    </w:div>
    <w:div w:id="2067413140">
      <w:bodyDiv w:val="1"/>
      <w:marLeft w:val="0"/>
      <w:marRight w:val="0"/>
      <w:marTop w:val="0"/>
      <w:marBottom w:val="0"/>
      <w:divBdr>
        <w:top w:val="none" w:sz="0" w:space="0" w:color="auto"/>
        <w:left w:val="none" w:sz="0" w:space="0" w:color="auto"/>
        <w:bottom w:val="none" w:sz="0" w:space="0" w:color="auto"/>
        <w:right w:val="none" w:sz="0" w:space="0" w:color="auto"/>
      </w:divBdr>
      <w:divsChild>
        <w:div w:id="611404281">
          <w:marLeft w:val="0"/>
          <w:marRight w:val="0"/>
          <w:marTop w:val="0"/>
          <w:marBottom w:val="0"/>
          <w:divBdr>
            <w:top w:val="none" w:sz="0" w:space="0" w:color="auto"/>
            <w:left w:val="none" w:sz="0" w:space="0" w:color="auto"/>
            <w:bottom w:val="none" w:sz="0" w:space="0" w:color="auto"/>
            <w:right w:val="none" w:sz="0" w:space="0" w:color="auto"/>
          </w:divBdr>
          <w:divsChild>
            <w:div w:id="1770853075">
              <w:marLeft w:val="0"/>
              <w:marRight w:val="0"/>
              <w:marTop w:val="0"/>
              <w:marBottom w:val="0"/>
              <w:divBdr>
                <w:top w:val="none" w:sz="0" w:space="0" w:color="auto"/>
                <w:left w:val="none" w:sz="0" w:space="0" w:color="auto"/>
                <w:bottom w:val="none" w:sz="0" w:space="0" w:color="auto"/>
                <w:right w:val="none" w:sz="0" w:space="0" w:color="auto"/>
              </w:divBdr>
              <w:divsChild>
                <w:div w:id="1172065622">
                  <w:marLeft w:val="0"/>
                  <w:marRight w:val="0"/>
                  <w:marTop w:val="0"/>
                  <w:marBottom w:val="0"/>
                  <w:divBdr>
                    <w:top w:val="none" w:sz="0" w:space="0" w:color="auto"/>
                    <w:left w:val="none" w:sz="0" w:space="0" w:color="auto"/>
                    <w:bottom w:val="none" w:sz="0" w:space="0" w:color="auto"/>
                    <w:right w:val="none" w:sz="0" w:space="0" w:color="auto"/>
                  </w:divBdr>
                  <w:divsChild>
                    <w:div w:id="807939190">
                      <w:marLeft w:val="0"/>
                      <w:marRight w:val="0"/>
                      <w:marTop w:val="0"/>
                      <w:marBottom w:val="0"/>
                      <w:divBdr>
                        <w:top w:val="none" w:sz="0" w:space="0" w:color="auto"/>
                        <w:left w:val="none" w:sz="0" w:space="0" w:color="auto"/>
                        <w:bottom w:val="none" w:sz="0" w:space="0" w:color="auto"/>
                        <w:right w:val="none" w:sz="0" w:space="0" w:color="auto"/>
                      </w:divBdr>
                      <w:divsChild>
                        <w:div w:id="1147937525">
                          <w:marLeft w:val="0"/>
                          <w:marRight w:val="0"/>
                          <w:marTop w:val="0"/>
                          <w:marBottom w:val="0"/>
                          <w:divBdr>
                            <w:top w:val="none" w:sz="0" w:space="0" w:color="auto"/>
                            <w:left w:val="none" w:sz="0" w:space="0" w:color="auto"/>
                            <w:bottom w:val="none" w:sz="0" w:space="0" w:color="auto"/>
                            <w:right w:val="none" w:sz="0" w:space="0" w:color="auto"/>
                          </w:divBdr>
                          <w:divsChild>
                            <w:div w:id="2053849144">
                              <w:marLeft w:val="0"/>
                              <w:marRight w:val="0"/>
                              <w:marTop w:val="0"/>
                              <w:marBottom w:val="0"/>
                              <w:divBdr>
                                <w:top w:val="none" w:sz="0" w:space="0" w:color="auto"/>
                                <w:left w:val="none" w:sz="0" w:space="0" w:color="auto"/>
                                <w:bottom w:val="none" w:sz="0" w:space="0" w:color="auto"/>
                                <w:right w:val="none" w:sz="0" w:space="0" w:color="auto"/>
                              </w:divBdr>
                              <w:divsChild>
                                <w:div w:id="2004316855">
                                  <w:marLeft w:val="0"/>
                                  <w:marRight w:val="0"/>
                                  <w:marTop w:val="0"/>
                                  <w:marBottom w:val="0"/>
                                  <w:divBdr>
                                    <w:top w:val="none" w:sz="0" w:space="0" w:color="auto"/>
                                    <w:left w:val="none" w:sz="0" w:space="0" w:color="auto"/>
                                    <w:bottom w:val="none" w:sz="0" w:space="0" w:color="auto"/>
                                    <w:right w:val="none" w:sz="0" w:space="0" w:color="auto"/>
                                  </w:divBdr>
                                  <w:divsChild>
                                    <w:div w:id="1604457880">
                                      <w:marLeft w:val="0"/>
                                      <w:marRight w:val="0"/>
                                      <w:marTop w:val="0"/>
                                      <w:marBottom w:val="0"/>
                                      <w:divBdr>
                                        <w:top w:val="none" w:sz="0" w:space="0" w:color="auto"/>
                                        <w:left w:val="none" w:sz="0" w:space="0" w:color="auto"/>
                                        <w:bottom w:val="none" w:sz="0" w:space="0" w:color="auto"/>
                                        <w:right w:val="none" w:sz="0" w:space="0" w:color="auto"/>
                                      </w:divBdr>
                                      <w:divsChild>
                                        <w:div w:id="1304233536">
                                          <w:marLeft w:val="0"/>
                                          <w:marRight w:val="0"/>
                                          <w:marTop w:val="0"/>
                                          <w:marBottom w:val="0"/>
                                          <w:divBdr>
                                            <w:top w:val="none" w:sz="0" w:space="0" w:color="auto"/>
                                            <w:left w:val="none" w:sz="0" w:space="0" w:color="auto"/>
                                            <w:bottom w:val="none" w:sz="0" w:space="0" w:color="auto"/>
                                            <w:right w:val="none" w:sz="0" w:space="0" w:color="auto"/>
                                          </w:divBdr>
                                          <w:divsChild>
                                            <w:div w:id="22752211">
                                              <w:marLeft w:val="0"/>
                                              <w:marRight w:val="0"/>
                                              <w:marTop w:val="0"/>
                                              <w:marBottom w:val="0"/>
                                              <w:divBdr>
                                                <w:top w:val="none" w:sz="0" w:space="0" w:color="auto"/>
                                                <w:left w:val="none" w:sz="0" w:space="0" w:color="auto"/>
                                                <w:bottom w:val="none" w:sz="0" w:space="0" w:color="auto"/>
                                                <w:right w:val="none" w:sz="0" w:space="0" w:color="auto"/>
                                              </w:divBdr>
                                              <w:divsChild>
                                                <w:div w:id="1466662013">
                                                  <w:marLeft w:val="0"/>
                                                  <w:marRight w:val="0"/>
                                                  <w:marTop w:val="0"/>
                                                  <w:marBottom w:val="0"/>
                                                  <w:divBdr>
                                                    <w:top w:val="none" w:sz="0" w:space="0" w:color="auto"/>
                                                    <w:left w:val="none" w:sz="0" w:space="0" w:color="auto"/>
                                                    <w:bottom w:val="none" w:sz="0" w:space="0" w:color="auto"/>
                                                    <w:right w:val="none" w:sz="0" w:space="0" w:color="auto"/>
                                                  </w:divBdr>
                                                  <w:divsChild>
                                                    <w:div w:id="1068385867">
                                                      <w:marLeft w:val="0"/>
                                                      <w:marRight w:val="0"/>
                                                      <w:marTop w:val="0"/>
                                                      <w:marBottom w:val="0"/>
                                                      <w:divBdr>
                                                        <w:top w:val="none" w:sz="0" w:space="0" w:color="auto"/>
                                                        <w:left w:val="none" w:sz="0" w:space="0" w:color="auto"/>
                                                        <w:bottom w:val="none" w:sz="0" w:space="0" w:color="auto"/>
                                                        <w:right w:val="none" w:sz="0" w:space="0" w:color="auto"/>
                                                      </w:divBdr>
                                                      <w:divsChild>
                                                        <w:div w:id="4675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66D27BE1A3BC47B699B871D6F7F958" ma:contentTypeVersion="" ma:contentTypeDescription="PDMS Document Site Content Type" ma:contentTypeScope="" ma:versionID="201fee7176baa8ce9a33aa1e79e3aa5d">
  <xsd:schema xmlns:xsd="http://www.w3.org/2001/XMLSchema" xmlns:xs="http://www.w3.org/2001/XMLSchema" xmlns:p="http://schemas.microsoft.com/office/2006/metadata/properties" xmlns:ns2="E09EC836-4947-4AF8-A387-7352942D43E5" targetNamespace="http://schemas.microsoft.com/office/2006/metadata/properties" ma:root="true" ma:fieldsID="80415495afae598a3fd0407a7e8a808f" ns2:_="">
    <xsd:import namespace="E09EC836-4947-4AF8-A387-7352942D43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C836-4947-4AF8-A387-7352942D43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09EC836-4947-4AF8-A387-7352942D43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A804-F81A-4FE3-8CFA-669244001361}">
  <ds:schemaRefs>
    <ds:schemaRef ds:uri="http://schemas.microsoft.com/sharepoint/v3/contenttype/forms"/>
  </ds:schemaRefs>
</ds:datastoreItem>
</file>

<file path=customXml/itemProps2.xml><?xml version="1.0" encoding="utf-8"?>
<ds:datastoreItem xmlns:ds="http://schemas.openxmlformats.org/officeDocument/2006/customXml" ds:itemID="{3DAAAB1D-275B-4F6D-8FC0-7C5F1D64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C836-4947-4AF8-A387-7352942D4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E25F1-FB0B-425A-8DE9-418A69818434}">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E09EC836-4947-4AF8-A387-7352942D43E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D32723-920B-48B7-BCFC-E076A43A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7933</Characters>
  <Application>Microsoft Office Word</Application>
  <DocSecurity>4</DocSecurity>
  <Lines>144</Lines>
  <Paragraphs>47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RUBENSTEIN, Sarah</cp:lastModifiedBy>
  <cp:revision>2</cp:revision>
  <cp:lastPrinted>2021-11-23T04:30:00Z</cp:lastPrinted>
  <dcterms:created xsi:type="dcterms:W3CDTF">2021-12-06T02:53:00Z</dcterms:created>
  <dcterms:modified xsi:type="dcterms:W3CDTF">2021-12-06T02:53:00Z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0x010100266966F133664895A6EE3632470D45F5005666D27BE1A3BC47B699B871D6F7F958</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 Sensitive</vt:lpwstr>
  </property>
  <property fmtid="{D5CDD505-2E9C-101B-9397-08002B2CF9AE}" pid="6" name="PM_Qualifier">
    <vt:lpwstr/>
  </property>
  <property fmtid="{D5CDD505-2E9C-101B-9397-08002B2CF9AE}" pid="7" name="PM_SecurityClassification">
    <vt:lpwstr>OFFICIAL:Sensitive</vt:lpwstr>
  </property>
  <property fmtid="{D5CDD505-2E9C-101B-9397-08002B2CF9AE}" pid="8" name="PM_InsertionValue">
    <vt:lpwstr>OFFICIAL: Sensitive</vt:lpwstr>
  </property>
  <property fmtid="{D5CDD505-2E9C-101B-9397-08002B2CF9AE}" pid="9" name="PM_Originating_FileId">
    <vt:lpwstr>C4EA5363E03F4B03B67772E23D742EA5</vt:lpwstr>
  </property>
  <property fmtid="{D5CDD505-2E9C-101B-9397-08002B2CF9AE}" pid="10" name="PM_ProtectiveMarkingValue_Footer">
    <vt:lpwstr>OFFICIAL: Sensitive</vt:lpwstr>
  </property>
  <property fmtid="{D5CDD505-2E9C-101B-9397-08002B2CF9AE}" pid="11" name="PM_Originator_Hash_SHA1">
    <vt:lpwstr>86DF37FEDADEB87644F12A773FE34210645B7F60</vt:lpwstr>
  </property>
  <property fmtid="{D5CDD505-2E9C-101B-9397-08002B2CF9AE}" pid="12" name="PM_OriginationTimeStamp">
    <vt:lpwstr>2021-12-06T02:53:16Z</vt:lpwstr>
  </property>
  <property fmtid="{D5CDD505-2E9C-101B-9397-08002B2CF9AE}" pid="13" name="PM_ProtectiveMarkingValue_Header">
    <vt:lpwstr>OFFICIAL: Sensitive</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FB9A439BD01DD13F6C3D5BE3572B3994</vt:lpwstr>
  </property>
  <property fmtid="{D5CDD505-2E9C-101B-9397-08002B2CF9AE}" pid="21" name="PM_Hash_Salt">
    <vt:lpwstr>FE896A751610191CADF8D09F1A86435B</vt:lpwstr>
  </property>
  <property fmtid="{D5CDD505-2E9C-101B-9397-08002B2CF9AE}" pid="22" name="PM_Hash_SHA1">
    <vt:lpwstr>497AC3BC1D61845AC605D1DFCBDC96C01962CAE0</vt:lpwstr>
  </property>
  <property fmtid="{D5CDD505-2E9C-101B-9397-08002B2CF9AE}" pid="23" name="PM_SecurityClassification_Prev">
    <vt:lpwstr>OFFICIAL:Sensitive</vt:lpwstr>
  </property>
  <property fmtid="{D5CDD505-2E9C-101B-9397-08002B2CF9AE}" pid="24" name="PM_Qualifier_Prev">
    <vt:lpwstr/>
  </property>
</Properties>
</file>