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2699F" w14:textId="77777777" w:rsidR="00942F22" w:rsidRPr="008C3BE4" w:rsidRDefault="00942F22" w:rsidP="00942F22">
      <w:pPr>
        <w:rPr>
          <w:sz w:val="28"/>
        </w:rPr>
      </w:pPr>
      <w:r w:rsidRPr="008C3BE4">
        <w:rPr>
          <w:noProof/>
        </w:rPr>
        <w:drawing>
          <wp:inline distT="0" distB="0" distL="0" distR="0" wp14:anchorId="6818FACC" wp14:editId="269E590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F166" w14:textId="77777777" w:rsidR="00942F22" w:rsidRPr="008C3BE4" w:rsidRDefault="00942F22" w:rsidP="00942F22">
      <w:pPr>
        <w:rPr>
          <w:sz w:val="19"/>
        </w:rPr>
      </w:pPr>
    </w:p>
    <w:p w14:paraId="132B9A78" w14:textId="50ECDAEF" w:rsidR="00942F22" w:rsidRPr="008C3BE4" w:rsidRDefault="00942F22" w:rsidP="00942F22">
      <w:pPr>
        <w:pStyle w:val="ShortT"/>
      </w:pPr>
      <w:r w:rsidRPr="008C3BE4">
        <w:t>Child Care Subsidy Amendment (Coronavirus Response Measures</w:t>
      </w:r>
      <w:r w:rsidR="004D5975" w:rsidRPr="008C3BE4">
        <w:t xml:space="preserve"> No. 2</w:t>
      </w:r>
      <w:r w:rsidRPr="008C3BE4">
        <w:t>) Minister’s Rules 202</w:t>
      </w:r>
      <w:r w:rsidR="006638BD" w:rsidRPr="008C3BE4">
        <w:t>1</w:t>
      </w:r>
    </w:p>
    <w:p w14:paraId="0AD19ADB" w14:textId="45C891F3" w:rsidR="00942F22" w:rsidRPr="008C3BE4" w:rsidRDefault="00942F22" w:rsidP="00942F22">
      <w:pPr>
        <w:pStyle w:val="SignCoverPageStart"/>
        <w:spacing w:before="240"/>
        <w:ind w:right="91"/>
      </w:pPr>
      <w:r w:rsidRPr="008C3BE4">
        <w:t xml:space="preserve">I, </w:t>
      </w:r>
      <w:r w:rsidR="0F966817" w:rsidRPr="008C3BE4">
        <w:t xml:space="preserve">Alan </w:t>
      </w:r>
      <w:proofErr w:type="spellStart"/>
      <w:r w:rsidR="0F966817" w:rsidRPr="008C3BE4">
        <w:t>Tudge</w:t>
      </w:r>
      <w:proofErr w:type="spellEnd"/>
      <w:r w:rsidRPr="008C3BE4">
        <w:t>, Minister for Education</w:t>
      </w:r>
      <w:r w:rsidR="5DEBA3DD" w:rsidRPr="008C3BE4">
        <w:t xml:space="preserve"> and Youth</w:t>
      </w:r>
      <w:r w:rsidRPr="008C3BE4">
        <w:t>, make the following rules.</w:t>
      </w:r>
    </w:p>
    <w:p w14:paraId="262E6BF2" w14:textId="46BAC102" w:rsidR="00942F22" w:rsidRPr="008C3BE4" w:rsidRDefault="00942F22" w:rsidP="00942F22">
      <w:pPr>
        <w:keepNext/>
        <w:spacing w:before="300" w:line="240" w:lineRule="atLeast"/>
        <w:ind w:right="397"/>
        <w:jc w:val="both"/>
        <w:rPr>
          <w:szCs w:val="22"/>
        </w:rPr>
      </w:pPr>
      <w:r w:rsidRPr="008C3BE4">
        <w:rPr>
          <w:szCs w:val="22"/>
        </w:rPr>
        <w:t>Dated</w:t>
      </w:r>
      <w:r w:rsidRPr="008C3BE4">
        <w:rPr>
          <w:szCs w:val="22"/>
        </w:rPr>
        <w:tab/>
      </w:r>
      <w:r w:rsidR="00F840D2" w:rsidRPr="008C3BE4">
        <w:rPr>
          <w:szCs w:val="22"/>
        </w:rPr>
        <w:t>10 March 2021</w:t>
      </w:r>
      <w:r w:rsidRPr="008C3BE4">
        <w:rPr>
          <w:szCs w:val="22"/>
        </w:rPr>
        <w:tab/>
      </w:r>
      <w:r w:rsidRPr="008C3BE4">
        <w:rPr>
          <w:szCs w:val="22"/>
        </w:rPr>
        <w:tab/>
      </w:r>
      <w:r w:rsidRPr="008C3BE4">
        <w:rPr>
          <w:szCs w:val="22"/>
        </w:rPr>
        <w:tab/>
      </w:r>
    </w:p>
    <w:p w14:paraId="5DEFF915" w14:textId="7B40C222" w:rsidR="00942F22" w:rsidRPr="008C3BE4" w:rsidRDefault="5F1DB6C4" w:rsidP="00942F22">
      <w:pPr>
        <w:keepNext/>
        <w:tabs>
          <w:tab w:val="left" w:pos="3402"/>
        </w:tabs>
        <w:spacing w:before="1440" w:line="300" w:lineRule="atLeast"/>
        <w:ind w:right="397"/>
      </w:pPr>
      <w:r w:rsidRPr="008C3BE4">
        <w:t xml:space="preserve">Alan </w:t>
      </w:r>
      <w:proofErr w:type="spellStart"/>
      <w:r w:rsidRPr="008C3BE4">
        <w:t>Tudge</w:t>
      </w:r>
      <w:proofErr w:type="spellEnd"/>
    </w:p>
    <w:p w14:paraId="5A33701F" w14:textId="2CDCC735" w:rsidR="00942F22" w:rsidRPr="008C3BE4" w:rsidRDefault="00942F22" w:rsidP="269E5900">
      <w:pPr>
        <w:pStyle w:val="SignCoverPageEnd"/>
        <w:ind w:right="91"/>
        <w:rPr>
          <w:sz w:val="22"/>
          <w:szCs w:val="22"/>
        </w:rPr>
      </w:pPr>
      <w:r w:rsidRPr="008C3BE4">
        <w:rPr>
          <w:sz w:val="22"/>
          <w:szCs w:val="22"/>
        </w:rPr>
        <w:t>Minister for Education</w:t>
      </w:r>
      <w:r w:rsidR="3467DA61" w:rsidRPr="008C3BE4">
        <w:rPr>
          <w:sz w:val="22"/>
          <w:szCs w:val="22"/>
        </w:rPr>
        <w:t xml:space="preserve"> and Youth</w:t>
      </w:r>
    </w:p>
    <w:p w14:paraId="026138C5" w14:textId="77777777" w:rsidR="00942F22" w:rsidRPr="008C3BE4" w:rsidRDefault="00942F22" w:rsidP="00942F22"/>
    <w:p w14:paraId="66CB996F" w14:textId="77777777" w:rsidR="00942F22" w:rsidRPr="008C3BE4" w:rsidRDefault="00942F22" w:rsidP="00942F22">
      <w:pPr>
        <w:sectPr w:rsidR="00942F22" w:rsidRPr="008C3BE4" w:rsidSect="00942F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BCA1630" w14:textId="77777777" w:rsidR="00942F22" w:rsidRPr="008C3BE4" w:rsidRDefault="00942F22" w:rsidP="00942F22">
      <w:pPr>
        <w:outlineLvl w:val="0"/>
        <w:rPr>
          <w:sz w:val="36"/>
        </w:rPr>
      </w:pPr>
      <w:r w:rsidRPr="008C3BE4">
        <w:rPr>
          <w:sz w:val="36"/>
        </w:rPr>
        <w:lastRenderedPageBreak/>
        <w:t>Contents</w:t>
      </w:r>
    </w:p>
    <w:bookmarkStart w:id="0" w:name="BKCheck15B_2"/>
    <w:bookmarkEnd w:id="0"/>
    <w:p w14:paraId="02C1F846" w14:textId="31AD43A2" w:rsidR="00942F22" w:rsidRPr="008C3BE4" w:rsidRDefault="00942F22" w:rsidP="00942F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BE4">
        <w:fldChar w:fldCharType="begin"/>
      </w:r>
      <w:r w:rsidRPr="008C3BE4">
        <w:instrText xml:space="preserve"> TOC \o "1-9" </w:instrText>
      </w:r>
      <w:r w:rsidRPr="008C3BE4">
        <w:fldChar w:fldCharType="separate"/>
      </w:r>
      <w:r w:rsidRPr="008C3BE4">
        <w:rPr>
          <w:noProof/>
        </w:rPr>
        <w:t>1  Name</w:t>
      </w:r>
      <w:r w:rsidRPr="008C3BE4">
        <w:rPr>
          <w:noProof/>
        </w:rPr>
        <w:tab/>
      </w:r>
      <w:r w:rsidRPr="008C3BE4">
        <w:rPr>
          <w:noProof/>
        </w:rPr>
        <w:fldChar w:fldCharType="begin"/>
      </w:r>
      <w:r w:rsidRPr="008C3BE4">
        <w:rPr>
          <w:noProof/>
        </w:rPr>
        <w:instrText xml:space="preserve"> PAGEREF _Toc47361367 \h </w:instrText>
      </w:r>
      <w:r w:rsidRPr="008C3BE4">
        <w:rPr>
          <w:noProof/>
        </w:rPr>
      </w:r>
      <w:r w:rsidRPr="008C3BE4">
        <w:rPr>
          <w:noProof/>
        </w:rPr>
        <w:fldChar w:fldCharType="separate"/>
      </w:r>
      <w:r w:rsidR="004F28A0" w:rsidRPr="008C3BE4">
        <w:rPr>
          <w:noProof/>
        </w:rPr>
        <w:t>1</w:t>
      </w:r>
      <w:r w:rsidRPr="008C3BE4">
        <w:rPr>
          <w:noProof/>
        </w:rPr>
        <w:fldChar w:fldCharType="end"/>
      </w:r>
    </w:p>
    <w:p w14:paraId="665E37D2" w14:textId="60FBE8F5" w:rsidR="00942F22" w:rsidRPr="008C3BE4" w:rsidRDefault="00942F22" w:rsidP="00942F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BE4">
        <w:rPr>
          <w:noProof/>
        </w:rPr>
        <w:t>2  Commencement</w:t>
      </w:r>
      <w:r w:rsidRPr="008C3BE4">
        <w:rPr>
          <w:noProof/>
        </w:rPr>
        <w:tab/>
      </w:r>
      <w:r w:rsidRPr="008C3BE4">
        <w:rPr>
          <w:noProof/>
        </w:rPr>
        <w:fldChar w:fldCharType="begin"/>
      </w:r>
      <w:r w:rsidRPr="008C3BE4">
        <w:rPr>
          <w:noProof/>
        </w:rPr>
        <w:instrText xml:space="preserve"> PAGEREF _Toc47361368 \h </w:instrText>
      </w:r>
      <w:r w:rsidRPr="008C3BE4">
        <w:rPr>
          <w:noProof/>
        </w:rPr>
      </w:r>
      <w:r w:rsidRPr="008C3BE4">
        <w:rPr>
          <w:noProof/>
        </w:rPr>
        <w:fldChar w:fldCharType="separate"/>
      </w:r>
      <w:r w:rsidR="004F28A0" w:rsidRPr="008C3BE4">
        <w:rPr>
          <w:noProof/>
        </w:rPr>
        <w:t>1</w:t>
      </w:r>
      <w:r w:rsidRPr="008C3BE4">
        <w:rPr>
          <w:noProof/>
        </w:rPr>
        <w:fldChar w:fldCharType="end"/>
      </w:r>
    </w:p>
    <w:p w14:paraId="47905B71" w14:textId="110F9797" w:rsidR="00942F22" w:rsidRPr="008C3BE4" w:rsidRDefault="00942F22" w:rsidP="00942F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BE4">
        <w:rPr>
          <w:noProof/>
        </w:rPr>
        <w:t>3  Authority</w:t>
      </w:r>
      <w:r w:rsidRPr="008C3BE4">
        <w:rPr>
          <w:noProof/>
        </w:rPr>
        <w:tab/>
      </w:r>
      <w:r w:rsidRPr="008C3BE4">
        <w:rPr>
          <w:noProof/>
        </w:rPr>
        <w:fldChar w:fldCharType="begin"/>
      </w:r>
      <w:r w:rsidRPr="008C3BE4">
        <w:rPr>
          <w:noProof/>
        </w:rPr>
        <w:instrText xml:space="preserve"> PAGEREF _Toc47361369 \h </w:instrText>
      </w:r>
      <w:r w:rsidRPr="008C3BE4">
        <w:rPr>
          <w:noProof/>
        </w:rPr>
      </w:r>
      <w:r w:rsidRPr="008C3BE4">
        <w:rPr>
          <w:noProof/>
        </w:rPr>
        <w:fldChar w:fldCharType="separate"/>
      </w:r>
      <w:r w:rsidR="004F28A0" w:rsidRPr="008C3BE4">
        <w:rPr>
          <w:noProof/>
        </w:rPr>
        <w:t>1</w:t>
      </w:r>
      <w:r w:rsidRPr="008C3BE4">
        <w:rPr>
          <w:noProof/>
        </w:rPr>
        <w:fldChar w:fldCharType="end"/>
      </w:r>
    </w:p>
    <w:p w14:paraId="0810DAF7" w14:textId="477E51C6" w:rsidR="00942F22" w:rsidRPr="008C3BE4" w:rsidRDefault="00942F22" w:rsidP="00942F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BE4">
        <w:rPr>
          <w:noProof/>
        </w:rPr>
        <w:t>4  Schedules</w:t>
      </w:r>
      <w:r w:rsidRPr="008C3BE4">
        <w:rPr>
          <w:noProof/>
        </w:rPr>
        <w:tab/>
      </w:r>
      <w:r w:rsidRPr="008C3BE4">
        <w:rPr>
          <w:noProof/>
        </w:rPr>
        <w:fldChar w:fldCharType="begin"/>
      </w:r>
      <w:r w:rsidRPr="008C3BE4">
        <w:rPr>
          <w:noProof/>
        </w:rPr>
        <w:instrText xml:space="preserve"> PAGEREF _Toc47361370 \h </w:instrText>
      </w:r>
      <w:r w:rsidRPr="008C3BE4">
        <w:rPr>
          <w:noProof/>
        </w:rPr>
      </w:r>
      <w:r w:rsidRPr="008C3BE4">
        <w:rPr>
          <w:noProof/>
        </w:rPr>
        <w:fldChar w:fldCharType="separate"/>
      </w:r>
      <w:r w:rsidR="004F28A0" w:rsidRPr="008C3BE4">
        <w:rPr>
          <w:noProof/>
        </w:rPr>
        <w:t>1</w:t>
      </w:r>
      <w:r w:rsidRPr="008C3BE4">
        <w:rPr>
          <w:noProof/>
        </w:rPr>
        <w:fldChar w:fldCharType="end"/>
      </w:r>
    </w:p>
    <w:p w14:paraId="09ACF234" w14:textId="1BA8C900" w:rsidR="00942F22" w:rsidRPr="008C3BE4" w:rsidRDefault="00942F22" w:rsidP="00942F2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3BE4">
        <w:rPr>
          <w:noProof/>
        </w:rPr>
        <w:t>Schedule 1—Amendments</w:t>
      </w:r>
      <w:r w:rsidRPr="008C3BE4">
        <w:rPr>
          <w:noProof/>
        </w:rPr>
        <w:tab/>
      </w:r>
      <w:r w:rsidRPr="008C3BE4">
        <w:rPr>
          <w:noProof/>
        </w:rPr>
        <w:fldChar w:fldCharType="begin"/>
      </w:r>
      <w:r w:rsidRPr="008C3BE4">
        <w:rPr>
          <w:noProof/>
        </w:rPr>
        <w:instrText xml:space="preserve"> PAGEREF _Toc47361371 \h </w:instrText>
      </w:r>
      <w:r w:rsidRPr="008C3BE4">
        <w:rPr>
          <w:noProof/>
        </w:rPr>
      </w:r>
      <w:r w:rsidRPr="008C3BE4">
        <w:rPr>
          <w:noProof/>
        </w:rPr>
        <w:fldChar w:fldCharType="separate"/>
      </w:r>
      <w:r w:rsidR="004F28A0" w:rsidRPr="008C3BE4">
        <w:rPr>
          <w:noProof/>
        </w:rPr>
        <w:t>2</w:t>
      </w:r>
      <w:r w:rsidRPr="008C3BE4">
        <w:rPr>
          <w:noProof/>
        </w:rPr>
        <w:fldChar w:fldCharType="end"/>
      </w:r>
    </w:p>
    <w:p w14:paraId="4AD45868" w14:textId="1EB71549" w:rsidR="00942F22" w:rsidRPr="008C3BE4" w:rsidRDefault="00942F22" w:rsidP="00942F2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3BE4">
        <w:rPr>
          <w:noProof/>
        </w:rPr>
        <w:t>Child Care Subsidy Minister’s Rules</w:t>
      </w:r>
      <w:r w:rsidR="00D66FD5" w:rsidRPr="008C3BE4">
        <w:rPr>
          <w:noProof/>
        </w:rPr>
        <w:t xml:space="preserve"> 2017</w:t>
      </w:r>
      <w:r w:rsidRPr="008C3BE4">
        <w:rPr>
          <w:noProof/>
        </w:rPr>
        <w:tab/>
      </w:r>
      <w:r w:rsidRPr="008C3BE4">
        <w:rPr>
          <w:noProof/>
        </w:rPr>
        <w:fldChar w:fldCharType="begin"/>
      </w:r>
      <w:r w:rsidRPr="008C3BE4">
        <w:rPr>
          <w:noProof/>
        </w:rPr>
        <w:instrText xml:space="preserve"> PAGEREF _Toc47361372 \h </w:instrText>
      </w:r>
      <w:r w:rsidRPr="008C3BE4">
        <w:rPr>
          <w:noProof/>
        </w:rPr>
      </w:r>
      <w:r w:rsidRPr="008C3BE4">
        <w:rPr>
          <w:noProof/>
        </w:rPr>
        <w:fldChar w:fldCharType="separate"/>
      </w:r>
      <w:r w:rsidR="004F28A0" w:rsidRPr="008C3BE4">
        <w:rPr>
          <w:noProof/>
        </w:rPr>
        <w:t>2</w:t>
      </w:r>
      <w:r w:rsidRPr="008C3BE4">
        <w:rPr>
          <w:noProof/>
        </w:rPr>
        <w:fldChar w:fldCharType="end"/>
      </w:r>
    </w:p>
    <w:p w14:paraId="4F506B5E" w14:textId="77777777" w:rsidR="00942F22" w:rsidRPr="008C3BE4" w:rsidRDefault="00942F22" w:rsidP="00942F22">
      <w:r w:rsidRPr="008C3BE4">
        <w:rPr>
          <w:rFonts w:cs="Times New Roman"/>
          <w:sz w:val="20"/>
        </w:rPr>
        <w:fldChar w:fldCharType="end"/>
      </w:r>
    </w:p>
    <w:p w14:paraId="5B33C9F7" w14:textId="77777777" w:rsidR="00942F22" w:rsidRPr="008C3BE4" w:rsidRDefault="00942F22" w:rsidP="00942F22"/>
    <w:p w14:paraId="6CD7FA3F" w14:textId="77777777" w:rsidR="00942F22" w:rsidRPr="008C3BE4" w:rsidRDefault="00942F22" w:rsidP="00942F22">
      <w:pPr>
        <w:sectPr w:rsidR="00942F22" w:rsidRPr="008C3BE4" w:rsidSect="0092425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A823D8" w14:textId="77777777" w:rsidR="00942F22" w:rsidRPr="008C3BE4" w:rsidRDefault="00942F22" w:rsidP="00942F22">
      <w:pPr>
        <w:pStyle w:val="ActHead5"/>
      </w:pPr>
      <w:bookmarkStart w:id="1" w:name="_Toc47361367"/>
      <w:proofErr w:type="gramStart"/>
      <w:r w:rsidRPr="008C3BE4">
        <w:rPr>
          <w:rStyle w:val="CharSectno"/>
        </w:rPr>
        <w:lastRenderedPageBreak/>
        <w:t>1</w:t>
      </w:r>
      <w:r w:rsidRPr="008C3BE4">
        <w:t xml:space="preserve">  Name</w:t>
      </w:r>
      <w:bookmarkEnd w:id="1"/>
      <w:proofErr w:type="gramEnd"/>
    </w:p>
    <w:p w14:paraId="3173F11B" w14:textId="7A0DAF99" w:rsidR="00942F22" w:rsidRPr="008C3BE4" w:rsidRDefault="00942F22" w:rsidP="00942F22">
      <w:pPr>
        <w:pStyle w:val="subsection"/>
      </w:pPr>
      <w:r w:rsidRPr="008C3BE4">
        <w:tab/>
      </w:r>
      <w:r w:rsidRPr="008C3BE4">
        <w:tab/>
        <w:t xml:space="preserve">This instrument is the </w:t>
      </w:r>
      <w:bookmarkStart w:id="2" w:name="BKCheck15B_3"/>
      <w:bookmarkEnd w:id="2"/>
      <w:r w:rsidRPr="008C3BE4">
        <w:rPr>
          <w:i/>
        </w:rPr>
        <w:fldChar w:fldCharType="begin"/>
      </w:r>
      <w:r w:rsidRPr="008C3BE4">
        <w:rPr>
          <w:i/>
        </w:rPr>
        <w:instrText xml:space="preserve"> STYLEREF  ShortT  \* MERGEFORMAT </w:instrText>
      </w:r>
      <w:r w:rsidRPr="008C3BE4">
        <w:rPr>
          <w:i/>
        </w:rPr>
        <w:fldChar w:fldCharType="separate"/>
      </w:r>
      <w:r w:rsidR="004F28A0" w:rsidRPr="008C3BE4">
        <w:rPr>
          <w:i/>
          <w:noProof/>
        </w:rPr>
        <w:t>Child Care Subsidy Amendment (Coronavirus Response Measures No. 2) Minister’s Rules 2021</w:t>
      </w:r>
      <w:r w:rsidRPr="008C3BE4">
        <w:rPr>
          <w:i/>
        </w:rPr>
        <w:fldChar w:fldCharType="end"/>
      </w:r>
      <w:r w:rsidRPr="008C3BE4">
        <w:t>.</w:t>
      </w:r>
    </w:p>
    <w:p w14:paraId="47F57844" w14:textId="77777777" w:rsidR="00942F22" w:rsidRPr="008C3BE4" w:rsidRDefault="00942F22" w:rsidP="00942F22">
      <w:pPr>
        <w:pStyle w:val="ActHead5"/>
      </w:pPr>
      <w:bookmarkStart w:id="3" w:name="_Toc47361368"/>
      <w:proofErr w:type="gramStart"/>
      <w:r w:rsidRPr="008C3BE4">
        <w:rPr>
          <w:rStyle w:val="CharSectno"/>
        </w:rPr>
        <w:t>2</w:t>
      </w:r>
      <w:r w:rsidRPr="008C3BE4">
        <w:t xml:space="preserve">  Commencement</w:t>
      </w:r>
      <w:bookmarkEnd w:id="3"/>
      <w:proofErr w:type="gramEnd"/>
    </w:p>
    <w:p w14:paraId="2F13B247" w14:textId="77777777" w:rsidR="00942F22" w:rsidRPr="008C3BE4" w:rsidRDefault="00942F22" w:rsidP="00942F22">
      <w:pPr>
        <w:pStyle w:val="subsection"/>
      </w:pPr>
      <w:r w:rsidRPr="008C3BE4">
        <w:tab/>
        <w:t>(1)</w:t>
      </w:r>
      <w:r w:rsidRPr="008C3BE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1AB2503" w14:textId="77777777" w:rsidR="00942F22" w:rsidRPr="008C3BE4" w:rsidRDefault="00942F22" w:rsidP="00942F22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42F22" w:rsidRPr="008C3BE4" w14:paraId="49B6CAE5" w14:textId="77777777" w:rsidTr="269E59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DB7A80D" w14:textId="77777777" w:rsidR="00942F22" w:rsidRPr="008C3BE4" w:rsidRDefault="00942F22" w:rsidP="0092425B">
            <w:pPr>
              <w:pStyle w:val="TableHeading"/>
            </w:pPr>
            <w:r w:rsidRPr="008C3BE4">
              <w:t>Commencement information</w:t>
            </w:r>
          </w:p>
        </w:tc>
      </w:tr>
      <w:tr w:rsidR="00942F22" w:rsidRPr="008C3BE4" w14:paraId="611141A8" w14:textId="77777777" w:rsidTr="269E59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929AAC" w14:textId="77777777" w:rsidR="00942F22" w:rsidRPr="008C3BE4" w:rsidRDefault="00942F22" w:rsidP="0092425B">
            <w:pPr>
              <w:pStyle w:val="TableHeading"/>
            </w:pPr>
            <w:r w:rsidRPr="008C3B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44660B" w14:textId="77777777" w:rsidR="00942F22" w:rsidRPr="008C3BE4" w:rsidRDefault="00942F22" w:rsidP="0092425B">
            <w:pPr>
              <w:pStyle w:val="TableHeading"/>
            </w:pPr>
            <w:r w:rsidRPr="008C3B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0B7841" w14:textId="77777777" w:rsidR="00942F22" w:rsidRPr="008C3BE4" w:rsidRDefault="00942F22" w:rsidP="0092425B">
            <w:pPr>
              <w:pStyle w:val="TableHeading"/>
            </w:pPr>
            <w:r w:rsidRPr="008C3BE4">
              <w:t>Column 3</w:t>
            </w:r>
          </w:p>
        </w:tc>
      </w:tr>
      <w:tr w:rsidR="00942F22" w:rsidRPr="008C3BE4" w14:paraId="1CA02712" w14:textId="77777777" w:rsidTr="269E59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10C762" w14:textId="77777777" w:rsidR="00942F22" w:rsidRPr="008C3BE4" w:rsidRDefault="00942F22" w:rsidP="0092425B">
            <w:pPr>
              <w:pStyle w:val="TableHeading"/>
            </w:pPr>
            <w:r w:rsidRPr="008C3B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BDF663" w14:textId="77777777" w:rsidR="00942F22" w:rsidRPr="008C3BE4" w:rsidRDefault="00942F22" w:rsidP="0092425B">
            <w:pPr>
              <w:pStyle w:val="TableHeading"/>
            </w:pPr>
            <w:r w:rsidRPr="008C3B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A1EA23" w14:textId="77777777" w:rsidR="00942F22" w:rsidRPr="008C3BE4" w:rsidRDefault="00942F22" w:rsidP="0092425B">
            <w:pPr>
              <w:pStyle w:val="TableHeading"/>
            </w:pPr>
            <w:r w:rsidRPr="008C3BE4">
              <w:t>Date/Details</w:t>
            </w:r>
          </w:p>
        </w:tc>
      </w:tr>
      <w:tr w:rsidR="00942F22" w:rsidRPr="008C3BE4" w14:paraId="25659D40" w14:textId="77777777" w:rsidTr="269E5900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0795A9" w14:textId="77777777" w:rsidR="00942F22" w:rsidRPr="008C3BE4" w:rsidRDefault="00942F22" w:rsidP="0092425B">
            <w:pPr>
              <w:pStyle w:val="Tabletext"/>
            </w:pPr>
            <w:r w:rsidRPr="008C3BE4">
              <w:t>1. The whole of this instrument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905501C" w14:textId="6FBCE2DF" w:rsidR="00942F22" w:rsidRPr="008C3BE4" w:rsidRDefault="77733B74" w:rsidP="0092425B">
            <w:pPr>
              <w:pStyle w:val="Tabletext"/>
            </w:pPr>
            <w:r w:rsidRPr="008C3BE4">
              <w:t>31 January 2021</w:t>
            </w:r>
            <w:r w:rsidR="00942F22" w:rsidRPr="008C3BE4"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DF023D" w14:textId="77777777" w:rsidR="00942F22" w:rsidRPr="008C3BE4" w:rsidRDefault="00942F22" w:rsidP="0092425B">
            <w:pPr>
              <w:pStyle w:val="Tabletext"/>
            </w:pPr>
          </w:p>
        </w:tc>
      </w:tr>
    </w:tbl>
    <w:p w14:paraId="464E77D7" w14:textId="77777777" w:rsidR="00942F22" w:rsidRPr="008C3BE4" w:rsidRDefault="00942F22" w:rsidP="00942F22">
      <w:pPr>
        <w:pStyle w:val="notetext"/>
      </w:pPr>
      <w:r w:rsidRPr="008C3BE4">
        <w:rPr>
          <w:snapToGrid w:val="0"/>
          <w:lang w:eastAsia="en-US"/>
        </w:rPr>
        <w:t>Note:</w:t>
      </w:r>
      <w:r w:rsidRPr="008C3BE4">
        <w:rPr>
          <w:snapToGrid w:val="0"/>
          <w:lang w:eastAsia="en-US"/>
        </w:rPr>
        <w:tab/>
        <w:t>This table relates only to the provisions of this instrument</w:t>
      </w:r>
      <w:r w:rsidRPr="008C3BE4">
        <w:t xml:space="preserve"> </w:t>
      </w:r>
      <w:r w:rsidRPr="008C3BE4">
        <w:rPr>
          <w:snapToGrid w:val="0"/>
          <w:lang w:eastAsia="en-US"/>
        </w:rPr>
        <w:t>as originally made. It will not be amended to deal with any later amendments of this instrument.</w:t>
      </w:r>
    </w:p>
    <w:p w14:paraId="4B5859E8" w14:textId="77777777" w:rsidR="00942F22" w:rsidRPr="008C3BE4" w:rsidRDefault="00942F22" w:rsidP="00942F22">
      <w:pPr>
        <w:pStyle w:val="subsection"/>
      </w:pPr>
      <w:r w:rsidRPr="008C3BE4">
        <w:tab/>
        <w:t>(2)</w:t>
      </w:r>
      <w:r w:rsidRPr="008C3BE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7DFB37" w14:textId="77777777" w:rsidR="00942F22" w:rsidRPr="008C3BE4" w:rsidRDefault="00942F22" w:rsidP="00942F22">
      <w:pPr>
        <w:pStyle w:val="ActHead5"/>
      </w:pPr>
      <w:bookmarkStart w:id="4" w:name="_Toc47361369"/>
      <w:proofErr w:type="gramStart"/>
      <w:r w:rsidRPr="008C3BE4">
        <w:rPr>
          <w:rStyle w:val="CharSectno"/>
        </w:rPr>
        <w:t>3</w:t>
      </w:r>
      <w:r w:rsidRPr="008C3BE4">
        <w:t xml:space="preserve">  Authority</w:t>
      </w:r>
      <w:bookmarkEnd w:id="4"/>
      <w:proofErr w:type="gramEnd"/>
    </w:p>
    <w:p w14:paraId="571B2FF7" w14:textId="77777777" w:rsidR="00942F22" w:rsidRPr="008C3BE4" w:rsidRDefault="00942F22" w:rsidP="00942F22">
      <w:pPr>
        <w:pStyle w:val="subsection"/>
      </w:pPr>
      <w:r w:rsidRPr="008C3BE4">
        <w:tab/>
      </w:r>
      <w:r w:rsidRPr="008C3BE4">
        <w:tab/>
        <w:t xml:space="preserve">This instrument is made under the </w:t>
      </w:r>
      <w:r w:rsidRPr="008C3BE4">
        <w:rPr>
          <w:i/>
        </w:rPr>
        <w:t>A New Tax System (Family Assistance) Act 1999</w:t>
      </w:r>
      <w:r w:rsidRPr="008C3BE4">
        <w:t>.</w:t>
      </w:r>
    </w:p>
    <w:p w14:paraId="490BFF68" w14:textId="77777777" w:rsidR="00942F22" w:rsidRPr="008C3BE4" w:rsidRDefault="00942F22" w:rsidP="00942F22">
      <w:pPr>
        <w:pStyle w:val="ActHead5"/>
      </w:pPr>
      <w:bookmarkStart w:id="5" w:name="_Toc47361370"/>
      <w:proofErr w:type="gramStart"/>
      <w:r w:rsidRPr="008C3BE4">
        <w:t>4  Schedules</w:t>
      </w:r>
      <w:bookmarkEnd w:id="5"/>
      <w:proofErr w:type="gramEnd"/>
    </w:p>
    <w:p w14:paraId="6C52091A" w14:textId="77777777" w:rsidR="00942F22" w:rsidRPr="008C3BE4" w:rsidRDefault="00942F22" w:rsidP="00942F22">
      <w:pPr>
        <w:pStyle w:val="subsection"/>
      </w:pPr>
      <w:r w:rsidRPr="008C3BE4">
        <w:tab/>
      </w:r>
      <w:r w:rsidRPr="008C3BE4">
        <w:tab/>
        <w:t xml:space="preserve">Each instrument that is specified in a Schedule to this instrument is amended or repealed as set out in the applicable items in the Schedule concerned, and any other item in a Schedule to this instrument has </w:t>
      </w:r>
      <w:proofErr w:type="gramStart"/>
      <w:r w:rsidRPr="008C3BE4">
        <w:t>effect</w:t>
      </w:r>
      <w:proofErr w:type="gramEnd"/>
      <w:r w:rsidRPr="008C3BE4">
        <w:t xml:space="preserve"> according to its terms.</w:t>
      </w:r>
    </w:p>
    <w:p w14:paraId="22341FDC" w14:textId="77777777" w:rsidR="00942F22" w:rsidRPr="008C3BE4" w:rsidRDefault="00942F22" w:rsidP="00942F22">
      <w:pPr>
        <w:rPr>
          <w:lang w:eastAsia="en-AU"/>
        </w:rPr>
      </w:pPr>
    </w:p>
    <w:p w14:paraId="44B706AD" w14:textId="47D658D3" w:rsidR="005230F0" w:rsidRPr="008C3BE4" w:rsidRDefault="005230F0">
      <w:pPr>
        <w:spacing w:after="160" w:line="259" w:lineRule="auto"/>
        <w:rPr>
          <w:lang w:eastAsia="en-AU"/>
        </w:rPr>
      </w:pPr>
      <w:r w:rsidRPr="008C3BE4">
        <w:rPr>
          <w:lang w:eastAsia="en-AU"/>
        </w:rPr>
        <w:br w:type="page"/>
      </w:r>
    </w:p>
    <w:p w14:paraId="6CA46240" w14:textId="77777777" w:rsidR="00942F22" w:rsidRPr="008C3BE4" w:rsidRDefault="00942F22" w:rsidP="00942F22">
      <w:pPr>
        <w:pStyle w:val="ActHead6"/>
        <w:pageBreakBefore/>
      </w:pPr>
      <w:bookmarkStart w:id="6" w:name="_Toc47361371"/>
      <w:r w:rsidRPr="008C3BE4">
        <w:rPr>
          <w:rStyle w:val="CharAmSchNo"/>
        </w:rPr>
        <w:lastRenderedPageBreak/>
        <w:t>Schedule 1</w:t>
      </w:r>
      <w:r w:rsidRPr="008C3BE4">
        <w:t>—</w:t>
      </w:r>
      <w:r w:rsidRPr="008C3BE4">
        <w:rPr>
          <w:rStyle w:val="CharAmSchText"/>
        </w:rPr>
        <w:t>Amendments</w:t>
      </w:r>
      <w:bookmarkEnd w:id="6"/>
    </w:p>
    <w:p w14:paraId="795A10DB" w14:textId="0845BA4A" w:rsidR="00942F22" w:rsidRPr="008C3BE4" w:rsidRDefault="00942F22" w:rsidP="00942F22">
      <w:pPr>
        <w:pStyle w:val="ActHead9"/>
        <w:tabs>
          <w:tab w:val="left" w:pos="6465"/>
        </w:tabs>
      </w:pPr>
      <w:bookmarkStart w:id="7" w:name="_Toc47361372"/>
      <w:r w:rsidRPr="008C3BE4">
        <w:t>Child Care Subsidy Minister’s Rules</w:t>
      </w:r>
      <w:bookmarkEnd w:id="7"/>
      <w:r w:rsidRPr="008C3BE4">
        <w:t xml:space="preserve"> 2017</w:t>
      </w:r>
    </w:p>
    <w:p w14:paraId="401E8A56" w14:textId="17962571" w:rsidR="006538C4" w:rsidRPr="008C3BE4" w:rsidRDefault="008565BA" w:rsidP="00892943">
      <w:pPr>
        <w:pStyle w:val="ItemHead"/>
      </w:pPr>
      <w:proofErr w:type="gramStart"/>
      <w:r w:rsidRPr="008C3BE4">
        <w:t>1</w:t>
      </w:r>
      <w:r w:rsidR="00942F22" w:rsidRPr="008C3BE4">
        <w:t xml:space="preserve">  </w:t>
      </w:r>
      <w:r w:rsidR="006538C4" w:rsidRPr="008C3BE4">
        <w:t>Subparagraph</w:t>
      </w:r>
      <w:proofErr w:type="gramEnd"/>
      <w:r w:rsidR="006538C4" w:rsidRPr="008C3BE4">
        <w:t xml:space="preserve"> 54A(4)(b)(ii)</w:t>
      </w:r>
    </w:p>
    <w:p w14:paraId="3BA6ACBB" w14:textId="7FE5AED1" w:rsidR="006B58C3" w:rsidRPr="00FB46F2" w:rsidRDefault="006538C4" w:rsidP="0004448B">
      <w:pPr>
        <w:pStyle w:val="Item"/>
      </w:pPr>
      <w:r w:rsidRPr="008C3BE4">
        <w:t>Omit “31 January 2021”, substitute “</w:t>
      </w:r>
      <w:r w:rsidRPr="008C3BE4">
        <w:rPr>
          <w:bCs/>
          <w:szCs w:val="22"/>
        </w:rPr>
        <w:t>30</w:t>
      </w:r>
      <w:r w:rsidR="00A60022" w:rsidRPr="008C3BE4">
        <w:rPr>
          <w:bCs/>
          <w:szCs w:val="22"/>
        </w:rPr>
        <w:t> </w:t>
      </w:r>
      <w:r w:rsidRPr="008C3BE4">
        <w:rPr>
          <w:bCs/>
          <w:szCs w:val="22"/>
        </w:rPr>
        <w:t>June 2021”.</w:t>
      </w:r>
      <w:bookmarkStart w:id="8" w:name="_GoBack"/>
      <w:bookmarkEnd w:id="8"/>
    </w:p>
    <w:sectPr w:rsidR="006B58C3" w:rsidRPr="00FB46F2" w:rsidSect="0092425B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DD9F241" w16cex:dateUtc="2021-02-05T02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47CB" w14:textId="77777777" w:rsidR="00DA7173" w:rsidRDefault="00DA7173">
      <w:pPr>
        <w:spacing w:line="240" w:lineRule="auto"/>
      </w:pPr>
      <w:r>
        <w:separator/>
      </w:r>
    </w:p>
  </w:endnote>
  <w:endnote w:type="continuationSeparator" w:id="0">
    <w:p w14:paraId="07406AF8" w14:textId="77777777" w:rsidR="00DA7173" w:rsidRDefault="00DA7173">
      <w:pPr>
        <w:spacing w:line="240" w:lineRule="auto"/>
      </w:pPr>
      <w:r>
        <w:continuationSeparator/>
      </w:r>
    </w:p>
  </w:endnote>
  <w:endnote w:type="continuationNotice" w:id="1">
    <w:p w14:paraId="372E495F" w14:textId="77777777" w:rsidR="00DA7173" w:rsidRDefault="00DA71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928DA" w14:paraId="01B0D5EA" w14:textId="77777777" w:rsidTr="0092425B">
      <w:tc>
        <w:tcPr>
          <w:tcW w:w="5000" w:type="pct"/>
        </w:tcPr>
        <w:p w14:paraId="02E0B5F3" w14:textId="77777777" w:rsidR="00B928DA" w:rsidRDefault="00B928DA" w:rsidP="0092425B">
          <w:pPr>
            <w:rPr>
              <w:sz w:val="18"/>
            </w:rPr>
          </w:pPr>
        </w:p>
      </w:tc>
    </w:tr>
  </w:tbl>
  <w:p w14:paraId="780B330B" w14:textId="77777777" w:rsidR="00B928DA" w:rsidRPr="005F1388" w:rsidRDefault="00B928DA" w:rsidP="009242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928DA" w14:paraId="2568574E" w14:textId="77777777" w:rsidTr="0092425B">
      <w:tc>
        <w:tcPr>
          <w:tcW w:w="5000" w:type="pct"/>
        </w:tcPr>
        <w:p w14:paraId="3000AFE3" w14:textId="77777777" w:rsidR="00B928DA" w:rsidRDefault="00B928DA" w:rsidP="0092425B">
          <w:pPr>
            <w:rPr>
              <w:sz w:val="18"/>
            </w:rPr>
          </w:pPr>
        </w:p>
      </w:tc>
    </w:tr>
  </w:tbl>
  <w:p w14:paraId="2EEA1BE3" w14:textId="77777777" w:rsidR="00B928DA" w:rsidRPr="006D3667" w:rsidRDefault="00B928DA" w:rsidP="00924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71AE" w14:textId="77777777" w:rsidR="00B928DA" w:rsidRDefault="00B928DA" w:rsidP="0092425B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928DA" w14:paraId="0D39267E" w14:textId="77777777" w:rsidTr="0092425B">
      <w:tc>
        <w:tcPr>
          <w:tcW w:w="5000" w:type="pct"/>
        </w:tcPr>
        <w:p w14:paraId="5F7B0344" w14:textId="77777777" w:rsidR="00B928DA" w:rsidRDefault="00B928DA" w:rsidP="0092425B">
          <w:pPr>
            <w:rPr>
              <w:sz w:val="18"/>
            </w:rPr>
          </w:pPr>
        </w:p>
      </w:tc>
    </w:tr>
  </w:tbl>
  <w:p w14:paraId="64865AA1" w14:textId="77777777" w:rsidR="00B928DA" w:rsidRPr="00486382" w:rsidRDefault="00B928DA" w:rsidP="009242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467BB" w14:textId="77777777" w:rsidR="00B928DA" w:rsidRPr="00E33C1C" w:rsidRDefault="00B928DA" w:rsidP="009242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928DA" w14:paraId="282D2E46" w14:textId="77777777" w:rsidTr="0092425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98C6380" w14:textId="77777777" w:rsidR="00B928DA" w:rsidRDefault="00B928DA" w:rsidP="009242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D1F4FF" w14:textId="2D6D14FB" w:rsidR="00B928DA" w:rsidRDefault="00B928DA" w:rsidP="0092425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F28A0">
            <w:rPr>
              <w:i/>
              <w:noProof/>
              <w:sz w:val="18"/>
            </w:rPr>
            <w:t>Child Care Subsidy Amendment (Coronavirus Response Measures No. 2)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6B0D01F" w14:textId="77777777" w:rsidR="00B928DA" w:rsidRDefault="00B928DA" w:rsidP="0092425B">
          <w:pPr>
            <w:spacing w:line="0" w:lineRule="atLeast"/>
            <w:jc w:val="right"/>
            <w:rPr>
              <w:sz w:val="18"/>
            </w:rPr>
          </w:pPr>
        </w:p>
      </w:tc>
    </w:tr>
    <w:tr w:rsidR="00B928DA" w14:paraId="1E2DACCE" w14:textId="77777777" w:rsidTr="0092425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54F451" w14:textId="77777777" w:rsidR="00B928DA" w:rsidRDefault="00B928DA" w:rsidP="0092425B">
          <w:pPr>
            <w:jc w:val="right"/>
            <w:rPr>
              <w:sz w:val="18"/>
            </w:rPr>
          </w:pPr>
        </w:p>
      </w:tc>
    </w:tr>
  </w:tbl>
  <w:p w14:paraId="594B2B75" w14:textId="77777777" w:rsidR="00B928DA" w:rsidRPr="00ED79B6" w:rsidRDefault="00B928DA" w:rsidP="0092425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C128" w14:textId="77777777" w:rsidR="00B928DA" w:rsidRPr="00E33C1C" w:rsidRDefault="00B928DA" w:rsidP="009242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928DA" w14:paraId="15E06A25" w14:textId="77777777" w:rsidTr="0092425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B8E20A" w14:textId="77777777" w:rsidR="00B928DA" w:rsidRDefault="00B928DA" w:rsidP="0092425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DC4708D" w14:textId="118AA85C" w:rsidR="00B928DA" w:rsidRPr="00B20990" w:rsidRDefault="00B928DA" w:rsidP="0092425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C3BE4">
            <w:rPr>
              <w:i/>
              <w:noProof/>
              <w:sz w:val="18"/>
            </w:rPr>
            <w:t>Child Care Subsidy Amendment (Coronavirus Response Measures No. 2)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41E9FAC" w14:textId="77777777" w:rsidR="00B928DA" w:rsidRDefault="00B928DA" w:rsidP="009242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928DA" w14:paraId="194B7418" w14:textId="77777777" w:rsidTr="0092425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54CD0E" w14:textId="77777777" w:rsidR="00B928DA" w:rsidRDefault="00B928DA" w:rsidP="0092425B">
          <w:pPr>
            <w:rPr>
              <w:sz w:val="18"/>
            </w:rPr>
          </w:pPr>
        </w:p>
      </w:tc>
    </w:tr>
  </w:tbl>
  <w:p w14:paraId="7EB186AB" w14:textId="77777777" w:rsidR="00B928DA" w:rsidRPr="00ED79B6" w:rsidRDefault="00B928DA" w:rsidP="0092425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C934" w14:textId="77777777" w:rsidR="00B928DA" w:rsidRPr="00E33C1C" w:rsidRDefault="00B928DA" w:rsidP="009242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28DA" w14:paraId="1CD51751" w14:textId="77777777" w:rsidTr="0092425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94B0C6" w14:textId="77777777" w:rsidR="00B928DA" w:rsidRDefault="00B928DA" w:rsidP="009242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4E7073" w14:textId="36DA5C65" w:rsidR="00B928DA" w:rsidRDefault="00B928DA" w:rsidP="0092425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F28A0">
            <w:rPr>
              <w:i/>
              <w:noProof/>
              <w:sz w:val="18"/>
            </w:rPr>
            <w:t>Child Care Subsidy Amendment (Coronavirus Response Measures No. 2)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3CC16C" w14:textId="77777777" w:rsidR="00B928DA" w:rsidRDefault="00B928DA" w:rsidP="0092425B">
          <w:pPr>
            <w:spacing w:line="0" w:lineRule="atLeast"/>
            <w:jc w:val="right"/>
            <w:rPr>
              <w:sz w:val="18"/>
            </w:rPr>
          </w:pPr>
        </w:p>
      </w:tc>
    </w:tr>
    <w:tr w:rsidR="00B928DA" w14:paraId="4148FC55" w14:textId="77777777" w:rsidTr="0092425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EC320D" w14:textId="77777777" w:rsidR="00B928DA" w:rsidRDefault="00B928DA" w:rsidP="0092425B">
          <w:pPr>
            <w:jc w:val="right"/>
            <w:rPr>
              <w:sz w:val="18"/>
            </w:rPr>
          </w:pPr>
        </w:p>
      </w:tc>
    </w:tr>
  </w:tbl>
  <w:p w14:paraId="28051A07" w14:textId="77777777" w:rsidR="00B928DA" w:rsidRPr="00ED79B6" w:rsidRDefault="00B928DA" w:rsidP="0092425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AC07" w14:textId="77777777" w:rsidR="00B928DA" w:rsidRPr="00E33C1C" w:rsidRDefault="00B928DA" w:rsidP="009242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928DA" w14:paraId="24B9DA4D" w14:textId="77777777" w:rsidTr="009242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7A51AC" w14:textId="77777777" w:rsidR="00B928DA" w:rsidRDefault="00B928DA" w:rsidP="009242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9C181D" w14:textId="47941064" w:rsidR="00B928DA" w:rsidRDefault="00B928DA" w:rsidP="0092425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C3BE4">
            <w:rPr>
              <w:i/>
              <w:noProof/>
              <w:sz w:val="18"/>
            </w:rPr>
            <w:t>Child Care Subsidy Amendment (Coronavirus Response Measures No. 2)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55E834" w14:textId="77777777" w:rsidR="00B928DA" w:rsidRDefault="00B928DA" w:rsidP="009242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928DA" w14:paraId="3E70B998" w14:textId="77777777" w:rsidTr="0092425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F8736C" w14:textId="77777777" w:rsidR="00B928DA" w:rsidRDefault="00B928DA" w:rsidP="0092425B">
          <w:pPr>
            <w:rPr>
              <w:sz w:val="18"/>
            </w:rPr>
          </w:pPr>
        </w:p>
      </w:tc>
    </w:tr>
  </w:tbl>
  <w:p w14:paraId="058CE160" w14:textId="77777777" w:rsidR="00B928DA" w:rsidRPr="00ED79B6" w:rsidRDefault="00B928DA" w:rsidP="0092425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B2724" w14:textId="77777777" w:rsidR="00B928DA" w:rsidRPr="00E33C1C" w:rsidRDefault="00B928DA" w:rsidP="0092425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928DA" w14:paraId="6788771B" w14:textId="77777777" w:rsidTr="009242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897084" w14:textId="77777777" w:rsidR="00B928DA" w:rsidRDefault="00B928DA" w:rsidP="009242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AE22A9" w14:textId="781E354C" w:rsidR="00B928DA" w:rsidRDefault="00B928DA" w:rsidP="009242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28A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749BC3" w14:textId="77777777" w:rsidR="00B928DA" w:rsidRDefault="00B928DA" w:rsidP="009242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928DA" w14:paraId="4985E117" w14:textId="77777777" w:rsidTr="0092425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4E3CF8" w14:textId="585090E8" w:rsidR="00B928DA" w:rsidRDefault="00B928DA" w:rsidP="0092425B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F28A0">
            <w:rPr>
              <w:i/>
              <w:noProof/>
              <w:sz w:val="18"/>
            </w:rPr>
            <w:t>\\CORP.application.enet\Special$\!Link to O Corporate SPECIAL drive\DESE Legislation\LIs\2021\Childcare instruments\CCS (Coronavirus Measures No. 2) Rules 2021 - NEW\CCS Amendment (Coronavirus Response Measures No. 2) Minister's Rules 2021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74A76">
            <w:rPr>
              <w:i/>
              <w:noProof/>
              <w:sz w:val="18"/>
            </w:rPr>
            <w:t>10/3/2021 5:01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1917E2" w14:textId="77777777" w:rsidR="00B928DA" w:rsidRPr="00ED79B6" w:rsidRDefault="00B928DA" w:rsidP="0092425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29176" w14:textId="77777777" w:rsidR="00DA7173" w:rsidRDefault="00DA7173">
      <w:pPr>
        <w:spacing w:line="240" w:lineRule="auto"/>
      </w:pPr>
      <w:r>
        <w:separator/>
      </w:r>
    </w:p>
  </w:footnote>
  <w:footnote w:type="continuationSeparator" w:id="0">
    <w:p w14:paraId="6C706416" w14:textId="77777777" w:rsidR="00DA7173" w:rsidRDefault="00DA7173">
      <w:pPr>
        <w:spacing w:line="240" w:lineRule="auto"/>
      </w:pPr>
      <w:r>
        <w:continuationSeparator/>
      </w:r>
    </w:p>
  </w:footnote>
  <w:footnote w:type="continuationNotice" w:id="1">
    <w:p w14:paraId="10FF2218" w14:textId="77777777" w:rsidR="00DA7173" w:rsidRDefault="00DA71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A12F" w14:textId="77777777" w:rsidR="00B928DA" w:rsidRPr="005F1388" w:rsidRDefault="00B928DA" w:rsidP="0092425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7399" w14:textId="77777777" w:rsidR="00B928DA" w:rsidRPr="005F1388" w:rsidRDefault="00B928DA" w:rsidP="0092425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5ABC4" w14:textId="77777777" w:rsidR="00B928DA" w:rsidRPr="005F1388" w:rsidRDefault="00B928DA" w:rsidP="0092425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28B3" w14:textId="77777777" w:rsidR="00B928DA" w:rsidRPr="00ED79B6" w:rsidRDefault="00B928DA" w:rsidP="0092425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95683" w14:textId="77777777" w:rsidR="00B928DA" w:rsidRPr="00ED79B6" w:rsidRDefault="00B928DA" w:rsidP="0092425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CA57B" w14:textId="77777777" w:rsidR="00B928DA" w:rsidRPr="00ED79B6" w:rsidRDefault="00B928DA" w:rsidP="0092425B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1BDE" w14:textId="77777777" w:rsidR="00B928DA" w:rsidRPr="00A961C4" w:rsidRDefault="00B928DA" w:rsidP="0092425B">
    <w:pPr>
      <w:rPr>
        <w:b/>
        <w:sz w:val="20"/>
      </w:rPr>
    </w:pPr>
  </w:p>
  <w:p w14:paraId="36B6FD86" w14:textId="77777777" w:rsidR="00B928DA" w:rsidRPr="00A961C4" w:rsidRDefault="00B928DA" w:rsidP="0092425B">
    <w:pPr>
      <w:rPr>
        <w:b/>
        <w:sz w:val="20"/>
      </w:rPr>
    </w:pPr>
  </w:p>
  <w:p w14:paraId="2528CA69" w14:textId="77777777" w:rsidR="00B928DA" w:rsidRPr="00A961C4" w:rsidRDefault="00B928DA" w:rsidP="0092425B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926F" w14:textId="77777777" w:rsidR="00B928DA" w:rsidRPr="00A961C4" w:rsidRDefault="00B928DA" w:rsidP="0092425B">
    <w:pPr>
      <w:jc w:val="right"/>
      <w:rPr>
        <w:sz w:val="20"/>
      </w:rPr>
    </w:pPr>
  </w:p>
  <w:p w14:paraId="15CD85B7" w14:textId="77777777" w:rsidR="00B928DA" w:rsidRPr="00A961C4" w:rsidRDefault="00B928DA" w:rsidP="0092425B">
    <w:pPr>
      <w:jc w:val="right"/>
      <w:rPr>
        <w:b/>
        <w:sz w:val="20"/>
      </w:rPr>
    </w:pPr>
  </w:p>
  <w:p w14:paraId="088F8BB6" w14:textId="77777777" w:rsidR="00B928DA" w:rsidRPr="00A961C4" w:rsidRDefault="00B928DA" w:rsidP="0092425B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05802"/>
    <w:multiLevelType w:val="hybridMultilevel"/>
    <w:tmpl w:val="541075C0"/>
    <w:lvl w:ilvl="0" w:tplc="6160298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0374E8"/>
    <w:multiLevelType w:val="hybridMultilevel"/>
    <w:tmpl w:val="2C8EA18E"/>
    <w:lvl w:ilvl="0" w:tplc="90D8599C">
      <w:start w:val="1"/>
      <w:numFmt w:val="decimal"/>
      <w:lvlText w:val="(%1)"/>
      <w:lvlJc w:val="left"/>
      <w:pPr>
        <w:ind w:left="285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578" w:hanging="360"/>
      </w:pPr>
    </w:lvl>
    <w:lvl w:ilvl="2" w:tplc="0C09001B" w:tentative="1">
      <w:start w:val="1"/>
      <w:numFmt w:val="lowerRoman"/>
      <w:lvlText w:val="%3."/>
      <w:lvlJc w:val="right"/>
      <w:pPr>
        <w:ind w:left="4298" w:hanging="180"/>
      </w:pPr>
    </w:lvl>
    <w:lvl w:ilvl="3" w:tplc="0C09000F" w:tentative="1">
      <w:start w:val="1"/>
      <w:numFmt w:val="decimal"/>
      <w:lvlText w:val="%4."/>
      <w:lvlJc w:val="left"/>
      <w:pPr>
        <w:ind w:left="5018" w:hanging="360"/>
      </w:pPr>
    </w:lvl>
    <w:lvl w:ilvl="4" w:tplc="0C090019" w:tentative="1">
      <w:start w:val="1"/>
      <w:numFmt w:val="lowerLetter"/>
      <w:lvlText w:val="%5."/>
      <w:lvlJc w:val="left"/>
      <w:pPr>
        <w:ind w:left="5738" w:hanging="360"/>
      </w:pPr>
    </w:lvl>
    <w:lvl w:ilvl="5" w:tplc="0C09001B" w:tentative="1">
      <w:start w:val="1"/>
      <w:numFmt w:val="lowerRoman"/>
      <w:lvlText w:val="%6."/>
      <w:lvlJc w:val="right"/>
      <w:pPr>
        <w:ind w:left="6458" w:hanging="180"/>
      </w:pPr>
    </w:lvl>
    <w:lvl w:ilvl="6" w:tplc="0C09000F" w:tentative="1">
      <w:start w:val="1"/>
      <w:numFmt w:val="decimal"/>
      <w:lvlText w:val="%7."/>
      <w:lvlJc w:val="left"/>
      <w:pPr>
        <w:ind w:left="7178" w:hanging="360"/>
      </w:pPr>
    </w:lvl>
    <w:lvl w:ilvl="7" w:tplc="0C090019" w:tentative="1">
      <w:start w:val="1"/>
      <w:numFmt w:val="lowerLetter"/>
      <w:lvlText w:val="%8."/>
      <w:lvlJc w:val="left"/>
      <w:pPr>
        <w:ind w:left="7898" w:hanging="360"/>
      </w:pPr>
    </w:lvl>
    <w:lvl w:ilvl="8" w:tplc="0C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" w15:restartNumberingAfterBreak="0">
    <w:nsid w:val="5C2F49AE"/>
    <w:multiLevelType w:val="hybridMultilevel"/>
    <w:tmpl w:val="00028D58"/>
    <w:lvl w:ilvl="0" w:tplc="2326E8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535AC"/>
    <w:multiLevelType w:val="hybridMultilevel"/>
    <w:tmpl w:val="515E10E4"/>
    <w:lvl w:ilvl="0" w:tplc="6EBA3296">
      <w:start w:val="1"/>
      <w:numFmt w:val="lowerRoman"/>
      <w:lvlText w:val="(%1)"/>
      <w:lvlJc w:val="right"/>
      <w:pPr>
        <w:ind w:left="1905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71650CDF"/>
    <w:multiLevelType w:val="hybridMultilevel"/>
    <w:tmpl w:val="C436E2A6"/>
    <w:lvl w:ilvl="0" w:tplc="790E7DF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7CB041F"/>
    <w:multiLevelType w:val="hybridMultilevel"/>
    <w:tmpl w:val="88F00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22"/>
    <w:rsid w:val="00036265"/>
    <w:rsid w:val="0004448B"/>
    <w:rsid w:val="00065756"/>
    <w:rsid w:val="00080EB6"/>
    <w:rsid w:val="00084957"/>
    <w:rsid w:val="00096563"/>
    <w:rsid w:val="000B3182"/>
    <w:rsid w:val="000C02BE"/>
    <w:rsid w:val="000E751A"/>
    <w:rsid w:val="00107920"/>
    <w:rsid w:val="00122024"/>
    <w:rsid w:val="00131019"/>
    <w:rsid w:val="001434D9"/>
    <w:rsid w:val="00157AE4"/>
    <w:rsid w:val="001726BE"/>
    <w:rsid w:val="00197C56"/>
    <w:rsid w:val="001A1BB6"/>
    <w:rsid w:val="001A24B6"/>
    <w:rsid w:val="00210450"/>
    <w:rsid w:val="002452E1"/>
    <w:rsid w:val="00255D63"/>
    <w:rsid w:val="0026588F"/>
    <w:rsid w:val="00267963"/>
    <w:rsid w:val="00267E2C"/>
    <w:rsid w:val="002904E3"/>
    <w:rsid w:val="002A7DFE"/>
    <w:rsid w:val="002B114C"/>
    <w:rsid w:val="002C45C2"/>
    <w:rsid w:val="002E697E"/>
    <w:rsid w:val="002F2638"/>
    <w:rsid w:val="003223C8"/>
    <w:rsid w:val="0034209B"/>
    <w:rsid w:val="0036601E"/>
    <w:rsid w:val="00374A76"/>
    <w:rsid w:val="00397F34"/>
    <w:rsid w:val="003A780E"/>
    <w:rsid w:val="003C03F3"/>
    <w:rsid w:val="003F1469"/>
    <w:rsid w:val="00410788"/>
    <w:rsid w:val="00414D2E"/>
    <w:rsid w:val="00446DDC"/>
    <w:rsid w:val="00451EE9"/>
    <w:rsid w:val="0046400A"/>
    <w:rsid w:val="004851C7"/>
    <w:rsid w:val="004D5975"/>
    <w:rsid w:val="004F28A0"/>
    <w:rsid w:val="005230F0"/>
    <w:rsid w:val="00543F58"/>
    <w:rsid w:val="00563449"/>
    <w:rsid w:val="0056562E"/>
    <w:rsid w:val="005C1C82"/>
    <w:rsid w:val="005C6BA0"/>
    <w:rsid w:val="005D0FA5"/>
    <w:rsid w:val="005E2647"/>
    <w:rsid w:val="00604604"/>
    <w:rsid w:val="00621DD5"/>
    <w:rsid w:val="00633E68"/>
    <w:rsid w:val="00634E08"/>
    <w:rsid w:val="00643EDA"/>
    <w:rsid w:val="006538C4"/>
    <w:rsid w:val="006638BD"/>
    <w:rsid w:val="00672169"/>
    <w:rsid w:val="006758C7"/>
    <w:rsid w:val="006A7AB7"/>
    <w:rsid w:val="006B58C3"/>
    <w:rsid w:val="006F079C"/>
    <w:rsid w:val="00703B88"/>
    <w:rsid w:val="00711646"/>
    <w:rsid w:val="00751283"/>
    <w:rsid w:val="00754ABC"/>
    <w:rsid w:val="00770AA8"/>
    <w:rsid w:val="007962BF"/>
    <w:rsid w:val="007A0D0B"/>
    <w:rsid w:val="007A66C5"/>
    <w:rsid w:val="007C06A8"/>
    <w:rsid w:val="007C77B6"/>
    <w:rsid w:val="007D278C"/>
    <w:rsid w:val="007E2629"/>
    <w:rsid w:val="00843331"/>
    <w:rsid w:val="008470A8"/>
    <w:rsid w:val="008565BA"/>
    <w:rsid w:val="0087464E"/>
    <w:rsid w:val="008822E7"/>
    <w:rsid w:val="008917B3"/>
    <w:rsid w:val="00892943"/>
    <w:rsid w:val="00896DD8"/>
    <w:rsid w:val="008B6E65"/>
    <w:rsid w:val="008C3BE4"/>
    <w:rsid w:val="008E2EF6"/>
    <w:rsid w:val="0092425B"/>
    <w:rsid w:val="00942F22"/>
    <w:rsid w:val="00951138"/>
    <w:rsid w:val="009713F9"/>
    <w:rsid w:val="00971748"/>
    <w:rsid w:val="0097764D"/>
    <w:rsid w:val="00990BEA"/>
    <w:rsid w:val="009B1521"/>
    <w:rsid w:val="009B25EB"/>
    <w:rsid w:val="009B4CB7"/>
    <w:rsid w:val="009C53B9"/>
    <w:rsid w:val="009F015E"/>
    <w:rsid w:val="00A03357"/>
    <w:rsid w:val="00A14A88"/>
    <w:rsid w:val="00A3599E"/>
    <w:rsid w:val="00A44FBF"/>
    <w:rsid w:val="00A52991"/>
    <w:rsid w:val="00A60022"/>
    <w:rsid w:val="00A86BE8"/>
    <w:rsid w:val="00A97E28"/>
    <w:rsid w:val="00AA69AE"/>
    <w:rsid w:val="00AC6B39"/>
    <w:rsid w:val="00AE062A"/>
    <w:rsid w:val="00AF6ACC"/>
    <w:rsid w:val="00B114C2"/>
    <w:rsid w:val="00B412D1"/>
    <w:rsid w:val="00B757BB"/>
    <w:rsid w:val="00B879ED"/>
    <w:rsid w:val="00B91D18"/>
    <w:rsid w:val="00B928DA"/>
    <w:rsid w:val="00BA1441"/>
    <w:rsid w:val="00BC2943"/>
    <w:rsid w:val="00BC7135"/>
    <w:rsid w:val="00BD150B"/>
    <w:rsid w:val="00BD7032"/>
    <w:rsid w:val="00C00E38"/>
    <w:rsid w:val="00C20441"/>
    <w:rsid w:val="00C279FB"/>
    <w:rsid w:val="00C331E9"/>
    <w:rsid w:val="00C86D6F"/>
    <w:rsid w:val="00C94F08"/>
    <w:rsid w:val="00C95010"/>
    <w:rsid w:val="00CE1587"/>
    <w:rsid w:val="00D00597"/>
    <w:rsid w:val="00D076CA"/>
    <w:rsid w:val="00D21374"/>
    <w:rsid w:val="00D55C37"/>
    <w:rsid w:val="00D60FC2"/>
    <w:rsid w:val="00D64201"/>
    <w:rsid w:val="00D65D7C"/>
    <w:rsid w:val="00D66FD5"/>
    <w:rsid w:val="00D752D7"/>
    <w:rsid w:val="00DA7173"/>
    <w:rsid w:val="00DF7406"/>
    <w:rsid w:val="00DF7BD7"/>
    <w:rsid w:val="00E0269A"/>
    <w:rsid w:val="00E0633B"/>
    <w:rsid w:val="00E12AF0"/>
    <w:rsid w:val="00E33DCC"/>
    <w:rsid w:val="00E63CEA"/>
    <w:rsid w:val="00E93468"/>
    <w:rsid w:val="00ED3879"/>
    <w:rsid w:val="00EE1907"/>
    <w:rsid w:val="00EE7A60"/>
    <w:rsid w:val="00F02C2F"/>
    <w:rsid w:val="00F04821"/>
    <w:rsid w:val="00F2176C"/>
    <w:rsid w:val="00F43125"/>
    <w:rsid w:val="00F60A54"/>
    <w:rsid w:val="00F72A73"/>
    <w:rsid w:val="00F73863"/>
    <w:rsid w:val="00F840D2"/>
    <w:rsid w:val="00F9031B"/>
    <w:rsid w:val="00FB46F2"/>
    <w:rsid w:val="00FE0FBF"/>
    <w:rsid w:val="00FE729C"/>
    <w:rsid w:val="00FE7434"/>
    <w:rsid w:val="00FF2ABE"/>
    <w:rsid w:val="03EA08EE"/>
    <w:rsid w:val="0717FAA2"/>
    <w:rsid w:val="0811A09F"/>
    <w:rsid w:val="098263C6"/>
    <w:rsid w:val="0F6B9ADE"/>
    <w:rsid w:val="0F966817"/>
    <w:rsid w:val="106058F5"/>
    <w:rsid w:val="1FE243BE"/>
    <w:rsid w:val="247A0DF1"/>
    <w:rsid w:val="24FA7F99"/>
    <w:rsid w:val="250D8F5D"/>
    <w:rsid w:val="269E5900"/>
    <w:rsid w:val="2D1EC620"/>
    <w:rsid w:val="3467DA61"/>
    <w:rsid w:val="34F23AAC"/>
    <w:rsid w:val="363FC5D2"/>
    <w:rsid w:val="373002CC"/>
    <w:rsid w:val="38FC2916"/>
    <w:rsid w:val="3A8451E4"/>
    <w:rsid w:val="403DB596"/>
    <w:rsid w:val="4A2533A5"/>
    <w:rsid w:val="510ECCA5"/>
    <w:rsid w:val="53223C85"/>
    <w:rsid w:val="543D4B43"/>
    <w:rsid w:val="55FCECEB"/>
    <w:rsid w:val="56BC2A78"/>
    <w:rsid w:val="57A7FFE5"/>
    <w:rsid w:val="5A2DE89F"/>
    <w:rsid w:val="5B8F9B9B"/>
    <w:rsid w:val="5DEBA3DD"/>
    <w:rsid w:val="5F0B045C"/>
    <w:rsid w:val="5F18808D"/>
    <w:rsid w:val="5F1DB6C4"/>
    <w:rsid w:val="60C0AA4F"/>
    <w:rsid w:val="685C447D"/>
    <w:rsid w:val="68A1DE04"/>
    <w:rsid w:val="69F00552"/>
    <w:rsid w:val="6A69DE55"/>
    <w:rsid w:val="6AE4899A"/>
    <w:rsid w:val="6CFF014F"/>
    <w:rsid w:val="6F51576E"/>
    <w:rsid w:val="7242DC27"/>
    <w:rsid w:val="76273C41"/>
    <w:rsid w:val="77733B74"/>
    <w:rsid w:val="77A9E445"/>
    <w:rsid w:val="780C6447"/>
    <w:rsid w:val="79C56A5C"/>
    <w:rsid w:val="79E2DED5"/>
    <w:rsid w:val="7A5041FB"/>
    <w:rsid w:val="7B14B8B2"/>
    <w:rsid w:val="7D04D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9AFB0"/>
  <w15:chartTrackingRefBased/>
  <w15:docId w15:val="{635D9086-1260-4C06-97C1-C8600541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42F22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F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22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qFormat/>
    <w:rsid w:val="00942F2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42F2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42F22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42F22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942F22"/>
  </w:style>
  <w:style w:type="character" w:customStyle="1" w:styleId="CharAmSchText">
    <w:name w:val="CharAmSchText"/>
    <w:basedOn w:val="DefaultParagraphFont"/>
    <w:uiPriority w:val="1"/>
    <w:qFormat/>
    <w:rsid w:val="00942F22"/>
  </w:style>
  <w:style w:type="character" w:customStyle="1" w:styleId="CharSectno">
    <w:name w:val="CharSectno"/>
    <w:basedOn w:val="DefaultParagraphFont"/>
    <w:qFormat/>
    <w:rsid w:val="00942F22"/>
  </w:style>
  <w:style w:type="paragraph" w:customStyle="1" w:styleId="subsection">
    <w:name w:val="subsection"/>
    <w:aliases w:val="ss,Subsection"/>
    <w:basedOn w:val="Normal"/>
    <w:link w:val="subsectionChar"/>
    <w:rsid w:val="00942F22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942F2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42F2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42F22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942F22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42F22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sub">
    <w:name w:val="paragraph(sub)"/>
    <w:aliases w:val="aa"/>
    <w:basedOn w:val="Normal"/>
    <w:rsid w:val="00942F22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42F22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942F22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42F2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42F2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942F2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942F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2F2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942F2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942F2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942F2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42F22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2F22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2F22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0">
    <w:name w:val="notetext"/>
    <w:basedOn w:val="Normal"/>
    <w:rsid w:val="00942F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66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F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F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FD5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6FD5"/>
    <w:pPr>
      <w:spacing w:line="240" w:lineRule="auto"/>
      <w:ind w:left="720"/>
    </w:pPr>
    <w:rPr>
      <w:rFonts w:ascii="Calibri" w:hAnsi="Calibri" w:cs="Calibri"/>
      <w:szCs w:val="22"/>
    </w:rPr>
  </w:style>
  <w:style w:type="paragraph" w:customStyle="1" w:styleId="Definition">
    <w:name w:val="Definition"/>
    <w:aliases w:val="dd"/>
    <w:basedOn w:val="Normal"/>
    <w:rsid w:val="000B3182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Revision">
    <w:name w:val="Revision"/>
    <w:hidden/>
    <w:uiPriority w:val="99"/>
    <w:semiHidden/>
    <w:rsid w:val="00BC2943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DF7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D7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9511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F738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F73863"/>
  </w:style>
  <w:style w:type="paragraph" w:customStyle="1" w:styleId="SubsectionHead">
    <w:name w:val="SubsectionHead"/>
    <w:aliases w:val="ssh"/>
    <w:basedOn w:val="Normal"/>
    <w:next w:val="subsection"/>
    <w:rsid w:val="00672169"/>
    <w:pPr>
      <w:keepNext/>
      <w:keepLines/>
      <w:spacing w:before="240" w:line="240" w:lineRule="auto"/>
      <w:ind w:left="1134"/>
    </w:pPr>
    <w:rPr>
      <w:rFonts w:eastAsia="Times New Roman" w:cs="Times New Roman"/>
      <w:i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60022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3" ma:contentTypeDescription="Create a new document." ma:contentTypeScope="" ma:versionID="77379319d779baa047579e0e84680825">
  <xsd:schema xmlns:xsd="http://www.w3.org/2001/XMLSchema" xmlns:xs="http://www.w3.org/2001/XMLSchema" xmlns:p="http://schemas.microsoft.com/office/2006/metadata/properties" xmlns:ns3="847e2738-acdf-4abd-a237-017419341eb3" xmlns:ns4="c0fd65f7-4e73-4983-bb21-592ea7224115" targetNamespace="http://schemas.microsoft.com/office/2006/metadata/properties" ma:root="true" ma:fieldsID="b244ba988da0049b887a76383228b896" ns3:_="" ns4:_="">
    <xsd:import namespace="847e2738-acdf-4abd-a237-017419341eb3"/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2738-acdf-4abd-a237-017419341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3801-5666-459E-AEE9-89E9678F2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7FA55-AE21-4425-A5A7-29A553014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e2738-acdf-4abd-a237-017419341eb3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63E1C-FD16-4D7E-B5C9-1634725E5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CA0596-1C2B-4F17-8D91-9A6472F9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Fong</dc:creator>
  <cp:keywords/>
  <dc:description/>
  <cp:lastModifiedBy>HERBERT,Callum</cp:lastModifiedBy>
  <cp:revision>4</cp:revision>
  <cp:lastPrinted>2021-02-16T00:04:00Z</cp:lastPrinted>
  <dcterms:created xsi:type="dcterms:W3CDTF">2021-03-10T06:03:00Z</dcterms:created>
  <dcterms:modified xsi:type="dcterms:W3CDTF">2021-03-10T06:04:00Z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