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E131A" w14:textId="77777777" w:rsidR="00715914" w:rsidRPr="00F17CC6" w:rsidRDefault="004D6E62" w:rsidP="00365E41">
      <w:pPr>
        <w:pStyle w:val="LDBodytext"/>
        <w:rPr>
          <w:sz w:val="28"/>
        </w:rPr>
      </w:pPr>
      <w:r w:rsidRPr="0063052B">
        <w:rPr>
          <w:noProof/>
          <w:sz w:val="28"/>
          <w:lang w:eastAsia="en-AU"/>
        </w:rPr>
        <w:drawing>
          <wp:inline distT="0" distB="0" distL="0" distR="0" wp14:anchorId="6E77176E" wp14:editId="69CAC135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FA503" w14:textId="77777777" w:rsidR="009E3D4E" w:rsidRPr="000A3524" w:rsidRDefault="009E3D4E" w:rsidP="009E3D4E">
      <w:pPr>
        <w:pStyle w:val="LDTitle"/>
      </w:pPr>
      <w:bookmarkStart w:id="0" w:name="LIN"/>
      <w:r>
        <w:t>LIN</w:t>
      </w:r>
      <w:r w:rsidR="00DD0A5D">
        <w:t xml:space="preserve"> 21</w:t>
      </w:r>
      <w:r w:rsidRPr="007C5FDD">
        <w:t>/</w:t>
      </w:r>
      <w:r w:rsidR="00DD0A5D">
        <w:t>008</w:t>
      </w:r>
      <w:bookmarkEnd w:id="0"/>
    </w:p>
    <w:p w14:paraId="59BA3263" w14:textId="302D8F9E" w:rsidR="009228CB" w:rsidRPr="00E171A2" w:rsidRDefault="00352E37" w:rsidP="009E3D4E">
      <w:pPr>
        <w:pStyle w:val="LDDescription"/>
      </w:pPr>
      <w:bookmarkStart w:id="1" w:name="Title"/>
      <w:r>
        <w:t>Migration (</w:t>
      </w:r>
      <w:r w:rsidR="00887A83">
        <w:t xml:space="preserve">Post </w:t>
      </w:r>
      <w:r>
        <w:t>COVID-19 economic recovery event</w:t>
      </w:r>
      <w:r w:rsidR="001A6CB5">
        <w:t xml:space="preserve"> for Subclass 408 visas</w:t>
      </w:r>
      <w:r>
        <w:t xml:space="preserve">) </w:t>
      </w:r>
      <w:r w:rsidR="00DD0A5D">
        <w:t>Instrument</w:t>
      </w:r>
      <w:r w:rsidR="003D3084">
        <w:t> </w:t>
      </w:r>
      <w:r w:rsidR="009F0941">
        <w:t>(LIN </w:t>
      </w:r>
      <w:r w:rsidR="00DD0A5D">
        <w:t>21/008)</w:t>
      </w:r>
      <w:r w:rsidR="00314AD8">
        <w:t> </w:t>
      </w:r>
      <w:r w:rsidR="00DD0A5D">
        <w:t>2021</w:t>
      </w:r>
      <w:bookmarkEnd w:id="1"/>
    </w:p>
    <w:p w14:paraId="572BF90C" w14:textId="0E7B24BF" w:rsidR="00352E37" w:rsidRDefault="00352E37" w:rsidP="00352E37">
      <w:pPr>
        <w:pStyle w:val="LDBodytext"/>
      </w:pPr>
      <w:r w:rsidRPr="009464C5">
        <w:t xml:space="preserve">I, </w:t>
      </w:r>
      <w:r w:rsidRPr="00A642C9">
        <w:t xml:space="preserve">Jodie </w:t>
      </w:r>
      <w:proofErr w:type="spellStart"/>
      <w:r w:rsidRPr="00A642C9">
        <w:t>Bjerregaard</w:t>
      </w:r>
      <w:proofErr w:type="spellEnd"/>
      <w:r w:rsidRPr="009464C5">
        <w:t xml:space="preserve">, </w:t>
      </w:r>
      <w:r>
        <w:t xml:space="preserve">delegate of the Minister for </w:t>
      </w:r>
      <w:r w:rsidRPr="00A642C9">
        <w:t>Immigration, Citizenship, Migrant Services and Multicultural Affairs</w:t>
      </w:r>
      <w:r w:rsidRPr="009464C5">
        <w:t>, make th</w:t>
      </w:r>
      <w:r>
        <w:t>is instrument</w:t>
      </w:r>
      <w:r w:rsidRPr="009464C5">
        <w:t xml:space="preserve"> under </w:t>
      </w:r>
      <w:r w:rsidRPr="00A642C9">
        <w:t>paragr</w:t>
      </w:r>
      <w:r>
        <w:t>aph 408.229</w:t>
      </w:r>
      <w:r w:rsidR="00B669BF">
        <w:t>(b)</w:t>
      </w:r>
      <w:r>
        <w:t xml:space="preserve"> of Schedule 2</w:t>
      </w:r>
      <w:r w:rsidRPr="00A642C9">
        <w:t xml:space="preserve"> to the</w:t>
      </w:r>
      <w:r>
        <w:t xml:space="preserve"> </w:t>
      </w:r>
      <w:r w:rsidRPr="00A642C9">
        <w:rPr>
          <w:i/>
        </w:rPr>
        <w:t>Migration Regulations 199</w:t>
      </w:r>
      <w:r>
        <w:rPr>
          <w:i/>
        </w:rPr>
        <w:t>4 (</w:t>
      </w:r>
      <w:r w:rsidRPr="009464C5">
        <w:t xml:space="preserve">the </w:t>
      </w:r>
      <w:r>
        <w:rPr>
          <w:rStyle w:val="LDBoldItal"/>
        </w:rPr>
        <w:t>Regulations</w:t>
      </w:r>
      <w:r w:rsidRPr="009464C5">
        <w:t>)</w:t>
      </w:r>
      <w:r w:rsidRPr="009464C5">
        <w:rPr>
          <w:i/>
        </w:rPr>
        <w:t>.</w:t>
      </w:r>
    </w:p>
    <w:p w14:paraId="4CFE2F94" w14:textId="77777777" w:rsidR="00554826" w:rsidRDefault="00554826" w:rsidP="00365E41">
      <w:pPr>
        <w:pStyle w:val="LDBodytext"/>
      </w:pPr>
    </w:p>
    <w:p w14:paraId="4E742206" w14:textId="4E0865F4" w:rsidR="00554826" w:rsidRPr="00F17CC6" w:rsidRDefault="00554826" w:rsidP="00B0289D">
      <w:pPr>
        <w:pStyle w:val="LDDate"/>
        <w:tabs>
          <w:tab w:val="left" w:pos="2282"/>
        </w:tabs>
        <w:rPr>
          <w:szCs w:val="22"/>
        </w:rPr>
      </w:pPr>
      <w:r w:rsidRPr="000B14AD">
        <w:t>Dated</w:t>
      </w:r>
      <w:r w:rsidR="00B0289D">
        <w:rPr>
          <w:szCs w:val="22"/>
        </w:rPr>
        <w:t xml:space="preserve">     25 February </w:t>
      </w:r>
      <w:r w:rsidR="00352E37">
        <w:rPr>
          <w:szCs w:val="22"/>
        </w:rPr>
        <w:t>2021</w:t>
      </w:r>
    </w:p>
    <w:p w14:paraId="584A112D" w14:textId="24EB645D" w:rsidR="003B3646" w:rsidRPr="00B0289D" w:rsidRDefault="00B0289D" w:rsidP="000E7118">
      <w:pPr>
        <w:pStyle w:val="LDSign"/>
        <w:rPr>
          <w:b w:val="0"/>
        </w:rPr>
      </w:pPr>
      <w:r w:rsidRPr="00B0289D">
        <w:rPr>
          <w:b w:val="0"/>
        </w:rPr>
        <w:t xml:space="preserve">Jodie </w:t>
      </w:r>
      <w:proofErr w:type="spellStart"/>
      <w:r w:rsidRPr="00B0289D">
        <w:rPr>
          <w:b w:val="0"/>
        </w:rPr>
        <w:t>Bjerregaard</w:t>
      </w:r>
      <w:bookmarkStart w:id="2" w:name="_GoBack"/>
      <w:bookmarkEnd w:id="2"/>
      <w:proofErr w:type="spellEnd"/>
    </w:p>
    <w:p w14:paraId="2C81D2C0" w14:textId="77777777" w:rsidR="00352E37" w:rsidRDefault="00352E37" w:rsidP="00352E37">
      <w:pPr>
        <w:pStyle w:val="LDBodytext"/>
      </w:pPr>
      <w:r>
        <w:t xml:space="preserve">Senior Executive Service, Band One </w:t>
      </w:r>
    </w:p>
    <w:p w14:paraId="0B7EDCB4" w14:textId="77777777" w:rsidR="00352E37" w:rsidRDefault="00352E37" w:rsidP="00352E37">
      <w:pPr>
        <w:pStyle w:val="LDBodytext"/>
      </w:pPr>
      <w:r>
        <w:t xml:space="preserve">Immigration Programs Division </w:t>
      </w:r>
    </w:p>
    <w:p w14:paraId="1CE5ADC6" w14:textId="77777777" w:rsidR="00922BC7" w:rsidRDefault="00352E37" w:rsidP="00352E37">
      <w:pPr>
        <w:pStyle w:val="LDBodytext"/>
      </w:pPr>
      <w:r>
        <w:t xml:space="preserve">Department of Home Affairs  </w:t>
      </w:r>
    </w:p>
    <w:p w14:paraId="32484A3D" w14:textId="77777777" w:rsidR="00554826" w:rsidRPr="00F17CC6" w:rsidRDefault="00554826" w:rsidP="00365E41">
      <w:pPr>
        <w:pStyle w:val="LDBodytext"/>
      </w:pPr>
    </w:p>
    <w:p w14:paraId="1A54E0AD" w14:textId="77777777" w:rsidR="00F6696E" w:rsidRPr="00F17CC6" w:rsidRDefault="00F6696E" w:rsidP="00365E41">
      <w:pPr>
        <w:pStyle w:val="LDBodytext"/>
        <w:sectPr w:rsidR="00F6696E" w:rsidRPr="00F17CC6" w:rsidSect="008613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p w14:paraId="453C1082" w14:textId="46DEB1A9" w:rsidR="003B3646" w:rsidRDefault="00DD0A5D" w:rsidP="000B14AD">
      <w:pPr>
        <w:pStyle w:val="LDSecHead"/>
      </w:pPr>
      <w:bookmarkStart w:id="3" w:name="_Toc454512513"/>
      <w:bookmarkStart w:id="4" w:name="_Toc31201286"/>
      <w:bookmarkStart w:id="5" w:name="_Toc454512517"/>
      <w:r>
        <w:rPr>
          <w:noProof/>
        </w:rPr>
        <w:lastRenderedPageBreak/>
        <w:t>1</w:t>
      </w:r>
      <w:r w:rsidR="008C3379">
        <w:rPr>
          <w:noProof/>
        </w:rPr>
        <w:tab/>
      </w:r>
      <w:r w:rsidR="003B3646" w:rsidRPr="00F17CC6">
        <w:t>Name</w:t>
      </w:r>
      <w:bookmarkEnd w:id="3"/>
      <w:bookmarkEnd w:id="4"/>
    </w:p>
    <w:p w14:paraId="2C5225E4" w14:textId="3702359F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="00887A83" w:rsidRPr="005E0077">
        <w:rPr>
          <w:rStyle w:val="LDItal"/>
        </w:rPr>
        <w:t xml:space="preserve">Migration (Post COVID-19 economic recovery event for Subclass 408 </w:t>
      </w:r>
      <w:r w:rsidR="00887A83">
        <w:t>visas</w:t>
      </w:r>
      <w:r w:rsidR="00887A83" w:rsidRPr="005E0077">
        <w:rPr>
          <w:i/>
        </w:rPr>
        <w:t>) Instrument (LIN 21/008</w:t>
      </w:r>
      <w:r w:rsidR="00887A83">
        <w:t>) 2021</w:t>
      </w:r>
      <w:r>
        <w:t>.</w:t>
      </w:r>
    </w:p>
    <w:p w14:paraId="66846D6C" w14:textId="3CC3096E" w:rsidR="003B3646" w:rsidRPr="007E11B9" w:rsidRDefault="00DD0A5D" w:rsidP="000B14AD">
      <w:pPr>
        <w:pStyle w:val="LDSecHead"/>
      </w:pPr>
      <w:bookmarkStart w:id="6" w:name="_Toc454512514"/>
      <w:bookmarkStart w:id="7" w:name="_Toc31201287"/>
      <w:r>
        <w:rPr>
          <w:noProof/>
        </w:rPr>
        <w:t>2</w:t>
      </w:r>
      <w:r w:rsidR="000B14AD">
        <w:tab/>
      </w:r>
      <w:r w:rsidR="003B3646" w:rsidRPr="00F17CC6">
        <w:t>Commencement</w:t>
      </w:r>
      <w:bookmarkEnd w:id="6"/>
      <w:bookmarkEnd w:id="7"/>
    </w:p>
    <w:p w14:paraId="0166C106" w14:textId="77777777" w:rsidR="003B3646" w:rsidRPr="00F17CC6" w:rsidRDefault="000B14AD" w:rsidP="000B14AD">
      <w:pPr>
        <w:pStyle w:val="LDSec1"/>
      </w:pPr>
      <w:bookmarkStart w:id="8" w:name="_Toc454512515"/>
      <w:r>
        <w:tab/>
      </w:r>
      <w:r>
        <w:tab/>
      </w:r>
      <w:r w:rsidR="003B3646" w:rsidRPr="00F17CC6">
        <w:t xml:space="preserve">This instrument commences </w:t>
      </w:r>
      <w:r w:rsidR="009C0F29">
        <w:t>on 27 February 2021</w:t>
      </w:r>
      <w:r w:rsidR="003B3646" w:rsidRPr="00F17CC6">
        <w:t>.</w:t>
      </w:r>
    </w:p>
    <w:p w14:paraId="5E07AF29" w14:textId="09A291B9" w:rsidR="003B3646" w:rsidRPr="00F17CC6" w:rsidRDefault="00DD0A5D" w:rsidP="000B14AD">
      <w:pPr>
        <w:pStyle w:val="LDSecHead"/>
      </w:pPr>
      <w:bookmarkStart w:id="9" w:name="_Toc454512516"/>
      <w:bookmarkStart w:id="10" w:name="_Toc31201288"/>
      <w:bookmarkEnd w:id="8"/>
      <w:r>
        <w:rPr>
          <w:noProof/>
        </w:rPr>
        <w:t>3</w:t>
      </w:r>
      <w:r w:rsidR="000B14AD">
        <w:tab/>
      </w:r>
      <w:r w:rsidR="003B3646" w:rsidRPr="00F17CC6">
        <w:t>Definitions</w:t>
      </w:r>
      <w:bookmarkEnd w:id="9"/>
      <w:bookmarkEnd w:id="10"/>
    </w:p>
    <w:p w14:paraId="67D7A9A2" w14:textId="77777777" w:rsidR="00E5722B" w:rsidRDefault="000B14AD" w:rsidP="00E5722B">
      <w:pPr>
        <w:pStyle w:val="LDSec1"/>
        <w:keepNext/>
      </w:pPr>
      <w:r>
        <w:tab/>
      </w:r>
      <w:r w:rsidR="003B3646" w:rsidRPr="00F17CC6">
        <w:tab/>
        <w:t>In this instrument</w:t>
      </w:r>
      <w:r w:rsidR="00E5722B">
        <w:t>:</w:t>
      </w:r>
    </w:p>
    <w:p w14:paraId="5793AD2D" w14:textId="19C177A6" w:rsidR="00B244E2" w:rsidRPr="00B244E2" w:rsidRDefault="00B244E2" w:rsidP="00B244E2">
      <w:pPr>
        <w:pStyle w:val="LDdefinition"/>
      </w:pPr>
      <w:r w:rsidRPr="00B244E2">
        <w:rPr>
          <w:b/>
          <w:i/>
        </w:rPr>
        <w:t xml:space="preserve">COVID-19 </w:t>
      </w:r>
      <w:r w:rsidRPr="00B244E2">
        <w:t>means the pandemic declared by the World Health Organization on 11 March 2020, caused by the coronavirus COVID</w:t>
      </w:r>
      <w:r w:rsidRPr="00B244E2">
        <w:noBreakHyphen/>
        <w:t>19.</w:t>
      </w:r>
    </w:p>
    <w:p w14:paraId="395F2E3A" w14:textId="77777777" w:rsidR="00D93DB7" w:rsidRDefault="00B244E2" w:rsidP="00B244E2">
      <w:pPr>
        <w:pStyle w:val="LDdefinition"/>
      </w:pPr>
      <w:r w:rsidRPr="00B244E2">
        <w:rPr>
          <w:b/>
          <w:i/>
        </w:rPr>
        <w:t>Subclass 408 visa</w:t>
      </w:r>
      <w:r w:rsidRPr="00B244E2">
        <w:t xml:space="preserve"> means a Subclass 408 (Temporary Activity) visa.</w:t>
      </w:r>
    </w:p>
    <w:p w14:paraId="137D3AEB" w14:textId="4F71D4E3" w:rsidR="003B3646" w:rsidRPr="00F17CC6" w:rsidRDefault="00DD0A5D" w:rsidP="000B14AD">
      <w:pPr>
        <w:pStyle w:val="LDSecHead"/>
      </w:pPr>
      <w:bookmarkStart w:id="11" w:name="_Toc31201289"/>
      <w:r>
        <w:rPr>
          <w:noProof/>
        </w:rPr>
        <w:t>4</w:t>
      </w:r>
      <w:r w:rsidR="000B14AD">
        <w:tab/>
      </w:r>
      <w:bookmarkEnd w:id="11"/>
      <w:r w:rsidR="00491967">
        <w:t xml:space="preserve">Event </w:t>
      </w:r>
    </w:p>
    <w:p w14:paraId="464A06AA" w14:textId="270098EC" w:rsidR="00E5722B" w:rsidRDefault="000B14AD" w:rsidP="00E5722B">
      <w:pPr>
        <w:pStyle w:val="LDSec1"/>
        <w:keepNext/>
      </w:pPr>
      <w:r>
        <w:tab/>
      </w:r>
      <w:r>
        <w:tab/>
      </w:r>
      <w:r w:rsidR="00491967">
        <w:t xml:space="preserve">For paragraph 408.229(b) of Schedule 2 to the Regulations, </w:t>
      </w:r>
      <w:r w:rsidR="008A2575">
        <w:t xml:space="preserve">the period of </w:t>
      </w:r>
      <w:r w:rsidR="00491967">
        <w:t xml:space="preserve">recovery </w:t>
      </w:r>
      <w:r w:rsidR="008A2575">
        <w:t xml:space="preserve">from the economic effects of COVID-19 in Australia </w:t>
      </w:r>
      <w:r w:rsidR="00491967">
        <w:t xml:space="preserve">is </w:t>
      </w:r>
      <w:r w:rsidR="00011CCB">
        <w:t xml:space="preserve">a </w:t>
      </w:r>
      <w:r w:rsidR="00491967">
        <w:t>specified</w:t>
      </w:r>
      <w:r w:rsidR="008A2575">
        <w:t xml:space="preserve"> event (the </w:t>
      </w:r>
      <w:r w:rsidR="008A2575" w:rsidRPr="00AA5E9A">
        <w:rPr>
          <w:rStyle w:val="LDBoldItal"/>
        </w:rPr>
        <w:t>event</w:t>
      </w:r>
      <w:r w:rsidR="008A2575">
        <w:t>)</w:t>
      </w:r>
      <w:r w:rsidR="00491967">
        <w:t xml:space="preserve">. </w:t>
      </w:r>
    </w:p>
    <w:p w14:paraId="363146CD" w14:textId="0A78260A" w:rsidR="007C343A" w:rsidRDefault="00DD0A5D" w:rsidP="00B05E22">
      <w:pPr>
        <w:pStyle w:val="LDSecHead"/>
      </w:pPr>
      <w:bookmarkStart w:id="12" w:name="_Toc31201290"/>
      <w:bookmarkEnd w:id="5"/>
      <w:r>
        <w:rPr>
          <w:noProof/>
        </w:rPr>
        <w:t>5</w:t>
      </w:r>
      <w:r w:rsidR="00B05E22">
        <w:tab/>
      </w:r>
      <w:bookmarkEnd w:id="12"/>
      <w:r w:rsidR="00BD209D">
        <w:t xml:space="preserve">Class of persons </w:t>
      </w:r>
    </w:p>
    <w:p w14:paraId="1B75F334" w14:textId="27B913D2" w:rsidR="00A252F1" w:rsidRDefault="00491967" w:rsidP="00A252F1">
      <w:pPr>
        <w:pStyle w:val="LDSec1"/>
      </w:pPr>
      <w:r>
        <w:tab/>
      </w:r>
      <w:r>
        <w:tab/>
        <w:t>For paragraph 408.229(c) of Schedule 2 to the Regulations</w:t>
      </w:r>
      <w:r w:rsidR="007646E0">
        <w:t>,</w:t>
      </w:r>
      <w:r>
        <w:t xml:space="preserve"> </w:t>
      </w:r>
      <w:r w:rsidR="00011CCB">
        <w:t xml:space="preserve">an </w:t>
      </w:r>
      <w:r>
        <w:t xml:space="preserve">applicant </w:t>
      </w:r>
      <w:r w:rsidR="008A2575">
        <w:t>is in a specified class of persons</w:t>
      </w:r>
      <w:r>
        <w:t xml:space="preserve"> </w:t>
      </w:r>
      <w:r w:rsidR="00011CCB">
        <w:t xml:space="preserve">in relation to the event </w:t>
      </w:r>
      <w:r>
        <w:t>if</w:t>
      </w:r>
      <w:r w:rsidR="00CD0B61">
        <w:t xml:space="preserve"> the applicant</w:t>
      </w:r>
      <w:r>
        <w:t>:</w:t>
      </w:r>
    </w:p>
    <w:p w14:paraId="77AC64AF" w14:textId="16370249" w:rsidR="008A2575" w:rsidRDefault="00EC0CD9" w:rsidP="00EC0CD9">
      <w:pPr>
        <w:pStyle w:val="LDP1a"/>
      </w:pPr>
      <w:r>
        <w:t>(a)</w:t>
      </w:r>
      <w:r>
        <w:tab/>
      </w:r>
      <w:proofErr w:type="gramStart"/>
      <w:r>
        <w:t>is</w:t>
      </w:r>
      <w:proofErr w:type="gramEnd"/>
      <w:r>
        <w:t xml:space="preserve"> employed full time as an essential staff member of a</w:t>
      </w:r>
      <w:r w:rsidR="008A2575" w:rsidRPr="00B244E2">
        <w:t>n overseas business</w:t>
      </w:r>
      <w:r w:rsidR="008A2575">
        <w:t xml:space="preserve"> that:</w:t>
      </w:r>
    </w:p>
    <w:p w14:paraId="25A6F6BC" w14:textId="77777777" w:rsidR="008A2575" w:rsidRDefault="008A2575" w:rsidP="00AA5E9A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is</w:t>
      </w:r>
      <w:proofErr w:type="gramEnd"/>
      <w:r w:rsidRPr="00B244E2">
        <w:t xml:space="preserve"> relocating to Australia</w:t>
      </w:r>
      <w:r>
        <w:t>; and</w:t>
      </w:r>
    </w:p>
    <w:p w14:paraId="1834FD91" w14:textId="3ACA11B0" w:rsidR="00BD209D" w:rsidRDefault="008A2575" w:rsidP="00AA5E9A">
      <w:pPr>
        <w:pStyle w:val="LDP2i"/>
      </w:pPr>
      <w:r>
        <w:tab/>
        <w:t>(ii)</w:t>
      </w:r>
      <w:r>
        <w:tab/>
      </w:r>
      <w:proofErr w:type="gramStart"/>
      <w:r w:rsidRPr="00B244E2">
        <w:t>will</w:t>
      </w:r>
      <w:proofErr w:type="gramEnd"/>
      <w:r w:rsidRPr="00B244E2">
        <w:t xml:space="preserve"> assist in Australia’s </w:t>
      </w:r>
      <w:r>
        <w:t>response to the event</w:t>
      </w:r>
      <w:r w:rsidR="00EC0CD9">
        <w:t>;</w:t>
      </w:r>
      <w:r w:rsidR="0063455A">
        <w:t xml:space="preserve"> and</w:t>
      </w:r>
    </w:p>
    <w:p w14:paraId="62CC27F2" w14:textId="424C5793" w:rsidR="00EC0CD9" w:rsidRDefault="00EC0CD9" w:rsidP="00EC0CD9">
      <w:pPr>
        <w:pStyle w:val="LDP1a"/>
      </w:pPr>
      <w:r>
        <w:t>(b)</w:t>
      </w:r>
      <w:r>
        <w:tab/>
      </w:r>
      <w:proofErr w:type="gramStart"/>
      <w:r w:rsidR="006F7DB2">
        <w:t>will</w:t>
      </w:r>
      <w:proofErr w:type="gramEnd"/>
      <w:r w:rsidR="006F7DB2">
        <w:t xml:space="preserve"> assist with the </w:t>
      </w:r>
      <w:r w:rsidR="0063455A">
        <w:t xml:space="preserve">establishment </w:t>
      </w:r>
      <w:r w:rsidR="006F7DB2">
        <w:t>of the business</w:t>
      </w:r>
      <w:r w:rsidR="0063455A">
        <w:t>’s operation</w:t>
      </w:r>
      <w:r w:rsidR="006F7DB2">
        <w:t xml:space="preserve"> in Australia; </w:t>
      </w:r>
      <w:r w:rsidR="0063455A">
        <w:t>and</w:t>
      </w:r>
    </w:p>
    <w:p w14:paraId="1F7CA649" w14:textId="2AD5DA44" w:rsidR="006F7DB2" w:rsidRDefault="006F7DB2" w:rsidP="00EC0CD9">
      <w:pPr>
        <w:pStyle w:val="LDP1a"/>
      </w:pPr>
      <w:r>
        <w:t>(c)</w:t>
      </w:r>
      <w:r>
        <w:tab/>
      </w:r>
      <w:proofErr w:type="gramStart"/>
      <w:r>
        <w:t>makes</w:t>
      </w:r>
      <w:proofErr w:type="gramEnd"/>
      <w:r>
        <w:t xml:space="preserve"> an application for a Subclass 408 visa between 27 February 2021 and 30 June</w:t>
      </w:r>
      <w:r w:rsidR="00E13FE4">
        <w:t xml:space="preserve"> 2022</w:t>
      </w:r>
      <w:r>
        <w:t>;</w:t>
      </w:r>
      <w:r w:rsidR="0063455A">
        <w:t xml:space="preserve"> and</w:t>
      </w:r>
    </w:p>
    <w:p w14:paraId="27BE414E" w14:textId="73938573" w:rsidR="006F7DB2" w:rsidRPr="00A252F1" w:rsidRDefault="006F7DB2" w:rsidP="00EC0CD9">
      <w:pPr>
        <w:pStyle w:val="LDP1a"/>
      </w:pPr>
      <w:r>
        <w:t>(d)</w:t>
      </w:r>
      <w:r>
        <w:tab/>
      </w:r>
      <w:proofErr w:type="gramStart"/>
      <w:r>
        <w:t>has</w:t>
      </w:r>
      <w:proofErr w:type="gramEnd"/>
      <w:r>
        <w:t xml:space="preserve"> not previously been granted a visa in accordance with this instrument. </w:t>
      </w:r>
    </w:p>
    <w:p w14:paraId="304BFEB4" w14:textId="1875AEC0" w:rsidR="00C562C7" w:rsidRPr="007C343A" w:rsidRDefault="00C562C7" w:rsidP="00281AEE">
      <w:pPr>
        <w:pStyle w:val="LDSec1"/>
      </w:pPr>
    </w:p>
    <w:sectPr w:rsidR="00C562C7" w:rsidRPr="007C343A" w:rsidSect="00861378">
      <w:headerReference w:type="even" r:id="rId18"/>
      <w:headerReference w:type="default" r:id="rId19"/>
      <w:footerReference w:type="even" r:id="rId20"/>
      <w:footerReference w:type="default" r:id="rId21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F691F" w14:textId="77777777" w:rsidR="00DD0A5D" w:rsidRDefault="00DD0A5D" w:rsidP="00715914">
      <w:pPr>
        <w:spacing w:line="240" w:lineRule="auto"/>
      </w:pPr>
      <w:r>
        <w:separator/>
      </w:r>
    </w:p>
    <w:p w14:paraId="01E0A800" w14:textId="77777777" w:rsidR="00DD0A5D" w:rsidRDefault="00DD0A5D"/>
    <w:p w14:paraId="2299C465" w14:textId="77777777" w:rsidR="00DD0A5D" w:rsidRDefault="00DD0A5D"/>
  </w:endnote>
  <w:endnote w:type="continuationSeparator" w:id="0">
    <w:p w14:paraId="04B321A9" w14:textId="77777777" w:rsidR="00DD0A5D" w:rsidRDefault="00DD0A5D" w:rsidP="00715914">
      <w:pPr>
        <w:spacing w:line="240" w:lineRule="auto"/>
      </w:pPr>
      <w:r>
        <w:continuationSeparator/>
      </w:r>
    </w:p>
    <w:p w14:paraId="671EF569" w14:textId="77777777" w:rsidR="00DD0A5D" w:rsidRDefault="00DD0A5D"/>
    <w:p w14:paraId="29B99A4D" w14:textId="77777777" w:rsidR="00DD0A5D" w:rsidRDefault="00DD0A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DECB4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C29216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FE9BAA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A6C6A3" w14:textId="5B3C508F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05D9A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1F3B0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4DA504D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F3A244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EB76294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B257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72147A" w14:paraId="6A9E2E11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2A09B2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C2D10C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DA9BF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6C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0B5E7B32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15A2C33" w14:textId="77777777" w:rsidR="0072147A" w:rsidRDefault="0072147A" w:rsidP="00A369E3">
          <w:pPr>
            <w:rPr>
              <w:sz w:val="18"/>
            </w:rPr>
          </w:pPr>
        </w:p>
      </w:tc>
    </w:tr>
  </w:tbl>
  <w:p w14:paraId="42A8D866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925FF" w14:textId="620B0708" w:rsidR="007C5FDD" w:rsidRPr="007C5FDD" w:rsidRDefault="007C5FDD" w:rsidP="007C5FDD">
    <w:pPr>
      <w:pStyle w:val="LDDraftOnly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554C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504D5" w14:paraId="344B6CE9" w14:textId="77777777" w:rsidTr="00A87A58">
      <w:tc>
        <w:tcPr>
          <w:tcW w:w="365" w:type="pct"/>
        </w:tcPr>
        <w:p w14:paraId="1D33898E" w14:textId="77777777"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D30C5E8" w14:textId="69EE34D1"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B05D9A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33252D66" w14:textId="77777777"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14:paraId="61692A8A" w14:textId="77777777" w:rsidTr="00A87A58">
      <w:tc>
        <w:tcPr>
          <w:tcW w:w="5000" w:type="pct"/>
          <w:gridSpan w:val="3"/>
        </w:tcPr>
        <w:p w14:paraId="4C9DEBBA" w14:textId="77777777" w:rsidR="006504D5" w:rsidRDefault="006504D5" w:rsidP="006504D5">
          <w:pPr>
            <w:jc w:val="right"/>
            <w:rPr>
              <w:sz w:val="18"/>
            </w:rPr>
          </w:pPr>
        </w:p>
      </w:tc>
    </w:tr>
  </w:tbl>
  <w:p w14:paraId="1A91E686" w14:textId="77777777" w:rsidR="008C2EAC" w:rsidRPr="00ED79B6" w:rsidRDefault="008C2EAC" w:rsidP="000A6C6A">
    <w:pPr>
      <w:rPr>
        <w:i/>
        <w:sz w:val="18"/>
      </w:rPr>
    </w:pPr>
  </w:p>
  <w:p w14:paraId="6A4555DA" w14:textId="77777777" w:rsidR="00CD0A7C" w:rsidRDefault="00CD0A7C"/>
  <w:p w14:paraId="00FB8EB9" w14:textId="77777777" w:rsidR="00CD0A7C" w:rsidRDefault="00CD0A7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66B58" w14:textId="54BEFA4C" w:rsidR="007C5FDD" w:rsidRPr="007C5FDD" w:rsidRDefault="007C5FDD" w:rsidP="007C5FDD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B05D9A" w:rsidRPr="00B05D9A">
      <w:rPr>
        <w:rStyle w:val="LDItal"/>
      </w:rPr>
      <w:t xml:space="preserve">Migration (Post COVID-19 economic recovery event for Subclass 408 </w:t>
    </w:r>
    <w:r w:rsidR="00B05D9A">
      <w:t>visas) Instrument (LIN 21/008) 2021</w:t>
    </w:r>
    <w:r w:rsidRPr="007C5FDD">
      <w:rPr>
        <w:rStyle w:val="LDItal"/>
      </w:rPr>
      <w:fldChar w:fldCharType="end"/>
    </w:r>
  </w:p>
  <w:p w14:paraId="4220D8A0" w14:textId="62C0D0CB" w:rsidR="001C6494" w:rsidRPr="007C5FDD" w:rsidRDefault="008C5A19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B05D9A">
      <w:t>LIN 21</w:t>
    </w:r>
    <w:r w:rsidR="00B05D9A" w:rsidRPr="007C5FDD">
      <w:t>/</w:t>
    </w:r>
    <w:r w:rsidR="00B05D9A">
      <w:t>008</w:t>
    </w:r>
    <w:r>
      <w:fldChar w:fldCharType="end"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B0289D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2CFBD" w14:textId="77777777" w:rsidR="00DD0A5D" w:rsidRDefault="00DD0A5D" w:rsidP="00715914">
      <w:pPr>
        <w:spacing w:line="240" w:lineRule="auto"/>
      </w:pPr>
      <w:r>
        <w:separator/>
      </w:r>
    </w:p>
    <w:p w14:paraId="6AD857B4" w14:textId="77777777" w:rsidR="00DD0A5D" w:rsidRDefault="00DD0A5D"/>
    <w:p w14:paraId="08A990A0" w14:textId="77777777" w:rsidR="00DD0A5D" w:rsidRDefault="00DD0A5D"/>
  </w:footnote>
  <w:footnote w:type="continuationSeparator" w:id="0">
    <w:p w14:paraId="568843C1" w14:textId="77777777" w:rsidR="00DD0A5D" w:rsidRDefault="00DD0A5D" w:rsidP="00715914">
      <w:pPr>
        <w:spacing w:line="240" w:lineRule="auto"/>
      </w:pPr>
      <w:r>
        <w:continuationSeparator/>
      </w:r>
    </w:p>
    <w:p w14:paraId="449C1BC1" w14:textId="77777777" w:rsidR="00DD0A5D" w:rsidRDefault="00DD0A5D"/>
    <w:p w14:paraId="33E19062" w14:textId="77777777" w:rsidR="00DD0A5D" w:rsidRDefault="00DD0A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33A6E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21C76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081AB" w14:textId="77777777" w:rsidR="00150195" w:rsidRDefault="00150195" w:rsidP="00150195">
    <w:pPr>
      <w:pStyle w:val="Header"/>
      <w:keepNext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28737" w14:textId="77777777" w:rsidR="004E1307" w:rsidRDefault="004E1307" w:rsidP="00715914">
    <w:pPr>
      <w:rPr>
        <w:sz w:val="20"/>
      </w:rPr>
    </w:pPr>
  </w:p>
  <w:p w14:paraId="32AA3314" w14:textId="77777777" w:rsidR="004E1307" w:rsidRDefault="004E1307" w:rsidP="00715914">
    <w:pPr>
      <w:rPr>
        <w:sz w:val="20"/>
      </w:rPr>
    </w:pPr>
  </w:p>
  <w:p w14:paraId="467667E6" w14:textId="77777777" w:rsidR="004E1307" w:rsidRPr="007A1328" w:rsidRDefault="004E1307" w:rsidP="00715914">
    <w:pPr>
      <w:rPr>
        <w:sz w:val="20"/>
      </w:rPr>
    </w:pPr>
  </w:p>
  <w:p w14:paraId="477CB008" w14:textId="77777777" w:rsidR="004E1307" w:rsidRPr="007A1328" w:rsidRDefault="004E1307" w:rsidP="00715914">
    <w:pPr>
      <w:rPr>
        <w:b/>
        <w:sz w:val="24"/>
      </w:rPr>
    </w:pPr>
  </w:p>
  <w:p w14:paraId="1579F5B4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02D3C938" w14:textId="77777777" w:rsidR="00CD0A7C" w:rsidRDefault="00CD0A7C"/>
  <w:p w14:paraId="11DB201F" w14:textId="77777777" w:rsidR="00CD0A7C" w:rsidRDefault="00CD0A7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D81F3" w14:textId="77777777" w:rsidR="001244DA" w:rsidRPr="007A1328" w:rsidRDefault="001244DA" w:rsidP="00150195">
    <w:pPr>
      <w:pStyle w:val="Header"/>
      <w:keepNext w:val="0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5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5"/>
  </w:num>
  <w:num w:numId="21">
    <w:abstractNumId w:val="17"/>
  </w:num>
  <w:num w:numId="22">
    <w:abstractNumId w:val="20"/>
  </w:num>
  <w:num w:numId="23">
    <w:abstractNumId w:val="23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5D"/>
    <w:rsid w:val="00000F86"/>
    <w:rsid w:val="00004174"/>
    <w:rsid w:val="00004470"/>
    <w:rsid w:val="0000660A"/>
    <w:rsid w:val="000102EE"/>
    <w:rsid w:val="00011CCB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978F5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A6CB5"/>
    <w:rsid w:val="001A6F09"/>
    <w:rsid w:val="001B2CB6"/>
    <w:rsid w:val="001B701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22E79"/>
    <w:rsid w:val="002321E8"/>
    <w:rsid w:val="00232984"/>
    <w:rsid w:val="00237C31"/>
    <w:rsid w:val="0024010F"/>
    <w:rsid w:val="00240749"/>
    <w:rsid w:val="00243018"/>
    <w:rsid w:val="00245455"/>
    <w:rsid w:val="002564A4"/>
    <w:rsid w:val="0026736C"/>
    <w:rsid w:val="002707CD"/>
    <w:rsid w:val="0027325B"/>
    <w:rsid w:val="00281308"/>
    <w:rsid w:val="00281AEE"/>
    <w:rsid w:val="0028231D"/>
    <w:rsid w:val="00284719"/>
    <w:rsid w:val="00297102"/>
    <w:rsid w:val="00297ECB"/>
    <w:rsid w:val="002A506E"/>
    <w:rsid w:val="002A7BCF"/>
    <w:rsid w:val="002C3FD1"/>
    <w:rsid w:val="002D043A"/>
    <w:rsid w:val="002D266B"/>
    <w:rsid w:val="002D43A4"/>
    <w:rsid w:val="002D6224"/>
    <w:rsid w:val="002D67E8"/>
    <w:rsid w:val="002F5727"/>
    <w:rsid w:val="00304F8B"/>
    <w:rsid w:val="00314AD8"/>
    <w:rsid w:val="003218F9"/>
    <w:rsid w:val="00335BC6"/>
    <w:rsid w:val="003415D3"/>
    <w:rsid w:val="00343D01"/>
    <w:rsid w:val="00344338"/>
    <w:rsid w:val="00344701"/>
    <w:rsid w:val="00352B0F"/>
    <w:rsid w:val="00352E37"/>
    <w:rsid w:val="003551C7"/>
    <w:rsid w:val="00355410"/>
    <w:rsid w:val="00360459"/>
    <w:rsid w:val="00365E41"/>
    <w:rsid w:val="0038049F"/>
    <w:rsid w:val="003B34C9"/>
    <w:rsid w:val="003B3646"/>
    <w:rsid w:val="003C12FE"/>
    <w:rsid w:val="003C6231"/>
    <w:rsid w:val="003C7F9F"/>
    <w:rsid w:val="003D0BFE"/>
    <w:rsid w:val="003D3084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7979"/>
    <w:rsid w:val="00466115"/>
    <w:rsid w:val="00467661"/>
    <w:rsid w:val="00472DBE"/>
    <w:rsid w:val="00474A19"/>
    <w:rsid w:val="00477830"/>
    <w:rsid w:val="00480BB0"/>
    <w:rsid w:val="00487764"/>
    <w:rsid w:val="00490D54"/>
    <w:rsid w:val="00491967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4B19"/>
    <w:rsid w:val="004D6E62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5E0077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3455A"/>
    <w:rsid w:val="006504D5"/>
    <w:rsid w:val="0065488B"/>
    <w:rsid w:val="006707B2"/>
    <w:rsid w:val="00670EA1"/>
    <w:rsid w:val="00677CC2"/>
    <w:rsid w:val="00681F8B"/>
    <w:rsid w:val="00684D78"/>
    <w:rsid w:val="00685FBD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07A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6F7DB2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646E0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1046"/>
    <w:rsid w:val="007D7671"/>
    <w:rsid w:val="007D7911"/>
    <w:rsid w:val="007E11B9"/>
    <w:rsid w:val="007E163D"/>
    <w:rsid w:val="007E667A"/>
    <w:rsid w:val="007F28C9"/>
    <w:rsid w:val="007F4BF7"/>
    <w:rsid w:val="007F51B2"/>
    <w:rsid w:val="0080349D"/>
    <w:rsid w:val="0080359A"/>
    <w:rsid w:val="008040DD"/>
    <w:rsid w:val="008053B6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1378"/>
    <w:rsid w:val="00867B37"/>
    <w:rsid w:val="008754D0"/>
    <w:rsid w:val="00875D13"/>
    <w:rsid w:val="00881923"/>
    <w:rsid w:val="008855C9"/>
    <w:rsid w:val="00886456"/>
    <w:rsid w:val="00887A83"/>
    <w:rsid w:val="0089029F"/>
    <w:rsid w:val="00896176"/>
    <w:rsid w:val="008A12F5"/>
    <w:rsid w:val="008A2575"/>
    <w:rsid w:val="008A46E1"/>
    <w:rsid w:val="008A4F43"/>
    <w:rsid w:val="008A6BC2"/>
    <w:rsid w:val="008A75B6"/>
    <w:rsid w:val="008B16EF"/>
    <w:rsid w:val="008B2706"/>
    <w:rsid w:val="008B4BA0"/>
    <w:rsid w:val="008C25AE"/>
    <w:rsid w:val="008C2EAC"/>
    <w:rsid w:val="008C3379"/>
    <w:rsid w:val="008C5A19"/>
    <w:rsid w:val="008D0EE0"/>
    <w:rsid w:val="008E0027"/>
    <w:rsid w:val="008E31A1"/>
    <w:rsid w:val="008E6067"/>
    <w:rsid w:val="008F3675"/>
    <w:rsid w:val="008F54E7"/>
    <w:rsid w:val="00902E57"/>
    <w:rsid w:val="00903422"/>
    <w:rsid w:val="00905A44"/>
    <w:rsid w:val="00906CEE"/>
    <w:rsid w:val="00916E8D"/>
    <w:rsid w:val="009228CB"/>
    <w:rsid w:val="00922BC7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49FC"/>
    <w:rsid w:val="009868E9"/>
    <w:rsid w:val="009900A3"/>
    <w:rsid w:val="00994EB3"/>
    <w:rsid w:val="00995433"/>
    <w:rsid w:val="009A7C1F"/>
    <w:rsid w:val="009C0F29"/>
    <w:rsid w:val="009C215C"/>
    <w:rsid w:val="009C3413"/>
    <w:rsid w:val="009D0C05"/>
    <w:rsid w:val="009E3D4E"/>
    <w:rsid w:val="009F0941"/>
    <w:rsid w:val="009F13F4"/>
    <w:rsid w:val="009F49B2"/>
    <w:rsid w:val="009F69F1"/>
    <w:rsid w:val="00A0441E"/>
    <w:rsid w:val="00A06CA5"/>
    <w:rsid w:val="00A12128"/>
    <w:rsid w:val="00A127E7"/>
    <w:rsid w:val="00A21B5F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5E9A"/>
    <w:rsid w:val="00AA7A1C"/>
    <w:rsid w:val="00AC7B08"/>
    <w:rsid w:val="00AD53CC"/>
    <w:rsid w:val="00AD5641"/>
    <w:rsid w:val="00AD7A13"/>
    <w:rsid w:val="00AE6A5E"/>
    <w:rsid w:val="00AF06CF"/>
    <w:rsid w:val="00AF4F62"/>
    <w:rsid w:val="00B02230"/>
    <w:rsid w:val="00B0289D"/>
    <w:rsid w:val="00B05D9A"/>
    <w:rsid w:val="00B05E22"/>
    <w:rsid w:val="00B07CDB"/>
    <w:rsid w:val="00B14A2D"/>
    <w:rsid w:val="00B16A31"/>
    <w:rsid w:val="00B16C72"/>
    <w:rsid w:val="00B17DFD"/>
    <w:rsid w:val="00B21768"/>
    <w:rsid w:val="00B244E2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669BF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D209D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1F5D"/>
    <w:rsid w:val="00C323D6"/>
    <w:rsid w:val="00C324A0"/>
    <w:rsid w:val="00C42BF8"/>
    <w:rsid w:val="00C50043"/>
    <w:rsid w:val="00C562C7"/>
    <w:rsid w:val="00C73B6F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0B61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13441"/>
    <w:rsid w:val="00D150E7"/>
    <w:rsid w:val="00D32EA1"/>
    <w:rsid w:val="00D52DC2"/>
    <w:rsid w:val="00D53BCC"/>
    <w:rsid w:val="00D54C9E"/>
    <w:rsid w:val="00D56422"/>
    <w:rsid w:val="00D6537E"/>
    <w:rsid w:val="00D70DFB"/>
    <w:rsid w:val="00D756E0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0A5D"/>
    <w:rsid w:val="00DD22E6"/>
    <w:rsid w:val="00DD2D35"/>
    <w:rsid w:val="00DD54CD"/>
    <w:rsid w:val="00DE08BC"/>
    <w:rsid w:val="00DE107C"/>
    <w:rsid w:val="00DF2388"/>
    <w:rsid w:val="00E05704"/>
    <w:rsid w:val="00E05CB5"/>
    <w:rsid w:val="00E13901"/>
    <w:rsid w:val="00E13FE4"/>
    <w:rsid w:val="00E14961"/>
    <w:rsid w:val="00E171A2"/>
    <w:rsid w:val="00E23301"/>
    <w:rsid w:val="00E33196"/>
    <w:rsid w:val="00E338EF"/>
    <w:rsid w:val="00E43944"/>
    <w:rsid w:val="00E544BB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C0CD9"/>
    <w:rsid w:val="00ED2BB6"/>
    <w:rsid w:val="00ED2BFB"/>
    <w:rsid w:val="00ED34E1"/>
    <w:rsid w:val="00ED3B8D"/>
    <w:rsid w:val="00EE5E36"/>
    <w:rsid w:val="00EF2E3A"/>
    <w:rsid w:val="00F02C7C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2DF8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4F33F04"/>
  <w15:docId w15:val="{4D18DE6D-7E01-4133-A39D-AC87F0A6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2.%20LEGISLATIVE%20INSTRUMENTS\4.%20TEMPLATES%20-%20instruments%20LEG%20and%20NON-LEG\Patrick's%20templates\LD%20instrument%20with%20contents%20template%20210209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FB77-FCDE-41DC-BBD2-5D6986A8F03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9D0E1668-83BF-4573-8A8D-7850E6D93ED8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AA5D69-3471-4EAB-B206-98978501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instrument with contents template 210209A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Jayde KOMINIARSKI</dc:creator>
  <cp:lastModifiedBy>Jayde KOMINIARSKI</cp:lastModifiedBy>
  <cp:revision>2</cp:revision>
  <cp:lastPrinted>2021-02-24T03:44:00Z</cp:lastPrinted>
  <dcterms:created xsi:type="dcterms:W3CDTF">2021-02-25T04:30:00Z</dcterms:created>
  <dcterms:modified xsi:type="dcterms:W3CDTF">2021-02-25T04:30:00Z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