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odttf" ContentType="application/vnd.openxmlformats-officedocument.obfuscatedFont"/>
  <Override PartName="/word/document.xml" ContentType="application/vnd.openxmlformats-officedocument.wordprocessingml.document.main+xml"/>
  <Override PartName="/customXML/itemProps4.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1C3669" w14:textId="77777777" w:rsidR="005E317F" w:rsidRDefault="005E317F" w:rsidP="005E317F">
      <w:pPr>
        <w:rPr>
          <w:sz w:val="28"/>
        </w:rPr>
      </w:pPr>
      <w:r>
        <w:rPr>
          <w:noProof/>
          <w:lang w:eastAsia="en-AU"/>
        </w:rPr>
        <w:drawing>
          <wp:inline distT="0" distB="0" distL="0" distR="0" wp14:anchorId="16B89F57" wp14:editId="43C582A1">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15603ACE" w14:textId="77777777" w:rsidR="005E317F" w:rsidRDefault="005E317F" w:rsidP="005E317F">
      <w:pPr>
        <w:rPr>
          <w:sz w:val="19"/>
        </w:rPr>
      </w:pPr>
    </w:p>
    <w:p w14:paraId="27BCB074" w14:textId="348EED29" w:rsidR="005E317F" w:rsidRPr="00E500D4" w:rsidRDefault="0096316E" w:rsidP="005E317F">
      <w:pPr>
        <w:pStyle w:val="ShortT"/>
      </w:pPr>
      <w:r>
        <w:t xml:space="preserve">Agricultural and Veterinary Chemicals Code (MRL Standard) </w:t>
      </w:r>
      <w:r w:rsidR="005E317F">
        <w:t xml:space="preserve">Amendment </w:t>
      </w:r>
      <w:r>
        <w:t xml:space="preserve">Instrument </w:t>
      </w:r>
      <w:r w:rsidR="00CB0E77" w:rsidRPr="00CB0E77">
        <w:t>(No. 2) 2021</w:t>
      </w:r>
    </w:p>
    <w:p w14:paraId="0CCA0DC9" w14:textId="4FD5A62E" w:rsidR="005E317F" w:rsidRPr="00DA182D" w:rsidRDefault="005E317F" w:rsidP="005E317F">
      <w:pPr>
        <w:pStyle w:val="SignCoverPageStart"/>
        <w:spacing w:before="240"/>
        <w:ind w:right="91"/>
        <w:rPr>
          <w:szCs w:val="22"/>
        </w:rPr>
      </w:pPr>
      <w:r w:rsidRPr="00DA182D">
        <w:rPr>
          <w:szCs w:val="22"/>
        </w:rPr>
        <w:t xml:space="preserve">I, </w:t>
      </w:r>
      <w:r w:rsidR="00CB0E77">
        <w:rPr>
          <w:szCs w:val="22"/>
        </w:rPr>
        <w:t>Sheila Logan</w:t>
      </w:r>
      <w:r w:rsidRPr="00DA182D">
        <w:rPr>
          <w:szCs w:val="22"/>
        </w:rPr>
        <w:t xml:space="preserve">, </w:t>
      </w:r>
      <w:r w:rsidR="0096316E">
        <w:rPr>
          <w:szCs w:val="22"/>
        </w:rPr>
        <w:t>Delegate</w:t>
      </w:r>
      <w:r w:rsidR="00DF52DE">
        <w:rPr>
          <w:szCs w:val="22"/>
        </w:rPr>
        <w:t xml:space="preserve"> of the Australian Pesticides and Veterinary Medicines Authority</w:t>
      </w:r>
      <w:r w:rsidRPr="00DA182D">
        <w:rPr>
          <w:szCs w:val="22"/>
        </w:rPr>
        <w:t xml:space="preserve">, </w:t>
      </w:r>
      <w:r w:rsidR="0096316E">
        <w:rPr>
          <w:szCs w:val="22"/>
        </w:rPr>
        <w:t>make the following instrument.</w:t>
      </w:r>
    </w:p>
    <w:p w14:paraId="3E7FA1F9" w14:textId="29B06A96" w:rsidR="005E317F" w:rsidRPr="00001A63" w:rsidRDefault="005E317F" w:rsidP="005E317F">
      <w:pPr>
        <w:keepNext/>
        <w:spacing w:before="300" w:line="240" w:lineRule="atLeast"/>
        <w:ind w:right="397"/>
        <w:jc w:val="both"/>
        <w:rPr>
          <w:szCs w:val="22"/>
        </w:rPr>
      </w:pPr>
      <w:r>
        <w:rPr>
          <w:szCs w:val="22"/>
        </w:rPr>
        <w:t>Dated</w:t>
      </w:r>
      <w:r w:rsidRPr="00001A63">
        <w:rPr>
          <w:szCs w:val="22"/>
        </w:rPr>
        <w:tab/>
      </w:r>
      <w:r w:rsidRPr="00001A63">
        <w:rPr>
          <w:szCs w:val="22"/>
        </w:rPr>
        <w:tab/>
      </w:r>
      <w:r>
        <w:rPr>
          <w:szCs w:val="22"/>
        </w:rPr>
        <w:tab/>
      </w:r>
      <w:r w:rsidRPr="00001A63">
        <w:rPr>
          <w:szCs w:val="22"/>
        </w:rPr>
        <w:tab/>
      </w:r>
      <w:r w:rsidR="00315182">
        <w:rPr>
          <w:szCs w:val="22"/>
        </w:rPr>
        <w:t>17</w:t>
      </w:r>
      <w:r w:rsidR="00CB0E77">
        <w:rPr>
          <w:szCs w:val="22"/>
        </w:rPr>
        <w:t xml:space="preserve"> February 2021</w:t>
      </w:r>
    </w:p>
    <w:p w14:paraId="4175B203" w14:textId="39FB1A97" w:rsidR="005E317F" w:rsidRDefault="00CB0E77" w:rsidP="005E317F">
      <w:pPr>
        <w:keepNext/>
        <w:tabs>
          <w:tab w:val="left" w:pos="3402"/>
        </w:tabs>
        <w:spacing w:before="1440" w:line="300" w:lineRule="atLeast"/>
        <w:ind w:right="397"/>
        <w:rPr>
          <w:b/>
          <w:szCs w:val="22"/>
        </w:rPr>
      </w:pPr>
      <w:r>
        <w:rPr>
          <w:szCs w:val="22"/>
        </w:rPr>
        <w:t>Sheila Logan</w:t>
      </w:r>
      <w:r w:rsidR="005E317F" w:rsidRPr="00A75FE9">
        <w:rPr>
          <w:szCs w:val="22"/>
        </w:rPr>
        <w:t xml:space="preserve"> </w:t>
      </w:r>
    </w:p>
    <w:p w14:paraId="5B3AEDC9" w14:textId="77777777" w:rsidR="005E317F" w:rsidRPr="000D3FB9" w:rsidRDefault="0096316E" w:rsidP="005E317F">
      <w:pPr>
        <w:pStyle w:val="SignCoverPageEnd"/>
        <w:ind w:right="91"/>
        <w:rPr>
          <w:sz w:val="22"/>
        </w:rPr>
      </w:pPr>
      <w:r>
        <w:rPr>
          <w:sz w:val="22"/>
        </w:rPr>
        <w:t>Delegate</w:t>
      </w:r>
    </w:p>
    <w:p w14:paraId="7EC129E8" w14:textId="77777777" w:rsidR="00B20990" w:rsidRDefault="00B20990" w:rsidP="00B20990"/>
    <w:p w14:paraId="5371AD14" w14:textId="77777777" w:rsidR="00B20990" w:rsidRDefault="00B20990" w:rsidP="00B20990">
      <w:pPr>
        <w:sectPr w:rsidR="00B20990" w:rsidSect="00B20990">
          <w:headerReference w:type="even" r:id="rId10"/>
          <w:headerReference w:type="default" r:id="rId11"/>
          <w:footerReference w:type="even" r:id="rId12"/>
          <w:footerReference w:type="default" r:id="rId13"/>
          <w:headerReference w:type="first" r:id="rId14"/>
          <w:footerReference w:type="first" r:id="rId15"/>
          <w:type w:val="continuous"/>
          <w:pgSz w:w="11907" w:h="16839"/>
          <w:pgMar w:top="1440" w:right="1797" w:bottom="1440" w:left="1797" w:header="720" w:footer="709" w:gutter="0"/>
          <w:cols w:space="708"/>
          <w:titlePg/>
          <w:docGrid w:linePitch="360"/>
        </w:sectPr>
      </w:pPr>
    </w:p>
    <w:p w14:paraId="010F3288" w14:textId="77777777" w:rsidR="005E317F" w:rsidRPr="009C2562" w:rsidRDefault="005E317F" w:rsidP="005E317F">
      <w:pPr>
        <w:pStyle w:val="ActHead5"/>
      </w:pPr>
      <w:bookmarkStart w:id="0" w:name="_Toc17105873"/>
      <w:proofErr w:type="gramStart"/>
      <w:r w:rsidRPr="009C2562">
        <w:rPr>
          <w:rStyle w:val="CharSectno"/>
        </w:rPr>
        <w:lastRenderedPageBreak/>
        <w:t>1</w:t>
      </w:r>
      <w:r w:rsidRPr="009C2562">
        <w:t xml:space="preserve">  Name</w:t>
      </w:r>
      <w:bookmarkEnd w:id="0"/>
      <w:proofErr w:type="gramEnd"/>
    </w:p>
    <w:p w14:paraId="3F123AE9" w14:textId="287B56DD" w:rsidR="005E317F" w:rsidRDefault="005E317F" w:rsidP="005E317F">
      <w:pPr>
        <w:pStyle w:val="subsection"/>
      </w:pPr>
      <w:r w:rsidRPr="009C2562">
        <w:tab/>
      </w:r>
      <w:r w:rsidRPr="009C2562">
        <w:tab/>
        <w:t xml:space="preserve">This </w:t>
      </w:r>
      <w:r>
        <w:t xml:space="preserve">instrument </w:t>
      </w:r>
      <w:r w:rsidRPr="009C2562">
        <w:t>is the</w:t>
      </w:r>
      <w:r w:rsidR="0096316E">
        <w:rPr>
          <w:i/>
        </w:rPr>
        <w:t xml:space="preserve"> Agricultural and Veterinary Chemicals Code (MRL Standard) Amendment Instrument </w:t>
      </w:r>
      <w:r w:rsidR="00CB0E77" w:rsidRPr="00CB0E77">
        <w:rPr>
          <w:i/>
        </w:rPr>
        <w:t>(No. 2) 2021</w:t>
      </w:r>
      <w:r w:rsidRPr="00CB0E77">
        <w:t>.</w:t>
      </w:r>
    </w:p>
    <w:p w14:paraId="396ADCA1" w14:textId="77777777" w:rsidR="005E317F" w:rsidRDefault="005E317F" w:rsidP="005E317F">
      <w:pPr>
        <w:pStyle w:val="ActHead5"/>
      </w:pPr>
      <w:bookmarkStart w:id="1" w:name="_Toc17105874"/>
      <w:proofErr w:type="gramStart"/>
      <w:r w:rsidRPr="009C2562">
        <w:rPr>
          <w:rStyle w:val="CharSectno"/>
        </w:rPr>
        <w:t>2</w:t>
      </w:r>
      <w:r w:rsidRPr="009C2562">
        <w:t xml:space="preserve">  Commencement</w:t>
      </w:r>
      <w:bookmarkEnd w:id="1"/>
      <w:proofErr w:type="gramEnd"/>
    </w:p>
    <w:p w14:paraId="539EE594" w14:textId="77777777" w:rsidR="00002BCC" w:rsidRPr="003422B4" w:rsidRDefault="00002BCC" w:rsidP="00002BCC">
      <w:pPr>
        <w:pStyle w:val="subsection"/>
      </w:pPr>
      <w:r w:rsidRPr="003422B4">
        <w:tab/>
        <w:t>(1)</w:t>
      </w:r>
      <w:r w:rsidRPr="003422B4">
        <w:tab/>
        <w:t xml:space="preserve">Each provision of this instrument specified in column 1 of the table commences, or </w:t>
      </w:r>
      <w:proofErr w:type="gramStart"/>
      <w:r w:rsidRPr="003422B4">
        <w:t>is taken</w:t>
      </w:r>
      <w:proofErr w:type="gramEnd"/>
      <w:r w:rsidRPr="003422B4">
        <w:t xml:space="preserve"> to have commenced, in accordance with column 2 of the table. Any other statement in column 2 has effect according to its terms.</w:t>
      </w:r>
    </w:p>
    <w:p w14:paraId="11DA377C" w14:textId="77777777" w:rsidR="00002BCC" w:rsidRPr="003422B4" w:rsidRDefault="00002BCC" w:rsidP="00002BCC">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002BCC" w:rsidRPr="003422B4" w14:paraId="427A3937" w14:textId="77777777" w:rsidTr="00A02135">
        <w:trPr>
          <w:tblHeader/>
        </w:trPr>
        <w:tc>
          <w:tcPr>
            <w:tcW w:w="8364" w:type="dxa"/>
            <w:gridSpan w:val="3"/>
            <w:tcBorders>
              <w:top w:val="single" w:sz="12" w:space="0" w:color="auto"/>
              <w:bottom w:val="single" w:sz="6" w:space="0" w:color="auto"/>
            </w:tcBorders>
            <w:shd w:val="clear" w:color="auto" w:fill="auto"/>
            <w:hideMark/>
          </w:tcPr>
          <w:p w14:paraId="7B8F45EB" w14:textId="77777777" w:rsidR="00002BCC" w:rsidRPr="003422B4" w:rsidRDefault="00002BCC" w:rsidP="00A02135">
            <w:pPr>
              <w:pStyle w:val="TableHeading"/>
            </w:pPr>
            <w:r w:rsidRPr="003422B4">
              <w:t>Commencement information</w:t>
            </w:r>
          </w:p>
        </w:tc>
      </w:tr>
      <w:tr w:rsidR="00002BCC" w:rsidRPr="003422B4" w14:paraId="7508DD78" w14:textId="77777777" w:rsidTr="00A02135">
        <w:trPr>
          <w:tblHeader/>
        </w:trPr>
        <w:tc>
          <w:tcPr>
            <w:tcW w:w="2127" w:type="dxa"/>
            <w:tcBorders>
              <w:top w:val="single" w:sz="6" w:space="0" w:color="auto"/>
              <w:bottom w:val="single" w:sz="6" w:space="0" w:color="auto"/>
            </w:tcBorders>
            <w:shd w:val="clear" w:color="auto" w:fill="auto"/>
            <w:hideMark/>
          </w:tcPr>
          <w:p w14:paraId="65F1BBBC" w14:textId="77777777" w:rsidR="00002BCC" w:rsidRPr="003422B4" w:rsidRDefault="00002BCC" w:rsidP="00A02135">
            <w:pPr>
              <w:pStyle w:val="TableHeading"/>
            </w:pPr>
            <w:r w:rsidRPr="003422B4">
              <w:t>Column 1</w:t>
            </w:r>
          </w:p>
        </w:tc>
        <w:tc>
          <w:tcPr>
            <w:tcW w:w="4394" w:type="dxa"/>
            <w:tcBorders>
              <w:top w:val="single" w:sz="6" w:space="0" w:color="auto"/>
              <w:bottom w:val="single" w:sz="6" w:space="0" w:color="auto"/>
            </w:tcBorders>
            <w:shd w:val="clear" w:color="auto" w:fill="auto"/>
            <w:hideMark/>
          </w:tcPr>
          <w:p w14:paraId="05BC0373" w14:textId="77777777" w:rsidR="00002BCC" w:rsidRPr="003422B4" w:rsidRDefault="00002BCC" w:rsidP="00A02135">
            <w:pPr>
              <w:pStyle w:val="TableHeading"/>
            </w:pPr>
            <w:r w:rsidRPr="003422B4">
              <w:t>Column 2</w:t>
            </w:r>
          </w:p>
        </w:tc>
        <w:tc>
          <w:tcPr>
            <w:tcW w:w="1843" w:type="dxa"/>
            <w:tcBorders>
              <w:top w:val="single" w:sz="6" w:space="0" w:color="auto"/>
              <w:bottom w:val="single" w:sz="6" w:space="0" w:color="auto"/>
            </w:tcBorders>
            <w:shd w:val="clear" w:color="auto" w:fill="auto"/>
            <w:hideMark/>
          </w:tcPr>
          <w:p w14:paraId="18DD18B0" w14:textId="77777777" w:rsidR="00002BCC" w:rsidRPr="003422B4" w:rsidRDefault="00002BCC" w:rsidP="00A02135">
            <w:pPr>
              <w:pStyle w:val="TableHeading"/>
            </w:pPr>
            <w:r w:rsidRPr="003422B4">
              <w:t>Column 3</w:t>
            </w:r>
          </w:p>
        </w:tc>
      </w:tr>
      <w:tr w:rsidR="00002BCC" w:rsidRPr="003422B4" w14:paraId="744E0FEC" w14:textId="77777777" w:rsidTr="00A02135">
        <w:trPr>
          <w:tblHeader/>
        </w:trPr>
        <w:tc>
          <w:tcPr>
            <w:tcW w:w="2127" w:type="dxa"/>
            <w:tcBorders>
              <w:top w:val="single" w:sz="6" w:space="0" w:color="auto"/>
              <w:bottom w:val="single" w:sz="12" w:space="0" w:color="auto"/>
            </w:tcBorders>
            <w:shd w:val="clear" w:color="auto" w:fill="auto"/>
            <w:hideMark/>
          </w:tcPr>
          <w:p w14:paraId="70253402" w14:textId="77777777" w:rsidR="00002BCC" w:rsidRPr="003422B4" w:rsidRDefault="00002BCC" w:rsidP="00A02135">
            <w:pPr>
              <w:pStyle w:val="TableHeading"/>
            </w:pPr>
            <w:r w:rsidRPr="003422B4">
              <w:t>Provisions</w:t>
            </w:r>
          </w:p>
        </w:tc>
        <w:tc>
          <w:tcPr>
            <w:tcW w:w="4394" w:type="dxa"/>
            <w:tcBorders>
              <w:top w:val="single" w:sz="6" w:space="0" w:color="auto"/>
              <w:bottom w:val="single" w:sz="12" w:space="0" w:color="auto"/>
            </w:tcBorders>
            <w:shd w:val="clear" w:color="auto" w:fill="auto"/>
            <w:hideMark/>
          </w:tcPr>
          <w:p w14:paraId="5E4934D3" w14:textId="77777777" w:rsidR="00002BCC" w:rsidRPr="003422B4" w:rsidRDefault="00002BCC" w:rsidP="00A02135">
            <w:pPr>
              <w:pStyle w:val="TableHeading"/>
            </w:pPr>
            <w:r w:rsidRPr="003422B4">
              <w:t>Commencement</w:t>
            </w:r>
          </w:p>
        </w:tc>
        <w:tc>
          <w:tcPr>
            <w:tcW w:w="1843" w:type="dxa"/>
            <w:tcBorders>
              <w:top w:val="single" w:sz="6" w:space="0" w:color="auto"/>
              <w:bottom w:val="single" w:sz="12" w:space="0" w:color="auto"/>
            </w:tcBorders>
            <w:shd w:val="clear" w:color="auto" w:fill="auto"/>
            <w:hideMark/>
          </w:tcPr>
          <w:p w14:paraId="397C657C" w14:textId="77777777" w:rsidR="00002BCC" w:rsidRPr="003422B4" w:rsidRDefault="00002BCC" w:rsidP="00A02135">
            <w:pPr>
              <w:pStyle w:val="TableHeading"/>
            </w:pPr>
            <w:r w:rsidRPr="003422B4">
              <w:t>Date/Details</w:t>
            </w:r>
          </w:p>
        </w:tc>
      </w:tr>
      <w:tr w:rsidR="00002BCC" w:rsidRPr="003422B4" w14:paraId="2346C430" w14:textId="77777777" w:rsidTr="00A02135">
        <w:tc>
          <w:tcPr>
            <w:tcW w:w="2127" w:type="dxa"/>
            <w:tcBorders>
              <w:top w:val="single" w:sz="12" w:space="0" w:color="auto"/>
              <w:bottom w:val="single" w:sz="12" w:space="0" w:color="auto"/>
            </w:tcBorders>
            <w:shd w:val="clear" w:color="auto" w:fill="auto"/>
            <w:hideMark/>
          </w:tcPr>
          <w:p w14:paraId="71C5D4AE" w14:textId="77777777" w:rsidR="00002BCC" w:rsidRPr="003A6229" w:rsidRDefault="00002BCC" w:rsidP="002E5F9C">
            <w:pPr>
              <w:pStyle w:val="Tabletext"/>
              <w:rPr>
                <w:i/>
              </w:rPr>
            </w:pPr>
            <w:r w:rsidRPr="003422B4">
              <w:t xml:space="preserve">1.  </w:t>
            </w:r>
            <w:r w:rsidR="002E5F9C">
              <w:rPr>
                <w:i/>
              </w:rPr>
              <w:t>The whole of this instrument</w:t>
            </w:r>
          </w:p>
        </w:tc>
        <w:tc>
          <w:tcPr>
            <w:tcW w:w="4394" w:type="dxa"/>
            <w:tcBorders>
              <w:top w:val="single" w:sz="12" w:space="0" w:color="auto"/>
              <w:bottom w:val="single" w:sz="12" w:space="0" w:color="auto"/>
            </w:tcBorders>
            <w:shd w:val="clear" w:color="auto" w:fill="auto"/>
            <w:hideMark/>
          </w:tcPr>
          <w:p w14:paraId="4D7D1278" w14:textId="77777777" w:rsidR="00002BCC" w:rsidRPr="003A6229" w:rsidRDefault="002E5F9C" w:rsidP="00A02135">
            <w:pPr>
              <w:pStyle w:val="Tabletext"/>
              <w:rPr>
                <w:i/>
              </w:rPr>
            </w:pPr>
            <w:r>
              <w:rPr>
                <w:i/>
              </w:rPr>
              <w:t>The day after this instrument is registered</w:t>
            </w:r>
          </w:p>
        </w:tc>
        <w:tc>
          <w:tcPr>
            <w:tcW w:w="1843" w:type="dxa"/>
            <w:tcBorders>
              <w:top w:val="single" w:sz="12" w:space="0" w:color="auto"/>
              <w:bottom w:val="single" w:sz="12" w:space="0" w:color="auto"/>
            </w:tcBorders>
            <w:shd w:val="clear" w:color="auto" w:fill="auto"/>
          </w:tcPr>
          <w:p w14:paraId="523A57CA" w14:textId="77777777" w:rsidR="00002BCC" w:rsidRPr="00B43C50" w:rsidRDefault="00002BCC" w:rsidP="00A02135">
            <w:pPr>
              <w:pStyle w:val="Tabletext"/>
              <w:rPr>
                <w:i/>
              </w:rPr>
            </w:pPr>
          </w:p>
        </w:tc>
      </w:tr>
    </w:tbl>
    <w:p w14:paraId="6CE13D2D" w14:textId="77777777" w:rsidR="00002BCC" w:rsidRPr="003422B4" w:rsidRDefault="00002BCC" w:rsidP="00002BCC">
      <w:pPr>
        <w:pStyle w:val="notetext"/>
      </w:pPr>
      <w:r w:rsidRPr="003422B4">
        <w:rPr>
          <w:snapToGrid w:val="0"/>
          <w:lang w:eastAsia="en-US"/>
        </w:rPr>
        <w:t>Note:</w:t>
      </w:r>
      <w:r w:rsidRPr="003422B4">
        <w:rPr>
          <w:snapToGrid w:val="0"/>
          <w:lang w:eastAsia="en-US"/>
        </w:rPr>
        <w:tab/>
        <w:t>This table relates only to the provisions of this instrument</w:t>
      </w:r>
      <w:r w:rsidRPr="003422B4">
        <w:t xml:space="preserve"> </w:t>
      </w:r>
      <w:r w:rsidRPr="003422B4">
        <w:rPr>
          <w:snapToGrid w:val="0"/>
          <w:lang w:eastAsia="en-US"/>
        </w:rPr>
        <w:t xml:space="preserve">as originally made. It </w:t>
      </w:r>
      <w:proofErr w:type="gramStart"/>
      <w:r w:rsidRPr="003422B4">
        <w:rPr>
          <w:snapToGrid w:val="0"/>
          <w:lang w:eastAsia="en-US"/>
        </w:rPr>
        <w:t>will not be amended</w:t>
      </w:r>
      <w:proofErr w:type="gramEnd"/>
      <w:r w:rsidRPr="003422B4">
        <w:rPr>
          <w:snapToGrid w:val="0"/>
          <w:lang w:eastAsia="en-US"/>
        </w:rPr>
        <w:t xml:space="preserve"> to deal with any later amendments of this instrument.</w:t>
      </w:r>
    </w:p>
    <w:p w14:paraId="17F4DC17" w14:textId="77777777" w:rsidR="00002BCC" w:rsidRPr="003422B4" w:rsidRDefault="00002BCC" w:rsidP="00002BCC">
      <w:pPr>
        <w:pStyle w:val="subsection"/>
      </w:pPr>
      <w:r w:rsidRPr="003422B4">
        <w:tab/>
        <w:t>(2)</w:t>
      </w:r>
      <w:r w:rsidRPr="003422B4">
        <w:tab/>
        <w:t xml:space="preserve">Any information in column 3 of the table is not part of this instrument. Information </w:t>
      </w:r>
      <w:proofErr w:type="gramStart"/>
      <w:r w:rsidRPr="003422B4">
        <w:t>may be inserted</w:t>
      </w:r>
      <w:proofErr w:type="gramEnd"/>
      <w:r w:rsidRPr="003422B4">
        <w:t xml:space="preserve"> in this column, or information in it may be edited, in any published version of this instrument.</w:t>
      </w:r>
    </w:p>
    <w:p w14:paraId="27AC11D5" w14:textId="77777777" w:rsidR="005E317F" w:rsidRPr="009C2562" w:rsidRDefault="005E317F" w:rsidP="005E317F">
      <w:pPr>
        <w:pStyle w:val="ActHead5"/>
      </w:pPr>
      <w:bookmarkStart w:id="2" w:name="_Toc17105875"/>
      <w:proofErr w:type="gramStart"/>
      <w:r w:rsidRPr="009C2562">
        <w:rPr>
          <w:rStyle w:val="CharSectno"/>
        </w:rPr>
        <w:t>3</w:t>
      </w:r>
      <w:r w:rsidRPr="009C2562">
        <w:t xml:space="preserve">  Authority</w:t>
      </w:r>
      <w:bookmarkEnd w:id="2"/>
      <w:proofErr w:type="gramEnd"/>
    </w:p>
    <w:p w14:paraId="0F34EA0E" w14:textId="77777777" w:rsidR="005E317F" w:rsidRPr="009C2562" w:rsidRDefault="005E317F" w:rsidP="005E317F">
      <w:pPr>
        <w:pStyle w:val="subsection"/>
      </w:pPr>
      <w:r w:rsidRPr="009C2562">
        <w:tab/>
      </w:r>
      <w:r w:rsidRPr="009C2562">
        <w:tab/>
        <w:t xml:space="preserve">This instrument is made under </w:t>
      </w:r>
      <w:r w:rsidR="00697CC5">
        <w:t>subsection 6(2), for the purposes of subparagraph </w:t>
      </w:r>
      <w:proofErr w:type="gramStart"/>
      <w:r w:rsidR="00697CC5">
        <w:t>5A(</w:t>
      </w:r>
      <w:proofErr w:type="gramEnd"/>
      <w:r w:rsidR="00697CC5">
        <w:t xml:space="preserve">3)(b)(iii) of the Agricultural and Veterinary Chemicals Code, as scheduled to the </w:t>
      </w:r>
      <w:r w:rsidR="00697CC5">
        <w:rPr>
          <w:i/>
        </w:rPr>
        <w:t>Agricultural and Veterinary Chemicals Code Act 1994</w:t>
      </w:r>
      <w:r w:rsidRPr="009C2562">
        <w:t>.</w:t>
      </w:r>
    </w:p>
    <w:p w14:paraId="7C03CE1C" w14:textId="77777777" w:rsidR="005E317F" w:rsidRPr="006065DA" w:rsidRDefault="005E317F" w:rsidP="005E317F">
      <w:pPr>
        <w:pStyle w:val="ActHead5"/>
      </w:pPr>
      <w:bookmarkStart w:id="3" w:name="_Toc17105876"/>
      <w:proofErr w:type="gramStart"/>
      <w:r w:rsidRPr="006065DA">
        <w:t>4  Schedules</w:t>
      </w:r>
      <w:bookmarkEnd w:id="3"/>
      <w:proofErr w:type="gramEnd"/>
    </w:p>
    <w:p w14:paraId="3906FCC3" w14:textId="77777777" w:rsidR="005E317F" w:rsidRDefault="005E317F" w:rsidP="005E317F">
      <w:pPr>
        <w:pStyle w:val="subsection"/>
      </w:pPr>
      <w:r w:rsidRPr="006065DA">
        <w:tab/>
      </w:r>
      <w:r w:rsidRPr="006065DA">
        <w:tab/>
        <w:t xml:space="preserve">Each instrument that </w:t>
      </w:r>
      <w:proofErr w:type="gramStart"/>
      <w:r w:rsidRPr="006065DA">
        <w:t>is specified</w:t>
      </w:r>
      <w:proofErr w:type="gramEnd"/>
      <w:r w:rsidRPr="006065DA">
        <w:t xml:space="preserve"> in a Schedule to this instrument is amended or repealed as set out in the applicable items in the Schedule concerned, and any other item in a Schedule to this instrument has effect according to its terms.</w:t>
      </w:r>
    </w:p>
    <w:p w14:paraId="5C1B9097" w14:textId="77777777" w:rsidR="005E317F" w:rsidRDefault="005E317F" w:rsidP="005E317F">
      <w:pPr>
        <w:pStyle w:val="ActHead6"/>
        <w:pageBreakBefore/>
      </w:pPr>
      <w:bookmarkStart w:id="4" w:name="_Toc17105877"/>
      <w:r w:rsidRPr="00DB64FC">
        <w:rPr>
          <w:rStyle w:val="CharAmSchNo"/>
        </w:rPr>
        <w:lastRenderedPageBreak/>
        <w:t>Schedule 1</w:t>
      </w:r>
      <w:r>
        <w:t>—</w:t>
      </w:r>
      <w:r w:rsidRPr="00DB64FC">
        <w:rPr>
          <w:rStyle w:val="CharAmSchText"/>
        </w:rPr>
        <w:t>Amendments</w:t>
      </w:r>
      <w:bookmarkEnd w:id="4"/>
    </w:p>
    <w:p w14:paraId="220E282D" w14:textId="21C87F67" w:rsidR="0080770C" w:rsidRDefault="00697CC5" w:rsidP="00CB0E77">
      <w:pPr>
        <w:pStyle w:val="ActHead9"/>
      </w:pPr>
      <w:bookmarkStart w:id="5" w:name="_Toc17105878"/>
      <w:r>
        <w:t>Agricultural and Veterinary Chemicals Code (MRL Standard) Instrument 2019</w:t>
      </w:r>
      <w:bookmarkEnd w:id="5"/>
    </w:p>
    <w:p w14:paraId="23CC684A" w14:textId="77777777" w:rsidR="00CB0E77" w:rsidRPr="00CB0E77" w:rsidRDefault="00CB0E77" w:rsidP="00CB0E77">
      <w:pPr>
        <w:pStyle w:val="ItemHead"/>
      </w:pPr>
    </w:p>
    <w:p w14:paraId="48A081AE" w14:textId="19B3DA62" w:rsidR="005E317F" w:rsidRDefault="005E317F" w:rsidP="005E317F">
      <w:pPr>
        <w:pStyle w:val="ItemHead"/>
      </w:pPr>
      <w:proofErr w:type="gramStart"/>
      <w:r>
        <w:t xml:space="preserve">1  </w:t>
      </w:r>
      <w:r w:rsidR="00697CC5">
        <w:t>Schedule</w:t>
      </w:r>
      <w:proofErr w:type="gramEnd"/>
      <w:r w:rsidR="00697CC5">
        <w:t> 1, Table 1</w:t>
      </w:r>
      <w:r w:rsidR="008A0DB8" w:rsidRPr="008A0DB8">
        <w:t>—MRLs in food commodities</w:t>
      </w:r>
      <w:r w:rsidR="008A0DB8">
        <w:t xml:space="preserve"> </w:t>
      </w:r>
    </w:p>
    <w:p w14:paraId="7AD6632F" w14:textId="21911821" w:rsidR="0080770C" w:rsidRDefault="0080770C" w:rsidP="00CB0E77">
      <w:pPr>
        <w:pStyle w:val="Item"/>
        <w:ind w:left="0"/>
      </w:pPr>
    </w:p>
    <w:p w14:paraId="0529198E" w14:textId="77777777" w:rsidR="00697CC5" w:rsidRDefault="00697CC5" w:rsidP="00697CC5">
      <w:pPr>
        <w:pStyle w:val="Item"/>
      </w:pPr>
      <w:r>
        <w:t>For each of the following compounds, omit the associated foods and MRLs listed under 'omit' and substitute in alphabetical order the associated foods and MRLs listed under 'substitute' (if any):</w:t>
      </w:r>
    </w:p>
    <w:tbl>
      <w:tblPr>
        <w:tblW w:w="8259" w:type="dxa"/>
        <w:tblInd w:w="108" w:type="dxa"/>
        <w:tblLook w:val="0000" w:firstRow="0" w:lastRow="0" w:firstColumn="0" w:lastColumn="0" w:noHBand="0" w:noVBand="0"/>
      </w:tblPr>
      <w:tblGrid>
        <w:gridCol w:w="2410"/>
        <w:gridCol w:w="4049"/>
        <w:gridCol w:w="1800"/>
      </w:tblGrid>
      <w:tr w:rsidR="00697CC5" w:rsidRPr="00697CC5" w14:paraId="394950B9" w14:textId="77777777" w:rsidTr="00FC31C8">
        <w:trPr>
          <w:cantSplit/>
          <w:tblHeader/>
        </w:trPr>
        <w:tc>
          <w:tcPr>
            <w:tcW w:w="2410" w:type="dxa"/>
            <w:tcBorders>
              <w:top w:val="single" w:sz="4" w:space="0" w:color="auto"/>
              <w:left w:val="nil"/>
              <w:bottom w:val="single" w:sz="4" w:space="0" w:color="auto"/>
              <w:right w:val="nil"/>
            </w:tcBorders>
            <w:noWrap/>
          </w:tcPr>
          <w:p w14:paraId="14C6001B" w14:textId="77777777" w:rsidR="00697CC5" w:rsidRPr="00697CC5" w:rsidRDefault="00697CC5" w:rsidP="00697CC5">
            <w:pPr>
              <w:keepNext/>
              <w:keepLines/>
              <w:suppressAutoHyphens/>
              <w:spacing w:before="60" w:after="60" w:line="240" w:lineRule="exact"/>
              <w:rPr>
                <w:rFonts w:ascii="Trebuchet MS" w:hAnsi="Trebuchet MS" w:cs="Arial"/>
                <w:b/>
                <w:bCs/>
                <w:caps/>
                <w:sz w:val="18"/>
                <w:u w:color="000000"/>
              </w:rPr>
            </w:pPr>
            <w:r w:rsidRPr="00697CC5">
              <w:rPr>
                <w:rFonts w:ascii="Trebuchet MS" w:hAnsi="Trebuchet MS" w:cs="Arial"/>
                <w:b/>
                <w:bCs/>
                <w:caps/>
                <w:sz w:val="18"/>
                <w:u w:color="000000"/>
              </w:rPr>
              <w:t>COMPOUND</w:t>
            </w:r>
          </w:p>
        </w:tc>
        <w:tc>
          <w:tcPr>
            <w:tcW w:w="4049" w:type="dxa"/>
            <w:tcBorders>
              <w:top w:val="single" w:sz="4" w:space="0" w:color="auto"/>
              <w:left w:val="nil"/>
              <w:bottom w:val="single" w:sz="4" w:space="0" w:color="auto"/>
              <w:right w:val="nil"/>
            </w:tcBorders>
            <w:noWrap/>
          </w:tcPr>
          <w:p w14:paraId="0AFEC309" w14:textId="77777777" w:rsidR="00697CC5" w:rsidRPr="00697CC5" w:rsidRDefault="00697CC5" w:rsidP="00697CC5">
            <w:pPr>
              <w:keepNext/>
              <w:keepLines/>
              <w:suppressAutoHyphens/>
              <w:spacing w:before="60" w:after="60" w:line="240" w:lineRule="exact"/>
              <w:rPr>
                <w:rFonts w:ascii="Trebuchet MS" w:hAnsi="Trebuchet MS" w:cs="Arial"/>
                <w:b/>
                <w:bCs/>
                <w:caps/>
                <w:sz w:val="18"/>
                <w:u w:color="000000"/>
              </w:rPr>
            </w:pPr>
            <w:r w:rsidRPr="00697CC5">
              <w:rPr>
                <w:rFonts w:ascii="Trebuchet MS" w:hAnsi="Trebuchet MS" w:cs="Arial"/>
                <w:b/>
                <w:bCs/>
                <w:caps/>
                <w:sz w:val="18"/>
                <w:u w:color="000000"/>
              </w:rPr>
              <w:t>FOOD</w:t>
            </w:r>
          </w:p>
        </w:tc>
        <w:tc>
          <w:tcPr>
            <w:tcW w:w="1800" w:type="dxa"/>
            <w:tcBorders>
              <w:top w:val="single" w:sz="4" w:space="0" w:color="auto"/>
              <w:left w:val="nil"/>
              <w:bottom w:val="single" w:sz="4" w:space="0" w:color="auto"/>
              <w:right w:val="nil"/>
            </w:tcBorders>
            <w:noWrap/>
          </w:tcPr>
          <w:p w14:paraId="6A8CDEB9" w14:textId="3FA9A0B6" w:rsidR="00697CC5" w:rsidRPr="00697CC5" w:rsidRDefault="00697CC5" w:rsidP="00697CC5">
            <w:pPr>
              <w:keepNext/>
              <w:keepLines/>
              <w:suppressAutoHyphens/>
              <w:spacing w:before="60" w:after="60" w:line="240" w:lineRule="exact"/>
              <w:rPr>
                <w:rFonts w:ascii="Trebuchet MS" w:hAnsi="Trebuchet MS" w:cs="Arial"/>
                <w:b/>
                <w:bCs/>
                <w:caps/>
                <w:sz w:val="18"/>
                <w:u w:color="000000"/>
              </w:rPr>
            </w:pPr>
            <w:r w:rsidRPr="00697CC5">
              <w:rPr>
                <w:rFonts w:ascii="Trebuchet MS" w:hAnsi="Trebuchet MS" w:cs="Arial"/>
                <w:b/>
                <w:bCs/>
                <w:caps/>
                <w:sz w:val="18"/>
                <w:u w:color="000000"/>
              </w:rPr>
              <w:t>MRL (</w:t>
            </w:r>
            <w:r w:rsidR="00283E84" w:rsidRPr="00697CC5">
              <w:rPr>
                <w:rFonts w:ascii="Trebuchet MS" w:hAnsi="Trebuchet MS" w:cs="Arial"/>
                <w:b/>
                <w:bCs/>
                <w:sz w:val="18"/>
                <w:u w:color="000000"/>
              </w:rPr>
              <w:t>mg/kg</w:t>
            </w:r>
            <w:r w:rsidRPr="00697CC5">
              <w:rPr>
                <w:rFonts w:ascii="Trebuchet MS" w:hAnsi="Trebuchet MS" w:cs="Arial"/>
                <w:b/>
                <w:bCs/>
                <w:caps/>
                <w:sz w:val="18"/>
                <w:u w:color="000000"/>
              </w:rPr>
              <w:t>)</w:t>
            </w:r>
          </w:p>
        </w:tc>
      </w:tr>
      <w:tr w:rsidR="00CB0E77" w:rsidRPr="00046EF3" w14:paraId="7DF10122" w14:textId="77777777" w:rsidTr="00FC31C8">
        <w:trPr>
          <w:cantSplit/>
        </w:trPr>
        <w:tc>
          <w:tcPr>
            <w:tcW w:w="2410" w:type="dxa"/>
            <w:tcBorders>
              <w:top w:val="nil"/>
              <w:left w:val="nil"/>
              <w:bottom w:val="nil"/>
              <w:right w:val="nil"/>
            </w:tcBorders>
            <w:noWrap/>
          </w:tcPr>
          <w:p w14:paraId="426894F2" w14:textId="1C13136A" w:rsidR="00CB0E77" w:rsidRPr="00740FBD" w:rsidRDefault="00CB0E77" w:rsidP="00CB0E77">
            <w:pPr>
              <w:pStyle w:val="MRLTableText"/>
            </w:pPr>
            <w:proofErr w:type="spellStart"/>
            <w:r w:rsidRPr="00302BA2">
              <w:rPr>
                <w:b/>
              </w:rPr>
              <w:t>Dimethomorph</w:t>
            </w:r>
            <w:proofErr w:type="spellEnd"/>
          </w:p>
        </w:tc>
        <w:tc>
          <w:tcPr>
            <w:tcW w:w="4049" w:type="dxa"/>
            <w:tcBorders>
              <w:top w:val="nil"/>
              <w:left w:val="nil"/>
              <w:bottom w:val="nil"/>
              <w:right w:val="nil"/>
            </w:tcBorders>
            <w:noWrap/>
          </w:tcPr>
          <w:p w14:paraId="4126D64A" w14:textId="77777777" w:rsidR="00CB0E77" w:rsidRPr="00046EF3" w:rsidRDefault="00CB0E77" w:rsidP="00CB0E77">
            <w:pPr>
              <w:pStyle w:val="MRLTableText"/>
              <w:rPr>
                <w:lang w:eastAsia="en-AU"/>
              </w:rPr>
            </w:pPr>
          </w:p>
        </w:tc>
        <w:tc>
          <w:tcPr>
            <w:tcW w:w="1800" w:type="dxa"/>
            <w:tcBorders>
              <w:top w:val="nil"/>
              <w:left w:val="nil"/>
              <w:bottom w:val="nil"/>
              <w:right w:val="nil"/>
            </w:tcBorders>
            <w:noWrap/>
          </w:tcPr>
          <w:p w14:paraId="09F7AE93" w14:textId="77777777" w:rsidR="00CB0E77" w:rsidRPr="00740FBD" w:rsidRDefault="00CB0E77" w:rsidP="00CB0E77">
            <w:pPr>
              <w:pStyle w:val="MRLValue"/>
            </w:pPr>
          </w:p>
        </w:tc>
      </w:tr>
      <w:tr w:rsidR="00CB0E77" w:rsidRPr="00046EF3" w14:paraId="3FF788B0" w14:textId="77777777" w:rsidTr="00FC31C8">
        <w:trPr>
          <w:cantSplit/>
        </w:trPr>
        <w:tc>
          <w:tcPr>
            <w:tcW w:w="2410" w:type="dxa"/>
            <w:tcBorders>
              <w:top w:val="nil"/>
              <w:left w:val="nil"/>
              <w:bottom w:val="nil"/>
              <w:right w:val="nil"/>
            </w:tcBorders>
            <w:noWrap/>
          </w:tcPr>
          <w:p w14:paraId="0C531628" w14:textId="0E461838" w:rsidR="00CB0E77" w:rsidRPr="00740FBD" w:rsidRDefault="00CB0E77" w:rsidP="00CB0E77">
            <w:pPr>
              <w:pStyle w:val="MRLTableText"/>
            </w:pPr>
            <w:r>
              <w:t>OMIT</w:t>
            </w:r>
            <w:r w:rsidRPr="00302BA2">
              <w:t>:</w:t>
            </w:r>
          </w:p>
        </w:tc>
        <w:tc>
          <w:tcPr>
            <w:tcW w:w="4049" w:type="dxa"/>
            <w:tcBorders>
              <w:top w:val="nil"/>
              <w:left w:val="nil"/>
              <w:bottom w:val="nil"/>
              <w:right w:val="nil"/>
            </w:tcBorders>
            <w:noWrap/>
          </w:tcPr>
          <w:p w14:paraId="6A85BEEA" w14:textId="77777777" w:rsidR="00CB0E77" w:rsidRPr="00046EF3" w:rsidRDefault="00CB0E77" w:rsidP="00CB0E77">
            <w:pPr>
              <w:pStyle w:val="MRLTableText"/>
              <w:rPr>
                <w:lang w:eastAsia="en-AU"/>
              </w:rPr>
            </w:pPr>
          </w:p>
        </w:tc>
        <w:tc>
          <w:tcPr>
            <w:tcW w:w="1800" w:type="dxa"/>
            <w:tcBorders>
              <w:top w:val="nil"/>
              <w:left w:val="nil"/>
              <w:bottom w:val="nil"/>
              <w:right w:val="nil"/>
            </w:tcBorders>
            <w:noWrap/>
          </w:tcPr>
          <w:p w14:paraId="27FA14AA" w14:textId="77777777" w:rsidR="00CB0E77" w:rsidRPr="00740FBD" w:rsidRDefault="00CB0E77" w:rsidP="00CB0E77">
            <w:pPr>
              <w:pStyle w:val="MRLValue"/>
            </w:pPr>
          </w:p>
        </w:tc>
      </w:tr>
      <w:tr w:rsidR="00CB0E77" w:rsidRPr="00046EF3" w14:paraId="0F73061F" w14:textId="77777777" w:rsidTr="00B500C1">
        <w:trPr>
          <w:cantSplit/>
        </w:trPr>
        <w:tc>
          <w:tcPr>
            <w:tcW w:w="2410" w:type="dxa"/>
            <w:tcBorders>
              <w:top w:val="nil"/>
              <w:left w:val="nil"/>
              <w:bottom w:val="nil"/>
              <w:right w:val="nil"/>
            </w:tcBorders>
            <w:noWrap/>
            <w:vAlign w:val="bottom"/>
          </w:tcPr>
          <w:p w14:paraId="7A5EA076" w14:textId="6A647F61" w:rsidR="00CB0E77" w:rsidRPr="00740FBD" w:rsidRDefault="00CB0E77" w:rsidP="00CB0E77">
            <w:pPr>
              <w:pStyle w:val="MRLTableText"/>
              <w:ind w:left="357" w:right="-137"/>
            </w:pPr>
            <w:r>
              <w:rPr>
                <w:rFonts w:eastAsia="Calibri"/>
              </w:rPr>
              <w:t>VR 0574</w:t>
            </w:r>
          </w:p>
        </w:tc>
        <w:tc>
          <w:tcPr>
            <w:tcW w:w="4049" w:type="dxa"/>
            <w:tcBorders>
              <w:top w:val="nil"/>
              <w:left w:val="nil"/>
              <w:bottom w:val="nil"/>
              <w:right w:val="nil"/>
            </w:tcBorders>
            <w:noWrap/>
            <w:vAlign w:val="bottom"/>
          </w:tcPr>
          <w:p w14:paraId="1B3EBD17" w14:textId="506F2445" w:rsidR="00CB0E77" w:rsidRPr="00046EF3" w:rsidRDefault="00CB0E77" w:rsidP="00CB0E77">
            <w:pPr>
              <w:pStyle w:val="MRLTableText"/>
              <w:rPr>
                <w:lang w:eastAsia="en-AU"/>
              </w:rPr>
            </w:pPr>
            <w:r>
              <w:rPr>
                <w:rFonts w:eastAsia="Calibri"/>
              </w:rPr>
              <w:t>Beetroot</w:t>
            </w:r>
          </w:p>
        </w:tc>
        <w:tc>
          <w:tcPr>
            <w:tcW w:w="1800" w:type="dxa"/>
            <w:tcBorders>
              <w:top w:val="nil"/>
              <w:left w:val="nil"/>
              <w:bottom w:val="nil"/>
              <w:right w:val="nil"/>
            </w:tcBorders>
            <w:noWrap/>
          </w:tcPr>
          <w:p w14:paraId="50E8D653" w14:textId="52CF547D" w:rsidR="00CB0E77" w:rsidRPr="00740FBD" w:rsidRDefault="00CB0E77" w:rsidP="00312780">
            <w:pPr>
              <w:pStyle w:val="MRLValue"/>
              <w:jc w:val="right"/>
            </w:pPr>
            <w:r>
              <w:t>T0.3</w:t>
            </w:r>
          </w:p>
        </w:tc>
      </w:tr>
      <w:tr w:rsidR="00CB0E77" w:rsidRPr="00046EF3" w14:paraId="4C629B83" w14:textId="77777777" w:rsidTr="00B500C1">
        <w:trPr>
          <w:cantSplit/>
        </w:trPr>
        <w:tc>
          <w:tcPr>
            <w:tcW w:w="2410" w:type="dxa"/>
            <w:tcBorders>
              <w:top w:val="nil"/>
              <w:left w:val="nil"/>
              <w:bottom w:val="nil"/>
              <w:right w:val="nil"/>
            </w:tcBorders>
            <w:noWrap/>
            <w:vAlign w:val="bottom"/>
          </w:tcPr>
          <w:p w14:paraId="60E7FB57" w14:textId="76E92F0D" w:rsidR="00CB0E77" w:rsidRPr="00740FBD" w:rsidRDefault="00CB0E77" w:rsidP="00CB0E77">
            <w:pPr>
              <w:pStyle w:val="MRLTableText"/>
              <w:ind w:left="357" w:right="-137"/>
            </w:pPr>
            <w:r w:rsidRPr="00302BA2">
              <w:rPr>
                <w:rFonts w:eastAsia="Calibri"/>
              </w:rPr>
              <w:t>VL 0053</w:t>
            </w:r>
          </w:p>
        </w:tc>
        <w:tc>
          <w:tcPr>
            <w:tcW w:w="4049" w:type="dxa"/>
            <w:tcBorders>
              <w:top w:val="nil"/>
              <w:left w:val="nil"/>
              <w:bottom w:val="nil"/>
              <w:right w:val="nil"/>
            </w:tcBorders>
            <w:noWrap/>
            <w:vAlign w:val="bottom"/>
          </w:tcPr>
          <w:p w14:paraId="3EA21E36" w14:textId="6ABEF849" w:rsidR="00CB0E77" w:rsidRPr="00046EF3" w:rsidRDefault="00CB0E77" w:rsidP="00CB0E77">
            <w:pPr>
              <w:pStyle w:val="MRLTableText"/>
              <w:rPr>
                <w:lang w:eastAsia="en-AU"/>
              </w:rPr>
            </w:pPr>
            <w:r w:rsidRPr="00302BA2">
              <w:rPr>
                <w:rFonts w:eastAsia="Calibri"/>
              </w:rPr>
              <w:t>Leafy vegetables {except Lettuce, head}</w:t>
            </w:r>
          </w:p>
        </w:tc>
        <w:tc>
          <w:tcPr>
            <w:tcW w:w="1800" w:type="dxa"/>
            <w:tcBorders>
              <w:top w:val="nil"/>
              <w:left w:val="nil"/>
              <w:bottom w:val="nil"/>
              <w:right w:val="nil"/>
            </w:tcBorders>
            <w:noWrap/>
            <w:vAlign w:val="bottom"/>
          </w:tcPr>
          <w:p w14:paraId="6C6DD3C8" w14:textId="3B47FE62" w:rsidR="00CB0E77" w:rsidRPr="00740FBD" w:rsidRDefault="00CB0E77" w:rsidP="00312780">
            <w:pPr>
              <w:pStyle w:val="MRLValue"/>
              <w:jc w:val="right"/>
            </w:pPr>
            <w:r w:rsidRPr="00302BA2">
              <w:rPr>
                <w:rFonts w:eastAsia="Calibri"/>
              </w:rPr>
              <w:t>T10</w:t>
            </w:r>
          </w:p>
        </w:tc>
      </w:tr>
      <w:tr w:rsidR="00CB0E77" w:rsidRPr="00046EF3" w14:paraId="721E8D95" w14:textId="77777777" w:rsidTr="00B500C1">
        <w:trPr>
          <w:cantSplit/>
        </w:trPr>
        <w:tc>
          <w:tcPr>
            <w:tcW w:w="2410" w:type="dxa"/>
            <w:tcBorders>
              <w:top w:val="nil"/>
              <w:left w:val="nil"/>
              <w:bottom w:val="nil"/>
              <w:right w:val="nil"/>
            </w:tcBorders>
            <w:noWrap/>
            <w:vAlign w:val="bottom"/>
          </w:tcPr>
          <w:p w14:paraId="51028759" w14:textId="53F6C4BA" w:rsidR="00CB0E77" w:rsidRPr="00740FBD" w:rsidRDefault="00CB0E77" w:rsidP="00CB0E77">
            <w:pPr>
              <w:pStyle w:val="MRLTableText"/>
              <w:ind w:left="357" w:right="-137"/>
            </w:pPr>
            <w:r>
              <w:rPr>
                <w:rFonts w:eastAsia="Calibri"/>
              </w:rPr>
              <w:t>VA 0384</w:t>
            </w:r>
          </w:p>
        </w:tc>
        <w:tc>
          <w:tcPr>
            <w:tcW w:w="4049" w:type="dxa"/>
            <w:tcBorders>
              <w:top w:val="nil"/>
              <w:left w:val="nil"/>
              <w:bottom w:val="nil"/>
              <w:right w:val="nil"/>
            </w:tcBorders>
            <w:noWrap/>
            <w:vAlign w:val="bottom"/>
          </w:tcPr>
          <w:p w14:paraId="690F2F68" w14:textId="3CE5E637" w:rsidR="00CB0E77" w:rsidRPr="00046EF3" w:rsidRDefault="00CB0E77" w:rsidP="00CB0E77">
            <w:pPr>
              <w:pStyle w:val="MRLTableText"/>
              <w:rPr>
                <w:lang w:eastAsia="en-AU"/>
              </w:rPr>
            </w:pPr>
            <w:r>
              <w:rPr>
                <w:rFonts w:eastAsia="Calibri"/>
              </w:rPr>
              <w:t>Leek</w:t>
            </w:r>
          </w:p>
        </w:tc>
        <w:tc>
          <w:tcPr>
            <w:tcW w:w="1800" w:type="dxa"/>
            <w:tcBorders>
              <w:top w:val="nil"/>
              <w:left w:val="nil"/>
              <w:bottom w:val="nil"/>
              <w:right w:val="nil"/>
            </w:tcBorders>
            <w:noWrap/>
            <w:vAlign w:val="bottom"/>
          </w:tcPr>
          <w:p w14:paraId="069A8CF7" w14:textId="5ABDB33B" w:rsidR="00CB0E77" w:rsidRPr="00740FBD" w:rsidRDefault="00CB0E77" w:rsidP="00312780">
            <w:pPr>
              <w:pStyle w:val="MRLValue"/>
              <w:jc w:val="right"/>
            </w:pPr>
            <w:r>
              <w:rPr>
                <w:rFonts w:eastAsia="Calibri"/>
              </w:rPr>
              <w:t>0.5</w:t>
            </w:r>
          </w:p>
        </w:tc>
      </w:tr>
      <w:tr w:rsidR="00CB0E77" w:rsidRPr="00046EF3" w14:paraId="6B80050B" w14:textId="77777777" w:rsidTr="00B500C1">
        <w:trPr>
          <w:cantSplit/>
        </w:trPr>
        <w:tc>
          <w:tcPr>
            <w:tcW w:w="2410" w:type="dxa"/>
            <w:tcBorders>
              <w:top w:val="nil"/>
              <w:left w:val="nil"/>
              <w:bottom w:val="nil"/>
              <w:right w:val="nil"/>
            </w:tcBorders>
            <w:noWrap/>
            <w:vAlign w:val="bottom"/>
          </w:tcPr>
          <w:p w14:paraId="054F87A7" w14:textId="3A91C3D0" w:rsidR="00CB0E77" w:rsidRPr="00740FBD" w:rsidRDefault="00CB0E77" w:rsidP="00CB0E77">
            <w:pPr>
              <w:pStyle w:val="MRLTableText"/>
              <w:ind w:left="357" w:right="-137"/>
            </w:pPr>
            <w:r w:rsidRPr="00302BA2">
              <w:rPr>
                <w:rFonts w:eastAsia="Calibri"/>
              </w:rPr>
              <w:t>VL 0482</w:t>
            </w:r>
          </w:p>
        </w:tc>
        <w:tc>
          <w:tcPr>
            <w:tcW w:w="4049" w:type="dxa"/>
            <w:tcBorders>
              <w:top w:val="nil"/>
              <w:left w:val="nil"/>
              <w:bottom w:val="nil"/>
              <w:right w:val="nil"/>
            </w:tcBorders>
            <w:noWrap/>
            <w:vAlign w:val="bottom"/>
          </w:tcPr>
          <w:p w14:paraId="5713BC27" w14:textId="0511D330" w:rsidR="00CB0E77" w:rsidRPr="00046EF3" w:rsidRDefault="00CB0E77" w:rsidP="00CB0E77">
            <w:pPr>
              <w:pStyle w:val="MRLTableText"/>
              <w:rPr>
                <w:lang w:eastAsia="en-AU"/>
              </w:rPr>
            </w:pPr>
            <w:r w:rsidRPr="00302BA2">
              <w:rPr>
                <w:rFonts w:eastAsia="Calibri"/>
              </w:rPr>
              <w:t>Lettuce, head</w:t>
            </w:r>
          </w:p>
        </w:tc>
        <w:tc>
          <w:tcPr>
            <w:tcW w:w="1800" w:type="dxa"/>
            <w:tcBorders>
              <w:top w:val="nil"/>
              <w:left w:val="nil"/>
              <w:bottom w:val="nil"/>
              <w:right w:val="nil"/>
            </w:tcBorders>
            <w:noWrap/>
            <w:vAlign w:val="bottom"/>
          </w:tcPr>
          <w:p w14:paraId="2B25FDA2" w14:textId="17DF9D00" w:rsidR="00CB0E77" w:rsidRPr="00740FBD" w:rsidRDefault="00CB0E77" w:rsidP="00312780">
            <w:pPr>
              <w:pStyle w:val="MRLValue"/>
              <w:jc w:val="right"/>
            </w:pPr>
            <w:r w:rsidRPr="00302BA2">
              <w:rPr>
                <w:rFonts w:eastAsia="Calibri"/>
              </w:rPr>
              <w:t>0.3</w:t>
            </w:r>
          </w:p>
        </w:tc>
      </w:tr>
      <w:tr w:rsidR="00CB0E77" w:rsidRPr="00046EF3" w14:paraId="4BED97D9" w14:textId="77777777" w:rsidTr="00B500C1">
        <w:trPr>
          <w:cantSplit/>
        </w:trPr>
        <w:tc>
          <w:tcPr>
            <w:tcW w:w="2410" w:type="dxa"/>
            <w:tcBorders>
              <w:top w:val="nil"/>
              <w:left w:val="nil"/>
              <w:bottom w:val="nil"/>
              <w:right w:val="nil"/>
            </w:tcBorders>
            <w:noWrap/>
            <w:vAlign w:val="bottom"/>
          </w:tcPr>
          <w:p w14:paraId="21551148" w14:textId="7896C431" w:rsidR="00CB0E77" w:rsidRPr="00740FBD" w:rsidRDefault="00CB0E77" w:rsidP="00CB0E77">
            <w:pPr>
              <w:pStyle w:val="MRLTableText"/>
              <w:ind w:left="357" w:right="-137"/>
            </w:pPr>
            <w:r w:rsidRPr="00302BA2">
              <w:rPr>
                <w:rFonts w:eastAsia="Calibri"/>
              </w:rPr>
              <w:t>VA 0385</w:t>
            </w:r>
          </w:p>
        </w:tc>
        <w:tc>
          <w:tcPr>
            <w:tcW w:w="4049" w:type="dxa"/>
            <w:tcBorders>
              <w:top w:val="nil"/>
              <w:left w:val="nil"/>
              <w:bottom w:val="nil"/>
              <w:right w:val="nil"/>
            </w:tcBorders>
            <w:noWrap/>
            <w:vAlign w:val="bottom"/>
          </w:tcPr>
          <w:p w14:paraId="5784C215" w14:textId="4AF178AC" w:rsidR="00CB0E77" w:rsidRPr="00046EF3" w:rsidRDefault="00CB0E77" w:rsidP="00CB0E77">
            <w:pPr>
              <w:pStyle w:val="MRLTableText"/>
              <w:rPr>
                <w:lang w:eastAsia="en-AU"/>
              </w:rPr>
            </w:pPr>
            <w:r w:rsidRPr="00302BA2">
              <w:rPr>
                <w:rFonts w:eastAsia="Calibri"/>
              </w:rPr>
              <w:t>Onion, bulb</w:t>
            </w:r>
          </w:p>
        </w:tc>
        <w:tc>
          <w:tcPr>
            <w:tcW w:w="1800" w:type="dxa"/>
            <w:tcBorders>
              <w:top w:val="nil"/>
              <w:left w:val="nil"/>
              <w:bottom w:val="nil"/>
              <w:right w:val="nil"/>
            </w:tcBorders>
            <w:noWrap/>
            <w:vAlign w:val="bottom"/>
          </w:tcPr>
          <w:p w14:paraId="1B16920C" w14:textId="2CAF357A" w:rsidR="00CB0E77" w:rsidRPr="00740FBD" w:rsidRDefault="00CB0E77" w:rsidP="00312780">
            <w:pPr>
              <w:pStyle w:val="MRLValue"/>
              <w:jc w:val="right"/>
            </w:pPr>
            <w:r w:rsidRPr="00302BA2">
              <w:rPr>
                <w:rFonts w:eastAsia="Calibri"/>
              </w:rPr>
              <w:t>0.05</w:t>
            </w:r>
          </w:p>
        </w:tc>
      </w:tr>
      <w:tr w:rsidR="00CB0E77" w:rsidRPr="00046EF3" w14:paraId="07A89DF5" w14:textId="77777777" w:rsidTr="00B500C1">
        <w:trPr>
          <w:cantSplit/>
        </w:trPr>
        <w:tc>
          <w:tcPr>
            <w:tcW w:w="2410" w:type="dxa"/>
            <w:tcBorders>
              <w:top w:val="nil"/>
              <w:left w:val="nil"/>
              <w:bottom w:val="nil"/>
              <w:right w:val="nil"/>
            </w:tcBorders>
            <w:noWrap/>
            <w:vAlign w:val="bottom"/>
          </w:tcPr>
          <w:p w14:paraId="66507C39" w14:textId="58A35EBD" w:rsidR="00CB0E77" w:rsidRPr="00740FBD" w:rsidRDefault="00CB0E77" w:rsidP="00CB0E77">
            <w:pPr>
              <w:pStyle w:val="MRLTableText"/>
              <w:ind w:left="357" w:right="-137"/>
            </w:pPr>
            <w:r>
              <w:rPr>
                <w:rFonts w:eastAsia="Calibri"/>
                <w:color w:val="000000"/>
              </w:rPr>
              <w:t>VA 0387</w:t>
            </w:r>
          </w:p>
        </w:tc>
        <w:tc>
          <w:tcPr>
            <w:tcW w:w="4049" w:type="dxa"/>
            <w:tcBorders>
              <w:top w:val="nil"/>
              <w:left w:val="nil"/>
              <w:bottom w:val="nil"/>
              <w:right w:val="nil"/>
            </w:tcBorders>
            <w:noWrap/>
            <w:vAlign w:val="bottom"/>
          </w:tcPr>
          <w:p w14:paraId="38BA9363" w14:textId="0E765533" w:rsidR="00CB0E77" w:rsidRPr="00046EF3" w:rsidRDefault="00CB0E77" w:rsidP="00CB0E77">
            <w:pPr>
              <w:pStyle w:val="MRLTableText"/>
              <w:rPr>
                <w:lang w:eastAsia="en-AU"/>
              </w:rPr>
            </w:pPr>
            <w:r>
              <w:rPr>
                <w:rFonts w:eastAsia="Calibri"/>
                <w:color w:val="000000"/>
              </w:rPr>
              <w:t>Onion, Welsh</w:t>
            </w:r>
          </w:p>
        </w:tc>
        <w:tc>
          <w:tcPr>
            <w:tcW w:w="1800" w:type="dxa"/>
            <w:tcBorders>
              <w:top w:val="nil"/>
              <w:left w:val="nil"/>
              <w:bottom w:val="nil"/>
              <w:right w:val="nil"/>
            </w:tcBorders>
            <w:noWrap/>
            <w:vAlign w:val="bottom"/>
          </w:tcPr>
          <w:p w14:paraId="68B52064" w14:textId="6CAF4584" w:rsidR="00CB0E77" w:rsidRPr="00740FBD" w:rsidRDefault="00CB0E77" w:rsidP="00312780">
            <w:pPr>
              <w:pStyle w:val="MRLValue"/>
              <w:jc w:val="right"/>
            </w:pPr>
            <w:r>
              <w:rPr>
                <w:rFonts w:eastAsia="Calibri"/>
                <w:color w:val="000000"/>
              </w:rPr>
              <w:t>2</w:t>
            </w:r>
          </w:p>
        </w:tc>
      </w:tr>
      <w:tr w:rsidR="00CB0E77" w:rsidRPr="00046EF3" w14:paraId="6BC72CB3" w14:textId="77777777" w:rsidTr="00B500C1">
        <w:trPr>
          <w:cantSplit/>
        </w:trPr>
        <w:tc>
          <w:tcPr>
            <w:tcW w:w="2410" w:type="dxa"/>
            <w:tcBorders>
              <w:top w:val="nil"/>
              <w:left w:val="nil"/>
              <w:bottom w:val="nil"/>
              <w:right w:val="nil"/>
            </w:tcBorders>
            <w:noWrap/>
            <w:vAlign w:val="bottom"/>
          </w:tcPr>
          <w:p w14:paraId="4A3B951C" w14:textId="1B0AB771" w:rsidR="00CB0E77" w:rsidRPr="00740FBD" w:rsidRDefault="00CB0E77" w:rsidP="00CB0E77">
            <w:pPr>
              <w:pStyle w:val="MRLTableText"/>
              <w:ind w:left="357" w:right="-137"/>
            </w:pPr>
            <w:r w:rsidRPr="00302BA2">
              <w:rPr>
                <w:rFonts w:eastAsia="Calibri"/>
              </w:rPr>
              <w:t>VA 0388</w:t>
            </w:r>
          </w:p>
        </w:tc>
        <w:tc>
          <w:tcPr>
            <w:tcW w:w="4049" w:type="dxa"/>
            <w:tcBorders>
              <w:top w:val="nil"/>
              <w:left w:val="nil"/>
              <w:bottom w:val="nil"/>
              <w:right w:val="nil"/>
            </w:tcBorders>
            <w:noWrap/>
            <w:vAlign w:val="bottom"/>
          </w:tcPr>
          <w:p w14:paraId="6AD43DDE" w14:textId="052C1F7B" w:rsidR="00CB0E77" w:rsidRPr="00046EF3" w:rsidRDefault="00CB0E77" w:rsidP="00CB0E77">
            <w:pPr>
              <w:pStyle w:val="MRLTableText"/>
              <w:rPr>
                <w:lang w:eastAsia="en-AU"/>
              </w:rPr>
            </w:pPr>
            <w:r w:rsidRPr="00302BA2">
              <w:rPr>
                <w:rFonts w:eastAsia="Calibri"/>
              </w:rPr>
              <w:t>Shallot</w:t>
            </w:r>
          </w:p>
        </w:tc>
        <w:tc>
          <w:tcPr>
            <w:tcW w:w="1800" w:type="dxa"/>
            <w:tcBorders>
              <w:top w:val="nil"/>
              <w:left w:val="nil"/>
              <w:bottom w:val="nil"/>
              <w:right w:val="nil"/>
            </w:tcBorders>
            <w:noWrap/>
            <w:vAlign w:val="bottom"/>
          </w:tcPr>
          <w:p w14:paraId="6B5660A9" w14:textId="08C0525B" w:rsidR="00CB0E77" w:rsidRPr="00740FBD" w:rsidRDefault="00CB0E77" w:rsidP="00312780">
            <w:pPr>
              <w:pStyle w:val="MRLValue"/>
              <w:jc w:val="right"/>
            </w:pPr>
            <w:r w:rsidRPr="00302BA2">
              <w:rPr>
                <w:rFonts w:eastAsia="Calibri"/>
              </w:rPr>
              <w:t>0.5</w:t>
            </w:r>
          </w:p>
        </w:tc>
      </w:tr>
      <w:tr w:rsidR="00CB0E77" w:rsidRPr="00046EF3" w14:paraId="44F98E6D" w14:textId="77777777" w:rsidTr="00B500C1">
        <w:trPr>
          <w:cantSplit/>
        </w:trPr>
        <w:tc>
          <w:tcPr>
            <w:tcW w:w="2410" w:type="dxa"/>
            <w:tcBorders>
              <w:top w:val="nil"/>
              <w:left w:val="nil"/>
              <w:bottom w:val="nil"/>
              <w:right w:val="nil"/>
            </w:tcBorders>
            <w:noWrap/>
            <w:vAlign w:val="bottom"/>
          </w:tcPr>
          <w:p w14:paraId="6E3031E4" w14:textId="55242807" w:rsidR="00CB0E77" w:rsidRPr="00740FBD" w:rsidRDefault="00CB0E77" w:rsidP="00CB0E77">
            <w:pPr>
              <w:pStyle w:val="MRLTableText"/>
              <w:ind w:left="357" w:right="-137"/>
            </w:pPr>
            <w:r>
              <w:rPr>
                <w:rFonts w:eastAsia="Calibri"/>
                <w:color w:val="000000"/>
              </w:rPr>
              <w:t>VA 0389</w:t>
            </w:r>
          </w:p>
        </w:tc>
        <w:tc>
          <w:tcPr>
            <w:tcW w:w="4049" w:type="dxa"/>
            <w:tcBorders>
              <w:top w:val="nil"/>
              <w:left w:val="nil"/>
              <w:bottom w:val="nil"/>
              <w:right w:val="nil"/>
            </w:tcBorders>
            <w:noWrap/>
            <w:vAlign w:val="bottom"/>
          </w:tcPr>
          <w:p w14:paraId="49F6E7FF" w14:textId="67206C82" w:rsidR="00CB0E77" w:rsidRPr="00046EF3" w:rsidRDefault="00CB0E77" w:rsidP="00CB0E77">
            <w:pPr>
              <w:pStyle w:val="MRLTableText"/>
              <w:rPr>
                <w:lang w:eastAsia="en-AU"/>
              </w:rPr>
            </w:pPr>
            <w:r>
              <w:rPr>
                <w:rFonts w:eastAsia="Calibri"/>
                <w:color w:val="000000"/>
              </w:rPr>
              <w:t>Spring onion</w:t>
            </w:r>
          </w:p>
        </w:tc>
        <w:tc>
          <w:tcPr>
            <w:tcW w:w="1800" w:type="dxa"/>
            <w:tcBorders>
              <w:top w:val="nil"/>
              <w:left w:val="nil"/>
              <w:bottom w:val="nil"/>
              <w:right w:val="nil"/>
            </w:tcBorders>
            <w:noWrap/>
            <w:vAlign w:val="bottom"/>
          </w:tcPr>
          <w:p w14:paraId="202EF855" w14:textId="61EF9A81" w:rsidR="00CB0E77" w:rsidRPr="00740FBD" w:rsidRDefault="00CB0E77" w:rsidP="00312780">
            <w:pPr>
              <w:pStyle w:val="MRLValue"/>
              <w:jc w:val="right"/>
            </w:pPr>
            <w:r>
              <w:rPr>
                <w:rFonts w:eastAsia="Calibri"/>
                <w:color w:val="000000"/>
              </w:rPr>
              <w:t>2</w:t>
            </w:r>
          </w:p>
        </w:tc>
      </w:tr>
      <w:tr w:rsidR="00CB0E77" w:rsidRPr="00046EF3" w14:paraId="13E93556" w14:textId="77777777" w:rsidTr="00FC31C8">
        <w:trPr>
          <w:cantSplit/>
        </w:trPr>
        <w:tc>
          <w:tcPr>
            <w:tcW w:w="2410" w:type="dxa"/>
            <w:tcBorders>
              <w:top w:val="nil"/>
              <w:left w:val="nil"/>
              <w:bottom w:val="nil"/>
              <w:right w:val="nil"/>
            </w:tcBorders>
            <w:noWrap/>
          </w:tcPr>
          <w:p w14:paraId="1702F3EC" w14:textId="22C84610" w:rsidR="00CB0E77" w:rsidRPr="00740FBD" w:rsidRDefault="00CB0E77" w:rsidP="00CB0E77">
            <w:pPr>
              <w:pStyle w:val="MRLTableText"/>
            </w:pPr>
            <w:r w:rsidRPr="00740FBD">
              <w:t>SUBSTITUTE:</w:t>
            </w:r>
          </w:p>
        </w:tc>
        <w:tc>
          <w:tcPr>
            <w:tcW w:w="4049" w:type="dxa"/>
            <w:tcBorders>
              <w:top w:val="nil"/>
              <w:left w:val="nil"/>
              <w:bottom w:val="nil"/>
              <w:right w:val="nil"/>
            </w:tcBorders>
            <w:noWrap/>
          </w:tcPr>
          <w:p w14:paraId="67547235" w14:textId="77777777" w:rsidR="00CB0E77" w:rsidRPr="00046EF3" w:rsidRDefault="00CB0E77" w:rsidP="00CB0E77">
            <w:pPr>
              <w:pStyle w:val="MRLTableText"/>
              <w:rPr>
                <w:lang w:eastAsia="en-AU"/>
              </w:rPr>
            </w:pPr>
          </w:p>
        </w:tc>
        <w:tc>
          <w:tcPr>
            <w:tcW w:w="1800" w:type="dxa"/>
            <w:tcBorders>
              <w:top w:val="nil"/>
              <w:left w:val="nil"/>
              <w:bottom w:val="nil"/>
              <w:right w:val="nil"/>
            </w:tcBorders>
            <w:noWrap/>
          </w:tcPr>
          <w:p w14:paraId="2DAE546A" w14:textId="77777777" w:rsidR="00CB0E77" w:rsidRPr="00740FBD" w:rsidRDefault="00CB0E77" w:rsidP="00312780">
            <w:pPr>
              <w:pStyle w:val="MRLValue"/>
              <w:jc w:val="right"/>
            </w:pPr>
          </w:p>
        </w:tc>
      </w:tr>
      <w:tr w:rsidR="00CB0E77" w:rsidRPr="00046EF3" w14:paraId="44D43CEA" w14:textId="77777777" w:rsidTr="00B500C1">
        <w:trPr>
          <w:cantSplit/>
        </w:trPr>
        <w:tc>
          <w:tcPr>
            <w:tcW w:w="2410" w:type="dxa"/>
            <w:tcBorders>
              <w:top w:val="nil"/>
              <w:left w:val="nil"/>
              <w:bottom w:val="nil"/>
              <w:right w:val="nil"/>
            </w:tcBorders>
            <w:noWrap/>
            <w:vAlign w:val="bottom"/>
          </w:tcPr>
          <w:p w14:paraId="0BFB6DF3" w14:textId="705E1E71" w:rsidR="00CB0E77" w:rsidRPr="00740FBD" w:rsidRDefault="00CB0E77" w:rsidP="00CB0E77">
            <w:pPr>
              <w:pStyle w:val="MRLTableText"/>
              <w:ind w:left="357"/>
            </w:pPr>
            <w:r>
              <w:rPr>
                <w:rFonts w:eastAsia="Calibri"/>
              </w:rPr>
              <w:t>VR 0574</w:t>
            </w:r>
          </w:p>
        </w:tc>
        <w:tc>
          <w:tcPr>
            <w:tcW w:w="4049" w:type="dxa"/>
            <w:tcBorders>
              <w:top w:val="nil"/>
              <w:left w:val="nil"/>
              <w:bottom w:val="nil"/>
              <w:right w:val="nil"/>
            </w:tcBorders>
            <w:noWrap/>
            <w:vAlign w:val="bottom"/>
          </w:tcPr>
          <w:p w14:paraId="47B5BDF2" w14:textId="65C2D27B" w:rsidR="00CB0E77" w:rsidRPr="00046EF3" w:rsidRDefault="00CB0E77" w:rsidP="00CB0E77">
            <w:pPr>
              <w:pStyle w:val="MRLTableText"/>
              <w:rPr>
                <w:lang w:eastAsia="en-AU"/>
              </w:rPr>
            </w:pPr>
            <w:r>
              <w:rPr>
                <w:rFonts w:eastAsia="Calibri"/>
              </w:rPr>
              <w:t>Beetroot</w:t>
            </w:r>
          </w:p>
        </w:tc>
        <w:tc>
          <w:tcPr>
            <w:tcW w:w="1800" w:type="dxa"/>
            <w:tcBorders>
              <w:top w:val="nil"/>
              <w:left w:val="nil"/>
              <w:bottom w:val="nil"/>
              <w:right w:val="nil"/>
            </w:tcBorders>
            <w:noWrap/>
          </w:tcPr>
          <w:p w14:paraId="2244CF5F" w14:textId="7E119537" w:rsidR="00CB0E77" w:rsidRPr="00740FBD" w:rsidRDefault="00CB0E77" w:rsidP="00312780">
            <w:pPr>
              <w:pStyle w:val="MRLValue"/>
              <w:jc w:val="right"/>
            </w:pPr>
            <w:r>
              <w:t>0.3</w:t>
            </w:r>
          </w:p>
        </w:tc>
      </w:tr>
      <w:tr w:rsidR="00CB0E77" w:rsidRPr="00046EF3" w14:paraId="27790B21" w14:textId="77777777" w:rsidTr="00B500C1">
        <w:trPr>
          <w:cantSplit/>
        </w:trPr>
        <w:tc>
          <w:tcPr>
            <w:tcW w:w="2410" w:type="dxa"/>
            <w:tcBorders>
              <w:top w:val="nil"/>
              <w:left w:val="nil"/>
              <w:bottom w:val="nil"/>
              <w:right w:val="nil"/>
            </w:tcBorders>
            <w:noWrap/>
            <w:vAlign w:val="bottom"/>
          </w:tcPr>
          <w:p w14:paraId="7E6560C6" w14:textId="03966BB3" w:rsidR="00CB0E77" w:rsidRPr="00740FBD" w:rsidRDefault="00CB0E77" w:rsidP="00CB0E77">
            <w:pPr>
              <w:pStyle w:val="MRLTableText"/>
              <w:ind w:left="357"/>
            </w:pPr>
            <w:r>
              <w:rPr>
                <w:rFonts w:eastAsia="Calibri"/>
              </w:rPr>
              <w:t>VA 2031</w:t>
            </w:r>
          </w:p>
        </w:tc>
        <w:tc>
          <w:tcPr>
            <w:tcW w:w="4049" w:type="dxa"/>
            <w:tcBorders>
              <w:top w:val="nil"/>
              <w:left w:val="nil"/>
              <w:bottom w:val="nil"/>
              <w:right w:val="nil"/>
            </w:tcBorders>
            <w:noWrap/>
            <w:vAlign w:val="bottom"/>
          </w:tcPr>
          <w:p w14:paraId="123E883D" w14:textId="3CAE6A4D" w:rsidR="00CB0E77" w:rsidRPr="00046EF3" w:rsidRDefault="00CB0E77" w:rsidP="00CB0E77">
            <w:pPr>
              <w:pStyle w:val="MRLTableText"/>
              <w:rPr>
                <w:lang w:eastAsia="en-AU"/>
              </w:rPr>
            </w:pPr>
            <w:r>
              <w:rPr>
                <w:rFonts w:eastAsia="Calibri"/>
              </w:rPr>
              <w:t>Bulb onions</w:t>
            </w:r>
          </w:p>
        </w:tc>
        <w:tc>
          <w:tcPr>
            <w:tcW w:w="1800" w:type="dxa"/>
            <w:tcBorders>
              <w:top w:val="nil"/>
              <w:left w:val="nil"/>
              <w:bottom w:val="nil"/>
              <w:right w:val="nil"/>
            </w:tcBorders>
            <w:noWrap/>
            <w:vAlign w:val="bottom"/>
          </w:tcPr>
          <w:p w14:paraId="03FD4CD4" w14:textId="0A30CF43" w:rsidR="00CB0E77" w:rsidRPr="00740FBD" w:rsidRDefault="00CB0E77" w:rsidP="00312780">
            <w:pPr>
              <w:pStyle w:val="MRLValue"/>
              <w:jc w:val="right"/>
            </w:pPr>
            <w:r>
              <w:rPr>
                <w:rFonts w:eastAsia="Calibri"/>
              </w:rPr>
              <w:t>0.5</w:t>
            </w:r>
          </w:p>
        </w:tc>
      </w:tr>
      <w:tr w:rsidR="00CB0E77" w:rsidRPr="00046EF3" w14:paraId="503AC4B2" w14:textId="77777777" w:rsidTr="00B500C1">
        <w:trPr>
          <w:cantSplit/>
        </w:trPr>
        <w:tc>
          <w:tcPr>
            <w:tcW w:w="2410" w:type="dxa"/>
            <w:tcBorders>
              <w:top w:val="nil"/>
              <w:left w:val="nil"/>
              <w:bottom w:val="nil"/>
              <w:right w:val="nil"/>
            </w:tcBorders>
            <w:noWrap/>
            <w:vAlign w:val="bottom"/>
          </w:tcPr>
          <w:p w14:paraId="5170515E" w14:textId="0D8BF52A" w:rsidR="00CB0E77" w:rsidRPr="00740FBD" w:rsidRDefault="00CB0E77" w:rsidP="00CB0E77">
            <w:pPr>
              <w:pStyle w:val="MRLTableText"/>
              <w:ind w:left="357"/>
            </w:pPr>
            <w:r>
              <w:rPr>
                <w:rFonts w:eastAsia="Calibri"/>
              </w:rPr>
              <w:t>VA 2032</w:t>
            </w:r>
          </w:p>
        </w:tc>
        <w:tc>
          <w:tcPr>
            <w:tcW w:w="4049" w:type="dxa"/>
            <w:tcBorders>
              <w:top w:val="nil"/>
              <w:left w:val="nil"/>
              <w:bottom w:val="nil"/>
              <w:right w:val="nil"/>
            </w:tcBorders>
            <w:noWrap/>
            <w:vAlign w:val="bottom"/>
          </w:tcPr>
          <w:p w14:paraId="5CEE6933" w14:textId="4D490C19" w:rsidR="00CB0E77" w:rsidRPr="00046EF3" w:rsidRDefault="00CB0E77" w:rsidP="00CB0E77">
            <w:pPr>
              <w:pStyle w:val="MRLTableText"/>
              <w:rPr>
                <w:lang w:eastAsia="en-AU"/>
              </w:rPr>
            </w:pPr>
            <w:r>
              <w:rPr>
                <w:rFonts w:eastAsia="Calibri"/>
              </w:rPr>
              <w:t>Green onions</w:t>
            </w:r>
          </w:p>
        </w:tc>
        <w:tc>
          <w:tcPr>
            <w:tcW w:w="1800" w:type="dxa"/>
            <w:tcBorders>
              <w:top w:val="nil"/>
              <w:left w:val="nil"/>
              <w:bottom w:val="nil"/>
              <w:right w:val="nil"/>
            </w:tcBorders>
            <w:noWrap/>
            <w:vAlign w:val="bottom"/>
          </w:tcPr>
          <w:p w14:paraId="4146B281" w14:textId="0661EBA2" w:rsidR="00CB0E77" w:rsidRPr="00740FBD" w:rsidRDefault="00CB0E77" w:rsidP="00312780">
            <w:pPr>
              <w:pStyle w:val="MRLValue"/>
              <w:jc w:val="right"/>
            </w:pPr>
            <w:r>
              <w:rPr>
                <w:rFonts w:eastAsia="Calibri"/>
              </w:rPr>
              <w:t>2</w:t>
            </w:r>
          </w:p>
        </w:tc>
      </w:tr>
      <w:tr w:rsidR="00CB0E77" w:rsidRPr="00046EF3" w14:paraId="19116D16" w14:textId="77777777" w:rsidTr="00B500C1">
        <w:trPr>
          <w:cantSplit/>
        </w:trPr>
        <w:tc>
          <w:tcPr>
            <w:tcW w:w="2410" w:type="dxa"/>
            <w:tcBorders>
              <w:top w:val="nil"/>
              <w:left w:val="nil"/>
              <w:bottom w:val="nil"/>
              <w:right w:val="nil"/>
            </w:tcBorders>
            <w:noWrap/>
            <w:vAlign w:val="bottom"/>
          </w:tcPr>
          <w:p w14:paraId="5C6D2B8C" w14:textId="1888CBBB" w:rsidR="00CB0E77" w:rsidRPr="00740FBD" w:rsidRDefault="00CB0E77" w:rsidP="00CB0E77">
            <w:pPr>
              <w:pStyle w:val="MRLTableText"/>
              <w:ind w:left="357"/>
            </w:pPr>
            <w:r w:rsidRPr="00302BA2">
              <w:rPr>
                <w:rFonts w:eastAsia="Calibri"/>
              </w:rPr>
              <w:t>VL 0053</w:t>
            </w:r>
          </w:p>
        </w:tc>
        <w:tc>
          <w:tcPr>
            <w:tcW w:w="4049" w:type="dxa"/>
            <w:tcBorders>
              <w:top w:val="nil"/>
              <w:left w:val="nil"/>
              <w:bottom w:val="nil"/>
              <w:right w:val="nil"/>
            </w:tcBorders>
            <w:noWrap/>
            <w:vAlign w:val="bottom"/>
          </w:tcPr>
          <w:p w14:paraId="632C8B39" w14:textId="52FC8B24" w:rsidR="00CB0E77" w:rsidRPr="00046EF3" w:rsidRDefault="00CB0E77" w:rsidP="00CB0E77">
            <w:pPr>
              <w:pStyle w:val="MRLTableText"/>
              <w:rPr>
                <w:lang w:eastAsia="en-AU"/>
              </w:rPr>
            </w:pPr>
            <w:r w:rsidRPr="00302BA2">
              <w:rPr>
                <w:rFonts w:eastAsia="Calibri"/>
              </w:rPr>
              <w:t>Leafy vegetables</w:t>
            </w:r>
          </w:p>
        </w:tc>
        <w:tc>
          <w:tcPr>
            <w:tcW w:w="1800" w:type="dxa"/>
            <w:tcBorders>
              <w:top w:val="nil"/>
              <w:left w:val="nil"/>
              <w:bottom w:val="nil"/>
              <w:right w:val="nil"/>
            </w:tcBorders>
            <w:noWrap/>
            <w:vAlign w:val="bottom"/>
          </w:tcPr>
          <w:p w14:paraId="3EE60317" w14:textId="3D72C57C" w:rsidR="00CB0E77" w:rsidRPr="00740FBD" w:rsidRDefault="00CB0E77" w:rsidP="00312780">
            <w:pPr>
              <w:pStyle w:val="MRLValue"/>
              <w:jc w:val="right"/>
            </w:pPr>
            <w:r w:rsidRPr="00302BA2">
              <w:rPr>
                <w:rFonts w:eastAsia="Calibri"/>
              </w:rPr>
              <w:t>15</w:t>
            </w:r>
          </w:p>
        </w:tc>
      </w:tr>
      <w:tr w:rsidR="00CB0E77" w:rsidRPr="00046EF3" w14:paraId="4EDA0B87" w14:textId="77777777" w:rsidTr="00FC31C8">
        <w:trPr>
          <w:cantSplit/>
        </w:trPr>
        <w:tc>
          <w:tcPr>
            <w:tcW w:w="2410" w:type="dxa"/>
            <w:tcBorders>
              <w:top w:val="nil"/>
              <w:left w:val="nil"/>
              <w:bottom w:val="nil"/>
              <w:right w:val="nil"/>
            </w:tcBorders>
            <w:noWrap/>
          </w:tcPr>
          <w:p w14:paraId="067CE2D9" w14:textId="1298C71C" w:rsidR="00CB0E77" w:rsidRPr="00740FBD" w:rsidRDefault="00CB0E77" w:rsidP="00CB0E77">
            <w:pPr>
              <w:pStyle w:val="MRLTableText"/>
            </w:pPr>
          </w:p>
        </w:tc>
        <w:tc>
          <w:tcPr>
            <w:tcW w:w="4049" w:type="dxa"/>
            <w:tcBorders>
              <w:top w:val="nil"/>
              <w:left w:val="nil"/>
              <w:bottom w:val="nil"/>
              <w:right w:val="nil"/>
            </w:tcBorders>
            <w:noWrap/>
          </w:tcPr>
          <w:p w14:paraId="0017554F" w14:textId="77777777" w:rsidR="00CB0E77" w:rsidRPr="00046EF3" w:rsidRDefault="00CB0E77" w:rsidP="00CB0E77">
            <w:pPr>
              <w:pStyle w:val="MRLTableText"/>
              <w:rPr>
                <w:lang w:eastAsia="en-AU"/>
              </w:rPr>
            </w:pPr>
          </w:p>
        </w:tc>
        <w:tc>
          <w:tcPr>
            <w:tcW w:w="1800" w:type="dxa"/>
            <w:tcBorders>
              <w:top w:val="nil"/>
              <w:left w:val="nil"/>
              <w:bottom w:val="nil"/>
              <w:right w:val="nil"/>
            </w:tcBorders>
            <w:noWrap/>
          </w:tcPr>
          <w:p w14:paraId="1A306D33" w14:textId="77777777" w:rsidR="00CB0E77" w:rsidRPr="00740FBD" w:rsidRDefault="00CB0E77" w:rsidP="00312780">
            <w:pPr>
              <w:pStyle w:val="MRLValue"/>
              <w:jc w:val="right"/>
            </w:pPr>
          </w:p>
        </w:tc>
      </w:tr>
      <w:tr w:rsidR="00CB0E77" w:rsidRPr="00046EF3" w14:paraId="0B0AFDB8" w14:textId="77777777" w:rsidTr="00FC31C8">
        <w:trPr>
          <w:cantSplit/>
        </w:trPr>
        <w:tc>
          <w:tcPr>
            <w:tcW w:w="2410" w:type="dxa"/>
            <w:tcBorders>
              <w:top w:val="nil"/>
              <w:left w:val="nil"/>
              <w:bottom w:val="nil"/>
              <w:right w:val="nil"/>
            </w:tcBorders>
            <w:noWrap/>
          </w:tcPr>
          <w:p w14:paraId="7944E69B" w14:textId="4C95D144" w:rsidR="00CB0E77" w:rsidRPr="00740FBD" w:rsidRDefault="00CB0E77" w:rsidP="00CB0E77">
            <w:pPr>
              <w:pStyle w:val="MRLTableText"/>
            </w:pPr>
            <w:proofErr w:type="spellStart"/>
            <w:r w:rsidRPr="00C97FCD">
              <w:rPr>
                <w:b/>
                <w:bCs/>
              </w:rPr>
              <w:t>Fipronil</w:t>
            </w:r>
            <w:proofErr w:type="spellEnd"/>
          </w:p>
        </w:tc>
        <w:tc>
          <w:tcPr>
            <w:tcW w:w="4049" w:type="dxa"/>
            <w:tcBorders>
              <w:top w:val="nil"/>
              <w:left w:val="nil"/>
              <w:bottom w:val="nil"/>
              <w:right w:val="nil"/>
            </w:tcBorders>
            <w:noWrap/>
          </w:tcPr>
          <w:p w14:paraId="634FB5ED" w14:textId="77777777" w:rsidR="00CB0E77" w:rsidRPr="00046EF3" w:rsidRDefault="00CB0E77" w:rsidP="00CB0E77">
            <w:pPr>
              <w:pStyle w:val="MRLTableText"/>
              <w:rPr>
                <w:lang w:eastAsia="en-AU"/>
              </w:rPr>
            </w:pPr>
          </w:p>
        </w:tc>
        <w:tc>
          <w:tcPr>
            <w:tcW w:w="1800" w:type="dxa"/>
            <w:tcBorders>
              <w:top w:val="nil"/>
              <w:left w:val="nil"/>
              <w:bottom w:val="nil"/>
              <w:right w:val="nil"/>
            </w:tcBorders>
            <w:noWrap/>
          </w:tcPr>
          <w:p w14:paraId="04033B6A" w14:textId="77777777" w:rsidR="00CB0E77" w:rsidRPr="00740FBD" w:rsidRDefault="00CB0E77" w:rsidP="00312780">
            <w:pPr>
              <w:pStyle w:val="MRLValue"/>
              <w:jc w:val="right"/>
            </w:pPr>
          </w:p>
        </w:tc>
      </w:tr>
      <w:tr w:rsidR="00CB0E77" w:rsidRPr="00046EF3" w14:paraId="0D3AEFD0" w14:textId="77777777" w:rsidTr="00FC31C8">
        <w:trPr>
          <w:cantSplit/>
        </w:trPr>
        <w:tc>
          <w:tcPr>
            <w:tcW w:w="2410" w:type="dxa"/>
            <w:tcBorders>
              <w:top w:val="nil"/>
              <w:left w:val="nil"/>
              <w:bottom w:val="nil"/>
              <w:right w:val="nil"/>
            </w:tcBorders>
            <w:noWrap/>
          </w:tcPr>
          <w:p w14:paraId="36093D1E" w14:textId="1230736F" w:rsidR="00CB0E77" w:rsidRPr="00740FBD" w:rsidRDefault="00CB0E77" w:rsidP="00CB0E77">
            <w:pPr>
              <w:pStyle w:val="MRLTableText"/>
            </w:pPr>
            <w:r>
              <w:t>OMIT</w:t>
            </w:r>
            <w:r w:rsidRPr="00C97FCD">
              <w:t>:</w:t>
            </w:r>
          </w:p>
        </w:tc>
        <w:tc>
          <w:tcPr>
            <w:tcW w:w="4049" w:type="dxa"/>
            <w:tcBorders>
              <w:top w:val="nil"/>
              <w:left w:val="nil"/>
              <w:bottom w:val="nil"/>
              <w:right w:val="nil"/>
            </w:tcBorders>
            <w:noWrap/>
          </w:tcPr>
          <w:p w14:paraId="1B7A77C6" w14:textId="77777777" w:rsidR="00CB0E77" w:rsidRPr="00046EF3" w:rsidRDefault="00CB0E77" w:rsidP="00CB0E77">
            <w:pPr>
              <w:pStyle w:val="MRLTableText"/>
              <w:rPr>
                <w:lang w:eastAsia="en-AU"/>
              </w:rPr>
            </w:pPr>
          </w:p>
        </w:tc>
        <w:tc>
          <w:tcPr>
            <w:tcW w:w="1800" w:type="dxa"/>
            <w:tcBorders>
              <w:top w:val="nil"/>
              <w:left w:val="nil"/>
              <w:bottom w:val="nil"/>
              <w:right w:val="nil"/>
            </w:tcBorders>
            <w:noWrap/>
          </w:tcPr>
          <w:p w14:paraId="4451B288" w14:textId="77777777" w:rsidR="00CB0E77" w:rsidRPr="00740FBD" w:rsidRDefault="00CB0E77" w:rsidP="00312780">
            <w:pPr>
              <w:pStyle w:val="MRLValue"/>
              <w:jc w:val="right"/>
            </w:pPr>
          </w:p>
        </w:tc>
      </w:tr>
      <w:tr w:rsidR="00CB0E77" w:rsidRPr="00046EF3" w14:paraId="1EC7D542" w14:textId="77777777" w:rsidTr="00FC31C8">
        <w:trPr>
          <w:cantSplit/>
        </w:trPr>
        <w:tc>
          <w:tcPr>
            <w:tcW w:w="2410" w:type="dxa"/>
            <w:tcBorders>
              <w:top w:val="nil"/>
              <w:left w:val="nil"/>
              <w:bottom w:val="nil"/>
              <w:right w:val="nil"/>
            </w:tcBorders>
            <w:noWrap/>
          </w:tcPr>
          <w:p w14:paraId="687BAF52" w14:textId="22BB8D20" w:rsidR="00CB0E77" w:rsidRPr="00740FBD" w:rsidRDefault="00CB0E77" w:rsidP="00CB0E77">
            <w:pPr>
              <w:pStyle w:val="MRLTableText"/>
            </w:pPr>
            <w:r>
              <w:t xml:space="preserve">       VR </w:t>
            </w:r>
            <w:r w:rsidRPr="00C97FCD">
              <w:t>0577</w:t>
            </w:r>
          </w:p>
        </w:tc>
        <w:tc>
          <w:tcPr>
            <w:tcW w:w="4049" w:type="dxa"/>
            <w:tcBorders>
              <w:top w:val="nil"/>
              <w:left w:val="nil"/>
              <w:bottom w:val="nil"/>
              <w:right w:val="nil"/>
            </w:tcBorders>
            <w:noWrap/>
          </w:tcPr>
          <w:p w14:paraId="6C01BA13" w14:textId="761C13B0" w:rsidR="00CB0E77" w:rsidRPr="00046EF3" w:rsidRDefault="00CB0E77" w:rsidP="00CB0E77">
            <w:pPr>
              <w:pStyle w:val="MRLTableText"/>
              <w:rPr>
                <w:lang w:eastAsia="en-AU"/>
              </w:rPr>
            </w:pPr>
            <w:r w:rsidRPr="00C97FCD">
              <w:t>Carrot</w:t>
            </w:r>
          </w:p>
        </w:tc>
        <w:tc>
          <w:tcPr>
            <w:tcW w:w="1800" w:type="dxa"/>
            <w:tcBorders>
              <w:top w:val="nil"/>
              <w:left w:val="nil"/>
              <w:bottom w:val="nil"/>
              <w:right w:val="nil"/>
            </w:tcBorders>
            <w:noWrap/>
          </w:tcPr>
          <w:p w14:paraId="194C4A37" w14:textId="2E2C44D2" w:rsidR="00CB0E77" w:rsidRPr="00740FBD" w:rsidRDefault="00CB0E77" w:rsidP="00312780">
            <w:pPr>
              <w:pStyle w:val="MRLValue"/>
              <w:jc w:val="right"/>
            </w:pPr>
            <w:r w:rsidRPr="00C97FCD">
              <w:t>T0.05</w:t>
            </w:r>
          </w:p>
        </w:tc>
      </w:tr>
      <w:tr w:rsidR="00CB0E77" w:rsidRPr="00046EF3" w14:paraId="452A88A4" w14:textId="77777777" w:rsidTr="00CB4655">
        <w:trPr>
          <w:cantSplit/>
        </w:trPr>
        <w:tc>
          <w:tcPr>
            <w:tcW w:w="2410" w:type="dxa"/>
            <w:tcBorders>
              <w:top w:val="nil"/>
              <w:left w:val="nil"/>
              <w:bottom w:val="nil"/>
              <w:right w:val="nil"/>
            </w:tcBorders>
            <w:noWrap/>
            <w:vAlign w:val="bottom"/>
          </w:tcPr>
          <w:p w14:paraId="37A005B2" w14:textId="016F055E" w:rsidR="00CB0E77" w:rsidRDefault="00CB0E77" w:rsidP="00CB0E77">
            <w:pPr>
              <w:pStyle w:val="MRLTableText"/>
            </w:pPr>
            <w:r>
              <w:t xml:space="preserve">       SO </w:t>
            </w:r>
            <w:r w:rsidRPr="00DC7B48">
              <w:t>0495</w:t>
            </w:r>
          </w:p>
        </w:tc>
        <w:tc>
          <w:tcPr>
            <w:tcW w:w="4049" w:type="dxa"/>
            <w:tcBorders>
              <w:top w:val="nil"/>
              <w:left w:val="nil"/>
              <w:bottom w:val="nil"/>
              <w:right w:val="nil"/>
            </w:tcBorders>
            <w:noWrap/>
            <w:vAlign w:val="bottom"/>
          </w:tcPr>
          <w:p w14:paraId="1107546F" w14:textId="7BE0ECBC" w:rsidR="00CB0E77" w:rsidRPr="00C97FCD" w:rsidRDefault="00CB0E77" w:rsidP="00CB0E77">
            <w:pPr>
              <w:pStyle w:val="MRLTableText"/>
            </w:pPr>
            <w:r w:rsidRPr="00254F0E">
              <w:rPr>
                <w:rFonts w:eastAsia="Calibri"/>
                <w:color w:val="000000"/>
              </w:rPr>
              <w:t>Rape seed [canola]</w:t>
            </w:r>
          </w:p>
        </w:tc>
        <w:tc>
          <w:tcPr>
            <w:tcW w:w="1800" w:type="dxa"/>
            <w:tcBorders>
              <w:top w:val="nil"/>
              <w:left w:val="nil"/>
              <w:bottom w:val="nil"/>
              <w:right w:val="nil"/>
            </w:tcBorders>
            <w:noWrap/>
            <w:vAlign w:val="bottom"/>
          </w:tcPr>
          <w:p w14:paraId="613EE6D6" w14:textId="7EE6D5C3" w:rsidR="00CB0E77" w:rsidRPr="00C97FCD" w:rsidRDefault="00CB0E77" w:rsidP="00312780">
            <w:pPr>
              <w:pStyle w:val="MRLValue"/>
              <w:jc w:val="right"/>
            </w:pPr>
            <w:r w:rsidRPr="00254F0E">
              <w:rPr>
                <w:rFonts w:eastAsia="Calibri"/>
                <w:color w:val="000000"/>
              </w:rPr>
              <w:t>*0.01</w:t>
            </w:r>
          </w:p>
        </w:tc>
      </w:tr>
      <w:tr w:rsidR="00CB0E77" w:rsidRPr="00046EF3" w14:paraId="64F0D0FB" w14:textId="77777777" w:rsidTr="00FC31C8">
        <w:trPr>
          <w:cantSplit/>
        </w:trPr>
        <w:tc>
          <w:tcPr>
            <w:tcW w:w="2410" w:type="dxa"/>
            <w:tcBorders>
              <w:top w:val="nil"/>
              <w:left w:val="nil"/>
              <w:bottom w:val="nil"/>
              <w:right w:val="nil"/>
            </w:tcBorders>
            <w:noWrap/>
          </w:tcPr>
          <w:p w14:paraId="42DD30E6" w14:textId="31B909B4" w:rsidR="00CB0E77" w:rsidRPr="00740FBD" w:rsidRDefault="00CB0E77" w:rsidP="00CB0E77">
            <w:pPr>
              <w:pStyle w:val="MRLTableText"/>
            </w:pPr>
            <w:r>
              <w:t>SUBSTITUTE</w:t>
            </w:r>
            <w:r w:rsidRPr="00C97FCD">
              <w:t>:</w:t>
            </w:r>
          </w:p>
        </w:tc>
        <w:tc>
          <w:tcPr>
            <w:tcW w:w="4049" w:type="dxa"/>
            <w:tcBorders>
              <w:top w:val="nil"/>
              <w:left w:val="nil"/>
              <w:bottom w:val="nil"/>
              <w:right w:val="nil"/>
            </w:tcBorders>
            <w:noWrap/>
          </w:tcPr>
          <w:p w14:paraId="3AA9B482" w14:textId="77777777" w:rsidR="00CB0E77" w:rsidRPr="00046EF3" w:rsidRDefault="00CB0E77" w:rsidP="00CB0E77">
            <w:pPr>
              <w:pStyle w:val="MRLTableText"/>
              <w:rPr>
                <w:lang w:eastAsia="en-AU"/>
              </w:rPr>
            </w:pPr>
          </w:p>
        </w:tc>
        <w:tc>
          <w:tcPr>
            <w:tcW w:w="1800" w:type="dxa"/>
            <w:tcBorders>
              <w:top w:val="nil"/>
              <w:left w:val="nil"/>
              <w:bottom w:val="nil"/>
              <w:right w:val="nil"/>
            </w:tcBorders>
            <w:noWrap/>
          </w:tcPr>
          <w:p w14:paraId="1B7EA79C" w14:textId="77777777" w:rsidR="00CB0E77" w:rsidRPr="00740FBD" w:rsidRDefault="00CB0E77" w:rsidP="00312780">
            <w:pPr>
              <w:pStyle w:val="MRLValue"/>
              <w:jc w:val="right"/>
            </w:pPr>
          </w:p>
        </w:tc>
      </w:tr>
      <w:tr w:rsidR="00CB0E77" w:rsidRPr="00046EF3" w14:paraId="2F25A5A4" w14:textId="77777777" w:rsidTr="00CB0E77">
        <w:trPr>
          <w:cantSplit/>
        </w:trPr>
        <w:tc>
          <w:tcPr>
            <w:tcW w:w="2410" w:type="dxa"/>
            <w:tcBorders>
              <w:top w:val="nil"/>
              <w:left w:val="nil"/>
              <w:right w:val="nil"/>
            </w:tcBorders>
            <w:noWrap/>
          </w:tcPr>
          <w:p w14:paraId="68FD11C1" w14:textId="06B8F649" w:rsidR="00CB0E77" w:rsidRPr="00740FBD" w:rsidRDefault="00CB0E77" w:rsidP="00CB0E77">
            <w:pPr>
              <w:pStyle w:val="MRLTableText"/>
              <w:ind w:left="357"/>
            </w:pPr>
            <w:r>
              <w:t xml:space="preserve">VR </w:t>
            </w:r>
            <w:r w:rsidRPr="00C97FCD">
              <w:t>0577</w:t>
            </w:r>
          </w:p>
        </w:tc>
        <w:tc>
          <w:tcPr>
            <w:tcW w:w="4049" w:type="dxa"/>
            <w:tcBorders>
              <w:top w:val="nil"/>
              <w:left w:val="nil"/>
              <w:right w:val="nil"/>
            </w:tcBorders>
            <w:noWrap/>
          </w:tcPr>
          <w:p w14:paraId="4F9EF640" w14:textId="410D092B" w:rsidR="00CB0E77" w:rsidRPr="00046EF3" w:rsidRDefault="00CB0E77" w:rsidP="00CB0E77">
            <w:pPr>
              <w:pStyle w:val="MRLTableText"/>
              <w:rPr>
                <w:lang w:eastAsia="en-AU"/>
              </w:rPr>
            </w:pPr>
            <w:r w:rsidRPr="00C97FCD">
              <w:t>Carrot</w:t>
            </w:r>
          </w:p>
        </w:tc>
        <w:tc>
          <w:tcPr>
            <w:tcW w:w="1800" w:type="dxa"/>
            <w:tcBorders>
              <w:top w:val="nil"/>
              <w:left w:val="nil"/>
              <w:right w:val="nil"/>
            </w:tcBorders>
            <w:noWrap/>
          </w:tcPr>
          <w:p w14:paraId="2059C6A0" w14:textId="2C258A64" w:rsidR="00CB0E77" w:rsidRPr="00740FBD" w:rsidRDefault="00CB0E77" w:rsidP="00312780">
            <w:pPr>
              <w:pStyle w:val="MRLValue"/>
              <w:jc w:val="right"/>
            </w:pPr>
            <w:r w:rsidRPr="00C97FCD">
              <w:t>T</w:t>
            </w:r>
            <w:r>
              <w:t>*</w:t>
            </w:r>
            <w:r w:rsidRPr="00C97FCD">
              <w:t>0.0</w:t>
            </w:r>
            <w:r>
              <w:t>1</w:t>
            </w:r>
          </w:p>
        </w:tc>
      </w:tr>
      <w:tr w:rsidR="00CB0E77" w:rsidRPr="00046EF3" w14:paraId="70C5C6B1" w14:textId="77777777" w:rsidTr="00CB0E77">
        <w:trPr>
          <w:cantSplit/>
        </w:trPr>
        <w:tc>
          <w:tcPr>
            <w:tcW w:w="2410" w:type="dxa"/>
            <w:tcBorders>
              <w:top w:val="nil"/>
              <w:left w:val="nil"/>
              <w:bottom w:val="single" w:sz="4" w:space="0" w:color="auto"/>
              <w:right w:val="nil"/>
            </w:tcBorders>
            <w:noWrap/>
          </w:tcPr>
          <w:p w14:paraId="1DF924E9" w14:textId="658F0219" w:rsidR="00CB0E77" w:rsidRPr="00740FBD" w:rsidRDefault="00CB0E77" w:rsidP="00CB0E77">
            <w:pPr>
              <w:pStyle w:val="MRLCompound"/>
              <w:ind w:left="357"/>
            </w:pPr>
            <w:r>
              <w:t xml:space="preserve">SO </w:t>
            </w:r>
            <w:r w:rsidRPr="0060158E">
              <w:t>2090</w:t>
            </w:r>
          </w:p>
        </w:tc>
        <w:tc>
          <w:tcPr>
            <w:tcW w:w="4049" w:type="dxa"/>
            <w:tcBorders>
              <w:top w:val="nil"/>
              <w:left w:val="nil"/>
              <w:bottom w:val="single" w:sz="4" w:space="0" w:color="auto"/>
              <w:right w:val="nil"/>
            </w:tcBorders>
            <w:noWrap/>
          </w:tcPr>
          <w:p w14:paraId="7A09D15D" w14:textId="1814DB85" w:rsidR="00CB0E77" w:rsidRPr="00046EF3" w:rsidRDefault="00CB0E77" w:rsidP="00CB0E77">
            <w:pPr>
              <w:pStyle w:val="MRLTableText"/>
              <w:rPr>
                <w:lang w:eastAsia="en-AU"/>
              </w:rPr>
            </w:pPr>
            <w:r w:rsidRPr="0060158E">
              <w:t>Rape seeds</w:t>
            </w:r>
          </w:p>
        </w:tc>
        <w:tc>
          <w:tcPr>
            <w:tcW w:w="1800" w:type="dxa"/>
            <w:tcBorders>
              <w:top w:val="nil"/>
              <w:left w:val="nil"/>
              <w:bottom w:val="single" w:sz="4" w:space="0" w:color="auto"/>
              <w:right w:val="nil"/>
            </w:tcBorders>
            <w:noWrap/>
          </w:tcPr>
          <w:p w14:paraId="65B1CB01" w14:textId="73364ACA" w:rsidR="00CB0E77" w:rsidRPr="00740FBD" w:rsidRDefault="00CB0E77" w:rsidP="00312780">
            <w:pPr>
              <w:pStyle w:val="MRLValue"/>
              <w:jc w:val="right"/>
            </w:pPr>
            <w:r w:rsidRPr="0060158E">
              <w:t>*0.01</w:t>
            </w:r>
          </w:p>
        </w:tc>
      </w:tr>
    </w:tbl>
    <w:p w14:paraId="63015515" w14:textId="79891E44" w:rsidR="00697CC5" w:rsidRDefault="00697CC5" w:rsidP="00CB0E77">
      <w:pPr>
        <w:pStyle w:val="Item"/>
      </w:pPr>
      <w:r>
        <w:lastRenderedPageBreak/>
        <w:t>F</w:t>
      </w:r>
      <w:r w:rsidRPr="00112669">
        <w:t xml:space="preserve">or </w:t>
      </w:r>
      <w:r>
        <w:t>each of the following</w:t>
      </w:r>
      <w:r w:rsidRPr="00112669">
        <w:t xml:space="preserve"> compounds</w:t>
      </w:r>
      <w:r>
        <w:t>, insert</w:t>
      </w:r>
      <w:r w:rsidRPr="00112669">
        <w:t xml:space="preserve"> </w:t>
      </w:r>
      <w:r>
        <w:t>in alphabetical order</w:t>
      </w:r>
      <w:r w:rsidRPr="00112669">
        <w:t xml:space="preserve"> the </w:t>
      </w:r>
      <w:r>
        <w:t xml:space="preserve">associated </w:t>
      </w:r>
      <w:r w:rsidRPr="00112669">
        <w:t xml:space="preserve">foods and </w:t>
      </w:r>
      <w:r>
        <w:t>MRLs listed below:</w:t>
      </w:r>
    </w:p>
    <w:tbl>
      <w:tblPr>
        <w:tblW w:w="8240" w:type="dxa"/>
        <w:tblInd w:w="108" w:type="dxa"/>
        <w:tblLook w:val="0000" w:firstRow="0" w:lastRow="0" w:firstColumn="0" w:lastColumn="0" w:noHBand="0" w:noVBand="0"/>
      </w:tblPr>
      <w:tblGrid>
        <w:gridCol w:w="2410"/>
        <w:gridCol w:w="4030"/>
        <w:gridCol w:w="1800"/>
      </w:tblGrid>
      <w:tr w:rsidR="00697CC5" w:rsidRPr="00697CC5" w14:paraId="6D7F8AC1" w14:textId="77777777" w:rsidTr="00FC31C8">
        <w:trPr>
          <w:cantSplit/>
          <w:tblHeader/>
        </w:trPr>
        <w:tc>
          <w:tcPr>
            <w:tcW w:w="2410" w:type="dxa"/>
            <w:tcBorders>
              <w:top w:val="single" w:sz="4" w:space="0" w:color="auto"/>
              <w:left w:val="nil"/>
              <w:bottom w:val="single" w:sz="4" w:space="0" w:color="auto"/>
              <w:right w:val="nil"/>
            </w:tcBorders>
            <w:noWrap/>
          </w:tcPr>
          <w:p w14:paraId="452A02B6" w14:textId="77777777" w:rsidR="00697CC5" w:rsidRPr="00697CC5" w:rsidRDefault="00697CC5" w:rsidP="00697CC5">
            <w:pPr>
              <w:keepNext/>
              <w:keepLines/>
              <w:suppressAutoHyphens/>
              <w:spacing w:before="60" w:after="60" w:line="240" w:lineRule="exact"/>
              <w:rPr>
                <w:rFonts w:ascii="Trebuchet MS" w:hAnsi="Trebuchet MS" w:cs="Arial"/>
                <w:b/>
                <w:bCs/>
                <w:caps/>
                <w:sz w:val="18"/>
                <w:u w:color="000000"/>
              </w:rPr>
            </w:pPr>
            <w:r w:rsidRPr="00697CC5">
              <w:rPr>
                <w:rFonts w:ascii="Trebuchet MS" w:hAnsi="Trebuchet MS" w:cs="Arial"/>
                <w:b/>
                <w:bCs/>
                <w:caps/>
                <w:sz w:val="18"/>
                <w:u w:color="000000"/>
              </w:rPr>
              <w:t>COMPOUND</w:t>
            </w:r>
          </w:p>
        </w:tc>
        <w:tc>
          <w:tcPr>
            <w:tcW w:w="4030" w:type="dxa"/>
            <w:tcBorders>
              <w:top w:val="single" w:sz="4" w:space="0" w:color="auto"/>
              <w:left w:val="nil"/>
              <w:bottom w:val="single" w:sz="4" w:space="0" w:color="auto"/>
              <w:right w:val="nil"/>
            </w:tcBorders>
            <w:noWrap/>
          </w:tcPr>
          <w:p w14:paraId="77B6D229" w14:textId="77777777" w:rsidR="00697CC5" w:rsidRPr="00697CC5" w:rsidRDefault="00697CC5" w:rsidP="00697CC5">
            <w:pPr>
              <w:keepNext/>
              <w:keepLines/>
              <w:suppressAutoHyphens/>
              <w:spacing w:before="60" w:after="60" w:line="240" w:lineRule="exact"/>
              <w:rPr>
                <w:rFonts w:ascii="Trebuchet MS" w:hAnsi="Trebuchet MS" w:cs="Arial"/>
                <w:b/>
                <w:bCs/>
                <w:caps/>
                <w:sz w:val="18"/>
                <w:u w:color="000000"/>
              </w:rPr>
            </w:pPr>
            <w:r w:rsidRPr="00697CC5">
              <w:rPr>
                <w:rFonts w:ascii="Trebuchet MS" w:hAnsi="Trebuchet MS" w:cs="Arial"/>
                <w:b/>
                <w:bCs/>
                <w:caps/>
                <w:sz w:val="18"/>
                <w:u w:color="000000"/>
              </w:rPr>
              <w:t>FOOD</w:t>
            </w:r>
          </w:p>
        </w:tc>
        <w:tc>
          <w:tcPr>
            <w:tcW w:w="1800" w:type="dxa"/>
            <w:tcBorders>
              <w:top w:val="single" w:sz="4" w:space="0" w:color="auto"/>
              <w:left w:val="nil"/>
              <w:bottom w:val="single" w:sz="4" w:space="0" w:color="auto"/>
              <w:right w:val="nil"/>
            </w:tcBorders>
            <w:noWrap/>
          </w:tcPr>
          <w:p w14:paraId="3BA96B20" w14:textId="01F8AAD9" w:rsidR="00697CC5" w:rsidRPr="00697CC5" w:rsidRDefault="00697CC5" w:rsidP="00697CC5">
            <w:pPr>
              <w:keepNext/>
              <w:keepLines/>
              <w:suppressAutoHyphens/>
              <w:spacing w:before="60" w:after="60" w:line="240" w:lineRule="exact"/>
              <w:rPr>
                <w:rFonts w:ascii="Trebuchet MS" w:hAnsi="Trebuchet MS" w:cs="Arial"/>
                <w:b/>
                <w:bCs/>
                <w:caps/>
                <w:sz w:val="18"/>
                <w:u w:color="000000"/>
              </w:rPr>
            </w:pPr>
            <w:r w:rsidRPr="00697CC5">
              <w:rPr>
                <w:rFonts w:ascii="Trebuchet MS" w:hAnsi="Trebuchet MS" w:cs="Arial"/>
                <w:b/>
                <w:bCs/>
                <w:caps/>
                <w:sz w:val="18"/>
                <w:u w:color="000000"/>
              </w:rPr>
              <w:t>MRL (</w:t>
            </w:r>
            <w:r w:rsidR="00283E84" w:rsidRPr="00697CC5">
              <w:rPr>
                <w:rFonts w:ascii="Trebuchet MS" w:hAnsi="Trebuchet MS" w:cs="Arial"/>
                <w:b/>
                <w:bCs/>
                <w:sz w:val="18"/>
                <w:u w:color="000000"/>
              </w:rPr>
              <w:t>mg/kg</w:t>
            </w:r>
            <w:r w:rsidRPr="00697CC5">
              <w:rPr>
                <w:rFonts w:ascii="Trebuchet MS" w:hAnsi="Trebuchet MS" w:cs="Arial"/>
                <w:b/>
                <w:bCs/>
                <w:caps/>
                <w:sz w:val="18"/>
                <w:u w:color="000000"/>
              </w:rPr>
              <w:t>)</w:t>
            </w:r>
          </w:p>
        </w:tc>
      </w:tr>
      <w:tr w:rsidR="00CB0E77" w14:paraId="4F6ED3A0" w14:textId="77777777" w:rsidTr="00FC31C8">
        <w:trPr>
          <w:cantSplit/>
        </w:trPr>
        <w:tc>
          <w:tcPr>
            <w:tcW w:w="2410" w:type="dxa"/>
            <w:tcBorders>
              <w:top w:val="nil"/>
              <w:left w:val="nil"/>
              <w:bottom w:val="nil"/>
              <w:right w:val="nil"/>
            </w:tcBorders>
            <w:noWrap/>
          </w:tcPr>
          <w:p w14:paraId="50FB100A" w14:textId="37777881" w:rsidR="00CB0E77" w:rsidRPr="00046EF3" w:rsidRDefault="00CB0E77" w:rsidP="00CB0E77">
            <w:pPr>
              <w:pStyle w:val="MRLActiveName"/>
            </w:pPr>
            <w:proofErr w:type="spellStart"/>
            <w:r w:rsidRPr="00302BA2">
              <w:t>Ametoctradin</w:t>
            </w:r>
            <w:proofErr w:type="spellEnd"/>
          </w:p>
        </w:tc>
        <w:tc>
          <w:tcPr>
            <w:tcW w:w="4030" w:type="dxa"/>
            <w:tcBorders>
              <w:top w:val="nil"/>
              <w:left w:val="nil"/>
              <w:bottom w:val="nil"/>
              <w:right w:val="nil"/>
            </w:tcBorders>
            <w:noWrap/>
          </w:tcPr>
          <w:p w14:paraId="4AA32846" w14:textId="77777777" w:rsidR="00CB0E77" w:rsidRPr="00046EF3" w:rsidRDefault="00CB0E77" w:rsidP="00CB0E77">
            <w:pPr>
              <w:pStyle w:val="MRLTableText"/>
            </w:pPr>
          </w:p>
        </w:tc>
        <w:tc>
          <w:tcPr>
            <w:tcW w:w="1800" w:type="dxa"/>
            <w:tcBorders>
              <w:top w:val="nil"/>
              <w:left w:val="nil"/>
              <w:bottom w:val="nil"/>
              <w:right w:val="nil"/>
            </w:tcBorders>
            <w:noWrap/>
          </w:tcPr>
          <w:p w14:paraId="704CDAB2" w14:textId="77777777" w:rsidR="00CB0E77" w:rsidRPr="00740FBD" w:rsidRDefault="00CB0E77" w:rsidP="00CB0E77">
            <w:pPr>
              <w:pStyle w:val="MRLValue"/>
            </w:pPr>
          </w:p>
        </w:tc>
      </w:tr>
      <w:tr w:rsidR="00CB0E77" w14:paraId="630D0DE6" w14:textId="77777777" w:rsidTr="00AF0F25">
        <w:trPr>
          <w:cantSplit/>
        </w:trPr>
        <w:tc>
          <w:tcPr>
            <w:tcW w:w="2410" w:type="dxa"/>
            <w:tcBorders>
              <w:top w:val="nil"/>
              <w:left w:val="nil"/>
              <w:bottom w:val="nil"/>
              <w:right w:val="nil"/>
            </w:tcBorders>
            <w:noWrap/>
            <w:vAlign w:val="bottom"/>
          </w:tcPr>
          <w:p w14:paraId="28C49B56" w14:textId="054ECF3F" w:rsidR="00CB0E77" w:rsidRPr="00CB0E77" w:rsidRDefault="00CB0E77" w:rsidP="00CB0E77">
            <w:pPr>
              <w:pStyle w:val="MRLActiveName"/>
              <w:ind w:left="-68"/>
              <w:rPr>
                <w:b w:val="0"/>
              </w:rPr>
            </w:pPr>
            <w:r>
              <w:rPr>
                <w:rFonts w:eastAsia="Calibri"/>
                <w:b w:val="0"/>
              </w:rPr>
              <w:t xml:space="preserve">       </w:t>
            </w:r>
            <w:r w:rsidRPr="00CB0E77">
              <w:rPr>
                <w:rFonts w:eastAsia="Calibri"/>
                <w:b w:val="0"/>
              </w:rPr>
              <w:t>VR 0574</w:t>
            </w:r>
          </w:p>
        </w:tc>
        <w:tc>
          <w:tcPr>
            <w:tcW w:w="4030" w:type="dxa"/>
            <w:tcBorders>
              <w:top w:val="nil"/>
              <w:left w:val="nil"/>
              <w:bottom w:val="nil"/>
              <w:right w:val="nil"/>
            </w:tcBorders>
            <w:noWrap/>
            <w:vAlign w:val="bottom"/>
          </w:tcPr>
          <w:p w14:paraId="1987FD53" w14:textId="027A1863" w:rsidR="00CB0E77" w:rsidRPr="00046EF3" w:rsidRDefault="00CB0E77" w:rsidP="00CB0E77">
            <w:pPr>
              <w:pStyle w:val="MRLTableText"/>
            </w:pPr>
            <w:r>
              <w:rPr>
                <w:rFonts w:eastAsia="Calibri"/>
              </w:rPr>
              <w:t>Beetroot</w:t>
            </w:r>
          </w:p>
        </w:tc>
        <w:tc>
          <w:tcPr>
            <w:tcW w:w="1800" w:type="dxa"/>
            <w:tcBorders>
              <w:top w:val="nil"/>
              <w:left w:val="nil"/>
              <w:bottom w:val="nil"/>
              <w:right w:val="nil"/>
            </w:tcBorders>
            <w:noWrap/>
          </w:tcPr>
          <w:p w14:paraId="110E0CC8" w14:textId="210632D5" w:rsidR="00CB0E77" w:rsidRPr="00740FBD" w:rsidRDefault="00CB0E77" w:rsidP="00312780">
            <w:pPr>
              <w:pStyle w:val="MRLValue"/>
              <w:jc w:val="right"/>
            </w:pPr>
            <w:r>
              <w:t>0.3</w:t>
            </w:r>
          </w:p>
        </w:tc>
      </w:tr>
      <w:tr w:rsidR="00CB0E77" w14:paraId="11ADB106" w14:textId="77777777" w:rsidTr="00AF0F25">
        <w:trPr>
          <w:cantSplit/>
        </w:trPr>
        <w:tc>
          <w:tcPr>
            <w:tcW w:w="2410" w:type="dxa"/>
            <w:tcBorders>
              <w:top w:val="nil"/>
              <w:left w:val="nil"/>
              <w:bottom w:val="nil"/>
              <w:right w:val="nil"/>
            </w:tcBorders>
            <w:noWrap/>
            <w:vAlign w:val="bottom"/>
          </w:tcPr>
          <w:p w14:paraId="68F641B2" w14:textId="0129D79E" w:rsidR="00CB0E77" w:rsidRPr="00CB0E77" w:rsidRDefault="00CB0E77" w:rsidP="00CB0E77">
            <w:pPr>
              <w:pStyle w:val="MRLActiveName"/>
              <w:ind w:left="-68"/>
              <w:rPr>
                <w:b w:val="0"/>
              </w:rPr>
            </w:pPr>
            <w:r>
              <w:rPr>
                <w:rFonts w:eastAsia="Calibri"/>
                <w:b w:val="0"/>
              </w:rPr>
              <w:t xml:space="preserve">       </w:t>
            </w:r>
            <w:r w:rsidRPr="00CB0E77">
              <w:rPr>
                <w:rFonts w:eastAsia="Calibri"/>
                <w:b w:val="0"/>
              </w:rPr>
              <w:t>VA 2031</w:t>
            </w:r>
          </w:p>
        </w:tc>
        <w:tc>
          <w:tcPr>
            <w:tcW w:w="4030" w:type="dxa"/>
            <w:tcBorders>
              <w:top w:val="nil"/>
              <w:left w:val="nil"/>
              <w:bottom w:val="nil"/>
              <w:right w:val="nil"/>
            </w:tcBorders>
            <w:noWrap/>
            <w:vAlign w:val="bottom"/>
          </w:tcPr>
          <w:p w14:paraId="4A4347EB" w14:textId="6ABAC9EB" w:rsidR="00CB0E77" w:rsidRPr="00046EF3" w:rsidRDefault="00CB0E77" w:rsidP="00CB0E77">
            <w:pPr>
              <w:pStyle w:val="MRLTableText"/>
            </w:pPr>
            <w:r>
              <w:rPr>
                <w:rFonts w:eastAsia="Calibri"/>
              </w:rPr>
              <w:t>Bulb onions</w:t>
            </w:r>
          </w:p>
        </w:tc>
        <w:tc>
          <w:tcPr>
            <w:tcW w:w="1800" w:type="dxa"/>
            <w:tcBorders>
              <w:top w:val="nil"/>
              <w:left w:val="nil"/>
              <w:bottom w:val="nil"/>
              <w:right w:val="nil"/>
            </w:tcBorders>
            <w:noWrap/>
          </w:tcPr>
          <w:p w14:paraId="122ADEB0" w14:textId="1AE12B91" w:rsidR="00CB0E77" w:rsidRPr="00740FBD" w:rsidRDefault="00CB0E77" w:rsidP="00312780">
            <w:pPr>
              <w:pStyle w:val="MRLValue"/>
              <w:jc w:val="right"/>
            </w:pPr>
            <w:r>
              <w:t>0.7</w:t>
            </w:r>
          </w:p>
        </w:tc>
      </w:tr>
      <w:tr w:rsidR="00CB0E77" w14:paraId="61AA2FB3" w14:textId="77777777" w:rsidTr="00AF0F25">
        <w:trPr>
          <w:cantSplit/>
        </w:trPr>
        <w:tc>
          <w:tcPr>
            <w:tcW w:w="2410" w:type="dxa"/>
            <w:tcBorders>
              <w:top w:val="nil"/>
              <w:left w:val="nil"/>
              <w:bottom w:val="nil"/>
              <w:right w:val="nil"/>
            </w:tcBorders>
            <w:noWrap/>
            <w:vAlign w:val="bottom"/>
          </w:tcPr>
          <w:p w14:paraId="1B86A07F" w14:textId="154BAE78" w:rsidR="00CB0E77" w:rsidRPr="00CB0E77" w:rsidRDefault="00CB0E77" w:rsidP="00CB0E77">
            <w:pPr>
              <w:pStyle w:val="MRLActiveName"/>
              <w:ind w:left="-68"/>
              <w:rPr>
                <w:b w:val="0"/>
              </w:rPr>
            </w:pPr>
            <w:r>
              <w:rPr>
                <w:rFonts w:eastAsia="Calibri"/>
                <w:b w:val="0"/>
                <w:color w:val="000000"/>
              </w:rPr>
              <w:t xml:space="preserve">       </w:t>
            </w:r>
            <w:r w:rsidRPr="00CB0E77">
              <w:rPr>
                <w:rFonts w:eastAsia="Calibri"/>
                <w:b w:val="0"/>
                <w:color w:val="000000"/>
              </w:rPr>
              <w:t>VC 0045</w:t>
            </w:r>
          </w:p>
        </w:tc>
        <w:tc>
          <w:tcPr>
            <w:tcW w:w="4030" w:type="dxa"/>
            <w:tcBorders>
              <w:top w:val="nil"/>
              <w:left w:val="nil"/>
              <w:bottom w:val="nil"/>
              <w:right w:val="nil"/>
            </w:tcBorders>
            <w:noWrap/>
            <w:vAlign w:val="bottom"/>
          </w:tcPr>
          <w:p w14:paraId="16C7F338" w14:textId="02A2BE1E" w:rsidR="00CB0E77" w:rsidRPr="00046EF3" w:rsidRDefault="00CB0E77" w:rsidP="00CB0E77">
            <w:pPr>
              <w:pStyle w:val="MRLTableText"/>
            </w:pPr>
            <w:r>
              <w:rPr>
                <w:rFonts w:eastAsia="Calibri"/>
                <w:color w:val="000000"/>
              </w:rPr>
              <w:t>Fruiting vegetables, cucurbits</w:t>
            </w:r>
          </w:p>
        </w:tc>
        <w:tc>
          <w:tcPr>
            <w:tcW w:w="1800" w:type="dxa"/>
            <w:tcBorders>
              <w:top w:val="nil"/>
              <w:left w:val="nil"/>
              <w:bottom w:val="nil"/>
              <w:right w:val="nil"/>
            </w:tcBorders>
            <w:noWrap/>
          </w:tcPr>
          <w:p w14:paraId="0FCA5EF9" w14:textId="38642472" w:rsidR="00CB0E77" w:rsidRPr="00740FBD" w:rsidRDefault="00CB0E77" w:rsidP="00312780">
            <w:pPr>
              <w:pStyle w:val="MRLValue"/>
              <w:jc w:val="right"/>
            </w:pPr>
            <w:r>
              <w:t>2</w:t>
            </w:r>
          </w:p>
        </w:tc>
      </w:tr>
      <w:tr w:rsidR="00CB0E77" w14:paraId="6CA01516" w14:textId="77777777" w:rsidTr="00AF0F25">
        <w:trPr>
          <w:cantSplit/>
        </w:trPr>
        <w:tc>
          <w:tcPr>
            <w:tcW w:w="2410" w:type="dxa"/>
            <w:tcBorders>
              <w:top w:val="nil"/>
              <w:left w:val="nil"/>
              <w:bottom w:val="nil"/>
              <w:right w:val="nil"/>
            </w:tcBorders>
            <w:noWrap/>
            <w:vAlign w:val="bottom"/>
          </w:tcPr>
          <w:p w14:paraId="51F987D6" w14:textId="164D9078" w:rsidR="00CB0E77" w:rsidRPr="00CB0E77" w:rsidRDefault="00CB0E77" w:rsidP="00CB0E77">
            <w:pPr>
              <w:pStyle w:val="MRLActiveName"/>
              <w:ind w:left="-68"/>
              <w:rPr>
                <w:b w:val="0"/>
              </w:rPr>
            </w:pPr>
            <w:r>
              <w:rPr>
                <w:rFonts w:eastAsia="Calibri"/>
                <w:b w:val="0"/>
              </w:rPr>
              <w:t xml:space="preserve">       </w:t>
            </w:r>
            <w:r w:rsidRPr="00CB0E77">
              <w:rPr>
                <w:rFonts w:eastAsia="Calibri"/>
                <w:b w:val="0"/>
              </w:rPr>
              <w:t>VA 2032</w:t>
            </w:r>
          </w:p>
        </w:tc>
        <w:tc>
          <w:tcPr>
            <w:tcW w:w="4030" w:type="dxa"/>
            <w:tcBorders>
              <w:top w:val="nil"/>
              <w:left w:val="nil"/>
              <w:bottom w:val="nil"/>
              <w:right w:val="nil"/>
            </w:tcBorders>
            <w:noWrap/>
            <w:vAlign w:val="bottom"/>
          </w:tcPr>
          <w:p w14:paraId="6CDD0B09" w14:textId="7499C055" w:rsidR="00CB0E77" w:rsidRPr="00046EF3" w:rsidRDefault="00CB0E77" w:rsidP="00CB0E77">
            <w:pPr>
              <w:pStyle w:val="MRLTableText"/>
            </w:pPr>
            <w:r>
              <w:rPr>
                <w:rFonts w:eastAsia="Calibri"/>
              </w:rPr>
              <w:t>Green onions</w:t>
            </w:r>
          </w:p>
        </w:tc>
        <w:tc>
          <w:tcPr>
            <w:tcW w:w="1800" w:type="dxa"/>
            <w:tcBorders>
              <w:top w:val="nil"/>
              <w:left w:val="nil"/>
              <w:bottom w:val="nil"/>
              <w:right w:val="nil"/>
            </w:tcBorders>
            <w:noWrap/>
          </w:tcPr>
          <w:p w14:paraId="76FD407E" w14:textId="497477FC" w:rsidR="00CB0E77" w:rsidRPr="00740FBD" w:rsidRDefault="00CB0E77" w:rsidP="00312780">
            <w:pPr>
              <w:pStyle w:val="MRLValue"/>
              <w:jc w:val="right"/>
            </w:pPr>
            <w:r w:rsidRPr="00302BA2">
              <w:t>3</w:t>
            </w:r>
          </w:p>
        </w:tc>
      </w:tr>
      <w:tr w:rsidR="00CB0E77" w14:paraId="00331BC7" w14:textId="77777777" w:rsidTr="00AF0F25">
        <w:trPr>
          <w:cantSplit/>
        </w:trPr>
        <w:tc>
          <w:tcPr>
            <w:tcW w:w="2410" w:type="dxa"/>
            <w:tcBorders>
              <w:top w:val="nil"/>
              <w:left w:val="nil"/>
              <w:bottom w:val="nil"/>
              <w:right w:val="nil"/>
            </w:tcBorders>
            <w:noWrap/>
            <w:vAlign w:val="bottom"/>
          </w:tcPr>
          <w:p w14:paraId="57128C00" w14:textId="7193398F" w:rsidR="00CB0E77" w:rsidRPr="00CB0E77" w:rsidRDefault="00CB0E77" w:rsidP="00CB0E77">
            <w:pPr>
              <w:pStyle w:val="MRLActiveName"/>
              <w:ind w:left="-68"/>
              <w:rPr>
                <w:b w:val="0"/>
              </w:rPr>
            </w:pPr>
            <w:r>
              <w:rPr>
                <w:rFonts w:eastAsia="Calibri"/>
                <w:b w:val="0"/>
              </w:rPr>
              <w:t xml:space="preserve">       </w:t>
            </w:r>
            <w:r w:rsidRPr="00CB0E77">
              <w:rPr>
                <w:rFonts w:eastAsia="Calibri"/>
                <w:b w:val="0"/>
              </w:rPr>
              <w:t>VL 0053</w:t>
            </w:r>
          </w:p>
        </w:tc>
        <w:tc>
          <w:tcPr>
            <w:tcW w:w="4030" w:type="dxa"/>
            <w:tcBorders>
              <w:top w:val="nil"/>
              <w:left w:val="nil"/>
              <w:bottom w:val="nil"/>
              <w:right w:val="nil"/>
            </w:tcBorders>
            <w:noWrap/>
            <w:vAlign w:val="bottom"/>
          </w:tcPr>
          <w:p w14:paraId="7D91BCBB" w14:textId="739D02AA" w:rsidR="00CB0E77" w:rsidRPr="00046EF3" w:rsidRDefault="00CB0E77" w:rsidP="00CB0E77">
            <w:pPr>
              <w:pStyle w:val="MRLTableText"/>
            </w:pPr>
            <w:r w:rsidRPr="00302BA2">
              <w:rPr>
                <w:rFonts w:eastAsia="Calibri"/>
              </w:rPr>
              <w:t>Leafy vegetables</w:t>
            </w:r>
          </w:p>
        </w:tc>
        <w:tc>
          <w:tcPr>
            <w:tcW w:w="1800" w:type="dxa"/>
            <w:tcBorders>
              <w:top w:val="nil"/>
              <w:left w:val="nil"/>
              <w:bottom w:val="nil"/>
              <w:right w:val="nil"/>
            </w:tcBorders>
            <w:noWrap/>
          </w:tcPr>
          <w:p w14:paraId="5B023EE1" w14:textId="697C311C" w:rsidR="00CB0E77" w:rsidRPr="00740FBD" w:rsidRDefault="00CB0E77" w:rsidP="00312780">
            <w:pPr>
              <w:pStyle w:val="MRLValue"/>
              <w:jc w:val="right"/>
            </w:pPr>
            <w:r w:rsidRPr="00302BA2">
              <w:t>50</w:t>
            </w:r>
          </w:p>
        </w:tc>
      </w:tr>
      <w:tr w:rsidR="00CB0E77" w14:paraId="0E971D8D" w14:textId="77777777" w:rsidTr="00AF0F25">
        <w:trPr>
          <w:cantSplit/>
        </w:trPr>
        <w:tc>
          <w:tcPr>
            <w:tcW w:w="2410" w:type="dxa"/>
            <w:tcBorders>
              <w:top w:val="nil"/>
              <w:left w:val="nil"/>
              <w:bottom w:val="nil"/>
              <w:right w:val="nil"/>
            </w:tcBorders>
            <w:noWrap/>
            <w:vAlign w:val="bottom"/>
          </w:tcPr>
          <w:p w14:paraId="2262476E" w14:textId="470BCCF3" w:rsidR="00CB0E77" w:rsidRPr="00CB0E77" w:rsidRDefault="00CB0E77" w:rsidP="00CB0E77">
            <w:pPr>
              <w:pStyle w:val="MRLActiveName"/>
              <w:ind w:left="-68"/>
              <w:rPr>
                <w:b w:val="0"/>
              </w:rPr>
            </w:pPr>
            <w:r>
              <w:rPr>
                <w:rFonts w:eastAsia="Calibri"/>
                <w:b w:val="0"/>
              </w:rPr>
              <w:t xml:space="preserve">       </w:t>
            </w:r>
            <w:r w:rsidRPr="00CB0E77">
              <w:rPr>
                <w:rFonts w:eastAsia="Calibri"/>
                <w:b w:val="0"/>
              </w:rPr>
              <w:t>SO 0698</w:t>
            </w:r>
          </w:p>
        </w:tc>
        <w:tc>
          <w:tcPr>
            <w:tcW w:w="4030" w:type="dxa"/>
            <w:tcBorders>
              <w:top w:val="nil"/>
              <w:left w:val="nil"/>
              <w:bottom w:val="nil"/>
              <w:right w:val="nil"/>
            </w:tcBorders>
            <w:noWrap/>
            <w:vAlign w:val="bottom"/>
          </w:tcPr>
          <w:p w14:paraId="2F5B1975" w14:textId="0ECF1F0D" w:rsidR="00CB0E77" w:rsidRPr="00046EF3" w:rsidRDefault="00CB0E77" w:rsidP="00CB0E77">
            <w:pPr>
              <w:pStyle w:val="MRLTableText"/>
            </w:pPr>
            <w:r w:rsidRPr="00302BA2">
              <w:rPr>
                <w:rFonts w:eastAsia="Calibri"/>
              </w:rPr>
              <w:t>Poppy seed</w:t>
            </w:r>
          </w:p>
        </w:tc>
        <w:tc>
          <w:tcPr>
            <w:tcW w:w="1800" w:type="dxa"/>
            <w:tcBorders>
              <w:top w:val="nil"/>
              <w:left w:val="nil"/>
              <w:bottom w:val="nil"/>
              <w:right w:val="nil"/>
            </w:tcBorders>
            <w:noWrap/>
          </w:tcPr>
          <w:p w14:paraId="54EC76D1" w14:textId="3AE6F197" w:rsidR="00CB0E77" w:rsidRPr="00740FBD" w:rsidRDefault="00CB0E77" w:rsidP="00312780">
            <w:pPr>
              <w:pStyle w:val="MRLValue"/>
              <w:jc w:val="right"/>
            </w:pPr>
            <w:r w:rsidRPr="00302BA2">
              <w:t>0.7</w:t>
            </w:r>
          </w:p>
        </w:tc>
      </w:tr>
      <w:tr w:rsidR="00CB0E77" w14:paraId="40CBFF10" w14:textId="77777777" w:rsidTr="00FC31C8">
        <w:trPr>
          <w:cantSplit/>
        </w:trPr>
        <w:tc>
          <w:tcPr>
            <w:tcW w:w="2410" w:type="dxa"/>
            <w:tcBorders>
              <w:top w:val="nil"/>
              <w:left w:val="nil"/>
              <w:bottom w:val="nil"/>
              <w:right w:val="nil"/>
            </w:tcBorders>
            <w:noWrap/>
          </w:tcPr>
          <w:p w14:paraId="223A0F6A" w14:textId="77777777" w:rsidR="00CB0E77" w:rsidRPr="00046EF3" w:rsidRDefault="00CB0E77" w:rsidP="00CB0E77">
            <w:pPr>
              <w:pStyle w:val="MRLActiveName"/>
            </w:pPr>
          </w:p>
        </w:tc>
        <w:tc>
          <w:tcPr>
            <w:tcW w:w="4030" w:type="dxa"/>
            <w:tcBorders>
              <w:top w:val="nil"/>
              <w:left w:val="nil"/>
              <w:bottom w:val="nil"/>
              <w:right w:val="nil"/>
            </w:tcBorders>
            <w:noWrap/>
          </w:tcPr>
          <w:p w14:paraId="286E29A7" w14:textId="77777777" w:rsidR="00CB0E77" w:rsidRPr="00046EF3" w:rsidRDefault="00CB0E77" w:rsidP="00CB0E77">
            <w:pPr>
              <w:pStyle w:val="MRLTableText"/>
            </w:pPr>
          </w:p>
        </w:tc>
        <w:tc>
          <w:tcPr>
            <w:tcW w:w="1800" w:type="dxa"/>
            <w:tcBorders>
              <w:top w:val="nil"/>
              <w:left w:val="nil"/>
              <w:bottom w:val="nil"/>
              <w:right w:val="nil"/>
            </w:tcBorders>
            <w:noWrap/>
          </w:tcPr>
          <w:p w14:paraId="2540C4D6" w14:textId="77777777" w:rsidR="00CB0E77" w:rsidRPr="00740FBD" w:rsidRDefault="00CB0E77" w:rsidP="00312780">
            <w:pPr>
              <w:pStyle w:val="MRLValue"/>
              <w:jc w:val="right"/>
            </w:pPr>
          </w:p>
        </w:tc>
      </w:tr>
      <w:tr w:rsidR="00CB0E77" w14:paraId="358201E0" w14:textId="77777777" w:rsidTr="00FC31C8">
        <w:trPr>
          <w:cantSplit/>
        </w:trPr>
        <w:tc>
          <w:tcPr>
            <w:tcW w:w="2410" w:type="dxa"/>
            <w:tcBorders>
              <w:top w:val="nil"/>
              <w:left w:val="nil"/>
              <w:bottom w:val="nil"/>
              <w:right w:val="nil"/>
            </w:tcBorders>
            <w:noWrap/>
          </w:tcPr>
          <w:p w14:paraId="58B6A038" w14:textId="37E862B9" w:rsidR="00CB0E77" w:rsidRPr="004E310F" w:rsidRDefault="00CB0E77" w:rsidP="00CB0E77">
            <w:pPr>
              <w:pStyle w:val="MRLActiveName"/>
            </w:pPr>
            <w:proofErr w:type="spellStart"/>
            <w:r w:rsidRPr="004E310F">
              <w:t>Afidopyropen</w:t>
            </w:r>
            <w:proofErr w:type="spellEnd"/>
          </w:p>
        </w:tc>
        <w:tc>
          <w:tcPr>
            <w:tcW w:w="4030" w:type="dxa"/>
            <w:tcBorders>
              <w:top w:val="nil"/>
              <w:left w:val="nil"/>
              <w:bottom w:val="nil"/>
              <w:right w:val="nil"/>
            </w:tcBorders>
            <w:noWrap/>
          </w:tcPr>
          <w:p w14:paraId="712D6706" w14:textId="77777777" w:rsidR="00CB0E77" w:rsidRPr="00046EF3" w:rsidRDefault="00CB0E77" w:rsidP="00CB0E77">
            <w:pPr>
              <w:pStyle w:val="MRLTableText"/>
            </w:pPr>
          </w:p>
        </w:tc>
        <w:tc>
          <w:tcPr>
            <w:tcW w:w="1800" w:type="dxa"/>
            <w:tcBorders>
              <w:top w:val="nil"/>
              <w:left w:val="nil"/>
              <w:bottom w:val="nil"/>
              <w:right w:val="nil"/>
            </w:tcBorders>
            <w:noWrap/>
          </w:tcPr>
          <w:p w14:paraId="75D6337C" w14:textId="77777777" w:rsidR="00CB0E77" w:rsidRPr="00740FBD" w:rsidRDefault="00CB0E77" w:rsidP="00312780">
            <w:pPr>
              <w:pStyle w:val="MRLValue"/>
              <w:jc w:val="right"/>
            </w:pPr>
          </w:p>
        </w:tc>
      </w:tr>
      <w:tr w:rsidR="00CB0E77" w14:paraId="509F454A" w14:textId="77777777" w:rsidTr="00CB0E77">
        <w:trPr>
          <w:cantSplit/>
        </w:trPr>
        <w:tc>
          <w:tcPr>
            <w:tcW w:w="2410" w:type="dxa"/>
            <w:tcBorders>
              <w:top w:val="nil"/>
              <w:left w:val="nil"/>
              <w:right w:val="nil"/>
            </w:tcBorders>
            <w:noWrap/>
          </w:tcPr>
          <w:p w14:paraId="4644F3EE" w14:textId="1E375001" w:rsidR="00CB0E77" w:rsidRPr="00740FBD" w:rsidRDefault="00CB0E77" w:rsidP="00CB0E77">
            <w:pPr>
              <w:pStyle w:val="MRLCompound"/>
            </w:pPr>
            <w:r>
              <w:t>FB</w:t>
            </w:r>
            <w:r w:rsidR="00B23226">
              <w:t xml:space="preserve"> </w:t>
            </w:r>
            <w:r>
              <w:t>2005</w:t>
            </w:r>
          </w:p>
        </w:tc>
        <w:tc>
          <w:tcPr>
            <w:tcW w:w="4030" w:type="dxa"/>
            <w:tcBorders>
              <w:top w:val="nil"/>
              <w:left w:val="nil"/>
              <w:right w:val="nil"/>
            </w:tcBorders>
            <w:noWrap/>
          </w:tcPr>
          <w:p w14:paraId="5E4ED7A9" w14:textId="431FAB4A" w:rsidR="00CB0E77" w:rsidRPr="00046EF3" w:rsidRDefault="00CB0E77" w:rsidP="00CB0E77">
            <w:pPr>
              <w:pStyle w:val="MRLTableText"/>
              <w:rPr>
                <w:lang w:eastAsia="en-AU"/>
              </w:rPr>
            </w:pPr>
            <w:r>
              <w:t>Cane berries</w:t>
            </w:r>
          </w:p>
        </w:tc>
        <w:tc>
          <w:tcPr>
            <w:tcW w:w="1800" w:type="dxa"/>
            <w:tcBorders>
              <w:top w:val="nil"/>
              <w:left w:val="nil"/>
              <w:right w:val="nil"/>
            </w:tcBorders>
            <w:noWrap/>
          </w:tcPr>
          <w:p w14:paraId="11B4654F" w14:textId="30FB0D7A" w:rsidR="00CB0E77" w:rsidRPr="00740FBD" w:rsidRDefault="00CB0E77" w:rsidP="00312780">
            <w:pPr>
              <w:pStyle w:val="MRLValue"/>
              <w:jc w:val="right"/>
            </w:pPr>
            <w:r w:rsidRPr="004E310F">
              <w:t>T0.</w:t>
            </w:r>
            <w:r>
              <w:t>3</w:t>
            </w:r>
          </w:p>
        </w:tc>
      </w:tr>
      <w:tr w:rsidR="00CB0E77" w14:paraId="642063AC" w14:textId="77777777" w:rsidTr="00CB0E77">
        <w:trPr>
          <w:cantSplit/>
        </w:trPr>
        <w:tc>
          <w:tcPr>
            <w:tcW w:w="2410" w:type="dxa"/>
            <w:tcBorders>
              <w:left w:val="nil"/>
              <w:right w:val="nil"/>
            </w:tcBorders>
            <w:noWrap/>
          </w:tcPr>
          <w:p w14:paraId="2899B310" w14:textId="77777777" w:rsidR="00CB0E77" w:rsidRDefault="00CB0E77" w:rsidP="00CB0E77">
            <w:pPr>
              <w:pStyle w:val="MRLCompound"/>
            </w:pPr>
          </w:p>
        </w:tc>
        <w:tc>
          <w:tcPr>
            <w:tcW w:w="4030" w:type="dxa"/>
            <w:tcBorders>
              <w:left w:val="nil"/>
              <w:right w:val="nil"/>
            </w:tcBorders>
            <w:noWrap/>
          </w:tcPr>
          <w:p w14:paraId="2B77345F" w14:textId="77777777" w:rsidR="00CB0E77" w:rsidRDefault="00CB0E77" w:rsidP="00CB0E77">
            <w:pPr>
              <w:pStyle w:val="MRLTableText"/>
            </w:pPr>
          </w:p>
        </w:tc>
        <w:tc>
          <w:tcPr>
            <w:tcW w:w="1800" w:type="dxa"/>
            <w:tcBorders>
              <w:left w:val="nil"/>
              <w:right w:val="nil"/>
            </w:tcBorders>
            <w:noWrap/>
          </w:tcPr>
          <w:p w14:paraId="1720E5E6" w14:textId="77777777" w:rsidR="00CB0E77" w:rsidRPr="004E310F" w:rsidRDefault="00CB0E77" w:rsidP="00312780">
            <w:pPr>
              <w:pStyle w:val="MRLValue"/>
              <w:jc w:val="right"/>
            </w:pPr>
          </w:p>
        </w:tc>
      </w:tr>
      <w:tr w:rsidR="00D040C8" w14:paraId="7F5A8144" w14:textId="77777777" w:rsidTr="00D040C8">
        <w:trPr>
          <w:cantSplit/>
        </w:trPr>
        <w:tc>
          <w:tcPr>
            <w:tcW w:w="2410" w:type="dxa"/>
            <w:tcBorders>
              <w:left w:val="nil"/>
              <w:right w:val="nil"/>
            </w:tcBorders>
            <w:noWrap/>
          </w:tcPr>
          <w:p w14:paraId="7D9AF969" w14:textId="1AF0198A" w:rsidR="00D040C8" w:rsidRDefault="00D040C8" w:rsidP="00D040C8">
            <w:pPr>
              <w:pStyle w:val="MRLActiveName"/>
            </w:pPr>
            <w:r w:rsidRPr="00D040C8">
              <w:t>Chlorantraniliprole</w:t>
            </w:r>
          </w:p>
        </w:tc>
        <w:tc>
          <w:tcPr>
            <w:tcW w:w="4030" w:type="dxa"/>
            <w:tcBorders>
              <w:left w:val="nil"/>
              <w:right w:val="nil"/>
            </w:tcBorders>
            <w:noWrap/>
          </w:tcPr>
          <w:p w14:paraId="3D5F1DB7" w14:textId="77777777" w:rsidR="00D040C8" w:rsidRDefault="00D040C8" w:rsidP="00CB0E77">
            <w:pPr>
              <w:pStyle w:val="MRLTableText"/>
            </w:pPr>
          </w:p>
        </w:tc>
        <w:tc>
          <w:tcPr>
            <w:tcW w:w="1800" w:type="dxa"/>
            <w:tcBorders>
              <w:left w:val="nil"/>
              <w:right w:val="nil"/>
            </w:tcBorders>
            <w:noWrap/>
          </w:tcPr>
          <w:p w14:paraId="0503D6F7" w14:textId="77777777" w:rsidR="00D040C8" w:rsidRPr="004E310F" w:rsidRDefault="00D040C8" w:rsidP="00312780">
            <w:pPr>
              <w:pStyle w:val="MRLValue"/>
              <w:jc w:val="right"/>
            </w:pPr>
          </w:p>
        </w:tc>
      </w:tr>
      <w:tr w:rsidR="00D040C8" w14:paraId="162736B0" w14:textId="77777777" w:rsidTr="00D040C8">
        <w:trPr>
          <w:cantSplit/>
        </w:trPr>
        <w:tc>
          <w:tcPr>
            <w:tcW w:w="2410" w:type="dxa"/>
            <w:tcBorders>
              <w:top w:val="nil"/>
              <w:left w:val="nil"/>
              <w:right w:val="nil"/>
            </w:tcBorders>
            <w:noWrap/>
          </w:tcPr>
          <w:p w14:paraId="231341B5" w14:textId="4A9CBE81" w:rsidR="00D040C8" w:rsidRDefault="00D040C8" w:rsidP="00D040C8">
            <w:pPr>
              <w:pStyle w:val="MRLCompound"/>
            </w:pPr>
            <w:r>
              <w:t>GC 0649</w:t>
            </w:r>
          </w:p>
        </w:tc>
        <w:tc>
          <w:tcPr>
            <w:tcW w:w="4030" w:type="dxa"/>
            <w:tcBorders>
              <w:top w:val="nil"/>
              <w:left w:val="nil"/>
              <w:right w:val="nil"/>
            </w:tcBorders>
            <w:noWrap/>
          </w:tcPr>
          <w:p w14:paraId="34CC76C0" w14:textId="482AFEFB" w:rsidR="00D040C8" w:rsidRDefault="00D040C8" w:rsidP="00D040C8">
            <w:pPr>
              <w:pStyle w:val="MRLTableText"/>
            </w:pPr>
            <w:r>
              <w:t>Rice</w:t>
            </w:r>
          </w:p>
        </w:tc>
        <w:tc>
          <w:tcPr>
            <w:tcW w:w="1800" w:type="dxa"/>
            <w:tcBorders>
              <w:top w:val="nil"/>
              <w:left w:val="nil"/>
              <w:right w:val="nil"/>
            </w:tcBorders>
            <w:noWrap/>
          </w:tcPr>
          <w:p w14:paraId="22F46DDB" w14:textId="3484C93D" w:rsidR="00D040C8" w:rsidRPr="004E310F" w:rsidRDefault="00D040C8" w:rsidP="00312780">
            <w:pPr>
              <w:pStyle w:val="MRLValue"/>
              <w:jc w:val="right"/>
            </w:pPr>
            <w:r w:rsidRPr="00752638">
              <w:t>T</w:t>
            </w:r>
            <w:r>
              <w:t>0.3</w:t>
            </w:r>
          </w:p>
        </w:tc>
      </w:tr>
      <w:tr w:rsidR="00D040C8" w14:paraId="600B54FD" w14:textId="77777777" w:rsidTr="00D040C8">
        <w:trPr>
          <w:cantSplit/>
        </w:trPr>
        <w:tc>
          <w:tcPr>
            <w:tcW w:w="2410" w:type="dxa"/>
            <w:tcBorders>
              <w:left w:val="nil"/>
              <w:right w:val="nil"/>
            </w:tcBorders>
            <w:noWrap/>
          </w:tcPr>
          <w:p w14:paraId="50DF3004" w14:textId="77777777" w:rsidR="00D040C8" w:rsidRDefault="00D040C8" w:rsidP="00D040C8">
            <w:pPr>
              <w:pStyle w:val="MRLCompound"/>
            </w:pPr>
          </w:p>
        </w:tc>
        <w:tc>
          <w:tcPr>
            <w:tcW w:w="4030" w:type="dxa"/>
            <w:tcBorders>
              <w:left w:val="nil"/>
              <w:right w:val="nil"/>
            </w:tcBorders>
            <w:noWrap/>
          </w:tcPr>
          <w:p w14:paraId="1D41DA3A" w14:textId="77777777" w:rsidR="00D040C8" w:rsidRDefault="00D040C8" w:rsidP="00D040C8">
            <w:pPr>
              <w:pStyle w:val="MRLTableText"/>
            </w:pPr>
          </w:p>
        </w:tc>
        <w:tc>
          <w:tcPr>
            <w:tcW w:w="1800" w:type="dxa"/>
            <w:tcBorders>
              <w:left w:val="nil"/>
              <w:right w:val="nil"/>
            </w:tcBorders>
            <w:noWrap/>
          </w:tcPr>
          <w:p w14:paraId="025DB592" w14:textId="77777777" w:rsidR="00D040C8" w:rsidRPr="004E310F" w:rsidRDefault="00D040C8" w:rsidP="00312780">
            <w:pPr>
              <w:pStyle w:val="MRLValue"/>
              <w:jc w:val="right"/>
            </w:pPr>
          </w:p>
        </w:tc>
      </w:tr>
      <w:tr w:rsidR="00D040C8" w14:paraId="4C0F7129" w14:textId="77777777" w:rsidTr="00CB0E77">
        <w:trPr>
          <w:cantSplit/>
        </w:trPr>
        <w:tc>
          <w:tcPr>
            <w:tcW w:w="2410" w:type="dxa"/>
            <w:tcBorders>
              <w:top w:val="nil"/>
              <w:left w:val="nil"/>
              <w:right w:val="nil"/>
            </w:tcBorders>
            <w:noWrap/>
          </w:tcPr>
          <w:p w14:paraId="3A78CA09" w14:textId="1AEF93C0" w:rsidR="00D040C8" w:rsidRPr="00CB0E77" w:rsidRDefault="00D040C8" w:rsidP="00D040C8">
            <w:pPr>
              <w:pStyle w:val="MRLCompound"/>
              <w:ind w:left="0"/>
              <w:rPr>
                <w:b/>
              </w:rPr>
            </w:pPr>
            <w:proofErr w:type="spellStart"/>
            <w:r w:rsidRPr="00CB0E77">
              <w:rPr>
                <w:b/>
              </w:rPr>
              <w:t>Cyantraniliprole</w:t>
            </w:r>
            <w:proofErr w:type="spellEnd"/>
          </w:p>
        </w:tc>
        <w:tc>
          <w:tcPr>
            <w:tcW w:w="4030" w:type="dxa"/>
            <w:tcBorders>
              <w:top w:val="nil"/>
              <w:left w:val="nil"/>
              <w:right w:val="nil"/>
            </w:tcBorders>
            <w:noWrap/>
          </w:tcPr>
          <w:p w14:paraId="46EB8107" w14:textId="77777777" w:rsidR="00D040C8" w:rsidRDefault="00D040C8" w:rsidP="00D040C8">
            <w:pPr>
              <w:pStyle w:val="MRLTableText"/>
            </w:pPr>
          </w:p>
        </w:tc>
        <w:tc>
          <w:tcPr>
            <w:tcW w:w="1800" w:type="dxa"/>
            <w:tcBorders>
              <w:top w:val="nil"/>
              <w:left w:val="nil"/>
              <w:right w:val="nil"/>
            </w:tcBorders>
            <w:noWrap/>
          </w:tcPr>
          <w:p w14:paraId="53C1C781" w14:textId="77777777" w:rsidR="00D040C8" w:rsidRPr="004E310F" w:rsidRDefault="00D040C8" w:rsidP="00312780">
            <w:pPr>
              <w:pStyle w:val="MRLValue"/>
              <w:jc w:val="right"/>
            </w:pPr>
          </w:p>
        </w:tc>
      </w:tr>
      <w:tr w:rsidR="00D040C8" w14:paraId="3AB3D4E6" w14:textId="77777777" w:rsidTr="00CB0E77">
        <w:trPr>
          <w:cantSplit/>
        </w:trPr>
        <w:tc>
          <w:tcPr>
            <w:tcW w:w="2410" w:type="dxa"/>
            <w:tcBorders>
              <w:top w:val="nil"/>
              <w:left w:val="nil"/>
              <w:right w:val="nil"/>
            </w:tcBorders>
            <w:noWrap/>
          </w:tcPr>
          <w:p w14:paraId="021CD9C7" w14:textId="3680E1C5" w:rsidR="00D040C8" w:rsidRDefault="00D040C8" w:rsidP="00D040C8">
            <w:pPr>
              <w:pStyle w:val="MRLCompound"/>
              <w:ind w:left="357"/>
            </w:pPr>
            <w:r>
              <w:t xml:space="preserve">VO </w:t>
            </w:r>
            <w:r w:rsidRPr="00E65697">
              <w:t>0</w:t>
            </w:r>
            <w:r>
              <w:t>526</w:t>
            </w:r>
          </w:p>
        </w:tc>
        <w:tc>
          <w:tcPr>
            <w:tcW w:w="4030" w:type="dxa"/>
            <w:tcBorders>
              <w:top w:val="nil"/>
              <w:left w:val="nil"/>
              <w:right w:val="nil"/>
            </w:tcBorders>
            <w:noWrap/>
          </w:tcPr>
          <w:p w14:paraId="27DB5B38" w14:textId="5DF160C2" w:rsidR="00D040C8" w:rsidRDefault="00D040C8" w:rsidP="00D040C8">
            <w:pPr>
              <w:pStyle w:val="MRLTableText"/>
            </w:pPr>
            <w:r>
              <w:t>Common beans (pods and/or immature seeds)</w:t>
            </w:r>
          </w:p>
        </w:tc>
        <w:tc>
          <w:tcPr>
            <w:tcW w:w="1800" w:type="dxa"/>
            <w:tcBorders>
              <w:top w:val="nil"/>
              <w:left w:val="nil"/>
              <w:right w:val="nil"/>
            </w:tcBorders>
            <w:noWrap/>
          </w:tcPr>
          <w:p w14:paraId="25474877" w14:textId="1019DAEE" w:rsidR="00D040C8" w:rsidRPr="004E310F" w:rsidRDefault="00D040C8" w:rsidP="00312780">
            <w:pPr>
              <w:pStyle w:val="MRLValue"/>
              <w:jc w:val="right"/>
            </w:pPr>
            <w:r w:rsidRPr="00E65697">
              <w:t>T</w:t>
            </w:r>
            <w:r>
              <w:t>1</w:t>
            </w:r>
          </w:p>
        </w:tc>
      </w:tr>
      <w:tr w:rsidR="00D040C8" w14:paraId="1EA134FB" w14:textId="77777777" w:rsidTr="00CB0E77">
        <w:trPr>
          <w:cantSplit/>
        </w:trPr>
        <w:tc>
          <w:tcPr>
            <w:tcW w:w="2410" w:type="dxa"/>
            <w:tcBorders>
              <w:top w:val="nil"/>
              <w:left w:val="nil"/>
              <w:right w:val="nil"/>
            </w:tcBorders>
            <w:noWrap/>
          </w:tcPr>
          <w:p w14:paraId="4BC10BE6" w14:textId="77777777" w:rsidR="00D040C8" w:rsidRDefault="00D040C8" w:rsidP="00D040C8">
            <w:pPr>
              <w:pStyle w:val="MRLCompound"/>
            </w:pPr>
          </w:p>
        </w:tc>
        <w:tc>
          <w:tcPr>
            <w:tcW w:w="4030" w:type="dxa"/>
            <w:tcBorders>
              <w:top w:val="nil"/>
              <w:left w:val="nil"/>
              <w:right w:val="nil"/>
            </w:tcBorders>
            <w:noWrap/>
          </w:tcPr>
          <w:p w14:paraId="47F25F9B" w14:textId="77777777" w:rsidR="00D040C8" w:rsidRDefault="00D040C8" w:rsidP="00D040C8">
            <w:pPr>
              <w:pStyle w:val="MRLTableText"/>
            </w:pPr>
          </w:p>
        </w:tc>
        <w:tc>
          <w:tcPr>
            <w:tcW w:w="1800" w:type="dxa"/>
            <w:tcBorders>
              <w:top w:val="nil"/>
              <w:left w:val="nil"/>
              <w:right w:val="nil"/>
            </w:tcBorders>
            <w:noWrap/>
          </w:tcPr>
          <w:p w14:paraId="384A8A1C" w14:textId="77777777" w:rsidR="00D040C8" w:rsidRPr="004E310F" w:rsidRDefault="00D040C8" w:rsidP="00312780">
            <w:pPr>
              <w:pStyle w:val="MRLValue"/>
              <w:jc w:val="right"/>
            </w:pPr>
          </w:p>
        </w:tc>
      </w:tr>
      <w:tr w:rsidR="00D040C8" w14:paraId="3608F023" w14:textId="77777777" w:rsidTr="00CB0E77">
        <w:trPr>
          <w:cantSplit/>
        </w:trPr>
        <w:tc>
          <w:tcPr>
            <w:tcW w:w="2410" w:type="dxa"/>
            <w:tcBorders>
              <w:top w:val="nil"/>
              <w:left w:val="nil"/>
              <w:right w:val="nil"/>
            </w:tcBorders>
            <w:noWrap/>
          </w:tcPr>
          <w:p w14:paraId="33ED173E" w14:textId="18FD37FD" w:rsidR="00D040C8" w:rsidRPr="00CB0E77" w:rsidRDefault="00D040C8" w:rsidP="00D040C8">
            <w:pPr>
              <w:pStyle w:val="MRLCompound"/>
              <w:ind w:left="0"/>
              <w:rPr>
                <w:b/>
              </w:rPr>
            </w:pPr>
            <w:proofErr w:type="spellStart"/>
            <w:r w:rsidRPr="00CB0E77">
              <w:rPr>
                <w:b/>
              </w:rPr>
              <w:t>Cyprodinil</w:t>
            </w:r>
            <w:proofErr w:type="spellEnd"/>
          </w:p>
        </w:tc>
        <w:tc>
          <w:tcPr>
            <w:tcW w:w="4030" w:type="dxa"/>
            <w:tcBorders>
              <w:top w:val="nil"/>
              <w:left w:val="nil"/>
              <w:right w:val="nil"/>
            </w:tcBorders>
            <w:noWrap/>
          </w:tcPr>
          <w:p w14:paraId="29A16D62" w14:textId="77777777" w:rsidR="00D040C8" w:rsidRDefault="00D040C8" w:rsidP="00D040C8">
            <w:pPr>
              <w:pStyle w:val="MRLTableText"/>
            </w:pPr>
          </w:p>
        </w:tc>
        <w:tc>
          <w:tcPr>
            <w:tcW w:w="1800" w:type="dxa"/>
            <w:tcBorders>
              <w:top w:val="nil"/>
              <w:left w:val="nil"/>
              <w:right w:val="nil"/>
            </w:tcBorders>
            <w:noWrap/>
          </w:tcPr>
          <w:p w14:paraId="30EE037F" w14:textId="77777777" w:rsidR="00D040C8" w:rsidRPr="004E310F" w:rsidRDefault="00D040C8" w:rsidP="00312780">
            <w:pPr>
              <w:pStyle w:val="MRLValue"/>
              <w:jc w:val="right"/>
            </w:pPr>
          </w:p>
        </w:tc>
      </w:tr>
      <w:tr w:rsidR="00D040C8" w14:paraId="166A0494" w14:textId="77777777" w:rsidTr="00CB0E77">
        <w:trPr>
          <w:cantSplit/>
        </w:trPr>
        <w:tc>
          <w:tcPr>
            <w:tcW w:w="2410" w:type="dxa"/>
            <w:tcBorders>
              <w:top w:val="nil"/>
              <w:left w:val="nil"/>
              <w:right w:val="nil"/>
            </w:tcBorders>
            <w:noWrap/>
          </w:tcPr>
          <w:p w14:paraId="15B89562" w14:textId="224D1399" w:rsidR="00D040C8" w:rsidRDefault="00D040C8" w:rsidP="00D040C8">
            <w:pPr>
              <w:pStyle w:val="MRLCompound"/>
              <w:ind w:left="357"/>
            </w:pPr>
            <w:r w:rsidRPr="00C142CD">
              <w:t>HH</w:t>
            </w:r>
            <w:r>
              <w:t xml:space="preserve"> </w:t>
            </w:r>
            <w:r w:rsidRPr="00C142CD">
              <w:t>0722</w:t>
            </w:r>
          </w:p>
        </w:tc>
        <w:tc>
          <w:tcPr>
            <w:tcW w:w="4030" w:type="dxa"/>
            <w:tcBorders>
              <w:top w:val="nil"/>
              <w:left w:val="nil"/>
              <w:right w:val="nil"/>
            </w:tcBorders>
            <w:noWrap/>
          </w:tcPr>
          <w:p w14:paraId="65478413" w14:textId="75B9AECF" w:rsidR="00D040C8" w:rsidRDefault="00D040C8" w:rsidP="00D040C8">
            <w:pPr>
              <w:pStyle w:val="MRLTableText"/>
            </w:pPr>
            <w:r w:rsidRPr="00C142CD">
              <w:t>Basil</w:t>
            </w:r>
          </w:p>
        </w:tc>
        <w:tc>
          <w:tcPr>
            <w:tcW w:w="1800" w:type="dxa"/>
            <w:tcBorders>
              <w:top w:val="nil"/>
              <w:left w:val="nil"/>
              <w:right w:val="nil"/>
            </w:tcBorders>
            <w:noWrap/>
          </w:tcPr>
          <w:p w14:paraId="03A2C4F1" w14:textId="6F743541" w:rsidR="00D040C8" w:rsidRPr="004E310F" w:rsidRDefault="00D040C8" w:rsidP="00312780">
            <w:pPr>
              <w:pStyle w:val="MRLValue"/>
              <w:jc w:val="right"/>
            </w:pPr>
            <w:r w:rsidRPr="00C142CD">
              <w:t>T5</w:t>
            </w:r>
          </w:p>
        </w:tc>
      </w:tr>
      <w:tr w:rsidR="00D040C8" w14:paraId="427B695E" w14:textId="77777777" w:rsidTr="00CB0E77">
        <w:trPr>
          <w:cantSplit/>
        </w:trPr>
        <w:tc>
          <w:tcPr>
            <w:tcW w:w="2410" w:type="dxa"/>
            <w:tcBorders>
              <w:top w:val="nil"/>
              <w:left w:val="nil"/>
              <w:right w:val="nil"/>
            </w:tcBorders>
            <w:noWrap/>
          </w:tcPr>
          <w:p w14:paraId="4307176A" w14:textId="2EA701C3" w:rsidR="00D040C8" w:rsidRDefault="00D040C8" w:rsidP="00D040C8">
            <w:pPr>
              <w:pStyle w:val="MRLCompound"/>
              <w:ind w:left="357"/>
            </w:pPr>
            <w:r w:rsidRPr="00C142CD">
              <w:t>HH</w:t>
            </w:r>
            <w:r>
              <w:t xml:space="preserve"> </w:t>
            </w:r>
            <w:r w:rsidRPr="00C142CD">
              <w:t>0727</w:t>
            </w:r>
          </w:p>
        </w:tc>
        <w:tc>
          <w:tcPr>
            <w:tcW w:w="4030" w:type="dxa"/>
            <w:tcBorders>
              <w:top w:val="nil"/>
              <w:left w:val="nil"/>
              <w:right w:val="nil"/>
            </w:tcBorders>
            <w:noWrap/>
          </w:tcPr>
          <w:p w14:paraId="021A19AC" w14:textId="2A4030A8" w:rsidR="00D040C8" w:rsidRDefault="00D040C8" w:rsidP="00D040C8">
            <w:pPr>
              <w:pStyle w:val="MRLTableText"/>
            </w:pPr>
            <w:r w:rsidRPr="00C142CD">
              <w:t>Chives</w:t>
            </w:r>
          </w:p>
        </w:tc>
        <w:tc>
          <w:tcPr>
            <w:tcW w:w="1800" w:type="dxa"/>
            <w:tcBorders>
              <w:top w:val="nil"/>
              <w:left w:val="nil"/>
              <w:right w:val="nil"/>
            </w:tcBorders>
            <w:noWrap/>
          </w:tcPr>
          <w:p w14:paraId="3E579EFF" w14:textId="7B9775BE" w:rsidR="00D040C8" w:rsidRPr="004E310F" w:rsidRDefault="00D040C8" w:rsidP="00312780">
            <w:pPr>
              <w:pStyle w:val="MRLValue"/>
              <w:jc w:val="right"/>
            </w:pPr>
            <w:r w:rsidRPr="00C142CD">
              <w:t>T3</w:t>
            </w:r>
          </w:p>
        </w:tc>
      </w:tr>
      <w:tr w:rsidR="00D040C8" w14:paraId="494A8894" w14:textId="77777777" w:rsidTr="00CB0E77">
        <w:trPr>
          <w:cantSplit/>
        </w:trPr>
        <w:tc>
          <w:tcPr>
            <w:tcW w:w="2410" w:type="dxa"/>
            <w:tcBorders>
              <w:top w:val="nil"/>
              <w:left w:val="nil"/>
              <w:right w:val="nil"/>
            </w:tcBorders>
            <w:noWrap/>
          </w:tcPr>
          <w:p w14:paraId="3AEE1B89" w14:textId="655F98B1" w:rsidR="00D040C8" w:rsidRDefault="00D040C8" w:rsidP="00D040C8">
            <w:pPr>
              <w:pStyle w:val="MRLCompound"/>
              <w:ind w:left="357"/>
            </w:pPr>
            <w:r>
              <w:t xml:space="preserve">HH </w:t>
            </w:r>
            <w:r w:rsidRPr="00C142CD">
              <w:t>0092</w:t>
            </w:r>
          </w:p>
        </w:tc>
        <w:tc>
          <w:tcPr>
            <w:tcW w:w="4030" w:type="dxa"/>
            <w:tcBorders>
              <w:top w:val="nil"/>
              <w:left w:val="nil"/>
              <w:right w:val="nil"/>
            </w:tcBorders>
            <w:noWrap/>
          </w:tcPr>
          <w:p w14:paraId="5BA33541" w14:textId="47C450AE" w:rsidR="00D040C8" w:rsidRDefault="00D040C8" w:rsidP="00D040C8">
            <w:pPr>
              <w:pStyle w:val="MRLTableText"/>
            </w:pPr>
            <w:r w:rsidRPr="00C142CD">
              <w:t>Herbs {except Basil; Chives}</w:t>
            </w:r>
          </w:p>
        </w:tc>
        <w:tc>
          <w:tcPr>
            <w:tcW w:w="1800" w:type="dxa"/>
            <w:tcBorders>
              <w:top w:val="nil"/>
              <w:left w:val="nil"/>
              <w:right w:val="nil"/>
            </w:tcBorders>
            <w:noWrap/>
          </w:tcPr>
          <w:p w14:paraId="1F3EDA54" w14:textId="5157F2DC" w:rsidR="00D040C8" w:rsidRPr="004E310F" w:rsidRDefault="00D040C8" w:rsidP="00312780">
            <w:pPr>
              <w:pStyle w:val="MRLValue"/>
              <w:jc w:val="right"/>
            </w:pPr>
            <w:r w:rsidRPr="00C142CD">
              <w:t>T</w:t>
            </w:r>
            <w:r>
              <w:t>5</w:t>
            </w:r>
            <w:r w:rsidRPr="00C142CD">
              <w:t>0</w:t>
            </w:r>
          </w:p>
        </w:tc>
      </w:tr>
      <w:tr w:rsidR="00D040C8" w14:paraId="26F2E190" w14:textId="77777777" w:rsidTr="00CB0E77">
        <w:trPr>
          <w:cantSplit/>
        </w:trPr>
        <w:tc>
          <w:tcPr>
            <w:tcW w:w="2410" w:type="dxa"/>
            <w:tcBorders>
              <w:top w:val="nil"/>
              <w:left w:val="nil"/>
              <w:right w:val="nil"/>
            </w:tcBorders>
            <w:noWrap/>
          </w:tcPr>
          <w:p w14:paraId="08547698" w14:textId="448B4F02" w:rsidR="00D040C8" w:rsidRDefault="00D040C8" w:rsidP="00D040C8">
            <w:pPr>
              <w:pStyle w:val="MRLCompound"/>
              <w:ind w:left="357"/>
            </w:pPr>
            <w:r>
              <w:t xml:space="preserve">DH </w:t>
            </w:r>
            <w:r w:rsidRPr="00C142CD">
              <w:t>0170</w:t>
            </w:r>
          </w:p>
        </w:tc>
        <w:tc>
          <w:tcPr>
            <w:tcW w:w="4030" w:type="dxa"/>
            <w:tcBorders>
              <w:top w:val="nil"/>
              <w:left w:val="nil"/>
              <w:right w:val="nil"/>
            </w:tcBorders>
            <w:noWrap/>
          </w:tcPr>
          <w:p w14:paraId="2B566882" w14:textId="220793F4" w:rsidR="00D040C8" w:rsidRDefault="00D040C8" w:rsidP="00D040C8">
            <w:pPr>
              <w:pStyle w:val="MRLTableText"/>
            </w:pPr>
            <w:r w:rsidRPr="00C142CD">
              <w:t>Dried herbs</w:t>
            </w:r>
          </w:p>
        </w:tc>
        <w:tc>
          <w:tcPr>
            <w:tcW w:w="1800" w:type="dxa"/>
            <w:tcBorders>
              <w:top w:val="nil"/>
              <w:left w:val="nil"/>
              <w:right w:val="nil"/>
            </w:tcBorders>
            <w:noWrap/>
          </w:tcPr>
          <w:p w14:paraId="2CF3FB0D" w14:textId="17C3B948" w:rsidR="00D040C8" w:rsidRPr="004E310F" w:rsidRDefault="00D040C8" w:rsidP="00312780">
            <w:pPr>
              <w:pStyle w:val="MRLValue"/>
              <w:jc w:val="right"/>
            </w:pPr>
            <w:r w:rsidRPr="00C142CD">
              <w:t>T200</w:t>
            </w:r>
          </w:p>
        </w:tc>
      </w:tr>
      <w:tr w:rsidR="00D040C8" w14:paraId="12F6716C" w14:textId="77777777" w:rsidTr="00CB0E77">
        <w:trPr>
          <w:cantSplit/>
        </w:trPr>
        <w:tc>
          <w:tcPr>
            <w:tcW w:w="2410" w:type="dxa"/>
            <w:tcBorders>
              <w:top w:val="nil"/>
              <w:left w:val="nil"/>
              <w:right w:val="nil"/>
            </w:tcBorders>
            <w:noWrap/>
          </w:tcPr>
          <w:p w14:paraId="62DC7E82" w14:textId="77777777" w:rsidR="00D040C8" w:rsidRPr="00C142CD" w:rsidRDefault="00D040C8" w:rsidP="00D040C8">
            <w:pPr>
              <w:pStyle w:val="MRLCompound"/>
            </w:pPr>
          </w:p>
        </w:tc>
        <w:tc>
          <w:tcPr>
            <w:tcW w:w="4030" w:type="dxa"/>
            <w:tcBorders>
              <w:top w:val="nil"/>
              <w:left w:val="nil"/>
              <w:right w:val="nil"/>
            </w:tcBorders>
            <w:noWrap/>
          </w:tcPr>
          <w:p w14:paraId="3FEE318B" w14:textId="77777777" w:rsidR="00D040C8" w:rsidRPr="00C142CD" w:rsidRDefault="00D040C8" w:rsidP="00D040C8">
            <w:pPr>
              <w:pStyle w:val="MRLTableText"/>
            </w:pPr>
          </w:p>
        </w:tc>
        <w:tc>
          <w:tcPr>
            <w:tcW w:w="1800" w:type="dxa"/>
            <w:tcBorders>
              <w:top w:val="nil"/>
              <w:left w:val="nil"/>
              <w:right w:val="nil"/>
            </w:tcBorders>
            <w:noWrap/>
          </w:tcPr>
          <w:p w14:paraId="2FEF860D" w14:textId="77777777" w:rsidR="00D040C8" w:rsidRPr="00C142CD" w:rsidRDefault="00D040C8" w:rsidP="00312780">
            <w:pPr>
              <w:pStyle w:val="MRLValue"/>
              <w:jc w:val="right"/>
            </w:pPr>
          </w:p>
        </w:tc>
      </w:tr>
      <w:tr w:rsidR="00D040C8" w14:paraId="75B30678" w14:textId="77777777" w:rsidTr="00CB0E77">
        <w:trPr>
          <w:cantSplit/>
        </w:trPr>
        <w:tc>
          <w:tcPr>
            <w:tcW w:w="2410" w:type="dxa"/>
            <w:tcBorders>
              <w:top w:val="nil"/>
              <w:left w:val="nil"/>
              <w:right w:val="nil"/>
            </w:tcBorders>
            <w:noWrap/>
          </w:tcPr>
          <w:p w14:paraId="2E2B6E28" w14:textId="4AA7B721" w:rsidR="00D040C8" w:rsidRPr="00CB0E77" w:rsidRDefault="00D040C8" w:rsidP="00D040C8">
            <w:pPr>
              <w:pStyle w:val="MRLCompound"/>
              <w:ind w:left="0"/>
              <w:rPr>
                <w:b/>
              </w:rPr>
            </w:pPr>
            <w:proofErr w:type="spellStart"/>
            <w:r w:rsidRPr="00CB0E77">
              <w:rPr>
                <w:b/>
              </w:rPr>
              <w:t>Fludioxonil</w:t>
            </w:r>
            <w:proofErr w:type="spellEnd"/>
          </w:p>
        </w:tc>
        <w:tc>
          <w:tcPr>
            <w:tcW w:w="4030" w:type="dxa"/>
            <w:tcBorders>
              <w:top w:val="nil"/>
              <w:left w:val="nil"/>
              <w:right w:val="nil"/>
            </w:tcBorders>
            <w:noWrap/>
          </w:tcPr>
          <w:p w14:paraId="532DC0A8" w14:textId="77777777" w:rsidR="00D040C8" w:rsidRDefault="00D040C8" w:rsidP="00D040C8">
            <w:pPr>
              <w:pStyle w:val="MRLTableText"/>
            </w:pPr>
          </w:p>
        </w:tc>
        <w:tc>
          <w:tcPr>
            <w:tcW w:w="1800" w:type="dxa"/>
            <w:tcBorders>
              <w:top w:val="nil"/>
              <w:left w:val="nil"/>
              <w:right w:val="nil"/>
            </w:tcBorders>
            <w:noWrap/>
          </w:tcPr>
          <w:p w14:paraId="1D44DBDA" w14:textId="77777777" w:rsidR="00D040C8" w:rsidRPr="004E310F" w:rsidRDefault="00D040C8" w:rsidP="00312780">
            <w:pPr>
              <w:pStyle w:val="MRLValue"/>
              <w:jc w:val="right"/>
            </w:pPr>
          </w:p>
        </w:tc>
      </w:tr>
      <w:tr w:rsidR="00D040C8" w14:paraId="41BBF495" w14:textId="77777777" w:rsidTr="00D040C8">
        <w:trPr>
          <w:cantSplit/>
        </w:trPr>
        <w:tc>
          <w:tcPr>
            <w:tcW w:w="2410" w:type="dxa"/>
            <w:tcBorders>
              <w:top w:val="nil"/>
              <w:left w:val="nil"/>
              <w:right w:val="nil"/>
            </w:tcBorders>
            <w:noWrap/>
          </w:tcPr>
          <w:p w14:paraId="4FC156F5" w14:textId="1E623BFF" w:rsidR="00D040C8" w:rsidRPr="00C142CD" w:rsidRDefault="00D040C8" w:rsidP="00D040C8">
            <w:pPr>
              <w:pStyle w:val="MRLCompound"/>
            </w:pPr>
            <w:r>
              <w:t xml:space="preserve">HH </w:t>
            </w:r>
            <w:r w:rsidRPr="00C142CD">
              <w:t>0092</w:t>
            </w:r>
          </w:p>
        </w:tc>
        <w:tc>
          <w:tcPr>
            <w:tcW w:w="4030" w:type="dxa"/>
            <w:tcBorders>
              <w:top w:val="nil"/>
              <w:left w:val="nil"/>
              <w:right w:val="nil"/>
            </w:tcBorders>
            <w:noWrap/>
          </w:tcPr>
          <w:p w14:paraId="4731D85C" w14:textId="1B01ECE8" w:rsidR="00D040C8" w:rsidRDefault="00D040C8" w:rsidP="00D040C8">
            <w:pPr>
              <w:pStyle w:val="MRLTableText"/>
            </w:pPr>
            <w:r w:rsidRPr="00C142CD">
              <w:t>Herbs</w:t>
            </w:r>
          </w:p>
        </w:tc>
        <w:tc>
          <w:tcPr>
            <w:tcW w:w="1800" w:type="dxa"/>
            <w:tcBorders>
              <w:top w:val="nil"/>
              <w:left w:val="nil"/>
              <w:right w:val="nil"/>
            </w:tcBorders>
            <w:noWrap/>
          </w:tcPr>
          <w:p w14:paraId="5E4615B7" w14:textId="33EA4418" w:rsidR="00D040C8" w:rsidRPr="004E310F" w:rsidRDefault="00D040C8" w:rsidP="00312780">
            <w:pPr>
              <w:pStyle w:val="MRLValue"/>
              <w:jc w:val="right"/>
            </w:pPr>
            <w:r w:rsidRPr="00C142CD">
              <w:t>T</w:t>
            </w:r>
            <w:r>
              <w:t>20</w:t>
            </w:r>
          </w:p>
        </w:tc>
      </w:tr>
      <w:tr w:rsidR="00D040C8" w14:paraId="40788B8F" w14:textId="77777777" w:rsidTr="00D040C8">
        <w:trPr>
          <w:cantSplit/>
        </w:trPr>
        <w:tc>
          <w:tcPr>
            <w:tcW w:w="2410" w:type="dxa"/>
            <w:tcBorders>
              <w:top w:val="nil"/>
              <w:left w:val="nil"/>
              <w:bottom w:val="single" w:sz="4" w:space="0" w:color="auto"/>
              <w:right w:val="nil"/>
            </w:tcBorders>
            <w:noWrap/>
          </w:tcPr>
          <w:p w14:paraId="6B930485" w14:textId="33BEFBB0" w:rsidR="00D040C8" w:rsidRPr="00C142CD" w:rsidRDefault="00D040C8" w:rsidP="00D040C8">
            <w:pPr>
              <w:pStyle w:val="MRLCompound"/>
            </w:pPr>
            <w:r>
              <w:t xml:space="preserve">DH </w:t>
            </w:r>
            <w:r w:rsidRPr="00C142CD">
              <w:t>0170</w:t>
            </w:r>
          </w:p>
        </w:tc>
        <w:tc>
          <w:tcPr>
            <w:tcW w:w="4030" w:type="dxa"/>
            <w:tcBorders>
              <w:top w:val="nil"/>
              <w:left w:val="nil"/>
              <w:bottom w:val="single" w:sz="4" w:space="0" w:color="auto"/>
              <w:right w:val="nil"/>
            </w:tcBorders>
            <w:noWrap/>
          </w:tcPr>
          <w:p w14:paraId="02215137" w14:textId="5FA96256" w:rsidR="00D040C8" w:rsidRPr="00C142CD" w:rsidRDefault="00D040C8" w:rsidP="00D040C8">
            <w:pPr>
              <w:pStyle w:val="MRLTableText"/>
            </w:pPr>
            <w:r w:rsidRPr="00C142CD">
              <w:t>Dried herbs</w:t>
            </w:r>
          </w:p>
        </w:tc>
        <w:tc>
          <w:tcPr>
            <w:tcW w:w="1800" w:type="dxa"/>
            <w:tcBorders>
              <w:top w:val="nil"/>
              <w:left w:val="nil"/>
              <w:bottom w:val="single" w:sz="4" w:space="0" w:color="auto"/>
              <w:right w:val="nil"/>
            </w:tcBorders>
            <w:noWrap/>
          </w:tcPr>
          <w:p w14:paraId="533557DD" w14:textId="002E7342" w:rsidR="00D040C8" w:rsidRPr="00C142CD" w:rsidRDefault="00D040C8" w:rsidP="00312780">
            <w:pPr>
              <w:pStyle w:val="MRLValue"/>
              <w:jc w:val="right"/>
            </w:pPr>
            <w:r w:rsidRPr="00C142CD">
              <w:t>T</w:t>
            </w:r>
            <w:r>
              <w:t>7</w:t>
            </w:r>
            <w:r w:rsidRPr="00C142CD">
              <w:t>0</w:t>
            </w:r>
          </w:p>
        </w:tc>
      </w:tr>
    </w:tbl>
    <w:p w14:paraId="7386032B" w14:textId="77777777" w:rsidR="00312780" w:rsidRDefault="00312780">
      <w:r>
        <w:br w:type="page"/>
      </w:r>
    </w:p>
    <w:tbl>
      <w:tblPr>
        <w:tblW w:w="8240" w:type="dxa"/>
        <w:tblInd w:w="108" w:type="dxa"/>
        <w:tblLook w:val="0000" w:firstRow="0" w:lastRow="0" w:firstColumn="0" w:lastColumn="0" w:noHBand="0" w:noVBand="0"/>
      </w:tblPr>
      <w:tblGrid>
        <w:gridCol w:w="2410"/>
        <w:gridCol w:w="4030"/>
        <w:gridCol w:w="1800"/>
      </w:tblGrid>
      <w:tr w:rsidR="00312780" w14:paraId="790B8EEB" w14:textId="77777777" w:rsidTr="00312780">
        <w:trPr>
          <w:cantSplit/>
        </w:trPr>
        <w:tc>
          <w:tcPr>
            <w:tcW w:w="2410" w:type="dxa"/>
            <w:tcBorders>
              <w:top w:val="single" w:sz="4" w:space="0" w:color="auto"/>
              <w:left w:val="nil"/>
              <w:bottom w:val="single" w:sz="4" w:space="0" w:color="auto"/>
              <w:right w:val="nil"/>
            </w:tcBorders>
            <w:noWrap/>
          </w:tcPr>
          <w:p w14:paraId="481D4810" w14:textId="5393EEE4" w:rsidR="00312780" w:rsidRDefault="00312780" w:rsidP="00312780">
            <w:pPr>
              <w:pStyle w:val="MRLCompound"/>
              <w:ind w:left="0"/>
            </w:pPr>
            <w:r w:rsidRPr="00312780">
              <w:rPr>
                <w:rFonts w:ascii="Trebuchet MS" w:hAnsi="Trebuchet MS"/>
                <w:b/>
                <w:bCs/>
                <w:caps/>
                <w:u w:color="000000"/>
              </w:rPr>
              <w:lastRenderedPageBreak/>
              <w:t>COMPOUND</w:t>
            </w:r>
          </w:p>
        </w:tc>
        <w:tc>
          <w:tcPr>
            <w:tcW w:w="4030" w:type="dxa"/>
            <w:tcBorders>
              <w:top w:val="single" w:sz="4" w:space="0" w:color="auto"/>
              <w:left w:val="nil"/>
              <w:bottom w:val="single" w:sz="4" w:space="0" w:color="auto"/>
              <w:right w:val="nil"/>
            </w:tcBorders>
            <w:noWrap/>
          </w:tcPr>
          <w:p w14:paraId="26626DDF" w14:textId="60DD780C" w:rsidR="00312780" w:rsidRPr="00C142CD" w:rsidRDefault="002C4126" w:rsidP="00312780">
            <w:pPr>
              <w:pStyle w:val="MRLTableText"/>
            </w:pPr>
            <w:r w:rsidRPr="00697CC5">
              <w:rPr>
                <w:rFonts w:ascii="Trebuchet MS" w:hAnsi="Trebuchet MS"/>
                <w:b/>
                <w:bCs/>
                <w:caps/>
                <w:u w:color="000000"/>
              </w:rPr>
              <w:t>FOOD</w:t>
            </w:r>
          </w:p>
        </w:tc>
        <w:tc>
          <w:tcPr>
            <w:tcW w:w="1800" w:type="dxa"/>
            <w:tcBorders>
              <w:top w:val="single" w:sz="4" w:space="0" w:color="auto"/>
              <w:left w:val="nil"/>
              <w:bottom w:val="single" w:sz="4" w:space="0" w:color="auto"/>
              <w:right w:val="nil"/>
            </w:tcBorders>
            <w:noWrap/>
          </w:tcPr>
          <w:p w14:paraId="291DD89C" w14:textId="616638FC" w:rsidR="00312780" w:rsidRPr="00C142CD" w:rsidRDefault="00312780" w:rsidP="00312780">
            <w:pPr>
              <w:pStyle w:val="MRLValue"/>
            </w:pPr>
            <w:r w:rsidRPr="00312780">
              <w:rPr>
                <w:rFonts w:ascii="Trebuchet MS" w:hAnsi="Trebuchet MS"/>
                <w:b/>
                <w:bCs/>
                <w:caps/>
                <w:u w:color="000000"/>
              </w:rPr>
              <w:t>MRL (</w:t>
            </w:r>
            <w:r w:rsidRPr="00312780">
              <w:rPr>
                <w:rFonts w:ascii="Trebuchet MS" w:hAnsi="Trebuchet MS"/>
                <w:b/>
                <w:bCs/>
                <w:u w:color="000000"/>
              </w:rPr>
              <w:t>mg/kg)</w:t>
            </w:r>
          </w:p>
        </w:tc>
      </w:tr>
      <w:tr w:rsidR="00312780" w14:paraId="6715F7B9" w14:textId="77777777" w:rsidTr="00312780">
        <w:trPr>
          <w:cantSplit/>
        </w:trPr>
        <w:tc>
          <w:tcPr>
            <w:tcW w:w="2410" w:type="dxa"/>
            <w:tcBorders>
              <w:top w:val="single" w:sz="4" w:space="0" w:color="auto"/>
              <w:left w:val="nil"/>
              <w:right w:val="nil"/>
            </w:tcBorders>
            <w:noWrap/>
          </w:tcPr>
          <w:p w14:paraId="5D6E6A6D" w14:textId="23E5863C" w:rsidR="00312780" w:rsidRPr="00CB0E77" w:rsidRDefault="00312780" w:rsidP="00312780">
            <w:pPr>
              <w:pStyle w:val="MRLCompound"/>
              <w:ind w:left="0"/>
              <w:rPr>
                <w:b/>
              </w:rPr>
            </w:pPr>
            <w:r>
              <w:rPr>
                <w:b/>
              </w:rPr>
              <w:t>F</w:t>
            </w:r>
            <w:r w:rsidRPr="00CB0E77">
              <w:rPr>
                <w:b/>
              </w:rPr>
              <w:t>lumioxazin</w:t>
            </w:r>
          </w:p>
        </w:tc>
        <w:tc>
          <w:tcPr>
            <w:tcW w:w="4030" w:type="dxa"/>
            <w:tcBorders>
              <w:top w:val="single" w:sz="4" w:space="0" w:color="auto"/>
              <w:left w:val="nil"/>
              <w:right w:val="nil"/>
            </w:tcBorders>
            <w:noWrap/>
          </w:tcPr>
          <w:p w14:paraId="6FF5C1FE" w14:textId="77777777" w:rsidR="00312780" w:rsidRPr="00C142CD" w:rsidRDefault="00312780" w:rsidP="00312780">
            <w:pPr>
              <w:pStyle w:val="MRLTableText"/>
            </w:pPr>
          </w:p>
        </w:tc>
        <w:tc>
          <w:tcPr>
            <w:tcW w:w="1800" w:type="dxa"/>
            <w:tcBorders>
              <w:top w:val="single" w:sz="4" w:space="0" w:color="auto"/>
              <w:left w:val="nil"/>
              <w:right w:val="nil"/>
            </w:tcBorders>
            <w:noWrap/>
          </w:tcPr>
          <w:p w14:paraId="42202AC7" w14:textId="77777777" w:rsidR="00312780" w:rsidRPr="00C142CD" w:rsidRDefault="00312780" w:rsidP="00312780">
            <w:pPr>
              <w:pStyle w:val="MRLValue"/>
            </w:pPr>
          </w:p>
        </w:tc>
      </w:tr>
      <w:tr w:rsidR="00312780" w14:paraId="59D40A62" w14:textId="77777777" w:rsidTr="00D040C8">
        <w:trPr>
          <w:cantSplit/>
        </w:trPr>
        <w:tc>
          <w:tcPr>
            <w:tcW w:w="2410" w:type="dxa"/>
            <w:tcBorders>
              <w:top w:val="nil"/>
              <w:left w:val="nil"/>
              <w:right w:val="nil"/>
            </w:tcBorders>
            <w:noWrap/>
          </w:tcPr>
          <w:p w14:paraId="7F5476E3" w14:textId="79DBD627" w:rsidR="00312780" w:rsidRPr="00C142CD" w:rsidRDefault="00312780" w:rsidP="00312780">
            <w:pPr>
              <w:pStyle w:val="MRLCompound"/>
            </w:pPr>
            <w:r w:rsidRPr="00FD5872">
              <w:t>HH 0738</w:t>
            </w:r>
          </w:p>
        </w:tc>
        <w:tc>
          <w:tcPr>
            <w:tcW w:w="4030" w:type="dxa"/>
            <w:tcBorders>
              <w:top w:val="nil"/>
              <w:left w:val="nil"/>
              <w:right w:val="nil"/>
            </w:tcBorders>
            <w:noWrap/>
          </w:tcPr>
          <w:p w14:paraId="6661E942" w14:textId="1789A565" w:rsidR="00312780" w:rsidRPr="00C142CD" w:rsidRDefault="00312780" w:rsidP="00312780">
            <w:pPr>
              <w:pStyle w:val="MRLTableText"/>
            </w:pPr>
            <w:r w:rsidRPr="00FD5872">
              <w:t xml:space="preserve">Mints </w:t>
            </w:r>
          </w:p>
        </w:tc>
        <w:tc>
          <w:tcPr>
            <w:tcW w:w="1800" w:type="dxa"/>
            <w:tcBorders>
              <w:top w:val="nil"/>
              <w:left w:val="nil"/>
              <w:right w:val="nil"/>
            </w:tcBorders>
            <w:noWrap/>
          </w:tcPr>
          <w:p w14:paraId="553E807C" w14:textId="169ADD0D" w:rsidR="00312780" w:rsidRPr="00C142CD" w:rsidRDefault="00312780" w:rsidP="00312780">
            <w:pPr>
              <w:pStyle w:val="MRLValue"/>
            </w:pPr>
            <w:r w:rsidRPr="00FD5872">
              <w:t>T*0.02</w:t>
            </w:r>
          </w:p>
        </w:tc>
      </w:tr>
      <w:tr w:rsidR="00312780" w14:paraId="39968ECF" w14:textId="77777777" w:rsidTr="00D040C8">
        <w:trPr>
          <w:cantSplit/>
        </w:trPr>
        <w:tc>
          <w:tcPr>
            <w:tcW w:w="2410" w:type="dxa"/>
            <w:tcBorders>
              <w:left w:val="nil"/>
              <w:right w:val="nil"/>
            </w:tcBorders>
            <w:noWrap/>
            <w:vAlign w:val="bottom"/>
          </w:tcPr>
          <w:p w14:paraId="54689600" w14:textId="68ACB900" w:rsidR="00312780" w:rsidRPr="00C142CD" w:rsidRDefault="00312780" w:rsidP="00312780">
            <w:pPr>
              <w:pStyle w:val="MRLCompound"/>
            </w:pPr>
            <w:r>
              <w:t xml:space="preserve">DH </w:t>
            </w:r>
            <w:r w:rsidRPr="00822DF4">
              <w:t>1100</w:t>
            </w:r>
          </w:p>
        </w:tc>
        <w:tc>
          <w:tcPr>
            <w:tcW w:w="4030" w:type="dxa"/>
            <w:tcBorders>
              <w:left w:val="nil"/>
              <w:right w:val="nil"/>
            </w:tcBorders>
            <w:noWrap/>
            <w:vAlign w:val="bottom"/>
          </w:tcPr>
          <w:p w14:paraId="4B4F5870" w14:textId="02B8BFA6" w:rsidR="00312780" w:rsidRPr="00C142CD" w:rsidRDefault="00312780" w:rsidP="00312780">
            <w:pPr>
              <w:pStyle w:val="MRLTableText"/>
            </w:pPr>
            <w:r w:rsidRPr="00822DF4">
              <w:t>Hops, dry</w:t>
            </w:r>
          </w:p>
        </w:tc>
        <w:tc>
          <w:tcPr>
            <w:tcW w:w="1800" w:type="dxa"/>
            <w:tcBorders>
              <w:left w:val="nil"/>
              <w:right w:val="nil"/>
            </w:tcBorders>
            <w:noWrap/>
          </w:tcPr>
          <w:p w14:paraId="3E00A3BE" w14:textId="049D03AC" w:rsidR="00312780" w:rsidRPr="00C142CD" w:rsidRDefault="00312780" w:rsidP="00312780">
            <w:pPr>
              <w:pStyle w:val="MRLValue"/>
            </w:pPr>
            <w:r>
              <w:t>T*0.05</w:t>
            </w:r>
          </w:p>
        </w:tc>
      </w:tr>
      <w:tr w:rsidR="00312780" w14:paraId="28FD6242" w14:textId="77777777" w:rsidTr="00D040C8">
        <w:trPr>
          <w:cantSplit/>
        </w:trPr>
        <w:tc>
          <w:tcPr>
            <w:tcW w:w="2410" w:type="dxa"/>
            <w:tcBorders>
              <w:left w:val="nil"/>
              <w:right w:val="nil"/>
            </w:tcBorders>
            <w:noWrap/>
            <w:vAlign w:val="bottom"/>
          </w:tcPr>
          <w:p w14:paraId="06297BA1" w14:textId="77777777" w:rsidR="00312780" w:rsidRDefault="00312780" w:rsidP="00312780">
            <w:pPr>
              <w:pStyle w:val="MRLCompound"/>
            </w:pPr>
          </w:p>
        </w:tc>
        <w:tc>
          <w:tcPr>
            <w:tcW w:w="4030" w:type="dxa"/>
            <w:tcBorders>
              <w:left w:val="nil"/>
              <w:right w:val="nil"/>
            </w:tcBorders>
            <w:noWrap/>
            <w:vAlign w:val="bottom"/>
          </w:tcPr>
          <w:p w14:paraId="007874F5" w14:textId="77777777" w:rsidR="00312780" w:rsidRPr="00822DF4" w:rsidRDefault="00312780" w:rsidP="00312780">
            <w:pPr>
              <w:pStyle w:val="MRLTableText"/>
            </w:pPr>
          </w:p>
        </w:tc>
        <w:tc>
          <w:tcPr>
            <w:tcW w:w="1800" w:type="dxa"/>
            <w:tcBorders>
              <w:left w:val="nil"/>
              <w:right w:val="nil"/>
            </w:tcBorders>
            <w:noWrap/>
          </w:tcPr>
          <w:p w14:paraId="282B8797" w14:textId="77777777" w:rsidR="00312780" w:rsidRDefault="00312780" w:rsidP="00312780">
            <w:pPr>
              <w:pStyle w:val="MRLValue"/>
            </w:pPr>
          </w:p>
        </w:tc>
      </w:tr>
      <w:tr w:rsidR="00312780" w14:paraId="011F8EC0" w14:textId="77777777" w:rsidTr="00D040C8">
        <w:trPr>
          <w:cantSplit/>
        </w:trPr>
        <w:tc>
          <w:tcPr>
            <w:tcW w:w="2410" w:type="dxa"/>
            <w:tcBorders>
              <w:left w:val="nil"/>
              <w:right w:val="nil"/>
            </w:tcBorders>
            <w:noWrap/>
          </w:tcPr>
          <w:p w14:paraId="3E3B2235" w14:textId="5D19824A" w:rsidR="00312780" w:rsidRPr="00697CC5" w:rsidRDefault="00312780" w:rsidP="00312780">
            <w:pPr>
              <w:pStyle w:val="MRLCompound"/>
              <w:ind w:left="0"/>
              <w:rPr>
                <w:rFonts w:ascii="Trebuchet MS" w:hAnsi="Trebuchet MS"/>
                <w:b/>
                <w:bCs/>
                <w:caps/>
                <w:u w:color="000000"/>
              </w:rPr>
            </w:pPr>
            <w:proofErr w:type="spellStart"/>
            <w:r w:rsidRPr="00CB0E77">
              <w:rPr>
                <w:b/>
              </w:rPr>
              <w:t>Haloxyfop</w:t>
            </w:r>
            <w:proofErr w:type="spellEnd"/>
          </w:p>
        </w:tc>
        <w:tc>
          <w:tcPr>
            <w:tcW w:w="4030" w:type="dxa"/>
            <w:tcBorders>
              <w:left w:val="nil"/>
              <w:right w:val="nil"/>
            </w:tcBorders>
            <w:noWrap/>
          </w:tcPr>
          <w:p w14:paraId="7D9C2949" w14:textId="77777777" w:rsidR="00312780" w:rsidRPr="00697CC5" w:rsidRDefault="00312780" w:rsidP="00312780">
            <w:pPr>
              <w:pStyle w:val="MRLTableText"/>
              <w:rPr>
                <w:rFonts w:ascii="Trebuchet MS" w:hAnsi="Trebuchet MS"/>
                <w:b/>
                <w:bCs/>
                <w:caps/>
                <w:u w:color="000000"/>
              </w:rPr>
            </w:pPr>
          </w:p>
        </w:tc>
        <w:tc>
          <w:tcPr>
            <w:tcW w:w="1800" w:type="dxa"/>
            <w:tcBorders>
              <w:left w:val="nil"/>
              <w:right w:val="nil"/>
            </w:tcBorders>
            <w:noWrap/>
          </w:tcPr>
          <w:p w14:paraId="6AE8D425" w14:textId="77777777" w:rsidR="00312780" w:rsidRPr="00697CC5" w:rsidRDefault="00312780" w:rsidP="00312780">
            <w:pPr>
              <w:pStyle w:val="MRLValue"/>
              <w:rPr>
                <w:rFonts w:ascii="Trebuchet MS" w:hAnsi="Trebuchet MS"/>
                <w:b/>
                <w:bCs/>
                <w:caps/>
                <w:u w:color="000000"/>
              </w:rPr>
            </w:pPr>
          </w:p>
        </w:tc>
      </w:tr>
      <w:tr w:rsidR="00312780" w14:paraId="73446C9E" w14:textId="77777777" w:rsidTr="00CB0E77">
        <w:trPr>
          <w:cantSplit/>
        </w:trPr>
        <w:tc>
          <w:tcPr>
            <w:tcW w:w="2410" w:type="dxa"/>
            <w:tcBorders>
              <w:top w:val="nil"/>
              <w:left w:val="nil"/>
              <w:bottom w:val="single" w:sz="4" w:space="0" w:color="auto"/>
              <w:right w:val="nil"/>
            </w:tcBorders>
            <w:noWrap/>
          </w:tcPr>
          <w:p w14:paraId="3022B755" w14:textId="14A2742D" w:rsidR="00312780" w:rsidRDefault="00312780" w:rsidP="00312780">
            <w:pPr>
              <w:pStyle w:val="MRLCompound"/>
            </w:pPr>
            <w:r w:rsidRPr="00FD5D4E">
              <w:t>SO</w:t>
            </w:r>
            <w:r>
              <w:t xml:space="preserve"> </w:t>
            </w:r>
            <w:r w:rsidRPr="00FD5D4E">
              <w:t>0698</w:t>
            </w:r>
          </w:p>
        </w:tc>
        <w:tc>
          <w:tcPr>
            <w:tcW w:w="4030" w:type="dxa"/>
            <w:tcBorders>
              <w:top w:val="nil"/>
              <w:left w:val="nil"/>
              <w:bottom w:val="single" w:sz="4" w:space="0" w:color="auto"/>
              <w:right w:val="nil"/>
            </w:tcBorders>
            <w:noWrap/>
          </w:tcPr>
          <w:p w14:paraId="3EE00AAD" w14:textId="26475625" w:rsidR="00312780" w:rsidRPr="00822DF4" w:rsidRDefault="00312780" w:rsidP="00312780">
            <w:pPr>
              <w:pStyle w:val="MRLTableText"/>
            </w:pPr>
            <w:r w:rsidRPr="00FD5D4E">
              <w:t>Poppy seed</w:t>
            </w:r>
          </w:p>
        </w:tc>
        <w:tc>
          <w:tcPr>
            <w:tcW w:w="1800" w:type="dxa"/>
            <w:tcBorders>
              <w:top w:val="nil"/>
              <w:left w:val="nil"/>
              <w:bottom w:val="single" w:sz="4" w:space="0" w:color="auto"/>
              <w:right w:val="nil"/>
            </w:tcBorders>
            <w:noWrap/>
          </w:tcPr>
          <w:p w14:paraId="34065DAC" w14:textId="19C09978" w:rsidR="00312780" w:rsidRDefault="00312780" w:rsidP="00312780">
            <w:pPr>
              <w:pStyle w:val="MRLValue"/>
            </w:pPr>
            <w:r w:rsidRPr="00FD5D4E">
              <w:t>T0.1</w:t>
            </w:r>
          </w:p>
        </w:tc>
      </w:tr>
    </w:tbl>
    <w:p w14:paraId="1CFFABF3" w14:textId="77777777" w:rsidR="00CB0E77" w:rsidRDefault="00CB0E77" w:rsidP="00697CC5">
      <w:pPr>
        <w:pStyle w:val="Item"/>
      </w:pPr>
    </w:p>
    <w:p w14:paraId="09320D90" w14:textId="1B04AA22" w:rsidR="00697CC5" w:rsidRPr="00697CC5" w:rsidRDefault="00697CC5" w:rsidP="00697CC5">
      <w:pPr>
        <w:pStyle w:val="Item"/>
      </w:pPr>
      <w:r>
        <w:t>Omit each of the following compounds and associated foods and MRLs</w:t>
      </w:r>
      <w:r>
        <w:rPr>
          <w:rFonts w:ascii="Arial" w:hAnsi="Arial" w:cs="Arial"/>
          <w:sz w:val="18"/>
          <w:szCs w:val="18"/>
        </w:rPr>
        <w:t>:</w:t>
      </w:r>
    </w:p>
    <w:tbl>
      <w:tblPr>
        <w:tblW w:w="8240" w:type="dxa"/>
        <w:tblInd w:w="108" w:type="dxa"/>
        <w:tblLook w:val="0000" w:firstRow="0" w:lastRow="0" w:firstColumn="0" w:lastColumn="0" w:noHBand="0" w:noVBand="0"/>
      </w:tblPr>
      <w:tblGrid>
        <w:gridCol w:w="2410"/>
        <w:gridCol w:w="4030"/>
        <w:gridCol w:w="1800"/>
      </w:tblGrid>
      <w:tr w:rsidR="00697CC5" w:rsidRPr="00697CC5" w14:paraId="43BE122F" w14:textId="77777777" w:rsidTr="00CB0E77">
        <w:trPr>
          <w:cantSplit/>
          <w:tblHeader/>
        </w:trPr>
        <w:tc>
          <w:tcPr>
            <w:tcW w:w="2410" w:type="dxa"/>
            <w:tcBorders>
              <w:top w:val="single" w:sz="4" w:space="0" w:color="auto"/>
              <w:left w:val="nil"/>
              <w:bottom w:val="single" w:sz="4" w:space="0" w:color="auto"/>
              <w:right w:val="nil"/>
            </w:tcBorders>
            <w:noWrap/>
          </w:tcPr>
          <w:p w14:paraId="603F1372" w14:textId="77777777" w:rsidR="00697CC5" w:rsidRPr="00697CC5" w:rsidRDefault="00697CC5" w:rsidP="00697CC5">
            <w:pPr>
              <w:keepNext/>
              <w:keepLines/>
              <w:suppressAutoHyphens/>
              <w:spacing w:before="60" w:after="60" w:line="240" w:lineRule="exact"/>
              <w:rPr>
                <w:rFonts w:ascii="Trebuchet MS" w:hAnsi="Trebuchet MS" w:cs="Arial"/>
                <w:b/>
                <w:bCs/>
                <w:caps/>
                <w:sz w:val="18"/>
                <w:u w:color="000000"/>
              </w:rPr>
            </w:pPr>
            <w:r w:rsidRPr="00697CC5">
              <w:rPr>
                <w:rFonts w:ascii="Trebuchet MS" w:hAnsi="Trebuchet MS" w:cs="Arial"/>
                <w:b/>
                <w:bCs/>
                <w:caps/>
                <w:sz w:val="18"/>
                <w:u w:color="000000"/>
              </w:rPr>
              <w:t>COMPOUND</w:t>
            </w:r>
          </w:p>
        </w:tc>
        <w:tc>
          <w:tcPr>
            <w:tcW w:w="4030" w:type="dxa"/>
            <w:tcBorders>
              <w:top w:val="single" w:sz="4" w:space="0" w:color="auto"/>
              <w:left w:val="nil"/>
              <w:bottom w:val="single" w:sz="4" w:space="0" w:color="auto"/>
              <w:right w:val="nil"/>
            </w:tcBorders>
            <w:noWrap/>
          </w:tcPr>
          <w:p w14:paraId="6ED9D6DA" w14:textId="77777777" w:rsidR="00697CC5" w:rsidRPr="00697CC5" w:rsidRDefault="00697CC5" w:rsidP="00697CC5">
            <w:pPr>
              <w:keepNext/>
              <w:keepLines/>
              <w:suppressAutoHyphens/>
              <w:spacing w:before="60" w:after="60" w:line="240" w:lineRule="exact"/>
              <w:rPr>
                <w:rFonts w:ascii="Trebuchet MS" w:hAnsi="Trebuchet MS" w:cs="Arial"/>
                <w:b/>
                <w:bCs/>
                <w:caps/>
                <w:sz w:val="18"/>
                <w:u w:color="000000"/>
              </w:rPr>
            </w:pPr>
            <w:r w:rsidRPr="00697CC5">
              <w:rPr>
                <w:rFonts w:ascii="Trebuchet MS" w:hAnsi="Trebuchet MS" w:cs="Arial"/>
                <w:b/>
                <w:bCs/>
                <w:caps/>
                <w:sz w:val="18"/>
                <w:u w:color="000000"/>
              </w:rPr>
              <w:t>FOOD</w:t>
            </w:r>
          </w:p>
        </w:tc>
        <w:tc>
          <w:tcPr>
            <w:tcW w:w="1800" w:type="dxa"/>
            <w:tcBorders>
              <w:top w:val="single" w:sz="4" w:space="0" w:color="auto"/>
              <w:left w:val="nil"/>
              <w:bottom w:val="single" w:sz="4" w:space="0" w:color="auto"/>
              <w:right w:val="nil"/>
            </w:tcBorders>
            <w:noWrap/>
          </w:tcPr>
          <w:p w14:paraId="36144C40" w14:textId="27E06286" w:rsidR="00697CC5" w:rsidRPr="00697CC5" w:rsidRDefault="00697CC5" w:rsidP="00697CC5">
            <w:pPr>
              <w:keepNext/>
              <w:keepLines/>
              <w:suppressAutoHyphens/>
              <w:spacing w:before="60" w:after="60" w:line="240" w:lineRule="exact"/>
              <w:rPr>
                <w:rFonts w:ascii="Trebuchet MS" w:hAnsi="Trebuchet MS" w:cs="Arial"/>
                <w:b/>
                <w:bCs/>
                <w:caps/>
                <w:sz w:val="18"/>
                <w:u w:color="000000"/>
              </w:rPr>
            </w:pPr>
            <w:r w:rsidRPr="00697CC5">
              <w:rPr>
                <w:rFonts w:ascii="Trebuchet MS" w:hAnsi="Trebuchet MS" w:cs="Arial"/>
                <w:b/>
                <w:bCs/>
                <w:caps/>
                <w:sz w:val="18"/>
                <w:u w:color="000000"/>
              </w:rPr>
              <w:t>MRL (</w:t>
            </w:r>
            <w:r w:rsidR="00283E84" w:rsidRPr="00697CC5">
              <w:rPr>
                <w:rFonts w:ascii="Trebuchet MS" w:hAnsi="Trebuchet MS" w:cs="Arial"/>
                <w:b/>
                <w:bCs/>
                <w:sz w:val="18"/>
                <w:u w:color="000000"/>
              </w:rPr>
              <w:t>mg/kg</w:t>
            </w:r>
            <w:r w:rsidRPr="00697CC5">
              <w:rPr>
                <w:rFonts w:ascii="Trebuchet MS" w:hAnsi="Trebuchet MS" w:cs="Arial"/>
                <w:b/>
                <w:bCs/>
                <w:caps/>
                <w:sz w:val="18"/>
                <w:u w:color="000000"/>
              </w:rPr>
              <w:t>)</w:t>
            </w:r>
          </w:p>
        </w:tc>
      </w:tr>
      <w:tr w:rsidR="00CB0E77" w:rsidRPr="00697CC5" w14:paraId="239CE868" w14:textId="77777777" w:rsidTr="00CB0E77">
        <w:trPr>
          <w:cantSplit/>
          <w:tblHeader/>
        </w:trPr>
        <w:tc>
          <w:tcPr>
            <w:tcW w:w="2410" w:type="dxa"/>
            <w:tcBorders>
              <w:top w:val="single" w:sz="4" w:space="0" w:color="auto"/>
              <w:left w:val="nil"/>
              <w:right w:val="nil"/>
            </w:tcBorders>
            <w:noWrap/>
          </w:tcPr>
          <w:p w14:paraId="2E5AC045" w14:textId="35DE1F35" w:rsidR="00CB0E77" w:rsidRPr="00697CC5" w:rsidRDefault="00CB0E77" w:rsidP="00CB0E77">
            <w:pPr>
              <w:keepNext/>
              <w:keepLines/>
              <w:suppressAutoHyphens/>
              <w:spacing w:before="60" w:after="60" w:line="240" w:lineRule="exact"/>
              <w:rPr>
                <w:rFonts w:ascii="Trebuchet MS" w:hAnsi="Trebuchet MS" w:cs="Arial"/>
                <w:b/>
                <w:bCs/>
                <w:caps/>
                <w:sz w:val="18"/>
                <w:u w:color="000000"/>
              </w:rPr>
            </w:pPr>
            <w:proofErr w:type="spellStart"/>
            <w:r w:rsidRPr="008574E8">
              <w:rPr>
                <w:rFonts w:ascii="Arial" w:hAnsi="Arial" w:cs="Arial"/>
                <w:b/>
                <w:sz w:val="18"/>
                <w:szCs w:val="18"/>
              </w:rPr>
              <w:t>Carbofuran</w:t>
            </w:r>
            <w:proofErr w:type="spellEnd"/>
          </w:p>
        </w:tc>
        <w:tc>
          <w:tcPr>
            <w:tcW w:w="4030" w:type="dxa"/>
            <w:tcBorders>
              <w:top w:val="single" w:sz="4" w:space="0" w:color="auto"/>
              <w:left w:val="nil"/>
              <w:right w:val="nil"/>
            </w:tcBorders>
            <w:noWrap/>
          </w:tcPr>
          <w:p w14:paraId="6A8EF2B4" w14:textId="77777777" w:rsidR="00CB0E77" w:rsidRPr="00697CC5" w:rsidRDefault="00CB0E77" w:rsidP="00CB0E77">
            <w:pPr>
              <w:keepNext/>
              <w:keepLines/>
              <w:suppressAutoHyphens/>
              <w:spacing w:before="60" w:after="60" w:line="240" w:lineRule="exact"/>
              <w:rPr>
                <w:rFonts w:ascii="Trebuchet MS" w:hAnsi="Trebuchet MS" w:cs="Arial"/>
                <w:b/>
                <w:bCs/>
                <w:caps/>
                <w:sz w:val="18"/>
                <w:u w:color="000000"/>
              </w:rPr>
            </w:pPr>
          </w:p>
        </w:tc>
        <w:tc>
          <w:tcPr>
            <w:tcW w:w="1800" w:type="dxa"/>
            <w:tcBorders>
              <w:top w:val="single" w:sz="4" w:space="0" w:color="auto"/>
              <w:left w:val="nil"/>
              <w:right w:val="nil"/>
            </w:tcBorders>
            <w:noWrap/>
          </w:tcPr>
          <w:p w14:paraId="0901C2DA" w14:textId="77777777" w:rsidR="00CB0E77" w:rsidRPr="00697CC5" w:rsidRDefault="00CB0E77" w:rsidP="00CB0E77">
            <w:pPr>
              <w:keepNext/>
              <w:keepLines/>
              <w:suppressAutoHyphens/>
              <w:spacing w:before="60" w:after="60" w:line="240" w:lineRule="exact"/>
              <w:rPr>
                <w:rFonts w:ascii="Trebuchet MS" w:hAnsi="Trebuchet MS" w:cs="Arial"/>
                <w:b/>
                <w:bCs/>
                <w:caps/>
                <w:sz w:val="18"/>
                <w:u w:color="000000"/>
              </w:rPr>
            </w:pPr>
          </w:p>
        </w:tc>
      </w:tr>
      <w:tr w:rsidR="00CB0E77" w:rsidRPr="00697CC5" w14:paraId="7F61F6C4" w14:textId="77777777" w:rsidTr="00CB0E77">
        <w:trPr>
          <w:cantSplit/>
          <w:tblHeader/>
        </w:trPr>
        <w:tc>
          <w:tcPr>
            <w:tcW w:w="2410" w:type="dxa"/>
            <w:tcBorders>
              <w:left w:val="nil"/>
              <w:right w:val="nil"/>
            </w:tcBorders>
            <w:noWrap/>
          </w:tcPr>
          <w:p w14:paraId="6338DA48" w14:textId="256006FA" w:rsidR="00CB0E77" w:rsidRPr="00697CC5" w:rsidRDefault="00CB0E77" w:rsidP="00CB0E77">
            <w:pPr>
              <w:keepNext/>
              <w:keepLines/>
              <w:suppressAutoHyphens/>
              <w:spacing w:before="60" w:after="60" w:line="240" w:lineRule="exact"/>
              <w:ind w:left="357"/>
              <w:rPr>
                <w:rFonts w:ascii="Trebuchet MS" w:hAnsi="Trebuchet MS" w:cs="Arial"/>
                <w:b/>
                <w:bCs/>
                <w:caps/>
                <w:sz w:val="18"/>
                <w:u w:color="000000"/>
              </w:rPr>
            </w:pPr>
            <w:r w:rsidRPr="008574E8">
              <w:rPr>
                <w:rFonts w:ascii="Arial" w:hAnsi="Arial" w:cs="Arial"/>
                <w:color w:val="000000"/>
                <w:sz w:val="18"/>
                <w:szCs w:val="18"/>
                <w:lang w:eastAsia="en-AU"/>
              </w:rPr>
              <w:t>GC 0640</w:t>
            </w:r>
          </w:p>
        </w:tc>
        <w:tc>
          <w:tcPr>
            <w:tcW w:w="4030" w:type="dxa"/>
            <w:tcBorders>
              <w:left w:val="nil"/>
              <w:right w:val="nil"/>
            </w:tcBorders>
            <w:noWrap/>
          </w:tcPr>
          <w:p w14:paraId="171AE968" w14:textId="6FF86CAD" w:rsidR="00CB0E77" w:rsidRPr="00697CC5" w:rsidRDefault="00CB0E77" w:rsidP="00CB0E77">
            <w:pPr>
              <w:keepNext/>
              <w:keepLines/>
              <w:suppressAutoHyphens/>
              <w:spacing w:before="60" w:after="60" w:line="240" w:lineRule="exact"/>
              <w:rPr>
                <w:rFonts w:ascii="Trebuchet MS" w:hAnsi="Trebuchet MS" w:cs="Arial"/>
                <w:b/>
                <w:bCs/>
                <w:caps/>
                <w:sz w:val="18"/>
                <w:u w:color="000000"/>
              </w:rPr>
            </w:pPr>
            <w:r w:rsidRPr="008574E8">
              <w:rPr>
                <w:rFonts w:ascii="Arial" w:hAnsi="Arial" w:cs="Arial"/>
                <w:color w:val="000000"/>
                <w:sz w:val="18"/>
                <w:szCs w:val="18"/>
                <w:lang w:eastAsia="en-AU"/>
              </w:rPr>
              <w:t>Barley</w:t>
            </w:r>
          </w:p>
        </w:tc>
        <w:tc>
          <w:tcPr>
            <w:tcW w:w="1800" w:type="dxa"/>
            <w:tcBorders>
              <w:left w:val="nil"/>
              <w:right w:val="nil"/>
            </w:tcBorders>
            <w:noWrap/>
          </w:tcPr>
          <w:p w14:paraId="7E78E7CF" w14:textId="286E0A1B" w:rsidR="00CB0E77" w:rsidRPr="00697CC5" w:rsidRDefault="00CB0E77" w:rsidP="00CB0E77">
            <w:pPr>
              <w:keepNext/>
              <w:keepLines/>
              <w:suppressAutoHyphens/>
              <w:spacing w:before="60" w:after="60" w:line="240" w:lineRule="exact"/>
              <w:rPr>
                <w:rFonts w:ascii="Trebuchet MS" w:hAnsi="Trebuchet MS" w:cs="Arial"/>
                <w:b/>
                <w:bCs/>
                <w:caps/>
                <w:sz w:val="18"/>
                <w:u w:color="000000"/>
              </w:rPr>
            </w:pPr>
            <w:r w:rsidRPr="008574E8">
              <w:rPr>
                <w:rFonts w:ascii="Arial" w:hAnsi="Arial" w:cs="Arial"/>
                <w:color w:val="000000"/>
                <w:sz w:val="18"/>
                <w:szCs w:val="18"/>
                <w:lang w:eastAsia="en-AU"/>
              </w:rPr>
              <w:t>0.2</w:t>
            </w:r>
          </w:p>
        </w:tc>
      </w:tr>
      <w:tr w:rsidR="00CB0E77" w:rsidRPr="00697CC5" w14:paraId="4E1A4B2A" w14:textId="77777777" w:rsidTr="00CB0E77">
        <w:trPr>
          <w:cantSplit/>
          <w:tblHeader/>
        </w:trPr>
        <w:tc>
          <w:tcPr>
            <w:tcW w:w="2410" w:type="dxa"/>
            <w:tcBorders>
              <w:left w:val="nil"/>
              <w:right w:val="nil"/>
            </w:tcBorders>
            <w:noWrap/>
          </w:tcPr>
          <w:p w14:paraId="2DD29C81" w14:textId="20867EF5" w:rsidR="00CB0E77" w:rsidRPr="00697CC5" w:rsidRDefault="00CB0E77" w:rsidP="00CB0E77">
            <w:pPr>
              <w:keepNext/>
              <w:keepLines/>
              <w:suppressAutoHyphens/>
              <w:spacing w:before="60" w:after="60" w:line="240" w:lineRule="exact"/>
              <w:ind w:left="357"/>
              <w:rPr>
                <w:rFonts w:ascii="Trebuchet MS" w:hAnsi="Trebuchet MS" w:cs="Arial"/>
                <w:b/>
                <w:bCs/>
                <w:caps/>
                <w:sz w:val="18"/>
                <w:u w:color="000000"/>
              </w:rPr>
            </w:pPr>
            <w:r w:rsidRPr="008574E8">
              <w:rPr>
                <w:rFonts w:ascii="Arial" w:hAnsi="Arial" w:cs="Arial"/>
                <w:color w:val="000000"/>
                <w:sz w:val="18"/>
                <w:szCs w:val="18"/>
                <w:lang w:eastAsia="en-AU"/>
              </w:rPr>
              <w:t>MO 0105</w:t>
            </w:r>
          </w:p>
        </w:tc>
        <w:tc>
          <w:tcPr>
            <w:tcW w:w="4030" w:type="dxa"/>
            <w:tcBorders>
              <w:left w:val="nil"/>
              <w:right w:val="nil"/>
            </w:tcBorders>
            <w:noWrap/>
          </w:tcPr>
          <w:p w14:paraId="03CACAF9" w14:textId="62C14BFA" w:rsidR="00CB0E77" w:rsidRPr="00697CC5" w:rsidRDefault="00CB0E77" w:rsidP="00CB0E77">
            <w:pPr>
              <w:keepNext/>
              <w:keepLines/>
              <w:suppressAutoHyphens/>
              <w:spacing w:before="60" w:after="60" w:line="240" w:lineRule="exact"/>
              <w:rPr>
                <w:rFonts w:ascii="Trebuchet MS" w:hAnsi="Trebuchet MS" w:cs="Arial"/>
                <w:b/>
                <w:bCs/>
                <w:caps/>
                <w:sz w:val="18"/>
                <w:u w:color="000000"/>
              </w:rPr>
            </w:pPr>
            <w:r w:rsidRPr="008574E8">
              <w:rPr>
                <w:rFonts w:ascii="Arial" w:hAnsi="Arial" w:cs="Arial"/>
                <w:color w:val="000000"/>
                <w:sz w:val="18"/>
                <w:szCs w:val="18"/>
                <w:lang w:eastAsia="en-AU"/>
              </w:rPr>
              <w:t>Edible offal (mammalian)</w:t>
            </w:r>
          </w:p>
        </w:tc>
        <w:tc>
          <w:tcPr>
            <w:tcW w:w="1800" w:type="dxa"/>
            <w:tcBorders>
              <w:left w:val="nil"/>
              <w:right w:val="nil"/>
            </w:tcBorders>
            <w:noWrap/>
          </w:tcPr>
          <w:p w14:paraId="15D95839" w14:textId="2C8CA0E5" w:rsidR="00CB0E77" w:rsidRPr="00697CC5" w:rsidRDefault="00CB0E77" w:rsidP="00CB0E77">
            <w:pPr>
              <w:keepNext/>
              <w:keepLines/>
              <w:suppressAutoHyphens/>
              <w:spacing w:before="60" w:after="60" w:line="240" w:lineRule="exact"/>
              <w:rPr>
                <w:rFonts w:ascii="Trebuchet MS" w:hAnsi="Trebuchet MS" w:cs="Arial"/>
                <w:b/>
                <w:bCs/>
                <w:caps/>
                <w:sz w:val="18"/>
                <w:u w:color="000000"/>
              </w:rPr>
            </w:pPr>
            <w:r w:rsidRPr="008574E8">
              <w:rPr>
                <w:rFonts w:ascii="Arial" w:hAnsi="Arial" w:cs="Arial"/>
                <w:color w:val="000000"/>
                <w:sz w:val="18"/>
                <w:szCs w:val="18"/>
                <w:lang w:eastAsia="en-AU"/>
              </w:rPr>
              <w:t>*0.05</w:t>
            </w:r>
          </w:p>
        </w:tc>
      </w:tr>
      <w:tr w:rsidR="00CB0E77" w:rsidRPr="00697CC5" w14:paraId="0C9FCD96" w14:textId="77777777" w:rsidTr="00CB0E77">
        <w:trPr>
          <w:cantSplit/>
          <w:tblHeader/>
        </w:trPr>
        <w:tc>
          <w:tcPr>
            <w:tcW w:w="2410" w:type="dxa"/>
            <w:tcBorders>
              <w:left w:val="nil"/>
              <w:right w:val="nil"/>
            </w:tcBorders>
            <w:noWrap/>
          </w:tcPr>
          <w:p w14:paraId="7F2B5295" w14:textId="2A053A53" w:rsidR="00CB0E77" w:rsidRPr="00697CC5" w:rsidRDefault="00CB0E77" w:rsidP="00CB0E77">
            <w:pPr>
              <w:keepNext/>
              <w:keepLines/>
              <w:suppressAutoHyphens/>
              <w:spacing w:before="60" w:after="60" w:line="240" w:lineRule="exact"/>
              <w:ind w:left="357"/>
              <w:rPr>
                <w:rFonts w:ascii="Trebuchet MS" w:hAnsi="Trebuchet MS" w:cs="Arial"/>
                <w:b/>
                <w:bCs/>
                <w:caps/>
                <w:sz w:val="18"/>
                <w:u w:color="000000"/>
              </w:rPr>
            </w:pPr>
            <w:r w:rsidRPr="008574E8">
              <w:rPr>
                <w:rFonts w:ascii="Arial" w:hAnsi="Arial" w:cs="Arial"/>
                <w:color w:val="000000"/>
                <w:sz w:val="18"/>
                <w:szCs w:val="18"/>
                <w:lang w:eastAsia="en-AU"/>
              </w:rPr>
              <w:t>PE 0112</w:t>
            </w:r>
          </w:p>
        </w:tc>
        <w:tc>
          <w:tcPr>
            <w:tcW w:w="4030" w:type="dxa"/>
            <w:tcBorders>
              <w:left w:val="nil"/>
              <w:right w:val="nil"/>
            </w:tcBorders>
            <w:noWrap/>
          </w:tcPr>
          <w:p w14:paraId="3C0C272C" w14:textId="259B406B" w:rsidR="00CB0E77" w:rsidRPr="00697CC5" w:rsidRDefault="00CB0E77" w:rsidP="00CB0E77">
            <w:pPr>
              <w:keepNext/>
              <w:keepLines/>
              <w:suppressAutoHyphens/>
              <w:spacing w:before="60" w:after="60" w:line="240" w:lineRule="exact"/>
              <w:rPr>
                <w:rFonts w:ascii="Trebuchet MS" w:hAnsi="Trebuchet MS" w:cs="Arial"/>
                <w:b/>
                <w:bCs/>
                <w:caps/>
                <w:sz w:val="18"/>
                <w:u w:color="000000"/>
              </w:rPr>
            </w:pPr>
            <w:r w:rsidRPr="008574E8">
              <w:rPr>
                <w:rFonts w:ascii="Arial" w:hAnsi="Arial" w:cs="Arial"/>
                <w:color w:val="000000"/>
                <w:sz w:val="18"/>
                <w:szCs w:val="18"/>
                <w:lang w:eastAsia="en-AU"/>
              </w:rPr>
              <w:t>Eggs</w:t>
            </w:r>
          </w:p>
        </w:tc>
        <w:tc>
          <w:tcPr>
            <w:tcW w:w="1800" w:type="dxa"/>
            <w:tcBorders>
              <w:left w:val="nil"/>
              <w:right w:val="nil"/>
            </w:tcBorders>
            <w:noWrap/>
          </w:tcPr>
          <w:p w14:paraId="3947A55E" w14:textId="50032089" w:rsidR="00CB0E77" w:rsidRPr="00697CC5" w:rsidRDefault="00CB0E77" w:rsidP="00CB0E77">
            <w:pPr>
              <w:keepNext/>
              <w:keepLines/>
              <w:suppressAutoHyphens/>
              <w:spacing w:before="60" w:after="60" w:line="240" w:lineRule="exact"/>
              <w:rPr>
                <w:rFonts w:ascii="Trebuchet MS" w:hAnsi="Trebuchet MS" w:cs="Arial"/>
                <w:b/>
                <w:bCs/>
                <w:caps/>
                <w:sz w:val="18"/>
                <w:u w:color="000000"/>
              </w:rPr>
            </w:pPr>
            <w:r w:rsidRPr="008574E8">
              <w:rPr>
                <w:rFonts w:ascii="Arial" w:hAnsi="Arial" w:cs="Arial"/>
                <w:color w:val="000000"/>
                <w:sz w:val="18"/>
                <w:szCs w:val="18"/>
                <w:lang w:eastAsia="en-AU"/>
              </w:rPr>
              <w:t>*0.05</w:t>
            </w:r>
          </w:p>
        </w:tc>
      </w:tr>
      <w:tr w:rsidR="00CB0E77" w:rsidRPr="00697CC5" w14:paraId="719B117A" w14:textId="77777777" w:rsidTr="00CB0E77">
        <w:trPr>
          <w:cantSplit/>
          <w:tblHeader/>
        </w:trPr>
        <w:tc>
          <w:tcPr>
            <w:tcW w:w="2410" w:type="dxa"/>
            <w:tcBorders>
              <w:left w:val="nil"/>
              <w:right w:val="nil"/>
            </w:tcBorders>
            <w:noWrap/>
          </w:tcPr>
          <w:p w14:paraId="08E6745A" w14:textId="2304158B" w:rsidR="00CB0E77" w:rsidRPr="00697CC5" w:rsidRDefault="00CB0E77" w:rsidP="00CB0E77">
            <w:pPr>
              <w:keepNext/>
              <w:keepLines/>
              <w:suppressAutoHyphens/>
              <w:spacing w:before="60" w:after="60" w:line="240" w:lineRule="exact"/>
              <w:ind w:left="357"/>
              <w:rPr>
                <w:rFonts w:ascii="Trebuchet MS" w:hAnsi="Trebuchet MS" w:cs="Arial"/>
                <w:b/>
                <w:bCs/>
                <w:caps/>
                <w:sz w:val="18"/>
                <w:u w:color="000000"/>
              </w:rPr>
            </w:pPr>
            <w:r w:rsidRPr="008574E8">
              <w:rPr>
                <w:rFonts w:ascii="Arial" w:hAnsi="Arial" w:cs="Arial"/>
                <w:color w:val="000000"/>
                <w:sz w:val="18"/>
                <w:szCs w:val="18"/>
                <w:lang w:eastAsia="en-AU"/>
              </w:rPr>
              <w:t>MM 0095</w:t>
            </w:r>
          </w:p>
        </w:tc>
        <w:tc>
          <w:tcPr>
            <w:tcW w:w="4030" w:type="dxa"/>
            <w:tcBorders>
              <w:left w:val="nil"/>
              <w:right w:val="nil"/>
            </w:tcBorders>
            <w:noWrap/>
          </w:tcPr>
          <w:p w14:paraId="0C0A4D48" w14:textId="6EBB2CF1" w:rsidR="00CB0E77" w:rsidRPr="00697CC5" w:rsidRDefault="00CB0E77" w:rsidP="00CB0E77">
            <w:pPr>
              <w:keepNext/>
              <w:keepLines/>
              <w:suppressAutoHyphens/>
              <w:spacing w:before="60" w:after="60" w:line="240" w:lineRule="exact"/>
              <w:rPr>
                <w:rFonts w:ascii="Trebuchet MS" w:hAnsi="Trebuchet MS" w:cs="Arial"/>
                <w:b/>
                <w:bCs/>
                <w:caps/>
                <w:sz w:val="18"/>
                <w:u w:color="000000"/>
              </w:rPr>
            </w:pPr>
            <w:r w:rsidRPr="008574E8">
              <w:rPr>
                <w:rFonts w:ascii="Arial" w:hAnsi="Arial" w:cs="Arial"/>
                <w:color w:val="000000"/>
                <w:sz w:val="18"/>
                <w:szCs w:val="18"/>
                <w:lang w:eastAsia="en-AU"/>
              </w:rPr>
              <w:t>Meat (mammalian)</w:t>
            </w:r>
          </w:p>
        </w:tc>
        <w:tc>
          <w:tcPr>
            <w:tcW w:w="1800" w:type="dxa"/>
            <w:tcBorders>
              <w:left w:val="nil"/>
              <w:right w:val="nil"/>
            </w:tcBorders>
            <w:noWrap/>
          </w:tcPr>
          <w:p w14:paraId="0243798F" w14:textId="1DB80347" w:rsidR="00CB0E77" w:rsidRPr="00697CC5" w:rsidRDefault="00CB0E77" w:rsidP="00CB0E77">
            <w:pPr>
              <w:keepNext/>
              <w:keepLines/>
              <w:suppressAutoHyphens/>
              <w:spacing w:before="60" w:after="60" w:line="240" w:lineRule="exact"/>
              <w:rPr>
                <w:rFonts w:ascii="Trebuchet MS" w:hAnsi="Trebuchet MS" w:cs="Arial"/>
                <w:b/>
                <w:bCs/>
                <w:caps/>
                <w:sz w:val="18"/>
                <w:u w:color="000000"/>
              </w:rPr>
            </w:pPr>
            <w:r w:rsidRPr="008574E8">
              <w:rPr>
                <w:rFonts w:ascii="Arial" w:hAnsi="Arial" w:cs="Arial"/>
                <w:color w:val="000000"/>
                <w:sz w:val="18"/>
                <w:szCs w:val="18"/>
                <w:lang w:eastAsia="en-AU"/>
              </w:rPr>
              <w:t>*0.05</w:t>
            </w:r>
          </w:p>
        </w:tc>
      </w:tr>
      <w:tr w:rsidR="00CB0E77" w:rsidRPr="00697CC5" w14:paraId="0DC773FA" w14:textId="77777777" w:rsidTr="00CB0E77">
        <w:trPr>
          <w:cantSplit/>
          <w:tblHeader/>
        </w:trPr>
        <w:tc>
          <w:tcPr>
            <w:tcW w:w="2410" w:type="dxa"/>
            <w:tcBorders>
              <w:left w:val="nil"/>
              <w:right w:val="nil"/>
            </w:tcBorders>
            <w:noWrap/>
          </w:tcPr>
          <w:p w14:paraId="223F362B" w14:textId="376279A9" w:rsidR="00CB0E77" w:rsidRPr="00697CC5" w:rsidRDefault="00CB0E77" w:rsidP="00CB0E77">
            <w:pPr>
              <w:keepNext/>
              <w:keepLines/>
              <w:suppressAutoHyphens/>
              <w:spacing w:before="60" w:after="60" w:line="240" w:lineRule="exact"/>
              <w:ind w:left="357"/>
              <w:rPr>
                <w:rFonts w:ascii="Trebuchet MS" w:hAnsi="Trebuchet MS" w:cs="Arial"/>
                <w:b/>
                <w:bCs/>
                <w:caps/>
                <w:sz w:val="18"/>
                <w:u w:color="000000"/>
              </w:rPr>
            </w:pPr>
            <w:r w:rsidRPr="008574E8">
              <w:rPr>
                <w:rFonts w:ascii="Arial" w:hAnsi="Arial" w:cs="Arial"/>
                <w:color w:val="000000"/>
                <w:sz w:val="18"/>
                <w:szCs w:val="18"/>
                <w:lang w:eastAsia="en-AU"/>
              </w:rPr>
              <w:t>ML 0106</w:t>
            </w:r>
          </w:p>
        </w:tc>
        <w:tc>
          <w:tcPr>
            <w:tcW w:w="4030" w:type="dxa"/>
            <w:tcBorders>
              <w:left w:val="nil"/>
              <w:right w:val="nil"/>
            </w:tcBorders>
            <w:noWrap/>
          </w:tcPr>
          <w:p w14:paraId="6E0DC8F0" w14:textId="57E20B14" w:rsidR="00CB0E77" w:rsidRPr="00697CC5" w:rsidRDefault="00CB0E77" w:rsidP="00CB0E77">
            <w:pPr>
              <w:keepNext/>
              <w:keepLines/>
              <w:suppressAutoHyphens/>
              <w:spacing w:before="60" w:after="60" w:line="240" w:lineRule="exact"/>
              <w:rPr>
                <w:rFonts w:ascii="Trebuchet MS" w:hAnsi="Trebuchet MS" w:cs="Arial"/>
                <w:b/>
                <w:bCs/>
                <w:caps/>
                <w:sz w:val="18"/>
                <w:u w:color="000000"/>
              </w:rPr>
            </w:pPr>
            <w:r w:rsidRPr="008574E8">
              <w:rPr>
                <w:rFonts w:ascii="Arial" w:hAnsi="Arial" w:cs="Arial"/>
                <w:color w:val="000000"/>
                <w:sz w:val="18"/>
                <w:szCs w:val="18"/>
                <w:lang w:eastAsia="en-AU"/>
              </w:rPr>
              <w:t>Milks</w:t>
            </w:r>
          </w:p>
        </w:tc>
        <w:tc>
          <w:tcPr>
            <w:tcW w:w="1800" w:type="dxa"/>
            <w:tcBorders>
              <w:left w:val="nil"/>
              <w:right w:val="nil"/>
            </w:tcBorders>
            <w:noWrap/>
          </w:tcPr>
          <w:p w14:paraId="21E29DAB" w14:textId="15CFF16F" w:rsidR="00CB0E77" w:rsidRPr="00697CC5" w:rsidRDefault="00CB0E77" w:rsidP="00CB0E77">
            <w:pPr>
              <w:keepNext/>
              <w:keepLines/>
              <w:suppressAutoHyphens/>
              <w:spacing w:before="60" w:after="60" w:line="240" w:lineRule="exact"/>
              <w:rPr>
                <w:rFonts w:ascii="Trebuchet MS" w:hAnsi="Trebuchet MS" w:cs="Arial"/>
                <w:b/>
                <w:bCs/>
                <w:caps/>
                <w:sz w:val="18"/>
                <w:u w:color="000000"/>
              </w:rPr>
            </w:pPr>
            <w:r w:rsidRPr="008574E8">
              <w:rPr>
                <w:rFonts w:ascii="Arial" w:hAnsi="Arial" w:cs="Arial"/>
                <w:color w:val="000000"/>
                <w:sz w:val="18"/>
                <w:szCs w:val="18"/>
                <w:lang w:eastAsia="en-AU"/>
              </w:rPr>
              <w:t>*0.05</w:t>
            </w:r>
          </w:p>
        </w:tc>
      </w:tr>
      <w:tr w:rsidR="00CB0E77" w:rsidRPr="00697CC5" w14:paraId="1FFE489D" w14:textId="77777777" w:rsidTr="00CB0E77">
        <w:trPr>
          <w:cantSplit/>
          <w:tblHeader/>
        </w:trPr>
        <w:tc>
          <w:tcPr>
            <w:tcW w:w="2410" w:type="dxa"/>
            <w:tcBorders>
              <w:left w:val="nil"/>
              <w:right w:val="nil"/>
            </w:tcBorders>
            <w:noWrap/>
          </w:tcPr>
          <w:p w14:paraId="0D70DC14" w14:textId="656DE9C4" w:rsidR="00CB0E77" w:rsidRPr="00697CC5" w:rsidRDefault="00CB0E77" w:rsidP="00CB0E77">
            <w:pPr>
              <w:keepNext/>
              <w:keepLines/>
              <w:suppressAutoHyphens/>
              <w:spacing w:before="60" w:after="60" w:line="240" w:lineRule="exact"/>
              <w:ind w:left="357"/>
              <w:rPr>
                <w:rFonts w:ascii="Trebuchet MS" w:hAnsi="Trebuchet MS" w:cs="Arial"/>
                <w:b/>
                <w:bCs/>
                <w:caps/>
                <w:sz w:val="18"/>
                <w:u w:color="000000"/>
              </w:rPr>
            </w:pPr>
            <w:r w:rsidRPr="008574E8">
              <w:rPr>
                <w:rFonts w:ascii="Arial" w:hAnsi="Arial" w:cs="Arial"/>
                <w:color w:val="000000"/>
                <w:sz w:val="18"/>
                <w:szCs w:val="18"/>
                <w:lang w:eastAsia="en-AU"/>
              </w:rPr>
              <w:t>PM 0110</w:t>
            </w:r>
          </w:p>
        </w:tc>
        <w:tc>
          <w:tcPr>
            <w:tcW w:w="4030" w:type="dxa"/>
            <w:tcBorders>
              <w:left w:val="nil"/>
              <w:right w:val="nil"/>
            </w:tcBorders>
            <w:noWrap/>
          </w:tcPr>
          <w:p w14:paraId="3DB7B18D" w14:textId="44ADF81E" w:rsidR="00CB0E77" w:rsidRPr="00697CC5" w:rsidRDefault="00CB0E77" w:rsidP="00CB0E77">
            <w:pPr>
              <w:keepNext/>
              <w:keepLines/>
              <w:suppressAutoHyphens/>
              <w:spacing w:before="60" w:after="60" w:line="240" w:lineRule="exact"/>
              <w:rPr>
                <w:rFonts w:ascii="Trebuchet MS" w:hAnsi="Trebuchet MS" w:cs="Arial"/>
                <w:b/>
                <w:bCs/>
                <w:caps/>
                <w:sz w:val="18"/>
                <w:u w:color="000000"/>
              </w:rPr>
            </w:pPr>
            <w:r w:rsidRPr="008574E8">
              <w:rPr>
                <w:rFonts w:ascii="Arial" w:hAnsi="Arial" w:cs="Arial"/>
                <w:color w:val="000000"/>
                <w:sz w:val="18"/>
                <w:szCs w:val="18"/>
                <w:lang w:eastAsia="en-AU"/>
              </w:rPr>
              <w:t>Poultry meat</w:t>
            </w:r>
          </w:p>
        </w:tc>
        <w:tc>
          <w:tcPr>
            <w:tcW w:w="1800" w:type="dxa"/>
            <w:tcBorders>
              <w:left w:val="nil"/>
              <w:right w:val="nil"/>
            </w:tcBorders>
            <w:noWrap/>
          </w:tcPr>
          <w:p w14:paraId="4B23303C" w14:textId="611470A9" w:rsidR="00CB0E77" w:rsidRPr="00697CC5" w:rsidRDefault="00CB0E77" w:rsidP="00CB0E77">
            <w:pPr>
              <w:keepNext/>
              <w:keepLines/>
              <w:suppressAutoHyphens/>
              <w:spacing w:before="60" w:after="60" w:line="240" w:lineRule="exact"/>
              <w:rPr>
                <w:rFonts w:ascii="Trebuchet MS" w:hAnsi="Trebuchet MS" w:cs="Arial"/>
                <w:b/>
                <w:bCs/>
                <w:caps/>
                <w:sz w:val="18"/>
                <w:u w:color="000000"/>
              </w:rPr>
            </w:pPr>
            <w:r w:rsidRPr="008574E8">
              <w:rPr>
                <w:rFonts w:ascii="Arial" w:hAnsi="Arial" w:cs="Arial"/>
                <w:color w:val="000000"/>
                <w:sz w:val="18"/>
                <w:szCs w:val="18"/>
                <w:lang w:eastAsia="en-AU"/>
              </w:rPr>
              <w:t>*0.05</w:t>
            </w:r>
          </w:p>
        </w:tc>
      </w:tr>
      <w:tr w:rsidR="00CB0E77" w:rsidRPr="00697CC5" w14:paraId="77648C06" w14:textId="77777777" w:rsidTr="00CB0E77">
        <w:trPr>
          <w:cantSplit/>
          <w:tblHeader/>
        </w:trPr>
        <w:tc>
          <w:tcPr>
            <w:tcW w:w="2410" w:type="dxa"/>
            <w:tcBorders>
              <w:left w:val="nil"/>
              <w:right w:val="nil"/>
            </w:tcBorders>
            <w:noWrap/>
          </w:tcPr>
          <w:p w14:paraId="308F45CF" w14:textId="6832F476" w:rsidR="00CB0E77" w:rsidRPr="00697CC5" w:rsidRDefault="00CB0E77" w:rsidP="00CB0E77">
            <w:pPr>
              <w:keepNext/>
              <w:keepLines/>
              <w:suppressAutoHyphens/>
              <w:spacing w:before="60" w:after="60" w:line="240" w:lineRule="exact"/>
              <w:ind w:left="357"/>
              <w:rPr>
                <w:rFonts w:ascii="Trebuchet MS" w:hAnsi="Trebuchet MS" w:cs="Arial"/>
                <w:b/>
                <w:bCs/>
                <w:caps/>
                <w:sz w:val="18"/>
                <w:u w:color="000000"/>
              </w:rPr>
            </w:pPr>
            <w:r w:rsidRPr="008574E8">
              <w:rPr>
                <w:rFonts w:ascii="Arial" w:hAnsi="Arial" w:cs="Arial"/>
                <w:color w:val="000000"/>
                <w:sz w:val="18"/>
                <w:szCs w:val="18"/>
                <w:lang w:eastAsia="en-AU"/>
              </w:rPr>
              <w:t>PO 0111</w:t>
            </w:r>
          </w:p>
        </w:tc>
        <w:tc>
          <w:tcPr>
            <w:tcW w:w="4030" w:type="dxa"/>
            <w:tcBorders>
              <w:left w:val="nil"/>
              <w:right w:val="nil"/>
            </w:tcBorders>
            <w:noWrap/>
          </w:tcPr>
          <w:p w14:paraId="0375DBF6" w14:textId="05D93062" w:rsidR="00CB0E77" w:rsidRPr="00697CC5" w:rsidRDefault="00CB0E77" w:rsidP="00CB0E77">
            <w:pPr>
              <w:keepNext/>
              <w:keepLines/>
              <w:suppressAutoHyphens/>
              <w:spacing w:before="60" w:after="60" w:line="240" w:lineRule="exact"/>
              <w:rPr>
                <w:rFonts w:ascii="Trebuchet MS" w:hAnsi="Trebuchet MS" w:cs="Arial"/>
                <w:b/>
                <w:bCs/>
                <w:caps/>
                <w:sz w:val="18"/>
                <w:u w:color="000000"/>
              </w:rPr>
            </w:pPr>
            <w:r w:rsidRPr="008574E8">
              <w:rPr>
                <w:rFonts w:ascii="Arial" w:hAnsi="Arial" w:cs="Arial"/>
                <w:color w:val="000000"/>
                <w:sz w:val="18"/>
                <w:szCs w:val="18"/>
                <w:lang w:eastAsia="en-AU"/>
              </w:rPr>
              <w:t>Poultry, edible offal of</w:t>
            </w:r>
          </w:p>
        </w:tc>
        <w:tc>
          <w:tcPr>
            <w:tcW w:w="1800" w:type="dxa"/>
            <w:tcBorders>
              <w:left w:val="nil"/>
              <w:right w:val="nil"/>
            </w:tcBorders>
            <w:noWrap/>
          </w:tcPr>
          <w:p w14:paraId="5B8423F6" w14:textId="7821C716" w:rsidR="00CB0E77" w:rsidRPr="00697CC5" w:rsidRDefault="00CB0E77" w:rsidP="00CB0E77">
            <w:pPr>
              <w:keepNext/>
              <w:keepLines/>
              <w:suppressAutoHyphens/>
              <w:spacing w:before="60" w:after="60" w:line="240" w:lineRule="exact"/>
              <w:rPr>
                <w:rFonts w:ascii="Trebuchet MS" w:hAnsi="Trebuchet MS" w:cs="Arial"/>
                <w:b/>
                <w:bCs/>
                <w:caps/>
                <w:sz w:val="18"/>
                <w:u w:color="000000"/>
              </w:rPr>
            </w:pPr>
            <w:r w:rsidRPr="008574E8">
              <w:rPr>
                <w:rFonts w:ascii="Arial" w:hAnsi="Arial" w:cs="Arial"/>
                <w:color w:val="000000"/>
                <w:sz w:val="18"/>
                <w:szCs w:val="18"/>
                <w:lang w:eastAsia="en-AU"/>
              </w:rPr>
              <w:t>*0.05</w:t>
            </w:r>
          </w:p>
        </w:tc>
      </w:tr>
      <w:tr w:rsidR="00CB0E77" w:rsidRPr="00697CC5" w14:paraId="20C3FC74" w14:textId="77777777" w:rsidTr="00CB0E77">
        <w:trPr>
          <w:cantSplit/>
          <w:tblHeader/>
        </w:trPr>
        <w:tc>
          <w:tcPr>
            <w:tcW w:w="2410" w:type="dxa"/>
            <w:tcBorders>
              <w:left w:val="nil"/>
              <w:right w:val="nil"/>
            </w:tcBorders>
            <w:noWrap/>
          </w:tcPr>
          <w:p w14:paraId="7345863E" w14:textId="42DF8CA1" w:rsidR="00CB0E77" w:rsidRPr="00697CC5" w:rsidRDefault="00CB0E77" w:rsidP="00CB0E77">
            <w:pPr>
              <w:keepNext/>
              <w:keepLines/>
              <w:suppressAutoHyphens/>
              <w:spacing w:before="60" w:after="60" w:line="240" w:lineRule="exact"/>
              <w:ind w:left="357"/>
              <w:rPr>
                <w:rFonts w:ascii="Trebuchet MS" w:hAnsi="Trebuchet MS" w:cs="Arial"/>
                <w:b/>
                <w:bCs/>
                <w:caps/>
                <w:sz w:val="18"/>
                <w:u w:color="000000"/>
              </w:rPr>
            </w:pPr>
            <w:r w:rsidRPr="008574E8">
              <w:rPr>
                <w:rFonts w:ascii="Arial" w:hAnsi="Arial" w:cs="Arial"/>
                <w:color w:val="000000"/>
                <w:sz w:val="18"/>
                <w:szCs w:val="18"/>
                <w:lang w:eastAsia="en-AU"/>
              </w:rPr>
              <w:t>GC 0649</w:t>
            </w:r>
          </w:p>
        </w:tc>
        <w:tc>
          <w:tcPr>
            <w:tcW w:w="4030" w:type="dxa"/>
            <w:tcBorders>
              <w:left w:val="nil"/>
              <w:right w:val="nil"/>
            </w:tcBorders>
            <w:noWrap/>
          </w:tcPr>
          <w:p w14:paraId="4D3BF4C1" w14:textId="1522DD39" w:rsidR="00CB0E77" w:rsidRPr="00697CC5" w:rsidRDefault="00CB0E77" w:rsidP="00CB0E77">
            <w:pPr>
              <w:keepNext/>
              <w:keepLines/>
              <w:suppressAutoHyphens/>
              <w:spacing w:before="60" w:after="60" w:line="240" w:lineRule="exact"/>
              <w:rPr>
                <w:rFonts w:ascii="Trebuchet MS" w:hAnsi="Trebuchet MS" w:cs="Arial"/>
                <w:b/>
                <w:bCs/>
                <w:caps/>
                <w:sz w:val="18"/>
                <w:u w:color="000000"/>
              </w:rPr>
            </w:pPr>
            <w:r w:rsidRPr="008574E8">
              <w:rPr>
                <w:rFonts w:ascii="Arial" w:hAnsi="Arial" w:cs="Arial"/>
                <w:color w:val="000000"/>
                <w:sz w:val="18"/>
                <w:szCs w:val="18"/>
                <w:lang w:eastAsia="en-AU"/>
              </w:rPr>
              <w:t>Rice</w:t>
            </w:r>
          </w:p>
        </w:tc>
        <w:tc>
          <w:tcPr>
            <w:tcW w:w="1800" w:type="dxa"/>
            <w:tcBorders>
              <w:left w:val="nil"/>
              <w:right w:val="nil"/>
            </w:tcBorders>
            <w:noWrap/>
          </w:tcPr>
          <w:p w14:paraId="10297040" w14:textId="758D9A49" w:rsidR="00CB0E77" w:rsidRPr="00697CC5" w:rsidRDefault="00CB0E77" w:rsidP="00CB0E77">
            <w:pPr>
              <w:keepNext/>
              <w:keepLines/>
              <w:suppressAutoHyphens/>
              <w:spacing w:before="60" w:after="60" w:line="240" w:lineRule="exact"/>
              <w:rPr>
                <w:rFonts w:ascii="Trebuchet MS" w:hAnsi="Trebuchet MS" w:cs="Arial"/>
                <w:b/>
                <w:bCs/>
                <w:caps/>
                <w:sz w:val="18"/>
                <w:u w:color="000000"/>
              </w:rPr>
            </w:pPr>
            <w:r w:rsidRPr="008574E8">
              <w:rPr>
                <w:rFonts w:ascii="Arial" w:hAnsi="Arial" w:cs="Arial"/>
                <w:color w:val="000000"/>
                <w:sz w:val="18"/>
                <w:szCs w:val="18"/>
                <w:lang w:eastAsia="en-AU"/>
              </w:rPr>
              <w:t>0.2</w:t>
            </w:r>
          </w:p>
        </w:tc>
      </w:tr>
      <w:tr w:rsidR="00CB0E77" w:rsidRPr="00697CC5" w14:paraId="10178DE3" w14:textId="77777777" w:rsidTr="00CB0E77">
        <w:trPr>
          <w:cantSplit/>
          <w:tblHeader/>
        </w:trPr>
        <w:tc>
          <w:tcPr>
            <w:tcW w:w="2410" w:type="dxa"/>
            <w:tcBorders>
              <w:left w:val="nil"/>
              <w:right w:val="nil"/>
            </w:tcBorders>
            <w:noWrap/>
          </w:tcPr>
          <w:p w14:paraId="78C78171" w14:textId="5464E6C4" w:rsidR="00CB0E77" w:rsidRPr="00697CC5" w:rsidRDefault="00CB0E77" w:rsidP="00CB0E77">
            <w:pPr>
              <w:keepNext/>
              <w:keepLines/>
              <w:suppressAutoHyphens/>
              <w:spacing w:before="60" w:after="60" w:line="240" w:lineRule="exact"/>
              <w:ind w:left="357"/>
              <w:rPr>
                <w:rFonts w:ascii="Trebuchet MS" w:hAnsi="Trebuchet MS" w:cs="Arial"/>
                <w:b/>
                <w:bCs/>
                <w:caps/>
                <w:sz w:val="18"/>
                <w:u w:color="000000"/>
              </w:rPr>
            </w:pPr>
            <w:r w:rsidRPr="008574E8">
              <w:rPr>
                <w:rFonts w:ascii="Arial" w:hAnsi="Arial" w:cs="Arial"/>
                <w:color w:val="000000"/>
                <w:sz w:val="18"/>
                <w:szCs w:val="18"/>
                <w:lang w:eastAsia="en-AU"/>
              </w:rPr>
              <w:t>GS 0659</w:t>
            </w:r>
          </w:p>
        </w:tc>
        <w:tc>
          <w:tcPr>
            <w:tcW w:w="4030" w:type="dxa"/>
            <w:tcBorders>
              <w:left w:val="nil"/>
              <w:right w:val="nil"/>
            </w:tcBorders>
            <w:noWrap/>
          </w:tcPr>
          <w:p w14:paraId="18BDCCC8" w14:textId="3DF5DDF8" w:rsidR="00CB0E77" w:rsidRPr="00697CC5" w:rsidRDefault="00CB0E77" w:rsidP="00CB0E77">
            <w:pPr>
              <w:keepNext/>
              <w:keepLines/>
              <w:suppressAutoHyphens/>
              <w:spacing w:before="60" w:after="60" w:line="240" w:lineRule="exact"/>
              <w:rPr>
                <w:rFonts w:ascii="Trebuchet MS" w:hAnsi="Trebuchet MS" w:cs="Arial"/>
                <w:b/>
                <w:bCs/>
                <w:caps/>
                <w:sz w:val="18"/>
                <w:u w:color="000000"/>
              </w:rPr>
            </w:pPr>
            <w:r w:rsidRPr="008574E8">
              <w:rPr>
                <w:rFonts w:ascii="Arial" w:hAnsi="Arial" w:cs="Arial"/>
                <w:color w:val="000000"/>
                <w:sz w:val="18"/>
                <w:szCs w:val="18"/>
                <w:lang w:eastAsia="en-AU"/>
              </w:rPr>
              <w:t>Sugar cane</w:t>
            </w:r>
          </w:p>
        </w:tc>
        <w:tc>
          <w:tcPr>
            <w:tcW w:w="1800" w:type="dxa"/>
            <w:tcBorders>
              <w:left w:val="nil"/>
              <w:right w:val="nil"/>
            </w:tcBorders>
            <w:noWrap/>
          </w:tcPr>
          <w:p w14:paraId="4465CA88" w14:textId="1C515B19" w:rsidR="00CB0E77" w:rsidRPr="00697CC5" w:rsidRDefault="00CB0E77" w:rsidP="00CB0E77">
            <w:pPr>
              <w:keepNext/>
              <w:keepLines/>
              <w:suppressAutoHyphens/>
              <w:spacing w:before="60" w:after="60" w:line="240" w:lineRule="exact"/>
              <w:rPr>
                <w:rFonts w:ascii="Trebuchet MS" w:hAnsi="Trebuchet MS" w:cs="Arial"/>
                <w:b/>
                <w:bCs/>
                <w:caps/>
                <w:sz w:val="18"/>
                <w:u w:color="000000"/>
              </w:rPr>
            </w:pPr>
            <w:r w:rsidRPr="008574E8">
              <w:rPr>
                <w:rFonts w:ascii="Arial" w:hAnsi="Arial" w:cs="Arial"/>
                <w:color w:val="000000"/>
                <w:sz w:val="18"/>
                <w:szCs w:val="18"/>
                <w:lang w:eastAsia="en-AU"/>
              </w:rPr>
              <w:t>*0.1</w:t>
            </w:r>
          </w:p>
        </w:tc>
      </w:tr>
      <w:tr w:rsidR="00CB0E77" w:rsidRPr="00697CC5" w14:paraId="00AAF745" w14:textId="77777777" w:rsidTr="00CB0E77">
        <w:trPr>
          <w:cantSplit/>
          <w:tblHeader/>
        </w:trPr>
        <w:tc>
          <w:tcPr>
            <w:tcW w:w="2410" w:type="dxa"/>
            <w:tcBorders>
              <w:left w:val="nil"/>
              <w:right w:val="nil"/>
            </w:tcBorders>
            <w:noWrap/>
          </w:tcPr>
          <w:p w14:paraId="76FC5AB3" w14:textId="7820860D" w:rsidR="00CB0E77" w:rsidRPr="00697CC5" w:rsidRDefault="00CB0E77" w:rsidP="00CB0E77">
            <w:pPr>
              <w:keepNext/>
              <w:keepLines/>
              <w:suppressAutoHyphens/>
              <w:spacing w:before="60" w:after="60" w:line="240" w:lineRule="exact"/>
              <w:ind w:left="357"/>
              <w:rPr>
                <w:rFonts w:ascii="Trebuchet MS" w:hAnsi="Trebuchet MS" w:cs="Arial"/>
                <w:b/>
                <w:bCs/>
                <w:caps/>
                <w:sz w:val="18"/>
                <w:u w:color="000000"/>
              </w:rPr>
            </w:pPr>
            <w:r w:rsidRPr="008574E8">
              <w:rPr>
                <w:rFonts w:ascii="Arial" w:hAnsi="Arial" w:cs="Arial"/>
                <w:color w:val="000000"/>
                <w:sz w:val="18"/>
                <w:szCs w:val="18"/>
                <w:lang w:eastAsia="en-AU"/>
              </w:rPr>
              <w:t>GC 0654</w:t>
            </w:r>
          </w:p>
        </w:tc>
        <w:tc>
          <w:tcPr>
            <w:tcW w:w="4030" w:type="dxa"/>
            <w:tcBorders>
              <w:left w:val="nil"/>
              <w:right w:val="nil"/>
            </w:tcBorders>
            <w:noWrap/>
          </w:tcPr>
          <w:p w14:paraId="4A3070A0" w14:textId="12C394DD" w:rsidR="00CB0E77" w:rsidRPr="00697CC5" w:rsidRDefault="00CB0E77" w:rsidP="00CB0E77">
            <w:pPr>
              <w:keepNext/>
              <w:keepLines/>
              <w:suppressAutoHyphens/>
              <w:spacing w:before="60" w:after="60" w:line="240" w:lineRule="exact"/>
              <w:rPr>
                <w:rFonts w:ascii="Trebuchet MS" w:hAnsi="Trebuchet MS" w:cs="Arial"/>
                <w:b/>
                <w:bCs/>
                <w:caps/>
                <w:sz w:val="18"/>
                <w:u w:color="000000"/>
              </w:rPr>
            </w:pPr>
            <w:r w:rsidRPr="008574E8">
              <w:rPr>
                <w:rFonts w:ascii="Arial" w:hAnsi="Arial" w:cs="Arial"/>
                <w:color w:val="000000"/>
                <w:sz w:val="18"/>
                <w:szCs w:val="18"/>
                <w:lang w:eastAsia="en-AU"/>
              </w:rPr>
              <w:t>Wheat</w:t>
            </w:r>
          </w:p>
        </w:tc>
        <w:tc>
          <w:tcPr>
            <w:tcW w:w="1800" w:type="dxa"/>
            <w:tcBorders>
              <w:left w:val="nil"/>
              <w:right w:val="nil"/>
            </w:tcBorders>
            <w:noWrap/>
          </w:tcPr>
          <w:p w14:paraId="3F5D7DAC" w14:textId="7432AABD" w:rsidR="00CB0E77" w:rsidRPr="00697CC5" w:rsidRDefault="00CB0E77" w:rsidP="00CB0E77">
            <w:pPr>
              <w:keepNext/>
              <w:keepLines/>
              <w:suppressAutoHyphens/>
              <w:spacing w:before="60" w:after="60" w:line="240" w:lineRule="exact"/>
              <w:rPr>
                <w:rFonts w:ascii="Trebuchet MS" w:hAnsi="Trebuchet MS" w:cs="Arial"/>
                <w:b/>
                <w:bCs/>
                <w:caps/>
                <w:sz w:val="18"/>
                <w:u w:color="000000"/>
              </w:rPr>
            </w:pPr>
            <w:r w:rsidRPr="008574E8">
              <w:rPr>
                <w:rFonts w:ascii="Arial" w:hAnsi="Arial" w:cs="Arial"/>
                <w:color w:val="000000"/>
                <w:sz w:val="18"/>
                <w:szCs w:val="18"/>
                <w:lang w:eastAsia="en-AU"/>
              </w:rPr>
              <w:t>0.2</w:t>
            </w:r>
          </w:p>
        </w:tc>
      </w:tr>
      <w:tr w:rsidR="00CB0E77" w:rsidRPr="00697CC5" w14:paraId="1230163E" w14:textId="77777777" w:rsidTr="00CB0E77">
        <w:trPr>
          <w:cantSplit/>
          <w:tblHeader/>
        </w:trPr>
        <w:tc>
          <w:tcPr>
            <w:tcW w:w="2410" w:type="dxa"/>
            <w:tcBorders>
              <w:left w:val="nil"/>
              <w:right w:val="nil"/>
            </w:tcBorders>
            <w:noWrap/>
          </w:tcPr>
          <w:p w14:paraId="50450FF5" w14:textId="77777777" w:rsidR="00CB0E77" w:rsidRPr="008574E8" w:rsidRDefault="00CB0E77" w:rsidP="00CB0E77">
            <w:pPr>
              <w:keepNext/>
              <w:keepLines/>
              <w:suppressAutoHyphens/>
              <w:spacing w:before="60" w:after="60" w:line="240" w:lineRule="exact"/>
              <w:rPr>
                <w:rFonts w:ascii="Arial" w:hAnsi="Arial" w:cs="Arial"/>
                <w:color w:val="000000"/>
                <w:sz w:val="18"/>
                <w:szCs w:val="18"/>
                <w:lang w:eastAsia="en-AU"/>
              </w:rPr>
            </w:pPr>
          </w:p>
        </w:tc>
        <w:tc>
          <w:tcPr>
            <w:tcW w:w="4030" w:type="dxa"/>
            <w:tcBorders>
              <w:left w:val="nil"/>
              <w:right w:val="nil"/>
            </w:tcBorders>
            <w:noWrap/>
          </w:tcPr>
          <w:p w14:paraId="04820CEA" w14:textId="77777777" w:rsidR="00CB0E77" w:rsidRPr="008574E8" w:rsidRDefault="00CB0E77" w:rsidP="00CB0E77">
            <w:pPr>
              <w:keepNext/>
              <w:keepLines/>
              <w:suppressAutoHyphens/>
              <w:spacing w:before="60" w:after="60" w:line="240" w:lineRule="exact"/>
              <w:rPr>
                <w:rFonts w:ascii="Arial" w:hAnsi="Arial" w:cs="Arial"/>
                <w:color w:val="000000"/>
                <w:sz w:val="18"/>
                <w:szCs w:val="18"/>
                <w:lang w:eastAsia="en-AU"/>
              </w:rPr>
            </w:pPr>
          </w:p>
        </w:tc>
        <w:tc>
          <w:tcPr>
            <w:tcW w:w="1800" w:type="dxa"/>
            <w:tcBorders>
              <w:left w:val="nil"/>
              <w:right w:val="nil"/>
            </w:tcBorders>
            <w:noWrap/>
          </w:tcPr>
          <w:p w14:paraId="0C36177F" w14:textId="77777777" w:rsidR="00CB0E77" w:rsidRPr="008574E8" w:rsidRDefault="00CB0E77" w:rsidP="00CB0E77">
            <w:pPr>
              <w:keepNext/>
              <w:keepLines/>
              <w:suppressAutoHyphens/>
              <w:spacing w:before="60" w:after="60" w:line="240" w:lineRule="exact"/>
              <w:rPr>
                <w:rFonts w:ascii="Arial" w:hAnsi="Arial" w:cs="Arial"/>
                <w:color w:val="000000"/>
                <w:sz w:val="18"/>
                <w:szCs w:val="18"/>
                <w:lang w:eastAsia="en-AU"/>
              </w:rPr>
            </w:pPr>
          </w:p>
        </w:tc>
      </w:tr>
      <w:tr w:rsidR="00CB0E77" w:rsidRPr="00697CC5" w14:paraId="66DB9A74" w14:textId="77777777" w:rsidTr="00CB0E77">
        <w:trPr>
          <w:cantSplit/>
          <w:tblHeader/>
        </w:trPr>
        <w:tc>
          <w:tcPr>
            <w:tcW w:w="2410" w:type="dxa"/>
            <w:tcBorders>
              <w:left w:val="nil"/>
              <w:right w:val="nil"/>
            </w:tcBorders>
            <w:noWrap/>
          </w:tcPr>
          <w:p w14:paraId="43D2F07F" w14:textId="5C6C04A3" w:rsidR="00CB0E77" w:rsidRPr="008574E8" w:rsidRDefault="00CB0E77" w:rsidP="00CB0E77">
            <w:pPr>
              <w:keepNext/>
              <w:keepLines/>
              <w:suppressAutoHyphens/>
              <w:spacing w:before="60" w:after="60" w:line="240" w:lineRule="exact"/>
              <w:rPr>
                <w:rFonts w:ascii="Arial" w:hAnsi="Arial" w:cs="Arial"/>
                <w:color w:val="000000"/>
                <w:sz w:val="18"/>
                <w:szCs w:val="18"/>
                <w:lang w:eastAsia="en-AU"/>
              </w:rPr>
            </w:pPr>
            <w:proofErr w:type="spellStart"/>
            <w:r w:rsidRPr="00241E40">
              <w:rPr>
                <w:rFonts w:ascii="Arial" w:hAnsi="Arial" w:cs="Arial"/>
                <w:b/>
                <w:color w:val="000000"/>
                <w:sz w:val="18"/>
                <w:szCs w:val="18"/>
                <w:lang w:eastAsia="en-AU"/>
              </w:rPr>
              <w:t>Methidathion</w:t>
            </w:r>
            <w:proofErr w:type="spellEnd"/>
          </w:p>
        </w:tc>
        <w:tc>
          <w:tcPr>
            <w:tcW w:w="4030" w:type="dxa"/>
            <w:tcBorders>
              <w:left w:val="nil"/>
              <w:right w:val="nil"/>
            </w:tcBorders>
            <w:noWrap/>
          </w:tcPr>
          <w:p w14:paraId="0E6106D1" w14:textId="77777777" w:rsidR="00CB0E77" w:rsidRPr="008574E8" w:rsidRDefault="00CB0E77" w:rsidP="00CB0E77">
            <w:pPr>
              <w:keepNext/>
              <w:keepLines/>
              <w:suppressAutoHyphens/>
              <w:spacing w:before="60" w:after="60" w:line="240" w:lineRule="exact"/>
              <w:rPr>
                <w:rFonts w:ascii="Arial" w:hAnsi="Arial" w:cs="Arial"/>
                <w:color w:val="000000"/>
                <w:sz w:val="18"/>
                <w:szCs w:val="18"/>
                <w:lang w:eastAsia="en-AU"/>
              </w:rPr>
            </w:pPr>
          </w:p>
        </w:tc>
        <w:tc>
          <w:tcPr>
            <w:tcW w:w="1800" w:type="dxa"/>
            <w:tcBorders>
              <w:left w:val="nil"/>
              <w:right w:val="nil"/>
            </w:tcBorders>
            <w:noWrap/>
          </w:tcPr>
          <w:p w14:paraId="3B4F28C3" w14:textId="77777777" w:rsidR="00CB0E77" w:rsidRPr="008574E8" w:rsidRDefault="00CB0E77" w:rsidP="00CB0E77">
            <w:pPr>
              <w:keepNext/>
              <w:keepLines/>
              <w:suppressAutoHyphens/>
              <w:spacing w:before="60" w:after="60" w:line="240" w:lineRule="exact"/>
              <w:rPr>
                <w:rFonts w:ascii="Arial" w:hAnsi="Arial" w:cs="Arial"/>
                <w:color w:val="000000"/>
                <w:sz w:val="18"/>
                <w:szCs w:val="18"/>
                <w:lang w:eastAsia="en-AU"/>
              </w:rPr>
            </w:pPr>
          </w:p>
        </w:tc>
      </w:tr>
      <w:tr w:rsidR="00CB0E77" w:rsidRPr="00697CC5" w14:paraId="1ADDA7C2" w14:textId="77777777" w:rsidTr="00CB0E77">
        <w:trPr>
          <w:cantSplit/>
          <w:tblHeader/>
        </w:trPr>
        <w:tc>
          <w:tcPr>
            <w:tcW w:w="2410" w:type="dxa"/>
            <w:tcBorders>
              <w:left w:val="nil"/>
              <w:right w:val="nil"/>
            </w:tcBorders>
            <w:noWrap/>
          </w:tcPr>
          <w:p w14:paraId="19168D40" w14:textId="36FACDC9" w:rsidR="00CB0E77" w:rsidRPr="008574E8" w:rsidRDefault="00CB0E77" w:rsidP="00CB0E77">
            <w:pPr>
              <w:keepNext/>
              <w:keepLines/>
              <w:suppressAutoHyphens/>
              <w:spacing w:before="60" w:after="60" w:line="240" w:lineRule="exact"/>
              <w:ind w:left="357"/>
              <w:rPr>
                <w:rFonts w:ascii="Arial" w:hAnsi="Arial" w:cs="Arial"/>
                <w:color w:val="000000"/>
                <w:sz w:val="18"/>
                <w:szCs w:val="18"/>
                <w:lang w:eastAsia="en-AU"/>
              </w:rPr>
            </w:pPr>
            <w:r w:rsidRPr="00241E40">
              <w:rPr>
                <w:rFonts w:ascii="Arial" w:hAnsi="Arial" w:cs="Arial"/>
                <w:color w:val="000000"/>
                <w:sz w:val="18"/>
                <w:szCs w:val="18"/>
                <w:lang w:eastAsia="en-AU"/>
              </w:rPr>
              <w:t>FP 0226</w:t>
            </w:r>
          </w:p>
        </w:tc>
        <w:tc>
          <w:tcPr>
            <w:tcW w:w="4030" w:type="dxa"/>
            <w:tcBorders>
              <w:left w:val="nil"/>
              <w:right w:val="nil"/>
            </w:tcBorders>
            <w:noWrap/>
          </w:tcPr>
          <w:p w14:paraId="11359DE1" w14:textId="4EB5796D" w:rsidR="00CB0E77" w:rsidRPr="008574E8" w:rsidRDefault="00CB0E77" w:rsidP="00CB0E77">
            <w:pPr>
              <w:keepNext/>
              <w:keepLines/>
              <w:suppressAutoHyphens/>
              <w:spacing w:before="60" w:after="60" w:line="240" w:lineRule="exact"/>
              <w:rPr>
                <w:rFonts w:ascii="Arial" w:hAnsi="Arial" w:cs="Arial"/>
                <w:color w:val="000000"/>
                <w:sz w:val="18"/>
                <w:szCs w:val="18"/>
                <w:lang w:eastAsia="en-AU"/>
              </w:rPr>
            </w:pPr>
            <w:r w:rsidRPr="00241E40">
              <w:rPr>
                <w:rFonts w:ascii="Arial" w:hAnsi="Arial" w:cs="Arial"/>
                <w:color w:val="000000"/>
                <w:sz w:val="18"/>
                <w:szCs w:val="18"/>
                <w:lang w:eastAsia="en-AU"/>
              </w:rPr>
              <w:t>Apple</w:t>
            </w:r>
          </w:p>
        </w:tc>
        <w:tc>
          <w:tcPr>
            <w:tcW w:w="1800" w:type="dxa"/>
            <w:tcBorders>
              <w:left w:val="nil"/>
              <w:right w:val="nil"/>
            </w:tcBorders>
            <w:noWrap/>
          </w:tcPr>
          <w:p w14:paraId="50F67B1B" w14:textId="23002989" w:rsidR="00CB0E77" w:rsidRPr="008574E8" w:rsidRDefault="00CB0E77" w:rsidP="00CB0E77">
            <w:pPr>
              <w:keepNext/>
              <w:keepLines/>
              <w:suppressAutoHyphens/>
              <w:spacing w:before="60" w:after="60" w:line="240" w:lineRule="exact"/>
              <w:rPr>
                <w:rFonts w:ascii="Arial" w:hAnsi="Arial" w:cs="Arial"/>
                <w:color w:val="000000"/>
                <w:sz w:val="18"/>
                <w:szCs w:val="18"/>
                <w:lang w:eastAsia="en-AU"/>
              </w:rPr>
            </w:pPr>
            <w:r w:rsidRPr="00241E40">
              <w:rPr>
                <w:rFonts w:ascii="Arial" w:hAnsi="Arial" w:cs="Arial"/>
                <w:color w:val="000000"/>
                <w:sz w:val="18"/>
                <w:szCs w:val="18"/>
                <w:lang w:eastAsia="en-AU"/>
              </w:rPr>
              <w:t>0.2</w:t>
            </w:r>
          </w:p>
        </w:tc>
      </w:tr>
      <w:tr w:rsidR="00CB0E77" w:rsidRPr="00697CC5" w14:paraId="77E789E5" w14:textId="77777777" w:rsidTr="00CB0E77">
        <w:trPr>
          <w:cantSplit/>
          <w:tblHeader/>
        </w:trPr>
        <w:tc>
          <w:tcPr>
            <w:tcW w:w="2410" w:type="dxa"/>
            <w:tcBorders>
              <w:left w:val="nil"/>
              <w:right w:val="nil"/>
            </w:tcBorders>
            <w:noWrap/>
          </w:tcPr>
          <w:p w14:paraId="091BCDA3" w14:textId="58462590" w:rsidR="00CB0E77" w:rsidRPr="008574E8" w:rsidRDefault="00CB0E77" w:rsidP="00CB0E77">
            <w:pPr>
              <w:keepNext/>
              <w:keepLines/>
              <w:suppressAutoHyphens/>
              <w:spacing w:before="60" w:after="60" w:line="240" w:lineRule="exact"/>
              <w:ind w:left="357"/>
              <w:rPr>
                <w:rFonts w:ascii="Arial" w:hAnsi="Arial" w:cs="Arial"/>
                <w:color w:val="000000"/>
                <w:sz w:val="18"/>
                <w:szCs w:val="18"/>
                <w:lang w:eastAsia="en-AU"/>
              </w:rPr>
            </w:pPr>
            <w:r w:rsidRPr="00241E40">
              <w:rPr>
                <w:rFonts w:ascii="Arial" w:hAnsi="Arial" w:cs="Arial"/>
                <w:color w:val="000000"/>
                <w:sz w:val="18"/>
                <w:szCs w:val="18"/>
                <w:lang w:eastAsia="en-AU"/>
              </w:rPr>
              <w:t>FI 0326</w:t>
            </w:r>
          </w:p>
        </w:tc>
        <w:tc>
          <w:tcPr>
            <w:tcW w:w="4030" w:type="dxa"/>
            <w:tcBorders>
              <w:left w:val="nil"/>
              <w:right w:val="nil"/>
            </w:tcBorders>
            <w:noWrap/>
          </w:tcPr>
          <w:p w14:paraId="0AACA083" w14:textId="161BF961" w:rsidR="00CB0E77" w:rsidRPr="008574E8" w:rsidRDefault="00CB0E77" w:rsidP="00CB0E77">
            <w:pPr>
              <w:keepNext/>
              <w:keepLines/>
              <w:suppressAutoHyphens/>
              <w:spacing w:before="60" w:after="60" w:line="240" w:lineRule="exact"/>
              <w:rPr>
                <w:rFonts w:ascii="Arial" w:hAnsi="Arial" w:cs="Arial"/>
                <w:color w:val="000000"/>
                <w:sz w:val="18"/>
                <w:szCs w:val="18"/>
                <w:lang w:eastAsia="en-AU"/>
              </w:rPr>
            </w:pPr>
            <w:r w:rsidRPr="00241E40">
              <w:rPr>
                <w:rFonts w:ascii="Arial" w:hAnsi="Arial" w:cs="Arial"/>
                <w:color w:val="000000"/>
                <w:sz w:val="18"/>
                <w:szCs w:val="18"/>
                <w:lang w:eastAsia="en-AU"/>
              </w:rPr>
              <w:t>Avocado</w:t>
            </w:r>
          </w:p>
        </w:tc>
        <w:tc>
          <w:tcPr>
            <w:tcW w:w="1800" w:type="dxa"/>
            <w:tcBorders>
              <w:left w:val="nil"/>
              <w:right w:val="nil"/>
            </w:tcBorders>
            <w:noWrap/>
          </w:tcPr>
          <w:p w14:paraId="1B968135" w14:textId="4A3ABF93" w:rsidR="00CB0E77" w:rsidRPr="008574E8" w:rsidRDefault="00CB0E77" w:rsidP="00CB0E77">
            <w:pPr>
              <w:keepNext/>
              <w:keepLines/>
              <w:suppressAutoHyphens/>
              <w:spacing w:before="60" w:after="60" w:line="240" w:lineRule="exact"/>
              <w:rPr>
                <w:rFonts w:ascii="Arial" w:hAnsi="Arial" w:cs="Arial"/>
                <w:color w:val="000000"/>
                <w:sz w:val="18"/>
                <w:szCs w:val="18"/>
                <w:lang w:eastAsia="en-AU"/>
              </w:rPr>
            </w:pPr>
            <w:r w:rsidRPr="00241E40">
              <w:rPr>
                <w:rFonts w:ascii="Arial" w:hAnsi="Arial" w:cs="Arial"/>
                <w:color w:val="000000"/>
                <w:sz w:val="18"/>
                <w:szCs w:val="18"/>
                <w:lang w:eastAsia="en-AU"/>
              </w:rPr>
              <w:t>0.5</w:t>
            </w:r>
          </w:p>
        </w:tc>
      </w:tr>
      <w:tr w:rsidR="00CB0E77" w:rsidRPr="00697CC5" w14:paraId="74910D8D" w14:textId="77777777" w:rsidTr="00CB0E77">
        <w:trPr>
          <w:cantSplit/>
          <w:tblHeader/>
        </w:trPr>
        <w:tc>
          <w:tcPr>
            <w:tcW w:w="2410" w:type="dxa"/>
            <w:tcBorders>
              <w:left w:val="nil"/>
              <w:right w:val="nil"/>
            </w:tcBorders>
            <w:noWrap/>
          </w:tcPr>
          <w:p w14:paraId="019553B1" w14:textId="4AD4533A" w:rsidR="00CB0E77" w:rsidRPr="008574E8" w:rsidRDefault="00CB0E77" w:rsidP="00CB0E77">
            <w:pPr>
              <w:keepNext/>
              <w:keepLines/>
              <w:suppressAutoHyphens/>
              <w:spacing w:before="60" w:after="60" w:line="240" w:lineRule="exact"/>
              <w:ind w:left="357"/>
              <w:rPr>
                <w:rFonts w:ascii="Arial" w:hAnsi="Arial" w:cs="Arial"/>
                <w:color w:val="000000"/>
                <w:sz w:val="18"/>
                <w:szCs w:val="18"/>
                <w:lang w:eastAsia="en-AU"/>
              </w:rPr>
            </w:pPr>
            <w:r w:rsidRPr="00241E40">
              <w:rPr>
                <w:rFonts w:ascii="Arial" w:hAnsi="Arial" w:cs="Arial"/>
                <w:color w:val="000000"/>
                <w:sz w:val="18"/>
                <w:szCs w:val="18"/>
                <w:lang w:eastAsia="en-AU"/>
              </w:rPr>
              <w:t>GC 0080</w:t>
            </w:r>
          </w:p>
        </w:tc>
        <w:tc>
          <w:tcPr>
            <w:tcW w:w="4030" w:type="dxa"/>
            <w:tcBorders>
              <w:left w:val="nil"/>
              <w:right w:val="nil"/>
            </w:tcBorders>
            <w:noWrap/>
          </w:tcPr>
          <w:p w14:paraId="58B85F6D" w14:textId="4E89B654" w:rsidR="00CB0E77" w:rsidRPr="008574E8" w:rsidRDefault="00CB0E77" w:rsidP="00CB0E77">
            <w:pPr>
              <w:keepNext/>
              <w:keepLines/>
              <w:suppressAutoHyphens/>
              <w:spacing w:before="60" w:after="60" w:line="240" w:lineRule="exact"/>
              <w:rPr>
                <w:rFonts w:ascii="Arial" w:hAnsi="Arial" w:cs="Arial"/>
                <w:color w:val="000000"/>
                <w:sz w:val="18"/>
                <w:szCs w:val="18"/>
                <w:lang w:eastAsia="en-AU"/>
              </w:rPr>
            </w:pPr>
            <w:r w:rsidRPr="00241E40">
              <w:rPr>
                <w:rFonts w:ascii="Arial" w:hAnsi="Arial" w:cs="Arial"/>
                <w:color w:val="000000"/>
                <w:sz w:val="18"/>
                <w:szCs w:val="18"/>
                <w:lang w:eastAsia="en-AU"/>
              </w:rPr>
              <w:t>Cereal grains</w:t>
            </w:r>
          </w:p>
        </w:tc>
        <w:tc>
          <w:tcPr>
            <w:tcW w:w="1800" w:type="dxa"/>
            <w:tcBorders>
              <w:left w:val="nil"/>
              <w:right w:val="nil"/>
            </w:tcBorders>
            <w:noWrap/>
          </w:tcPr>
          <w:p w14:paraId="3431C64B" w14:textId="1424A1B0" w:rsidR="00CB0E77" w:rsidRPr="008574E8" w:rsidRDefault="00CB0E77" w:rsidP="00CB0E77">
            <w:pPr>
              <w:keepNext/>
              <w:keepLines/>
              <w:suppressAutoHyphens/>
              <w:spacing w:before="60" w:after="60" w:line="240" w:lineRule="exact"/>
              <w:rPr>
                <w:rFonts w:ascii="Arial" w:hAnsi="Arial" w:cs="Arial"/>
                <w:color w:val="000000"/>
                <w:sz w:val="18"/>
                <w:szCs w:val="18"/>
                <w:lang w:eastAsia="en-AU"/>
              </w:rPr>
            </w:pPr>
            <w:r w:rsidRPr="00241E40">
              <w:rPr>
                <w:rFonts w:ascii="Arial" w:hAnsi="Arial" w:cs="Arial"/>
                <w:color w:val="000000"/>
                <w:sz w:val="18"/>
                <w:szCs w:val="18"/>
                <w:lang w:eastAsia="en-AU"/>
              </w:rPr>
              <w:t>*0.01</w:t>
            </w:r>
          </w:p>
        </w:tc>
      </w:tr>
      <w:tr w:rsidR="00CB0E77" w:rsidRPr="00697CC5" w14:paraId="214620D8" w14:textId="77777777" w:rsidTr="00CB0E77">
        <w:trPr>
          <w:cantSplit/>
          <w:tblHeader/>
        </w:trPr>
        <w:tc>
          <w:tcPr>
            <w:tcW w:w="2410" w:type="dxa"/>
            <w:tcBorders>
              <w:left w:val="nil"/>
              <w:right w:val="nil"/>
            </w:tcBorders>
            <w:noWrap/>
          </w:tcPr>
          <w:p w14:paraId="2107FA02" w14:textId="5C5BA95D" w:rsidR="00CB0E77" w:rsidRPr="008574E8" w:rsidRDefault="00CB0E77" w:rsidP="00CB0E77">
            <w:pPr>
              <w:keepNext/>
              <w:keepLines/>
              <w:suppressAutoHyphens/>
              <w:spacing w:before="60" w:after="60" w:line="240" w:lineRule="exact"/>
              <w:ind w:left="357"/>
              <w:rPr>
                <w:rFonts w:ascii="Arial" w:hAnsi="Arial" w:cs="Arial"/>
                <w:color w:val="000000"/>
                <w:sz w:val="18"/>
                <w:szCs w:val="18"/>
                <w:lang w:eastAsia="en-AU"/>
              </w:rPr>
            </w:pPr>
            <w:r w:rsidRPr="00241E40">
              <w:rPr>
                <w:rFonts w:ascii="Arial" w:hAnsi="Arial" w:cs="Arial"/>
                <w:color w:val="000000"/>
                <w:sz w:val="18"/>
                <w:szCs w:val="18"/>
                <w:lang w:eastAsia="en-AU"/>
              </w:rPr>
              <w:t>FC 0001</w:t>
            </w:r>
          </w:p>
        </w:tc>
        <w:tc>
          <w:tcPr>
            <w:tcW w:w="4030" w:type="dxa"/>
            <w:tcBorders>
              <w:left w:val="nil"/>
              <w:right w:val="nil"/>
            </w:tcBorders>
            <w:noWrap/>
          </w:tcPr>
          <w:p w14:paraId="4A0EEF93" w14:textId="437D391D" w:rsidR="00CB0E77" w:rsidRPr="008574E8" w:rsidRDefault="00CB0E77" w:rsidP="00CB0E77">
            <w:pPr>
              <w:keepNext/>
              <w:keepLines/>
              <w:suppressAutoHyphens/>
              <w:spacing w:before="60" w:after="60" w:line="240" w:lineRule="exact"/>
              <w:rPr>
                <w:rFonts w:ascii="Arial" w:hAnsi="Arial" w:cs="Arial"/>
                <w:color w:val="000000"/>
                <w:sz w:val="18"/>
                <w:szCs w:val="18"/>
                <w:lang w:eastAsia="en-AU"/>
              </w:rPr>
            </w:pPr>
            <w:r w:rsidRPr="00241E40">
              <w:rPr>
                <w:rFonts w:ascii="Arial" w:hAnsi="Arial" w:cs="Arial"/>
                <w:color w:val="000000"/>
                <w:sz w:val="18"/>
                <w:szCs w:val="18"/>
                <w:lang w:eastAsia="en-AU"/>
              </w:rPr>
              <w:t>Citrus fruits {except Mandarins}</w:t>
            </w:r>
          </w:p>
        </w:tc>
        <w:tc>
          <w:tcPr>
            <w:tcW w:w="1800" w:type="dxa"/>
            <w:tcBorders>
              <w:left w:val="nil"/>
              <w:right w:val="nil"/>
            </w:tcBorders>
            <w:noWrap/>
          </w:tcPr>
          <w:p w14:paraId="3A09B3DE" w14:textId="3604EFB1" w:rsidR="00CB0E77" w:rsidRPr="008574E8" w:rsidRDefault="00CB0E77" w:rsidP="00CB0E77">
            <w:pPr>
              <w:keepNext/>
              <w:keepLines/>
              <w:suppressAutoHyphens/>
              <w:spacing w:before="60" w:after="60" w:line="240" w:lineRule="exact"/>
              <w:rPr>
                <w:rFonts w:ascii="Arial" w:hAnsi="Arial" w:cs="Arial"/>
                <w:color w:val="000000"/>
                <w:sz w:val="18"/>
                <w:szCs w:val="18"/>
                <w:lang w:eastAsia="en-AU"/>
              </w:rPr>
            </w:pPr>
            <w:r w:rsidRPr="00241E40">
              <w:rPr>
                <w:rFonts w:ascii="Arial" w:hAnsi="Arial" w:cs="Arial"/>
                <w:color w:val="000000"/>
                <w:sz w:val="18"/>
                <w:szCs w:val="18"/>
                <w:lang w:eastAsia="en-AU"/>
              </w:rPr>
              <w:t>2</w:t>
            </w:r>
          </w:p>
        </w:tc>
      </w:tr>
      <w:tr w:rsidR="00CB0E77" w:rsidRPr="00697CC5" w14:paraId="698ABD45" w14:textId="77777777" w:rsidTr="00CB0E77">
        <w:trPr>
          <w:cantSplit/>
          <w:tblHeader/>
        </w:trPr>
        <w:tc>
          <w:tcPr>
            <w:tcW w:w="2410" w:type="dxa"/>
            <w:tcBorders>
              <w:left w:val="nil"/>
              <w:right w:val="nil"/>
            </w:tcBorders>
            <w:noWrap/>
          </w:tcPr>
          <w:p w14:paraId="4B9A09E9" w14:textId="766C3130" w:rsidR="00CB0E77" w:rsidRPr="008574E8" w:rsidRDefault="00CB0E77" w:rsidP="00CB0E77">
            <w:pPr>
              <w:keepNext/>
              <w:keepLines/>
              <w:suppressAutoHyphens/>
              <w:spacing w:before="60" w:after="60" w:line="240" w:lineRule="exact"/>
              <w:ind w:left="357"/>
              <w:rPr>
                <w:rFonts w:ascii="Arial" w:hAnsi="Arial" w:cs="Arial"/>
                <w:color w:val="000000"/>
                <w:sz w:val="18"/>
                <w:szCs w:val="18"/>
                <w:lang w:eastAsia="en-AU"/>
              </w:rPr>
            </w:pPr>
            <w:r w:rsidRPr="00241E40">
              <w:rPr>
                <w:rFonts w:ascii="Arial" w:hAnsi="Arial" w:cs="Arial"/>
                <w:color w:val="000000"/>
                <w:sz w:val="18"/>
                <w:szCs w:val="18"/>
                <w:lang w:eastAsia="en-AU"/>
              </w:rPr>
              <w:t>SB 0716</w:t>
            </w:r>
          </w:p>
        </w:tc>
        <w:tc>
          <w:tcPr>
            <w:tcW w:w="4030" w:type="dxa"/>
            <w:tcBorders>
              <w:left w:val="nil"/>
              <w:right w:val="nil"/>
            </w:tcBorders>
            <w:noWrap/>
          </w:tcPr>
          <w:p w14:paraId="6F7B1F6F" w14:textId="2FA8011D" w:rsidR="00CB0E77" w:rsidRPr="008574E8" w:rsidRDefault="00CB0E77" w:rsidP="00CB0E77">
            <w:pPr>
              <w:keepNext/>
              <w:keepLines/>
              <w:suppressAutoHyphens/>
              <w:spacing w:before="60" w:after="60" w:line="240" w:lineRule="exact"/>
              <w:rPr>
                <w:rFonts w:ascii="Arial" w:hAnsi="Arial" w:cs="Arial"/>
                <w:color w:val="000000"/>
                <w:sz w:val="18"/>
                <w:szCs w:val="18"/>
                <w:lang w:eastAsia="en-AU"/>
              </w:rPr>
            </w:pPr>
            <w:r w:rsidRPr="00241E40">
              <w:rPr>
                <w:rFonts w:ascii="Arial" w:hAnsi="Arial" w:cs="Arial"/>
                <w:color w:val="000000"/>
                <w:sz w:val="18"/>
                <w:szCs w:val="18"/>
                <w:lang w:eastAsia="en-AU"/>
              </w:rPr>
              <w:t>Coffee beans</w:t>
            </w:r>
          </w:p>
        </w:tc>
        <w:tc>
          <w:tcPr>
            <w:tcW w:w="1800" w:type="dxa"/>
            <w:tcBorders>
              <w:left w:val="nil"/>
              <w:right w:val="nil"/>
            </w:tcBorders>
            <w:noWrap/>
          </w:tcPr>
          <w:p w14:paraId="6171E5D3" w14:textId="5B3F86FB" w:rsidR="00CB0E77" w:rsidRPr="008574E8" w:rsidRDefault="00CB0E77" w:rsidP="00CB0E77">
            <w:pPr>
              <w:keepNext/>
              <w:keepLines/>
              <w:suppressAutoHyphens/>
              <w:spacing w:before="60" w:after="60" w:line="240" w:lineRule="exact"/>
              <w:rPr>
                <w:rFonts w:ascii="Arial" w:hAnsi="Arial" w:cs="Arial"/>
                <w:color w:val="000000"/>
                <w:sz w:val="18"/>
                <w:szCs w:val="18"/>
                <w:lang w:eastAsia="en-AU"/>
              </w:rPr>
            </w:pPr>
            <w:r w:rsidRPr="00241E40">
              <w:rPr>
                <w:rFonts w:ascii="Arial" w:hAnsi="Arial" w:cs="Arial"/>
                <w:color w:val="000000"/>
                <w:sz w:val="18"/>
                <w:szCs w:val="18"/>
                <w:lang w:eastAsia="en-AU"/>
              </w:rPr>
              <w:t>*0.01</w:t>
            </w:r>
          </w:p>
        </w:tc>
      </w:tr>
      <w:tr w:rsidR="00CB0E77" w:rsidRPr="00697CC5" w14:paraId="4DD4914C" w14:textId="77777777" w:rsidTr="00CB0E77">
        <w:trPr>
          <w:cantSplit/>
          <w:tblHeader/>
        </w:trPr>
        <w:tc>
          <w:tcPr>
            <w:tcW w:w="2410" w:type="dxa"/>
            <w:tcBorders>
              <w:left w:val="nil"/>
              <w:right w:val="nil"/>
            </w:tcBorders>
            <w:noWrap/>
          </w:tcPr>
          <w:p w14:paraId="329E0F8A" w14:textId="2F2A3608" w:rsidR="00CB0E77" w:rsidRPr="008574E8" w:rsidRDefault="00CB0E77" w:rsidP="00CB0E77">
            <w:pPr>
              <w:keepNext/>
              <w:keepLines/>
              <w:suppressAutoHyphens/>
              <w:spacing w:before="60" w:after="60" w:line="240" w:lineRule="exact"/>
              <w:ind w:left="357"/>
              <w:rPr>
                <w:rFonts w:ascii="Arial" w:hAnsi="Arial" w:cs="Arial"/>
                <w:color w:val="000000"/>
                <w:sz w:val="18"/>
                <w:szCs w:val="18"/>
                <w:lang w:eastAsia="en-AU"/>
              </w:rPr>
            </w:pPr>
            <w:r w:rsidRPr="00241E40">
              <w:rPr>
                <w:rFonts w:ascii="Arial" w:hAnsi="Arial" w:cs="Arial"/>
                <w:color w:val="000000"/>
                <w:sz w:val="18"/>
                <w:szCs w:val="18"/>
                <w:lang w:eastAsia="en-AU"/>
              </w:rPr>
              <w:t>FI 0332</w:t>
            </w:r>
          </w:p>
        </w:tc>
        <w:tc>
          <w:tcPr>
            <w:tcW w:w="4030" w:type="dxa"/>
            <w:tcBorders>
              <w:left w:val="nil"/>
              <w:right w:val="nil"/>
            </w:tcBorders>
            <w:noWrap/>
          </w:tcPr>
          <w:p w14:paraId="74C6DCEC" w14:textId="0167AB80" w:rsidR="00CB0E77" w:rsidRPr="008574E8" w:rsidRDefault="00CB0E77" w:rsidP="00CB0E77">
            <w:pPr>
              <w:keepNext/>
              <w:keepLines/>
              <w:suppressAutoHyphens/>
              <w:spacing w:before="60" w:after="60" w:line="240" w:lineRule="exact"/>
              <w:rPr>
                <w:rFonts w:ascii="Arial" w:hAnsi="Arial" w:cs="Arial"/>
                <w:color w:val="000000"/>
                <w:sz w:val="18"/>
                <w:szCs w:val="18"/>
                <w:lang w:eastAsia="en-AU"/>
              </w:rPr>
            </w:pPr>
            <w:r w:rsidRPr="00241E40">
              <w:rPr>
                <w:rFonts w:ascii="Arial" w:hAnsi="Arial" w:cs="Arial"/>
                <w:color w:val="000000"/>
                <w:sz w:val="18"/>
                <w:szCs w:val="18"/>
                <w:lang w:eastAsia="en-AU"/>
              </w:rPr>
              <w:t>Custard apple</w:t>
            </w:r>
          </w:p>
        </w:tc>
        <w:tc>
          <w:tcPr>
            <w:tcW w:w="1800" w:type="dxa"/>
            <w:tcBorders>
              <w:left w:val="nil"/>
              <w:right w:val="nil"/>
            </w:tcBorders>
            <w:noWrap/>
          </w:tcPr>
          <w:p w14:paraId="0C1647FE" w14:textId="012AF1C5" w:rsidR="00CB0E77" w:rsidRPr="008574E8" w:rsidRDefault="00CB0E77" w:rsidP="00CB0E77">
            <w:pPr>
              <w:keepNext/>
              <w:keepLines/>
              <w:suppressAutoHyphens/>
              <w:spacing w:before="60" w:after="60" w:line="240" w:lineRule="exact"/>
              <w:rPr>
                <w:rFonts w:ascii="Arial" w:hAnsi="Arial" w:cs="Arial"/>
                <w:color w:val="000000"/>
                <w:sz w:val="18"/>
                <w:szCs w:val="18"/>
                <w:lang w:eastAsia="en-AU"/>
              </w:rPr>
            </w:pPr>
            <w:r w:rsidRPr="00241E40">
              <w:rPr>
                <w:rFonts w:ascii="Arial" w:hAnsi="Arial" w:cs="Arial"/>
                <w:color w:val="000000"/>
                <w:sz w:val="18"/>
                <w:szCs w:val="18"/>
                <w:lang w:eastAsia="en-AU"/>
              </w:rPr>
              <w:t>0.2</w:t>
            </w:r>
          </w:p>
        </w:tc>
      </w:tr>
      <w:tr w:rsidR="00CB0E77" w:rsidRPr="00697CC5" w14:paraId="699C2BB1" w14:textId="77777777" w:rsidTr="00CB0E77">
        <w:trPr>
          <w:cantSplit/>
          <w:tblHeader/>
        </w:trPr>
        <w:tc>
          <w:tcPr>
            <w:tcW w:w="2410" w:type="dxa"/>
            <w:tcBorders>
              <w:left w:val="nil"/>
              <w:right w:val="nil"/>
            </w:tcBorders>
            <w:noWrap/>
          </w:tcPr>
          <w:p w14:paraId="0373D45A" w14:textId="6789C2BF" w:rsidR="00CB0E77" w:rsidRPr="008574E8" w:rsidRDefault="00CB0E77" w:rsidP="00CB0E77">
            <w:pPr>
              <w:keepNext/>
              <w:keepLines/>
              <w:suppressAutoHyphens/>
              <w:spacing w:before="60" w:after="60" w:line="240" w:lineRule="exact"/>
              <w:ind w:left="357"/>
              <w:rPr>
                <w:rFonts w:ascii="Arial" w:hAnsi="Arial" w:cs="Arial"/>
                <w:color w:val="000000"/>
                <w:sz w:val="18"/>
                <w:szCs w:val="18"/>
                <w:lang w:eastAsia="en-AU"/>
              </w:rPr>
            </w:pPr>
            <w:r w:rsidRPr="00241E40">
              <w:rPr>
                <w:rFonts w:ascii="Arial" w:hAnsi="Arial" w:cs="Arial"/>
                <w:color w:val="000000"/>
                <w:sz w:val="18"/>
                <w:szCs w:val="18"/>
                <w:lang w:eastAsia="en-AU"/>
              </w:rPr>
              <w:t>VO 0440</w:t>
            </w:r>
          </w:p>
        </w:tc>
        <w:tc>
          <w:tcPr>
            <w:tcW w:w="4030" w:type="dxa"/>
            <w:tcBorders>
              <w:left w:val="nil"/>
              <w:right w:val="nil"/>
            </w:tcBorders>
            <w:noWrap/>
          </w:tcPr>
          <w:p w14:paraId="0DA6238A" w14:textId="2B00F6DC" w:rsidR="00CB0E77" w:rsidRPr="008574E8" w:rsidRDefault="00CB0E77" w:rsidP="00CB0E77">
            <w:pPr>
              <w:keepNext/>
              <w:keepLines/>
              <w:suppressAutoHyphens/>
              <w:spacing w:before="60" w:after="60" w:line="240" w:lineRule="exact"/>
              <w:rPr>
                <w:rFonts w:ascii="Arial" w:hAnsi="Arial" w:cs="Arial"/>
                <w:color w:val="000000"/>
                <w:sz w:val="18"/>
                <w:szCs w:val="18"/>
                <w:lang w:eastAsia="en-AU"/>
              </w:rPr>
            </w:pPr>
            <w:proofErr w:type="spellStart"/>
            <w:r w:rsidRPr="00241E40">
              <w:rPr>
                <w:rFonts w:ascii="Arial" w:hAnsi="Arial" w:cs="Arial"/>
                <w:color w:val="000000"/>
                <w:sz w:val="18"/>
                <w:szCs w:val="18"/>
                <w:lang w:eastAsia="en-AU"/>
              </w:rPr>
              <w:t>Egg plant</w:t>
            </w:r>
            <w:proofErr w:type="spellEnd"/>
            <w:r w:rsidRPr="00241E40">
              <w:rPr>
                <w:rFonts w:ascii="Arial" w:hAnsi="Arial" w:cs="Arial"/>
                <w:color w:val="000000"/>
                <w:sz w:val="18"/>
                <w:szCs w:val="18"/>
                <w:lang w:eastAsia="en-AU"/>
              </w:rPr>
              <w:t xml:space="preserve"> [aubergine]</w:t>
            </w:r>
          </w:p>
        </w:tc>
        <w:tc>
          <w:tcPr>
            <w:tcW w:w="1800" w:type="dxa"/>
            <w:tcBorders>
              <w:left w:val="nil"/>
              <w:right w:val="nil"/>
            </w:tcBorders>
            <w:noWrap/>
          </w:tcPr>
          <w:p w14:paraId="39AE2A5E" w14:textId="5F0B1C81" w:rsidR="00CB0E77" w:rsidRPr="008574E8" w:rsidRDefault="00CB0E77" w:rsidP="00CB0E77">
            <w:pPr>
              <w:keepNext/>
              <w:keepLines/>
              <w:suppressAutoHyphens/>
              <w:spacing w:before="60" w:after="60" w:line="240" w:lineRule="exact"/>
              <w:rPr>
                <w:rFonts w:ascii="Arial" w:hAnsi="Arial" w:cs="Arial"/>
                <w:color w:val="000000"/>
                <w:sz w:val="18"/>
                <w:szCs w:val="18"/>
                <w:lang w:eastAsia="en-AU"/>
              </w:rPr>
            </w:pPr>
            <w:r w:rsidRPr="00241E40">
              <w:rPr>
                <w:rFonts w:ascii="Arial" w:hAnsi="Arial" w:cs="Arial"/>
                <w:color w:val="000000"/>
                <w:sz w:val="18"/>
                <w:szCs w:val="18"/>
                <w:lang w:eastAsia="en-AU"/>
              </w:rPr>
              <w:t>0.1</w:t>
            </w:r>
          </w:p>
        </w:tc>
      </w:tr>
      <w:tr w:rsidR="00CB0E77" w:rsidRPr="00697CC5" w14:paraId="0FADD0BF" w14:textId="77777777" w:rsidTr="00CB0E77">
        <w:trPr>
          <w:cantSplit/>
          <w:tblHeader/>
        </w:trPr>
        <w:tc>
          <w:tcPr>
            <w:tcW w:w="2410" w:type="dxa"/>
            <w:tcBorders>
              <w:left w:val="nil"/>
              <w:right w:val="nil"/>
            </w:tcBorders>
            <w:noWrap/>
          </w:tcPr>
          <w:p w14:paraId="1B213195" w14:textId="48515EC0" w:rsidR="00CB0E77" w:rsidRPr="008574E8" w:rsidRDefault="00CB0E77" w:rsidP="00CB0E77">
            <w:pPr>
              <w:keepNext/>
              <w:keepLines/>
              <w:suppressAutoHyphens/>
              <w:spacing w:before="60" w:after="60" w:line="240" w:lineRule="exact"/>
              <w:ind w:left="357"/>
              <w:rPr>
                <w:rFonts w:ascii="Arial" w:hAnsi="Arial" w:cs="Arial"/>
                <w:color w:val="000000"/>
                <w:sz w:val="18"/>
                <w:szCs w:val="18"/>
                <w:lang w:eastAsia="en-AU"/>
              </w:rPr>
            </w:pPr>
            <w:r w:rsidRPr="00241E40">
              <w:rPr>
                <w:rFonts w:ascii="Arial" w:hAnsi="Arial" w:cs="Arial"/>
                <w:color w:val="000000"/>
                <w:sz w:val="18"/>
                <w:szCs w:val="18"/>
                <w:lang w:eastAsia="en-AU"/>
              </w:rPr>
              <w:t>PE 0112</w:t>
            </w:r>
          </w:p>
        </w:tc>
        <w:tc>
          <w:tcPr>
            <w:tcW w:w="4030" w:type="dxa"/>
            <w:tcBorders>
              <w:left w:val="nil"/>
              <w:right w:val="nil"/>
            </w:tcBorders>
            <w:noWrap/>
          </w:tcPr>
          <w:p w14:paraId="6377D49B" w14:textId="74ACB613" w:rsidR="00CB0E77" w:rsidRPr="008574E8" w:rsidRDefault="00CB0E77" w:rsidP="00CB0E77">
            <w:pPr>
              <w:keepNext/>
              <w:keepLines/>
              <w:suppressAutoHyphens/>
              <w:spacing w:before="60" w:after="60" w:line="240" w:lineRule="exact"/>
              <w:rPr>
                <w:rFonts w:ascii="Arial" w:hAnsi="Arial" w:cs="Arial"/>
                <w:color w:val="000000"/>
                <w:sz w:val="18"/>
                <w:szCs w:val="18"/>
                <w:lang w:eastAsia="en-AU"/>
              </w:rPr>
            </w:pPr>
            <w:r w:rsidRPr="00241E40">
              <w:rPr>
                <w:rFonts w:ascii="Arial" w:hAnsi="Arial" w:cs="Arial"/>
                <w:color w:val="000000"/>
                <w:sz w:val="18"/>
                <w:szCs w:val="18"/>
                <w:lang w:eastAsia="en-AU"/>
              </w:rPr>
              <w:t>Eggs</w:t>
            </w:r>
          </w:p>
        </w:tc>
        <w:tc>
          <w:tcPr>
            <w:tcW w:w="1800" w:type="dxa"/>
            <w:tcBorders>
              <w:left w:val="nil"/>
              <w:right w:val="nil"/>
            </w:tcBorders>
            <w:noWrap/>
          </w:tcPr>
          <w:p w14:paraId="07241E5F" w14:textId="20D1FE4D" w:rsidR="00CB0E77" w:rsidRPr="008574E8" w:rsidRDefault="00CB0E77" w:rsidP="00CB0E77">
            <w:pPr>
              <w:keepNext/>
              <w:keepLines/>
              <w:suppressAutoHyphens/>
              <w:spacing w:before="60" w:after="60" w:line="240" w:lineRule="exact"/>
              <w:rPr>
                <w:rFonts w:ascii="Arial" w:hAnsi="Arial" w:cs="Arial"/>
                <w:color w:val="000000"/>
                <w:sz w:val="18"/>
                <w:szCs w:val="18"/>
                <w:lang w:eastAsia="en-AU"/>
              </w:rPr>
            </w:pPr>
            <w:r w:rsidRPr="00241E40">
              <w:rPr>
                <w:rFonts w:ascii="Arial" w:hAnsi="Arial" w:cs="Arial"/>
                <w:color w:val="000000"/>
                <w:sz w:val="18"/>
                <w:szCs w:val="18"/>
                <w:lang w:eastAsia="en-AU"/>
              </w:rPr>
              <w:t>*0.05</w:t>
            </w:r>
          </w:p>
        </w:tc>
      </w:tr>
      <w:tr w:rsidR="00CB0E77" w:rsidRPr="00697CC5" w14:paraId="265ADEE2" w14:textId="77777777" w:rsidTr="00CB0E77">
        <w:trPr>
          <w:cantSplit/>
          <w:tblHeader/>
        </w:trPr>
        <w:tc>
          <w:tcPr>
            <w:tcW w:w="2410" w:type="dxa"/>
            <w:tcBorders>
              <w:left w:val="nil"/>
              <w:right w:val="nil"/>
            </w:tcBorders>
            <w:noWrap/>
          </w:tcPr>
          <w:p w14:paraId="55412768" w14:textId="33158C24" w:rsidR="00CB0E77" w:rsidRPr="008574E8" w:rsidRDefault="00CB0E77" w:rsidP="00CB0E77">
            <w:pPr>
              <w:keepNext/>
              <w:keepLines/>
              <w:suppressAutoHyphens/>
              <w:spacing w:before="60" w:after="60" w:line="240" w:lineRule="exact"/>
              <w:ind w:left="357"/>
              <w:rPr>
                <w:rFonts w:ascii="Arial" w:hAnsi="Arial" w:cs="Arial"/>
                <w:color w:val="000000"/>
                <w:sz w:val="18"/>
                <w:szCs w:val="18"/>
                <w:lang w:eastAsia="en-AU"/>
              </w:rPr>
            </w:pPr>
            <w:r w:rsidRPr="00241E40">
              <w:rPr>
                <w:rFonts w:ascii="Arial" w:hAnsi="Arial" w:cs="Arial"/>
                <w:color w:val="000000"/>
                <w:sz w:val="18"/>
                <w:szCs w:val="18"/>
                <w:lang w:eastAsia="en-AU"/>
              </w:rPr>
              <w:t>VA 0381</w:t>
            </w:r>
          </w:p>
        </w:tc>
        <w:tc>
          <w:tcPr>
            <w:tcW w:w="4030" w:type="dxa"/>
            <w:tcBorders>
              <w:left w:val="nil"/>
              <w:right w:val="nil"/>
            </w:tcBorders>
            <w:noWrap/>
          </w:tcPr>
          <w:p w14:paraId="3F9193A7" w14:textId="5CAE1572" w:rsidR="00CB0E77" w:rsidRPr="008574E8" w:rsidRDefault="00CB0E77" w:rsidP="00CB0E77">
            <w:pPr>
              <w:keepNext/>
              <w:keepLines/>
              <w:suppressAutoHyphens/>
              <w:spacing w:before="60" w:after="60" w:line="240" w:lineRule="exact"/>
              <w:rPr>
                <w:rFonts w:ascii="Arial" w:hAnsi="Arial" w:cs="Arial"/>
                <w:color w:val="000000"/>
                <w:sz w:val="18"/>
                <w:szCs w:val="18"/>
                <w:lang w:eastAsia="en-AU"/>
              </w:rPr>
            </w:pPr>
            <w:r w:rsidRPr="00241E40">
              <w:rPr>
                <w:rFonts w:ascii="Arial" w:hAnsi="Arial" w:cs="Arial"/>
                <w:color w:val="000000"/>
                <w:sz w:val="18"/>
                <w:szCs w:val="18"/>
                <w:lang w:eastAsia="en-AU"/>
              </w:rPr>
              <w:t>Garlic</w:t>
            </w:r>
          </w:p>
        </w:tc>
        <w:tc>
          <w:tcPr>
            <w:tcW w:w="1800" w:type="dxa"/>
            <w:tcBorders>
              <w:left w:val="nil"/>
              <w:right w:val="nil"/>
            </w:tcBorders>
            <w:noWrap/>
          </w:tcPr>
          <w:p w14:paraId="4EDA4376" w14:textId="1D79A47C" w:rsidR="00CB0E77" w:rsidRPr="008574E8" w:rsidRDefault="00CB0E77" w:rsidP="00CB0E77">
            <w:pPr>
              <w:keepNext/>
              <w:keepLines/>
              <w:suppressAutoHyphens/>
              <w:spacing w:before="60" w:after="60" w:line="240" w:lineRule="exact"/>
              <w:rPr>
                <w:rFonts w:ascii="Arial" w:hAnsi="Arial" w:cs="Arial"/>
                <w:color w:val="000000"/>
                <w:sz w:val="18"/>
                <w:szCs w:val="18"/>
                <w:lang w:eastAsia="en-AU"/>
              </w:rPr>
            </w:pPr>
            <w:r w:rsidRPr="00241E40">
              <w:rPr>
                <w:rFonts w:ascii="Arial" w:hAnsi="Arial" w:cs="Arial"/>
                <w:color w:val="000000"/>
                <w:sz w:val="18"/>
                <w:szCs w:val="18"/>
                <w:lang w:eastAsia="en-AU"/>
              </w:rPr>
              <w:t>*0.01</w:t>
            </w:r>
          </w:p>
        </w:tc>
      </w:tr>
      <w:tr w:rsidR="00CB0E77" w:rsidRPr="00697CC5" w14:paraId="37969DDA" w14:textId="77777777" w:rsidTr="00312780">
        <w:trPr>
          <w:cantSplit/>
          <w:tblHeader/>
        </w:trPr>
        <w:tc>
          <w:tcPr>
            <w:tcW w:w="2410" w:type="dxa"/>
            <w:tcBorders>
              <w:left w:val="nil"/>
              <w:right w:val="nil"/>
            </w:tcBorders>
            <w:noWrap/>
          </w:tcPr>
          <w:p w14:paraId="739B8ACA" w14:textId="5EA7FC5E" w:rsidR="00CB0E77" w:rsidRPr="008574E8" w:rsidRDefault="00CB0E77" w:rsidP="00CB0E77">
            <w:pPr>
              <w:keepNext/>
              <w:keepLines/>
              <w:suppressAutoHyphens/>
              <w:spacing w:before="60" w:after="60" w:line="240" w:lineRule="exact"/>
              <w:ind w:left="357"/>
              <w:rPr>
                <w:rFonts w:ascii="Arial" w:hAnsi="Arial" w:cs="Arial"/>
                <w:color w:val="000000"/>
                <w:sz w:val="18"/>
                <w:szCs w:val="18"/>
                <w:lang w:eastAsia="en-AU"/>
              </w:rPr>
            </w:pPr>
            <w:r w:rsidRPr="00241E40">
              <w:rPr>
                <w:rFonts w:ascii="Arial" w:hAnsi="Arial" w:cs="Arial"/>
                <w:color w:val="000000"/>
                <w:sz w:val="18"/>
                <w:szCs w:val="18"/>
                <w:lang w:eastAsia="en-AU"/>
              </w:rPr>
              <w:t>FB 0269</w:t>
            </w:r>
          </w:p>
        </w:tc>
        <w:tc>
          <w:tcPr>
            <w:tcW w:w="4030" w:type="dxa"/>
            <w:tcBorders>
              <w:left w:val="nil"/>
              <w:right w:val="nil"/>
            </w:tcBorders>
            <w:noWrap/>
          </w:tcPr>
          <w:p w14:paraId="3128500F" w14:textId="6D897B63" w:rsidR="00CB0E77" w:rsidRPr="008574E8" w:rsidRDefault="00CB0E77" w:rsidP="00CB0E77">
            <w:pPr>
              <w:keepNext/>
              <w:keepLines/>
              <w:suppressAutoHyphens/>
              <w:spacing w:before="60" w:after="60" w:line="240" w:lineRule="exact"/>
              <w:rPr>
                <w:rFonts w:ascii="Arial" w:hAnsi="Arial" w:cs="Arial"/>
                <w:color w:val="000000"/>
                <w:sz w:val="18"/>
                <w:szCs w:val="18"/>
                <w:lang w:eastAsia="en-AU"/>
              </w:rPr>
            </w:pPr>
            <w:r w:rsidRPr="00241E40">
              <w:rPr>
                <w:rFonts w:ascii="Arial" w:hAnsi="Arial" w:cs="Arial"/>
                <w:color w:val="000000"/>
                <w:sz w:val="18"/>
                <w:szCs w:val="18"/>
                <w:lang w:eastAsia="en-AU"/>
              </w:rPr>
              <w:t>Grapes</w:t>
            </w:r>
          </w:p>
        </w:tc>
        <w:tc>
          <w:tcPr>
            <w:tcW w:w="1800" w:type="dxa"/>
            <w:tcBorders>
              <w:left w:val="nil"/>
              <w:right w:val="nil"/>
            </w:tcBorders>
            <w:noWrap/>
          </w:tcPr>
          <w:p w14:paraId="72941FD8" w14:textId="4E4F6B9E" w:rsidR="00CB0E77" w:rsidRPr="008574E8" w:rsidRDefault="00CB0E77" w:rsidP="00CB0E77">
            <w:pPr>
              <w:keepNext/>
              <w:keepLines/>
              <w:suppressAutoHyphens/>
              <w:spacing w:before="60" w:after="60" w:line="240" w:lineRule="exact"/>
              <w:rPr>
                <w:rFonts w:ascii="Arial" w:hAnsi="Arial" w:cs="Arial"/>
                <w:color w:val="000000"/>
                <w:sz w:val="18"/>
                <w:szCs w:val="18"/>
                <w:lang w:eastAsia="en-AU"/>
              </w:rPr>
            </w:pPr>
            <w:r w:rsidRPr="00241E40">
              <w:rPr>
                <w:rFonts w:ascii="Arial" w:hAnsi="Arial" w:cs="Arial"/>
                <w:color w:val="000000"/>
                <w:sz w:val="18"/>
                <w:szCs w:val="18"/>
                <w:lang w:eastAsia="en-AU"/>
              </w:rPr>
              <w:t>0.5</w:t>
            </w:r>
          </w:p>
        </w:tc>
      </w:tr>
      <w:tr w:rsidR="00CB0E77" w:rsidRPr="00697CC5" w14:paraId="7820B00C" w14:textId="77777777" w:rsidTr="00312780">
        <w:trPr>
          <w:cantSplit/>
          <w:tblHeader/>
        </w:trPr>
        <w:tc>
          <w:tcPr>
            <w:tcW w:w="2410" w:type="dxa"/>
            <w:tcBorders>
              <w:left w:val="nil"/>
              <w:bottom w:val="single" w:sz="4" w:space="0" w:color="auto"/>
              <w:right w:val="nil"/>
            </w:tcBorders>
            <w:noWrap/>
          </w:tcPr>
          <w:p w14:paraId="06BA86C9" w14:textId="57E0608B" w:rsidR="00CB0E77" w:rsidRPr="008574E8" w:rsidRDefault="00CB0E77" w:rsidP="00CB0E77">
            <w:pPr>
              <w:keepNext/>
              <w:keepLines/>
              <w:suppressAutoHyphens/>
              <w:spacing w:before="60" w:after="60" w:line="240" w:lineRule="exact"/>
              <w:ind w:left="357"/>
              <w:rPr>
                <w:rFonts w:ascii="Arial" w:hAnsi="Arial" w:cs="Arial"/>
                <w:color w:val="000000"/>
                <w:sz w:val="18"/>
                <w:szCs w:val="18"/>
                <w:lang w:eastAsia="en-AU"/>
              </w:rPr>
            </w:pPr>
            <w:r w:rsidRPr="00241E40">
              <w:rPr>
                <w:rFonts w:ascii="Arial" w:hAnsi="Arial" w:cs="Arial"/>
                <w:color w:val="000000"/>
                <w:sz w:val="18"/>
                <w:szCs w:val="18"/>
                <w:lang w:eastAsia="en-AU"/>
              </w:rPr>
              <w:t>VP 0060</w:t>
            </w:r>
          </w:p>
        </w:tc>
        <w:tc>
          <w:tcPr>
            <w:tcW w:w="4030" w:type="dxa"/>
            <w:tcBorders>
              <w:left w:val="nil"/>
              <w:bottom w:val="single" w:sz="4" w:space="0" w:color="auto"/>
              <w:right w:val="nil"/>
            </w:tcBorders>
            <w:noWrap/>
          </w:tcPr>
          <w:p w14:paraId="3CD18F42" w14:textId="55E48DA9" w:rsidR="00CB0E77" w:rsidRPr="008574E8" w:rsidRDefault="00CB0E77" w:rsidP="00CB0E77">
            <w:pPr>
              <w:keepNext/>
              <w:keepLines/>
              <w:suppressAutoHyphens/>
              <w:spacing w:before="60" w:after="60" w:line="240" w:lineRule="exact"/>
              <w:rPr>
                <w:rFonts w:ascii="Arial" w:hAnsi="Arial" w:cs="Arial"/>
                <w:color w:val="000000"/>
                <w:sz w:val="18"/>
                <w:szCs w:val="18"/>
                <w:lang w:eastAsia="en-AU"/>
              </w:rPr>
            </w:pPr>
            <w:r w:rsidRPr="00241E40">
              <w:rPr>
                <w:rFonts w:ascii="Arial" w:hAnsi="Arial" w:cs="Arial"/>
                <w:color w:val="000000"/>
                <w:sz w:val="18"/>
                <w:szCs w:val="18"/>
                <w:lang w:eastAsia="en-AU"/>
              </w:rPr>
              <w:t>Legume vegetables</w:t>
            </w:r>
          </w:p>
        </w:tc>
        <w:tc>
          <w:tcPr>
            <w:tcW w:w="1800" w:type="dxa"/>
            <w:tcBorders>
              <w:left w:val="nil"/>
              <w:bottom w:val="single" w:sz="4" w:space="0" w:color="auto"/>
              <w:right w:val="nil"/>
            </w:tcBorders>
            <w:noWrap/>
          </w:tcPr>
          <w:p w14:paraId="4E71A055" w14:textId="3C1B6C14" w:rsidR="00CB0E77" w:rsidRPr="008574E8" w:rsidRDefault="00CB0E77" w:rsidP="00CB0E77">
            <w:pPr>
              <w:keepNext/>
              <w:keepLines/>
              <w:suppressAutoHyphens/>
              <w:spacing w:before="60" w:after="60" w:line="240" w:lineRule="exact"/>
              <w:rPr>
                <w:rFonts w:ascii="Arial" w:hAnsi="Arial" w:cs="Arial"/>
                <w:color w:val="000000"/>
                <w:sz w:val="18"/>
                <w:szCs w:val="18"/>
                <w:lang w:eastAsia="en-AU"/>
              </w:rPr>
            </w:pPr>
            <w:r w:rsidRPr="00241E40">
              <w:rPr>
                <w:rFonts w:ascii="Arial" w:hAnsi="Arial" w:cs="Arial"/>
                <w:color w:val="000000"/>
                <w:sz w:val="18"/>
                <w:szCs w:val="18"/>
                <w:lang w:eastAsia="en-AU"/>
              </w:rPr>
              <w:t>0.1</w:t>
            </w:r>
          </w:p>
        </w:tc>
      </w:tr>
    </w:tbl>
    <w:p w14:paraId="29F13A72" w14:textId="77777777" w:rsidR="00312780" w:rsidRDefault="00312780">
      <w:r>
        <w:br w:type="page"/>
      </w:r>
    </w:p>
    <w:tbl>
      <w:tblPr>
        <w:tblW w:w="8240" w:type="dxa"/>
        <w:tblInd w:w="108" w:type="dxa"/>
        <w:tblLook w:val="0000" w:firstRow="0" w:lastRow="0" w:firstColumn="0" w:lastColumn="0" w:noHBand="0" w:noVBand="0"/>
      </w:tblPr>
      <w:tblGrid>
        <w:gridCol w:w="2410"/>
        <w:gridCol w:w="4030"/>
        <w:gridCol w:w="1800"/>
      </w:tblGrid>
      <w:tr w:rsidR="00312780" w:rsidRPr="00697CC5" w14:paraId="3C4802BF" w14:textId="77777777" w:rsidTr="00312780">
        <w:trPr>
          <w:cantSplit/>
          <w:tblHeader/>
        </w:trPr>
        <w:tc>
          <w:tcPr>
            <w:tcW w:w="2410" w:type="dxa"/>
            <w:tcBorders>
              <w:top w:val="single" w:sz="4" w:space="0" w:color="auto"/>
              <w:left w:val="nil"/>
              <w:bottom w:val="single" w:sz="4" w:space="0" w:color="auto"/>
              <w:right w:val="nil"/>
            </w:tcBorders>
            <w:noWrap/>
          </w:tcPr>
          <w:p w14:paraId="248C32F7" w14:textId="42038BED" w:rsidR="00312780" w:rsidRPr="00312780" w:rsidRDefault="00312780" w:rsidP="00312780">
            <w:pPr>
              <w:keepNext/>
              <w:keepLines/>
              <w:suppressAutoHyphens/>
              <w:spacing w:before="60" w:after="60" w:line="240" w:lineRule="exact"/>
              <w:rPr>
                <w:rFonts w:ascii="Arial" w:hAnsi="Arial" w:cs="Arial"/>
                <w:color w:val="000000"/>
                <w:sz w:val="18"/>
                <w:szCs w:val="18"/>
                <w:lang w:eastAsia="en-AU"/>
              </w:rPr>
            </w:pPr>
            <w:r w:rsidRPr="00312780">
              <w:rPr>
                <w:rFonts w:ascii="Trebuchet MS" w:hAnsi="Trebuchet MS"/>
                <w:b/>
                <w:bCs/>
                <w:caps/>
                <w:sz w:val="18"/>
                <w:u w:color="000000"/>
              </w:rPr>
              <w:lastRenderedPageBreak/>
              <w:t>COMPOUND</w:t>
            </w:r>
          </w:p>
        </w:tc>
        <w:tc>
          <w:tcPr>
            <w:tcW w:w="4030" w:type="dxa"/>
            <w:tcBorders>
              <w:top w:val="single" w:sz="4" w:space="0" w:color="auto"/>
              <w:left w:val="nil"/>
              <w:bottom w:val="single" w:sz="4" w:space="0" w:color="auto"/>
              <w:right w:val="nil"/>
            </w:tcBorders>
            <w:noWrap/>
          </w:tcPr>
          <w:p w14:paraId="318BF597" w14:textId="281310FD" w:rsidR="00312780" w:rsidRPr="00312780" w:rsidRDefault="002C4126" w:rsidP="00312780">
            <w:pPr>
              <w:keepNext/>
              <w:keepLines/>
              <w:suppressAutoHyphens/>
              <w:spacing w:before="60" w:after="60" w:line="240" w:lineRule="exact"/>
              <w:rPr>
                <w:rFonts w:ascii="Arial" w:hAnsi="Arial" w:cs="Arial"/>
                <w:color w:val="000000"/>
                <w:sz w:val="18"/>
                <w:szCs w:val="18"/>
                <w:lang w:eastAsia="en-AU"/>
              </w:rPr>
            </w:pPr>
            <w:r w:rsidRPr="00697CC5">
              <w:rPr>
                <w:rFonts w:ascii="Trebuchet MS" w:hAnsi="Trebuchet MS" w:cs="Arial"/>
                <w:b/>
                <w:bCs/>
                <w:caps/>
                <w:sz w:val="18"/>
                <w:u w:color="000000"/>
              </w:rPr>
              <w:t>FOOD</w:t>
            </w:r>
            <w:bookmarkStart w:id="6" w:name="_GoBack"/>
            <w:bookmarkEnd w:id="6"/>
          </w:p>
        </w:tc>
        <w:tc>
          <w:tcPr>
            <w:tcW w:w="1800" w:type="dxa"/>
            <w:tcBorders>
              <w:top w:val="single" w:sz="4" w:space="0" w:color="auto"/>
              <w:left w:val="nil"/>
              <w:bottom w:val="single" w:sz="4" w:space="0" w:color="auto"/>
              <w:right w:val="nil"/>
            </w:tcBorders>
            <w:noWrap/>
          </w:tcPr>
          <w:p w14:paraId="61595CBF" w14:textId="52F75DD7" w:rsidR="00312780" w:rsidRPr="00312780" w:rsidRDefault="00312780" w:rsidP="00312780">
            <w:pPr>
              <w:keepNext/>
              <w:keepLines/>
              <w:suppressAutoHyphens/>
              <w:spacing w:before="60" w:after="60" w:line="240" w:lineRule="exact"/>
              <w:rPr>
                <w:rFonts w:ascii="Arial" w:hAnsi="Arial" w:cs="Arial"/>
                <w:color w:val="000000"/>
                <w:sz w:val="18"/>
                <w:szCs w:val="18"/>
                <w:lang w:eastAsia="en-AU"/>
              </w:rPr>
            </w:pPr>
            <w:r w:rsidRPr="00312780">
              <w:rPr>
                <w:rFonts w:ascii="Trebuchet MS" w:hAnsi="Trebuchet MS"/>
                <w:b/>
                <w:bCs/>
                <w:caps/>
                <w:sz w:val="18"/>
                <w:u w:color="000000"/>
              </w:rPr>
              <w:t>MRL (</w:t>
            </w:r>
            <w:r w:rsidRPr="00312780">
              <w:rPr>
                <w:rFonts w:ascii="Trebuchet MS" w:hAnsi="Trebuchet MS"/>
                <w:b/>
                <w:bCs/>
                <w:sz w:val="18"/>
                <w:u w:color="000000"/>
              </w:rPr>
              <w:t>mg/kg)</w:t>
            </w:r>
          </w:p>
        </w:tc>
      </w:tr>
      <w:tr w:rsidR="00312780" w:rsidRPr="00697CC5" w14:paraId="2D85E83D" w14:textId="77777777" w:rsidTr="00312780">
        <w:trPr>
          <w:cantSplit/>
          <w:tblHeader/>
        </w:trPr>
        <w:tc>
          <w:tcPr>
            <w:tcW w:w="2410" w:type="dxa"/>
            <w:tcBorders>
              <w:top w:val="single" w:sz="4" w:space="0" w:color="auto"/>
              <w:left w:val="nil"/>
              <w:right w:val="nil"/>
            </w:tcBorders>
            <w:noWrap/>
          </w:tcPr>
          <w:p w14:paraId="5B9022A3" w14:textId="51A05794" w:rsidR="00312780" w:rsidRPr="00241E40" w:rsidRDefault="00312780" w:rsidP="00312780">
            <w:pPr>
              <w:keepNext/>
              <w:keepLines/>
              <w:suppressAutoHyphens/>
              <w:spacing w:before="60" w:after="60" w:line="240" w:lineRule="exact"/>
              <w:ind w:left="357"/>
              <w:rPr>
                <w:rFonts w:ascii="Arial" w:hAnsi="Arial" w:cs="Arial"/>
                <w:color w:val="000000"/>
                <w:sz w:val="18"/>
                <w:szCs w:val="18"/>
                <w:lang w:eastAsia="en-AU"/>
              </w:rPr>
            </w:pPr>
            <w:r w:rsidRPr="00241E40">
              <w:rPr>
                <w:rFonts w:ascii="Arial" w:hAnsi="Arial" w:cs="Arial"/>
                <w:color w:val="000000"/>
                <w:sz w:val="18"/>
                <w:szCs w:val="18"/>
                <w:lang w:eastAsia="en-AU"/>
              </w:rPr>
              <w:t>FI 0343</w:t>
            </w:r>
          </w:p>
        </w:tc>
        <w:tc>
          <w:tcPr>
            <w:tcW w:w="4030" w:type="dxa"/>
            <w:tcBorders>
              <w:top w:val="single" w:sz="4" w:space="0" w:color="auto"/>
              <w:left w:val="nil"/>
              <w:right w:val="nil"/>
            </w:tcBorders>
            <w:noWrap/>
          </w:tcPr>
          <w:p w14:paraId="438DBA28" w14:textId="0F4C9E69" w:rsidR="00312780" w:rsidRPr="00241E40" w:rsidRDefault="00312780" w:rsidP="00312780">
            <w:pPr>
              <w:keepNext/>
              <w:keepLines/>
              <w:suppressAutoHyphens/>
              <w:spacing w:before="60" w:after="60" w:line="240" w:lineRule="exact"/>
              <w:rPr>
                <w:rFonts w:ascii="Arial" w:hAnsi="Arial" w:cs="Arial"/>
                <w:color w:val="000000"/>
                <w:sz w:val="18"/>
                <w:szCs w:val="18"/>
                <w:lang w:eastAsia="en-AU"/>
              </w:rPr>
            </w:pPr>
            <w:r w:rsidRPr="00241E40">
              <w:rPr>
                <w:rFonts w:ascii="Arial" w:hAnsi="Arial" w:cs="Arial"/>
                <w:color w:val="000000"/>
                <w:sz w:val="18"/>
                <w:szCs w:val="18"/>
                <w:lang w:eastAsia="en-AU"/>
              </w:rPr>
              <w:t>Litchi</w:t>
            </w:r>
          </w:p>
        </w:tc>
        <w:tc>
          <w:tcPr>
            <w:tcW w:w="1800" w:type="dxa"/>
            <w:tcBorders>
              <w:top w:val="single" w:sz="4" w:space="0" w:color="auto"/>
              <w:left w:val="nil"/>
              <w:right w:val="nil"/>
            </w:tcBorders>
            <w:noWrap/>
          </w:tcPr>
          <w:p w14:paraId="2F2B5C6F" w14:textId="0965ED3A" w:rsidR="00312780" w:rsidRPr="00241E40" w:rsidRDefault="00312780" w:rsidP="00312780">
            <w:pPr>
              <w:keepNext/>
              <w:keepLines/>
              <w:suppressAutoHyphens/>
              <w:spacing w:before="60" w:after="60" w:line="240" w:lineRule="exact"/>
              <w:rPr>
                <w:rFonts w:ascii="Arial" w:hAnsi="Arial" w:cs="Arial"/>
                <w:color w:val="000000"/>
                <w:sz w:val="18"/>
                <w:szCs w:val="18"/>
                <w:lang w:eastAsia="en-AU"/>
              </w:rPr>
            </w:pPr>
            <w:r w:rsidRPr="00241E40">
              <w:rPr>
                <w:rFonts w:ascii="Arial" w:hAnsi="Arial" w:cs="Arial"/>
                <w:color w:val="000000"/>
                <w:sz w:val="18"/>
                <w:szCs w:val="18"/>
                <w:lang w:eastAsia="en-AU"/>
              </w:rPr>
              <w:t>T0.1</w:t>
            </w:r>
          </w:p>
        </w:tc>
      </w:tr>
      <w:tr w:rsidR="00312780" w:rsidRPr="00697CC5" w14:paraId="45E1BFDA" w14:textId="77777777" w:rsidTr="00CB0E77">
        <w:trPr>
          <w:cantSplit/>
          <w:tblHeader/>
        </w:trPr>
        <w:tc>
          <w:tcPr>
            <w:tcW w:w="2410" w:type="dxa"/>
            <w:tcBorders>
              <w:left w:val="nil"/>
              <w:right w:val="nil"/>
            </w:tcBorders>
            <w:noWrap/>
          </w:tcPr>
          <w:p w14:paraId="2A54671B" w14:textId="43569F78" w:rsidR="00312780" w:rsidRPr="008574E8" w:rsidRDefault="00312780" w:rsidP="00312780">
            <w:pPr>
              <w:keepNext/>
              <w:keepLines/>
              <w:suppressAutoHyphens/>
              <w:spacing w:before="60" w:after="60" w:line="240" w:lineRule="exact"/>
              <w:ind w:left="357"/>
              <w:rPr>
                <w:rFonts w:ascii="Arial" w:hAnsi="Arial" w:cs="Arial"/>
                <w:color w:val="000000"/>
                <w:sz w:val="18"/>
                <w:szCs w:val="18"/>
                <w:lang w:eastAsia="en-AU"/>
              </w:rPr>
            </w:pPr>
            <w:r w:rsidRPr="00241E40">
              <w:rPr>
                <w:rFonts w:ascii="Arial" w:hAnsi="Arial" w:cs="Arial"/>
                <w:color w:val="000000"/>
                <w:sz w:val="18"/>
                <w:szCs w:val="18"/>
                <w:lang w:eastAsia="en-AU"/>
              </w:rPr>
              <w:t>TN 0669</w:t>
            </w:r>
          </w:p>
        </w:tc>
        <w:tc>
          <w:tcPr>
            <w:tcW w:w="4030" w:type="dxa"/>
            <w:tcBorders>
              <w:left w:val="nil"/>
              <w:right w:val="nil"/>
            </w:tcBorders>
            <w:noWrap/>
          </w:tcPr>
          <w:p w14:paraId="03044ABB" w14:textId="6D30858C" w:rsidR="00312780" w:rsidRPr="008574E8" w:rsidRDefault="00312780" w:rsidP="00312780">
            <w:pPr>
              <w:keepNext/>
              <w:keepLines/>
              <w:suppressAutoHyphens/>
              <w:spacing w:before="60" w:after="60" w:line="240" w:lineRule="exact"/>
              <w:rPr>
                <w:rFonts w:ascii="Arial" w:hAnsi="Arial" w:cs="Arial"/>
                <w:color w:val="000000"/>
                <w:sz w:val="18"/>
                <w:szCs w:val="18"/>
                <w:lang w:eastAsia="en-AU"/>
              </w:rPr>
            </w:pPr>
            <w:r w:rsidRPr="00241E40">
              <w:rPr>
                <w:rFonts w:ascii="Arial" w:hAnsi="Arial" w:cs="Arial"/>
                <w:color w:val="000000"/>
                <w:sz w:val="18"/>
                <w:szCs w:val="18"/>
                <w:lang w:eastAsia="en-AU"/>
              </w:rPr>
              <w:t>Macadamia nuts</w:t>
            </w:r>
          </w:p>
        </w:tc>
        <w:tc>
          <w:tcPr>
            <w:tcW w:w="1800" w:type="dxa"/>
            <w:tcBorders>
              <w:left w:val="nil"/>
              <w:right w:val="nil"/>
            </w:tcBorders>
            <w:noWrap/>
          </w:tcPr>
          <w:p w14:paraId="56B3AC31" w14:textId="79804C95" w:rsidR="00312780" w:rsidRPr="008574E8" w:rsidRDefault="00312780" w:rsidP="00312780">
            <w:pPr>
              <w:keepNext/>
              <w:keepLines/>
              <w:suppressAutoHyphens/>
              <w:spacing w:before="60" w:after="60" w:line="240" w:lineRule="exact"/>
              <w:rPr>
                <w:rFonts w:ascii="Arial" w:hAnsi="Arial" w:cs="Arial"/>
                <w:color w:val="000000"/>
                <w:sz w:val="18"/>
                <w:szCs w:val="18"/>
                <w:lang w:eastAsia="en-AU"/>
              </w:rPr>
            </w:pPr>
            <w:r w:rsidRPr="00241E40">
              <w:rPr>
                <w:rFonts w:ascii="Arial" w:hAnsi="Arial" w:cs="Arial"/>
                <w:color w:val="000000"/>
                <w:sz w:val="18"/>
                <w:szCs w:val="18"/>
                <w:lang w:eastAsia="en-AU"/>
              </w:rPr>
              <w:t>*0.01</w:t>
            </w:r>
          </w:p>
        </w:tc>
      </w:tr>
      <w:tr w:rsidR="00312780" w:rsidRPr="00697CC5" w14:paraId="19877714" w14:textId="77777777" w:rsidTr="00CB0E77">
        <w:trPr>
          <w:cantSplit/>
          <w:tblHeader/>
        </w:trPr>
        <w:tc>
          <w:tcPr>
            <w:tcW w:w="2410" w:type="dxa"/>
            <w:tcBorders>
              <w:left w:val="nil"/>
              <w:right w:val="nil"/>
            </w:tcBorders>
            <w:noWrap/>
          </w:tcPr>
          <w:p w14:paraId="539537BA" w14:textId="4A06F2BB" w:rsidR="00312780" w:rsidRPr="008574E8" w:rsidRDefault="00312780" w:rsidP="00312780">
            <w:pPr>
              <w:keepNext/>
              <w:keepLines/>
              <w:suppressAutoHyphens/>
              <w:spacing w:before="60" w:after="60" w:line="240" w:lineRule="exact"/>
              <w:ind w:left="357"/>
              <w:rPr>
                <w:rFonts w:ascii="Arial" w:hAnsi="Arial" w:cs="Arial"/>
                <w:color w:val="000000"/>
                <w:sz w:val="18"/>
                <w:szCs w:val="18"/>
                <w:lang w:eastAsia="en-AU"/>
              </w:rPr>
            </w:pPr>
            <w:r w:rsidRPr="00241E40">
              <w:rPr>
                <w:rFonts w:ascii="Arial" w:hAnsi="Arial" w:cs="Arial"/>
                <w:color w:val="000000"/>
                <w:sz w:val="18"/>
                <w:szCs w:val="18"/>
                <w:lang w:eastAsia="en-AU"/>
              </w:rPr>
              <w:t>FC 0003</w:t>
            </w:r>
          </w:p>
        </w:tc>
        <w:tc>
          <w:tcPr>
            <w:tcW w:w="4030" w:type="dxa"/>
            <w:tcBorders>
              <w:left w:val="nil"/>
              <w:right w:val="nil"/>
            </w:tcBorders>
            <w:noWrap/>
          </w:tcPr>
          <w:p w14:paraId="1E87CB31" w14:textId="079ABA7E" w:rsidR="00312780" w:rsidRPr="008574E8" w:rsidRDefault="00312780" w:rsidP="00312780">
            <w:pPr>
              <w:keepNext/>
              <w:keepLines/>
              <w:suppressAutoHyphens/>
              <w:spacing w:before="60" w:after="60" w:line="240" w:lineRule="exact"/>
              <w:rPr>
                <w:rFonts w:ascii="Arial" w:hAnsi="Arial" w:cs="Arial"/>
                <w:color w:val="000000"/>
                <w:sz w:val="18"/>
                <w:szCs w:val="18"/>
                <w:lang w:eastAsia="en-AU"/>
              </w:rPr>
            </w:pPr>
            <w:r w:rsidRPr="00241E40">
              <w:rPr>
                <w:rFonts w:ascii="Arial" w:hAnsi="Arial" w:cs="Arial"/>
                <w:color w:val="000000"/>
                <w:sz w:val="18"/>
                <w:szCs w:val="18"/>
                <w:lang w:eastAsia="en-AU"/>
              </w:rPr>
              <w:t>Mandarins</w:t>
            </w:r>
          </w:p>
        </w:tc>
        <w:tc>
          <w:tcPr>
            <w:tcW w:w="1800" w:type="dxa"/>
            <w:tcBorders>
              <w:left w:val="nil"/>
              <w:right w:val="nil"/>
            </w:tcBorders>
            <w:noWrap/>
          </w:tcPr>
          <w:p w14:paraId="5A8ACA80" w14:textId="55F11CFC" w:rsidR="00312780" w:rsidRPr="008574E8" w:rsidRDefault="00312780" w:rsidP="00312780">
            <w:pPr>
              <w:keepNext/>
              <w:keepLines/>
              <w:suppressAutoHyphens/>
              <w:spacing w:before="60" w:after="60" w:line="240" w:lineRule="exact"/>
              <w:rPr>
                <w:rFonts w:ascii="Arial" w:hAnsi="Arial" w:cs="Arial"/>
                <w:color w:val="000000"/>
                <w:sz w:val="18"/>
                <w:szCs w:val="18"/>
                <w:lang w:eastAsia="en-AU"/>
              </w:rPr>
            </w:pPr>
            <w:r w:rsidRPr="00241E40">
              <w:rPr>
                <w:rFonts w:ascii="Arial" w:hAnsi="Arial" w:cs="Arial"/>
                <w:color w:val="000000"/>
                <w:sz w:val="18"/>
                <w:szCs w:val="18"/>
                <w:lang w:eastAsia="en-AU"/>
              </w:rPr>
              <w:t>5</w:t>
            </w:r>
          </w:p>
        </w:tc>
      </w:tr>
      <w:tr w:rsidR="00312780" w:rsidRPr="00697CC5" w14:paraId="057AF82F" w14:textId="77777777" w:rsidTr="00CB0E77">
        <w:trPr>
          <w:cantSplit/>
          <w:tblHeader/>
        </w:trPr>
        <w:tc>
          <w:tcPr>
            <w:tcW w:w="2410" w:type="dxa"/>
            <w:tcBorders>
              <w:left w:val="nil"/>
              <w:right w:val="nil"/>
            </w:tcBorders>
            <w:noWrap/>
          </w:tcPr>
          <w:p w14:paraId="0A97E500" w14:textId="1DF1C5A4" w:rsidR="00312780" w:rsidRPr="008574E8" w:rsidRDefault="00312780" w:rsidP="00312780">
            <w:pPr>
              <w:keepNext/>
              <w:keepLines/>
              <w:suppressAutoHyphens/>
              <w:spacing w:before="60" w:after="60" w:line="240" w:lineRule="exact"/>
              <w:ind w:left="357"/>
              <w:rPr>
                <w:rFonts w:ascii="Arial" w:hAnsi="Arial" w:cs="Arial"/>
                <w:color w:val="000000"/>
                <w:sz w:val="18"/>
                <w:szCs w:val="18"/>
                <w:lang w:eastAsia="en-AU"/>
              </w:rPr>
            </w:pPr>
            <w:r w:rsidRPr="00241E40">
              <w:rPr>
                <w:rFonts w:ascii="Arial" w:hAnsi="Arial" w:cs="Arial"/>
                <w:color w:val="000000"/>
                <w:sz w:val="18"/>
                <w:szCs w:val="18"/>
                <w:lang w:eastAsia="en-AU"/>
              </w:rPr>
              <w:t>FI 0345</w:t>
            </w:r>
          </w:p>
        </w:tc>
        <w:tc>
          <w:tcPr>
            <w:tcW w:w="4030" w:type="dxa"/>
            <w:tcBorders>
              <w:left w:val="nil"/>
              <w:right w:val="nil"/>
            </w:tcBorders>
            <w:noWrap/>
          </w:tcPr>
          <w:p w14:paraId="0038E78D" w14:textId="5F37F31A" w:rsidR="00312780" w:rsidRPr="008574E8" w:rsidRDefault="00312780" w:rsidP="00312780">
            <w:pPr>
              <w:keepNext/>
              <w:keepLines/>
              <w:suppressAutoHyphens/>
              <w:spacing w:before="60" w:after="60" w:line="240" w:lineRule="exact"/>
              <w:rPr>
                <w:rFonts w:ascii="Arial" w:hAnsi="Arial" w:cs="Arial"/>
                <w:color w:val="000000"/>
                <w:sz w:val="18"/>
                <w:szCs w:val="18"/>
                <w:lang w:eastAsia="en-AU"/>
              </w:rPr>
            </w:pPr>
            <w:r w:rsidRPr="00241E40">
              <w:rPr>
                <w:rFonts w:ascii="Arial" w:hAnsi="Arial" w:cs="Arial"/>
                <w:color w:val="000000"/>
                <w:sz w:val="18"/>
                <w:szCs w:val="18"/>
                <w:lang w:eastAsia="en-AU"/>
              </w:rPr>
              <w:t>Mango</w:t>
            </w:r>
          </w:p>
        </w:tc>
        <w:tc>
          <w:tcPr>
            <w:tcW w:w="1800" w:type="dxa"/>
            <w:tcBorders>
              <w:left w:val="nil"/>
              <w:right w:val="nil"/>
            </w:tcBorders>
            <w:noWrap/>
          </w:tcPr>
          <w:p w14:paraId="2217C8B1" w14:textId="00761413" w:rsidR="00312780" w:rsidRPr="008574E8" w:rsidRDefault="00312780" w:rsidP="00312780">
            <w:pPr>
              <w:keepNext/>
              <w:keepLines/>
              <w:suppressAutoHyphens/>
              <w:spacing w:before="60" w:after="60" w:line="240" w:lineRule="exact"/>
              <w:rPr>
                <w:rFonts w:ascii="Arial" w:hAnsi="Arial" w:cs="Arial"/>
                <w:color w:val="000000"/>
                <w:sz w:val="18"/>
                <w:szCs w:val="18"/>
                <w:lang w:eastAsia="en-AU"/>
              </w:rPr>
            </w:pPr>
            <w:r w:rsidRPr="00241E40">
              <w:rPr>
                <w:rFonts w:ascii="Arial" w:hAnsi="Arial" w:cs="Arial"/>
                <w:color w:val="000000"/>
                <w:sz w:val="18"/>
                <w:szCs w:val="18"/>
                <w:lang w:eastAsia="en-AU"/>
              </w:rPr>
              <w:t>2</w:t>
            </w:r>
          </w:p>
        </w:tc>
      </w:tr>
      <w:tr w:rsidR="00312780" w:rsidRPr="00697CC5" w14:paraId="2F3BA670" w14:textId="77777777" w:rsidTr="00312780">
        <w:trPr>
          <w:cantSplit/>
          <w:tblHeader/>
        </w:trPr>
        <w:tc>
          <w:tcPr>
            <w:tcW w:w="2410" w:type="dxa"/>
            <w:tcBorders>
              <w:left w:val="nil"/>
              <w:right w:val="nil"/>
            </w:tcBorders>
            <w:noWrap/>
          </w:tcPr>
          <w:p w14:paraId="4FB88428" w14:textId="4CECD865" w:rsidR="00312780" w:rsidRPr="008574E8" w:rsidRDefault="00312780" w:rsidP="00312780">
            <w:pPr>
              <w:keepNext/>
              <w:keepLines/>
              <w:suppressAutoHyphens/>
              <w:spacing w:before="60" w:after="60" w:line="240" w:lineRule="exact"/>
              <w:ind w:left="357"/>
              <w:rPr>
                <w:rFonts w:ascii="Arial" w:hAnsi="Arial" w:cs="Arial"/>
                <w:color w:val="000000"/>
                <w:sz w:val="18"/>
                <w:szCs w:val="18"/>
                <w:lang w:eastAsia="en-AU"/>
              </w:rPr>
            </w:pPr>
            <w:r w:rsidRPr="00241E40">
              <w:rPr>
                <w:rFonts w:ascii="Arial" w:hAnsi="Arial" w:cs="Arial"/>
                <w:color w:val="000000"/>
                <w:sz w:val="18"/>
                <w:szCs w:val="18"/>
                <w:lang w:eastAsia="en-AU"/>
              </w:rPr>
              <w:t>MM 0095</w:t>
            </w:r>
          </w:p>
        </w:tc>
        <w:tc>
          <w:tcPr>
            <w:tcW w:w="4030" w:type="dxa"/>
            <w:tcBorders>
              <w:left w:val="nil"/>
              <w:right w:val="nil"/>
            </w:tcBorders>
            <w:noWrap/>
          </w:tcPr>
          <w:p w14:paraId="74B2D49C" w14:textId="35367D13" w:rsidR="00312780" w:rsidRPr="008574E8" w:rsidRDefault="00312780" w:rsidP="00312780">
            <w:pPr>
              <w:keepNext/>
              <w:keepLines/>
              <w:suppressAutoHyphens/>
              <w:spacing w:before="60" w:after="60" w:line="240" w:lineRule="exact"/>
              <w:rPr>
                <w:rFonts w:ascii="Arial" w:hAnsi="Arial" w:cs="Arial"/>
                <w:color w:val="000000"/>
                <w:sz w:val="18"/>
                <w:szCs w:val="18"/>
                <w:lang w:eastAsia="en-AU"/>
              </w:rPr>
            </w:pPr>
            <w:r w:rsidRPr="00241E40">
              <w:rPr>
                <w:rFonts w:ascii="Arial" w:hAnsi="Arial" w:cs="Arial"/>
                <w:color w:val="000000"/>
                <w:sz w:val="18"/>
                <w:szCs w:val="18"/>
                <w:lang w:eastAsia="en-AU"/>
              </w:rPr>
              <w:t>Meat (mammalian) [in the fat]</w:t>
            </w:r>
          </w:p>
        </w:tc>
        <w:tc>
          <w:tcPr>
            <w:tcW w:w="1800" w:type="dxa"/>
            <w:tcBorders>
              <w:left w:val="nil"/>
              <w:right w:val="nil"/>
            </w:tcBorders>
            <w:noWrap/>
          </w:tcPr>
          <w:p w14:paraId="0B935BF6" w14:textId="066913CE" w:rsidR="00312780" w:rsidRPr="008574E8" w:rsidRDefault="00312780" w:rsidP="00312780">
            <w:pPr>
              <w:keepNext/>
              <w:keepLines/>
              <w:suppressAutoHyphens/>
              <w:spacing w:before="60" w:after="60" w:line="240" w:lineRule="exact"/>
              <w:rPr>
                <w:rFonts w:ascii="Arial" w:hAnsi="Arial" w:cs="Arial"/>
                <w:color w:val="000000"/>
                <w:sz w:val="18"/>
                <w:szCs w:val="18"/>
                <w:lang w:eastAsia="en-AU"/>
              </w:rPr>
            </w:pPr>
            <w:r w:rsidRPr="00241E40">
              <w:rPr>
                <w:rFonts w:ascii="Arial" w:hAnsi="Arial" w:cs="Arial"/>
                <w:color w:val="000000"/>
                <w:sz w:val="18"/>
                <w:szCs w:val="18"/>
                <w:lang w:eastAsia="en-AU"/>
              </w:rPr>
              <w:t>0.5</w:t>
            </w:r>
          </w:p>
        </w:tc>
      </w:tr>
      <w:tr w:rsidR="00312780" w:rsidRPr="00697CC5" w14:paraId="40F12974" w14:textId="77777777" w:rsidTr="00312780">
        <w:trPr>
          <w:cantSplit/>
          <w:tblHeader/>
        </w:trPr>
        <w:tc>
          <w:tcPr>
            <w:tcW w:w="2410" w:type="dxa"/>
            <w:tcBorders>
              <w:left w:val="nil"/>
              <w:right w:val="nil"/>
            </w:tcBorders>
            <w:noWrap/>
          </w:tcPr>
          <w:p w14:paraId="13A0E817" w14:textId="55CF5490" w:rsidR="00312780" w:rsidRPr="00241E40" w:rsidRDefault="00312780" w:rsidP="00312780">
            <w:pPr>
              <w:keepNext/>
              <w:keepLines/>
              <w:suppressAutoHyphens/>
              <w:spacing w:before="60" w:after="60" w:line="240" w:lineRule="exact"/>
              <w:ind w:left="357"/>
              <w:rPr>
                <w:rFonts w:ascii="Arial" w:hAnsi="Arial" w:cs="Arial"/>
                <w:color w:val="000000"/>
                <w:sz w:val="18"/>
                <w:szCs w:val="18"/>
                <w:lang w:eastAsia="en-AU"/>
              </w:rPr>
            </w:pPr>
            <w:r w:rsidRPr="00241E40">
              <w:rPr>
                <w:rFonts w:ascii="Arial" w:hAnsi="Arial" w:cs="Arial"/>
                <w:color w:val="000000"/>
                <w:sz w:val="18"/>
                <w:szCs w:val="18"/>
                <w:lang w:eastAsia="en-AU"/>
              </w:rPr>
              <w:t>ML 0106</w:t>
            </w:r>
          </w:p>
        </w:tc>
        <w:tc>
          <w:tcPr>
            <w:tcW w:w="4030" w:type="dxa"/>
            <w:tcBorders>
              <w:left w:val="nil"/>
              <w:right w:val="nil"/>
            </w:tcBorders>
            <w:noWrap/>
          </w:tcPr>
          <w:p w14:paraId="1EF48596" w14:textId="0DEC0C74" w:rsidR="00312780" w:rsidRPr="00241E40" w:rsidRDefault="00312780" w:rsidP="00312780">
            <w:pPr>
              <w:keepNext/>
              <w:keepLines/>
              <w:suppressAutoHyphens/>
              <w:spacing w:before="60" w:after="60" w:line="240" w:lineRule="exact"/>
              <w:rPr>
                <w:rFonts w:ascii="Arial" w:hAnsi="Arial" w:cs="Arial"/>
                <w:color w:val="000000"/>
                <w:sz w:val="18"/>
                <w:szCs w:val="18"/>
                <w:lang w:eastAsia="en-AU"/>
              </w:rPr>
            </w:pPr>
            <w:r w:rsidRPr="00241E40">
              <w:rPr>
                <w:rFonts w:ascii="Arial" w:hAnsi="Arial" w:cs="Arial"/>
                <w:color w:val="000000"/>
                <w:sz w:val="18"/>
                <w:szCs w:val="18"/>
                <w:lang w:eastAsia="en-AU"/>
              </w:rPr>
              <w:t>Milks [in the fat]</w:t>
            </w:r>
          </w:p>
        </w:tc>
        <w:tc>
          <w:tcPr>
            <w:tcW w:w="1800" w:type="dxa"/>
            <w:tcBorders>
              <w:left w:val="nil"/>
              <w:right w:val="nil"/>
            </w:tcBorders>
            <w:noWrap/>
          </w:tcPr>
          <w:p w14:paraId="25B58D0E" w14:textId="33A68673" w:rsidR="00312780" w:rsidRPr="00241E40" w:rsidRDefault="00312780" w:rsidP="00312780">
            <w:pPr>
              <w:keepNext/>
              <w:keepLines/>
              <w:suppressAutoHyphens/>
              <w:spacing w:before="60" w:after="60" w:line="240" w:lineRule="exact"/>
              <w:rPr>
                <w:rFonts w:ascii="Arial" w:hAnsi="Arial" w:cs="Arial"/>
                <w:color w:val="000000"/>
                <w:sz w:val="18"/>
                <w:szCs w:val="18"/>
                <w:lang w:eastAsia="en-AU"/>
              </w:rPr>
            </w:pPr>
            <w:r w:rsidRPr="00241E40">
              <w:rPr>
                <w:rFonts w:ascii="Arial" w:hAnsi="Arial" w:cs="Arial"/>
                <w:color w:val="000000"/>
                <w:sz w:val="18"/>
                <w:szCs w:val="18"/>
                <w:lang w:eastAsia="en-AU"/>
              </w:rPr>
              <w:t>0.5</w:t>
            </w:r>
          </w:p>
        </w:tc>
      </w:tr>
      <w:tr w:rsidR="00312780" w:rsidRPr="00697CC5" w14:paraId="6D161655" w14:textId="77777777" w:rsidTr="00CB0E77">
        <w:trPr>
          <w:cantSplit/>
          <w:tblHeader/>
        </w:trPr>
        <w:tc>
          <w:tcPr>
            <w:tcW w:w="2410" w:type="dxa"/>
            <w:tcBorders>
              <w:left w:val="nil"/>
              <w:right w:val="nil"/>
            </w:tcBorders>
            <w:noWrap/>
          </w:tcPr>
          <w:p w14:paraId="13A7AE07" w14:textId="0E7439B4" w:rsidR="00312780" w:rsidRPr="008574E8" w:rsidRDefault="00312780" w:rsidP="00312780">
            <w:pPr>
              <w:keepNext/>
              <w:keepLines/>
              <w:suppressAutoHyphens/>
              <w:spacing w:before="60" w:after="60" w:line="240" w:lineRule="exact"/>
              <w:ind w:left="357"/>
              <w:rPr>
                <w:rFonts w:ascii="Arial" w:hAnsi="Arial" w:cs="Arial"/>
                <w:color w:val="000000"/>
                <w:sz w:val="18"/>
                <w:szCs w:val="18"/>
                <w:lang w:eastAsia="en-AU"/>
              </w:rPr>
            </w:pPr>
            <w:r w:rsidRPr="00241E40">
              <w:rPr>
                <w:rFonts w:ascii="Arial" w:hAnsi="Arial" w:cs="Arial"/>
                <w:color w:val="000000"/>
                <w:sz w:val="18"/>
                <w:szCs w:val="18"/>
                <w:lang w:eastAsia="en-AU"/>
              </w:rPr>
              <w:t>SO 0088</w:t>
            </w:r>
          </w:p>
        </w:tc>
        <w:tc>
          <w:tcPr>
            <w:tcW w:w="4030" w:type="dxa"/>
            <w:tcBorders>
              <w:left w:val="nil"/>
              <w:right w:val="nil"/>
            </w:tcBorders>
            <w:noWrap/>
          </w:tcPr>
          <w:p w14:paraId="22CBF9C4" w14:textId="1BD677E6" w:rsidR="00312780" w:rsidRPr="008574E8" w:rsidRDefault="00312780" w:rsidP="00312780">
            <w:pPr>
              <w:keepNext/>
              <w:keepLines/>
              <w:suppressAutoHyphens/>
              <w:spacing w:before="60" w:after="60" w:line="240" w:lineRule="exact"/>
              <w:rPr>
                <w:rFonts w:ascii="Arial" w:hAnsi="Arial" w:cs="Arial"/>
                <w:color w:val="000000"/>
                <w:sz w:val="18"/>
                <w:szCs w:val="18"/>
                <w:lang w:eastAsia="en-AU"/>
              </w:rPr>
            </w:pPr>
            <w:r w:rsidRPr="00241E40">
              <w:rPr>
                <w:rFonts w:ascii="Arial" w:hAnsi="Arial" w:cs="Arial"/>
                <w:color w:val="000000"/>
                <w:sz w:val="18"/>
                <w:szCs w:val="18"/>
                <w:lang w:eastAsia="en-AU"/>
              </w:rPr>
              <w:t>Oilseed</w:t>
            </w:r>
          </w:p>
        </w:tc>
        <w:tc>
          <w:tcPr>
            <w:tcW w:w="1800" w:type="dxa"/>
            <w:tcBorders>
              <w:left w:val="nil"/>
              <w:right w:val="nil"/>
            </w:tcBorders>
            <w:noWrap/>
          </w:tcPr>
          <w:p w14:paraId="0639A907" w14:textId="0DC26D4D" w:rsidR="00312780" w:rsidRPr="008574E8" w:rsidRDefault="00312780" w:rsidP="00312780">
            <w:pPr>
              <w:keepNext/>
              <w:keepLines/>
              <w:suppressAutoHyphens/>
              <w:spacing w:before="60" w:after="60" w:line="240" w:lineRule="exact"/>
              <w:rPr>
                <w:rFonts w:ascii="Arial" w:hAnsi="Arial" w:cs="Arial"/>
                <w:color w:val="000000"/>
                <w:sz w:val="18"/>
                <w:szCs w:val="18"/>
                <w:lang w:eastAsia="en-AU"/>
              </w:rPr>
            </w:pPr>
            <w:r w:rsidRPr="00241E40">
              <w:rPr>
                <w:rFonts w:ascii="Arial" w:hAnsi="Arial" w:cs="Arial"/>
                <w:color w:val="000000"/>
                <w:sz w:val="18"/>
                <w:szCs w:val="18"/>
                <w:lang w:eastAsia="en-AU"/>
              </w:rPr>
              <w:t>1</w:t>
            </w:r>
          </w:p>
        </w:tc>
      </w:tr>
      <w:tr w:rsidR="00312780" w:rsidRPr="00697CC5" w14:paraId="25D83840" w14:textId="77777777" w:rsidTr="00CB0E77">
        <w:trPr>
          <w:cantSplit/>
          <w:tblHeader/>
        </w:trPr>
        <w:tc>
          <w:tcPr>
            <w:tcW w:w="2410" w:type="dxa"/>
            <w:tcBorders>
              <w:left w:val="nil"/>
              <w:right w:val="nil"/>
            </w:tcBorders>
            <w:noWrap/>
          </w:tcPr>
          <w:p w14:paraId="090EF3F1" w14:textId="76E7E608" w:rsidR="00312780" w:rsidRPr="008574E8" w:rsidRDefault="00312780" w:rsidP="00312780">
            <w:pPr>
              <w:keepNext/>
              <w:keepLines/>
              <w:suppressAutoHyphens/>
              <w:spacing w:before="60" w:after="60" w:line="240" w:lineRule="exact"/>
              <w:ind w:left="357"/>
              <w:rPr>
                <w:rFonts w:ascii="Arial" w:hAnsi="Arial" w:cs="Arial"/>
                <w:color w:val="000000"/>
                <w:sz w:val="18"/>
                <w:szCs w:val="18"/>
                <w:lang w:eastAsia="en-AU"/>
              </w:rPr>
            </w:pPr>
            <w:r w:rsidRPr="00241E40">
              <w:rPr>
                <w:rFonts w:ascii="Arial" w:hAnsi="Arial" w:cs="Arial"/>
                <w:color w:val="000000"/>
                <w:sz w:val="18"/>
                <w:szCs w:val="18"/>
                <w:lang w:eastAsia="en-AU"/>
              </w:rPr>
              <w:t>VA 0385</w:t>
            </w:r>
          </w:p>
        </w:tc>
        <w:tc>
          <w:tcPr>
            <w:tcW w:w="4030" w:type="dxa"/>
            <w:tcBorders>
              <w:left w:val="nil"/>
              <w:right w:val="nil"/>
            </w:tcBorders>
            <w:noWrap/>
          </w:tcPr>
          <w:p w14:paraId="1DB12105" w14:textId="3970B08D" w:rsidR="00312780" w:rsidRPr="008574E8" w:rsidRDefault="00312780" w:rsidP="00312780">
            <w:pPr>
              <w:keepNext/>
              <w:keepLines/>
              <w:suppressAutoHyphens/>
              <w:spacing w:before="60" w:after="60" w:line="240" w:lineRule="exact"/>
              <w:rPr>
                <w:rFonts w:ascii="Arial" w:hAnsi="Arial" w:cs="Arial"/>
                <w:color w:val="000000"/>
                <w:sz w:val="18"/>
                <w:szCs w:val="18"/>
                <w:lang w:eastAsia="en-AU"/>
              </w:rPr>
            </w:pPr>
            <w:r w:rsidRPr="00241E40">
              <w:rPr>
                <w:rFonts w:ascii="Arial" w:hAnsi="Arial" w:cs="Arial"/>
                <w:color w:val="000000"/>
                <w:sz w:val="18"/>
                <w:szCs w:val="18"/>
                <w:lang w:eastAsia="en-AU"/>
              </w:rPr>
              <w:t>Onion, bulb</w:t>
            </w:r>
          </w:p>
        </w:tc>
        <w:tc>
          <w:tcPr>
            <w:tcW w:w="1800" w:type="dxa"/>
            <w:tcBorders>
              <w:left w:val="nil"/>
              <w:right w:val="nil"/>
            </w:tcBorders>
            <w:noWrap/>
          </w:tcPr>
          <w:p w14:paraId="2F4C86B2" w14:textId="3331DD93" w:rsidR="00312780" w:rsidRPr="008574E8" w:rsidRDefault="00312780" w:rsidP="00312780">
            <w:pPr>
              <w:keepNext/>
              <w:keepLines/>
              <w:suppressAutoHyphens/>
              <w:spacing w:before="60" w:after="60" w:line="240" w:lineRule="exact"/>
              <w:rPr>
                <w:rFonts w:ascii="Arial" w:hAnsi="Arial" w:cs="Arial"/>
                <w:color w:val="000000"/>
                <w:sz w:val="18"/>
                <w:szCs w:val="18"/>
                <w:lang w:eastAsia="en-AU"/>
              </w:rPr>
            </w:pPr>
            <w:r w:rsidRPr="00241E40">
              <w:rPr>
                <w:rFonts w:ascii="Arial" w:hAnsi="Arial" w:cs="Arial"/>
                <w:color w:val="000000"/>
                <w:sz w:val="18"/>
                <w:szCs w:val="18"/>
                <w:lang w:eastAsia="en-AU"/>
              </w:rPr>
              <w:t>*0.01</w:t>
            </w:r>
          </w:p>
        </w:tc>
      </w:tr>
      <w:tr w:rsidR="00312780" w:rsidRPr="00697CC5" w14:paraId="4398BAAC" w14:textId="77777777" w:rsidTr="00CB0E77">
        <w:trPr>
          <w:cantSplit/>
          <w:tblHeader/>
        </w:trPr>
        <w:tc>
          <w:tcPr>
            <w:tcW w:w="2410" w:type="dxa"/>
            <w:tcBorders>
              <w:left w:val="nil"/>
              <w:right w:val="nil"/>
            </w:tcBorders>
            <w:noWrap/>
          </w:tcPr>
          <w:p w14:paraId="5217B22A" w14:textId="1B0E2DC4" w:rsidR="00312780" w:rsidRPr="008574E8" w:rsidRDefault="00312780" w:rsidP="00312780">
            <w:pPr>
              <w:keepNext/>
              <w:keepLines/>
              <w:suppressAutoHyphens/>
              <w:spacing w:before="60" w:after="60" w:line="240" w:lineRule="exact"/>
              <w:ind w:left="357"/>
              <w:rPr>
                <w:rFonts w:ascii="Arial" w:hAnsi="Arial" w:cs="Arial"/>
                <w:color w:val="000000"/>
                <w:sz w:val="18"/>
                <w:szCs w:val="18"/>
                <w:lang w:eastAsia="en-AU"/>
              </w:rPr>
            </w:pPr>
            <w:r w:rsidRPr="00241E40">
              <w:rPr>
                <w:rFonts w:ascii="Arial" w:hAnsi="Arial" w:cs="Arial"/>
                <w:color w:val="000000"/>
                <w:sz w:val="18"/>
                <w:szCs w:val="18"/>
                <w:lang w:eastAsia="en-AU"/>
              </w:rPr>
              <w:t>FI 0351</w:t>
            </w:r>
          </w:p>
        </w:tc>
        <w:tc>
          <w:tcPr>
            <w:tcW w:w="4030" w:type="dxa"/>
            <w:tcBorders>
              <w:left w:val="nil"/>
              <w:right w:val="nil"/>
            </w:tcBorders>
            <w:noWrap/>
          </w:tcPr>
          <w:p w14:paraId="721AE905" w14:textId="09FE781F" w:rsidR="00312780" w:rsidRPr="008574E8" w:rsidRDefault="00312780" w:rsidP="00312780">
            <w:pPr>
              <w:keepNext/>
              <w:keepLines/>
              <w:suppressAutoHyphens/>
              <w:spacing w:before="60" w:after="60" w:line="240" w:lineRule="exact"/>
              <w:rPr>
                <w:rFonts w:ascii="Arial" w:hAnsi="Arial" w:cs="Arial"/>
                <w:color w:val="000000"/>
                <w:sz w:val="18"/>
                <w:szCs w:val="18"/>
                <w:lang w:eastAsia="en-AU"/>
              </w:rPr>
            </w:pPr>
            <w:r w:rsidRPr="00241E40">
              <w:rPr>
                <w:rFonts w:ascii="Arial" w:hAnsi="Arial" w:cs="Arial"/>
                <w:color w:val="000000"/>
                <w:sz w:val="18"/>
                <w:szCs w:val="18"/>
                <w:lang w:eastAsia="en-AU"/>
              </w:rPr>
              <w:t>Passion fruit</w:t>
            </w:r>
          </w:p>
        </w:tc>
        <w:tc>
          <w:tcPr>
            <w:tcW w:w="1800" w:type="dxa"/>
            <w:tcBorders>
              <w:left w:val="nil"/>
              <w:right w:val="nil"/>
            </w:tcBorders>
            <w:noWrap/>
          </w:tcPr>
          <w:p w14:paraId="0D6A5703" w14:textId="0252EE6B" w:rsidR="00312780" w:rsidRPr="008574E8" w:rsidRDefault="00312780" w:rsidP="00312780">
            <w:pPr>
              <w:keepNext/>
              <w:keepLines/>
              <w:suppressAutoHyphens/>
              <w:spacing w:before="60" w:after="60" w:line="240" w:lineRule="exact"/>
              <w:rPr>
                <w:rFonts w:ascii="Arial" w:hAnsi="Arial" w:cs="Arial"/>
                <w:color w:val="000000"/>
                <w:sz w:val="18"/>
                <w:szCs w:val="18"/>
                <w:lang w:eastAsia="en-AU"/>
              </w:rPr>
            </w:pPr>
            <w:r w:rsidRPr="00241E40">
              <w:rPr>
                <w:rFonts w:ascii="Arial" w:hAnsi="Arial" w:cs="Arial"/>
                <w:color w:val="000000"/>
                <w:sz w:val="18"/>
                <w:szCs w:val="18"/>
                <w:lang w:eastAsia="en-AU"/>
              </w:rPr>
              <w:t>0.2</w:t>
            </w:r>
          </w:p>
        </w:tc>
      </w:tr>
      <w:tr w:rsidR="00312780" w:rsidRPr="00697CC5" w14:paraId="38BB43E6" w14:textId="77777777" w:rsidTr="00CB0E77">
        <w:trPr>
          <w:cantSplit/>
          <w:tblHeader/>
        </w:trPr>
        <w:tc>
          <w:tcPr>
            <w:tcW w:w="2410" w:type="dxa"/>
            <w:tcBorders>
              <w:left w:val="nil"/>
              <w:right w:val="nil"/>
            </w:tcBorders>
            <w:noWrap/>
          </w:tcPr>
          <w:p w14:paraId="41BFF223" w14:textId="42913857" w:rsidR="00312780" w:rsidRPr="008574E8" w:rsidRDefault="00312780" w:rsidP="00312780">
            <w:pPr>
              <w:keepNext/>
              <w:keepLines/>
              <w:suppressAutoHyphens/>
              <w:spacing w:before="60" w:after="60" w:line="240" w:lineRule="exact"/>
              <w:ind w:left="357"/>
              <w:rPr>
                <w:rFonts w:ascii="Arial" w:hAnsi="Arial" w:cs="Arial"/>
                <w:color w:val="000000"/>
                <w:sz w:val="18"/>
                <w:szCs w:val="18"/>
                <w:lang w:eastAsia="en-AU"/>
              </w:rPr>
            </w:pPr>
            <w:r w:rsidRPr="00241E40">
              <w:rPr>
                <w:rFonts w:ascii="Arial" w:hAnsi="Arial" w:cs="Arial"/>
                <w:color w:val="000000"/>
                <w:sz w:val="18"/>
                <w:szCs w:val="18"/>
                <w:lang w:eastAsia="en-AU"/>
              </w:rPr>
              <w:t>FP 0230</w:t>
            </w:r>
          </w:p>
        </w:tc>
        <w:tc>
          <w:tcPr>
            <w:tcW w:w="4030" w:type="dxa"/>
            <w:tcBorders>
              <w:left w:val="nil"/>
              <w:right w:val="nil"/>
            </w:tcBorders>
            <w:noWrap/>
          </w:tcPr>
          <w:p w14:paraId="7BB90DF1" w14:textId="582B47A9" w:rsidR="00312780" w:rsidRPr="008574E8" w:rsidRDefault="00312780" w:rsidP="00312780">
            <w:pPr>
              <w:keepNext/>
              <w:keepLines/>
              <w:suppressAutoHyphens/>
              <w:spacing w:before="60" w:after="60" w:line="240" w:lineRule="exact"/>
              <w:rPr>
                <w:rFonts w:ascii="Arial" w:hAnsi="Arial" w:cs="Arial"/>
                <w:color w:val="000000"/>
                <w:sz w:val="18"/>
                <w:szCs w:val="18"/>
                <w:lang w:eastAsia="en-AU"/>
              </w:rPr>
            </w:pPr>
            <w:r w:rsidRPr="00241E40">
              <w:rPr>
                <w:rFonts w:ascii="Arial" w:hAnsi="Arial" w:cs="Arial"/>
                <w:color w:val="000000"/>
                <w:sz w:val="18"/>
                <w:szCs w:val="18"/>
                <w:lang w:eastAsia="en-AU"/>
              </w:rPr>
              <w:t>Pear</w:t>
            </w:r>
          </w:p>
        </w:tc>
        <w:tc>
          <w:tcPr>
            <w:tcW w:w="1800" w:type="dxa"/>
            <w:tcBorders>
              <w:left w:val="nil"/>
              <w:right w:val="nil"/>
            </w:tcBorders>
            <w:noWrap/>
          </w:tcPr>
          <w:p w14:paraId="0558BF9B" w14:textId="0F68F803" w:rsidR="00312780" w:rsidRPr="008574E8" w:rsidRDefault="00312780" w:rsidP="00312780">
            <w:pPr>
              <w:keepNext/>
              <w:keepLines/>
              <w:suppressAutoHyphens/>
              <w:spacing w:before="60" w:after="60" w:line="240" w:lineRule="exact"/>
              <w:rPr>
                <w:rFonts w:ascii="Arial" w:hAnsi="Arial" w:cs="Arial"/>
                <w:color w:val="000000"/>
                <w:sz w:val="18"/>
                <w:szCs w:val="18"/>
                <w:lang w:eastAsia="en-AU"/>
              </w:rPr>
            </w:pPr>
            <w:r w:rsidRPr="00241E40">
              <w:rPr>
                <w:rFonts w:ascii="Arial" w:hAnsi="Arial" w:cs="Arial"/>
                <w:color w:val="000000"/>
                <w:sz w:val="18"/>
                <w:szCs w:val="18"/>
                <w:lang w:eastAsia="en-AU"/>
              </w:rPr>
              <w:t>0.2</w:t>
            </w:r>
          </w:p>
        </w:tc>
      </w:tr>
      <w:tr w:rsidR="00312780" w:rsidRPr="00697CC5" w14:paraId="7D8DE544" w14:textId="77777777" w:rsidTr="00CB0E77">
        <w:trPr>
          <w:cantSplit/>
          <w:tblHeader/>
        </w:trPr>
        <w:tc>
          <w:tcPr>
            <w:tcW w:w="2410" w:type="dxa"/>
            <w:tcBorders>
              <w:left w:val="nil"/>
              <w:right w:val="nil"/>
            </w:tcBorders>
            <w:noWrap/>
          </w:tcPr>
          <w:p w14:paraId="473A4E44" w14:textId="48FF47DB" w:rsidR="00312780" w:rsidRPr="008574E8" w:rsidRDefault="00312780" w:rsidP="00312780">
            <w:pPr>
              <w:keepNext/>
              <w:keepLines/>
              <w:suppressAutoHyphens/>
              <w:spacing w:before="60" w:after="60" w:line="240" w:lineRule="exact"/>
              <w:ind w:left="357"/>
              <w:rPr>
                <w:rFonts w:ascii="Arial" w:hAnsi="Arial" w:cs="Arial"/>
                <w:color w:val="000000"/>
                <w:sz w:val="18"/>
                <w:szCs w:val="18"/>
                <w:lang w:eastAsia="en-AU"/>
              </w:rPr>
            </w:pPr>
            <w:r w:rsidRPr="00241E40">
              <w:rPr>
                <w:rFonts w:ascii="Arial" w:hAnsi="Arial" w:cs="Arial"/>
                <w:color w:val="000000"/>
                <w:sz w:val="18"/>
                <w:szCs w:val="18"/>
                <w:lang w:eastAsia="en-AU"/>
              </w:rPr>
              <w:t>VO 0051</w:t>
            </w:r>
          </w:p>
        </w:tc>
        <w:tc>
          <w:tcPr>
            <w:tcW w:w="4030" w:type="dxa"/>
            <w:tcBorders>
              <w:left w:val="nil"/>
              <w:right w:val="nil"/>
            </w:tcBorders>
            <w:noWrap/>
          </w:tcPr>
          <w:p w14:paraId="22D95408" w14:textId="04748251" w:rsidR="00312780" w:rsidRPr="008574E8" w:rsidRDefault="00312780" w:rsidP="00312780">
            <w:pPr>
              <w:keepNext/>
              <w:keepLines/>
              <w:suppressAutoHyphens/>
              <w:spacing w:before="60" w:after="60" w:line="240" w:lineRule="exact"/>
              <w:rPr>
                <w:rFonts w:ascii="Arial" w:hAnsi="Arial" w:cs="Arial"/>
                <w:color w:val="000000"/>
                <w:sz w:val="18"/>
                <w:szCs w:val="18"/>
                <w:lang w:eastAsia="en-AU"/>
              </w:rPr>
            </w:pPr>
            <w:r w:rsidRPr="00241E40">
              <w:rPr>
                <w:rFonts w:ascii="Arial" w:hAnsi="Arial" w:cs="Arial"/>
                <w:color w:val="000000"/>
                <w:sz w:val="18"/>
                <w:szCs w:val="18"/>
                <w:lang w:eastAsia="en-AU"/>
              </w:rPr>
              <w:t>Peppers</w:t>
            </w:r>
          </w:p>
        </w:tc>
        <w:tc>
          <w:tcPr>
            <w:tcW w:w="1800" w:type="dxa"/>
            <w:tcBorders>
              <w:left w:val="nil"/>
              <w:right w:val="nil"/>
            </w:tcBorders>
            <w:noWrap/>
          </w:tcPr>
          <w:p w14:paraId="06797BC5" w14:textId="04B8042B" w:rsidR="00312780" w:rsidRPr="008574E8" w:rsidRDefault="00312780" w:rsidP="00312780">
            <w:pPr>
              <w:keepNext/>
              <w:keepLines/>
              <w:suppressAutoHyphens/>
              <w:spacing w:before="60" w:after="60" w:line="240" w:lineRule="exact"/>
              <w:rPr>
                <w:rFonts w:ascii="Arial" w:hAnsi="Arial" w:cs="Arial"/>
                <w:color w:val="000000"/>
                <w:sz w:val="18"/>
                <w:szCs w:val="18"/>
                <w:lang w:eastAsia="en-AU"/>
              </w:rPr>
            </w:pPr>
            <w:r w:rsidRPr="00241E40">
              <w:rPr>
                <w:rFonts w:ascii="Arial" w:hAnsi="Arial" w:cs="Arial"/>
                <w:color w:val="000000"/>
                <w:sz w:val="18"/>
                <w:szCs w:val="18"/>
                <w:lang w:eastAsia="en-AU"/>
              </w:rPr>
              <w:t>T0.1</w:t>
            </w:r>
          </w:p>
        </w:tc>
      </w:tr>
      <w:tr w:rsidR="00312780" w:rsidRPr="00697CC5" w14:paraId="4718F15C" w14:textId="77777777" w:rsidTr="00CB0E77">
        <w:trPr>
          <w:cantSplit/>
          <w:tblHeader/>
        </w:trPr>
        <w:tc>
          <w:tcPr>
            <w:tcW w:w="2410" w:type="dxa"/>
            <w:tcBorders>
              <w:left w:val="nil"/>
              <w:right w:val="nil"/>
            </w:tcBorders>
            <w:noWrap/>
          </w:tcPr>
          <w:p w14:paraId="798AF24D" w14:textId="77777777" w:rsidR="00312780" w:rsidRPr="008574E8" w:rsidRDefault="00312780" w:rsidP="00312780">
            <w:pPr>
              <w:keepNext/>
              <w:keepLines/>
              <w:suppressAutoHyphens/>
              <w:spacing w:before="60" w:after="60" w:line="240" w:lineRule="exact"/>
              <w:rPr>
                <w:rFonts w:ascii="Arial" w:hAnsi="Arial" w:cs="Arial"/>
                <w:color w:val="000000"/>
                <w:sz w:val="18"/>
                <w:szCs w:val="18"/>
                <w:lang w:eastAsia="en-AU"/>
              </w:rPr>
            </w:pPr>
          </w:p>
        </w:tc>
        <w:tc>
          <w:tcPr>
            <w:tcW w:w="4030" w:type="dxa"/>
            <w:tcBorders>
              <w:left w:val="nil"/>
              <w:right w:val="nil"/>
            </w:tcBorders>
            <w:noWrap/>
          </w:tcPr>
          <w:p w14:paraId="627E64D0" w14:textId="22849594" w:rsidR="00312780" w:rsidRPr="008574E8" w:rsidRDefault="00312780" w:rsidP="00312780">
            <w:pPr>
              <w:keepNext/>
              <w:keepLines/>
              <w:suppressAutoHyphens/>
              <w:spacing w:before="60" w:after="60" w:line="240" w:lineRule="exact"/>
              <w:rPr>
                <w:rFonts w:ascii="Arial" w:hAnsi="Arial" w:cs="Arial"/>
                <w:color w:val="000000"/>
                <w:sz w:val="18"/>
                <w:szCs w:val="18"/>
                <w:lang w:eastAsia="en-AU"/>
              </w:rPr>
            </w:pPr>
            <w:r w:rsidRPr="00241E40">
              <w:rPr>
                <w:rFonts w:ascii="Arial" w:hAnsi="Arial" w:cs="Arial"/>
                <w:color w:val="000000"/>
                <w:sz w:val="18"/>
                <w:szCs w:val="18"/>
                <w:lang w:eastAsia="en-AU"/>
              </w:rPr>
              <w:t>Peppers, chili, other cultivars</w:t>
            </w:r>
          </w:p>
        </w:tc>
        <w:tc>
          <w:tcPr>
            <w:tcW w:w="1800" w:type="dxa"/>
            <w:tcBorders>
              <w:left w:val="nil"/>
              <w:right w:val="nil"/>
            </w:tcBorders>
            <w:noWrap/>
          </w:tcPr>
          <w:p w14:paraId="25EE6EAF" w14:textId="536B0BD5" w:rsidR="00312780" w:rsidRPr="008574E8" w:rsidRDefault="00312780" w:rsidP="00312780">
            <w:pPr>
              <w:keepNext/>
              <w:keepLines/>
              <w:suppressAutoHyphens/>
              <w:spacing w:before="60" w:after="60" w:line="240" w:lineRule="exact"/>
              <w:rPr>
                <w:rFonts w:ascii="Arial" w:hAnsi="Arial" w:cs="Arial"/>
                <w:color w:val="000000"/>
                <w:sz w:val="18"/>
                <w:szCs w:val="18"/>
                <w:lang w:eastAsia="en-AU"/>
              </w:rPr>
            </w:pPr>
            <w:r w:rsidRPr="00241E40">
              <w:rPr>
                <w:rFonts w:ascii="Arial" w:hAnsi="Arial" w:cs="Arial"/>
                <w:color w:val="000000"/>
                <w:sz w:val="18"/>
                <w:szCs w:val="18"/>
                <w:lang w:eastAsia="en-AU"/>
              </w:rPr>
              <w:t>T0.1</w:t>
            </w:r>
          </w:p>
        </w:tc>
      </w:tr>
      <w:tr w:rsidR="00312780" w:rsidRPr="00697CC5" w14:paraId="36F396C8" w14:textId="77777777" w:rsidTr="00CB0E77">
        <w:trPr>
          <w:cantSplit/>
          <w:tblHeader/>
        </w:trPr>
        <w:tc>
          <w:tcPr>
            <w:tcW w:w="2410" w:type="dxa"/>
            <w:tcBorders>
              <w:left w:val="nil"/>
              <w:right w:val="nil"/>
            </w:tcBorders>
            <w:noWrap/>
          </w:tcPr>
          <w:p w14:paraId="5063B917" w14:textId="4CB1C5A4" w:rsidR="00312780" w:rsidRPr="008574E8" w:rsidRDefault="00312780" w:rsidP="00312780">
            <w:pPr>
              <w:keepNext/>
              <w:keepLines/>
              <w:suppressAutoHyphens/>
              <w:spacing w:before="60" w:after="60" w:line="240" w:lineRule="exact"/>
              <w:ind w:left="357"/>
              <w:rPr>
                <w:rFonts w:ascii="Arial" w:hAnsi="Arial" w:cs="Arial"/>
                <w:color w:val="000000"/>
                <w:sz w:val="18"/>
                <w:szCs w:val="18"/>
                <w:lang w:eastAsia="en-AU"/>
              </w:rPr>
            </w:pPr>
            <w:r w:rsidRPr="00241E40">
              <w:rPr>
                <w:rFonts w:ascii="Arial" w:hAnsi="Arial" w:cs="Arial"/>
                <w:color w:val="000000"/>
                <w:sz w:val="18"/>
                <w:szCs w:val="18"/>
                <w:lang w:eastAsia="en-AU"/>
              </w:rPr>
              <w:t>FI 0352</w:t>
            </w:r>
          </w:p>
        </w:tc>
        <w:tc>
          <w:tcPr>
            <w:tcW w:w="4030" w:type="dxa"/>
            <w:tcBorders>
              <w:left w:val="nil"/>
              <w:right w:val="nil"/>
            </w:tcBorders>
            <w:noWrap/>
          </w:tcPr>
          <w:p w14:paraId="1CC09341" w14:textId="5AF8078F" w:rsidR="00312780" w:rsidRPr="008574E8" w:rsidRDefault="00312780" w:rsidP="00312780">
            <w:pPr>
              <w:keepNext/>
              <w:keepLines/>
              <w:suppressAutoHyphens/>
              <w:spacing w:before="60" w:after="60" w:line="240" w:lineRule="exact"/>
              <w:rPr>
                <w:rFonts w:ascii="Arial" w:hAnsi="Arial" w:cs="Arial"/>
                <w:color w:val="000000"/>
                <w:sz w:val="18"/>
                <w:szCs w:val="18"/>
                <w:lang w:eastAsia="en-AU"/>
              </w:rPr>
            </w:pPr>
            <w:r w:rsidRPr="00241E40">
              <w:rPr>
                <w:rFonts w:ascii="Arial" w:hAnsi="Arial" w:cs="Arial"/>
                <w:color w:val="000000"/>
                <w:sz w:val="18"/>
                <w:szCs w:val="18"/>
                <w:lang w:eastAsia="en-AU"/>
              </w:rPr>
              <w:t>Persimmon, American</w:t>
            </w:r>
          </w:p>
        </w:tc>
        <w:tc>
          <w:tcPr>
            <w:tcW w:w="1800" w:type="dxa"/>
            <w:tcBorders>
              <w:left w:val="nil"/>
              <w:right w:val="nil"/>
            </w:tcBorders>
            <w:noWrap/>
          </w:tcPr>
          <w:p w14:paraId="22DDEDAC" w14:textId="7846D0C3" w:rsidR="00312780" w:rsidRPr="008574E8" w:rsidRDefault="00312780" w:rsidP="00312780">
            <w:pPr>
              <w:keepNext/>
              <w:keepLines/>
              <w:suppressAutoHyphens/>
              <w:spacing w:before="60" w:after="60" w:line="240" w:lineRule="exact"/>
              <w:rPr>
                <w:rFonts w:ascii="Arial" w:hAnsi="Arial" w:cs="Arial"/>
                <w:color w:val="000000"/>
                <w:sz w:val="18"/>
                <w:szCs w:val="18"/>
                <w:lang w:eastAsia="en-AU"/>
              </w:rPr>
            </w:pPr>
            <w:r w:rsidRPr="00241E40">
              <w:rPr>
                <w:rFonts w:ascii="Arial" w:hAnsi="Arial" w:cs="Arial"/>
                <w:color w:val="000000"/>
                <w:sz w:val="18"/>
                <w:szCs w:val="18"/>
                <w:lang w:eastAsia="en-AU"/>
              </w:rPr>
              <w:t>0.5</w:t>
            </w:r>
          </w:p>
        </w:tc>
      </w:tr>
      <w:tr w:rsidR="00312780" w:rsidRPr="00697CC5" w14:paraId="6FF1D3A6" w14:textId="77777777" w:rsidTr="00CB0E77">
        <w:trPr>
          <w:cantSplit/>
          <w:tblHeader/>
        </w:trPr>
        <w:tc>
          <w:tcPr>
            <w:tcW w:w="2410" w:type="dxa"/>
            <w:tcBorders>
              <w:left w:val="nil"/>
              <w:right w:val="nil"/>
            </w:tcBorders>
            <w:noWrap/>
          </w:tcPr>
          <w:p w14:paraId="0E9A95ED" w14:textId="4FC3C48C" w:rsidR="00312780" w:rsidRPr="008574E8" w:rsidRDefault="00312780" w:rsidP="00312780">
            <w:pPr>
              <w:keepNext/>
              <w:keepLines/>
              <w:suppressAutoHyphens/>
              <w:spacing w:before="60" w:after="60" w:line="240" w:lineRule="exact"/>
              <w:ind w:left="357"/>
              <w:rPr>
                <w:rFonts w:ascii="Arial" w:hAnsi="Arial" w:cs="Arial"/>
                <w:color w:val="000000"/>
                <w:sz w:val="18"/>
                <w:szCs w:val="18"/>
                <w:lang w:eastAsia="en-AU"/>
              </w:rPr>
            </w:pPr>
            <w:r w:rsidRPr="00241E40">
              <w:rPr>
                <w:rFonts w:ascii="Arial" w:hAnsi="Arial" w:cs="Arial"/>
                <w:color w:val="000000"/>
                <w:sz w:val="18"/>
                <w:szCs w:val="18"/>
                <w:lang w:eastAsia="en-AU"/>
              </w:rPr>
              <w:t>FT 0307</w:t>
            </w:r>
          </w:p>
        </w:tc>
        <w:tc>
          <w:tcPr>
            <w:tcW w:w="4030" w:type="dxa"/>
            <w:tcBorders>
              <w:left w:val="nil"/>
              <w:right w:val="nil"/>
            </w:tcBorders>
            <w:noWrap/>
          </w:tcPr>
          <w:p w14:paraId="5B7659B2" w14:textId="24580481" w:rsidR="00312780" w:rsidRPr="008574E8" w:rsidRDefault="00312780" w:rsidP="00312780">
            <w:pPr>
              <w:keepNext/>
              <w:keepLines/>
              <w:suppressAutoHyphens/>
              <w:spacing w:before="60" w:after="60" w:line="240" w:lineRule="exact"/>
              <w:rPr>
                <w:rFonts w:ascii="Arial" w:hAnsi="Arial" w:cs="Arial"/>
                <w:color w:val="000000"/>
                <w:sz w:val="18"/>
                <w:szCs w:val="18"/>
                <w:lang w:eastAsia="en-AU"/>
              </w:rPr>
            </w:pPr>
            <w:r w:rsidRPr="00241E40">
              <w:rPr>
                <w:rFonts w:ascii="Arial" w:hAnsi="Arial" w:cs="Arial"/>
                <w:color w:val="000000"/>
                <w:sz w:val="18"/>
                <w:szCs w:val="18"/>
                <w:lang w:eastAsia="en-AU"/>
              </w:rPr>
              <w:t>Persimmon, Japanese</w:t>
            </w:r>
          </w:p>
        </w:tc>
        <w:tc>
          <w:tcPr>
            <w:tcW w:w="1800" w:type="dxa"/>
            <w:tcBorders>
              <w:left w:val="nil"/>
              <w:right w:val="nil"/>
            </w:tcBorders>
            <w:noWrap/>
          </w:tcPr>
          <w:p w14:paraId="665BEF22" w14:textId="5FB193F1" w:rsidR="00312780" w:rsidRPr="008574E8" w:rsidRDefault="00312780" w:rsidP="00312780">
            <w:pPr>
              <w:keepNext/>
              <w:keepLines/>
              <w:suppressAutoHyphens/>
              <w:spacing w:before="60" w:after="60" w:line="240" w:lineRule="exact"/>
              <w:rPr>
                <w:rFonts w:ascii="Arial" w:hAnsi="Arial" w:cs="Arial"/>
                <w:color w:val="000000"/>
                <w:sz w:val="18"/>
                <w:szCs w:val="18"/>
                <w:lang w:eastAsia="en-AU"/>
              </w:rPr>
            </w:pPr>
            <w:r w:rsidRPr="00241E40">
              <w:rPr>
                <w:rFonts w:ascii="Arial" w:hAnsi="Arial" w:cs="Arial"/>
                <w:color w:val="000000"/>
                <w:sz w:val="18"/>
                <w:szCs w:val="18"/>
                <w:lang w:eastAsia="en-AU"/>
              </w:rPr>
              <w:t>0.5</w:t>
            </w:r>
          </w:p>
        </w:tc>
      </w:tr>
      <w:tr w:rsidR="00312780" w:rsidRPr="00697CC5" w14:paraId="1B5448C6" w14:textId="77777777" w:rsidTr="00CB0E77">
        <w:trPr>
          <w:cantSplit/>
          <w:tblHeader/>
        </w:trPr>
        <w:tc>
          <w:tcPr>
            <w:tcW w:w="2410" w:type="dxa"/>
            <w:tcBorders>
              <w:left w:val="nil"/>
              <w:right w:val="nil"/>
            </w:tcBorders>
            <w:noWrap/>
          </w:tcPr>
          <w:p w14:paraId="756ACBF2" w14:textId="3A855E8A" w:rsidR="00312780" w:rsidRPr="008574E8" w:rsidRDefault="00312780" w:rsidP="00312780">
            <w:pPr>
              <w:keepNext/>
              <w:keepLines/>
              <w:suppressAutoHyphens/>
              <w:spacing w:before="60" w:after="60" w:line="240" w:lineRule="exact"/>
              <w:ind w:left="357"/>
              <w:rPr>
                <w:rFonts w:ascii="Arial" w:hAnsi="Arial" w:cs="Arial"/>
                <w:color w:val="000000"/>
                <w:sz w:val="18"/>
                <w:szCs w:val="18"/>
                <w:lang w:eastAsia="en-AU"/>
              </w:rPr>
            </w:pPr>
            <w:r w:rsidRPr="00241E40">
              <w:rPr>
                <w:rFonts w:ascii="Arial" w:hAnsi="Arial" w:cs="Arial"/>
                <w:color w:val="000000"/>
                <w:sz w:val="18"/>
                <w:szCs w:val="18"/>
                <w:lang w:eastAsia="en-AU"/>
              </w:rPr>
              <w:t>VR 0589</w:t>
            </w:r>
          </w:p>
        </w:tc>
        <w:tc>
          <w:tcPr>
            <w:tcW w:w="4030" w:type="dxa"/>
            <w:tcBorders>
              <w:left w:val="nil"/>
              <w:right w:val="nil"/>
            </w:tcBorders>
            <w:noWrap/>
          </w:tcPr>
          <w:p w14:paraId="1D1F08F7" w14:textId="2988B3BE" w:rsidR="00312780" w:rsidRPr="008574E8" w:rsidRDefault="00312780" w:rsidP="00312780">
            <w:pPr>
              <w:keepNext/>
              <w:keepLines/>
              <w:suppressAutoHyphens/>
              <w:spacing w:before="60" w:after="60" w:line="240" w:lineRule="exact"/>
              <w:rPr>
                <w:rFonts w:ascii="Arial" w:hAnsi="Arial" w:cs="Arial"/>
                <w:color w:val="000000"/>
                <w:sz w:val="18"/>
                <w:szCs w:val="18"/>
                <w:lang w:eastAsia="en-AU"/>
              </w:rPr>
            </w:pPr>
            <w:r w:rsidRPr="00241E40">
              <w:rPr>
                <w:rFonts w:ascii="Arial" w:hAnsi="Arial" w:cs="Arial"/>
                <w:color w:val="000000"/>
                <w:sz w:val="18"/>
                <w:szCs w:val="18"/>
                <w:lang w:eastAsia="en-AU"/>
              </w:rPr>
              <w:t>Potato</w:t>
            </w:r>
          </w:p>
        </w:tc>
        <w:tc>
          <w:tcPr>
            <w:tcW w:w="1800" w:type="dxa"/>
            <w:tcBorders>
              <w:left w:val="nil"/>
              <w:right w:val="nil"/>
            </w:tcBorders>
            <w:noWrap/>
          </w:tcPr>
          <w:p w14:paraId="4AA79D8F" w14:textId="7C64512B" w:rsidR="00312780" w:rsidRPr="008574E8" w:rsidRDefault="00312780" w:rsidP="00312780">
            <w:pPr>
              <w:keepNext/>
              <w:keepLines/>
              <w:suppressAutoHyphens/>
              <w:spacing w:before="60" w:after="60" w:line="240" w:lineRule="exact"/>
              <w:rPr>
                <w:rFonts w:ascii="Arial" w:hAnsi="Arial" w:cs="Arial"/>
                <w:color w:val="000000"/>
                <w:sz w:val="18"/>
                <w:szCs w:val="18"/>
                <w:lang w:eastAsia="en-AU"/>
              </w:rPr>
            </w:pPr>
            <w:r w:rsidRPr="00241E40">
              <w:rPr>
                <w:rFonts w:ascii="Arial" w:hAnsi="Arial" w:cs="Arial"/>
                <w:color w:val="000000"/>
                <w:sz w:val="18"/>
                <w:szCs w:val="18"/>
                <w:lang w:eastAsia="en-AU"/>
              </w:rPr>
              <w:t>*0.01</w:t>
            </w:r>
          </w:p>
        </w:tc>
      </w:tr>
      <w:tr w:rsidR="00312780" w:rsidRPr="00697CC5" w14:paraId="76C2940F" w14:textId="77777777" w:rsidTr="00CB0E77">
        <w:trPr>
          <w:cantSplit/>
          <w:tblHeader/>
        </w:trPr>
        <w:tc>
          <w:tcPr>
            <w:tcW w:w="2410" w:type="dxa"/>
            <w:tcBorders>
              <w:left w:val="nil"/>
              <w:right w:val="nil"/>
            </w:tcBorders>
            <w:noWrap/>
          </w:tcPr>
          <w:p w14:paraId="1B6B4FF6" w14:textId="2F8AD3F6" w:rsidR="00312780" w:rsidRPr="008574E8" w:rsidRDefault="00312780" w:rsidP="00312780">
            <w:pPr>
              <w:keepNext/>
              <w:keepLines/>
              <w:suppressAutoHyphens/>
              <w:spacing w:before="60" w:after="60" w:line="240" w:lineRule="exact"/>
              <w:ind w:left="357"/>
              <w:rPr>
                <w:rFonts w:ascii="Arial" w:hAnsi="Arial" w:cs="Arial"/>
                <w:color w:val="000000"/>
                <w:sz w:val="18"/>
                <w:szCs w:val="18"/>
                <w:lang w:eastAsia="en-AU"/>
              </w:rPr>
            </w:pPr>
            <w:r w:rsidRPr="00241E40">
              <w:rPr>
                <w:rFonts w:ascii="Arial" w:hAnsi="Arial" w:cs="Arial"/>
                <w:color w:val="000000"/>
                <w:sz w:val="18"/>
                <w:szCs w:val="18"/>
                <w:lang w:eastAsia="en-AU"/>
              </w:rPr>
              <w:t>PM 0110</w:t>
            </w:r>
          </w:p>
        </w:tc>
        <w:tc>
          <w:tcPr>
            <w:tcW w:w="4030" w:type="dxa"/>
            <w:tcBorders>
              <w:left w:val="nil"/>
              <w:right w:val="nil"/>
            </w:tcBorders>
            <w:noWrap/>
          </w:tcPr>
          <w:p w14:paraId="7EE74D21" w14:textId="7BF24939" w:rsidR="00312780" w:rsidRPr="008574E8" w:rsidRDefault="00312780" w:rsidP="00312780">
            <w:pPr>
              <w:keepNext/>
              <w:keepLines/>
              <w:suppressAutoHyphens/>
              <w:spacing w:before="60" w:after="60" w:line="240" w:lineRule="exact"/>
              <w:rPr>
                <w:rFonts w:ascii="Arial" w:hAnsi="Arial" w:cs="Arial"/>
                <w:color w:val="000000"/>
                <w:sz w:val="18"/>
                <w:szCs w:val="18"/>
                <w:lang w:eastAsia="en-AU"/>
              </w:rPr>
            </w:pPr>
            <w:r w:rsidRPr="00241E40">
              <w:rPr>
                <w:rFonts w:ascii="Arial" w:hAnsi="Arial" w:cs="Arial"/>
                <w:color w:val="000000"/>
                <w:sz w:val="18"/>
                <w:szCs w:val="18"/>
                <w:lang w:eastAsia="en-AU"/>
              </w:rPr>
              <w:t>Poultry meat</w:t>
            </w:r>
          </w:p>
        </w:tc>
        <w:tc>
          <w:tcPr>
            <w:tcW w:w="1800" w:type="dxa"/>
            <w:tcBorders>
              <w:left w:val="nil"/>
              <w:right w:val="nil"/>
            </w:tcBorders>
            <w:noWrap/>
          </w:tcPr>
          <w:p w14:paraId="0A86F71C" w14:textId="18F00D24" w:rsidR="00312780" w:rsidRPr="008574E8" w:rsidRDefault="00312780" w:rsidP="00312780">
            <w:pPr>
              <w:keepNext/>
              <w:keepLines/>
              <w:suppressAutoHyphens/>
              <w:spacing w:before="60" w:after="60" w:line="240" w:lineRule="exact"/>
              <w:rPr>
                <w:rFonts w:ascii="Arial" w:hAnsi="Arial" w:cs="Arial"/>
                <w:color w:val="000000"/>
                <w:sz w:val="18"/>
                <w:szCs w:val="18"/>
                <w:lang w:eastAsia="en-AU"/>
              </w:rPr>
            </w:pPr>
            <w:r w:rsidRPr="00241E40">
              <w:rPr>
                <w:rFonts w:ascii="Arial" w:hAnsi="Arial" w:cs="Arial"/>
                <w:color w:val="000000"/>
                <w:sz w:val="18"/>
                <w:szCs w:val="18"/>
                <w:lang w:eastAsia="en-AU"/>
              </w:rPr>
              <w:t>*0.05</w:t>
            </w:r>
          </w:p>
        </w:tc>
      </w:tr>
      <w:tr w:rsidR="00312780" w:rsidRPr="00697CC5" w14:paraId="51F79CA5" w14:textId="77777777" w:rsidTr="00CB0E77">
        <w:trPr>
          <w:cantSplit/>
          <w:tblHeader/>
        </w:trPr>
        <w:tc>
          <w:tcPr>
            <w:tcW w:w="2410" w:type="dxa"/>
            <w:tcBorders>
              <w:left w:val="nil"/>
              <w:right w:val="nil"/>
            </w:tcBorders>
            <w:noWrap/>
          </w:tcPr>
          <w:p w14:paraId="044143E3" w14:textId="4C34D440" w:rsidR="00312780" w:rsidRPr="00697CC5" w:rsidRDefault="00312780" w:rsidP="00312780">
            <w:pPr>
              <w:keepNext/>
              <w:keepLines/>
              <w:suppressAutoHyphens/>
              <w:spacing w:before="60" w:after="60" w:line="240" w:lineRule="exact"/>
              <w:ind w:left="357"/>
              <w:rPr>
                <w:rFonts w:ascii="Trebuchet MS" w:hAnsi="Trebuchet MS" w:cs="Arial"/>
                <w:b/>
                <w:bCs/>
                <w:caps/>
                <w:sz w:val="18"/>
                <w:u w:color="000000"/>
              </w:rPr>
            </w:pPr>
            <w:r w:rsidRPr="00241E40">
              <w:rPr>
                <w:rFonts w:ascii="Arial" w:hAnsi="Arial" w:cs="Arial"/>
                <w:color w:val="000000"/>
                <w:sz w:val="18"/>
                <w:szCs w:val="18"/>
                <w:lang w:eastAsia="en-AU"/>
              </w:rPr>
              <w:t>PO 0111</w:t>
            </w:r>
          </w:p>
        </w:tc>
        <w:tc>
          <w:tcPr>
            <w:tcW w:w="4030" w:type="dxa"/>
            <w:tcBorders>
              <w:left w:val="nil"/>
              <w:right w:val="nil"/>
            </w:tcBorders>
            <w:noWrap/>
          </w:tcPr>
          <w:p w14:paraId="56D6135C" w14:textId="21BF819B" w:rsidR="00312780" w:rsidRPr="00697CC5" w:rsidRDefault="00312780" w:rsidP="00312780">
            <w:pPr>
              <w:keepNext/>
              <w:keepLines/>
              <w:suppressAutoHyphens/>
              <w:spacing w:before="60" w:after="60" w:line="240" w:lineRule="exact"/>
              <w:rPr>
                <w:rFonts w:ascii="Trebuchet MS" w:hAnsi="Trebuchet MS" w:cs="Arial"/>
                <w:b/>
                <w:bCs/>
                <w:caps/>
                <w:sz w:val="18"/>
                <w:u w:color="000000"/>
              </w:rPr>
            </w:pPr>
            <w:r w:rsidRPr="00241E40">
              <w:rPr>
                <w:rFonts w:ascii="Arial" w:hAnsi="Arial" w:cs="Arial"/>
                <w:color w:val="000000"/>
                <w:sz w:val="18"/>
                <w:szCs w:val="18"/>
                <w:lang w:eastAsia="en-AU"/>
              </w:rPr>
              <w:t>Poultry, edible offal of</w:t>
            </w:r>
          </w:p>
        </w:tc>
        <w:tc>
          <w:tcPr>
            <w:tcW w:w="1800" w:type="dxa"/>
            <w:tcBorders>
              <w:left w:val="nil"/>
              <w:right w:val="nil"/>
            </w:tcBorders>
            <w:noWrap/>
          </w:tcPr>
          <w:p w14:paraId="6DB19D97" w14:textId="4ADBCF6E" w:rsidR="00312780" w:rsidRPr="00697CC5" w:rsidRDefault="00312780" w:rsidP="00312780">
            <w:pPr>
              <w:keepNext/>
              <w:keepLines/>
              <w:suppressAutoHyphens/>
              <w:spacing w:before="60" w:after="60" w:line="240" w:lineRule="exact"/>
              <w:rPr>
                <w:rFonts w:ascii="Trebuchet MS" w:hAnsi="Trebuchet MS" w:cs="Arial"/>
                <w:b/>
                <w:bCs/>
                <w:caps/>
                <w:sz w:val="18"/>
                <w:u w:color="000000"/>
              </w:rPr>
            </w:pPr>
            <w:r w:rsidRPr="00241E40">
              <w:rPr>
                <w:rFonts w:ascii="Arial" w:hAnsi="Arial" w:cs="Arial"/>
                <w:color w:val="000000"/>
                <w:sz w:val="18"/>
                <w:szCs w:val="18"/>
                <w:lang w:eastAsia="en-AU"/>
              </w:rPr>
              <w:t>*0.05</w:t>
            </w:r>
          </w:p>
        </w:tc>
      </w:tr>
      <w:tr w:rsidR="00312780" w:rsidRPr="00697CC5" w14:paraId="347ECA27" w14:textId="77777777" w:rsidTr="00CB0E77">
        <w:trPr>
          <w:cantSplit/>
          <w:tblHeader/>
        </w:trPr>
        <w:tc>
          <w:tcPr>
            <w:tcW w:w="2410" w:type="dxa"/>
            <w:tcBorders>
              <w:left w:val="nil"/>
              <w:right w:val="nil"/>
            </w:tcBorders>
            <w:noWrap/>
          </w:tcPr>
          <w:p w14:paraId="7FF99263" w14:textId="6DB18AAC" w:rsidR="00312780" w:rsidRPr="00697CC5" w:rsidRDefault="00312780" w:rsidP="00312780">
            <w:pPr>
              <w:keepNext/>
              <w:keepLines/>
              <w:suppressAutoHyphens/>
              <w:spacing w:before="60" w:after="60" w:line="240" w:lineRule="exact"/>
              <w:ind w:left="357"/>
              <w:rPr>
                <w:rFonts w:ascii="Trebuchet MS" w:hAnsi="Trebuchet MS" w:cs="Arial"/>
                <w:b/>
                <w:bCs/>
                <w:caps/>
                <w:sz w:val="18"/>
                <w:u w:color="000000"/>
              </w:rPr>
            </w:pPr>
            <w:r w:rsidRPr="00241E40">
              <w:rPr>
                <w:rFonts w:ascii="Arial" w:hAnsi="Arial" w:cs="Arial"/>
                <w:color w:val="000000"/>
                <w:sz w:val="18"/>
                <w:szCs w:val="18"/>
                <w:lang w:eastAsia="en-AU"/>
              </w:rPr>
              <w:t>FS 0012</w:t>
            </w:r>
          </w:p>
        </w:tc>
        <w:tc>
          <w:tcPr>
            <w:tcW w:w="4030" w:type="dxa"/>
            <w:tcBorders>
              <w:left w:val="nil"/>
              <w:right w:val="nil"/>
            </w:tcBorders>
            <w:noWrap/>
          </w:tcPr>
          <w:p w14:paraId="2471DE72" w14:textId="4F21CEE9" w:rsidR="00312780" w:rsidRPr="00697CC5" w:rsidRDefault="00312780" w:rsidP="00312780">
            <w:pPr>
              <w:keepNext/>
              <w:keepLines/>
              <w:suppressAutoHyphens/>
              <w:spacing w:before="60" w:after="60" w:line="240" w:lineRule="exact"/>
              <w:rPr>
                <w:rFonts w:ascii="Trebuchet MS" w:hAnsi="Trebuchet MS" w:cs="Arial"/>
                <w:b/>
                <w:bCs/>
                <w:caps/>
                <w:sz w:val="18"/>
                <w:u w:color="000000"/>
              </w:rPr>
            </w:pPr>
            <w:r w:rsidRPr="00241E40">
              <w:rPr>
                <w:rFonts w:ascii="Arial" w:hAnsi="Arial" w:cs="Arial"/>
                <w:color w:val="000000"/>
                <w:sz w:val="18"/>
                <w:szCs w:val="18"/>
                <w:lang w:eastAsia="en-AU"/>
              </w:rPr>
              <w:t>Stone fruits</w:t>
            </w:r>
          </w:p>
        </w:tc>
        <w:tc>
          <w:tcPr>
            <w:tcW w:w="1800" w:type="dxa"/>
            <w:tcBorders>
              <w:left w:val="nil"/>
              <w:right w:val="nil"/>
            </w:tcBorders>
            <w:noWrap/>
          </w:tcPr>
          <w:p w14:paraId="3F6F8645" w14:textId="5F0BA62C" w:rsidR="00312780" w:rsidRPr="00697CC5" w:rsidRDefault="00312780" w:rsidP="00312780">
            <w:pPr>
              <w:keepNext/>
              <w:keepLines/>
              <w:suppressAutoHyphens/>
              <w:spacing w:before="60" w:after="60" w:line="240" w:lineRule="exact"/>
              <w:rPr>
                <w:rFonts w:ascii="Trebuchet MS" w:hAnsi="Trebuchet MS" w:cs="Arial"/>
                <w:b/>
                <w:bCs/>
                <w:caps/>
                <w:sz w:val="18"/>
                <w:u w:color="000000"/>
              </w:rPr>
            </w:pPr>
            <w:r w:rsidRPr="00241E40">
              <w:rPr>
                <w:rFonts w:ascii="Arial" w:hAnsi="Arial" w:cs="Arial"/>
                <w:color w:val="000000"/>
                <w:sz w:val="18"/>
                <w:szCs w:val="18"/>
                <w:lang w:eastAsia="en-AU"/>
              </w:rPr>
              <w:t>*0.01</w:t>
            </w:r>
          </w:p>
        </w:tc>
      </w:tr>
      <w:tr w:rsidR="00312780" w:rsidRPr="00697CC5" w14:paraId="5B967514" w14:textId="77777777" w:rsidTr="00CB0E77">
        <w:trPr>
          <w:cantSplit/>
          <w:tblHeader/>
        </w:trPr>
        <w:tc>
          <w:tcPr>
            <w:tcW w:w="2410" w:type="dxa"/>
            <w:tcBorders>
              <w:left w:val="nil"/>
              <w:right w:val="nil"/>
            </w:tcBorders>
            <w:noWrap/>
          </w:tcPr>
          <w:p w14:paraId="28E4ADDE" w14:textId="5CF2C48B" w:rsidR="00312780" w:rsidRPr="00697CC5" w:rsidRDefault="00312780" w:rsidP="00312780">
            <w:pPr>
              <w:keepNext/>
              <w:keepLines/>
              <w:suppressAutoHyphens/>
              <w:spacing w:before="60" w:after="60" w:line="240" w:lineRule="exact"/>
              <w:ind w:left="357"/>
              <w:rPr>
                <w:rFonts w:ascii="Trebuchet MS" w:hAnsi="Trebuchet MS" w:cs="Arial"/>
                <w:b/>
                <w:bCs/>
                <w:caps/>
                <w:sz w:val="18"/>
                <w:u w:color="000000"/>
              </w:rPr>
            </w:pPr>
            <w:r w:rsidRPr="00241E40">
              <w:rPr>
                <w:rFonts w:ascii="Arial" w:hAnsi="Arial" w:cs="Arial"/>
                <w:color w:val="000000"/>
                <w:sz w:val="18"/>
                <w:szCs w:val="18"/>
                <w:lang w:eastAsia="en-AU"/>
              </w:rPr>
              <w:t>VO 0448</w:t>
            </w:r>
          </w:p>
        </w:tc>
        <w:tc>
          <w:tcPr>
            <w:tcW w:w="4030" w:type="dxa"/>
            <w:tcBorders>
              <w:left w:val="nil"/>
              <w:right w:val="nil"/>
            </w:tcBorders>
            <w:noWrap/>
          </w:tcPr>
          <w:p w14:paraId="67EED94A" w14:textId="686AEB2D" w:rsidR="00312780" w:rsidRPr="00697CC5" w:rsidRDefault="00312780" w:rsidP="00312780">
            <w:pPr>
              <w:keepNext/>
              <w:keepLines/>
              <w:suppressAutoHyphens/>
              <w:spacing w:before="60" w:after="60" w:line="240" w:lineRule="exact"/>
              <w:rPr>
                <w:rFonts w:ascii="Trebuchet MS" w:hAnsi="Trebuchet MS" w:cs="Arial"/>
                <w:b/>
                <w:bCs/>
                <w:caps/>
                <w:sz w:val="18"/>
                <w:u w:color="000000"/>
              </w:rPr>
            </w:pPr>
            <w:r w:rsidRPr="00241E40">
              <w:rPr>
                <w:rFonts w:ascii="Arial" w:hAnsi="Arial" w:cs="Arial"/>
                <w:color w:val="000000"/>
                <w:sz w:val="18"/>
                <w:szCs w:val="18"/>
                <w:lang w:eastAsia="en-AU"/>
              </w:rPr>
              <w:t>Tomato</w:t>
            </w:r>
          </w:p>
        </w:tc>
        <w:tc>
          <w:tcPr>
            <w:tcW w:w="1800" w:type="dxa"/>
            <w:tcBorders>
              <w:left w:val="nil"/>
              <w:right w:val="nil"/>
            </w:tcBorders>
            <w:noWrap/>
          </w:tcPr>
          <w:p w14:paraId="5112DC33" w14:textId="68CCFFA7" w:rsidR="00312780" w:rsidRPr="00697CC5" w:rsidRDefault="00312780" w:rsidP="00312780">
            <w:pPr>
              <w:keepNext/>
              <w:keepLines/>
              <w:suppressAutoHyphens/>
              <w:spacing w:before="60" w:after="60" w:line="240" w:lineRule="exact"/>
              <w:rPr>
                <w:rFonts w:ascii="Trebuchet MS" w:hAnsi="Trebuchet MS" w:cs="Arial"/>
                <w:b/>
                <w:bCs/>
                <w:caps/>
                <w:sz w:val="18"/>
                <w:u w:color="000000"/>
              </w:rPr>
            </w:pPr>
            <w:r w:rsidRPr="00241E40">
              <w:rPr>
                <w:rFonts w:ascii="Arial" w:hAnsi="Arial" w:cs="Arial"/>
                <w:color w:val="000000"/>
                <w:sz w:val="18"/>
                <w:szCs w:val="18"/>
                <w:lang w:eastAsia="en-AU"/>
              </w:rPr>
              <w:t>0.1</w:t>
            </w:r>
          </w:p>
        </w:tc>
      </w:tr>
      <w:tr w:rsidR="00312780" w:rsidRPr="00697CC5" w14:paraId="2FF8D501" w14:textId="77777777" w:rsidTr="00CB0E77">
        <w:trPr>
          <w:cantSplit/>
          <w:tblHeader/>
        </w:trPr>
        <w:tc>
          <w:tcPr>
            <w:tcW w:w="2410" w:type="dxa"/>
            <w:tcBorders>
              <w:left w:val="nil"/>
              <w:right w:val="nil"/>
            </w:tcBorders>
            <w:noWrap/>
          </w:tcPr>
          <w:p w14:paraId="08C12B5D" w14:textId="1B788F80" w:rsidR="00312780" w:rsidRPr="00697CC5" w:rsidRDefault="00312780" w:rsidP="00312780">
            <w:pPr>
              <w:keepNext/>
              <w:keepLines/>
              <w:suppressAutoHyphens/>
              <w:spacing w:before="60" w:after="60" w:line="240" w:lineRule="exact"/>
              <w:ind w:left="357"/>
              <w:rPr>
                <w:rFonts w:ascii="Trebuchet MS" w:hAnsi="Trebuchet MS" w:cs="Arial"/>
                <w:b/>
                <w:bCs/>
                <w:caps/>
                <w:sz w:val="18"/>
                <w:u w:color="000000"/>
              </w:rPr>
            </w:pPr>
            <w:r w:rsidRPr="00241E40">
              <w:rPr>
                <w:rFonts w:ascii="Arial" w:hAnsi="Arial" w:cs="Arial"/>
                <w:color w:val="000000"/>
                <w:sz w:val="18"/>
                <w:szCs w:val="18"/>
                <w:lang w:eastAsia="en-AU"/>
              </w:rPr>
              <w:t>OR 0172</w:t>
            </w:r>
          </w:p>
        </w:tc>
        <w:tc>
          <w:tcPr>
            <w:tcW w:w="4030" w:type="dxa"/>
            <w:tcBorders>
              <w:left w:val="nil"/>
              <w:right w:val="nil"/>
            </w:tcBorders>
            <w:noWrap/>
          </w:tcPr>
          <w:p w14:paraId="75A932D3" w14:textId="7B25CF34" w:rsidR="00312780" w:rsidRPr="00697CC5" w:rsidRDefault="00312780" w:rsidP="00312780">
            <w:pPr>
              <w:keepNext/>
              <w:keepLines/>
              <w:suppressAutoHyphens/>
              <w:spacing w:before="60" w:after="60" w:line="240" w:lineRule="exact"/>
              <w:rPr>
                <w:rFonts w:ascii="Trebuchet MS" w:hAnsi="Trebuchet MS" w:cs="Arial"/>
                <w:b/>
                <w:bCs/>
                <w:caps/>
                <w:sz w:val="18"/>
                <w:u w:color="000000"/>
              </w:rPr>
            </w:pPr>
            <w:r w:rsidRPr="00241E40">
              <w:rPr>
                <w:rFonts w:ascii="Arial" w:hAnsi="Arial" w:cs="Arial"/>
                <w:color w:val="000000"/>
                <w:sz w:val="18"/>
                <w:szCs w:val="18"/>
                <w:lang w:eastAsia="en-AU"/>
              </w:rPr>
              <w:t>Vegetable oils, edible</w:t>
            </w:r>
          </w:p>
        </w:tc>
        <w:tc>
          <w:tcPr>
            <w:tcW w:w="1800" w:type="dxa"/>
            <w:tcBorders>
              <w:left w:val="nil"/>
              <w:right w:val="nil"/>
            </w:tcBorders>
            <w:noWrap/>
          </w:tcPr>
          <w:p w14:paraId="770FB0A6" w14:textId="748AF673" w:rsidR="00312780" w:rsidRPr="00697CC5" w:rsidRDefault="00312780" w:rsidP="00312780">
            <w:pPr>
              <w:keepNext/>
              <w:keepLines/>
              <w:suppressAutoHyphens/>
              <w:spacing w:before="60" w:after="60" w:line="240" w:lineRule="exact"/>
              <w:rPr>
                <w:rFonts w:ascii="Trebuchet MS" w:hAnsi="Trebuchet MS" w:cs="Arial"/>
                <w:b/>
                <w:bCs/>
                <w:caps/>
                <w:sz w:val="18"/>
                <w:u w:color="000000"/>
              </w:rPr>
            </w:pPr>
            <w:r w:rsidRPr="00241E40">
              <w:rPr>
                <w:rFonts w:ascii="Arial" w:hAnsi="Arial" w:cs="Arial"/>
                <w:color w:val="000000"/>
                <w:sz w:val="18"/>
                <w:szCs w:val="18"/>
                <w:lang w:eastAsia="en-AU"/>
              </w:rPr>
              <w:t>0.1</w:t>
            </w:r>
          </w:p>
        </w:tc>
      </w:tr>
      <w:tr w:rsidR="00312780" w:rsidRPr="00697CC5" w14:paraId="515F948E" w14:textId="77777777" w:rsidTr="00CB0E77">
        <w:trPr>
          <w:cantSplit/>
          <w:tblHeader/>
        </w:trPr>
        <w:tc>
          <w:tcPr>
            <w:tcW w:w="2410" w:type="dxa"/>
            <w:tcBorders>
              <w:left w:val="nil"/>
              <w:right w:val="nil"/>
            </w:tcBorders>
            <w:noWrap/>
          </w:tcPr>
          <w:p w14:paraId="05E4EE31" w14:textId="77777777" w:rsidR="00312780" w:rsidRPr="00697CC5" w:rsidRDefault="00312780" w:rsidP="00312780">
            <w:pPr>
              <w:keepNext/>
              <w:keepLines/>
              <w:suppressAutoHyphens/>
              <w:spacing w:before="60" w:after="60" w:line="240" w:lineRule="exact"/>
              <w:rPr>
                <w:rFonts w:ascii="Trebuchet MS" w:hAnsi="Trebuchet MS" w:cs="Arial"/>
                <w:b/>
                <w:bCs/>
                <w:caps/>
                <w:sz w:val="18"/>
                <w:u w:color="000000"/>
              </w:rPr>
            </w:pPr>
          </w:p>
        </w:tc>
        <w:tc>
          <w:tcPr>
            <w:tcW w:w="4030" w:type="dxa"/>
            <w:tcBorders>
              <w:left w:val="nil"/>
              <w:right w:val="nil"/>
            </w:tcBorders>
            <w:noWrap/>
          </w:tcPr>
          <w:p w14:paraId="3A927E94" w14:textId="77777777" w:rsidR="00312780" w:rsidRPr="00697CC5" w:rsidRDefault="00312780" w:rsidP="00312780">
            <w:pPr>
              <w:keepNext/>
              <w:keepLines/>
              <w:suppressAutoHyphens/>
              <w:spacing w:before="60" w:after="60" w:line="240" w:lineRule="exact"/>
              <w:rPr>
                <w:rFonts w:ascii="Trebuchet MS" w:hAnsi="Trebuchet MS" w:cs="Arial"/>
                <w:b/>
                <w:bCs/>
                <w:caps/>
                <w:sz w:val="18"/>
                <w:u w:color="000000"/>
              </w:rPr>
            </w:pPr>
          </w:p>
        </w:tc>
        <w:tc>
          <w:tcPr>
            <w:tcW w:w="1800" w:type="dxa"/>
            <w:tcBorders>
              <w:left w:val="nil"/>
              <w:right w:val="nil"/>
            </w:tcBorders>
            <w:noWrap/>
          </w:tcPr>
          <w:p w14:paraId="210ED71F" w14:textId="77777777" w:rsidR="00312780" w:rsidRPr="00697CC5" w:rsidRDefault="00312780" w:rsidP="00312780">
            <w:pPr>
              <w:keepNext/>
              <w:keepLines/>
              <w:suppressAutoHyphens/>
              <w:spacing w:before="60" w:after="60" w:line="240" w:lineRule="exact"/>
              <w:rPr>
                <w:rFonts w:ascii="Trebuchet MS" w:hAnsi="Trebuchet MS" w:cs="Arial"/>
                <w:b/>
                <w:bCs/>
                <w:caps/>
                <w:sz w:val="18"/>
                <w:u w:color="000000"/>
              </w:rPr>
            </w:pPr>
          </w:p>
        </w:tc>
      </w:tr>
      <w:tr w:rsidR="00312780" w14:paraId="7EDD546F" w14:textId="77777777" w:rsidTr="00FC31C8">
        <w:trPr>
          <w:cantSplit/>
        </w:trPr>
        <w:tc>
          <w:tcPr>
            <w:tcW w:w="2410" w:type="dxa"/>
            <w:tcBorders>
              <w:top w:val="nil"/>
              <w:left w:val="nil"/>
              <w:bottom w:val="nil"/>
              <w:right w:val="nil"/>
            </w:tcBorders>
            <w:noWrap/>
          </w:tcPr>
          <w:p w14:paraId="6DCC743B" w14:textId="271D7B48" w:rsidR="00312780" w:rsidRPr="00046EF3" w:rsidRDefault="00312780" w:rsidP="00312780">
            <w:pPr>
              <w:pStyle w:val="MRLActiveName"/>
            </w:pPr>
            <w:proofErr w:type="spellStart"/>
            <w:r>
              <w:t>Propoxur</w:t>
            </w:r>
            <w:proofErr w:type="spellEnd"/>
          </w:p>
        </w:tc>
        <w:tc>
          <w:tcPr>
            <w:tcW w:w="4030" w:type="dxa"/>
            <w:tcBorders>
              <w:top w:val="nil"/>
              <w:left w:val="nil"/>
              <w:bottom w:val="nil"/>
              <w:right w:val="nil"/>
            </w:tcBorders>
            <w:noWrap/>
          </w:tcPr>
          <w:p w14:paraId="5793EF7F" w14:textId="77777777" w:rsidR="00312780" w:rsidRPr="00046EF3" w:rsidRDefault="00312780" w:rsidP="00312780">
            <w:pPr>
              <w:pStyle w:val="MRLTableText"/>
            </w:pPr>
          </w:p>
        </w:tc>
        <w:tc>
          <w:tcPr>
            <w:tcW w:w="1800" w:type="dxa"/>
            <w:tcBorders>
              <w:top w:val="nil"/>
              <w:left w:val="nil"/>
              <w:bottom w:val="nil"/>
              <w:right w:val="nil"/>
            </w:tcBorders>
            <w:noWrap/>
          </w:tcPr>
          <w:p w14:paraId="6157C2E9" w14:textId="77777777" w:rsidR="00312780" w:rsidRPr="00740FBD" w:rsidRDefault="00312780" w:rsidP="00312780">
            <w:pPr>
              <w:pStyle w:val="MRLValue"/>
            </w:pPr>
          </w:p>
        </w:tc>
      </w:tr>
      <w:tr w:rsidR="00312780" w14:paraId="7E6B7379" w14:textId="77777777" w:rsidTr="00CB0E77">
        <w:trPr>
          <w:cantSplit/>
        </w:trPr>
        <w:tc>
          <w:tcPr>
            <w:tcW w:w="2410" w:type="dxa"/>
            <w:tcBorders>
              <w:top w:val="nil"/>
              <w:left w:val="nil"/>
              <w:bottom w:val="single" w:sz="4" w:space="0" w:color="auto"/>
              <w:right w:val="nil"/>
            </w:tcBorders>
            <w:noWrap/>
            <w:vAlign w:val="bottom"/>
          </w:tcPr>
          <w:p w14:paraId="1EB0C198" w14:textId="4326CA1C" w:rsidR="00312780" w:rsidRPr="00740FBD" w:rsidRDefault="00312780" w:rsidP="00312780">
            <w:pPr>
              <w:pStyle w:val="MRLCompound"/>
            </w:pPr>
            <w:r>
              <w:t>VR</w:t>
            </w:r>
            <w:r w:rsidRPr="002B7147">
              <w:tab/>
              <w:t>0</w:t>
            </w:r>
            <w:r>
              <w:t>589</w:t>
            </w:r>
          </w:p>
        </w:tc>
        <w:tc>
          <w:tcPr>
            <w:tcW w:w="4030" w:type="dxa"/>
            <w:tcBorders>
              <w:top w:val="nil"/>
              <w:left w:val="nil"/>
              <w:bottom w:val="single" w:sz="4" w:space="0" w:color="auto"/>
              <w:right w:val="nil"/>
            </w:tcBorders>
            <w:noWrap/>
            <w:vAlign w:val="bottom"/>
          </w:tcPr>
          <w:p w14:paraId="7DFFA6FA" w14:textId="422474AF" w:rsidR="00312780" w:rsidRPr="00046EF3" w:rsidRDefault="00312780" w:rsidP="00312780">
            <w:pPr>
              <w:pStyle w:val="MRLTableText"/>
              <w:rPr>
                <w:lang w:eastAsia="en-AU"/>
              </w:rPr>
            </w:pPr>
            <w:r>
              <w:t>Potato</w:t>
            </w:r>
          </w:p>
        </w:tc>
        <w:tc>
          <w:tcPr>
            <w:tcW w:w="1800" w:type="dxa"/>
            <w:tcBorders>
              <w:top w:val="nil"/>
              <w:left w:val="nil"/>
              <w:bottom w:val="single" w:sz="4" w:space="0" w:color="auto"/>
              <w:right w:val="nil"/>
            </w:tcBorders>
            <w:noWrap/>
            <w:vAlign w:val="bottom"/>
          </w:tcPr>
          <w:p w14:paraId="53B5BEF4" w14:textId="0B9D2642" w:rsidR="00312780" w:rsidRPr="00740FBD" w:rsidRDefault="00312780" w:rsidP="00312780">
            <w:pPr>
              <w:pStyle w:val="MRLValue"/>
            </w:pPr>
            <w:r>
              <w:t>10</w:t>
            </w:r>
          </w:p>
        </w:tc>
      </w:tr>
    </w:tbl>
    <w:p w14:paraId="2F1929B7" w14:textId="77777777" w:rsidR="00312780" w:rsidRDefault="00312780">
      <w:pPr>
        <w:spacing w:line="240" w:lineRule="auto"/>
        <w:rPr>
          <w:rFonts w:ascii="Arial" w:eastAsia="Times New Roman" w:hAnsi="Arial" w:cs="Times New Roman"/>
          <w:b/>
          <w:kern w:val="28"/>
          <w:sz w:val="24"/>
          <w:lang w:eastAsia="en-AU"/>
        </w:rPr>
      </w:pPr>
      <w:r>
        <w:br w:type="page"/>
      </w:r>
    </w:p>
    <w:p w14:paraId="7EE88663" w14:textId="5044F156" w:rsidR="005E317F" w:rsidRDefault="005E317F" w:rsidP="005E317F">
      <w:pPr>
        <w:pStyle w:val="ItemHead"/>
      </w:pPr>
      <w:proofErr w:type="gramStart"/>
      <w:r w:rsidRPr="00697CC5">
        <w:lastRenderedPageBreak/>
        <w:t xml:space="preserve">4  </w:t>
      </w:r>
      <w:r w:rsidR="00697CC5" w:rsidRPr="00697CC5">
        <w:t>Schedule</w:t>
      </w:r>
      <w:proofErr w:type="gramEnd"/>
      <w:r w:rsidR="00697CC5" w:rsidRPr="00697CC5">
        <w:t> 1, Table 4</w:t>
      </w:r>
      <w:r w:rsidR="008A0DB8" w:rsidRPr="008A0DB8">
        <w:t>—Animal Feed Commodities</w:t>
      </w:r>
    </w:p>
    <w:p w14:paraId="3A3454C6" w14:textId="77777777" w:rsidR="00CB0E77" w:rsidRDefault="00CB0E77" w:rsidP="00697CC5">
      <w:pPr>
        <w:pStyle w:val="Item"/>
      </w:pPr>
    </w:p>
    <w:p w14:paraId="02C28072" w14:textId="2E27715A" w:rsidR="00697CC5" w:rsidRPr="00697CC5" w:rsidRDefault="00697CC5" w:rsidP="00697CC5">
      <w:pPr>
        <w:pStyle w:val="Item"/>
      </w:pPr>
      <w:r>
        <w:t>For each of the following compounds, omit the associated animal food commodities and MRLs listed under 'omit' and substitute in alphabetical order the associated animal feed commodities and MRLs listed under 'substitute' (if any):</w:t>
      </w:r>
    </w:p>
    <w:tbl>
      <w:tblPr>
        <w:tblW w:w="8117" w:type="dxa"/>
        <w:tblInd w:w="250" w:type="dxa"/>
        <w:tblLook w:val="0000" w:firstRow="0" w:lastRow="0" w:firstColumn="0" w:lastColumn="0" w:noHBand="0" w:noVBand="0"/>
      </w:tblPr>
      <w:tblGrid>
        <w:gridCol w:w="2268"/>
        <w:gridCol w:w="4049"/>
        <w:gridCol w:w="1800"/>
      </w:tblGrid>
      <w:tr w:rsidR="00697CC5" w:rsidRPr="00697CC5" w14:paraId="30D743E9" w14:textId="77777777" w:rsidTr="00FC31C8">
        <w:trPr>
          <w:cantSplit/>
          <w:tblHeader/>
        </w:trPr>
        <w:tc>
          <w:tcPr>
            <w:tcW w:w="2268" w:type="dxa"/>
            <w:tcBorders>
              <w:top w:val="single" w:sz="4" w:space="0" w:color="auto"/>
              <w:left w:val="nil"/>
              <w:bottom w:val="single" w:sz="4" w:space="0" w:color="auto"/>
              <w:right w:val="nil"/>
            </w:tcBorders>
            <w:noWrap/>
          </w:tcPr>
          <w:p w14:paraId="7AC65613" w14:textId="77777777" w:rsidR="00697CC5" w:rsidRPr="00697CC5" w:rsidRDefault="00697CC5" w:rsidP="00697CC5">
            <w:pPr>
              <w:keepNext/>
              <w:keepLines/>
              <w:suppressAutoHyphens/>
              <w:spacing w:before="60" w:after="60" w:line="240" w:lineRule="exact"/>
              <w:rPr>
                <w:rFonts w:ascii="Trebuchet MS" w:hAnsi="Trebuchet MS" w:cs="Arial"/>
                <w:b/>
                <w:bCs/>
                <w:caps/>
                <w:sz w:val="18"/>
                <w:u w:color="000000"/>
              </w:rPr>
            </w:pPr>
            <w:r w:rsidRPr="00697CC5">
              <w:rPr>
                <w:rFonts w:ascii="Trebuchet MS" w:hAnsi="Trebuchet MS" w:cs="Arial"/>
                <w:b/>
                <w:bCs/>
                <w:caps/>
                <w:sz w:val="18"/>
                <w:u w:color="000000"/>
              </w:rPr>
              <w:t>COMPOUND</w:t>
            </w:r>
          </w:p>
        </w:tc>
        <w:tc>
          <w:tcPr>
            <w:tcW w:w="4049" w:type="dxa"/>
            <w:tcBorders>
              <w:top w:val="single" w:sz="4" w:space="0" w:color="auto"/>
              <w:left w:val="nil"/>
              <w:bottom w:val="single" w:sz="4" w:space="0" w:color="auto"/>
              <w:right w:val="nil"/>
            </w:tcBorders>
            <w:noWrap/>
          </w:tcPr>
          <w:p w14:paraId="25E10DBE" w14:textId="77777777" w:rsidR="00697CC5" w:rsidRPr="00697CC5" w:rsidRDefault="00697CC5" w:rsidP="00697CC5">
            <w:pPr>
              <w:keepNext/>
              <w:keepLines/>
              <w:suppressAutoHyphens/>
              <w:spacing w:before="60" w:after="60" w:line="240" w:lineRule="exact"/>
              <w:rPr>
                <w:rFonts w:ascii="Trebuchet MS" w:hAnsi="Trebuchet MS" w:cs="Arial"/>
                <w:b/>
                <w:bCs/>
                <w:caps/>
                <w:sz w:val="18"/>
                <w:u w:color="000000"/>
              </w:rPr>
            </w:pPr>
            <w:r w:rsidRPr="00697CC5">
              <w:rPr>
                <w:rFonts w:ascii="Trebuchet MS" w:hAnsi="Trebuchet MS" w:cs="Arial"/>
                <w:b/>
                <w:bCs/>
                <w:caps/>
                <w:sz w:val="18"/>
                <w:u w:color="000000"/>
              </w:rPr>
              <w:t>ANIMAL FEED COMMODITY</w:t>
            </w:r>
          </w:p>
        </w:tc>
        <w:tc>
          <w:tcPr>
            <w:tcW w:w="1800" w:type="dxa"/>
            <w:tcBorders>
              <w:top w:val="single" w:sz="4" w:space="0" w:color="auto"/>
              <w:left w:val="nil"/>
              <w:bottom w:val="single" w:sz="4" w:space="0" w:color="auto"/>
              <w:right w:val="nil"/>
            </w:tcBorders>
            <w:noWrap/>
          </w:tcPr>
          <w:p w14:paraId="45D8FFB9" w14:textId="46662EE6" w:rsidR="00697CC5" w:rsidRPr="00697CC5" w:rsidRDefault="00697CC5" w:rsidP="00697CC5">
            <w:pPr>
              <w:keepNext/>
              <w:keepLines/>
              <w:suppressAutoHyphens/>
              <w:spacing w:before="60" w:after="60" w:line="240" w:lineRule="exact"/>
              <w:rPr>
                <w:rFonts w:ascii="Trebuchet MS" w:hAnsi="Trebuchet MS" w:cs="Arial"/>
                <w:b/>
                <w:bCs/>
                <w:caps/>
                <w:sz w:val="18"/>
                <w:u w:color="000000"/>
              </w:rPr>
            </w:pPr>
            <w:r w:rsidRPr="00697CC5">
              <w:rPr>
                <w:rFonts w:ascii="Trebuchet MS" w:hAnsi="Trebuchet MS" w:cs="Arial"/>
                <w:b/>
                <w:bCs/>
                <w:caps/>
                <w:sz w:val="18"/>
                <w:u w:color="000000"/>
              </w:rPr>
              <w:t>MRL (</w:t>
            </w:r>
            <w:r w:rsidR="00283E84" w:rsidRPr="00697CC5">
              <w:rPr>
                <w:rFonts w:ascii="Trebuchet MS" w:hAnsi="Trebuchet MS" w:cs="Arial"/>
                <w:b/>
                <w:bCs/>
                <w:sz w:val="18"/>
                <w:u w:color="000000"/>
              </w:rPr>
              <w:t>mg/kg)</w:t>
            </w:r>
          </w:p>
        </w:tc>
      </w:tr>
      <w:tr w:rsidR="00D040C8" w:rsidRPr="00697CC5" w14:paraId="22ECC392" w14:textId="77777777" w:rsidTr="00C02702">
        <w:trPr>
          <w:cantSplit/>
          <w:tblHeader/>
        </w:trPr>
        <w:tc>
          <w:tcPr>
            <w:tcW w:w="2268" w:type="dxa"/>
            <w:noWrap/>
          </w:tcPr>
          <w:p w14:paraId="73366B83" w14:textId="2567D8F0" w:rsidR="00D040C8" w:rsidRPr="00D040C8" w:rsidRDefault="00D040C8" w:rsidP="00D040C8">
            <w:pPr>
              <w:keepNext/>
              <w:keepLines/>
              <w:suppressAutoHyphens/>
              <w:spacing w:before="60" w:after="60" w:line="240" w:lineRule="exact"/>
              <w:rPr>
                <w:rFonts w:ascii="Trebuchet MS" w:hAnsi="Trebuchet MS" w:cs="Arial"/>
                <w:b/>
                <w:bCs/>
                <w:caps/>
                <w:sz w:val="18"/>
                <w:u w:color="000000"/>
              </w:rPr>
            </w:pPr>
            <w:r w:rsidRPr="00D040C8">
              <w:rPr>
                <w:rFonts w:ascii="Arial" w:hAnsi="Arial" w:cs="Arial"/>
                <w:b/>
                <w:sz w:val="18"/>
                <w:szCs w:val="18"/>
              </w:rPr>
              <w:t>Chlorantraniliprole</w:t>
            </w:r>
          </w:p>
        </w:tc>
        <w:tc>
          <w:tcPr>
            <w:tcW w:w="4049" w:type="dxa"/>
            <w:noWrap/>
          </w:tcPr>
          <w:p w14:paraId="09C7807F" w14:textId="77777777" w:rsidR="00D040C8" w:rsidRPr="00697CC5" w:rsidRDefault="00D040C8" w:rsidP="00D040C8">
            <w:pPr>
              <w:keepNext/>
              <w:keepLines/>
              <w:suppressAutoHyphens/>
              <w:spacing w:before="60" w:after="60" w:line="240" w:lineRule="exact"/>
              <w:rPr>
                <w:rFonts w:ascii="Trebuchet MS" w:hAnsi="Trebuchet MS" w:cs="Arial"/>
                <w:b/>
                <w:bCs/>
                <w:caps/>
                <w:sz w:val="18"/>
                <w:u w:color="000000"/>
              </w:rPr>
            </w:pPr>
          </w:p>
        </w:tc>
        <w:tc>
          <w:tcPr>
            <w:tcW w:w="1800" w:type="dxa"/>
            <w:noWrap/>
          </w:tcPr>
          <w:p w14:paraId="45993E03" w14:textId="77777777" w:rsidR="00D040C8" w:rsidRPr="00697CC5" w:rsidRDefault="00D040C8" w:rsidP="00D040C8">
            <w:pPr>
              <w:keepNext/>
              <w:keepLines/>
              <w:suppressAutoHyphens/>
              <w:spacing w:before="60" w:after="60" w:line="240" w:lineRule="exact"/>
              <w:rPr>
                <w:rFonts w:ascii="Trebuchet MS" w:hAnsi="Trebuchet MS" w:cs="Arial"/>
                <w:b/>
                <w:bCs/>
                <w:caps/>
                <w:sz w:val="18"/>
                <w:u w:color="000000"/>
              </w:rPr>
            </w:pPr>
          </w:p>
        </w:tc>
      </w:tr>
      <w:tr w:rsidR="00D040C8" w:rsidRPr="00697CC5" w14:paraId="097E6860" w14:textId="77777777" w:rsidTr="00C02702">
        <w:trPr>
          <w:cantSplit/>
          <w:tblHeader/>
        </w:trPr>
        <w:tc>
          <w:tcPr>
            <w:tcW w:w="2268" w:type="dxa"/>
            <w:noWrap/>
          </w:tcPr>
          <w:p w14:paraId="306A25A2" w14:textId="350D413A" w:rsidR="00D040C8" w:rsidRPr="00697CC5" w:rsidRDefault="00D040C8" w:rsidP="00D040C8">
            <w:pPr>
              <w:keepNext/>
              <w:keepLines/>
              <w:suppressAutoHyphens/>
              <w:spacing w:before="60" w:after="60" w:line="240" w:lineRule="exact"/>
              <w:rPr>
                <w:rFonts w:ascii="Trebuchet MS" w:hAnsi="Trebuchet MS" w:cs="Arial"/>
                <w:b/>
                <w:bCs/>
                <w:caps/>
                <w:sz w:val="18"/>
                <w:u w:color="000000"/>
              </w:rPr>
            </w:pPr>
            <w:r>
              <w:rPr>
                <w:rFonts w:ascii="Arial" w:hAnsi="Arial" w:cs="Arial"/>
                <w:sz w:val="18"/>
                <w:szCs w:val="18"/>
                <w:lang w:val="en-US"/>
              </w:rPr>
              <w:t>OMIT</w:t>
            </w:r>
            <w:r w:rsidRPr="00752638">
              <w:rPr>
                <w:rFonts w:ascii="Arial" w:hAnsi="Arial" w:cs="Arial"/>
                <w:sz w:val="18"/>
                <w:szCs w:val="18"/>
                <w:lang w:val="en-US"/>
              </w:rPr>
              <w:t>:</w:t>
            </w:r>
          </w:p>
        </w:tc>
        <w:tc>
          <w:tcPr>
            <w:tcW w:w="4049" w:type="dxa"/>
            <w:noWrap/>
          </w:tcPr>
          <w:p w14:paraId="73328241" w14:textId="77777777" w:rsidR="00D040C8" w:rsidRPr="00697CC5" w:rsidRDefault="00D040C8" w:rsidP="00D040C8">
            <w:pPr>
              <w:keepNext/>
              <w:keepLines/>
              <w:suppressAutoHyphens/>
              <w:spacing w:before="60" w:after="60" w:line="240" w:lineRule="exact"/>
              <w:rPr>
                <w:rFonts w:ascii="Trebuchet MS" w:hAnsi="Trebuchet MS" w:cs="Arial"/>
                <w:b/>
                <w:bCs/>
                <w:caps/>
                <w:sz w:val="18"/>
                <w:u w:color="000000"/>
              </w:rPr>
            </w:pPr>
          </w:p>
        </w:tc>
        <w:tc>
          <w:tcPr>
            <w:tcW w:w="1800" w:type="dxa"/>
            <w:noWrap/>
          </w:tcPr>
          <w:p w14:paraId="73BBDF9C" w14:textId="77777777" w:rsidR="00D040C8" w:rsidRPr="00697CC5" w:rsidRDefault="00D040C8" w:rsidP="00D040C8">
            <w:pPr>
              <w:keepNext/>
              <w:keepLines/>
              <w:suppressAutoHyphens/>
              <w:spacing w:before="60" w:after="60" w:line="240" w:lineRule="exact"/>
              <w:rPr>
                <w:rFonts w:ascii="Trebuchet MS" w:hAnsi="Trebuchet MS" w:cs="Arial"/>
                <w:b/>
                <w:bCs/>
                <w:caps/>
                <w:sz w:val="18"/>
                <w:u w:color="000000"/>
              </w:rPr>
            </w:pPr>
          </w:p>
        </w:tc>
      </w:tr>
      <w:tr w:rsidR="00D040C8" w:rsidRPr="00697CC5" w14:paraId="55D08CC3" w14:textId="77777777" w:rsidTr="00C02702">
        <w:trPr>
          <w:cantSplit/>
          <w:tblHeader/>
        </w:trPr>
        <w:tc>
          <w:tcPr>
            <w:tcW w:w="2268" w:type="dxa"/>
            <w:noWrap/>
          </w:tcPr>
          <w:p w14:paraId="71361E61" w14:textId="77777777" w:rsidR="00D040C8" w:rsidRPr="00697CC5" w:rsidRDefault="00D040C8" w:rsidP="00D040C8">
            <w:pPr>
              <w:keepNext/>
              <w:keepLines/>
              <w:suppressAutoHyphens/>
              <w:spacing w:before="60" w:after="60" w:line="240" w:lineRule="exact"/>
              <w:rPr>
                <w:rFonts w:ascii="Trebuchet MS" w:hAnsi="Trebuchet MS" w:cs="Arial"/>
                <w:b/>
                <w:bCs/>
                <w:caps/>
                <w:sz w:val="18"/>
                <w:u w:color="000000"/>
              </w:rPr>
            </w:pPr>
          </w:p>
        </w:tc>
        <w:tc>
          <w:tcPr>
            <w:tcW w:w="4049" w:type="dxa"/>
            <w:noWrap/>
          </w:tcPr>
          <w:p w14:paraId="443851C5" w14:textId="69AE3BC9" w:rsidR="00D040C8" w:rsidRPr="00697CC5" w:rsidRDefault="00D040C8" w:rsidP="00D040C8">
            <w:pPr>
              <w:keepNext/>
              <w:keepLines/>
              <w:suppressAutoHyphens/>
              <w:spacing w:before="60" w:after="60" w:line="240" w:lineRule="exact"/>
              <w:rPr>
                <w:rFonts w:ascii="Trebuchet MS" w:hAnsi="Trebuchet MS" w:cs="Arial"/>
                <w:b/>
                <w:bCs/>
                <w:caps/>
                <w:sz w:val="18"/>
                <w:u w:color="000000"/>
              </w:rPr>
            </w:pPr>
            <w:r w:rsidRPr="00752638">
              <w:rPr>
                <w:rFonts w:ascii="Arial" w:hAnsi="Arial" w:cs="Arial"/>
                <w:sz w:val="18"/>
                <w:szCs w:val="18"/>
              </w:rPr>
              <w:t xml:space="preserve">Primary feed commodities {except Legume animal </w:t>
            </w:r>
            <w:r>
              <w:rPr>
                <w:rFonts w:ascii="Arial" w:hAnsi="Arial" w:cs="Arial"/>
                <w:sz w:val="18"/>
                <w:szCs w:val="18"/>
              </w:rPr>
              <w:t xml:space="preserve">feeds; Maize cereals forage and fodder; </w:t>
            </w:r>
            <w:r w:rsidRPr="00752638">
              <w:rPr>
                <w:rFonts w:ascii="Arial" w:hAnsi="Arial" w:cs="Arial"/>
                <w:sz w:val="18"/>
                <w:szCs w:val="18"/>
              </w:rPr>
              <w:t>Sweet corn forage and fodder}</w:t>
            </w:r>
          </w:p>
        </w:tc>
        <w:tc>
          <w:tcPr>
            <w:tcW w:w="1800" w:type="dxa"/>
            <w:noWrap/>
          </w:tcPr>
          <w:p w14:paraId="3FA5C703" w14:textId="5C387724" w:rsidR="00D040C8" w:rsidRPr="00697CC5" w:rsidRDefault="00D040C8" w:rsidP="00D040C8">
            <w:pPr>
              <w:keepNext/>
              <w:keepLines/>
              <w:suppressAutoHyphens/>
              <w:spacing w:before="60" w:after="60" w:line="240" w:lineRule="exact"/>
              <w:rPr>
                <w:rFonts w:ascii="Trebuchet MS" w:hAnsi="Trebuchet MS" w:cs="Arial"/>
                <w:b/>
                <w:bCs/>
                <w:caps/>
                <w:sz w:val="18"/>
                <w:u w:color="000000"/>
              </w:rPr>
            </w:pPr>
            <w:r w:rsidRPr="00752638">
              <w:rPr>
                <w:rFonts w:ascii="Arial" w:hAnsi="Arial" w:cs="Arial"/>
                <w:bCs/>
                <w:sz w:val="18"/>
                <w:szCs w:val="18"/>
              </w:rPr>
              <w:t>0.5</w:t>
            </w:r>
          </w:p>
        </w:tc>
      </w:tr>
      <w:tr w:rsidR="00D040C8" w:rsidRPr="00697CC5" w14:paraId="37C020E4" w14:textId="77777777" w:rsidTr="00C02702">
        <w:trPr>
          <w:cantSplit/>
          <w:tblHeader/>
        </w:trPr>
        <w:tc>
          <w:tcPr>
            <w:tcW w:w="2268" w:type="dxa"/>
            <w:noWrap/>
          </w:tcPr>
          <w:p w14:paraId="6D73F026" w14:textId="23F47CC8" w:rsidR="00D040C8" w:rsidRPr="00697CC5" w:rsidRDefault="00D040C8" w:rsidP="00D040C8">
            <w:pPr>
              <w:keepNext/>
              <w:keepLines/>
              <w:suppressAutoHyphens/>
              <w:spacing w:before="60" w:after="60" w:line="240" w:lineRule="exact"/>
              <w:rPr>
                <w:rFonts w:ascii="Trebuchet MS" w:hAnsi="Trebuchet MS" w:cs="Arial"/>
                <w:b/>
                <w:bCs/>
                <w:caps/>
                <w:sz w:val="18"/>
                <w:u w:color="000000"/>
              </w:rPr>
            </w:pPr>
            <w:r>
              <w:rPr>
                <w:rFonts w:ascii="Arial" w:hAnsi="Arial" w:cs="Arial"/>
                <w:sz w:val="18"/>
                <w:szCs w:val="18"/>
                <w:lang w:val="en-US"/>
              </w:rPr>
              <w:t>SUBSTITUTE</w:t>
            </w:r>
            <w:r w:rsidRPr="00752638">
              <w:rPr>
                <w:rFonts w:ascii="Arial" w:hAnsi="Arial" w:cs="Arial"/>
                <w:sz w:val="18"/>
                <w:szCs w:val="18"/>
                <w:lang w:val="en-US"/>
              </w:rPr>
              <w:t>:</w:t>
            </w:r>
          </w:p>
        </w:tc>
        <w:tc>
          <w:tcPr>
            <w:tcW w:w="4049" w:type="dxa"/>
            <w:noWrap/>
          </w:tcPr>
          <w:p w14:paraId="13D0D400" w14:textId="77777777" w:rsidR="00D040C8" w:rsidRPr="00697CC5" w:rsidRDefault="00D040C8" w:rsidP="00D040C8">
            <w:pPr>
              <w:keepNext/>
              <w:keepLines/>
              <w:suppressAutoHyphens/>
              <w:spacing w:before="60" w:after="60" w:line="240" w:lineRule="exact"/>
              <w:rPr>
                <w:rFonts w:ascii="Trebuchet MS" w:hAnsi="Trebuchet MS" w:cs="Arial"/>
                <w:b/>
                <w:bCs/>
                <w:caps/>
                <w:sz w:val="18"/>
                <w:u w:color="000000"/>
              </w:rPr>
            </w:pPr>
          </w:p>
        </w:tc>
        <w:tc>
          <w:tcPr>
            <w:tcW w:w="1800" w:type="dxa"/>
            <w:noWrap/>
          </w:tcPr>
          <w:p w14:paraId="4D61B095" w14:textId="77777777" w:rsidR="00D040C8" w:rsidRPr="00697CC5" w:rsidRDefault="00D040C8" w:rsidP="00D040C8">
            <w:pPr>
              <w:keepNext/>
              <w:keepLines/>
              <w:suppressAutoHyphens/>
              <w:spacing w:before="60" w:after="60" w:line="240" w:lineRule="exact"/>
              <w:rPr>
                <w:rFonts w:ascii="Trebuchet MS" w:hAnsi="Trebuchet MS" w:cs="Arial"/>
                <w:b/>
                <w:bCs/>
                <w:caps/>
                <w:sz w:val="18"/>
                <w:u w:color="000000"/>
              </w:rPr>
            </w:pPr>
          </w:p>
        </w:tc>
      </w:tr>
      <w:tr w:rsidR="00D040C8" w:rsidRPr="00697CC5" w14:paraId="6043A25C" w14:textId="77777777" w:rsidTr="00C02702">
        <w:trPr>
          <w:cantSplit/>
          <w:tblHeader/>
        </w:trPr>
        <w:tc>
          <w:tcPr>
            <w:tcW w:w="2268" w:type="dxa"/>
            <w:noWrap/>
          </w:tcPr>
          <w:p w14:paraId="03206F20" w14:textId="77777777" w:rsidR="00D040C8" w:rsidRPr="00697CC5" w:rsidRDefault="00D040C8" w:rsidP="00D040C8">
            <w:pPr>
              <w:keepNext/>
              <w:keepLines/>
              <w:suppressAutoHyphens/>
              <w:spacing w:before="60" w:after="60" w:line="240" w:lineRule="exact"/>
              <w:rPr>
                <w:rFonts w:ascii="Trebuchet MS" w:hAnsi="Trebuchet MS" w:cs="Arial"/>
                <w:b/>
                <w:bCs/>
                <w:caps/>
                <w:sz w:val="18"/>
                <w:u w:color="000000"/>
              </w:rPr>
            </w:pPr>
          </w:p>
        </w:tc>
        <w:tc>
          <w:tcPr>
            <w:tcW w:w="4049" w:type="dxa"/>
            <w:noWrap/>
          </w:tcPr>
          <w:p w14:paraId="0E53DE64" w14:textId="0C0BE64F" w:rsidR="00D040C8" w:rsidRPr="00697CC5" w:rsidRDefault="00D040C8" w:rsidP="00D040C8">
            <w:pPr>
              <w:keepNext/>
              <w:keepLines/>
              <w:suppressAutoHyphens/>
              <w:spacing w:before="60" w:after="60" w:line="240" w:lineRule="exact"/>
              <w:rPr>
                <w:rFonts w:ascii="Trebuchet MS" w:hAnsi="Trebuchet MS" w:cs="Arial"/>
                <w:b/>
                <w:bCs/>
                <w:caps/>
                <w:sz w:val="18"/>
                <w:u w:color="000000"/>
              </w:rPr>
            </w:pPr>
            <w:r>
              <w:rPr>
                <w:rFonts w:ascii="Arial" w:hAnsi="Arial" w:cs="Arial"/>
                <w:sz w:val="18"/>
                <w:szCs w:val="18"/>
                <w:lang w:val="en-US"/>
              </w:rPr>
              <w:t>Rice hulls</w:t>
            </w:r>
          </w:p>
        </w:tc>
        <w:tc>
          <w:tcPr>
            <w:tcW w:w="1800" w:type="dxa"/>
            <w:noWrap/>
          </w:tcPr>
          <w:p w14:paraId="42876BE9" w14:textId="3F8F0C56" w:rsidR="00D040C8" w:rsidRPr="00697CC5" w:rsidRDefault="00D040C8" w:rsidP="00D040C8">
            <w:pPr>
              <w:keepNext/>
              <w:keepLines/>
              <w:suppressAutoHyphens/>
              <w:spacing w:before="60" w:after="60" w:line="240" w:lineRule="exact"/>
              <w:rPr>
                <w:rFonts w:ascii="Trebuchet MS" w:hAnsi="Trebuchet MS" w:cs="Arial"/>
                <w:b/>
                <w:bCs/>
                <w:caps/>
                <w:sz w:val="18"/>
                <w:u w:color="000000"/>
              </w:rPr>
            </w:pPr>
            <w:r>
              <w:rPr>
                <w:rFonts w:ascii="Arial" w:hAnsi="Arial" w:cs="Arial"/>
                <w:sz w:val="18"/>
                <w:szCs w:val="18"/>
              </w:rPr>
              <w:t>T0.7</w:t>
            </w:r>
          </w:p>
        </w:tc>
      </w:tr>
      <w:tr w:rsidR="00D040C8" w:rsidRPr="00697CC5" w14:paraId="15E895A1" w14:textId="77777777" w:rsidTr="00D040C8">
        <w:trPr>
          <w:cantSplit/>
          <w:tblHeader/>
        </w:trPr>
        <w:tc>
          <w:tcPr>
            <w:tcW w:w="2268" w:type="dxa"/>
            <w:noWrap/>
          </w:tcPr>
          <w:p w14:paraId="4D9ED90E" w14:textId="6DD91C73" w:rsidR="00D040C8" w:rsidRPr="00697CC5" w:rsidRDefault="00D040C8" w:rsidP="00D040C8">
            <w:pPr>
              <w:keepNext/>
              <w:keepLines/>
              <w:suppressAutoHyphens/>
              <w:spacing w:before="60" w:after="60" w:line="240" w:lineRule="exact"/>
              <w:rPr>
                <w:rFonts w:ascii="Trebuchet MS" w:hAnsi="Trebuchet MS" w:cs="Arial"/>
                <w:b/>
                <w:bCs/>
                <w:caps/>
                <w:sz w:val="18"/>
                <w:u w:color="000000"/>
              </w:rPr>
            </w:pPr>
            <w:r>
              <w:rPr>
                <w:rFonts w:ascii="Arial" w:hAnsi="Arial" w:cs="Arial"/>
                <w:bCs/>
                <w:sz w:val="18"/>
                <w:szCs w:val="18"/>
                <w:lang w:val="en-US"/>
              </w:rPr>
              <w:t>AS</w:t>
            </w:r>
            <w:r>
              <w:rPr>
                <w:rFonts w:ascii="Arial" w:hAnsi="Arial" w:cs="Arial"/>
                <w:bCs/>
                <w:sz w:val="18"/>
                <w:szCs w:val="18"/>
                <w:lang w:val="en-US"/>
              </w:rPr>
              <w:tab/>
              <w:t>0649</w:t>
            </w:r>
          </w:p>
        </w:tc>
        <w:tc>
          <w:tcPr>
            <w:tcW w:w="4049" w:type="dxa"/>
            <w:noWrap/>
          </w:tcPr>
          <w:p w14:paraId="61F9C6A4" w14:textId="3D25667B" w:rsidR="00D040C8" w:rsidRPr="00697CC5" w:rsidRDefault="00D040C8" w:rsidP="00D040C8">
            <w:pPr>
              <w:keepNext/>
              <w:keepLines/>
              <w:suppressAutoHyphens/>
              <w:spacing w:before="60" w:after="60" w:line="240" w:lineRule="exact"/>
              <w:rPr>
                <w:rFonts w:ascii="Trebuchet MS" w:hAnsi="Trebuchet MS" w:cs="Arial"/>
                <w:b/>
                <w:bCs/>
                <w:caps/>
                <w:sz w:val="18"/>
                <w:u w:color="000000"/>
              </w:rPr>
            </w:pPr>
            <w:r>
              <w:rPr>
                <w:rFonts w:ascii="Arial" w:hAnsi="Arial" w:cs="Arial"/>
                <w:bCs/>
                <w:sz w:val="18"/>
                <w:szCs w:val="18"/>
                <w:lang w:val="en-US"/>
              </w:rPr>
              <w:t>Rice straw and fodder, dry</w:t>
            </w:r>
          </w:p>
        </w:tc>
        <w:tc>
          <w:tcPr>
            <w:tcW w:w="1800" w:type="dxa"/>
            <w:noWrap/>
          </w:tcPr>
          <w:p w14:paraId="464666F5" w14:textId="5ED95C84" w:rsidR="00D040C8" w:rsidRPr="00697CC5" w:rsidRDefault="00D040C8" w:rsidP="00D040C8">
            <w:pPr>
              <w:keepNext/>
              <w:keepLines/>
              <w:suppressAutoHyphens/>
              <w:spacing w:before="60" w:after="60" w:line="240" w:lineRule="exact"/>
              <w:rPr>
                <w:rFonts w:ascii="Trebuchet MS" w:hAnsi="Trebuchet MS" w:cs="Arial"/>
                <w:b/>
                <w:bCs/>
                <w:caps/>
                <w:sz w:val="18"/>
                <w:u w:color="000000"/>
              </w:rPr>
            </w:pPr>
            <w:r w:rsidRPr="00752638">
              <w:rPr>
                <w:rFonts w:ascii="Arial" w:hAnsi="Arial" w:cs="Arial"/>
                <w:bCs/>
                <w:sz w:val="18"/>
                <w:szCs w:val="18"/>
              </w:rPr>
              <w:t>T</w:t>
            </w:r>
            <w:r>
              <w:rPr>
                <w:rFonts w:ascii="Arial" w:hAnsi="Arial" w:cs="Arial"/>
                <w:bCs/>
                <w:sz w:val="18"/>
                <w:szCs w:val="18"/>
              </w:rPr>
              <w:t>10</w:t>
            </w:r>
          </w:p>
        </w:tc>
      </w:tr>
      <w:tr w:rsidR="00D040C8" w:rsidRPr="00697CC5" w14:paraId="5A5ECA5B" w14:textId="77777777" w:rsidTr="00D040C8">
        <w:trPr>
          <w:cantSplit/>
          <w:tblHeader/>
        </w:trPr>
        <w:tc>
          <w:tcPr>
            <w:tcW w:w="2268" w:type="dxa"/>
            <w:noWrap/>
          </w:tcPr>
          <w:p w14:paraId="044E35D6" w14:textId="77777777" w:rsidR="00D040C8" w:rsidRPr="00697CC5" w:rsidRDefault="00D040C8" w:rsidP="00D040C8">
            <w:pPr>
              <w:keepNext/>
              <w:keepLines/>
              <w:suppressAutoHyphens/>
              <w:spacing w:before="60" w:after="60" w:line="240" w:lineRule="exact"/>
              <w:rPr>
                <w:rFonts w:ascii="Trebuchet MS" w:hAnsi="Trebuchet MS" w:cs="Arial"/>
                <w:b/>
                <w:bCs/>
                <w:caps/>
                <w:sz w:val="18"/>
                <w:u w:color="000000"/>
              </w:rPr>
            </w:pPr>
          </w:p>
        </w:tc>
        <w:tc>
          <w:tcPr>
            <w:tcW w:w="4049" w:type="dxa"/>
            <w:noWrap/>
          </w:tcPr>
          <w:p w14:paraId="4773FFB3" w14:textId="1C63821D" w:rsidR="00D040C8" w:rsidRPr="00697CC5" w:rsidRDefault="00D040C8" w:rsidP="00D040C8">
            <w:pPr>
              <w:keepNext/>
              <w:keepLines/>
              <w:suppressAutoHyphens/>
              <w:spacing w:before="60" w:after="60" w:line="240" w:lineRule="exact"/>
              <w:rPr>
                <w:rFonts w:ascii="Trebuchet MS" w:hAnsi="Trebuchet MS" w:cs="Arial"/>
                <w:b/>
                <w:bCs/>
                <w:caps/>
                <w:sz w:val="18"/>
                <w:u w:color="000000"/>
              </w:rPr>
            </w:pPr>
            <w:r w:rsidRPr="00752638">
              <w:rPr>
                <w:rFonts w:ascii="Arial" w:hAnsi="Arial" w:cs="Arial"/>
                <w:sz w:val="18"/>
                <w:szCs w:val="18"/>
              </w:rPr>
              <w:t xml:space="preserve">Primary feed commodities {except Legume animal </w:t>
            </w:r>
            <w:r>
              <w:rPr>
                <w:rFonts w:ascii="Arial" w:hAnsi="Arial" w:cs="Arial"/>
                <w:sz w:val="18"/>
                <w:szCs w:val="18"/>
              </w:rPr>
              <w:t xml:space="preserve">feeds; Maize cereals forage and fodder; Rice straw and fodder, dry; </w:t>
            </w:r>
            <w:r w:rsidRPr="00752638">
              <w:rPr>
                <w:rFonts w:ascii="Arial" w:hAnsi="Arial" w:cs="Arial"/>
                <w:sz w:val="18"/>
                <w:szCs w:val="18"/>
              </w:rPr>
              <w:t>Sweet corn forage and fodder}</w:t>
            </w:r>
          </w:p>
        </w:tc>
        <w:tc>
          <w:tcPr>
            <w:tcW w:w="1800" w:type="dxa"/>
            <w:noWrap/>
          </w:tcPr>
          <w:p w14:paraId="48254F44" w14:textId="65558156" w:rsidR="00D040C8" w:rsidRPr="00697CC5" w:rsidRDefault="00D040C8" w:rsidP="00D040C8">
            <w:pPr>
              <w:keepNext/>
              <w:keepLines/>
              <w:suppressAutoHyphens/>
              <w:spacing w:before="60" w:after="60" w:line="240" w:lineRule="exact"/>
              <w:rPr>
                <w:rFonts w:ascii="Trebuchet MS" w:hAnsi="Trebuchet MS" w:cs="Arial"/>
                <w:b/>
                <w:bCs/>
                <w:caps/>
                <w:sz w:val="18"/>
                <w:u w:color="000000"/>
              </w:rPr>
            </w:pPr>
            <w:r w:rsidRPr="00752638">
              <w:rPr>
                <w:rFonts w:ascii="Arial" w:hAnsi="Arial" w:cs="Arial"/>
                <w:bCs/>
                <w:sz w:val="18"/>
                <w:szCs w:val="18"/>
              </w:rPr>
              <w:t>0.5</w:t>
            </w:r>
          </w:p>
        </w:tc>
      </w:tr>
      <w:tr w:rsidR="00D040C8" w:rsidRPr="00697CC5" w14:paraId="5C2CFB39" w14:textId="77777777" w:rsidTr="00D040C8">
        <w:trPr>
          <w:cantSplit/>
          <w:tblHeader/>
        </w:trPr>
        <w:tc>
          <w:tcPr>
            <w:tcW w:w="2268" w:type="dxa"/>
            <w:noWrap/>
          </w:tcPr>
          <w:p w14:paraId="1E5D461E" w14:textId="77777777" w:rsidR="00D040C8" w:rsidRPr="00697CC5" w:rsidRDefault="00D040C8" w:rsidP="00D040C8">
            <w:pPr>
              <w:keepNext/>
              <w:keepLines/>
              <w:suppressAutoHyphens/>
              <w:spacing w:before="60" w:after="60" w:line="240" w:lineRule="exact"/>
              <w:rPr>
                <w:rFonts w:ascii="Trebuchet MS" w:hAnsi="Trebuchet MS" w:cs="Arial"/>
                <w:b/>
                <w:bCs/>
                <w:caps/>
                <w:sz w:val="18"/>
                <w:u w:color="000000"/>
              </w:rPr>
            </w:pPr>
          </w:p>
        </w:tc>
        <w:tc>
          <w:tcPr>
            <w:tcW w:w="4049" w:type="dxa"/>
            <w:noWrap/>
          </w:tcPr>
          <w:p w14:paraId="7B57B9D9" w14:textId="77777777" w:rsidR="00D040C8" w:rsidRPr="00752638" w:rsidRDefault="00D040C8" w:rsidP="00D040C8">
            <w:pPr>
              <w:keepNext/>
              <w:keepLines/>
              <w:suppressAutoHyphens/>
              <w:spacing w:before="60" w:after="60" w:line="240" w:lineRule="exact"/>
              <w:rPr>
                <w:rFonts w:ascii="Arial" w:hAnsi="Arial" w:cs="Arial"/>
                <w:sz w:val="18"/>
                <w:szCs w:val="18"/>
              </w:rPr>
            </w:pPr>
          </w:p>
        </w:tc>
        <w:tc>
          <w:tcPr>
            <w:tcW w:w="1800" w:type="dxa"/>
            <w:noWrap/>
          </w:tcPr>
          <w:p w14:paraId="6F81A893" w14:textId="77777777" w:rsidR="00D040C8" w:rsidRPr="00752638" w:rsidRDefault="00D040C8" w:rsidP="00D040C8">
            <w:pPr>
              <w:keepNext/>
              <w:keepLines/>
              <w:suppressAutoHyphens/>
              <w:spacing w:before="60" w:after="60" w:line="240" w:lineRule="exact"/>
              <w:rPr>
                <w:rFonts w:ascii="Arial" w:hAnsi="Arial" w:cs="Arial"/>
                <w:bCs/>
                <w:sz w:val="18"/>
                <w:szCs w:val="18"/>
              </w:rPr>
            </w:pPr>
          </w:p>
        </w:tc>
      </w:tr>
      <w:tr w:rsidR="00CB0E77" w14:paraId="4881E5C2" w14:textId="77777777" w:rsidTr="00D040C8">
        <w:trPr>
          <w:cantSplit/>
        </w:trPr>
        <w:tc>
          <w:tcPr>
            <w:tcW w:w="2268" w:type="dxa"/>
            <w:tcBorders>
              <w:left w:val="nil"/>
              <w:bottom w:val="nil"/>
              <w:right w:val="nil"/>
            </w:tcBorders>
            <w:noWrap/>
          </w:tcPr>
          <w:p w14:paraId="4D55041B" w14:textId="13C632BD" w:rsidR="00CB0E77" w:rsidRPr="00046EF3" w:rsidRDefault="00CB0E77" w:rsidP="00CB0E77">
            <w:pPr>
              <w:pStyle w:val="MRLActiveName"/>
            </w:pPr>
            <w:proofErr w:type="spellStart"/>
            <w:r>
              <w:t>Cyantraniliprole</w:t>
            </w:r>
            <w:proofErr w:type="spellEnd"/>
          </w:p>
        </w:tc>
        <w:tc>
          <w:tcPr>
            <w:tcW w:w="4049" w:type="dxa"/>
            <w:tcBorders>
              <w:left w:val="nil"/>
              <w:bottom w:val="nil"/>
              <w:right w:val="nil"/>
            </w:tcBorders>
            <w:noWrap/>
          </w:tcPr>
          <w:p w14:paraId="518B5E11" w14:textId="77777777" w:rsidR="00CB0E77" w:rsidRPr="00046EF3" w:rsidRDefault="00CB0E77" w:rsidP="00CB0E77">
            <w:pPr>
              <w:pStyle w:val="MRLTableText"/>
            </w:pPr>
          </w:p>
        </w:tc>
        <w:tc>
          <w:tcPr>
            <w:tcW w:w="1800" w:type="dxa"/>
            <w:tcBorders>
              <w:left w:val="nil"/>
              <w:bottom w:val="nil"/>
              <w:right w:val="nil"/>
            </w:tcBorders>
            <w:noWrap/>
          </w:tcPr>
          <w:p w14:paraId="6AA49F58" w14:textId="77777777" w:rsidR="00CB0E77" w:rsidRPr="00740FBD" w:rsidRDefault="00CB0E77" w:rsidP="00CB0E77">
            <w:pPr>
              <w:pStyle w:val="MRLValue"/>
            </w:pPr>
          </w:p>
        </w:tc>
      </w:tr>
      <w:tr w:rsidR="00CB0E77" w:rsidRPr="00046EF3" w14:paraId="144BF293" w14:textId="77777777" w:rsidTr="00FC31C8">
        <w:trPr>
          <w:cantSplit/>
        </w:trPr>
        <w:tc>
          <w:tcPr>
            <w:tcW w:w="2268" w:type="dxa"/>
            <w:tcBorders>
              <w:top w:val="nil"/>
              <w:left w:val="nil"/>
              <w:bottom w:val="nil"/>
              <w:right w:val="nil"/>
            </w:tcBorders>
            <w:noWrap/>
          </w:tcPr>
          <w:p w14:paraId="3A5827CE" w14:textId="600AC019" w:rsidR="00CB0E77" w:rsidRPr="00740FBD" w:rsidRDefault="00CB0E77" w:rsidP="00CB0E77">
            <w:pPr>
              <w:pStyle w:val="MRLTableText"/>
            </w:pPr>
            <w:r>
              <w:rPr>
                <w:lang w:val="en-US"/>
              </w:rPr>
              <w:t>OMIT</w:t>
            </w:r>
            <w:r w:rsidRPr="00E65697">
              <w:rPr>
                <w:lang w:val="en-US"/>
              </w:rPr>
              <w:t>:</w:t>
            </w:r>
          </w:p>
        </w:tc>
        <w:tc>
          <w:tcPr>
            <w:tcW w:w="4049" w:type="dxa"/>
            <w:tcBorders>
              <w:top w:val="nil"/>
              <w:left w:val="nil"/>
              <w:bottom w:val="nil"/>
              <w:right w:val="nil"/>
            </w:tcBorders>
            <w:noWrap/>
          </w:tcPr>
          <w:p w14:paraId="62FBEBFD" w14:textId="77777777" w:rsidR="00CB0E77" w:rsidRPr="00046EF3" w:rsidRDefault="00CB0E77" w:rsidP="00CB0E77">
            <w:pPr>
              <w:pStyle w:val="MRLTableText"/>
              <w:rPr>
                <w:lang w:eastAsia="en-AU"/>
              </w:rPr>
            </w:pPr>
          </w:p>
        </w:tc>
        <w:tc>
          <w:tcPr>
            <w:tcW w:w="1800" w:type="dxa"/>
            <w:tcBorders>
              <w:top w:val="nil"/>
              <w:left w:val="nil"/>
              <w:bottom w:val="nil"/>
              <w:right w:val="nil"/>
            </w:tcBorders>
            <w:noWrap/>
          </w:tcPr>
          <w:p w14:paraId="75994729" w14:textId="77777777" w:rsidR="00CB0E77" w:rsidRPr="00740FBD" w:rsidRDefault="00CB0E77" w:rsidP="00CB0E77">
            <w:pPr>
              <w:pStyle w:val="MRLValue"/>
            </w:pPr>
          </w:p>
        </w:tc>
      </w:tr>
      <w:tr w:rsidR="00CB0E77" w:rsidRPr="00046EF3" w14:paraId="0249254A" w14:textId="77777777" w:rsidTr="00FC31C8">
        <w:trPr>
          <w:cantSplit/>
        </w:trPr>
        <w:tc>
          <w:tcPr>
            <w:tcW w:w="2268" w:type="dxa"/>
            <w:tcBorders>
              <w:top w:val="nil"/>
              <w:left w:val="nil"/>
              <w:bottom w:val="nil"/>
              <w:right w:val="nil"/>
            </w:tcBorders>
            <w:noWrap/>
          </w:tcPr>
          <w:p w14:paraId="40A59C7D" w14:textId="158D4319" w:rsidR="00CB0E77" w:rsidRPr="00740FBD" w:rsidRDefault="00CB0E77" w:rsidP="00CB0E77">
            <w:pPr>
              <w:pStyle w:val="MRLCompound"/>
            </w:pPr>
          </w:p>
        </w:tc>
        <w:tc>
          <w:tcPr>
            <w:tcW w:w="4049" w:type="dxa"/>
            <w:tcBorders>
              <w:top w:val="nil"/>
              <w:left w:val="nil"/>
              <w:bottom w:val="nil"/>
              <w:right w:val="nil"/>
            </w:tcBorders>
            <w:noWrap/>
          </w:tcPr>
          <w:p w14:paraId="2C712BE5" w14:textId="6753D625" w:rsidR="00CB0E77" w:rsidRPr="00046EF3" w:rsidRDefault="00CB0E77" w:rsidP="00CB0E77">
            <w:pPr>
              <w:pStyle w:val="MRLTableText"/>
              <w:rPr>
                <w:lang w:eastAsia="en-AU"/>
              </w:rPr>
            </w:pPr>
            <w:r w:rsidRPr="00D704BB">
              <w:t>Primary feed commodities</w:t>
            </w:r>
          </w:p>
        </w:tc>
        <w:tc>
          <w:tcPr>
            <w:tcW w:w="1800" w:type="dxa"/>
            <w:tcBorders>
              <w:top w:val="nil"/>
              <w:left w:val="nil"/>
              <w:bottom w:val="nil"/>
              <w:right w:val="nil"/>
            </w:tcBorders>
            <w:noWrap/>
          </w:tcPr>
          <w:p w14:paraId="0CADCAC8" w14:textId="164B2EE6" w:rsidR="00CB0E77" w:rsidRPr="00740FBD" w:rsidRDefault="00CB0E77" w:rsidP="00CB0E77">
            <w:pPr>
              <w:pStyle w:val="MRLValue"/>
            </w:pPr>
            <w:r w:rsidRPr="00D704BB">
              <w:rPr>
                <w:bCs/>
              </w:rPr>
              <w:t>1</w:t>
            </w:r>
          </w:p>
        </w:tc>
      </w:tr>
      <w:tr w:rsidR="00CB0E77" w:rsidRPr="00046EF3" w14:paraId="6B7EF3C5" w14:textId="77777777" w:rsidTr="00FC31C8">
        <w:trPr>
          <w:cantSplit/>
        </w:trPr>
        <w:tc>
          <w:tcPr>
            <w:tcW w:w="2268" w:type="dxa"/>
            <w:tcBorders>
              <w:top w:val="nil"/>
              <w:left w:val="nil"/>
              <w:bottom w:val="nil"/>
              <w:right w:val="nil"/>
            </w:tcBorders>
            <w:noWrap/>
          </w:tcPr>
          <w:p w14:paraId="4B283810" w14:textId="1CEFA091" w:rsidR="00CB0E77" w:rsidRPr="00740FBD" w:rsidRDefault="00CB0E77" w:rsidP="00CB0E77">
            <w:pPr>
              <w:pStyle w:val="MRLCompound"/>
              <w:ind w:left="0"/>
            </w:pPr>
            <w:r>
              <w:rPr>
                <w:lang w:val="en-US"/>
              </w:rPr>
              <w:t>SUBSTITUTE</w:t>
            </w:r>
            <w:r w:rsidRPr="00E65697">
              <w:rPr>
                <w:lang w:val="en-US"/>
              </w:rPr>
              <w:t>:</w:t>
            </w:r>
          </w:p>
        </w:tc>
        <w:tc>
          <w:tcPr>
            <w:tcW w:w="4049" w:type="dxa"/>
            <w:tcBorders>
              <w:top w:val="nil"/>
              <w:left w:val="nil"/>
              <w:bottom w:val="nil"/>
              <w:right w:val="nil"/>
            </w:tcBorders>
            <w:noWrap/>
          </w:tcPr>
          <w:p w14:paraId="60FB8FC9" w14:textId="77777777" w:rsidR="00CB0E77" w:rsidRPr="00046EF3" w:rsidRDefault="00CB0E77" w:rsidP="00CB0E77">
            <w:pPr>
              <w:pStyle w:val="MRLTableText"/>
              <w:rPr>
                <w:lang w:eastAsia="en-AU"/>
              </w:rPr>
            </w:pPr>
          </w:p>
        </w:tc>
        <w:tc>
          <w:tcPr>
            <w:tcW w:w="1800" w:type="dxa"/>
            <w:tcBorders>
              <w:top w:val="nil"/>
              <w:left w:val="nil"/>
              <w:bottom w:val="nil"/>
              <w:right w:val="nil"/>
            </w:tcBorders>
            <w:noWrap/>
          </w:tcPr>
          <w:p w14:paraId="2DC7F7EC" w14:textId="77777777" w:rsidR="00CB0E77" w:rsidRPr="00740FBD" w:rsidRDefault="00CB0E77" w:rsidP="00CB0E77">
            <w:pPr>
              <w:pStyle w:val="MRLValue"/>
            </w:pPr>
          </w:p>
        </w:tc>
      </w:tr>
      <w:tr w:rsidR="00CB0E77" w:rsidRPr="00046EF3" w14:paraId="210BD5C9" w14:textId="77777777" w:rsidTr="00312780">
        <w:trPr>
          <w:cantSplit/>
        </w:trPr>
        <w:tc>
          <w:tcPr>
            <w:tcW w:w="2268" w:type="dxa"/>
            <w:tcBorders>
              <w:top w:val="nil"/>
              <w:left w:val="nil"/>
              <w:right w:val="nil"/>
            </w:tcBorders>
            <w:noWrap/>
          </w:tcPr>
          <w:p w14:paraId="005AC102" w14:textId="70DAA118" w:rsidR="00CB0E77" w:rsidRPr="00740FBD" w:rsidRDefault="00CB0E77" w:rsidP="00CB0E77">
            <w:pPr>
              <w:pStyle w:val="MRLTableText"/>
            </w:pPr>
            <w:r>
              <w:rPr>
                <w:bCs/>
                <w:lang w:val="en-US"/>
              </w:rPr>
              <w:t xml:space="preserve">AL </w:t>
            </w:r>
            <w:r w:rsidRPr="00E65697">
              <w:rPr>
                <w:bCs/>
                <w:lang w:val="en-US"/>
              </w:rPr>
              <w:t>0</w:t>
            </w:r>
            <w:r>
              <w:rPr>
                <w:bCs/>
                <w:lang w:val="en-US"/>
              </w:rPr>
              <w:t>157</w:t>
            </w:r>
          </w:p>
        </w:tc>
        <w:tc>
          <w:tcPr>
            <w:tcW w:w="4049" w:type="dxa"/>
            <w:tcBorders>
              <w:top w:val="nil"/>
              <w:left w:val="nil"/>
              <w:right w:val="nil"/>
            </w:tcBorders>
            <w:noWrap/>
          </w:tcPr>
          <w:p w14:paraId="34AB27B1" w14:textId="47AF014F" w:rsidR="00CB0E77" w:rsidRPr="00046EF3" w:rsidRDefault="00CB0E77" w:rsidP="00CB0E77">
            <w:pPr>
              <w:pStyle w:val="MRLTableText"/>
              <w:rPr>
                <w:lang w:eastAsia="en-AU"/>
              </w:rPr>
            </w:pPr>
            <w:r>
              <w:t>Legume animal feeds</w:t>
            </w:r>
          </w:p>
        </w:tc>
        <w:tc>
          <w:tcPr>
            <w:tcW w:w="1800" w:type="dxa"/>
            <w:tcBorders>
              <w:top w:val="nil"/>
              <w:left w:val="nil"/>
              <w:right w:val="nil"/>
            </w:tcBorders>
            <w:noWrap/>
          </w:tcPr>
          <w:p w14:paraId="251E9376" w14:textId="1FD211F6" w:rsidR="00CB0E77" w:rsidRPr="00740FBD" w:rsidRDefault="00CB0E77" w:rsidP="00CB0E77">
            <w:pPr>
              <w:pStyle w:val="MRLValue"/>
            </w:pPr>
            <w:r w:rsidRPr="00E65697">
              <w:rPr>
                <w:bCs/>
              </w:rPr>
              <w:t>T</w:t>
            </w:r>
            <w:r>
              <w:rPr>
                <w:bCs/>
              </w:rPr>
              <w:t>30</w:t>
            </w:r>
          </w:p>
        </w:tc>
      </w:tr>
      <w:tr w:rsidR="00CB0E77" w:rsidRPr="00046EF3" w14:paraId="3C41BEF2" w14:textId="77777777" w:rsidTr="00312780">
        <w:trPr>
          <w:cantSplit/>
        </w:trPr>
        <w:tc>
          <w:tcPr>
            <w:tcW w:w="2268" w:type="dxa"/>
            <w:tcBorders>
              <w:top w:val="nil"/>
              <w:left w:val="nil"/>
              <w:right w:val="nil"/>
            </w:tcBorders>
            <w:noWrap/>
          </w:tcPr>
          <w:p w14:paraId="5E15312C" w14:textId="5907D12C" w:rsidR="00CB0E77" w:rsidRPr="00740FBD" w:rsidRDefault="00CB0E77" w:rsidP="00CB0E77">
            <w:pPr>
              <w:pStyle w:val="MRLCompound"/>
            </w:pPr>
          </w:p>
        </w:tc>
        <w:tc>
          <w:tcPr>
            <w:tcW w:w="4049" w:type="dxa"/>
            <w:tcBorders>
              <w:top w:val="nil"/>
              <w:left w:val="nil"/>
              <w:right w:val="nil"/>
            </w:tcBorders>
            <w:noWrap/>
          </w:tcPr>
          <w:p w14:paraId="6E0C44D1" w14:textId="1BF077C7" w:rsidR="00CB0E77" w:rsidRPr="00046EF3" w:rsidRDefault="00CB0E77" w:rsidP="00CB0E77">
            <w:pPr>
              <w:pStyle w:val="MRLTableText"/>
              <w:rPr>
                <w:lang w:eastAsia="en-AU"/>
              </w:rPr>
            </w:pPr>
            <w:r w:rsidRPr="00D704BB">
              <w:t>Primary feed commodities</w:t>
            </w:r>
            <w:r>
              <w:t xml:space="preserve"> {except Legume animal feeds}</w:t>
            </w:r>
          </w:p>
        </w:tc>
        <w:tc>
          <w:tcPr>
            <w:tcW w:w="1800" w:type="dxa"/>
            <w:tcBorders>
              <w:top w:val="nil"/>
              <w:left w:val="nil"/>
              <w:right w:val="nil"/>
            </w:tcBorders>
            <w:noWrap/>
          </w:tcPr>
          <w:p w14:paraId="67B8EBFA" w14:textId="732FCB42" w:rsidR="00CB0E77" w:rsidRPr="00740FBD" w:rsidRDefault="00CB0E77" w:rsidP="00CB0E77">
            <w:pPr>
              <w:pStyle w:val="MRLValue"/>
            </w:pPr>
            <w:r w:rsidRPr="00D704BB">
              <w:rPr>
                <w:bCs/>
              </w:rPr>
              <w:t>1</w:t>
            </w:r>
          </w:p>
        </w:tc>
      </w:tr>
      <w:tr w:rsidR="00312780" w:rsidRPr="00046EF3" w14:paraId="02165B74" w14:textId="77777777" w:rsidTr="00312780">
        <w:trPr>
          <w:cantSplit/>
        </w:trPr>
        <w:tc>
          <w:tcPr>
            <w:tcW w:w="2268" w:type="dxa"/>
            <w:tcBorders>
              <w:top w:val="nil"/>
              <w:left w:val="nil"/>
              <w:right w:val="nil"/>
            </w:tcBorders>
            <w:noWrap/>
          </w:tcPr>
          <w:p w14:paraId="0B6232AB" w14:textId="77777777" w:rsidR="00312780" w:rsidRPr="00740FBD" w:rsidRDefault="00312780" w:rsidP="00CB0E77">
            <w:pPr>
              <w:pStyle w:val="MRLCompound"/>
            </w:pPr>
          </w:p>
        </w:tc>
        <w:tc>
          <w:tcPr>
            <w:tcW w:w="4049" w:type="dxa"/>
            <w:tcBorders>
              <w:top w:val="nil"/>
              <w:left w:val="nil"/>
              <w:right w:val="nil"/>
            </w:tcBorders>
            <w:noWrap/>
          </w:tcPr>
          <w:p w14:paraId="513E907A" w14:textId="77777777" w:rsidR="00312780" w:rsidRPr="00D704BB" w:rsidRDefault="00312780" w:rsidP="00CB0E77">
            <w:pPr>
              <w:pStyle w:val="MRLTableText"/>
            </w:pPr>
          </w:p>
        </w:tc>
        <w:tc>
          <w:tcPr>
            <w:tcW w:w="1800" w:type="dxa"/>
            <w:tcBorders>
              <w:top w:val="nil"/>
              <w:left w:val="nil"/>
              <w:right w:val="nil"/>
            </w:tcBorders>
            <w:noWrap/>
          </w:tcPr>
          <w:p w14:paraId="683987A9" w14:textId="77777777" w:rsidR="00312780" w:rsidRPr="00D704BB" w:rsidRDefault="00312780" w:rsidP="00CB0E77">
            <w:pPr>
              <w:pStyle w:val="MRLValue"/>
              <w:rPr>
                <w:bCs/>
              </w:rPr>
            </w:pPr>
          </w:p>
        </w:tc>
      </w:tr>
      <w:tr w:rsidR="00CB0E77" w:rsidRPr="00046EF3" w14:paraId="056B8109" w14:textId="77777777" w:rsidTr="00312780">
        <w:trPr>
          <w:cantSplit/>
        </w:trPr>
        <w:tc>
          <w:tcPr>
            <w:tcW w:w="2268" w:type="dxa"/>
            <w:tcBorders>
              <w:left w:val="nil"/>
              <w:right w:val="nil"/>
            </w:tcBorders>
            <w:noWrap/>
          </w:tcPr>
          <w:p w14:paraId="1BCEA4F1" w14:textId="2CA62B5D" w:rsidR="00CB0E77" w:rsidRPr="00CB0E77" w:rsidRDefault="00CB0E77" w:rsidP="00CB0E77">
            <w:pPr>
              <w:pStyle w:val="MRLCompound"/>
              <w:ind w:left="0"/>
              <w:rPr>
                <w:b/>
              </w:rPr>
            </w:pPr>
            <w:proofErr w:type="spellStart"/>
            <w:r w:rsidRPr="00CB0E77">
              <w:rPr>
                <w:b/>
              </w:rPr>
              <w:t>Fipronil</w:t>
            </w:r>
            <w:proofErr w:type="spellEnd"/>
          </w:p>
        </w:tc>
        <w:tc>
          <w:tcPr>
            <w:tcW w:w="4049" w:type="dxa"/>
            <w:tcBorders>
              <w:left w:val="nil"/>
              <w:right w:val="nil"/>
            </w:tcBorders>
            <w:noWrap/>
          </w:tcPr>
          <w:p w14:paraId="619A6E2B" w14:textId="77777777" w:rsidR="00CB0E77" w:rsidRPr="00D704BB" w:rsidRDefault="00CB0E77" w:rsidP="00CB0E77">
            <w:pPr>
              <w:pStyle w:val="MRLTableText"/>
            </w:pPr>
          </w:p>
        </w:tc>
        <w:tc>
          <w:tcPr>
            <w:tcW w:w="1800" w:type="dxa"/>
            <w:tcBorders>
              <w:left w:val="nil"/>
              <w:right w:val="nil"/>
            </w:tcBorders>
            <w:noWrap/>
          </w:tcPr>
          <w:p w14:paraId="7C813F6F" w14:textId="77777777" w:rsidR="00CB0E77" w:rsidRPr="00D704BB" w:rsidRDefault="00CB0E77" w:rsidP="00CB0E77">
            <w:pPr>
              <w:pStyle w:val="MRLValue"/>
              <w:rPr>
                <w:bCs/>
              </w:rPr>
            </w:pPr>
          </w:p>
        </w:tc>
      </w:tr>
      <w:tr w:rsidR="00CB0E77" w:rsidRPr="00046EF3" w14:paraId="2914FBE2" w14:textId="77777777" w:rsidTr="00FC31C8">
        <w:trPr>
          <w:cantSplit/>
        </w:trPr>
        <w:tc>
          <w:tcPr>
            <w:tcW w:w="2268" w:type="dxa"/>
            <w:tcBorders>
              <w:top w:val="nil"/>
              <w:left w:val="nil"/>
              <w:right w:val="nil"/>
            </w:tcBorders>
            <w:noWrap/>
          </w:tcPr>
          <w:p w14:paraId="5F10AF22" w14:textId="65741A61" w:rsidR="00CB0E77" w:rsidRPr="00740FBD" w:rsidRDefault="00CB0E77" w:rsidP="00CB0E77">
            <w:pPr>
              <w:pStyle w:val="MRLCompound"/>
              <w:ind w:left="0"/>
            </w:pPr>
            <w:r>
              <w:t>OMIT</w:t>
            </w:r>
            <w:r w:rsidRPr="000D1F12">
              <w:t>:</w:t>
            </w:r>
          </w:p>
        </w:tc>
        <w:tc>
          <w:tcPr>
            <w:tcW w:w="4049" w:type="dxa"/>
            <w:tcBorders>
              <w:top w:val="nil"/>
              <w:left w:val="nil"/>
              <w:right w:val="nil"/>
            </w:tcBorders>
            <w:noWrap/>
          </w:tcPr>
          <w:p w14:paraId="1E1B88F0" w14:textId="77777777" w:rsidR="00CB0E77" w:rsidRPr="00D704BB" w:rsidRDefault="00CB0E77" w:rsidP="00CB0E77">
            <w:pPr>
              <w:pStyle w:val="MRLTableText"/>
            </w:pPr>
          </w:p>
        </w:tc>
        <w:tc>
          <w:tcPr>
            <w:tcW w:w="1800" w:type="dxa"/>
            <w:tcBorders>
              <w:top w:val="nil"/>
              <w:left w:val="nil"/>
              <w:right w:val="nil"/>
            </w:tcBorders>
            <w:noWrap/>
          </w:tcPr>
          <w:p w14:paraId="21613402" w14:textId="77777777" w:rsidR="00CB0E77" w:rsidRPr="00D704BB" w:rsidRDefault="00CB0E77" w:rsidP="00CB0E77">
            <w:pPr>
              <w:pStyle w:val="MRLValue"/>
              <w:rPr>
                <w:bCs/>
              </w:rPr>
            </w:pPr>
          </w:p>
        </w:tc>
      </w:tr>
      <w:tr w:rsidR="00CB0E77" w:rsidRPr="00046EF3" w14:paraId="228330F0" w14:textId="77777777" w:rsidTr="00CB0E77">
        <w:trPr>
          <w:cantSplit/>
        </w:trPr>
        <w:tc>
          <w:tcPr>
            <w:tcW w:w="2268" w:type="dxa"/>
            <w:tcBorders>
              <w:top w:val="nil"/>
              <w:left w:val="nil"/>
              <w:right w:val="nil"/>
            </w:tcBorders>
            <w:noWrap/>
            <w:vAlign w:val="bottom"/>
          </w:tcPr>
          <w:p w14:paraId="16C740A9" w14:textId="77777777" w:rsidR="00CB0E77" w:rsidRPr="00740FBD" w:rsidRDefault="00CB0E77" w:rsidP="00CB0E77">
            <w:pPr>
              <w:pStyle w:val="MRLCompound"/>
            </w:pPr>
          </w:p>
        </w:tc>
        <w:tc>
          <w:tcPr>
            <w:tcW w:w="4049" w:type="dxa"/>
            <w:tcBorders>
              <w:top w:val="nil"/>
              <w:left w:val="nil"/>
              <w:right w:val="nil"/>
            </w:tcBorders>
            <w:noWrap/>
            <w:vAlign w:val="bottom"/>
          </w:tcPr>
          <w:p w14:paraId="75085088" w14:textId="696F70BB" w:rsidR="00CB0E77" w:rsidRPr="00D704BB" w:rsidRDefault="00CB0E77" w:rsidP="00CB0E77">
            <w:pPr>
              <w:pStyle w:val="MRLTableText"/>
            </w:pPr>
            <w:r w:rsidRPr="00EE1312">
              <w:rPr>
                <w:color w:val="000000"/>
              </w:rPr>
              <w:t>Rape seed [canola] forage</w:t>
            </w:r>
          </w:p>
        </w:tc>
        <w:tc>
          <w:tcPr>
            <w:tcW w:w="1800" w:type="dxa"/>
            <w:tcBorders>
              <w:top w:val="nil"/>
              <w:left w:val="nil"/>
              <w:right w:val="nil"/>
            </w:tcBorders>
            <w:noWrap/>
            <w:vAlign w:val="bottom"/>
          </w:tcPr>
          <w:p w14:paraId="5B067A00" w14:textId="7344A7BF" w:rsidR="00CB0E77" w:rsidRPr="00D704BB" w:rsidRDefault="00CB0E77" w:rsidP="00CB0E77">
            <w:pPr>
              <w:pStyle w:val="MRLValue"/>
              <w:rPr>
                <w:bCs/>
              </w:rPr>
            </w:pPr>
            <w:r w:rsidRPr="00EE1312">
              <w:rPr>
                <w:color w:val="000000"/>
              </w:rPr>
              <w:t>*0.01</w:t>
            </w:r>
          </w:p>
        </w:tc>
      </w:tr>
      <w:tr w:rsidR="00CB0E77" w:rsidRPr="00046EF3" w14:paraId="296D55F3" w14:textId="77777777" w:rsidTr="00CB0E77">
        <w:trPr>
          <w:cantSplit/>
        </w:trPr>
        <w:tc>
          <w:tcPr>
            <w:tcW w:w="2268" w:type="dxa"/>
            <w:tcBorders>
              <w:top w:val="nil"/>
              <w:left w:val="nil"/>
              <w:right w:val="nil"/>
            </w:tcBorders>
            <w:noWrap/>
            <w:vAlign w:val="bottom"/>
          </w:tcPr>
          <w:p w14:paraId="41471DAF" w14:textId="33EFEF2B" w:rsidR="00CB0E77" w:rsidRPr="00740FBD" w:rsidRDefault="00CB0E77" w:rsidP="00CB0E77">
            <w:pPr>
              <w:pStyle w:val="MRLCompound"/>
              <w:ind w:left="0"/>
            </w:pPr>
          </w:p>
        </w:tc>
        <w:tc>
          <w:tcPr>
            <w:tcW w:w="4049" w:type="dxa"/>
            <w:tcBorders>
              <w:top w:val="nil"/>
              <w:left w:val="nil"/>
              <w:right w:val="nil"/>
            </w:tcBorders>
            <w:noWrap/>
            <w:vAlign w:val="bottom"/>
          </w:tcPr>
          <w:p w14:paraId="604A9F42" w14:textId="2BE44738" w:rsidR="00CB0E77" w:rsidRPr="00046EF3" w:rsidRDefault="00CB0E77" w:rsidP="00CB0E77">
            <w:pPr>
              <w:pStyle w:val="MRLTableText"/>
              <w:rPr>
                <w:lang w:eastAsia="en-AU"/>
              </w:rPr>
            </w:pPr>
            <w:r w:rsidRPr="00EE1312">
              <w:rPr>
                <w:color w:val="000000"/>
              </w:rPr>
              <w:t>Rape seed [canola] straw and fodder</w:t>
            </w:r>
          </w:p>
        </w:tc>
        <w:tc>
          <w:tcPr>
            <w:tcW w:w="1800" w:type="dxa"/>
            <w:tcBorders>
              <w:top w:val="nil"/>
              <w:left w:val="nil"/>
              <w:right w:val="nil"/>
            </w:tcBorders>
            <w:noWrap/>
            <w:vAlign w:val="bottom"/>
          </w:tcPr>
          <w:p w14:paraId="29CC9B44" w14:textId="6F8CFA7F" w:rsidR="00CB0E77" w:rsidRPr="00740FBD" w:rsidRDefault="00CB0E77" w:rsidP="00CB0E77">
            <w:pPr>
              <w:pStyle w:val="MRLValue"/>
            </w:pPr>
            <w:r w:rsidRPr="00EE1312">
              <w:rPr>
                <w:color w:val="000000"/>
              </w:rPr>
              <w:t>*0.01</w:t>
            </w:r>
          </w:p>
        </w:tc>
      </w:tr>
      <w:tr w:rsidR="00CB0E77" w:rsidRPr="00046EF3" w14:paraId="2BE9FA0A" w14:textId="77777777" w:rsidTr="00CB0E77">
        <w:trPr>
          <w:cantSplit/>
        </w:trPr>
        <w:tc>
          <w:tcPr>
            <w:tcW w:w="2268" w:type="dxa"/>
            <w:tcBorders>
              <w:top w:val="nil"/>
              <w:left w:val="nil"/>
              <w:right w:val="nil"/>
            </w:tcBorders>
            <w:noWrap/>
          </w:tcPr>
          <w:p w14:paraId="5FF2A687" w14:textId="2788B452" w:rsidR="00CB0E77" w:rsidRPr="00740FBD" w:rsidRDefault="00CB0E77" w:rsidP="00CB0E77">
            <w:pPr>
              <w:pStyle w:val="MRLCompound"/>
              <w:ind w:left="0"/>
            </w:pPr>
            <w:r>
              <w:rPr>
                <w:lang w:val="en-US"/>
              </w:rPr>
              <w:t>SUBSTITUTE</w:t>
            </w:r>
            <w:r w:rsidRPr="000D1F12">
              <w:t>:</w:t>
            </w:r>
          </w:p>
        </w:tc>
        <w:tc>
          <w:tcPr>
            <w:tcW w:w="4049" w:type="dxa"/>
            <w:tcBorders>
              <w:top w:val="nil"/>
              <w:left w:val="nil"/>
              <w:right w:val="nil"/>
            </w:tcBorders>
            <w:noWrap/>
          </w:tcPr>
          <w:p w14:paraId="7AEB6055" w14:textId="77777777" w:rsidR="00CB0E77" w:rsidRPr="00EE1312" w:rsidRDefault="00CB0E77" w:rsidP="00CB0E77">
            <w:pPr>
              <w:pStyle w:val="MRLTableText"/>
              <w:rPr>
                <w:color w:val="000000"/>
              </w:rPr>
            </w:pPr>
          </w:p>
        </w:tc>
        <w:tc>
          <w:tcPr>
            <w:tcW w:w="1800" w:type="dxa"/>
            <w:tcBorders>
              <w:top w:val="nil"/>
              <w:left w:val="nil"/>
              <w:right w:val="nil"/>
            </w:tcBorders>
            <w:noWrap/>
          </w:tcPr>
          <w:p w14:paraId="32DB8E2C" w14:textId="77777777" w:rsidR="00CB0E77" w:rsidRPr="00EE1312" w:rsidRDefault="00CB0E77" w:rsidP="00CB0E77">
            <w:pPr>
              <w:pStyle w:val="MRLValue"/>
              <w:rPr>
                <w:color w:val="000000"/>
              </w:rPr>
            </w:pPr>
          </w:p>
        </w:tc>
      </w:tr>
      <w:tr w:rsidR="00CB0E77" w:rsidRPr="00046EF3" w14:paraId="48B5DD87" w14:textId="77777777" w:rsidTr="00CB0E77">
        <w:trPr>
          <w:cantSplit/>
        </w:trPr>
        <w:tc>
          <w:tcPr>
            <w:tcW w:w="2268" w:type="dxa"/>
            <w:tcBorders>
              <w:top w:val="nil"/>
              <w:left w:val="nil"/>
              <w:bottom w:val="single" w:sz="4" w:space="0" w:color="auto"/>
              <w:right w:val="nil"/>
            </w:tcBorders>
            <w:noWrap/>
          </w:tcPr>
          <w:p w14:paraId="3DAE10A3" w14:textId="77777777" w:rsidR="00CB0E77" w:rsidRPr="000D1F12" w:rsidRDefault="00CB0E77" w:rsidP="00CB0E77">
            <w:pPr>
              <w:pStyle w:val="MRLCompound"/>
              <w:ind w:left="0"/>
            </w:pPr>
          </w:p>
        </w:tc>
        <w:tc>
          <w:tcPr>
            <w:tcW w:w="4049" w:type="dxa"/>
            <w:tcBorders>
              <w:top w:val="nil"/>
              <w:left w:val="nil"/>
              <w:bottom w:val="single" w:sz="4" w:space="0" w:color="auto"/>
              <w:right w:val="nil"/>
            </w:tcBorders>
            <w:noWrap/>
          </w:tcPr>
          <w:p w14:paraId="59C0FF4D" w14:textId="04004E9A" w:rsidR="00CB0E77" w:rsidRPr="00EE1312" w:rsidRDefault="00CB0E77" w:rsidP="00CB0E77">
            <w:pPr>
              <w:pStyle w:val="MRLTableText"/>
              <w:rPr>
                <w:color w:val="000000"/>
              </w:rPr>
            </w:pPr>
            <w:r w:rsidRPr="0060158E">
              <w:t>Rape seeds</w:t>
            </w:r>
            <w:r>
              <w:t xml:space="preserve"> forage and fodder</w:t>
            </w:r>
          </w:p>
        </w:tc>
        <w:tc>
          <w:tcPr>
            <w:tcW w:w="1800" w:type="dxa"/>
            <w:tcBorders>
              <w:top w:val="nil"/>
              <w:left w:val="nil"/>
              <w:bottom w:val="single" w:sz="4" w:space="0" w:color="auto"/>
              <w:right w:val="nil"/>
            </w:tcBorders>
            <w:noWrap/>
          </w:tcPr>
          <w:p w14:paraId="5C0F0EC1" w14:textId="1AD41329" w:rsidR="00CB0E77" w:rsidRPr="00EE1312" w:rsidRDefault="00CB0E77" w:rsidP="00CB0E77">
            <w:pPr>
              <w:pStyle w:val="MRLValue"/>
              <w:rPr>
                <w:color w:val="000000"/>
              </w:rPr>
            </w:pPr>
            <w:r w:rsidRPr="0060158E">
              <w:t>*0.01</w:t>
            </w:r>
          </w:p>
        </w:tc>
      </w:tr>
    </w:tbl>
    <w:p w14:paraId="630AA52C" w14:textId="77777777" w:rsidR="00312780" w:rsidRDefault="00312780">
      <w:pPr>
        <w:spacing w:line="240" w:lineRule="auto"/>
        <w:rPr>
          <w:rFonts w:eastAsia="Times New Roman" w:cs="Times New Roman"/>
          <w:lang w:eastAsia="en-AU"/>
        </w:rPr>
      </w:pPr>
      <w:r>
        <w:br w:type="page"/>
      </w:r>
    </w:p>
    <w:p w14:paraId="7214A55B" w14:textId="7B341914" w:rsidR="00697CC5" w:rsidRDefault="00697CC5" w:rsidP="00697CC5">
      <w:pPr>
        <w:pStyle w:val="Item"/>
      </w:pPr>
      <w:r>
        <w:lastRenderedPageBreak/>
        <w:t>Omit each of the following compounds and associated animal feed commodities and MRLs:</w:t>
      </w:r>
    </w:p>
    <w:tbl>
      <w:tblPr>
        <w:tblW w:w="8059" w:type="dxa"/>
        <w:tblInd w:w="250" w:type="dxa"/>
        <w:tblLook w:val="0000" w:firstRow="0" w:lastRow="0" w:firstColumn="0" w:lastColumn="0" w:noHBand="0" w:noVBand="0"/>
      </w:tblPr>
      <w:tblGrid>
        <w:gridCol w:w="2268"/>
        <w:gridCol w:w="3991"/>
        <w:gridCol w:w="1800"/>
      </w:tblGrid>
      <w:tr w:rsidR="00312780" w:rsidRPr="00697CC5" w14:paraId="0639FE45" w14:textId="77777777" w:rsidTr="00FC31C8">
        <w:trPr>
          <w:cantSplit/>
          <w:tblHeader/>
        </w:trPr>
        <w:tc>
          <w:tcPr>
            <w:tcW w:w="2268" w:type="dxa"/>
            <w:tcBorders>
              <w:top w:val="single" w:sz="4" w:space="0" w:color="auto"/>
              <w:left w:val="nil"/>
              <w:bottom w:val="single" w:sz="4" w:space="0" w:color="auto"/>
              <w:right w:val="nil"/>
            </w:tcBorders>
            <w:noWrap/>
          </w:tcPr>
          <w:p w14:paraId="1D187AF0" w14:textId="76C2D054" w:rsidR="00312780" w:rsidRPr="00697CC5" w:rsidRDefault="00312780" w:rsidP="00312780">
            <w:pPr>
              <w:keepNext/>
              <w:keepLines/>
              <w:suppressAutoHyphens/>
              <w:spacing w:before="60" w:after="60" w:line="240" w:lineRule="exact"/>
              <w:rPr>
                <w:rFonts w:ascii="Trebuchet MS" w:hAnsi="Trebuchet MS" w:cs="Arial"/>
                <w:b/>
                <w:bCs/>
                <w:caps/>
                <w:sz w:val="18"/>
                <w:u w:color="000000"/>
              </w:rPr>
            </w:pPr>
            <w:r w:rsidRPr="00697CC5">
              <w:rPr>
                <w:rFonts w:ascii="Trebuchet MS" w:hAnsi="Trebuchet MS" w:cs="Arial"/>
                <w:b/>
                <w:bCs/>
                <w:caps/>
                <w:sz w:val="18"/>
                <w:u w:color="000000"/>
              </w:rPr>
              <w:t>COMPOUND</w:t>
            </w:r>
          </w:p>
        </w:tc>
        <w:tc>
          <w:tcPr>
            <w:tcW w:w="3991" w:type="dxa"/>
            <w:tcBorders>
              <w:top w:val="single" w:sz="4" w:space="0" w:color="auto"/>
              <w:left w:val="nil"/>
              <w:bottom w:val="single" w:sz="4" w:space="0" w:color="auto"/>
              <w:right w:val="nil"/>
            </w:tcBorders>
            <w:noWrap/>
          </w:tcPr>
          <w:p w14:paraId="4F310BCC" w14:textId="2ABF2239" w:rsidR="00312780" w:rsidRPr="00697CC5" w:rsidRDefault="00312780" w:rsidP="00312780">
            <w:pPr>
              <w:keepNext/>
              <w:keepLines/>
              <w:suppressAutoHyphens/>
              <w:spacing w:before="60" w:after="60" w:line="240" w:lineRule="exact"/>
              <w:rPr>
                <w:rFonts w:ascii="Trebuchet MS" w:hAnsi="Trebuchet MS" w:cs="Arial"/>
                <w:b/>
                <w:bCs/>
                <w:caps/>
                <w:sz w:val="18"/>
                <w:u w:color="000000"/>
              </w:rPr>
            </w:pPr>
            <w:r w:rsidRPr="00697CC5">
              <w:rPr>
                <w:rFonts w:ascii="Trebuchet MS" w:hAnsi="Trebuchet MS" w:cs="Arial"/>
                <w:b/>
                <w:bCs/>
                <w:caps/>
                <w:sz w:val="18"/>
                <w:u w:color="000000"/>
              </w:rPr>
              <w:t>ANIMAL FEED COMMODITY</w:t>
            </w:r>
          </w:p>
        </w:tc>
        <w:tc>
          <w:tcPr>
            <w:tcW w:w="1800" w:type="dxa"/>
            <w:tcBorders>
              <w:top w:val="single" w:sz="4" w:space="0" w:color="auto"/>
              <w:left w:val="nil"/>
              <w:bottom w:val="single" w:sz="4" w:space="0" w:color="auto"/>
              <w:right w:val="nil"/>
            </w:tcBorders>
            <w:noWrap/>
          </w:tcPr>
          <w:p w14:paraId="279E7D4F" w14:textId="0190BA5B" w:rsidR="00312780" w:rsidRPr="00697CC5" w:rsidRDefault="00312780" w:rsidP="00312780">
            <w:pPr>
              <w:keepNext/>
              <w:keepLines/>
              <w:suppressAutoHyphens/>
              <w:spacing w:before="60" w:after="60" w:line="240" w:lineRule="exact"/>
              <w:rPr>
                <w:rFonts w:ascii="Trebuchet MS" w:hAnsi="Trebuchet MS" w:cs="Arial"/>
                <w:b/>
                <w:bCs/>
                <w:caps/>
                <w:sz w:val="18"/>
                <w:u w:color="000000"/>
              </w:rPr>
            </w:pPr>
            <w:r w:rsidRPr="00697CC5">
              <w:rPr>
                <w:rFonts w:ascii="Trebuchet MS" w:hAnsi="Trebuchet MS" w:cs="Arial"/>
                <w:b/>
                <w:bCs/>
                <w:caps/>
                <w:sz w:val="18"/>
                <w:u w:color="000000"/>
              </w:rPr>
              <w:t>MRL (</w:t>
            </w:r>
            <w:r w:rsidRPr="00697CC5">
              <w:rPr>
                <w:rFonts w:ascii="Trebuchet MS" w:hAnsi="Trebuchet MS" w:cs="Arial"/>
                <w:b/>
                <w:bCs/>
                <w:sz w:val="18"/>
                <w:u w:color="000000"/>
              </w:rPr>
              <w:t>mg/kg)</w:t>
            </w:r>
          </w:p>
        </w:tc>
      </w:tr>
      <w:tr w:rsidR="00312780" w14:paraId="0F9A53EC" w14:textId="77777777" w:rsidTr="00CB0E77">
        <w:trPr>
          <w:cantSplit/>
        </w:trPr>
        <w:tc>
          <w:tcPr>
            <w:tcW w:w="2268" w:type="dxa"/>
            <w:tcBorders>
              <w:top w:val="nil"/>
              <w:left w:val="nil"/>
              <w:right w:val="nil"/>
            </w:tcBorders>
            <w:noWrap/>
          </w:tcPr>
          <w:p w14:paraId="79DC43E0" w14:textId="3429A223" w:rsidR="00312780" w:rsidRPr="00046EF3" w:rsidRDefault="00312780" w:rsidP="00312780">
            <w:pPr>
              <w:pStyle w:val="MRLActiveName"/>
            </w:pPr>
            <w:proofErr w:type="spellStart"/>
            <w:r w:rsidRPr="008574E8">
              <w:t>Carbofuran</w:t>
            </w:r>
            <w:proofErr w:type="spellEnd"/>
          </w:p>
        </w:tc>
        <w:tc>
          <w:tcPr>
            <w:tcW w:w="3991" w:type="dxa"/>
            <w:tcBorders>
              <w:top w:val="nil"/>
              <w:left w:val="nil"/>
              <w:right w:val="nil"/>
            </w:tcBorders>
            <w:noWrap/>
          </w:tcPr>
          <w:p w14:paraId="1224EC07" w14:textId="77777777" w:rsidR="00312780" w:rsidRPr="00046EF3" w:rsidRDefault="00312780" w:rsidP="00312780">
            <w:pPr>
              <w:pStyle w:val="MRLTableText"/>
            </w:pPr>
          </w:p>
        </w:tc>
        <w:tc>
          <w:tcPr>
            <w:tcW w:w="1800" w:type="dxa"/>
            <w:tcBorders>
              <w:top w:val="nil"/>
              <w:left w:val="nil"/>
              <w:right w:val="nil"/>
            </w:tcBorders>
            <w:noWrap/>
          </w:tcPr>
          <w:p w14:paraId="2D7F8191" w14:textId="77777777" w:rsidR="00312780" w:rsidRPr="00740FBD" w:rsidRDefault="00312780" w:rsidP="00312780">
            <w:pPr>
              <w:pStyle w:val="MRLValue"/>
            </w:pPr>
          </w:p>
        </w:tc>
      </w:tr>
      <w:tr w:rsidR="00312780" w14:paraId="196AC8B6" w14:textId="77777777" w:rsidTr="00CB0E77">
        <w:trPr>
          <w:cantSplit/>
        </w:trPr>
        <w:tc>
          <w:tcPr>
            <w:tcW w:w="2268" w:type="dxa"/>
            <w:tcBorders>
              <w:top w:val="nil"/>
              <w:left w:val="nil"/>
              <w:bottom w:val="single" w:sz="4" w:space="0" w:color="auto"/>
              <w:right w:val="nil"/>
            </w:tcBorders>
            <w:noWrap/>
          </w:tcPr>
          <w:p w14:paraId="2E9239B6" w14:textId="3C3DDB67" w:rsidR="00312780" w:rsidRPr="00740FBD" w:rsidRDefault="00312780" w:rsidP="00312780">
            <w:pPr>
              <w:pStyle w:val="MRLCompound"/>
            </w:pPr>
          </w:p>
        </w:tc>
        <w:tc>
          <w:tcPr>
            <w:tcW w:w="3991" w:type="dxa"/>
            <w:tcBorders>
              <w:top w:val="nil"/>
              <w:left w:val="nil"/>
              <w:bottom w:val="single" w:sz="4" w:space="0" w:color="auto"/>
              <w:right w:val="nil"/>
            </w:tcBorders>
            <w:noWrap/>
          </w:tcPr>
          <w:p w14:paraId="3ABCBEB4" w14:textId="2C16CB39" w:rsidR="00312780" w:rsidRPr="00046EF3" w:rsidRDefault="00312780" w:rsidP="00312780">
            <w:pPr>
              <w:pStyle w:val="MRLTableText"/>
              <w:rPr>
                <w:lang w:eastAsia="en-AU"/>
              </w:rPr>
            </w:pPr>
            <w:r w:rsidRPr="008574E8">
              <w:rPr>
                <w:color w:val="000000"/>
                <w:lang w:eastAsia="en-AU"/>
              </w:rPr>
              <w:t>Primary feed commodities</w:t>
            </w:r>
          </w:p>
        </w:tc>
        <w:tc>
          <w:tcPr>
            <w:tcW w:w="1800" w:type="dxa"/>
            <w:tcBorders>
              <w:top w:val="nil"/>
              <w:left w:val="nil"/>
              <w:bottom w:val="single" w:sz="4" w:space="0" w:color="auto"/>
              <w:right w:val="nil"/>
            </w:tcBorders>
            <w:noWrap/>
          </w:tcPr>
          <w:p w14:paraId="75ECD315" w14:textId="017F0428" w:rsidR="00312780" w:rsidRPr="00740FBD" w:rsidRDefault="00312780" w:rsidP="00312780">
            <w:pPr>
              <w:pStyle w:val="MRLValue"/>
            </w:pPr>
            <w:r>
              <w:rPr>
                <w:color w:val="000000"/>
                <w:lang w:eastAsia="en-AU"/>
              </w:rPr>
              <w:t>2</w:t>
            </w:r>
          </w:p>
        </w:tc>
      </w:tr>
    </w:tbl>
    <w:p w14:paraId="0AEF3B0A" w14:textId="5097496B" w:rsidR="003F6F52" w:rsidRPr="00DA182D" w:rsidRDefault="003F6F52" w:rsidP="00CB0E77">
      <w:pPr>
        <w:pStyle w:val="NoSpacing"/>
      </w:pPr>
    </w:p>
    <w:sectPr w:rsidR="003F6F52" w:rsidRPr="00DA182D" w:rsidSect="00B20990">
      <w:headerReference w:type="even" r:id="rId16"/>
      <w:headerReference w:type="default" r:id="rId17"/>
      <w:footerReference w:type="even" r:id="rId18"/>
      <w:footerReference w:type="default" r:id="rId19"/>
      <w:footerReference w:type="first" r:id="rId20"/>
      <w:pgSz w:w="11907" w:h="16839"/>
      <w:pgMar w:top="167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E9DC4D" w14:textId="77777777" w:rsidR="00FA45A9" w:rsidRDefault="00FA45A9" w:rsidP="0048364F">
      <w:pPr>
        <w:spacing w:line="240" w:lineRule="auto"/>
      </w:pPr>
      <w:r>
        <w:separator/>
      </w:r>
    </w:p>
  </w:endnote>
  <w:endnote w:type="continuationSeparator" w:id="0">
    <w:p w14:paraId="52CED8B2" w14:textId="77777777" w:rsidR="00FA45A9" w:rsidRDefault="00FA45A9"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embedBold r:id="rId1" w:subsetted="1" w:fontKey="{6F3F053A-837A-46D7-9F6B-1A9F5DCF577D}"/>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9"/>
    </w:tblGrid>
    <w:tr w:rsidR="009278C1" w14:paraId="4CE8831C" w14:textId="77777777" w:rsidTr="0001176A">
      <w:tc>
        <w:tcPr>
          <w:tcW w:w="5000" w:type="pct"/>
        </w:tcPr>
        <w:p w14:paraId="78A7800E" w14:textId="77777777" w:rsidR="009278C1" w:rsidRDefault="009278C1" w:rsidP="0001176A">
          <w:pPr>
            <w:rPr>
              <w:sz w:val="18"/>
            </w:rPr>
          </w:pPr>
        </w:p>
      </w:tc>
    </w:tr>
  </w:tbl>
  <w:p w14:paraId="0EFAA3EA" w14:textId="77777777" w:rsidR="00B20990" w:rsidRPr="005F1388" w:rsidRDefault="00B20990" w:rsidP="00685F42">
    <w:pPr>
      <w:pStyle w:val="Footer"/>
      <w:tabs>
        <w:tab w:val="clear" w:pos="4153"/>
        <w:tab w:val="clear" w:pos="8306"/>
        <w:tab w:val="center" w:pos="4150"/>
        <w:tab w:val="right" w:pos="8307"/>
      </w:tabs>
      <w:spacing w:before="120"/>
      <w:jc w:val="right"/>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9"/>
    </w:tblGrid>
    <w:tr w:rsidR="00B20990" w14:paraId="17798518" w14:textId="77777777" w:rsidTr="00C160A1">
      <w:tc>
        <w:tcPr>
          <w:tcW w:w="5000" w:type="pct"/>
        </w:tcPr>
        <w:p w14:paraId="7C81B7EA" w14:textId="77777777" w:rsidR="00B20990" w:rsidRDefault="00B20990" w:rsidP="007946FE">
          <w:pPr>
            <w:rPr>
              <w:sz w:val="18"/>
            </w:rPr>
          </w:pPr>
        </w:p>
      </w:tc>
    </w:tr>
  </w:tbl>
  <w:p w14:paraId="2BF3B194" w14:textId="77777777" w:rsidR="00B20990" w:rsidRPr="006D3667" w:rsidRDefault="00B20990" w:rsidP="006D36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9B96E4" w14:textId="77777777" w:rsidR="00B20990" w:rsidRDefault="00B20990" w:rsidP="00486382">
    <w:pPr>
      <w:pStyle w:val="Foote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B20990" w14:paraId="2F5F0C04" w14:textId="77777777" w:rsidTr="00C160A1">
      <w:tc>
        <w:tcPr>
          <w:tcW w:w="5000" w:type="pct"/>
        </w:tcPr>
        <w:p w14:paraId="6BF84AEB" w14:textId="77777777" w:rsidR="00B20990" w:rsidRDefault="00B20990" w:rsidP="00465764">
          <w:pPr>
            <w:rPr>
              <w:sz w:val="18"/>
            </w:rPr>
          </w:pPr>
        </w:p>
      </w:tc>
    </w:tr>
  </w:tbl>
  <w:p w14:paraId="6C5CB105" w14:textId="77777777" w:rsidR="00B20990" w:rsidRPr="00486382" w:rsidRDefault="00B20990" w:rsidP="009278C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F438C" w14:textId="77777777" w:rsidR="00EE57E8" w:rsidRPr="00E33C1C" w:rsidRDefault="00EE57E8"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EE57E8" w14:paraId="658DC581" w14:textId="77777777" w:rsidTr="007A6863">
      <w:tc>
        <w:tcPr>
          <w:tcW w:w="709" w:type="dxa"/>
          <w:tcBorders>
            <w:top w:val="nil"/>
            <w:left w:val="nil"/>
            <w:bottom w:val="nil"/>
            <w:right w:val="nil"/>
          </w:tcBorders>
        </w:tcPr>
        <w:p w14:paraId="2EAF10E0" w14:textId="263DA9BE" w:rsidR="00EE57E8" w:rsidRDefault="00EE57E8" w:rsidP="00EE57E8">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2C4126">
            <w:rPr>
              <w:i/>
              <w:noProof/>
              <w:sz w:val="18"/>
            </w:rPr>
            <w:t>6</w:t>
          </w:r>
          <w:r w:rsidRPr="00ED79B6">
            <w:rPr>
              <w:i/>
              <w:sz w:val="18"/>
            </w:rPr>
            <w:fldChar w:fldCharType="end"/>
          </w:r>
        </w:p>
      </w:tc>
      <w:tc>
        <w:tcPr>
          <w:tcW w:w="6379" w:type="dxa"/>
          <w:tcBorders>
            <w:top w:val="nil"/>
            <w:left w:val="nil"/>
            <w:bottom w:val="nil"/>
            <w:right w:val="nil"/>
          </w:tcBorders>
        </w:tcPr>
        <w:p w14:paraId="0D273200" w14:textId="39F0DFFB" w:rsidR="00EE57E8" w:rsidRDefault="00B20990" w:rsidP="00EE57E8">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2C4126">
            <w:rPr>
              <w:i/>
              <w:noProof/>
              <w:sz w:val="18"/>
            </w:rPr>
            <w:t>Agricultural and Veterinary Chemicals Code (MRL Standard) Amendment Instrument (No. 2) 2021</w:t>
          </w:r>
          <w:r w:rsidRPr="00B20990">
            <w:rPr>
              <w:i/>
              <w:sz w:val="18"/>
            </w:rPr>
            <w:fldChar w:fldCharType="end"/>
          </w:r>
        </w:p>
      </w:tc>
      <w:tc>
        <w:tcPr>
          <w:tcW w:w="1383" w:type="dxa"/>
          <w:tcBorders>
            <w:top w:val="nil"/>
            <w:left w:val="nil"/>
            <w:bottom w:val="nil"/>
            <w:right w:val="nil"/>
          </w:tcBorders>
        </w:tcPr>
        <w:p w14:paraId="33B5EE8F" w14:textId="77777777" w:rsidR="00EE57E8" w:rsidRDefault="00EE57E8" w:rsidP="00EE57E8">
          <w:pPr>
            <w:spacing w:line="0" w:lineRule="atLeast"/>
            <w:jc w:val="right"/>
            <w:rPr>
              <w:sz w:val="18"/>
            </w:rPr>
          </w:pPr>
        </w:p>
      </w:tc>
    </w:tr>
    <w:tr w:rsidR="00EE57E8" w14:paraId="21474D37" w14:textId="77777777"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0ADED2BD" w14:textId="77777777" w:rsidR="00EE57E8" w:rsidRDefault="00EE57E8" w:rsidP="00EE57E8">
          <w:pPr>
            <w:jc w:val="right"/>
            <w:rPr>
              <w:sz w:val="18"/>
            </w:rPr>
          </w:pPr>
        </w:p>
      </w:tc>
    </w:tr>
  </w:tbl>
  <w:p w14:paraId="476A056E" w14:textId="77777777" w:rsidR="00EE57E8" w:rsidRPr="00ED79B6" w:rsidRDefault="00EE57E8" w:rsidP="00A136F5">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65EC60" w14:textId="77777777" w:rsidR="00EE57E8" w:rsidRPr="00E33C1C" w:rsidRDefault="00EE57E8"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EE57E8" w14:paraId="53A13546" w14:textId="77777777" w:rsidTr="00EE57E8">
      <w:tc>
        <w:tcPr>
          <w:tcW w:w="1384" w:type="dxa"/>
          <w:tcBorders>
            <w:top w:val="nil"/>
            <w:left w:val="nil"/>
            <w:bottom w:val="nil"/>
            <w:right w:val="nil"/>
          </w:tcBorders>
        </w:tcPr>
        <w:p w14:paraId="582A00E1" w14:textId="77777777" w:rsidR="00EE57E8" w:rsidRDefault="00EE57E8" w:rsidP="00EE57E8">
          <w:pPr>
            <w:spacing w:line="0" w:lineRule="atLeast"/>
            <w:rPr>
              <w:sz w:val="18"/>
            </w:rPr>
          </w:pPr>
        </w:p>
      </w:tc>
      <w:tc>
        <w:tcPr>
          <w:tcW w:w="6379" w:type="dxa"/>
          <w:tcBorders>
            <w:top w:val="nil"/>
            <w:left w:val="nil"/>
            <w:bottom w:val="nil"/>
            <w:right w:val="nil"/>
          </w:tcBorders>
        </w:tcPr>
        <w:p w14:paraId="5E70A80E" w14:textId="6544AAF4" w:rsidR="00EE57E8" w:rsidRDefault="00B20990" w:rsidP="00EE57E8">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2C4126">
            <w:rPr>
              <w:i/>
              <w:noProof/>
              <w:sz w:val="18"/>
            </w:rPr>
            <w:t>Agricultural and Veterinary Chemicals Code (MRL Standard) Amendment Instrument (No. 2) 2021</w:t>
          </w:r>
          <w:r w:rsidRPr="00B20990">
            <w:rPr>
              <w:i/>
              <w:sz w:val="18"/>
            </w:rPr>
            <w:fldChar w:fldCharType="end"/>
          </w:r>
        </w:p>
      </w:tc>
      <w:tc>
        <w:tcPr>
          <w:tcW w:w="709" w:type="dxa"/>
          <w:tcBorders>
            <w:top w:val="nil"/>
            <w:left w:val="nil"/>
            <w:bottom w:val="nil"/>
            <w:right w:val="nil"/>
          </w:tcBorders>
        </w:tcPr>
        <w:p w14:paraId="22EC05A4" w14:textId="61983E89" w:rsidR="00EE57E8" w:rsidRDefault="00EE57E8" w:rsidP="00EE57E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2C4126">
            <w:rPr>
              <w:i/>
              <w:noProof/>
              <w:sz w:val="18"/>
            </w:rPr>
            <w:t>5</w:t>
          </w:r>
          <w:r w:rsidRPr="00ED79B6">
            <w:rPr>
              <w:i/>
              <w:sz w:val="18"/>
            </w:rPr>
            <w:fldChar w:fldCharType="end"/>
          </w:r>
        </w:p>
      </w:tc>
    </w:tr>
    <w:tr w:rsidR="00EE57E8" w14:paraId="25CA173A" w14:textId="77777777" w:rsidTr="00EE57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6A85B052" w14:textId="77777777" w:rsidR="00EE57E8" w:rsidRDefault="00EE57E8" w:rsidP="00EE57E8">
          <w:pPr>
            <w:rPr>
              <w:sz w:val="18"/>
            </w:rPr>
          </w:pPr>
        </w:p>
      </w:tc>
    </w:tr>
  </w:tbl>
  <w:p w14:paraId="54E9D2F4" w14:textId="77777777" w:rsidR="00EE57E8" w:rsidRPr="00ED79B6" w:rsidRDefault="00EE57E8" w:rsidP="007A6863">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776F7A" w14:textId="77777777" w:rsidR="00EE57E8" w:rsidRPr="00E33C1C" w:rsidRDefault="00EE57E8"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EE57E8" w14:paraId="7C02E4EB" w14:textId="77777777" w:rsidTr="007A6863">
      <w:tc>
        <w:tcPr>
          <w:tcW w:w="1384" w:type="dxa"/>
          <w:tcBorders>
            <w:top w:val="nil"/>
            <w:left w:val="nil"/>
            <w:bottom w:val="nil"/>
            <w:right w:val="nil"/>
          </w:tcBorders>
        </w:tcPr>
        <w:p w14:paraId="62FC7DD9" w14:textId="77777777" w:rsidR="00EE57E8" w:rsidRDefault="00EE57E8" w:rsidP="00EE57E8">
          <w:pPr>
            <w:spacing w:line="0" w:lineRule="atLeast"/>
            <w:rPr>
              <w:sz w:val="18"/>
            </w:rPr>
          </w:pPr>
        </w:p>
      </w:tc>
      <w:tc>
        <w:tcPr>
          <w:tcW w:w="6379" w:type="dxa"/>
          <w:tcBorders>
            <w:top w:val="nil"/>
            <w:left w:val="nil"/>
            <w:bottom w:val="nil"/>
            <w:right w:val="nil"/>
          </w:tcBorders>
        </w:tcPr>
        <w:p w14:paraId="0B74E891" w14:textId="77777777" w:rsidR="00EE57E8" w:rsidRDefault="00EE57E8" w:rsidP="00EE57E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96316E">
            <w:rPr>
              <w:b/>
              <w:bCs/>
              <w:i/>
              <w:sz w:val="18"/>
              <w:lang w:val="en-US"/>
            </w:rPr>
            <w:t>Error! Unknown document property name.</w:t>
          </w:r>
          <w:r w:rsidRPr="007A1328">
            <w:rPr>
              <w:i/>
              <w:sz w:val="18"/>
            </w:rPr>
            <w:fldChar w:fldCharType="end"/>
          </w:r>
        </w:p>
      </w:tc>
      <w:tc>
        <w:tcPr>
          <w:tcW w:w="709" w:type="dxa"/>
          <w:tcBorders>
            <w:top w:val="nil"/>
            <w:left w:val="nil"/>
            <w:bottom w:val="nil"/>
            <w:right w:val="nil"/>
          </w:tcBorders>
        </w:tcPr>
        <w:p w14:paraId="1F0ACA62" w14:textId="77777777" w:rsidR="00EE57E8" w:rsidRDefault="00EE57E8" w:rsidP="00EE57E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717463">
            <w:rPr>
              <w:i/>
              <w:noProof/>
              <w:sz w:val="18"/>
            </w:rPr>
            <w:t>3</w:t>
          </w:r>
          <w:r w:rsidRPr="00ED79B6">
            <w:rPr>
              <w:i/>
              <w:sz w:val="18"/>
            </w:rPr>
            <w:fldChar w:fldCharType="end"/>
          </w:r>
        </w:p>
      </w:tc>
    </w:tr>
    <w:tr w:rsidR="00EE57E8" w14:paraId="4052D92F" w14:textId="77777777"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16150AFA" w14:textId="4EF6738B" w:rsidR="00EE57E8" w:rsidRDefault="00EE57E8" w:rsidP="00EE57E8">
          <w:pPr>
            <w:rPr>
              <w:sz w:val="18"/>
            </w:rPr>
          </w:pPr>
          <w:r w:rsidRPr="00ED79B6">
            <w:rPr>
              <w:i/>
              <w:sz w:val="18"/>
            </w:rPr>
            <w:fldChar w:fldCharType="begin"/>
          </w:r>
          <w:r w:rsidRPr="00ED79B6">
            <w:rPr>
              <w:i/>
              <w:sz w:val="18"/>
            </w:rPr>
            <w:instrText xml:space="preserve"> FILENAME \p </w:instrText>
          </w:r>
          <w:r w:rsidRPr="00ED79B6">
            <w:rPr>
              <w:i/>
              <w:sz w:val="18"/>
            </w:rPr>
            <w:fldChar w:fldCharType="separate"/>
          </w:r>
          <w:r w:rsidR="0096316E">
            <w:rPr>
              <w:i/>
              <w:noProof/>
              <w:sz w:val="18"/>
            </w:rPr>
            <w:t>Document2</w:t>
          </w:r>
          <w:r w:rsidRPr="00ED79B6">
            <w:rPr>
              <w:i/>
              <w:sz w:val="18"/>
            </w:rPr>
            <w:fldChar w:fldCharType="end"/>
          </w:r>
          <w:r w:rsidRPr="00ED79B6">
            <w:rPr>
              <w:i/>
              <w:sz w:val="18"/>
            </w:rPr>
            <w:t xml:space="preserve"> </w:t>
          </w:r>
          <w:r w:rsidRPr="00ED79B6">
            <w:rPr>
              <w:i/>
              <w:sz w:val="18"/>
            </w:rPr>
            <w:fldChar w:fldCharType="begin"/>
          </w:r>
          <w:r w:rsidRPr="00ED79B6">
            <w:rPr>
              <w:i/>
              <w:sz w:val="18"/>
            </w:rPr>
            <w:instrText xml:space="preserve"> TIME \@ "d/M/yyyy h:mm AM/PM" </w:instrText>
          </w:r>
          <w:r w:rsidRPr="00ED79B6">
            <w:rPr>
              <w:i/>
              <w:sz w:val="18"/>
            </w:rPr>
            <w:fldChar w:fldCharType="separate"/>
          </w:r>
          <w:r w:rsidR="002C4126">
            <w:rPr>
              <w:i/>
              <w:noProof/>
              <w:sz w:val="18"/>
            </w:rPr>
            <w:t>17/2/2021 2:14 PM</w:t>
          </w:r>
          <w:r w:rsidRPr="00ED79B6">
            <w:rPr>
              <w:i/>
              <w:sz w:val="18"/>
            </w:rPr>
            <w:fldChar w:fldCharType="end"/>
          </w:r>
        </w:p>
      </w:tc>
    </w:tr>
  </w:tbl>
  <w:p w14:paraId="4562BB0A" w14:textId="77777777" w:rsidR="00EE57E8" w:rsidRPr="00ED79B6" w:rsidRDefault="00EE57E8" w:rsidP="00A136F5">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75B52D" w14:textId="77777777" w:rsidR="00FA45A9" w:rsidRDefault="00FA45A9" w:rsidP="0048364F">
      <w:pPr>
        <w:spacing w:line="240" w:lineRule="auto"/>
      </w:pPr>
      <w:r>
        <w:separator/>
      </w:r>
    </w:p>
  </w:footnote>
  <w:footnote w:type="continuationSeparator" w:id="0">
    <w:p w14:paraId="656A3F2A" w14:textId="77777777" w:rsidR="00FA45A9" w:rsidRDefault="00FA45A9"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E65682" w14:textId="77777777" w:rsidR="00B20990" w:rsidRPr="005F1388" w:rsidRDefault="00B20990" w:rsidP="0048364F">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55B18" w14:textId="77777777" w:rsidR="00B20990" w:rsidRPr="005F1388" w:rsidRDefault="00B20990" w:rsidP="0048364F">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476565" w14:textId="77777777" w:rsidR="00B20990" w:rsidRPr="005F1388" w:rsidRDefault="00B20990"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BB292C" w14:textId="77777777" w:rsidR="00EE57E8" w:rsidRPr="00A961C4" w:rsidRDefault="00EE57E8" w:rsidP="0048364F">
    <w:pPr>
      <w:rPr>
        <w:b/>
        <w:sz w:val="20"/>
      </w:rPr>
    </w:pPr>
  </w:p>
  <w:p w14:paraId="6C272837" w14:textId="77777777" w:rsidR="00EE57E8" w:rsidRPr="00A961C4" w:rsidRDefault="00EE57E8" w:rsidP="0048364F">
    <w:pPr>
      <w:rPr>
        <w:b/>
        <w:sz w:val="20"/>
      </w:rPr>
    </w:pPr>
  </w:p>
  <w:p w14:paraId="353EBEC4" w14:textId="77777777" w:rsidR="00EE57E8" w:rsidRPr="00A961C4" w:rsidRDefault="00EE57E8" w:rsidP="007F48ED">
    <w:pPr>
      <w:pBdr>
        <w:bottom w:val="single" w:sz="6" w:space="1" w:color="auto"/>
      </w:pBdr>
      <w:spacing w:after="120"/>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44E79A" w14:textId="77777777" w:rsidR="00EE57E8" w:rsidRPr="00A961C4" w:rsidRDefault="00EE57E8" w:rsidP="0048364F">
    <w:pPr>
      <w:jc w:val="right"/>
      <w:rPr>
        <w:sz w:val="20"/>
      </w:rPr>
    </w:pPr>
  </w:p>
  <w:p w14:paraId="3175CE72" w14:textId="77777777" w:rsidR="00EE57E8" w:rsidRPr="00A961C4" w:rsidRDefault="00EE57E8" w:rsidP="0048364F">
    <w:pPr>
      <w:jc w:val="right"/>
      <w:rPr>
        <w:b/>
        <w:sz w:val="20"/>
      </w:rPr>
    </w:pPr>
  </w:p>
  <w:p w14:paraId="0F7DBA8B" w14:textId="77777777" w:rsidR="00EE57E8" w:rsidRPr="00A961C4" w:rsidRDefault="00EE57E8" w:rsidP="007F48ED">
    <w:pPr>
      <w:pBdr>
        <w:bottom w:val="single" w:sz="6" w:space="1" w:color="auto"/>
      </w:pBdr>
      <w:spacing w:after="12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B0A73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E88F0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0C4F81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E8A5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2D0A50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21EDCA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26226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B3010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974020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5CBA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16E"/>
    <w:rsid w:val="00000263"/>
    <w:rsid w:val="00000793"/>
    <w:rsid w:val="00002BCC"/>
    <w:rsid w:val="000113BC"/>
    <w:rsid w:val="000136AF"/>
    <w:rsid w:val="0004044E"/>
    <w:rsid w:val="0005120E"/>
    <w:rsid w:val="00054577"/>
    <w:rsid w:val="000614BF"/>
    <w:rsid w:val="0007169C"/>
    <w:rsid w:val="00077593"/>
    <w:rsid w:val="00083F48"/>
    <w:rsid w:val="000A479A"/>
    <w:rsid w:val="000A7DF9"/>
    <w:rsid w:val="000D05EF"/>
    <w:rsid w:val="000D3FB9"/>
    <w:rsid w:val="000D5485"/>
    <w:rsid w:val="000E2264"/>
    <w:rsid w:val="000E598E"/>
    <w:rsid w:val="000E5A3D"/>
    <w:rsid w:val="000F0ADA"/>
    <w:rsid w:val="000F21C1"/>
    <w:rsid w:val="0010745C"/>
    <w:rsid w:val="001122FF"/>
    <w:rsid w:val="00160BD7"/>
    <w:rsid w:val="001643C9"/>
    <w:rsid w:val="00165568"/>
    <w:rsid w:val="00166082"/>
    <w:rsid w:val="00166C2F"/>
    <w:rsid w:val="001716C9"/>
    <w:rsid w:val="00184261"/>
    <w:rsid w:val="00193461"/>
    <w:rsid w:val="001939E1"/>
    <w:rsid w:val="0019452E"/>
    <w:rsid w:val="00195382"/>
    <w:rsid w:val="001A3B9F"/>
    <w:rsid w:val="001A5520"/>
    <w:rsid w:val="001A65C0"/>
    <w:rsid w:val="001B7A5D"/>
    <w:rsid w:val="001C69C4"/>
    <w:rsid w:val="001E0A8D"/>
    <w:rsid w:val="001E3590"/>
    <w:rsid w:val="001E7407"/>
    <w:rsid w:val="001F1A46"/>
    <w:rsid w:val="00201D27"/>
    <w:rsid w:val="0020441B"/>
    <w:rsid w:val="0021153A"/>
    <w:rsid w:val="002245A6"/>
    <w:rsid w:val="002302EA"/>
    <w:rsid w:val="00237614"/>
    <w:rsid w:val="00240749"/>
    <w:rsid w:val="002468D7"/>
    <w:rsid w:val="00247E97"/>
    <w:rsid w:val="00256C81"/>
    <w:rsid w:val="00266990"/>
    <w:rsid w:val="00283E84"/>
    <w:rsid w:val="00285CDD"/>
    <w:rsid w:val="00291167"/>
    <w:rsid w:val="0029489E"/>
    <w:rsid w:val="00297ECB"/>
    <w:rsid w:val="002C152A"/>
    <w:rsid w:val="002C4126"/>
    <w:rsid w:val="002D043A"/>
    <w:rsid w:val="002E5F9C"/>
    <w:rsid w:val="00312780"/>
    <w:rsid w:val="00315182"/>
    <w:rsid w:val="0031713F"/>
    <w:rsid w:val="003222D1"/>
    <w:rsid w:val="0032750F"/>
    <w:rsid w:val="003415D3"/>
    <w:rsid w:val="003442F6"/>
    <w:rsid w:val="00346335"/>
    <w:rsid w:val="00352B0F"/>
    <w:rsid w:val="003561B0"/>
    <w:rsid w:val="00397893"/>
    <w:rsid w:val="003A15AC"/>
    <w:rsid w:val="003B0627"/>
    <w:rsid w:val="003C5F2B"/>
    <w:rsid w:val="003C7D35"/>
    <w:rsid w:val="003D0BFE"/>
    <w:rsid w:val="003D5700"/>
    <w:rsid w:val="003F6F52"/>
    <w:rsid w:val="004022CA"/>
    <w:rsid w:val="004116CD"/>
    <w:rsid w:val="00414ADE"/>
    <w:rsid w:val="00424CA9"/>
    <w:rsid w:val="004257BB"/>
    <w:rsid w:val="0044291A"/>
    <w:rsid w:val="004600B0"/>
    <w:rsid w:val="00460499"/>
    <w:rsid w:val="00460FBA"/>
    <w:rsid w:val="00474835"/>
    <w:rsid w:val="004819C7"/>
    <w:rsid w:val="0048364F"/>
    <w:rsid w:val="004877FC"/>
    <w:rsid w:val="00490F2E"/>
    <w:rsid w:val="00496F97"/>
    <w:rsid w:val="004A53EA"/>
    <w:rsid w:val="004B35E7"/>
    <w:rsid w:val="004F1FAC"/>
    <w:rsid w:val="004F676E"/>
    <w:rsid w:val="004F71C0"/>
    <w:rsid w:val="00516B8D"/>
    <w:rsid w:val="0052756C"/>
    <w:rsid w:val="00530230"/>
    <w:rsid w:val="00530CC9"/>
    <w:rsid w:val="00531B46"/>
    <w:rsid w:val="00537FBC"/>
    <w:rsid w:val="00541D73"/>
    <w:rsid w:val="00543469"/>
    <w:rsid w:val="00546FA3"/>
    <w:rsid w:val="00557C7A"/>
    <w:rsid w:val="00562A58"/>
    <w:rsid w:val="0056541A"/>
    <w:rsid w:val="00581211"/>
    <w:rsid w:val="00584811"/>
    <w:rsid w:val="00593AA6"/>
    <w:rsid w:val="00594161"/>
    <w:rsid w:val="00594749"/>
    <w:rsid w:val="00594956"/>
    <w:rsid w:val="005B1555"/>
    <w:rsid w:val="005B4067"/>
    <w:rsid w:val="005C3F41"/>
    <w:rsid w:val="005C4EF0"/>
    <w:rsid w:val="005D1536"/>
    <w:rsid w:val="005D5EA1"/>
    <w:rsid w:val="005E098C"/>
    <w:rsid w:val="005E1F8D"/>
    <w:rsid w:val="005E317F"/>
    <w:rsid w:val="005E61D3"/>
    <w:rsid w:val="00600219"/>
    <w:rsid w:val="006065DA"/>
    <w:rsid w:val="00606AA4"/>
    <w:rsid w:val="00640402"/>
    <w:rsid w:val="00640F78"/>
    <w:rsid w:val="00655D6A"/>
    <w:rsid w:val="00656DE9"/>
    <w:rsid w:val="00672876"/>
    <w:rsid w:val="00677CC2"/>
    <w:rsid w:val="00685F42"/>
    <w:rsid w:val="0069207B"/>
    <w:rsid w:val="00697CC5"/>
    <w:rsid w:val="006A304E"/>
    <w:rsid w:val="006B7006"/>
    <w:rsid w:val="006C7F8C"/>
    <w:rsid w:val="006D7AB9"/>
    <w:rsid w:val="00700B2C"/>
    <w:rsid w:val="00713084"/>
    <w:rsid w:val="00717463"/>
    <w:rsid w:val="00720FC2"/>
    <w:rsid w:val="00722E89"/>
    <w:rsid w:val="00731E00"/>
    <w:rsid w:val="007339C7"/>
    <w:rsid w:val="007440B7"/>
    <w:rsid w:val="00747993"/>
    <w:rsid w:val="007634AD"/>
    <w:rsid w:val="007715C9"/>
    <w:rsid w:val="00774EDD"/>
    <w:rsid w:val="007757EC"/>
    <w:rsid w:val="007A1921"/>
    <w:rsid w:val="007A6863"/>
    <w:rsid w:val="007C78B4"/>
    <w:rsid w:val="007E32B6"/>
    <w:rsid w:val="007E486B"/>
    <w:rsid w:val="007E7D4A"/>
    <w:rsid w:val="007F48ED"/>
    <w:rsid w:val="007F5E3F"/>
    <w:rsid w:val="0080770C"/>
    <w:rsid w:val="00812F45"/>
    <w:rsid w:val="00822EF4"/>
    <w:rsid w:val="00836FE9"/>
    <w:rsid w:val="0084172C"/>
    <w:rsid w:val="008432F9"/>
    <w:rsid w:val="0085175E"/>
    <w:rsid w:val="00856A31"/>
    <w:rsid w:val="008754D0"/>
    <w:rsid w:val="00877C69"/>
    <w:rsid w:val="00877D48"/>
    <w:rsid w:val="0088345B"/>
    <w:rsid w:val="008A0DB8"/>
    <w:rsid w:val="008A16A5"/>
    <w:rsid w:val="008A5C57"/>
    <w:rsid w:val="008C0629"/>
    <w:rsid w:val="008D0EE0"/>
    <w:rsid w:val="008D1E94"/>
    <w:rsid w:val="008D7A27"/>
    <w:rsid w:val="008E4702"/>
    <w:rsid w:val="008E69AA"/>
    <w:rsid w:val="008F4F1C"/>
    <w:rsid w:val="009069AD"/>
    <w:rsid w:val="00910E64"/>
    <w:rsid w:val="00922764"/>
    <w:rsid w:val="009278C1"/>
    <w:rsid w:val="00932377"/>
    <w:rsid w:val="00932CC9"/>
    <w:rsid w:val="009346E3"/>
    <w:rsid w:val="0094523D"/>
    <w:rsid w:val="0096316E"/>
    <w:rsid w:val="00976A63"/>
    <w:rsid w:val="009B2490"/>
    <w:rsid w:val="009B50E5"/>
    <w:rsid w:val="009C3431"/>
    <w:rsid w:val="009C5989"/>
    <w:rsid w:val="009C6A32"/>
    <w:rsid w:val="009D08DA"/>
    <w:rsid w:val="00A06860"/>
    <w:rsid w:val="00A136F5"/>
    <w:rsid w:val="00A231E2"/>
    <w:rsid w:val="00A2550D"/>
    <w:rsid w:val="00A379BB"/>
    <w:rsid w:val="00A4169B"/>
    <w:rsid w:val="00A50D55"/>
    <w:rsid w:val="00A52FDA"/>
    <w:rsid w:val="00A64912"/>
    <w:rsid w:val="00A70A74"/>
    <w:rsid w:val="00A9231A"/>
    <w:rsid w:val="00A95BC7"/>
    <w:rsid w:val="00AA0343"/>
    <w:rsid w:val="00AA78CE"/>
    <w:rsid w:val="00AA7B26"/>
    <w:rsid w:val="00AB58A3"/>
    <w:rsid w:val="00AC767C"/>
    <w:rsid w:val="00AD3467"/>
    <w:rsid w:val="00AD5641"/>
    <w:rsid w:val="00AF33DB"/>
    <w:rsid w:val="00B032D8"/>
    <w:rsid w:val="00B05D72"/>
    <w:rsid w:val="00B20990"/>
    <w:rsid w:val="00B23226"/>
    <w:rsid w:val="00B23FAF"/>
    <w:rsid w:val="00B33B3C"/>
    <w:rsid w:val="00B40D74"/>
    <w:rsid w:val="00B42649"/>
    <w:rsid w:val="00B46467"/>
    <w:rsid w:val="00B52663"/>
    <w:rsid w:val="00B56DCB"/>
    <w:rsid w:val="00B61728"/>
    <w:rsid w:val="00B770D2"/>
    <w:rsid w:val="00B93516"/>
    <w:rsid w:val="00B96776"/>
    <w:rsid w:val="00B973E5"/>
    <w:rsid w:val="00BA47A3"/>
    <w:rsid w:val="00BA5026"/>
    <w:rsid w:val="00BA7B5B"/>
    <w:rsid w:val="00BB1AB1"/>
    <w:rsid w:val="00BB6E79"/>
    <w:rsid w:val="00BE42C5"/>
    <w:rsid w:val="00BE719A"/>
    <w:rsid w:val="00BE720A"/>
    <w:rsid w:val="00BF0723"/>
    <w:rsid w:val="00BF6650"/>
    <w:rsid w:val="00C067E5"/>
    <w:rsid w:val="00C164CA"/>
    <w:rsid w:val="00C26051"/>
    <w:rsid w:val="00C42BF8"/>
    <w:rsid w:val="00C460AE"/>
    <w:rsid w:val="00C50043"/>
    <w:rsid w:val="00C5015F"/>
    <w:rsid w:val="00C50A0F"/>
    <w:rsid w:val="00C50F4A"/>
    <w:rsid w:val="00C72D10"/>
    <w:rsid w:val="00C7573B"/>
    <w:rsid w:val="00C76CF3"/>
    <w:rsid w:val="00C93205"/>
    <w:rsid w:val="00C945DC"/>
    <w:rsid w:val="00CA7844"/>
    <w:rsid w:val="00CB0E77"/>
    <w:rsid w:val="00CB58EF"/>
    <w:rsid w:val="00CE0A93"/>
    <w:rsid w:val="00CF0BB2"/>
    <w:rsid w:val="00D040C8"/>
    <w:rsid w:val="00D12B0D"/>
    <w:rsid w:val="00D13441"/>
    <w:rsid w:val="00D243A3"/>
    <w:rsid w:val="00D33440"/>
    <w:rsid w:val="00D52EFE"/>
    <w:rsid w:val="00D56A0D"/>
    <w:rsid w:val="00D57602"/>
    <w:rsid w:val="00D63EF6"/>
    <w:rsid w:val="00D66518"/>
    <w:rsid w:val="00D70DFB"/>
    <w:rsid w:val="00D71EEA"/>
    <w:rsid w:val="00D735CD"/>
    <w:rsid w:val="00D766DF"/>
    <w:rsid w:val="00D90841"/>
    <w:rsid w:val="00DA2439"/>
    <w:rsid w:val="00DA6F05"/>
    <w:rsid w:val="00DB64FC"/>
    <w:rsid w:val="00DE149E"/>
    <w:rsid w:val="00DF52DE"/>
    <w:rsid w:val="00E034DB"/>
    <w:rsid w:val="00E05704"/>
    <w:rsid w:val="00E12F1A"/>
    <w:rsid w:val="00E20530"/>
    <w:rsid w:val="00E22935"/>
    <w:rsid w:val="00E54292"/>
    <w:rsid w:val="00E60191"/>
    <w:rsid w:val="00E74DC7"/>
    <w:rsid w:val="00E82916"/>
    <w:rsid w:val="00E87699"/>
    <w:rsid w:val="00E92E27"/>
    <w:rsid w:val="00E9586B"/>
    <w:rsid w:val="00E97334"/>
    <w:rsid w:val="00EB3A99"/>
    <w:rsid w:val="00EB65F8"/>
    <w:rsid w:val="00ED4928"/>
    <w:rsid w:val="00EE3FFE"/>
    <w:rsid w:val="00EE57E8"/>
    <w:rsid w:val="00EE6190"/>
    <w:rsid w:val="00EF2E3A"/>
    <w:rsid w:val="00EF6402"/>
    <w:rsid w:val="00F047E2"/>
    <w:rsid w:val="00F04D57"/>
    <w:rsid w:val="00F078DC"/>
    <w:rsid w:val="00F13E86"/>
    <w:rsid w:val="00F20B52"/>
    <w:rsid w:val="00F32FCB"/>
    <w:rsid w:val="00F33523"/>
    <w:rsid w:val="00F677A9"/>
    <w:rsid w:val="00F8121C"/>
    <w:rsid w:val="00F84CF5"/>
    <w:rsid w:val="00F8612E"/>
    <w:rsid w:val="00F94583"/>
    <w:rsid w:val="00FA420B"/>
    <w:rsid w:val="00FA45A9"/>
    <w:rsid w:val="00FB6AEE"/>
    <w:rsid w:val="00FC3EAC"/>
    <w:rsid w:val="00FF39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94FC4E"/>
  <w15:docId w15:val="{B6B3E6EA-175D-422B-A811-4DF7AECC5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74835"/>
    <w:pPr>
      <w:spacing w:line="260" w:lineRule="atLeast"/>
    </w:pPr>
    <w:rPr>
      <w:sz w:val="22"/>
    </w:rPr>
  </w:style>
  <w:style w:type="paragraph" w:styleId="Heading1">
    <w:name w:val="heading 1"/>
    <w:basedOn w:val="Normal"/>
    <w:next w:val="Normal"/>
    <w:link w:val="Heading1Char"/>
    <w:uiPriority w:val="9"/>
    <w:qFormat/>
    <w:rsid w:val="00DB64F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B64F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B64F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B64F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B64F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DB64FC"/>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DB64F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B64FC"/>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DB64FC"/>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uiPriority w:val="1"/>
    <w:qFormat/>
    <w:rsid w:val="00A231E2"/>
  </w:style>
  <w:style w:type="character" w:customStyle="1" w:styleId="CharChapText">
    <w:name w:val="CharChapText"/>
    <w:basedOn w:val="OPCCharBase"/>
    <w:uiPriority w:val="1"/>
    <w:qFormat/>
    <w:rsid w:val="00A231E2"/>
  </w:style>
  <w:style w:type="character" w:customStyle="1" w:styleId="CharDivNo">
    <w:name w:val="CharDivNo"/>
    <w:basedOn w:val="OPCCharBase"/>
    <w:uiPriority w:val="1"/>
    <w:qFormat/>
    <w:rsid w:val="00A231E2"/>
  </w:style>
  <w:style w:type="character" w:customStyle="1" w:styleId="CharDivText">
    <w:name w:val="CharDivText"/>
    <w:basedOn w:val="OPCCharBase"/>
    <w:uiPriority w:val="1"/>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uiPriority w:val="1"/>
    <w:qFormat/>
    <w:rsid w:val="00A231E2"/>
  </w:style>
  <w:style w:type="character" w:customStyle="1" w:styleId="CharPartText">
    <w:name w:val="CharPartText"/>
    <w:basedOn w:val="OPCCharBase"/>
    <w:uiPriority w:val="1"/>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Subsection"/>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74799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D52EFE"/>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B40D74"/>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B40D74"/>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B40D74"/>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B40D74"/>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B20990"/>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B40D74"/>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B40D74"/>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B40D74"/>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B40D74"/>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rsid w:val="0048364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48364F"/>
    <w:rPr>
      <w:rFonts w:eastAsia="Times New Roman" w:cs="Times New Roman"/>
      <w:sz w:val="22"/>
      <w:szCs w:val="24"/>
      <w:lang w:eastAsia="en-AU"/>
    </w:rPr>
  </w:style>
  <w:style w:type="character" w:styleId="LineNumber">
    <w:name w:val="line number"/>
    <w:basedOn w:val="OPCCharBase"/>
    <w:uiPriority w:val="99"/>
    <w:semiHidden/>
    <w:unhideWhenUsed/>
    <w:rsid w:val="00FA420B"/>
    <w:rPr>
      <w:sz w:val="16"/>
    </w:rPr>
  </w:style>
  <w:style w:type="table" w:customStyle="1" w:styleId="CFlag">
    <w:name w:val="CFlag"/>
    <w:basedOn w:val="TableNormal"/>
    <w:uiPriority w:val="99"/>
    <w:rsid w:val="003C5F2B"/>
    <w:rPr>
      <w:rFonts w:eastAsia="Times New Roman" w:cs="Times New Roman"/>
      <w:lang w:eastAsia="en-AU"/>
    </w:rPr>
    <w:tblPr/>
  </w:style>
  <w:style w:type="paragraph" w:styleId="BalloonText">
    <w:name w:val="Balloon Text"/>
    <w:basedOn w:val="Normal"/>
    <w:link w:val="BalloonTextChar"/>
    <w:uiPriority w:val="99"/>
    <w:semiHidden/>
    <w:unhideWhenUsed/>
    <w:rsid w:val="0019346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461"/>
    <w:rPr>
      <w:rFonts w:ascii="Tahoma" w:hAnsi="Tahoma" w:cs="Tahoma"/>
      <w:sz w:val="16"/>
      <w:szCs w:val="16"/>
    </w:rPr>
  </w:style>
  <w:style w:type="table" w:styleId="TableGrid">
    <w:name w:val="Table Grid"/>
    <w:basedOn w:val="TableNormal"/>
    <w:uiPriority w:val="59"/>
    <w:rsid w:val="00A13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3A15AC"/>
    <w:rPr>
      <w:b/>
      <w:sz w:val="28"/>
      <w:szCs w:val="32"/>
    </w:rPr>
  </w:style>
  <w:style w:type="paragraph" w:customStyle="1" w:styleId="LegislationMadeUnder">
    <w:name w:val="LegislationMadeUnder"/>
    <w:basedOn w:val="OPCParaBase"/>
    <w:next w:val="Normal"/>
    <w:rsid w:val="00E60191"/>
    <w:rPr>
      <w:i/>
      <w:sz w:val="32"/>
      <w:szCs w:val="32"/>
    </w:rPr>
  </w:style>
  <w:style w:type="paragraph" w:customStyle="1" w:styleId="SignCoverPageEnd">
    <w:name w:val="SignCoverPageEnd"/>
    <w:basedOn w:val="OPCParaBase"/>
    <w:next w:val="Normal"/>
    <w:rsid w:val="008E69AA"/>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054577"/>
    <w:pPr>
      <w:pBdr>
        <w:top w:val="single" w:sz="4" w:space="1" w:color="auto"/>
      </w:pBdr>
      <w:spacing w:before="360"/>
      <w:ind w:right="397"/>
      <w:jc w:val="both"/>
    </w:pPr>
  </w:style>
  <w:style w:type="paragraph" w:customStyle="1" w:styleId="NotesHeading1">
    <w:name w:val="NotesHeading 1"/>
    <w:basedOn w:val="OPCParaBase"/>
    <w:next w:val="Normal"/>
    <w:rsid w:val="00054577"/>
    <w:rPr>
      <w:b/>
      <w:sz w:val="28"/>
      <w:szCs w:val="28"/>
    </w:rPr>
  </w:style>
  <w:style w:type="paragraph" w:customStyle="1" w:styleId="NotesHeading2">
    <w:name w:val="NotesHeading 2"/>
    <w:basedOn w:val="OPCParaBase"/>
    <w:next w:val="Normal"/>
    <w:rsid w:val="00054577"/>
    <w:rPr>
      <w:b/>
      <w:sz w:val="28"/>
      <w:szCs w:val="28"/>
    </w:rPr>
  </w:style>
  <w:style w:type="paragraph" w:customStyle="1" w:styleId="ENotesText">
    <w:name w:val="ENotesText"/>
    <w:aliases w:val="Ent"/>
    <w:basedOn w:val="OPCParaBase"/>
    <w:next w:val="Normal"/>
    <w:rsid w:val="006B7006"/>
    <w:pPr>
      <w:spacing w:before="120"/>
    </w:pPr>
  </w:style>
  <w:style w:type="paragraph" w:customStyle="1" w:styleId="CompiledActNo">
    <w:name w:val="CompiledActNo"/>
    <w:basedOn w:val="OPCParaBase"/>
    <w:next w:val="Normal"/>
    <w:rsid w:val="00AD3467"/>
    <w:rPr>
      <w:b/>
      <w:sz w:val="24"/>
      <w:szCs w:val="24"/>
    </w:rPr>
  </w:style>
  <w:style w:type="paragraph" w:customStyle="1" w:styleId="CompiledMadeUnder">
    <w:name w:val="CompiledMadeUnder"/>
    <w:basedOn w:val="OPCParaBase"/>
    <w:next w:val="Normal"/>
    <w:rsid w:val="00AD3467"/>
    <w:rPr>
      <w:i/>
      <w:sz w:val="24"/>
      <w:szCs w:val="24"/>
    </w:rPr>
  </w:style>
  <w:style w:type="paragraph" w:customStyle="1" w:styleId="Paragraphsub-sub-sub">
    <w:name w:val="Paragraph(sub-sub-sub)"/>
    <w:aliases w:val="aaaa"/>
    <w:basedOn w:val="OPCParaBase"/>
    <w:rsid w:val="00A0686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41D7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41D7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41D7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41D73"/>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6B7006"/>
    <w:pPr>
      <w:spacing w:before="60" w:line="240" w:lineRule="auto"/>
    </w:pPr>
    <w:rPr>
      <w:rFonts w:cs="Arial"/>
      <w:sz w:val="20"/>
      <w:szCs w:val="22"/>
    </w:rPr>
  </w:style>
  <w:style w:type="paragraph" w:customStyle="1" w:styleId="NoteToSubpara">
    <w:name w:val="NoteToSubpara"/>
    <w:aliases w:val="nts"/>
    <w:basedOn w:val="OPCParaBase"/>
    <w:rsid w:val="00922764"/>
    <w:pPr>
      <w:spacing w:before="40" w:line="198" w:lineRule="exact"/>
      <w:ind w:left="2835" w:hanging="709"/>
    </w:pPr>
    <w:rPr>
      <w:sz w:val="18"/>
    </w:rPr>
  </w:style>
  <w:style w:type="paragraph" w:customStyle="1" w:styleId="ENoteTableHeading">
    <w:name w:val="ENoteTableHeading"/>
    <w:aliases w:val="enth"/>
    <w:basedOn w:val="OPCParaBase"/>
    <w:rsid w:val="001E0A8D"/>
    <w:pPr>
      <w:keepNext/>
      <w:spacing w:before="60" w:line="240" w:lineRule="atLeast"/>
    </w:pPr>
    <w:rPr>
      <w:rFonts w:ascii="Arial" w:hAnsi="Arial"/>
      <w:b/>
      <w:sz w:val="16"/>
    </w:rPr>
  </w:style>
  <w:style w:type="paragraph" w:customStyle="1" w:styleId="ENoteTTi">
    <w:name w:val="ENoteTTi"/>
    <w:aliases w:val="entti"/>
    <w:basedOn w:val="OPCParaBase"/>
    <w:rsid w:val="00640402"/>
    <w:pPr>
      <w:keepNext/>
      <w:spacing w:before="60" w:line="240" w:lineRule="atLeast"/>
      <w:ind w:left="170"/>
    </w:pPr>
    <w:rPr>
      <w:sz w:val="16"/>
    </w:rPr>
  </w:style>
  <w:style w:type="paragraph" w:customStyle="1" w:styleId="ENotesHeading1">
    <w:name w:val="ENotesHeading 1"/>
    <w:aliases w:val="Enh1"/>
    <w:basedOn w:val="OPCParaBase"/>
    <w:next w:val="Normal"/>
    <w:rsid w:val="00000263"/>
    <w:pPr>
      <w:spacing w:before="120"/>
      <w:outlineLvl w:val="1"/>
    </w:pPr>
    <w:rPr>
      <w:b/>
      <w:sz w:val="28"/>
      <w:szCs w:val="28"/>
    </w:rPr>
  </w:style>
  <w:style w:type="paragraph" w:customStyle="1" w:styleId="ENotesHeading2">
    <w:name w:val="ENotesHeading 2"/>
    <w:aliases w:val="Enh2"/>
    <w:basedOn w:val="OPCParaBase"/>
    <w:next w:val="Normal"/>
    <w:rsid w:val="00976A63"/>
    <w:pPr>
      <w:spacing w:before="120" w:after="120"/>
      <w:outlineLvl w:val="2"/>
    </w:pPr>
    <w:rPr>
      <w:b/>
      <w:sz w:val="24"/>
      <w:szCs w:val="28"/>
    </w:rPr>
  </w:style>
  <w:style w:type="paragraph" w:customStyle="1" w:styleId="ENoteTTIndentHeading">
    <w:name w:val="ENoteTTIndentHeading"/>
    <w:aliases w:val="enTTHi"/>
    <w:basedOn w:val="OPCParaBase"/>
    <w:rsid w:val="008A16A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A47A3"/>
    <w:pPr>
      <w:spacing w:before="60" w:line="240" w:lineRule="atLeast"/>
    </w:pPr>
    <w:rPr>
      <w:sz w:val="16"/>
    </w:rPr>
  </w:style>
  <w:style w:type="paragraph" w:customStyle="1" w:styleId="MadeunderText">
    <w:name w:val="MadeunderText"/>
    <w:basedOn w:val="OPCParaBase"/>
    <w:next w:val="CompiledMadeUnder"/>
    <w:rsid w:val="00F8612E"/>
    <w:pPr>
      <w:spacing w:before="240"/>
    </w:pPr>
    <w:rPr>
      <w:sz w:val="24"/>
      <w:szCs w:val="24"/>
    </w:rPr>
  </w:style>
  <w:style w:type="paragraph" w:customStyle="1" w:styleId="ENotesHeading3">
    <w:name w:val="ENotesHeading 3"/>
    <w:aliases w:val="Enh3"/>
    <w:basedOn w:val="OPCParaBase"/>
    <w:next w:val="Normal"/>
    <w:rsid w:val="004819C7"/>
    <w:pPr>
      <w:keepNext/>
      <w:spacing w:before="120" w:line="240" w:lineRule="auto"/>
      <w:outlineLvl w:val="4"/>
    </w:pPr>
    <w:rPr>
      <w:b/>
      <w:szCs w:val="24"/>
    </w:rPr>
  </w:style>
  <w:style w:type="paragraph" w:customStyle="1" w:styleId="SubPartCASA">
    <w:name w:val="SubPart(CASA)"/>
    <w:aliases w:val="csp"/>
    <w:basedOn w:val="OPCParaBase"/>
    <w:next w:val="ActHead3"/>
    <w:rsid w:val="00530CC9"/>
    <w:pPr>
      <w:keepNext/>
      <w:keepLines/>
      <w:spacing w:before="280"/>
      <w:outlineLvl w:val="1"/>
    </w:pPr>
    <w:rPr>
      <w:b/>
      <w:kern w:val="28"/>
      <w:sz w:val="32"/>
    </w:rPr>
  </w:style>
  <w:style w:type="character" w:customStyle="1" w:styleId="CharSubPartTextCASA">
    <w:name w:val="CharSubPartText(CASA)"/>
    <w:basedOn w:val="OPCCharBase"/>
    <w:uiPriority w:val="1"/>
    <w:rsid w:val="000D5485"/>
  </w:style>
  <w:style w:type="character" w:customStyle="1" w:styleId="CharSubPartNoCASA">
    <w:name w:val="CharSubPartNo(CASA)"/>
    <w:basedOn w:val="OPCCharBase"/>
    <w:uiPriority w:val="1"/>
    <w:rsid w:val="0007169C"/>
  </w:style>
  <w:style w:type="paragraph" w:customStyle="1" w:styleId="ENoteTTIndentHeadingSub">
    <w:name w:val="ENoteTTIndentHeadingSub"/>
    <w:aliases w:val="enTTHis"/>
    <w:basedOn w:val="OPCParaBase"/>
    <w:rsid w:val="00A50D55"/>
    <w:pPr>
      <w:keepNext/>
      <w:spacing w:before="60" w:line="240" w:lineRule="atLeast"/>
      <w:ind w:left="340"/>
    </w:pPr>
    <w:rPr>
      <w:b/>
      <w:sz w:val="16"/>
    </w:rPr>
  </w:style>
  <w:style w:type="paragraph" w:customStyle="1" w:styleId="ENoteTTiSub">
    <w:name w:val="ENoteTTiSub"/>
    <w:aliases w:val="enttis"/>
    <w:basedOn w:val="OPCParaBase"/>
    <w:rsid w:val="00CA7844"/>
    <w:pPr>
      <w:keepNext/>
      <w:spacing w:before="60" w:line="240" w:lineRule="atLeast"/>
      <w:ind w:left="340"/>
    </w:pPr>
    <w:rPr>
      <w:sz w:val="16"/>
    </w:rPr>
  </w:style>
  <w:style w:type="paragraph" w:customStyle="1" w:styleId="SubDivisionMigration">
    <w:name w:val="SubDivisionMigration"/>
    <w:aliases w:val="sdm"/>
    <w:basedOn w:val="OPCParaBase"/>
    <w:rsid w:val="004022C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5120E"/>
    <w:pPr>
      <w:keepNext/>
      <w:keepLines/>
      <w:spacing w:before="240" w:line="240" w:lineRule="auto"/>
      <w:ind w:left="1134" w:hanging="1134"/>
    </w:pPr>
    <w:rPr>
      <w:b/>
      <w:sz w:val="28"/>
    </w:rPr>
  </w:style>
  <w:style w:type="paragraph" w:customStyle="1" w:styleId="FreeForm">
    <w:name w:val="FreeForm"/>
    <w:rsid w:val="00FC3EAC"/>
    <w:rPr>
      <w:rFonts w:ascii="Arial" w:hAnsi="Arial"/>
      <w:sz w:val="22"/>
    </w:rPr>
  </w:style>
  <w:style w:type="paragraph" w:customStyle="1" w:styleId="SOText">
    <w:name w:val="SO Text"/>
    <w:aliases w:val="sot"/>
    <w:link w:val="SOTextChar"/>
    <w:rsid w:val="00DA6F05"/>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DA6F05"/>
    <w:rPr>
      <w:sz w:val="22"/>
    </w:rPr>
  </w:style>
  <w:style w:type="paragraph" w:customStyle="1" w:styleId="SOTextNote">
    <w:name w:val="SO TextNote"/>
    <w:aliases w:val="sont"/>
    <w:basedOn w:val="SOText"/>
    <w:qFormat/>
    <w:rsid w:val="00B23FAF"/>
    <w:pPr>
      <w:spacing w:before="122" w:line="198" w:lineRule="exact"/>
      <w:ind w:left="1843" w:hanging="709"/>
    </w:pPr>
    <w:rPr>
      <w:sz w:val="18"/>
    </w:rPr>
  </w:style>
  <w:style w:type="paragraph" w:customStyle="1" w:styleId="SOPara">
    <w:name w:val="SO Para"/>
    <w:aliases w:val="soa"/>
    <w:basedOn w:val="SOText"/>
    <w:link w:val="SOParaChar"/>
    <w:qFormat/>
    <w:rsid w:val="00460FBA"/>
    <w:pPr>
      <w:tabs>
        <w:tab w:val="right" w:pos="1786"/>
      </w:tabs>
      <w:spacing w:before="40"/>
      <w:ind w:left="2070" w:hanging="936"/>
    </w:pPr>
  </w:style>
  <w:style w:type="character" w:customStyle="1" w:styleId="SOParaChar">
    <w:name w:val="SO Para Char"/>
    <w:aliases w:val="soa Char"/>
    <w:basedOn w:val="DefaultParagraphFont"/>
    <w:link w:val="SOPara"/>
    <w:rsid w:val="00460FBA"/>
    <w:rPr>
      <w:sz w:val="22"/>
    </w:rPr>
  </w:style>
  <w:style w:type="paragraph" w:customStyle="1" w:styleId="FileName">
    <w:name w:val="FileName"/>
    <w:basedOn w:val="Normal"/>
    <w:rsid w:val="00A379BB"/>
  </w:style>
  <w:style w:type="paragraph" w:customStyle="1" w:styleId="TableHeading">
    <w:name w:val="TableHeading"/>
    <w:aliases w:val="th"/>
    <w:basedOn w:val="OPCParaBase"/>
    <w:next w:val="Tabletext"/>
    <w:rsid w:val="00594956"/>
    <w:pPr>
      <w:keepNext/>
      <w:spacing w:before="60" w:line="240" w:lineRule="atLeast"/>
    </w:pPr>
    <w:rPr>
      <w:b/>
      <w:sz w:val="20"/>
    </w:rPr>
  </w:style>
  <w:style w:type="paragraph" w:customStyle="1" w:styleId="SOHeadBold">
    <w:name w:val="SO HeadBold"/>
    <w:aliases w:val="sohb"/>
    <w:basedOn w:val="SOText"/>
    <w:next w:val="SOText"/>
    <w:link w:val="SOHeadBoldChar"/>
    <w:qFormat/>
    <w:rsid w:val="004600B0"/>
    <w:rPr>
      <w:b/>
    </w:rPr>
  </w:style>
  <w:style w:type="character" w:customStyle="1" w:styleId="SOHeadBoldChar">
    <w:name w:val="SO HeadBold Char"/>
    <w:aliases w:val="sohb Char"/>
    <w:basedOn w:val="DefaultParagraphFont"/>
    <w:link w:val="SOHeadBold"/>
    <w:rsid w:val="004600B0"/>
    <w:rPr>
      <w:b/>
      <w:sz w:val="22"/>
    </w:rPr>
  </w:style>
  <w:style w:type="paragraph" w:customStyle="1" w:styleId="SOHeadItalic">
    <w:name w:val="SO HeadItalic"/>
    <w:aliases w:val="sohi"/>
    <w:basedOn w:val="SOText"/>
    <w:next w:val="SOText"/>
    <w:link w:val="SOHeadItalicChar"/>
    <w:qFormat/>
    <w:rsid w:val="00BA7B5B"/>
    <w:rPr>
      <w:i/>
    </w:rPr>
  </w:style>
  <w:style w:type="character" w:customStyle="1" w:styleId="SOHeadItalicChar">
    <w:name w:val="SO HeadItalic Char"/>
    <w:aliases w:val="sohi Char"/>
    <w:basedOn w:val="DefaultParagraphFont"/>
    <w:link w:val="SOHeadItalic"/>
    <w:rsid w:val="00BA7B5B"/>
    <w:rPr>
      <w:i/>
      <w:sz w:val="22"/>
    </w:rPr>
  </w:style>
  <w:style w:type="paragraph" w:customStyle="1" w:styleId="SOBullet">
    <w:name w:val="SO Bullet"/>
    <w:aliases w:val="sotb"/>
    <w:basedOn w:val="SOText"/>
    <w:link w:val="SOBulletChar"/>
    <w:qFormat/>
    <w:rsid w:val="003222D1"/>
    <w:pPr>
      <w:ind w:left="1559" w:hanging="425"/>
    </w:pPr>
  </w:style>
  <w:style w:type="character" w:customStyle="1" w:styleId="SOBulletChar">
    <w:name w:val="SO Bullet Char"/>
    <w:aliases w:val="sotb Char"/>
    <w:basedOn w:val="DefaultParagraphFont"/>
    <w:link w:val="SOBullet"/>
    <w:rsid w:val="003222D1"/>
    <w:rPr>
      <w:sz w:val="22"/>
    </w:rPr>
  </w:style>
  <w:style w:type="paragraph" w:customStyle="1" w:styleId="SOBulletNote">
    <w:name w:val="SO BulletNote"/>
    <w:aliases w:val="sonb"/>
    <w:basedOn w:val="SOTextNote"/>
    <w:link w:val="SOBulletNoteChar"/>
    <w:qFormat/>
    <w:rsid w:val="00C50F4A"/>
    <w:pPr>
      <w:tabs>
        <w:tab w:val="left" w:pos="1560"/>
      </w:tabs>
      <w:ind w:left="2268" w:hanging="1134"/>
    </w:pPr>
  </w:style>
  <w:style w:type="character" w:customStyle="1" w:styleId="SOBulletNoteChar">
    <w:name w:val="SO BulletNote Char"/>
    <w:aliases w:val="sonb Char"/>
    <w:basedOn w:val="DefaultParagraphFont"/>
    <w:link w:val="SOBulletNote"/>
    <w:rsid w:val="00C50F4A"/>
    <w:rPr>
      <w:sz w:val="18"/>
    </w:rPr>
  </w:style>
  <w:style w:type="character" w:customStyle="1" w:styleId="subsectionChar">
    <w:name w:val="subsection Char"/>
    <w:aliases w:val="ss Char"/>
    <w:basedOn w:val="DefaultParagraphFont"/>
    <w:link w:val="subsection"/>
    <w:locked/>
    <w:rsid w:val="006065DA"/>
    <w:rPr>
      <w:rFonts w:eastAsia="Times New Roman" w:cs="Times New Roman"/>
      <w:sz w:val="22"/>
      <w:lang w:eastAsia="en-AU"/>
    </w:rPr>
  </w:style>
  <w:style w:type="paragraph" w:customStyle="1" w:styleId="BodyNum">
    <w:name w:val="BodyNum"/>
    <w:aliases w:val="b1"/>
    <w:basedOn w:val="OPCParaBase"/>
    <w:rsid w:val="006065DA"/>
    <w:pPr>
      <w:numPr>
        <w:numId w:val="13"/>
      </w:numPr>
      <w:spacing w:before="240" w:line="240" w:lineRule="auto"/>
    </w:pPr>
    <w:rPr>
      <w:sz w:val="24"/>
    </w:rPr>
  </w:style>
  <w:style w:type="paragraph" w:customStyle="1" w:styleId="BodyPara">
    <w:name w:val="BodyPara"/>
    <w:aliases w:val="ba"/>
    <w:basedOn w:val="OPCParaBase"/>
    <w:rsid w:val="006065DA"/>
    <w:pPr>
      <w:numPr>
        <w:ilvl w:val="1"/>
        <w:numId w:val="13"/>
      </w:numPr>
      <w:spacing w:before="240" w:line="240" w:lineRule="auto"/>
    </w:pPr>
    <w:rPr>
      <w:sz w:val="24"/>
    </w:rPr>
  </w:style>
  <w:style w:type="numbering" w:customStyle="1" w:styleId="OPCBodyList">
    <w:name w:val="OPCBodyList"/>
    <w:uiPriority w:val="99"/>
    <w:rsid w:val="006065DA"/>
    <w:pPr>
      <w:numPr>
        <w:numId w:val="13"/>
      </w:numPr>
    </w:pPr>
  </w:style>
  <w:style w:type="paragraph" w:customStyle="1" w:styleId="Head1">
    <w:name w:val="Head 1"/>
    <w:aliases w:val="1"/>
    <w:basedOn w:val="OPCParaBase"/>
    <w:next w:val="BodyNum"/>
    <w:rsid w:val="006065DA"/>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6065DA"/>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6065DA"/>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DB64FC"/>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DB64F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B64F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B64FC"/>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DB64FC"/>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DB64FC"/>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DB64FC"/>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DB64F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B64FC"/>
    <w:rPr>
      <w:rFonts w:asciiTheme="majorHAnsi" w:eastAsiaTheme="majorEastAsia" w:hAnsiTheme="majorHAnsi" w:cstheme="majorBidi"/>
      <w:i/>
      <w:iCs/>
      <w:color w:val="404040" w:themeColor="text1" w:themeTint="BF"/>
    </w:rPr>
  </w:style>
  <w:style w:type="character" w:customStyle="1" w:styleId="notetextChar">
    <w:name w:val="note(text) Char"/>
    <w:aliases w:val="n Char"/>
    <w:basedOn w:val="DefaultParagraphFont"/>
    <w:link w:val="notetext"/>
    <w:rsid w:val="00002BCC"/>
    <w:rPr>
      <w:rFonts w:eastAsia="Times New Roman" w:cs="Times New Roman"/>
      <w:sz w:val="18"/>
      <w:lang w:eastAsia="en-AU"/>
    </w:rPr>
  </w:style>
  <w:style w:type="paragraph" w:customStyle="1" w:styleId="MRLTableHeading">
    <w:name w:val="MRL Table Heading"/>
    <w:basedOn w:val="Normal"/>
    <w:rsid w:val="00697CC5"/>
    <w:pPr>
      <w:keepNext/>
      <w:keepLines/>
      <w:suppressAutoHyphens/>
      <w:spacing w:before="60" w:after="60" w:line="240" w:lineRule="exact"/>
    </w:pPr>
    <w:rPr>
      <w:rFonts w:ascii="Trebuchet MS" w:eastAsia="Times New Roman" w:hAnsi="Trebuchet MS" w:cs="Times New Roman"/>
      <w:b/>
      <w:bCs/>
      <w:caps/>
      <w:color w:val="365860"/>
      <w:sz w:val="18"/>
      <w:szCs w:val="18"/>
      <w:u w:color="000000"/>
    </w:rPr>
  </w:style>
  <w:style w:type="paragraph" w:customStyle="1" w:styleId="MRLActiveName">
    <w:name w:val="MRL Active Name"/>
    <w:basedOn w:val="Normal"/>
    <w:rsid w:val="00697CC5"/>
    <w:pPr>
      <w:keepNext/>
      <w:spacing w:before="120" w:after="120" w:line="240" w:lineRule="auto"/>
    </w:pPr>
    <w:rPr>
      <w:rFonts w:ascii="Arial" w:eastAsia="Times New Roman" w:hAnsi="Arial" w:cs="Arial"/>
      <w:b/>
      <w:bCs/>
      <w:sz w:val="18"/>
      <w:szCs w:val="18"/>
    </w:rPr>
  </w:style>
  <w:style w:type="paragraph" w:customStyle="1" w:styleId="MRLTableText">
    <w:name w:val="MRL Table Text"/>
    <w:basedOn w:val="Normal"/>
    <w:rsid w:val="00697CC5"/>
    <w:pPr>
      <w:spacing w:before="60" w:after="60" w:line="280" w:lineRule="exact"/>
    </w:pPr>
    <w:rPr>
      <w:rFonts w:ascii="Arial" w:eastAsia="Times New Roman" w:hAnsi="Arial" w:cs="Arial"/>
      <w:sz w:val="18"/>
      <w:szCs w:val="18"/>
    </w:rPr>
  </w:style>
  <w:style w:type="paragraph" w:customStyle="1" w:styleId="MRLCompound">
    <w:name w:val="MRL Compound"/>
    <w:basedOn w:val="MRLTableText"/>
    <w:rsid w:val="00697CC5"/>
    <w:pPr>
      <w:tabs>
        <w:tab w:val="left" w:pos="972"/>
      </w:tabs>
      <w:ind w:left="432"/>
    </w:pPr>
  </w:style>
  <w:style w:type="paragraph" w:customStyle="1" w:styleId="MRLValue">
    <w:name w:val="MRL Value"/>
    <w:basedOn w:val="MRLTableText"/>
    <w:rsid w:val="00697CC5"/>
    <w:pPr>
      <w:tabs>
        <w:tab w:val="decimal" w:pos="792"/>
      </w:tabs>
    </w:pPr>
  </w:style>
  <w:style w:type="paragraph" w:customStyle="1" w:styleId="A2S">
    <w:name w:val="A2S"/>
    <w:aliases w:val="Schedule Inst Amendment"/>
    <w:basedOn w:val="Normal"/>
    <w:next w:val="Normal"/>
    <w:rsid w:val="00697CC5"/>
    <w:pPr>
      <w:keepNext/>
      <w:spacing w:before="120" w:line="260" w:lineRule="exact"/>
      <w:ind w:left="964"/>
    </w:pPr>
    <w:rPr>
      <w:rFonts w:eastAsia="Calibri" w:cs="Times New Roman"/>
      <w:i/>
      <w:sz w:val="24"/>
      <w:szCs w:val="24"/>
      <w:lang w:eastAsia="en-AU"/>
    </w:rPr>
  </w:style>
  <w:style w:type="paragraph" w:styleId="CommentText">
    <w:name w:val="annotation text"/>
    <w:basedOn w:val="Normal"/>
    <w:link w:val="CommentTextChar"/>
    <w:uiPriority w:val="99"/>
    <w:semiHidden/>
    <w:unhideWhenUsed/>
    <w:rsid w:val="008A0DB8"/>
    <w:pPr>
      <w:spacing w:line="240" w:lineRule="auto"/>
    </w:pPr>
    <w:rPr>
      <w:sz w:val="20"/>
    </w:rPr>
  </w:style>
  <w:style w:type="character" w:customStyle="1" w:styleId="CommentTextChar">
    <w:name w:val="Comment Text Char"/>
    <w:basedOn w:val="DefaultParagraphFont"/>
    <w:link w:val="CommentText"/>
    <w:uiPriority w:val="99"/>
    <w:semiHidden/>
    <w:rsid w:val="008A0DB8"/>
  </w:style>
  <w:style w:type="character" w:styleId="CommentReference">
    <w:name w:val="annotation reference"/>
    <w:uiPriority w:val="99"/>
    <w:semiHidden/>
    <w:rsid w:val="008A0DB8"/>
    <w:rPr>
      <w:sz w:val="16"/>
      <w:szCs w:val="16"/>
    </w:rPr>
  </w:style>
  <w:style w:type="paragraph" w:styleId="NoSpacing">
    <w:name w:val="No Spacing"/>
    <w:uiPriority w:val="1"/>
    <w:qFormat/>
    <w:rsid w:val="00CB0E77"/>
    <w:rPr>
      <w:sz w:val="22"/>
    </w:rPr>
  </w:style>
  <w:style w:type="paragraph" w:styleId="CommentSubject">
    <w:name w:val="annotation subject"/>
    <w:basedOn w:val="CommentText"/>
    <w:next w:val="CommentText"/>
    <w:link w:val="CommentSubjectChar"/>
    <w:uiPriority w:val="99"/>
    <w:semiHidden/>
    <w:unhideWhenUsed/>
    <w:rsid w:val="00D040C8"/>
    <w:rPr>
      <w:b/>
      <w:bCs/>
    </w:rPr>
  </w:style>
  <w:style w:type="character" w:customStyle="1" w:styleId="CommentSubjectChar">
    <w:name w:val="Comment Subject Char"/>
    <w:basedOn w:val="CommentTextChar"/>
    <w:link w:val="CommentSubject"/>
    <w:uiPriority w:val="99"/>
    <w:semiHidden/>
    <w:rsid w:val="00D040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footer" Target="footer4.xml" Id="rId18" /><Relationship Type="http://schemas.openxmlformats.org/officeDocument/2006/relationships/numbering" Target="numbering.xml" Id="rId3" /><Relationship Type="http://schemas.openxmlformats.org/officeDocument/2006/relationships/fontTable" Target="fontTable.xml" Id="rId21"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header" Target="header5.xml" Id="rId17" /><Relationship Type="http://schemas.openxmlformats.org/officeDocument/2006/relationships/customXml" Target="../customXml/item2.xml" Id="rId2" /><Relationship Type="http://schemas.openxmlformats.org/officeDocument/2006/relationships/header" Target="header4.xml" Id="rId16" /><Relationship Type="http://schemas.openxmlformats.org/officeDocument/2006/relationships/footer" Target="footer6.xml" Id="rId20"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footer" Target="footer5.xml" Id="rId19" /><Relationship Type="http://schemas.openxmlformats.org/officeDocument/2006/relationships/styles" Target="styles.xml" Id="rId4" /><Relationship Type="http://schemas.openxmlformats.org/officeDocument/2006/relationships/image" Target="media/image1.jpg" Id="rId9" /><Relationship Type="http://schemas.openxmlformats.org/officeDocument/2006/relationships/header" Target="header3.xml" Id="rId14" /><Relationship Type="http://schemas.openxmlformats.org/officeDocument/2006/relationships/theme" Target="theme/theme1.xml" Id="rId22" /><Relationship Type="http://schemas.openxmlformats.org/officeDocument/2006/relationships/customXml" Target="/customXML/item4.xml" Id="R2ddc9e7263d84e5a" /></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ger\AppData\Local\Microsoft\Windows\INetCache\IE\5DAWD07D\template_-_amending_instrument_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4.xml.rels>&#65279;<?xml version="1.0" encoding="utf-8"?><Relationships xmlns="http://schemas.openxmlformats.org/package/2006/relationships"><Relationship Type="http://schemas.openxmlformats.org/officeDocument/2006/relationships/customXmlProps" Target="/customXML/itemProps4.xml" Id="Rd3c4172d526e4b2384ade4b889302c76" /></Relationships>
</file>

<file path=customXML/item4.xml><?xml version="1.0" encoding="utf-8"?>
<metadata xmlns="http://www.objective.com/ecm/document/metadata/00782AAB515E47F68D0ED650F5E2ABDE" version="1.0.0">
  <systemFields>
    <field name="Objective-Id">
      <value order="0">A2019753</value>
    </field>
    <field name="Objective-Title">
      <value order="0">Amending Instrument - 2019 APVMA MRL Standard No. 2 (2021)</value>
    </field>
    <field name="Objective-Description">
      <value order="0"/>
    </field>
    <field name="Objective-CreationStamp">
      <value order="0">2019-08-28T03:28:49Z</value>
    </field>
    <field name="Objective-IsApproved">
      <value order="0">true</value>
    </field>
    <field name="Objective-IsPublished">
      <value order="0">true</value>
    </field>
    <field name="Objective-DatePublished">
      <value order="0">2021-02-17T03:16:54Z</value>
    </field>
    <field name="Objective-ModificationStamp">
      <value order="0">2021-02-17T03:16:54Z</value>
    </field>
    <field name="Objective-Owner">
      <value order="0">Srishti Aneja</value>
    </field>
    <field name="Objective-Path">
      <value order="0">APVMA:SCIENTIFIC ASSESSMENT:Scientific Assessment - Residues and Trade:Scientific Assessment - Residues and Trade - MRL Notifications:Scientific Assessment - Residues and Trade - MRL Notifications - Gazette Publication WTO Notification:Pesticides - Residues - MRL Notifications - Gazette Publication WTO Notification - 2021:2021 APVMA 2021 02 17 February 2021</value>
    </field>
    <field name="Objective-Parent">
      <value order="0">2021 APVMA 2021 02 17 February 2021</value>
    </field>
    <field name="Objective-State">
      <value order="0">Published</value>
    </field>
    <field name="Objective-VersionId">
      <value order="0">vA3129305</value>
    </field>
    <field name="Objective-Version">
      <value order="0">4.0</value>
    </field>
    <field name="Objective-VersionNumber">
      <value order="0">9</value>
    </field>
    <field name="Objective-VersionComment">
      <value order="0"/>
    </field>
    <field name="Objective-FileNumber">
      <value order="0">2021\0331</value>
    </field>
    <field name="Objective-Classification">
      <value order="0">OFFICIAL:Sensitive, Legislative-Secrecy</value>
    </field>
    <field name="Objective-Caveats">
      <value order="0"/>
    </field>
  </systemFields>
  <catalogues>
    <catalogue name="Document Type Catalogue" type="type" ori="id:cA101">
      <field name="Objective-Connect Creator">
        <value order="0"/>
      </field>
    </catalogue>
  </catalogues>
</metadata>
</file>

<file path=customXML/itemProps4.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2.xml><?xml version="1.0" encoding="utf-8"?>
<ds:datastoreItem xmlns:ds="http://schemas.openxmlformats.org/officeDocument/2006/customXml" ds:itemID="{AB4154A3-2E0A-4417-AB23-E911FD553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template_-_amending_instrument_0.dotx</Template>
  <TotalTime>101</TotalTime>
  <Pages>9</Pages>
  <Words>882</Words>
  <Characters>5028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AGER, Dean</dc:creator>
  <cp:lastModifiedBy>DELLER, James</cp:lastModifiedBy>
  <cp:revision>13</cp:revision>
  <dcterms:created xsi:type="dcterms:W3CDTF">2019-08-19T06:40:00Z</dcterms:created>
  <dcterms:modified xsi:type="dcterms:W3CDTF">2021-02-17T03:16:00Z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A2019753</vt:lpwstr>
  </property>
  <property fmtid="{D5CDD505-2E9C-101B-9397-08002B2CF9AE}" pid="4" name="Objective-Title">
    <vt:lpwstr>Amending Instrument - 2019 APVMA MRL Standard No. 2 (2021)</vt:lpwstr>
  </property>
  <property fmtid="{D5CDD505-2E9C-101B-9397-08002B2CF9AE}" pid="5" name="Objective-Description">
    <vt:lpwstr/>
  </property>
  <property fmtid="{D5CDD505-2E9C-101B-9397-08002B2CF9AE}" pid="6" name="Objective-CreationStamp">
    <vt:filetime>2021-02-08T00:07:44Z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2021-02-17T03:16:54Z</vt:filetime>
  </property>
  <property fmtid="{D5CDD505-2E9C-101B-9397-08002B2CF9AE}" pid="10" name="Objective-ModificationStamp">
    <vt:filetime>2021-02-17T03:16:54Z</vt:filetime>
  </property>
  <property fmtid="{D5CDD505-2E9C-101B-9397-08002B2CF9AE}" pid="11" name="Objective-Owner">
    <vt:lpwstr>Srishti Aneja</vt:lpwstr>
  </property>
  <property fmtid="{D5CDD505-2E9C-101B-9397-08002B2CF9AE}" pid="12" name="Objective-Path">
    <vt:lpwstr>APVMA:SCIENTIFIC ASSESSMENT:Scientific Assessment - Residues and Trade:Scientific Assessment - Residues and Trade - MRL Notifications:Scientific Assessment - Residues and Trade - MRL Notifications - Gazette Publication WTO Notification:Pesticides - Residues - MRL Notifications - Gazette Publication WTO Notification - 2021:2021 APVMA 2021 02 17 February 2021:</vt:lpwstr>
  </property>
  <property fmtid="{D5CDD505-2E9C-101B-9397-08002B2CF9AE}" pid="13" name="Objective-Parent">
    <vt:lpwstr>2021 APVMA 2021 02 17 February 2021</vt:lpwstr>
  </property>
  <property fmtid="{D5CDD505-2E9C-101B-9397-08002B2CF9AE}" pid="14" name="Objective-State">
    <vt:lpwstr>Published</vt:lpwstr>
  </property>
  <property fmtid="{D5CDD505-2E9C-101B-9397-08002B2CF9AE}" pid="15" name="Objective-VersionId">
    <vt:lpwstr>vA3129305</vt:lpwstr>
  </property>
  <property fmtid="{D5CDD505-2E9C-101B-9397-08002B2CF9AE}" pid="16" name="Objective-Version">
    <vt:lpwstr>4.0</vt:lpwstr>
  </property>
  <property fmtid="{D5CDD505-2E9C-101B-9397-08002B2CF9AE}" pid="17" name="Objective-VersionNumber">
    <vt:r8>9</vt:r8>
  </property>
  <property fmtid="{D5CDD505-2E9C-101B-9397-08002B2CF9AE}" pid="18" name="Objective-VersionComment">
    <vt:lpwstr/>
  </property>
  <property fmtid="{D5CDD505-2E9C-101B-9397-08002B2CF9AE}" pid="19" name="Objective-FileNumber">
    <vt:lpwstr>2021\0331</vt:lpwstr>
  </property>
  <property fmtid="{D5CDD505-2E9C-101B-9397-08002B2CF9AE}" pid="20" name="Objective-Classification">
    <vt:lpwstr>[Inherited - OFFICIAL:Sensitive, Legislative-Secrecy]</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ies>
</file>