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8F6EB" w14:textId="77777777" w:rsidR="0048364F" w:rsidRDefault="00193461" w:rsidP="0020300C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F2E7117" wp14:editId="53B52FC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A559C7" w14:textId="77777777" w:rsidR="0048364F" w:rsidRDefault="0048364F" w:rsidP="0048364F">
      <w:pPr>
        <w:rPr>
          <w:sz w:val="19"/>
        </w:rPr>
      </w:pPr>
    </w:p>
    <w:p w14:paraId="07722148" w14:textId="77777777" w:rsidR="0048364F" w:rsidRDefault="001402A1" w:rsidP="0048364F">
      <w:pPr>
        <w:pStyle w:val="ShortT"/>
      </w:pPr>
      <w:r w:rsidRPr="001402A1">
        <w:t>Privacy Amendment (Public Healt</w:t>
      </w:r>
      <w:r>
        <w:t xml:space="preserve">h Contact Information) (Data Store Administrator) </w:t>
      </w:r>
      <w:r w:rsidR="00DE3183" w:rsidRPr="00DE3183">
        <w:t>Determination 2020</w:t>
      </w:r>
    </w:p>
    <w:p w14:paraId="40736F8B" w14:textId="4DF25171" w:rsidR="00DE3183" w:rsidRPr="00001A63" w:rsidRDefault="00DE3183" w:rsidP="008E4315">
      <w:pPr>
        <w:pStyle w:val="SignCoverPageStart"/>
        <w:rPr>
          <w:szCs w:val="22"/>
        </w:rPr>
      </w:pPr>
      <w:r w:rsidRPr="00001A63">
        <w:rPr>
          <w:szCs w:val="22"/>
        </w:rPr>
        <w:t xml:space="preserve">I, </w:t>
      </w:r>
      <w:r w:rsidR="001402A1">
        <w:rPr>
          <w:szCs w:val="22"/>
        </w:rPr>
        <w:t>Caroline Edwards</w:t>
      </w:r>
      <w:r w:rsidRPr="00001A63">
        <w:rPr>
          <w:szCs w:val="22"/>
        </w:rPr>
        <w:t xml:space="preserve">, </w:t>
      </w:r>
      <w:r w:rsidR="00E75456">
        <w:rPr>
          <w:szCs w:val="22"/>
        </w:rPr>
        <w:t xml:space="preserve">Acting </w:t>
      </w:r>
      <w:r w:rsidR="001402A1">
        <w:rPr>
          <w:szCs w:val="22"/>
        </w:rPr>
        <w:t>Secretary of the</w:t>
      </w:r>
      <w:r>
        <w:rPr>
          <w:szCs w:val="22"/>
        </w:rPr>
        <w:t xml:space="preserve"> H</w:t>
      </w:r>
      <w:bookmarkStart w:id="0" w:name="BK_S1P1L8C29"/>
      <w:bookmarkEnd w:id="0"/>
      <w:r>
        <w:rPr>
          <w:szCs w:val="22"/>
        </w:rPr>
        <w:t>ealth</w:t>
      </w:r>
      <w:r w:rsidR="001402A1">
        <w:rPr>
          <w:szCs w:val="22"/>
        </w:rPr>
        <w:t xml:space="preserve"> Department</w:t>
      </w:r>
      <w:r w:rsidRPr="00001A63">
        <w:rPr>
          <w:szCs w:val="22"/>
        </w:rPr>
        <w:t xml:space="preserve">, make the following </w:t>
      </w:r>
      <w:r>
        <w:rPr>
          <w:szCs w:val="22"/>
        </w:rPr>
        <w:t>determination</w:t>
      </w:r>
      <w:r w:rsidRPr="00001A63">
        <w:rPr>
          <w:szCs w:val="22"/>
        </w:rPr>
        <w:t>.</w:t>
      </w:r>
    </w:p>
    <w:p w14:paraId="278AFDAA" w14:textId="1A564C27" w:rsidR="00DE3183" w:rsidRPr="00001A63" w:rsidRDefault="00DE3183" w:rsidP="008E4315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bookmarkStart w:id="1" w:name="BKCheck15B_1"/>
      <w:bookmarkEnd w:id="1"/>
      <w:r w:rsidR="000C1E0E">
        <w:rPr>
          <w:szCs w:val="22"/>
        </w:rPr>
        <w:t xml:space="preserve">15 May </w:t>
      </w:r>
      <w:r w:rsidRPr="00001A63">
        <w:rPr>
          <w:szCs w:val="22"/>
        </w:rPr>
        <w:fldChar w:fldCharType="begin"/>
      </w:r>
      <w:r w:rsidRPr="00001A63">
        <w:rPr>
          <w:szCs w:val="22"/>
        </w:rPr>
        <w:instrText xml:space="preserve"> DOCPROPERTY  DateMade </w:instrText>
      </w:r>
      <w:r w:rsidRPr="00001A63">
        <w:rPr>
          <w:szCs w:val="22"/>
        </w:rPr>
        <w:fldChar w:fldCharType="separate"/>
      </w:r>
      <w:r w:rsidR="008A6781">
        <w:rPr>
          <w:szCs w:val="22"/>
        </w:rPr>
        <w:t>2020</w:t>
      </w:r>
      <w:r w:rsidRPr="00001A63">
        <w:rPr>
          <w:szCs w:val="22"/>
        </w:rPr>
        <w:fldChar w:fldCharType="end"/>
      </w:r>
    </w:p>
    <w:p w14:paraId="1A323841" w14:textId="1891594F" w:rsidR="00DE3183" w:rsidRPr="00001A63" w:rsidRDefault="001402A1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>
        <w:rPr>
          <w:szCs w:val="22"/>
        </w:rPr>
        <w:t>Caroline Edwards</w:t>
      </w:r>
    </w:p>
    <w:p w14:paraId="13A4D2C2" w14:textId="77777777" w:rsidR="00DE3183" w:rsidRPr="001F2C7F" w:rsidRDefault="001402A1" w:rsidP="008E4315">
      <w:pPr>
        <w:pStyle w:val="SignCoverPageEnd"/>
        <w:rPr>
          <w:szCs w:val="22"/>
        </w:rPr>
      </w:pPr>
      <w:r>
        <w:rPr>
          <w:szCs w:val="22"/>
        </w:rPr>
        <w:t>Secretary of the Health Department</w:t>
      </w:r>
    </w:p>
    <w:p w14:paraId="35361858" w14:textId="77777777" w:rsidR="00DE3183" w:rsidRDefault="00DE3183" w:rsidP="008E4315"/>
    <w:p w14:paraId="7750C6D3" w14:textId="77777777" w:rsidR="0048364F" w:rsidRPr="008877C7" w:rsidRDefault="0048364F" w:rsidP="0048364F">
      <w:pPr>
        <w:pStyle w:val="Header"/>
        <w:tabs>
          <w:tab w:val="clear" w:pos="4150"/>
          <w:tab w:val="clear" w:pos="8307"/>
        </w:tabs>
      </w:pPr>
      <w:r w:rsidRPr="008877C7">
        <w:rPr>
          <w:rStyle w:val="CharAmSchNo"/>
        </w:rPr>
        <w:t xml:space="preserve"> </w:t>
      </w:r>
      <w:r w:rsidRPr="008877C7">
        <w:rPr>
          <w:rStyle w:val="CharAmSchText"/>
        </w:rPr>
        <w:t xml:space="preserve"> </w:t>
      </w:r>
    </w:p>
    <w:p w14:paraId="70E88B34" w14:textId="77777777" w:rsidR="0048364F" w:rsidRPr="008877C7" w:rsidRDefault="0048364F" w:rsidP="0048364F">
      <w:pPr>
        <w:pStyle w:val="Header"/>
        <w:tabs>
          <w:tab w:val="clear" w:pos="4150"/>
          <w:tab w:val="clear" w:pos="8307"/>
        </w:tabs>
      </w:pPr>
      <w:r w:rsidRPr="008877C7">
        <w:rPr>
          <w:rStyle w:val="CharAmPartNo"/>
        </w:rPr>
        <w:t xml:space="preserve"> </w:t>
      </w:r>
      <w:r w:rsidRPr="008877C7">
        <w:rPr>
          <w:rStyle w:val="CharAmPartText"/>
        </w:rPr>
        <w:t xml:space="preserve"> </w:t>
      </w:r>
    </w:p>
    <w:p w14:paraId="24314227" w14:textId="77777777" w:rsidR="0048364F" w:rsidRDefault="0048364F" w:rsidP="0048364F">
      <w:pPr>
        <w:sectPr w:rsidR="0048364F" w:rsidSect="00E973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0C39A2D" w14:textId="77777777" w:rsidR="00220A0C" w:rsidRDefault="0048364F" w:rsidP="0048364F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2" w:name="BKCheck15B_2"/>
    <w:bookmarkEnd w:id="2"/>
    <w:p w14:paraId="3FA58CD4" w14:textId="247EE14D" w:rsidR="00F06A7D" w:rsidRDefault="008877C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fldChar w:fldCharType="begin" w:fldLock="1"/>
      </w:r>
      <w:r>
        <w:instrText xml:space="preserve"> TOC \o "1-9" </w:instrText>
      </w:r>
      <w:r>
        <w:fldChar w:fldCharType="separate"/>
      </w:r>
      <w:r w:rsidR="00F06A7D">
        <w:rPr>
          <w:noProof/>
        </w:rPr>
        <w:t>1  Name</w:t>
      </w:r>
      <w:r w:rsidR="00F06A7D">
        <w:rPr>
          <w:noProof/>
        </w:rPr>
        <w:tab/>
      </w:r>
      <w:r w:rsidR="0036164E">
        <w:rPr>
          <w:noProof/>
        </w:rPr>
        <w:tab/>
      </w:r>
      <w:r w:rsidR="00F06A7D">
        <w:rPr>
          <w:noProof/>
        </w:rPr>
        <w:fldChar w:fldCharType="begin" w:fldLock="1"/>
      </w:r>
      <w:r w:rsidR="00F06A7D">
        <w:rPr>
          <w:noProof/>
        </w:rPr>
        <w:instrText xml:space="preserve"> PAGEREF _Toc39846114 \h </w:instrText>
      </w:r>
      <w:r w:rsidR="00F06A7D">
        <w:rPr>
          <w:noProof/>
        </w:rPr>
      </w:r>
      <w:r w:rsidR="00F06A7D">
        <w:rPr>
          <w:noProof/>
        </w:rPr>
        <w:fldChar w:fldCharType="separate"/>
      </w:r>
      <w:r w:rsidR="008A6781">
        <w:rPr>
          <w:noProof/>
        </w:rPr>
        <w:t>1</w:t>
      </w:r>
      <w:r w:rsidR="00F06A7D">
        <w:rPr>
          <w:noProof/>
        </w:rPr>
        <w:fldChar w:fldCharType="end"/>
      </w:r>
    </w:p>
    <w:p w14:paraId="4D1879A8" w14:textId="77777777" w:rsidR="00F06A7D" w:rsidRDefault="00F06A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_Toc39846115 \h </w:instrText>
      </w:r>
      <w:r>
        <w:rPr>
          <w:noProof/>
        </w:rPr>
      </w:r>
      <w:r>
        <w:rPr>
          <w:noProof/>
        </w:rPr>
        <w:fldChar w:fldCharType="separate"/>
      </w:r>
      <w:r w:rsidR="008A6781">
        <w:rPr>
          <w:noProof/>
        </w:rPr>
        <w:t>1</w:t>
      </w:r>
      <w:r>
        <w:rPr>
          <w:noProof/>
        </w:rPr>
        <w:fldChar w:fldCharType="end"/>
      </w:r>
    </w:p>
    <w:p w14:paraId="3EFFF74D" w14:textId="77777777" w:rsidR="00F06A7D" w:rsidRDefault="00F06A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_Toc39846116 \h </w:instrText>
      </w:r>
      <w:r>
        <w:rPr>
          <w:noProof/>
        </w:rPr>
      </w:r>
      <w:r>
        <w:rPr>
          <w:noProof/>
        </w:rPr>
        <w:fldChar w:fldCharType="separate"/>
      </w:r>
      <w:r w:rsidR="008A6781">
        <w:rPr>
          <w:noProof/>
        </w:rPr>
        <w:t>1</w:t>
      </w:r>
      <w:r>
        <w:rPr>
          <w:noProof/>
        </w:rPr>
        <w:fldChar w:fldCharType="end"/>
      </w:r>
    </w:p>
    <w:p w14:paraId="7CBF1392" w14:textId="258F1AFF" w:rsidR="00F06A7D" w:rsidRDefault="00F06A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4  Object</w:t>
      </w:r>
      <w:r>
        <w:rPr>
          <w:noProof/>
        </w:rPr>
        <w:tab/>
      </w:r>
      <w:r w:rsidR="0036164E"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_Toc39846117 \h </w:instrText>
      </w:r>
      <w:r>
        <w:rPr>
          <w:noProof/>
        </w:rPr>
      </w:r>
      <w:r>
        <w:rPr>
          <w:noProof/>
        </w:rPr>
        <w:fldChar w:fldCharType="separate"/>
      </w:r>
      <w:r w:rsidR="008A6781">
        <w:rPr>
          <w:noProof/>
        </w:rPr>
        <w:t>1</w:t>
      </w:r>
      <w:r>
        <w:rPr>
          <w:noProof/>
        </w:rPr>
        <w:fldChar w:fldCharType="end"/>
      </w:r>
    </w:p>
    <w:p w14:paraId="495EB6A2" w14:textId="77777777" w:rsidR="00F06A7D" w:rsidRDefault="00F06A7D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  <w:lang w:val="en-GB" w:eastAsia="en-GB"/>
        </w:rPr>
      </w:pPr>
      <w:r>
        <w:rPr>
          <w:noProof/>
        </w:rPr>
        <w:t>5  Determination of Data Store Administrator</w:t>
      </w:r>
      <w:r>
        <w:rPr>
          <w:noProof/>
        </w:rPr>
        <w:tab/>
      </w:r>
      <w:r>
        <w:rPr>
          <w:noProof/>
        </w:rPr>
        <w:fldChar w:fldCharType="begin" w:fldLock="1"/>
      </w:r>
      <w:r>
        <w:rPr>
          <w:noProof/>
        </w:rPr>
        <w:instrText xml:space="preserve"> PAGEREF _Toc39846118 \h </w:instrText>
      </w:r>
      <w:r>
        <w:rPr>
          <w:noProof/>
        </w:rPr>
      </w:r>
      <w:r>
        <w:rPr>
          <w:noProof/>
        </w:rPr>
        <w:fldChar w:fldCharType="separate"/>
      </w:r>
      <w:r w:rsidR="008A6781">
        <w:rPr>
          <w:noProof/>
        </w:rPr>
        <w:t>1</w:t>
      </w:r>
      <w:r>
        <w:rPr>
          <w:noProof/>
        </w:rPr>
        <w:fldChar w:fldCharType="end"/>
      </w:r>
    </w:p>
    <w:p w14:paraId="267F23E0" w14:textId="77777777" w:rsidR="0048364F" w:rsidRPr="007A1328" w:rsidRDefault="008877C7" w:rsidP="0048364F">
      <w:r>
        <w:fldChar w:fldCharType="end"/>
      </w:r>
    </w:p>
    <w:p w14:paraId="768FFDCC" w14:textId="77777777" w:rsidR="0048364F" w:rsidRDefault="0048364F" w:rsidP="0048364F">
      <w:pPr>
        <w:sectPr w:rsidR="0048364F" w:rsidSect="007F48E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D086882" w14:textId="77777777" w:rsidR="0048364F" w:rsidRDefault="0048364F" w:rsidP="0048364F">
      <w:pPr>
        <w:pStyle w:val="ActHead5"/>
      </w:pPr>
      <w:bookmarkStart w:id="3" w:name="_Toc39846114"/>
      <w:proofErr w:type="gramStart"/>
      <w:r w:rsidRPr="008877C7">
        <w:rPr>
          <w:rStyle w:val="CharSectno"/>
        </w:rPr>
        <w:t>1</w:t>
      </w:r>
      <w:r>
        <w:t xml:space="preserve">  </w:t>
      </w:r>
      <w:r w:rsidR="004F676E">
        <w:t>Name</w:t>
      </w:r>
      <w:bookmarkEnd w:id="3"/>
      <w:proofErr w:type="gramEnd"/>
    </w:p>
    <w:p w14:paraId="169DFE33" w14:textId="77777777" w:rsidR="0048364F" w:rsidRDefault="0048364F" w:rsidP="0048364F">
      <w:pPr>
        <w:pStyle w:val="subsection"/>
      </w:pPr>
      <w:r>
        <w:tab/>
      </w:r>
      <w:r>
        <w:tab/>
      </w:r>
      <w:r w:rsidR="00DE3183">
        <w:t>This instrument is</w:t>
      </w:r>
      <w:r>
        <w:t xml:space="preserve"> the </w:t>
      </w:r>
      <w:bookmarkStart w:id="4" w:name="BKCheck15B_3"/>
      <w:bookmarkEnd w:id="4"/>
      <w:r w:rsidR="001402A1" w:rsidRPr="001402A1">
        <w:rPr>
          <w:i/>
        </w:rPr>
        <w:t>Privacy Amendment (Public Health Contact Information) (Data Store Administrator) Determination 2020</w:t>
      </w:r>
    </w:p>
    <w:p w14:paraId="462D9C21" w14:textId="77777777" w:rsidR="004F676E" w:rsidRDefault="0048364F" w:rsidP="005452CC">
      <w:pPr>
        <w:pStyle w:val="ActHead5"/>
      </w:pPr>
      <w:bookmarkStart w:id="5" w:name="_Toc39846115"/>
      <w:proofErr w:type="gramStart"/>
      <w:r w:rsidRPr="008877C7">
        <w:rPr>
          <w:rStyle w:val="CharSectno"/>
        </w:rPr>
        <w:t>2</w:t>
      </w:r>
      <w:r>
        <w:t xml:space="preserve">  Commencement</w:t>
      </w:r>
      <w:bookmarkEnd w:id="5"/>
      <w:proofErr w:type="gramEnd"/>
    </w:p>
    <w:p w14:paraId="5ECB8144" w14:textId="77777777" w:rsidR="005452CC" w:rsidRDefault="005452CC" w:rsidP="00593449">
      <w:pPr>
        <w:pStyle w:val="subsection"/>
      </w:pPr>
      <w:r>
        <w:tab/>
        <w:t>(1)</w:t>
      </w:r>
      <w:r>
        <w:tab/>
        <w:t xml:space="preserve">Each provision of </w:t>
      </w:r>
      <w:r w:rsidR="00DE3183">
        <w:t>this instrument</w:t>
      </w:r>
      <w:r>
        <w:t xml:space="preserve"> specified in column 1 of the table commences, or is taken to have commenced, in accordance with column 2 of the table. Any other statement in column 2 has effect according to its terms.</w:t>
      </w:r>
    </w:p>
    <w:p w14:paraId="402B0165" w14:textId="77777777" w:rsidR="005452CC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14:paraId="790FAC49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CE1448D" w14:textId="77777777" w:rsidR="005452CC" w:rsidRPr="00416235" w:rsidRDefault="005452CC" w:rsidP="00612709">
            <w:pPr>
              <w:pStyle w:val="TableHeading"/>
            </w:pPr>
            <w:r w:rsidRPr="00416235">
              <w:t>Commencement information</w:t>
            </w:r>
          </w:p>
        </w:tc>
      </w:tr>
      <w:tr w:rsidR="005452CC" w:rsidRPr="00416235" w14:paraId="2898F40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9516F44" w14:textId="77777777" w:rsidR="005452CC" w:rsidRPr="00416235" w:rsidRDefault="005452CC" w:rsidP="00612709">
            <w:pPr>
              <w:pStyle w:val="TableHeading"/>
            </w:pPr>
            <w:r w:rsidRPr="0041623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26828E" w14:textId="77777777" w:rsidR="005452CC" w:rsidRPr="00416235" w:rsidRDefault="005452CC" w:rsidP="00612709">
            <w:pPr>
              <w:pStyle w:val="TableHeading"/>
            </w:pPr>
            <w:r w:rsidRPr="0041623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46B6F49" w14:textId="77777777" w:rsidR="005452CC" w:rsidRPr="00416235" w:rsidRDefault="005452CC" w:rsidP="00612709">
            <w:pPr>
              <w:pStyle w:val="TableHeading"/>
            </w:pPr>
            <w:r w:rsidRPr="00416235">
              <w:t>Column 3</w:t>
            </w:r>
          </w:p>
        </w:tc>
      </w:tr>
      <w:tr w:rsidR="005452CC" w14:paraId="0ED4E720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ED56B7C" w14:textId="77777777" w:rsidR="005452CC" w:rsidRPr="00416235" w:rsidRDefault="005452CC" w:rsidP="00612709">
            <w:pPr>
              <w:pStyle w:val="TableHeading"/>
            </w:pPr>
            <w:r w:rsidRPr="0041623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C893277" w14:textId="77777777" w:rsidR="005452CC" w:rsidRPr="00416235" w:rsidRDefault="005452CC" w:rsidP="00612709">
            <w:pPr>
              <w:pStyle w:val="TableHeading"/>
            </w:pPr>
            <w:r w:rsidRPr="0041623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661BE79" w14:textId="77777777" w:rsidR="005452CC" w:rsidRPr="00416235" w:rsidRDefault="005452CC" w:rsidP="00612709">
            <w:pPr>
              <w:pStyle w:val="TableHeading"/>
            </w:pPr>
            <w:r w:rsidRPr="00416235">
              <w:t>Date/Details</w:t>
            </w:r>
          </w:p>
        </w:tc>
      </w:tr>
      <w:tr w:rsidR="005452CC" w14:paraId="77C85AE1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8B36ED3" w14:textId="77777777" w:rsidR="005452CC" w:rsidRDefault="005452CC" w:rsidP="00AD7252">
            <w:pPr>
              <w:pStyle w:val="Tabletext"/>
            </w:pPr>
            <w:r>
              <w:t xml:space="preserve">1.  </w:t>
            </w:r>
            <w:r w:rsidR="00AD7252">
              <w:t xml:space="preserve">The whole of </w:t>
            </w:r>
            <w:r w:rsidR="00DE3183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6AF50F8" w14:textId="77777777" w:rsidR="005452CC" w:rsidRDefault="005452CC" w:rsidP="005452CC">
            <w:pPr>
              <w:pStyle w:val="Tabletext"/>
            </w:pPr>
            <w:r>
              <w:t xml:space="preserve">The day after </w:t>
            </w:r>
            <w:r w:rsidR="00DE3183">
              <w:t>this instrument is</w:t>
            </w:r>
            <w:r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EC21C65" w14:textId="77777777" w:rsidR="005452CC" w:rsidRDefault="005452CC">
            <w:pPr>
              <w:pStyle w:val="Tabletext"/>
            </w:pPr>
          </w:p>
        </w:tc>
      </w:tr>
    </w:tbl>
    <w:p w14:paraId="5C53643F" w14:textId="77777777" w:rsidR="005452CC" w:rsidRPr="001E6DD6" w:rsidRDefault="005452CC" w:rsidP="00D21F74">
      <w:pPr>
        <w:pStyle w:val="notetext"/>
      </w:pPr>
      <w:r w:rsidRPr="005F477A">
        <w:rPr>
          <w:snapToGrid w:val="0"/>
          <w:lang w:eastAsia="en-US"/>
        </w:rPr>
        <w:t>Note:</w:t>
      </w:r>
      <w:r w:rsidRPr="005F477A">
        <w:rPr>
          <w:snapToGrid w:val="0"/>
          <w:lang w:eastAsia="en-US"/>
        </w:rPr>
        <w:tab/>
        <w:t xml:space="preserve">This table relates only to the provisions of </w:t>
      </w:r>
      <w:r w:rsidR="00DE3183">
        <w:rPr>
          <w:snapToGrid w:val="0"/>
          <w:lang w:eastAsia="en-US"/>
        </w:rPr>
        <w:t>this instrument</w:t>
      </w:r>
      <w:r>
        <w:t xml:space="preserve"> </w:t>
      </w:r>
      <w:r w:rsidRPr="005F477A">
        <w:rPr>
          <w:snapToGrid w:val="0"/>
          <w:lang w:eastAsia="en-US"/>
        </w:rPr>
        <w:t xml:space="preserve">as originally </w:t>
      </w:r>
      <w:r>
        <w:rPr>
          <w:snapToGrid w:val="0"/>
          <w:lang w:eastAsia="en-US"/>
        </w:rPr>
        <w:t>made</w:t>
      </w:r>
      <w:r w:rsidRPr="005F477A">
        <w:rPr>
          <w:snapToGrid w:val="0"/>
          <w:lang w:eastAsia="en-US"/>
        </w:rPr>
        <w:t xml:space="preserve">. It will not be amended to deal with any later amendments of </w:t>
      </w:r>
      <w:r w:rsidR="00DE3183">
        <w:rPr>
          <w:snapToGrid w:val="0"/>
          <w:lang w:eastAsia="en-US"/>
        </w:rPr>
        <w:t>this instrument</w:t>
      </w:r>
      <w:r w:rsidRPr="005F477A">
        <w:rPr>
          <w:snapToGrid w:val="0"/>
          <w:lang w:eastAsia="en-US"/>
        </w:rPr>
        <w:t>.</w:t>
      </w:r>
    </w:p>
    <w:p w14:paraId="06399E21" w14:textId="77777777" w:rsidR="005452CC" w:rsidRDefault="005452CC" w:rsidP="004F676E">
      <w:pPr>
        <w:pStyle w:val="subsection"/>
      </w:pPr>
      <w:r>
        <w:tab/>
        <w:t>(2)</w:t>
      </w:r>
      <w:r>
        <w:tab/>
      </w:r>
      <w:r w:rsidRPr="005F477A">
        <w:t xml:space="preserve">Any information in </w:t>
      </w:r>
      <w:r>
        <w:t>c</w:t>
      </w:r>
      <w:r w:rsidRPr="005F477A">
        <w:t xml:space="preserve">olumn 3 of the table is not part of </w:t>
      </w:r>
      <w:r w:rsidR="00DE3183">
        <w:t>this instrument</w:t>
      </w:r>
      <w:r w:rsidRPr="005F477A">
        <w:t xml:space="preserve">. Information may be inserted in this column, or information in it may be edited, in any published version of </w:t>
      </w:r>
      <w:r w:rsidR="00DE3183">
        <w:t>this instrument</w:t>
      </w:r>
      <w:r w:rsidRPr="005F477A">
        <w:t>.</w:t>
      </w:r>
    </w:p>
    <w:p w14:paraId="6B741846" w14:textId="77777777" w:rsidR="00BF6650" w:rsidRDefault="00BF6650" w:rsidP="00BF6650">
      <w:pPr>
        <w:pStyle w:val="ActHead5"/>
      </w:pPr>
      <w:bookmarkStart w:id="6" w:name="_Toc39846116"/>
      <w:proofErr w:type="gramStart"/>
      <w:r w:rsidRPr="008877C7">
        <w:rPr>
          <w:rStyle w:val="CharSectno"/>
        </w:rPr>
        <w:t>3</w:t>
      </w:r>
      <w:r>
        <w:t xml:space="preserve">  Authority</w:t>
      </w:r>
      <w:bookmarkEnd w:id="6"/>
      <w:proofErr w:type="gramEnd"/>
    </w:p>
    <w:p w14:paraId="5FD42FC9" w14:textId="77777777" w:rsidR="00BF6650" w:rsidRDefault="00BF6650" w:rsidP="00BF6650">
      <w:pPr>
        <w:pStyle w:val="subsection"/>
        <w:rPr>
          <w:i/>
        </w:rPr>
      </w:pPr>
      <w:r>
        <w:tab/>
      </w:r>
      <w:r>
        <w:tab/>
      </w:r>
      <w:r w:rsidR="00DE3183">
        <w:t>This instrument is</w:t>
      </w:r>
      <w:r>
        <w:t xml:space="preserve"> made under </w:t>
      </w:r>
      <w:r w:rsidR="001402A1">
        <w:t xml:space="preserve">subsection </w:t>
      </w:r>
      <w:proofErr w:type="gramStart"/>
      <w:r w:rsidR="001402A1">
        <w:t>94Z</w:t>
      </w:r>
      <w:r w:rsidR="00DE3183">
        <w:t>(</w:t>
      </w:r>
      <w:proofErr w:type="gramEnd"/>
      <w:r w:rsidR="00DE3183">
        <w:t xml:space="preserve">1) of the </w:t>
      </w:r>
      <w:r w:rsidR="001402A1">
        <w:rPr>
          <w:i/>
        </w:rPr>
        <w:t>Privacy Act 1988</w:t>
      </w:r>
      <w:r w:rsidR="00546FA3">
        <w:rPr>
          <w:i/>
        </w:rPr>
        <w:t>.</w:t>
      </w:r>
    </w:p>
    <w:p w14:paraId="6A3A23AF" w14:textId="77777777" w:rsidR="001402A1" w:rsidRDefault="001402A1" w:rsidP="001402A1">
      <w:pPr>
        <w:pStyle w:val="ActHead5"/>
      </w:pPr>
      <w:bookmarkStart w:id="7" w:name="_Toc39846117"/>
      <w:proofErr w:type="gramStart"/>
      <w:r>
        <w:rPr>
          <w:rStyle w:val="CharSectno"/>
        </w:rPr>
        <w:t>4</w:t>
      </w:r>
      <w:r>
        <w:t xml:space="preserve">  Object</w:t>
      </w:r>
      <w:bookmarkEnd w:id="7"/>
      <w:proofErr w:type="gramEnd"/>
    </w:p>
    <w:p w14:paraId="5377DF78" w14:textId="6ECC499C" w:rsidR="001402A1" w:rsidRPr="001402A1" w:rsidRDefault="001402A1" w:rsidP="001402A1">
      <w:pPr>
        <w:pStyle w:val="subsection"/>
        <w:tabs>
          <w:tab w:val="clear" w:pos="1021"/>
          <w:tab w:val="right" w:pos="567"/>
        </w:tabs>
        <w:ind w:firstLine="0"/>
        <w:rPr>
          <w:b/>
        </w:rPr>
      </w:pPr>
      <w:r>
        <w:t>The object of this instrument is to make the Dig</w:t>
      </w:r>
      <w:r w:rsidR="008A6781">
        <w:t>ital Transformation Agency the data store a</w:t>
      </w:r>
      <w:r>
        <w:t xml:space="preserve">dministrator for the purposes of </w:t>
      </w:r>
      <w:r w:rsidR="00710AC6">
        <w:t xml:space="preserve">all relevant provisions under </w:t>
      </w:r>
      <w:r>
        <w:t>P</w:t>
      </w:r>
      <w:r w:rsidR="00E4472E">
        <w:t>ar</w:t>
      </w:r>
      <w:r>
        <w:t xml:space="preserve">t VIIIA of the </w:t>
      </w:r>
      <w:r>
        <w:rPr>
          <w:i/>
        </w:rPr>
        <w:t>Privacy Act 1988.</w:t>
      </w:r>
    </w:p>
    <w:p w14:paraId="38C4D1D7" w14:textId="77777777" w:rsidR="00557C7A" w:rsidRDefault="001402A1" w:rsidP="001402A1">
      <w:pPr>
        <w:pStyle w:val="ActHead5"/>
        <w:tabs>
          <w:tab w:val="right" w:pos="8313"/>
        </w:tabs>
      </w:pPr>
      <w:bookmarkStart w:id="8" w:name="_Toc39846118"/>
      <w:proofErr w:type="gramStart"/>
      <w:r>
        <w:rPr>
          <w:rStyle w:val="CharSectno"/>
        </w:rPr>
        <w:t>5</w:t>
      </w:r>
      <w:r w:rsidR="00557C7A">
        <w:t xml:space="preserve">  </w:t>
      </w:r>
      <w:r>
        <w:t>Determination</w:t>
      </w:r>
      <w:proofErr w:type="gramEnd"/>
      <w:r>
        <w:t xml:space="preserve"> of Data Store Administrator</w:t>
      </w:r>
      <w:bookmarkEnd w:id="8"/>
      <w:r>
        <w:tab/>
      </w:r>
      <w:bookmarkStart w:id="9" w:name="_GoBack"/>
      <w:bookmarkEnd w:id="9"/>
    </w:p>
    <w:p w14:paraId="263A21C6" w14:textId="64472462" w:rsidR="00D520FC" w:rsidRPr="00F06A7D" w:rsidRDefault="00557C7A" w:rsidP="00F06A7D">
      <w:pPr>
        <w:pStyle w:val="subsection"/>
        <w:rPr>
          <w:i/>
        </w:rPr>
      </w:pPr>
      <w:r>
        <w:tab/>
      </w:r>
      <w:r>
        <w:tab/>
      </w:r>
      <w:r w:rsidR="006C0F3F" w:rsidRPr="006C0F3F">
        <w:t>The D</w:t>
      </w:r>
      <w:r w:rsidR="006C0F3F">
        <w:t xml:space="preserve">igital </w:t>
      </w:r>
      <w:r w:rsidR="006C0F3F" w:rsidRPr="006C0F3F">
        <w:t>T</w:t>
      </w:r>
      <w:r w:rsidR="006C0F3F">
        <w:t xml:space="preserve">ransformation </w:t>
      </w:r>
      <w:r w:rsidR="006C0F3F" w:rsidRPr="006C0F3F">
        <w:t>A</w:t>
      </w:r>
      <w:r w:rsidR="008A6781">
        <w:t>gency is the data s</w:t>
      </w:r>
      <w:r w:rsidR="006C0F3F">
        <w:t>tore</w:t>
      </w:r>
      <w:r w:rsidR="008A6781">
        <w:t xml:space="preserve"> a</w:t>
      </w:r>
      <w:r w:rsidR="006C0F3F" w:rsidRPr="006C0F3F">
        <w:t>dministrator for all purposes of every provision of P</w:t>
      </w:r>
      <w:r w:rsidR="00E4472E">
        <w:t>ar</w:t>
      </w:r>
      <w:r w:rsidR="006C0F3F" w:rsidRPr="006C0F3F">
        <w:t xml:space="preserve">t VIIIA that refers </w:t>
      </w:r>
      <w:r w:rsidR="006C0F3F">
        <w:t>to the data store administrator</w:t>
      </w:r>
      <w:r w:rsidR="006C0F3F" w:rsidRPr="006C0F3F">
        <w:t>.</w:t>
      </w:r>
    </w:p>
    <w:sectPr w:rsidR="00D520FC" w:rsidRPr="00F06A7D" w:rsidSect="007F48E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CB251" w14:textId="77777777" w:rsidR="00DE3183" w:rsidRDefault="00DE3183" w:rsidP="0048364F">
      <w:pPr>
        <w:spacing w:line="240" w:lineRule="auto"/>
      </w:pPr>
      <w:r>
        <w:separator/>
      </w:r>
    </w:p>
  </w:endnote>
  <w:endnote w:type="continuationSeparator" w:id="0">
    <w:p w14:paraId="601EAB5C" w14:textId="77777777" w:rsidR="00DE3183" w:rsidRDefault="00DE3183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DDCF0B" w14:textId="77777777" w:rsidR="0048364F" w:rsidRPr="005F1388" w:rsidRDefault="00581211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3F1D49B" wp14:editId="5F761513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A8D19D" w14:textId="77777777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2709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F1D49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8" type="#_x0000_t202" style="position:absolute;left:0;text-align:left;margin-left:0;margin-top:793.7pt;width:347.25pt;height:31.5pt;z-index:-25165004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" stroked="f">
              <v:stroke joinstyle="round"/>
              <v:path arrowok="t"/>
              <v:textbox>
                <w:txbxContent>
                  <w:p w14:paraId="10A8D19D" w14:textId="77777777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2709F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3B4DCF">
      <w:rPr>
        <w:i/>
        <w:noProof/>
        <w:sz w:val="18"/>
      </w:rPr>
      <w:t>I20SM162.V02.DOCX</w:t>
    </w:r>
    <w:r w:rsidR="0048364F" w:rsidRPr="005F1388">
      <w:rPr>
        <w:i/>
        <w:sz w:val="18"/>
      </w:rPr>
      <w:t xml:space="preserve"> </w:t>
    </w:r>
    <w:r w:rsidR="003B4DCF">
      <w:rPr>
        <w:i/>
        <w:noProof/>
        <w:sz w:val="18"/>
      </w:rPr>
      <w:t>7/5/2020 11:55 AM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8AE155" w14:textId="77777777" w:rsidR="0048364F" w:rsidRDefault="00581211" w:rsidP="00E97334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501360C7" wp14:editId="12749B3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5137AA" w14:textId="295FF8F6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1360C7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9" type="#_x0000_t202" style="position:absolute;margin-left:0;margin-top:793.7pt;width:347.25pt;height:31.5pt;z-index:-25165107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" stroked="f">
              <v:stroke joinstyle="round"/>
              <v:path arrowok="t"/>
              <v:textbox>
                <w:txbxContent>
                  <w:p w14:paraId="7E5137AA" w14:textId="295FF8F6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E97334" w14:paraId="332DAA8E" w14:textId="77777777" w:rsidTr="00465764">
      <w:tc>
        <w:tcPr>
          <w:tcW w:w="8472" w:type="dxa"/>
        </w:tcPr>
        <w:p w14:paraId="74F341BB" w14:textId="494717B6" w:rsidR="00E97334" w:rsidRDefault="00E97334" w:rsidP="00465764">
          <w:pPr>
            <w:rPr>
              <w:sz w:val="18"/>
            </w:rPr>
          </w:pPr>
        </w:p>
      </w:tc>
    </w:tr>
  </w:tbl>
  <w:p w14:paraId="79F4DABB" w14:textId="77777777" w:rsidR="00E97334" w:rsidRPr="00E97334" w:rsidRDefault="00E97334" w:rsidP="00E9733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8E12A9" w14:textId="77777777"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2806D" w14:textId="77777777" w:rsidR="00A136F5" w:rsidRPr="00E33C1C" w:rsidRDefault="0058121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39130AD" wp14:editId="3405369D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D2B2E" w14:textId="77777777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2709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9130AD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2" type="#_x0000_t202" style="position:absolute;margin-left:0;margin-top:793.7pt;width:347.25pt;height:31.5pt;z-index:-25164800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" stroked="f">
              <v:stroke joinstyle="round"/>
              <v:path arrowok="t"/>
              <v:textbox>
                <w:txbxContent>
                  <w:p w14:paraId="061D2B2E" w14:textId="77777777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2709F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18D6335A" w14:textId="77777777" w:rsidTr="00D56A0D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1A5B941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DC0BC6C" w14:textId="7777777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2709F">
            <w:rPr>
              <w:i/>
              <w:sz w:val="18"/>
            </w:rPr>
            <w:t>Biosecurity (Human Biosecurity Emergency) (Human Coronavirus with Pandemic Potential) (Emergency Requirements for Remote Communities) Amendment (No. 3)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36092B7D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A136F5" w14:paraId="0B09DC70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C7CCE79" w14:textId="77777777" w:rsidR="00A136F5" w:rsidRDefault="003B4DCF" w:rsidP="00830B62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I20SM162.V02.DOCX</w:t>
          </w:r>
          <w:r w:rsidR="00A136F5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7/5/2020 11:55 AM</w:t>
          </w:r>
        </w:p>
      </w:tc>
    </w:tr>
  </w:tbl>
  <w:p w14:paraId="145A7E7F" w14:textId="77777777" w:rsidR="00A136F5" w:rsidRPr="00ED79B6" w:rsidRDefault="00A136F5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49B44" w14:textId="77777777" w:rsidR="00A136F5" w:rsidRPr="00E33C1C" w:rsidRDefault="00581211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470CEFBD" wp14:editId="5656032B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6ADDFB" w14:textId="04DFB683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0CEFBD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3" type="#_x0000_t202" style="position:absolute;margin-left:0;margin-top:793.7pt;width:347.25pt;height:31.5pt;z-index:-25164902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" stroked="f">
              <v:stroke joinstyle="round"/>
              <v:path arrowok="t"/>
              <v:textbox>
                <w:txbxContent>
                  <w:p w14:paraId="446ADDFB" w14:textId="04DFB683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6AD5BC77" w14:textId="77777777" w:rsidTr="00D56A0D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6C570EC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F89D2E4" w14:textId="0C7DC282" w:rsidR="00A136F5" w:rsidRDefault="006019F1" w:rsidP="00830B62">
          <w:pPr>
            <w:spacing w:line="0" w:lineRule="atLeast"/>
            <w:jc w:val="center"/>
            <w:rPr>
              <w:sz w:val="18"/>
            </w:rPr>
          </w:pPr>
          <w:r w:rsidRPr="006019F1">
            <w:rPr>
              <w:i/>
              <w:sz w:val="18"/>
            </w:rPr>
            <w:t>Privacy Amendment (Public Health Contact Information) (Data Store Administrator) Determination 2020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56C67C5" w14:textId="3C5A0376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00FAF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14:paraId="7A8E50DD" w14:textId="77777777" w:rsidTr="00D56A0D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24AC2182" w14:textId="06E10B6E" w:rsidR="00A136F5" w:rsidRDefault="00A136F5" w:rsidP="00830B62">
          <w:pPr>
            <w:rPr>
              <w:sz w:val="18"/>
            </w:rPr>
          </w:pPr>
        </w:p>
      </w:tc>
    </w:tr>
  </w:tbl>
  <w:p w14:paraId="40C129EB" w14:textId="77777777" w:rsidR="00A136F5" w:rsidRPr="00ED79B6" w:rsidRDefault="00A136F5" w:rsidP="00A136F5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07718" w14:textId="77777777" w:rsidR="00A136F5" w:rsidRPr="00E33C1C" w:rsidRDefault="0058121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772E4CEB" wp14:editId="4649C350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323145" w14:textId="77777777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2709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E4CEB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6" type="#_x0000_t202" style="position:absolute;margin-left:0;margin-top:793.7pt;width:347.25pt;height:31.5pt;z-index:-25164595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" stroked="f">
              <v:stroke joinstyle="round"/>
              <v:path arrowok="t"/>
              <v:textbox>
                <w:txbxContent>
                  <w:p w14:paraId="19323145" w14:textId="77777777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2709F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52113B43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B059D4C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06A7D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17054AF" w14:textId="77777777" w:rsidR="00A136F5" w:rsidRDefault="00545086" w:rsidP="00830B62">
          <w:pPr>
            <w:spacing w:line="0" w:lineRule="atLeast"/>
            <w:jc w:val="center"/>
            <w:rPr>
              <w:sz w:val="18"/>
            </w:rPr>
          </w:pPr>
          <w:r w:rsidRPr="00545086">
            <w:rPr>
              <w:i/>
              <w:sz w:val="18"/>
            </w:rPr>
            <w:t>Privacy Amendment (Public Health Contact Information) (Data Store Administrator) Determination 2020</w:t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D6DA2F3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  <w:tr w:rsidR="00A136F5" w14:paraId="07E23FE6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A1B6442" w14:textId="77777777" w:rsidR="00A136F5" w:rsidRDefault="003B4DCF" w:rsidP="00830B62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I20SM162.V02.DOCX</w:t>
          </w:r>
          <w:r w:rsidR="00A136F5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7/5/2020 11:55 AM</w:t>
          </w:r>
        </w:p>
      </w:tc>
    </w:tr>
  </w:tbl>
  <w:p w14:paraId="0DBA2137" w14:textId="77777777" w:rsidR="00A136F5" w:rsidRPr="00ED79B6" w:rsidRDefault="00A136F5" w:rsidP="00A136F5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75D2A" w14:textId="77777777" w:rsidR="007A6863" w:rsidRPr="00E33C1C" w:rsidRDefault="00581211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16D6BC4A" wp14:editId="47022FC2">
              <wp:simplePos x="0" y="0"/>
              <wp:positionH relativeFrom="column">
                <wp:align>center</wp:align>
              </wp:positionH>
              <wp:positionV relativeFrom="page">
                <wp:posOffset>10079990</wp:posOffset>
              </wp:positionV>
              <wp:extent cx="4410075" cy="400050"/>
              <wp:effectExtent l="0" t="0" r="9525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BF9397" w14:textId="229A06C5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6BC4A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37" type="#_x0000_t202" style="position:absolute;margin-left:0;margin-top:793.7pt;width:347.25pt;height:31.5pt;z-index:-25164697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" stroked="f">
              <v:stroke joinstyle="round"/>
              <v:path arrowok="t"/>
              <v:textbox>
                <w:txbxContent>
                  <w:p w14:paraId="44BF9397" w14:textId="229A06C5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6D4D0E91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2ADF5AA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6B659B1" w14:textId="77777777" w:rsidR="007A6863" w:rsidRDefault="00545086" w:rsidP="000C45A2">
          <w:pPr>
            <w:spacing w:line="0" w:lineRule="atLeast"/>
            <w:jc w:val="center"/>
            <w:rPr>
              <w:sz w:val="18"/>
            </w:rPr>
          </w:pPr>
          <w:r w:rsidRPr="00545086">
            <w:rPr>
              <w:i/>
              <w:sz w:val="18"/>
            </w:rPr>
            <w:t>Privacy Amendment (Public Health Contact Information) (Data Store Administrator) Determination 2020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C9BBA76" w14:textId="39E5D810" w:rsidR="007A6863" w:rsidRDefault="006019F1" w:rsidP="006019F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PAGE  </w:instrText>
          </w:r>
          <w:r>
            <w:rPr>
              <w:i/>
              <w:sz w:val="18"/>
            </w:rPr>
            <w:fldChar w:fldCharType="separate"/>
          </w:r>
          <w:r w:rsidR="00800FAF">
            <w:rPr>
              <w:i/>
              <w:noProof/>
              <w:sz w:val="18"/>
            </w:rPr>
            <w:t>1</w:t>
          </w:r>
          <w:r>
            <w:rPr>
              <w:i/>
              <w:sz w:val="18"/>
            </w:rPr>
            <w:fldChar w:fldCharType="end"/>
          </w:r>
        </w:p>
      </w:tc>
    </w:tr>
  </w:tbl>
  <w:p w14:paraId="1E70684A" w14:textId="77777777" w:rsidR="007A6863" w:rsidRPr="00ED79B6" w:rsidRDefault="007A6863" w:rsidP="007A686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5CBC8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01C19B43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37BCE2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55DC15" w14:textId="7777777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2709F">
            <w:rPr>
              <w:i/>
              <w:sz w:val="18"/>
            </w:rPr>
            <w:t>Biosecurity (Human Biosecurity Emergency) (Human Coronavirus with Pandemic Potential) (Emergency Requirements for Remote Communities) Amendment (No. 3) Determination 2020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4E8CB06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A136F5" w14:paraId="472B0865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6E07B8" w14:textId="77777777" w:rsidR="00A136F5" w:rsidRDefault="003B4DCF" w:rsidP="00830B62">
          <w:pPr>
            <w:rPr>
              <w:sz w:val="18"/>
            </w:rPr>
          </w:pPr>
          <w:r>
            <w:rPr>
              <w:i/>
              <w:noProof/>
              <w:sz w:val="18"/>
            </w:rPr>
            <w:t>I20SM162.V02.DOCX</w:t>
          </w:r>
          <w:r w:rsidR="00A136F5"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7/5/2020 11:55 AM</w:t>
          </w:r>
        </w:p>
      </w:tc>
    </w:tr>
  </w:tbl>
  <w:p w14:paraId="58EDE07C" w14:textId="77777777"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CF649" w14:textId="77777777" w:rsidR="00DE3183" w:rsidRDefault="00DE3183" w:rsidP="0048364F">
      <w:pPr>
        <w:spacing w:line="240" w:lineRule="auto"/>
      </w:pPr>
      <w:r>
        <w:separator/>
      </w:r>
    </w:p>
  </w:footnote>
  <w:footnote w:type="continuationSeparator" w:id="0">
    <w:p w14:paraId="2E24D978" w14:textId="77777777" w:rsidR="00DE3183" w:rsidRDefault="00DE3183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51C43" w14:textId="77777777" w:rsidR="0048364F" w:rsidRPr="005F1388" w:rsidRDefault="00581211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5C074E" wp14:editId="20912BC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EF0D41" w14:textId="77777777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2709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C074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0;margin-top:11.3pt;width:347.25pt;height:31.5pt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" stroked="f">
              <v:stroke joinstyle="round"/>
              <v:path arrowok="t"/>
              <v:textbox>
                <w:txbxContent>
                  <w:p w14:paraId="39EF0D41" w14:textId="77777777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2709F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177C9" w14:textId="77777777" w:rsidR="0048364F" w:rsidRPr="005F1388" w:rsidRDefault="00581211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4A4A09" wp14:editId="4907310E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91C022" w14:textId="5CB29E50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4A4A0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0;margin-top:11.3pt;width:347.25pt;height:31.5pt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" stroked="f">
              <v:stroke joinstyle="round"/>
              <v:path arrowok="t"/>
              <v:textbox>
                <w:txbxContent>
                  <w:p w14:paraId="7691C022" w14:textId="5CB29E50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6D9B4A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16AB6" w14:textId="77777777" w:rsidR="0048364F" w:rsidRPr="00ED79B6" w:rsidRDefault="00581211" w:rsidP="00220A0C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E728C08" wp14:editId="2B72D198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AF5380" w14:textId="77777777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2709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728C0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0;margin-top:11.3pt;width:347.25pt;height:31.5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" stroked="f">
              <v:stroke joinstyle="round"/>
              <v:path arrowok="t"/>
              <v:textbox>
                <w:txbxContent>
                  <w:p w14:paraId="57AF5380" w14:textId="77777777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2709F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E823BC" w14:textId="77777777" w:rsidR="002302EA" w:rsidRPr="00ED79B6" w:rsidRDefault="00581211" w:rsidP="00220A0C">
    <w:pPr>
      <w:pBdr>
        <w:bottom w:val="single" w:sz="6" w:space="1" w:color="auto"/>
      </w:pBdr>
      <w:spacing w:before="1000" w:line="240" w:lineRule="auto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EDF8105" wp14:editId="0F657DA1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941182" w14:textId="3C902468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F8105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1" type="#_x0000_t202" style="position:absolute;margin-left:0;margin-top:11.3pt;width:347.25pt;height:31.5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" stroked="f">
              <v:stroke joinstyle="round"/>
              <v:path arrowok="t"/>
              <v:textbox>
                <w:txbxContent>
                  <w:p w14:paraId="6C941182" w14:textId="3C902468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5DA6E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4DCA5" w14:textId="77777777" w:rsidR="0048364F" w:rsidRPr="00A961C4" w:rsidRDefault="00581211" w:rsidP="0048364F">
    <w:pPr>
      <w:rPr>
        <w:b/>
        <w:sz w:val="20"/>
      </w:rPr>
    </w:pPr>
    <w:r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CC47CD6" wp14:editId="58F5ED04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6E1FBD" w14:textId="77777777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 DLM  </w:instrTex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52709F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>Sensitive: Legal</w:t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 w:rsidRPr="00581211">
                            <w:rPr>
                              <w:rFonts w:ascii="Arial" w:hAnsi="Arial" w:cs="Arial"/>
                              <w:b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C47CD6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4" type="#_x0000_t202" style="position:absolute;margin-left:0;margin-top:11.3pt;width:347.25pt;height:31.5pt;z-index:-25165209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" stroked="f">
              <v:stroke joinstyle="round"/>
              <v:path arrowok="t"/>
              <v:textbox>
                <w:txbxContent>
                  <w:p w14:paraId="796E1FBD" w14:textId="77777777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 DLM  </w:instrTex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52709F">
                      <w:rPr>
                        <w:rFonts w:ascii="Arial" w:hAnsi="Arial" w:cs="Arial"/>
                        <w:b/>
                        <w:sz w:val="40"/>
                      </w:rPr>
                      <w:t>Sensitive: Legal</w:t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 w:rsidRPr="00581211">
                      <w:rPr>
                        <w:rFonts w:ascii="Arial" w:hAnsi="Arial" w:cs="Arial"/>
                        <w:b/>
                        <w:sz w:val="40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D63EF6"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63EF6"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 w:rsidR="00D63EF6"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D63EF6">
      <w:rPr>
        <w:sz w:val="20"/>
      </w:rPr>
      <w:fldChar w:fldCharType="end"/>
    </w:r>
  </w:p>
  <w:p w14:paraId="5131882C" w14:textId="77777777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7441DEEA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7A7B42" w14:textId="7283AE3F" w:rsidR="0048364F" w:rsidRPr="00A961C4" w:rsidRDefault="00581211" w:rsidP="0048364F">
    <w:pPr>
      <w:jc w:val="right"/>
      <w:rPr>
        <w:sz w:val="20"/>
      </w:rPr>
    </w:pPr>
    <w:r>
      <w:rPr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D929309" wp14:editId="2B1F9F48">
              <wp:simplePos x="0" y="0"/>
              <wp:positionH relativeFrom="column">
                <wp:align>center</wp:align>
              </wp:positionH>
              <wp:positionV relativeFrom="page">
                <wp:posOffset>143510</wp:posOffset>
              </wp:positionV>
              <wp:extent cx="4410075" cy="400050"/>
              <wp:effectExtent l="0" t="0" r="9525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0075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cap="flat" cmpd="sng" algn="ctr">
                            <a:solidFill>
                              <a:prstClr val="black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128F59" w14:textId="7040EF16" w:rsidR="00581211" w:rsidRPr="00581211" w:rsidRDefault="00581211" w:rsidP="00581211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92930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35" type="#_x0000_t202" style="position:absolute;left:0;text-align:left;margin-left:0;margin-top:11.3pt;width:347.25pt;height:31.5pt;z-index:-25165312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" stroked="f">
              <v:stroke joinstyle="round"/>
              <v:path arrowok="t"/>
              <v:textbox>
                <w:txbxContent>
                  <w:p w14:paraId="5E128F59" w14:textId="7040EF16" w:rsidR="00581211" w:rsidRPr="00581211" w:rsidRDefault="00581211" w:rsidP="00581211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D63EF6"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="00D63EF6"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="00D63EF6"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D63EF6">
      <w:rPr>
        <w:b/>
        <w:sz w:val="20"/>
      </w:rPr>
      <w:fldChar w:fldCharType="end"/>
    </w:r>
  </w:p>
  <w:p w14:paraId="5AD76240" w14:textId="56B17638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13E111D6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43B9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C16B93"/>
    <w:multiLevelType w:val="hybridMultilevel"/>
    <w:tmpl w:val="EFDC8682"/>
    <w:lvl w:ilvl="0" w:tplc="C78008E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5"/>
  </w:num>
  <w:num w:numId="15">
    <w:abstractNumId w:val="14"/>
  </w:num>
  <w:num w:numId="16">
    <w:abstractNumId w:val="10"/>
  </w:num>
  <w:num w:numId="17">
    <w:abstractNumId w:val="18"/>
  </w:num>
  <w:num w:numId="18">
    <w:abstractNumId w:val="1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183"/>
    <w:rsid w:val="00000263"/>
    <w:rsid w:val="000113BC"/>
    <w:rsid w:val="0001263B"/>
    <w:rsid w:val="000136AF"/>
    <w:rsid w:val="0004044E"/>
    <w:rsid w:val="00046F47"/>
    <w:rsid w:val="0005120E"/>
    <w:rsid w:val="00054577"/>
    <w:rsid w:val="000614BF"/>
    <w:rsid w:val="0007169C"/>
    <w:rsid w:val="00077593"/>
    <w:rsid w:val="00083F48"/>
    <w:rsid w:val="00093A67"/>
    <w:rsid w:val="000A7DF9"/>
    <w:rsid w:val="000B3225"/>
    <w:rsid w:val="000C1E0E"/>
    <w:rsid w:val="000D05EF"/>
    <w:rsid w:val="000D5485"/>
    <w:rsid w:val="000F21C1"/>
    <w:rsid w:val="00105D72"/>
    <w:rsid w:val="0010745C"/>
    <w:rsid w:val="00117277"/>
    <w:rsid w:val="001402A1"/>
    <w:rsid w:val="001578B2"/>
    <w:rsid w:val="00160BD7"/>
    <w:rsid w:val="001643C9"/>
    <w:rsid w:val="00165568"/>
    <w:rsid w:val="00166082"/>
    <w:rsid w:val="00166C2F"/>
    <w:rsid w:val="001716C9"/>
    <w:rsid w:val="00184261"/>
    <w:rsid w:val="00190DF5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464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164E"/>
    <w:rsid w:val="00367960"/>
    <w:rsid w:val="003A15AC"/>
    <w:rsid w:val="003A56EB"/>
    <w:rsid w:val="003A678D"/>
    <w:rsid w:val="003B0627"/>
    <w:rsid w:val="003B4DCF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30B0B"/>
    <w:rsid w:val="0043292D"/>
    <w:rsid w:val="0044291A"/>
    <w:rsid w:val="0045348B"/>
    <w:rsid w:val="00460499"/>
    <w:rsid w:val="00474835"/>
    <w:rsid w:val="00475558"/>
    <w:rsid w:val="004819C7"/>
    <w:rsid w:val="0048364F"/>
    <w:rsid w:val="00490F2E"/>
    <w:rsid w:val="00496DB3"/>
    <w:rsid w:val="00496F97"/>
    <w:rsid w:val="004A53EA"/>
    <w:rsid w:val="004F1FAC"/>
    <w:rsid w:val="004F676E"/>
    <w:rsid w:val="004F6B17"/>
    <w:rsid w:val="00516B8D"/>
    <w:rsid w:val="0052686F"/>
    <w:rsid w:val="0052709F"/>
    <w:rsid w:val="0052756C"/>
    <w:rsid w:val="00530230"/>
    <w:rsid w:val="00530CC9"/>
    <w:rsid w:val="0053324C"/>
    <w:rsid w:val="00537FBC"/>
    <w:rsid w:val="00541D73"/>
    <w:rsid w:val="00543469"/>
    <w:rsid w:val="00545086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19F1"/>
    <w:rsid w:val="0061367B"/>
    <w:rsid w:val="00613EAD"/>
    <w:rsid w:val="006158AC"/>
    <w:rsid w:val="00640402"/>
    <w:rsid w:val="00640F78"/>
    <w:rsid w:val="00646E7B"/>
    <w:rsid w:val="00655D6A"/>
    <w:rsid w:val="00656DE9"/>
    <w:rsid w:val="00677CC2"/>
    <w:rsid w:val="00681B91"/>
    <w:rsid w:val="00685F42"/>
    <w:rsid w:val="006866A1"/>
    <w:rsid w:val="0069207B"/>
    <w:rsid w:val="00697010"/>
    <w:rsid w:val="006A4309"/>
    <w:rsid w:val="006B0E55"/>
    <w:rsid w:val="006B7006"/>
    <w:rsid w:val="006C0F3F"/>
    <w:rsid w:val="006C7F8C"/>
    <w:rsid w:val="006D7AB9"/>
    <w:rsid w:val="00700B2C"/>
    <w:rsid w:val="00710824"/>
    <w:rsid w:val="00710AC6"/>
    <w:rsid w:val="00713084"/>
    <w:rsid w:val="00720FC2"/>
    <w:rsid w:val="00731E00"/>
    <w:rsid w:val="00732E9D"/>
    <w:rsid w:val="0073491A"/>
    <w:rsid w:val="007440B7"/>
    <w:rsid w:val="00747993"/>
    <w:rsid w:val="00760AEB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220F"/>
    <w:rsid w:val="007F48ED"/>
    <w:rsid w:val="007F7947"/>
    <w:rsid w:val="00800FAF"/>
    <w:rsid w:val="008066CD"/>
    <w:rsid w:val="00812F45"/>
    <w:rsid w:val="0084172C"/>
    <w:rsid w:val="00856A31"/>
    <w:rsid w:val="008754D0"/>
    <w:rsid w:val="00877D48"/>
    <w:rsid w:val="008816F0"/>
    <w:rsid w:val="0088345B"/>
    <w:rsid w:val="008877C7"/>
    <w:rsid w:val="008A16A5"/>
    <w:rsid w:val="008A6781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08EA"/>
    <w:rsid w:val="00943102"/>
    <w:rsid w:val="0094523D"/>
    <w:rsid w:val="009559E6"/>
    <w:rsid w:val="00957534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3467"/>
    <w:rsid w:val="00AD5641"/>
    <w:rsid w:val="00AD7252"/>
    <w:rsid w:val="00AE0F9B"/>
    <w:rsid w:val="00AF55FF"/>
    <w:rsid w:val="00B032D8"/>
    <w:rsid w:val="00B33B3C"/>
    <w:rsid w:val="00B40D74"/>
    <w:rsid w:val="00B4141A"/>
    <w:rsid w:val="00B428C3"/>
    <w:rsid w:val="00B52663"/>
    <w:rsid w:val="00B56DCB"/>
    <w:rsid w:val="00B66599"/>
    <w:rsid w:val="00B770D2"/>
    <w:rsid w:val="00BA47A3"/>
    <w:rsid w:val="00BA5026"/>
    <w:rsid w:val="00BB6E79"/>
    <w:rsid w:val="00BC0414"/>
    <w:rsid w:val="00BE3B31"/>
    <w:rsid w:val="00BE719A"/>
    <w:rsid w:val="00BE720A"/>
    <w:rsid w:val="00BF6650"/>
    <w:rsid w:val="00C067E5"/>
    <w:rsid w:val="00C16424"/>
    <w:rsid w:val="00C164CA"/>
    <w:rsid w:val="00C42BF8"/>
    <w:rsid w:val="00C460AE"/>
    <w:rsid w:val="00C50043"/>
    <w:rsid w:val="00C50A0F"/>
    <w:rsid w:val="00C7573B"/>
    <w:rsid w:val="00C76CF3"/>
    <w:rsid w:val="00C82728"/>
    <w:rsid w:val="00CA7844"/>
    <w:rsid w:val="00CB58EF"/>
    <w:rsid w:val="00CC7E4F"/>
    <w:rsid w:val="00CE7D64"/>
    <w:rsid w:val="00CF0BB2"/>
    <w:rsid w:val="00D04DA9"/>
    <w:rsid w:val="00D13441"/>
    <w:rsid w:val="00D20665"/>
    <w:rsid w:val="00D243A3"/>
    <w:rsid w:val="00D265AB"/>
    <w:rsid w:val="00D3200B"/>
    <w:rsid w:val="00D33440"/>
    <w:rsid w:val="00D520FC"/>
    <w:rsid w:val="00D52EFE"/>
    <w:rsid w:val="00D56A0D"/>
    <w:rsid w:val="00D63EF6"/>
    <w:rsid w:val="00D66518"/>
    <w:rsid w:val="00D70DFB"/>
    <w:rsid w:val="00D71EEA"/>
    <w:rsid w:val="00D735CD"/>
    <w:rsid w:val="00D766DF"/>
    <w:rsid w:val="00D77B06"/>
    <w:rsid w:val="00D95891"/>
    <w:rsid w:val="00DB5CB4"/>
    <w:rsid w:val="00DD4BA5"/>
    <w:rsid w:val="00DE149E"/>
    <w:rsid w:val="00DE3183"/>
    <w:rsid w:val="00E05704"/>
    <w:rsid w:val="00E07CC6"/>
    <w:rsid w:val="00E12F1A"/>
    <w:rsid w:val="00E15561"/>
    <w:rsid w:val="00E21CFB"/>
    <w:rsid w:val="00E22935"/>
    <w:rsid w:val="00E440BA"/>
    <w:rsid w:val="00E4472E"/>
    <w:rsid w:val="00E54292"/>
    <w:rsid w:val="00E60191"/>
    <w:rsid w:val="00E74DC7"/>
    <w:rsid w:val="00E75456"/>
    <w:rsid w:val="00E87699"/>
    <w:rsid w:val="00E92E27"/>
    <w:rsid w:val="00E9586B"/>
    <w:rsid w:val="00E97334"/>
    <w:rsid w:val="00EA0D36"/>
    <w:rsid w:val="00ED4928"/>
    <w:rsid w:val="00EE3749"/>
    <w:rsid w:val="00EE6190"/>
    <w:rsid w:val="00EF2E3A"/>
    <w:rsid w:val="00EF6402"/>
    <w:rsid w:val="00F025DF"/>
    <w:rsid w:val="00F047E2"/>
    <w:rsid w:val="00F04D57"/>
    <w:rsid w:val="00F06A7D"/>
    <w:rsid w:val="00F078DC"/>
    <w:rsid w:val="00F13E86"/>
    <w:rsid w:val="00F32FCB"/>
    <w:rsid w:val="00F6709F"/>
    <w:rsid w:val="00F677A9"/>
    <w:rsid w:val="00F723BD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7E8F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90DF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0DF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0DF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0DF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0DF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90DF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0DF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0DF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0DF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0DF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90DF5"/>
  </w:style>
  <w:style w:type="paragraph" w:customStyle="1" w:styleId="OPCParaBase">
    <w:name w:val="OPCParaBase"/>
    <w:qFormat/>
    <w:rsid w:val="00190DF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90DF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90DF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90DF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90DF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90DF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90DF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90DF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90DF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90DF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90DF5"/>
  </w:style>
  <w:style w:type="paragraph" w:customStyle="1" w:styleId="Blocks">
    <w:name w:val="Blocks"/>
    <w:aliases w:val="bb"/>
    <w:basedOn w:val="OPCParaBase"/>
    <w:qFormat/>
    <w:rsid w:val="00190DF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90DF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90DF5"/>
    <w:rPr>
      <w:i/>
    </w:rPr>
  </w:style>
  <w:style w:type="paragraph" w:customStyle="1" w:styleId="BoxList">
    <w:name w:val="BoxList"/>
    <w:aliases w:val="bl"/>
    <w:basedOn w:val="BoxText"/>
    <w:qFormat/>
    <w:rsid w:val="00190DF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90DF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90DF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90DF5"/>
    <w:pPr>
      <w:ind w:left="1985" w:hanging="851"/>
    </w:pPr>
  </w:style>
  <w:style w:type="character" w:customStyle="1" w:styleId="CharAmPartNo">
    <w:name w:val="CharAmPartNo"/>
    <w:basedOn w:val="OPCCharBase"/>
    <w:qFormat/>
    <w:rsid w:val="00190DF5"/>
  </w:style>
  <w:style w:type="character" w:customStyle="1" w:styleId="CharAmPartText">
    <w:name w:val="CharAmPartText"/>
    <w:basedOn w:val="OPCCharBase"/>
    <w:qFormat/>
    <w:rsid w:val="00190DF5"/>
  </w:style>
  <w:style w:type="character" w:customStyle="1" w:styleId="CharAmSchNo">
    <w:name w:val="CharAmSchNo"/>
    <w:basedOn w:val="OPCCharBase"/>
    <w:qFormat/>
    <w:rsid w:val="00190DF5"/>
  </w:style>
  <w:style w:type="character" w:customStyle="1" w:styleId="CharAmSchText">
    <w:name w:val="CharAmSchText"/>
    <w:basedOn w:val="OPCCharBase"/>
    <w:qFormat/>
    <w:rsid w:val="00190DF5"/>
  </w:style>
  <w:style w:type="character" w:customStyle="1" w:styleId="CharBoldItalic">
    <w:name w:val="CharBoldItalic"/>
    <w:basedOn w:val="OPCCharBase"/>
    <w:uiPriority w:val="1"/>
    <w:qFormat/>
    <w:rsid w:val="00190DF5"/>
    <w:rPr>
      <w:b/>
      <w:i/>
    </w:rPr>
  </w:style>
  <w:style w:type="character" w:customStyle="1" w:styleId="CharChapNo">
    <w:name w:val="CharChapNo"/>
    <w:basedOn w:val="OPCCharBase"/>
    <w:uiPriority w:val="1"/>
    <w:qFormat/>
    <w:rsid w:val="00190DF5"/>
  </w:style>
  <w:style w:type="character" w:customStyle="1" w:styleId="CharChapText">
    <w:name w:val="CharChapText"/>
    <w:basedOn w:val="OPCCharBase"/>
    <w:uiPriority w:val="1"/>
    <w:qFormat/>
    <w:rsid w:val="00190DF5"/>
  </w:style>
  <w:style w:type="character" w:customStyle="1" w:styleId="CharDivNo">
    <w:name w:val="CharDivNo"/>
    <w:basedOn w:val="OPCCharBase"/>
    <w:uiPriority w:val="1"/>
    <w:qFormat/>
    <w:rsid w:val="00190DF5"/>
  </w:style>
  <w:style w:type="character" w:customStyle="1" w:styleId="CharDivText">
    <w:name w:val="CharDivText"/>
    <w:basedOn w:val="OPCCharBase"/>
    <w:uiPriority w:val="1"/>
    <w:qFormat/>
    <w:rsid w:val="00190DF5"/>
  </w:style>
  <w:style w:type="character" w:customStyle="1" w:styleId="CharItalic">
    <w:name w:val="CharItalic"/>
    <w:basedOn w:val="OPCCharBase"/>
    <w:uiPriority w:val="1"/>
    <w:qFormat/>
    <w:rsid w:val="00190DF5"/>
    <w:rPr>
      <w:i/>
    </w:rPr>
  </w:style>
  <w:style w:type="character" w:customStyle="1" w:styleId="CharPartNo">
    <w:name w:val="CharPartNo"/>
    <w:basedOn w:val="OPCCharBase"/>
    <w:uiPriority w:val="1"/>
    <w:qFormat/>
    <w:rsid w:val="00190DF5"/>
  </w:style>
  <w:style w:type="character" w:customStyle="1" w:styleId="CharPartText">
    <w:name w:val="CharPartText"/>
    <w:basedOn w:val="OPCCharBase"/>
    <w:uiPriority w:val="1"/>
    <w:qFormat/>
    <w:rsid w:val="00190DF5"/>
  </w:style>
  <w:style w:type="character" w:customStyle="1" w:styleId="CharSectno">
    <w:name w:val="CharSectno"/>
    <w:basedOn w:val="OPCCharBase"/>
    <w:qFormat/>
    <w:rsid w:val="00190DF5"/>
  </w:style>
  <w:style w:type="character" w:customStyle="1" w:styleId="CharSubdNo">
    <w:name w:val="CharSubdNo"/>
    <w:basedOn w:val="OPCCharBase"/>
    <w:uiPriority w:val="1"/>
    <w:qFormat/>
    <w:rsid w:val="00190DF5"/>
  </w:style>
  <w:style w:type="character" w:customStyle="1" w:styleId="CharSubdText">
    <w:name w:val="CharSubdText"/>
    <w:basedOn w:val="OPCCharBase"/>
    <w:uiPriority w:val="1"/>
    <w:qFormat/>
    <w:rsid w:val="00190DF5"/>
  </w:style>
  <w:style w:type="paragraph" w:customStyle="1" w:styleId="CTA--">
    <w:name w:val="CTA --"/>
    <w:basedOn w:val="OPCParaBase"/>
    <w:next w:val="Normal"/>
    <w:rsid w:val="00190DF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90DF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90DF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90DF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90DF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90DF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90DF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90DF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90DF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90DF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90DF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90DF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90DF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90DF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90DF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90DF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90DF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90DF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90DF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90DF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90DF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90DF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90DF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90DF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90DF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90DF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90DF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90DF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90DF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90DF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90DF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190DF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90DF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90DF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90DF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90DF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90DF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90DF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90DF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90DF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90DF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90DF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90DF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90DF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90DF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90DF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90DF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90DF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90DF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90DF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90DF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90DF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90DF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90DF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90DF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90DF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90DF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90DF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90DF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90DF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90DF5"/>
    <w:rPr>
      <w:sz w:val="16"/>
    </w:rPr>
  </w:style>
  <w:style w:type="table" w:customStyle="1" w:styleId="CFlag">
    <w:name w:val="CFlag"/>
    <w:basedOn w:val="TableNormal"/>
    <w:uiPriority w:val="99"/>
    <w:rsid w:val="00190DF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90D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0DF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90D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90DF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90DF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90DF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90DF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90DF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90DF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90DF5"/>
    <w:pPr>
      <w:spacing w:before="120"/>
    </w:pPr>
  </w:style>
  <w:style w:type="paragraph" w:customStyle="1" w:styleId="CompiledActNo">
    <w:name w:val="CompiledActNo"/>
    <w:basedOn w:val="OPCParaBase"/>
    <w:next w:val="Normal"/>
    <w:rsid w:val="00190DF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90DF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90DF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90DF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90DF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90DF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90DF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90DF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90DF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90DF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90DF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90DF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90DF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90DF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90DF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90DF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90DF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90DF5"/>
  </w:style>
  <w:style w:type="character" w:customStyle="1" w:styleId="CharSubPartNoCASA">
    <w:name w:val="CharSubPartNo(CASA)"/>
    <w:basedOn w:val="OPCCharBase"/>
    <w:uiPriority w:val="1"/>
    <w:rsid w:val="00190DF5"/>
  </w:style>
  <w:style w:type="paragraph" w:customStyle="1" w:styleId="ENoteTTIndentHeadingSub">
    <w:name w:val="ENoteTTIndentHeadingSub"/>
    <w:aliases w:val="enTTHis"/>
    <w:basedOn w:val="OPCParaBase"/>
    <w:rsid w:val="00190DF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90DF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90DF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90DF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90DF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90DF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90DF5"/>
    <w:rPr>
      <w:sz w:val="22"/>
    </w:rPr>
  </w:style>
  <w:style w:type="paragraph" w:customStyle="1" w:styleId="SOTextNote">
    <w:name w:val="SO TextNote"/>
    <w:aliases w:val="sont"/>
    <w:basedOn w:val="SOText"/>
    <w:qFormat/>
    <w:rsid w:val="00190DF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90DF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90DF5"/>
    <w:rPr>
      <w:sz w:val="22"/>
    </w:rPr>
  </w:style>
  <w:style w:type="paragraph" w:customStyle="1" w:styleId="FileName">
    <w:name w:val="FileName"/>
    <w:basedOn w:val="Normal"/>
    <w:rsid w:val="00190DF5"/>
  </w:style>
  <w:style w:type="paragraph" w:customStyle="1" w:styleId="TableHeading">
    <w:name w:val="TableHeading"/>
    <w:aliases w:val="th"/>
    <w:basedOn w:val="OPCParaBase"/>
    <w:next w:val="Tabletext"/>
    <w:rsid w:val="00190DF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90DF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90DF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90DF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90DF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90DF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90DF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90D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90DF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90DF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90DF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90DF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90DF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90DF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90D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0DF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90DF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90DF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90DF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90D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90D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90DF5"/>
  </w:style>
  <w:style w:type="character" w:customStyle="1" w:styleId="charlegsubtitle1">
    <w:name w:val="charlegsubtitle1"/>
    <w:basedOn w:val="DefaultParagraphFont"/>
    <w:rsid w:val="00190DF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90DF5"/>
    <w:pPr>
      <w:ind w:left="240" w:hanging="240"/>
    </w:pPr>
  </w:style>
  <w:style w:type="paragraph" w:styleId="Index2">
    <w:name w:val="index 2"/>
    <w:basedOn w:val="Normal"/>
    <w:next w:val="Normal"/>
    <w:autoRedefine/>
    <w:rsid w:val="00190DF5"/>
    <w:pPr>
      <w:ind w:left="480" w:hanging="240"/>
    </w:pPr>
  </w:style>
  <w:style w:type="paragraph" w:styleId="Index3">
    <w:name w:val="index 3"/>
    <w:basedOn w:val="Normal"/>
    <w:next w:val="Normal"/>
    <w:autoRedefine/>
    <w:rsid w:val="00190DF5"/>
    <w:pPr>
      <w:ind w:left="720" w:hanging="240"/>
    </w:pPr>
  </w:style>
  <w:style w:type="paragraph" w:styleId="Index4">
    <w:name w:val="index 4"/>
    <w:basedOn w:val="Normal"/>
    <w:next w:val="Normal"/>
    <w:autoRedefine/>
    <w:rsid w:val="00190DF5"/>
    <w:pPr>
      <w:ind w:left="960" w:hanging="240"/>
    </w:pPr>
  </w:style>
  <w:style w:type="paragraph" w:styleId="Index5">
    <w:name w:val="index 5"/>
    <w:basedOn w:val="Normal"/>
    <w:next w:val="Normal"/>
    <w:autoRedefine/>
    <w:rsid w:val="00190DF5"/>
    <w:pPr>
      <w:ind w:left="1200" w:hanging="240"/>
    </w:pPr>
  </w:style>
  <w:style w:type="paragraph" w:styleId="Index6">
    <w:name w:val="index 6"/>
    <w:basedOn w:val="Normal"/>
    <w:next w:val="Normal"/>
    <w:autoRedefine/>
    <w:rsid w:val="00190DF5"/>
    <w:pPr>
      <w:ind w:left="1440" w:hanging="240"/>
    </w:pPr>
  </w:style>
  <w:style w:type="paragraph" w:styleId="Index7">
    <w:name w:val="index 7"/>
    <w:basedOn w:val="Normal"/>
    <w:next w:val="Normal"/>
    <w:autoRedefine/>
    <w:rsid w:val="00190DF5"/>
    <w:pPr>
      <w:ind w:left="1680" w:hanging="240"/>
    </w:pPr>
  </w:style>
  <w:style w:type="paragraph" w:styleId="Index8">
    <w:name w:val="index 8"/>
    <w:basedOn w:val="Normal"/>
    <w:next w:val="Normal"/>
    <w:autoRedefine/>
    <w:rsid w:val="00190DF5"/>
    <w:pPr>
      <w:ind w:left="1920" w:hanging="240"/>
    </w:pPr>
  </w:style>
  <w:style w:type="paragraph" w:styleId="Index9">
    <w:name w:val="index 9"/>
    <w:basedOn w:val="Normal"/>
    <w:next w:val="Normal"/>
    <w:autoRedefine/>
    <w:rsid w:val="00190DF5"/>
    <w:pPr>
      <w:ind w:left="2160" w:hanging="240"/>
    </w:pPr>
  </w:style>
  <w:style w:type="paragraph" w:styleId="NormalIndent">
    <w:name w:val="Normal Indent"/>
    <w:basedOn w:val="Normal"/>
    <w:rsid w:val="00190DF5"/>
    <w:pPr>
      <w:ind w:left="720"/>
    </w:pPr>
  </w:style>
  <w:style w:type="paragraph" w:styleId="FootnoteText">
    <w:name w:val="footnote text"/>
    <w:basedOn w:val="Normal"/>
    <w:link w:val="FootnoteTextChar"/>
    <w:rsid w:val="00190DF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90DF5"/>
  </w:style>
  <w:style w:type="paragraph" w:styleId="CommentText">
    <w:name w:val="annotation text"/>
    <w:basedOn w:val="Normal"/>
    <w:link w:val="CommentTextChar"/>
    <w:rsid w:val="00190DF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90DF5"/>
  </w:style>
  <w:style w:type="paragraph" w:styleId="IndexHeading">
    <w:name w:val="index heading"/>
    <w:basedOn w:val="Normal"/>
    <w:next w:val="Index1"/>
    <w:rsid w:val="00190DF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90DF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90DF5"/>
    <w:pPr>
      <w:ind w:left="480" w:hanging="480"/>
    </w:pPr>
  </w:style>
  <w:style w:type="paragraph" w:styleId="EnvelopeAddress">
    <w:name w:val="envelope address"/>
    <w:basedOn w:val="Normal"/>
    <w:rsid w:val="00190DF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90DF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90DF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90DF5"/>
    <w:rPr>
      <w:sz w:val="16"/>
      <w:szCs w:val="16"/>
    </w:rPr>
  </w:style>
  <w:style w:type="character" w:styleId="PageNumber">
    <w:name w:val="page number"/>
    <w:basedOn w:val="DefaultParagraphFont"/>
    <w:rsid w:val="00190DF5"/>
  </w:style>
  <w:style w:type="character" w:styleId="EndnoteReference">
    <w:name w:val="endnote reference"/>
    <w:basedOn w:val="DefaultParagraphFont"/>
    <w:rsid w:val="00190DF5"/>
    <w:rPr>
      <w:vertAlign w:val="superscript"/>
    </w:rPr>
  </w:style>
  <w:style w:type="paragraph" w:styleId="EndnoteText">
    <w:name w:val="endnote text"/>
    <w:basedOn w:val="Normal"/>
    <w:link w:val="EndnoteTextChar"/>
    <w:rsid w:val="00190DF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90DF5"/>
  </w:style>
  <w:style w:type="paragraph" w:styleId="TableofAuthorities">
    <w:name w:val="table of authorities"/>
    <w:basedOn w:val="Normal"/>
    <w:next w:val="Normal"/>
    <w:rsid w:val="00190DF5"/>
    <w:pPr>
      <w:ind w:left="240" w:hanging="240"/>
    </w:pPr>
  </w:style>
  <w:style w:type="paragraph" w:styleId="MacroText">
    <w:name w:val="macro"/>
    <w:link w:val="MacroTextChar"/>
    <w:rsid w:val="00190D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90DF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90DF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90DF5"/>
    <w:pPr>
      <w:ind w:left="283" w:hanging="283"/>
    </w:pPr>
  </w:style>
  <w:style w:type="paragraph" w:styleId="ListBullet">
    <w:name w:val="List Bullet"/>
    <w:basedOn w:val="Normal"/>
    <w:autoRedefine/>
    <w:rsid w:val="00190DF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90DF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90DF5"/>
    <w:pPr>
      <w:ind w:left="566" w:hanging="283"/>
    </w:pPr>
  </w:style>
  <w:style w:type="paragraph" w:styleId="List3">
    <w:name w:val="List 3"/>
    <w:basedOn w:val="Normal"/>
    <w:rsid w:val="00190DF5"/>
    <w:pPr>
      <w:ind w:left="849" w:hanging="283"/>
    </w:pPr>
  </w:style>
  <w:style w:type="paragraph" w:styleId="List4">
    <w:name w:val="List 4"/>
    <w:basedOn w:val="Normal"/>
    <w:rsid w:val="00190DF5"/>
    <w:pPr>
      <w:ind w:left="1132" w:hanging="283"/>
    </w:pPr>
  </w:style>
  <w:style w:type="paragraph" w:styleId="List5">
    <w:name w:val="List 5"/>
    <w:basedOn w:val="Normal"/>
    <w:rsid w:val="00190DF5"/>
    <w:pPr>
      <w:ind w:left="1415" w:hanging="283"/>
    </w:pPr>
  </w:style>
  <w:style w:type="paragraph" w:styleId="ListBullet2">
    <w:name w:val="List Bullet 2"/>
    <w:basedOn w:val="Normal"/>
    <w:autoRedefine/>
    <w:rsid w:val="00190DF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90DF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90DF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90DF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90DF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90DF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90DF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90DF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90DF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90DF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90DF5"/>
    <w:pPr>
      <w:ind w:left="4252"/>
    </w:pPr>
  </w:style>
  <w:style w:type="character" w:customStyle="1" w:styleId="ClosingChar">
    <w:name w:val="Closing Char"/>
    <w:basedOn w:val="DefaultParagraphFont"/>
    <w:link w:val="Closing"/>
    <w:rsid w:val="00190DF5"/>
    <w:rPr>
      <w:sz w:val="22"/>
    </w:rPr>
  </w:style>
  <w:style w:type="paragraph" w:styleId="Signature">
    <w:name w:val="Signature"/>
    <w:basedOn w:val="Normal"/>
    <w:link w:val="SignatureChar"/>
    <w:rsid w:val="00190DF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90DF5"/>
    <w:rPr>
      <w:sz w:val="22"/>
    </w:rPr>
  </w:style>
  <w:style w:type="paragraph" w:styleId="BodyText">
    <w:name w:val="Body Text"/>
    <w:basedOn w:val="Normal"/>
    <w:link w:val="BodyTextChar"/>
    <w:rsid w:val="00190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90DF5"/>
    <w:rPr>
      <w:sz w:val="22"/>
    </w:rPr>
  </w:style>
  <w:style w:type="paragraph" w:styleId="BodyTextIndent">
    <w:name w:val="Body Text Indent"/>
    <w:basedOn w:val="Normal"/>
    <w:link w:val="BodyTextIndentChar"/>
    <w:rsid w:val="00190DF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90DF5"/>
    <w:rPr>
      <w:sz w:val="22"/>
    </w:rPr>
  </w:style>
  <w:style w:type="paragraph" w:styleId="ListContinue">
    <w:name w:val="List Continue"/>
    <w:basedOn w:val="Normal"/>
    <w:rsid w:val="00190DF5"/>
    <w:pPr>
      <w:spacing w:after="120"/>
      <w:ind w:left="283"/>
    </w:pPr>
  </w:style>
  <w:style w:type="paragraph" w:styleId="ListContinue2">
    <w:name w:val="List Continue 2"/>
    <w:basedOn w:val="Normal"/>
    <w:rsid w:val="00190DF5"/>
    <w:pPr>
      <w:spacing w:after="120"/>
      <w:ind w:left="566"/>
    </w:pPr>
  </w:style>
  <w:style w:type="paragraph" w:styleId="ListContinue3">
    <w:name w:val="List Continue 3"/>
    <w:basedOn w:val="Normal"/>
    <w:rsid w:val="00190DF5"/>
    <w:pPr>
      <w:spacing w:after="120"/>
      <w:ind w:left="849"/>
    </w:pPr>
  </w:style>
  <w:style w:type="paragraph" w:styleId="ListContinue4">
    <w:name w:val="List Continue 4"/>
    <w:basedOn w:val="Normal"/>
    <w:rsid w:val="00190DF5"/>
    <w:pPr>
      <w:spacing w:after="120"/>
      <w:ind w:left="1132"/>
    </w:pPr>
  </w:style>
  <w:style w:type="paragraph" w:styleId="ListContinue5">
    <w:name w:val="List Continue 5"/>
    <w:basedOn w:val="Normal"/>
    <w:rsid w:val="00190DF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90D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90DF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90DF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90DF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90DF5"/>
  </w:style>
  <w:style w:type="character" w:customStyle="1" w:styleId="SalutationChar">
    <w:name w:val="Salutation Char"/>
    <w:basedOn w:val="DefaultParagraphFont"/>
    <w:link w:val="Salutation"/>
    <w:rsid w:val="00190DF5"/>
    <w:rPr>
      <w:sz w:val="22"/>
    </w:rPr>
  </w:style>
  <w:style w:type="paragraph" w:styleId="Date">
    <w:name w:val="Date"/>
    <w:basedOn w:val="Normal"/>
    <w:next w:val="Normal"/>
    <w:link w:val="DateChar"/>
    <w:rsid w:val="00190DF5"/>
  </w:style>
  <w:style w:type="character" w:customStyle="1" w:styleId="DateChar">
    <w:name w:val="Date Char"/>
    <w:basedOn w:val="DefaultParagraphFont"/>
    <w:link w:val="Date"/>
    <w:rsid w:val="00190DF5"/>
    <w:rPr>
      <w:sz w:val="22"/>
    </w:rPr>
  </w:style>
  <w:style w:type="paragraph" w:styleId="BodyTextFirstIndent">
    <w:name w:val="Body Text First Indent"/>
    <w:basedOn w:val="BodyText"/>
    <w:link w:val="BodyTextFirstIndentChar"/>
    <w:rsid w:val="00190DF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90DF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90DF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90DF5"/>
    <w:rPr>
      <w:sz w:val="22"/>
    </w:rPr>
  </w:style>
  <w:style w:type="paragraph" w:styleId="BodyText2">
    <w:name w:val="Body Text 2"/>
    <w:basedOn w:val="Normal"/>
    <w:link w:val="BodyText2Char"/>
    <w:rsid w:val="00190D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90DF5"/>
    <w:rPr>
      <w:sz w:val="22"/>
    </w:rPr>
  </w:style>
  <w:style w:type="paragraph" w:styleId="BodyText3">
    <w:name w:val="Body Text 3"/>
    <w:basedOn w:val="Normal"/>
    <w:link w:val="BodyText3Char"/>
    <w:rsid w:val="00190DF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90DF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90DF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90DF5"/>
    <w:rPr>
      <w:sz w:val="22"/>
    </w:rPr>
  </w:style>
  <w:style w:type="paragraph" w:styleId="BodyTextIndent3">
    <w:name w:val="Body Text Indent 3"/>
    <w:basedOn w:val="Normal"/>
    <w:link w:val="BodyTextIndent3Char"/>
    <w:rsid w:val="00190DF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90DF5"/>
    <w:rPr>
      <w:sz w:val="16"/>
      <w:szCs w:val="16"/>
    </w:rPr>
  </w:style>
  <w:style w:type="paragraph" w:styleId="BlockText">
    <w:name w:val="Block Text"/>
    <w:basedOn w:val="Normal"/>
    <w:rsid w:val="00190DF5"/>
    <w:pPr>
      <w:spacing w:after="120"/>
      <w:ind w:left="1440" w:right="1440"/>
    </w:pPr>
  </w:style>
  <w:style w:type="character" w:styleId="Hyperlink">
    <w:name w:val="Hyperlink"/>
    <w:basedOn w:val="DefaultParagraphFont"/>
    <w:rsid w:val="00190DF5"/>
    <w:rPr>
      <w:color w:val="0000FF"/>
      <w:u w:val="single"/>
    </w:rPr>
  </w:style>
  <w:style w:type="character" w:styleId="FollowedHyperlink">
    <w:name w:val="FollowedHyperlink"/>
    <w:basedOn w:val="DefaultParagraphFont"/>
    <w:rsid w:val="00190DF5"/>
    <w:rPr>
      <w:color w:val="800080"/>
      <w:u w:val="single"/>
    </w:rPr>
  </w:style>
  <w:style w:type="character" w:styleId="Strong">
    <w:name w:val="Strong"/>
    <w:basedOn w:val="DefaultParagraphFont"/>
    <w:qFormat/>
    <w:rsid w:val="00190DF5"/>
    <w:rPr>
      <w:b/>
      <w:bCs/>
    </w:rPr>
  </w:style>
  <w:style w:type="character" w:styleId="Emphasis">
    <w:name w:val="Emphasis"/>
    <w:basedOn w:val="DefaultParagraphFont"/>
    <w:qFormat/>
    <w:rsid w:val="00190DF5"/>
    <w:rPr>
      <w:i/>
      <w:iCs/>
    </w:rPr>
  </w:style>
  <w:style w:type="paragraph" w:styleId="DocumentMap">
    <w:name w:val="Document Map"/>
    <w:basedOn w:val="Normal"/>
    <w:link w:val="DocumentMapChar"/>
    <w:rsid w:val="00190DF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90DF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90DF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90DF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90DF5"/>
  </w:style>
  <w:style w:type="character" w:customStyle="1" w:styleId="E-mailSignatureChar">
    <w:name w:val="E-mail Signature Char"/>
    <w:basedOn w:val="DefaultParagraphFont"/>
    <w:link w:val="E-mailSignature"/>
    <w:rsid w:val="00190DF5"/>
    <w:rPr>
      <w:sz w:val="22"/>
    </w:rPr>
  </w:style>
  <w:style w:type="paragraph" w:styleId="NormalWeb">
    <w:name w:val="Normal (Web)"/>
    <w:basedOn w:val="Normal"/>
    <w:rsid w:val="00190DF5"/>
  </w:style>
  <w:style w:type="character" w:styleId="HTMLAcronym">
    <w:name w:val="HTML Acronym"/>
    <w:basedOn w:val="DefaultParagraphFont"/>
    <w:rsid w:val="00190DF5"/>
  </w:style>
  <w:style w:type="paragraph" w:styleId="HTMLAddress">
    <w:name w:val="HTML Address"/>
    <w:basedOn w:val="Normal"/>
    <w:link w:val="HTMLAddressChar"/>
    <w:rsid w:val="00190DF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90DF5"/>
    <w:rPr>
      <w:i/>
      <w:iCs/>
      <w:sz w:val="22"/>
    </w:rPr>
  </w:style>
  <w:style w:type="character" w:styleId="HTMLCite">
    <w:name w:val="HTML Cite"/>
    <w:basedOn w:val="DefaultParagraphFont"/>
    <w:rsid w:val="00190DF5"/>
    <w:rPr>
      <w:i/>
      <w:iCs/>
    </w:rPr>
  </w:style>
  <w:style w:type="character" w:styleId="HTMLCode">
    <w:name w:val="HTML Code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90DF5"/>
    <w:rPr>
      <w:i/>
      <w:iCs/>
    </w:rPr>
  </w:style>
  <w:style w:type="character" w:styleId="HTMLKeyboard">
    <w:name w:val="HTML Keyboard"/>
    <w:basedOn w:val="DefaultParagraphFont"/>
    <w:rsid w:val="00190DF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90DF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90DF5"/>
    <w:rPr>
      <w:rFonts w:ascii="Courier New" w:hAnsi="Courier New" w:cs="Courier New"/>
    </w:rPr>
  </w:style>
  <w:style w:type="character" w:styleId="HTMLSample">
    <w:name w:val="HTML Sample"/>
    <w:basedOn w:val="DefaultParagraphFont"/>
    <w:rsid w:val="00190DF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90DF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90DF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90D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90DF5"/>
    <w:rPr>
      <w:b/>
      <w:bCs/>
    </w:rPr>
  </w:style>
  <w:style w:type="numbering" w:styleId="1ai">
    <w:name w:val="Outline List 1"/>
    <w:basedOn w:val="NoList"/>
    <w:rsid w:val="00190DF5"/>
    <w:pPr>
      <w:numPr>
        <w:numId w:val="14"/>
      </w:numPr>
    </w:pPr>
  </w:style>
  <w:style w:type="numbering" w:styleId="111111">
    <w:name w:val="Outline List 2"/>
    <w:basedOn w:val="NoList"/>
    <w:rsid w:val="00190DF5"/>
    <w:pPr>
      <w:numPr>
        <w:numId w:val="15"/>
      </w:numPr>
    </w:pPr>
  </w:style>
  <w:style w:type="numbering" w:styleId="ArticleSection">
    <w:name w:val="Outline List 3"/>
    <w:basedOn w:val="NoList"/>
    <w:rsid w:val="00190DF5"/>
    <w:pPr>
      <w:numPr>
        <w:numId w:val="17"/>
      </w:numPr>
    </w:pPr>
  </w:style>
  <w:style w:type="table" w:styleId="TableSimple1">
    <w:name w:val="Table Simple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90DF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90DF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90DF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90DF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90DF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90DF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90DF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90DF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90DF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90DF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90DF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90DF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90DF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90DF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90DF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90DF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90DF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90DF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90DF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90DF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90DF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90DF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90DF5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650CC-EEBA-40C1-B7EA-DC43E81A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5</Pages>
  <Words>297</Words>
  <Characters>1696</Characters>
  <Application>Microsoft Office Word</Application>
  <DocSecurity>2</DocSecurity>
  <PresentationFormat/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2017-04-26T01:27:00Z</cp:lastPrinted>
  <dcterms:created xsi:type="dcterms:W3CDTF">2020-05-15T05:24:00Z</dcterms:created>
  <dcterms:modified xsi:type="dcterms:W3CDTF">2020-05-15T05:42:00Z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Biosecurity (Human Biosecurity Emergency) (Human Coronavirus with Pandemic Potential) (Emergency Requirements for Remote Communities) Amendment (No. 3) Determination 2020</vt:lpwstr>
  </property>
  <property fmtid="{D5CDD505-2E9C-101B-9397-08002B2CF9AE}" pid="4" name="Class">
    <vt:lpwstr>Determination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2020</vt:lpwstr>
  </property>
  <property fmtid="{D5CDD505-2E9C-101B-9397-08002B2CF9AE}" pid="10" name="ID">
    <vt:lpwstr>OPC64619</vt:lpwstr>
  </property>
  <property fmtid="{D5CDD505-2E9C-101B-9397-08002B2CF9AE}" pid="11" name="Classification">
    <vt:lpwstr>UNCLASSIFIED</vt:lpwstr>
  </property>
  <property fmtid="{D5CDD505-2E9C-101B-9397-08002B2CF9AE}" pid="12" name="DLM">
    <vt:lpwstr>Sensitive: Legal</vt:lpwstr>
  </property>
  <property fmtid="{D5CDD505-2E9C-101B-9397-08002B2CF9AE}" pid="13" name="CheckForSharePointFields">
    <vt:lpwstr>False</vt:lpwstr>
  </property>
  <property fmtid="{D5CDD505-2E9C-101B-9397-08002B2CF9AE}" pid="14" name="ObjectiveRef">
    <vt:lpwstr>Removed</vt:lpwstr>
  </property>
  <property fmtid="{D5CDD505-2E9C-101B-9397-08002B2CF9AE}" pid="15" name="LeadingLawyers">
    <vt:lpwstr>Removed</vt:lpwstr>
  </property>
  <property fmtid="{D5CDD505-2E9C-101B-9397-08002B2CF9AE}" pid="16" name="Template Filename">
    <vt:lpwstr/>
  </property>
</Properties>
</file>