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C83BE" w14:textId="2BD9171C" w:rsidR="00AF42DD" w:rsidRPr="00AF42DD" w:rsidRDefault="004F4EA6" w:rsidP="00D34103">
      <w:pPr>
        <w:pStyle w:val="LDBodytext"/>
        <w:spacing w:before="240"/>
        <w:rPr>
          <w:bCs/>
        </w:rPr>
      </w:pPr>
      <w:r w:rsidRPr="00D14AA3">
        <w:rPr>
          <w:caps/>
        </w:rPr>
        <w:t>I,</w:t>
      </w:r>
      <w:r w:rsidR="000D4CB5" w:rsidRPr="00D14AA3">
        <w:rPr>
          <w:caps/>
        </w:rPr>
        <w:t xml:space="preserve"> </w:t>
      </w:r>
      <w:bookmarkStart w:id="0" w:name="MakerName"/>
      <w:bookmarkEnd w:id="0"/>
      <w:r w:rsidR="00AF42DD">
        <w:rPr>
          <w:caps/>
        </w:rPr>
        <w:t xml:space="preserve">michael </w:t>
      </w:r>
      <w:proofErr w:type="spellStart"/>
      <w:r w:rsidR="00AF42DD">
        <w:rPr>
          <w:caps/>
        </w:rPr>
        <w:t>m</w:t>
      </w:r>
      <w:r w:rsidR="00AF42DD">
        <w:t>c</w:t>
      </w:r>
      <w:r w:rsidR="00AF42DD">
        <w:rPr>
          <w:caps/>
        </w:rPr>
        <w:t>cormack</w:t>
      </w:r>
      <w:proofErr w:type="spellEnd"/>
      <w:r w:rsidR="00AF42DD">
        <w:rPr>
          <w:caps/>
        </w:rPr>
        <w:t>,</w:t>
      </w:r>
      <w:r w:rsidR="00925407" w:rsidRPr="00200515">
        <w:t xml:space="preserve"> </w:t>
      </w:r>
      <w:r w:rsidR="00AF42DD">
        <w:t>Minister for Infrastructure, Transport and Regional Development</w:t>
      </w:r>
      <w:r w:rsidR="00C7466B" w:rsidRPr="00D14AA3">
        <w:t>, make this instrument under</w:t>
      </w:r>
      <w:r w:rsidR="00FC1C3D">
        <w:t xml:space="preserve"> </w:t>
      </w:r>
      <w:r w:rsidR="00AF42DD">
        <w:t>subregulation 2</w:t>
      </w:r>
      <w:r w:rsidR="00B803BB">
        <w:t> </w:t>
      </w:r>
      <w:r w:rsidR="00AF42DD">
        <w:t xml:space="preserve">(2) of the </w:t>
      </w:r>
      <w:r w:rsidR="00AF42DD" w:rsidRPr="00AF42DD">
        <w:rPr>
          <w:bCs/>
          <w:i/>
          <w:iCs/>
        </w:rPr>
        <w:t>Civil Aviation Safety Amendment (Remotely Piloted Aircraft and Model Aircraft — Registration and Accreditation) Regulations 2019</w:t>
      </w:r>
      <w:r w:rsidR="00AF42DD" w:rsidRPr="00F81BB6">
        <w:rPr>
          <w:bCs/>
        </w:rPr>
        <w:t>,</w:t>
      </w:r>
      <w:r w:rsidR="00AF42DD">
        <w:rPr>
          <w:bCs/>
          <w:i/>
          <w:iCs/>
        </w:rPr>
        <w:t xml:space="preserve"> </w:t>
      </w:r>
      <w:r w:rsidR="00AF42DD" w:rsidRPr="00AF42DD">
        <w:rPr>
          <w:bCs/>
        </w:rPr>
        <w:t>as amended.</w:t>
      </w:r>
    </w:p>
    <w:p w14:paraId="3600C0D8" w14:textId="2D305A4A" w:rsidR="00251DB5" w:rsidRPr="00A43199" w:rsidRDefault="00314D02" w:rsidP="00251DB5">
      <w:pPr>
        <w:pStyle w:val="LDSignatory"/>
        <w:spacing w:before="960"/>
        <w:rPr>
          <w:rFonts w:ascii="Arial" w:hAnsi="Arial" w:cs="Arial"/>
          <w:b/>
          <w:color w:val="000000"/>
        </w:rPr>
      </w:pPr>
      <w:bookmarkStart w:id="1" w:name="MakerName2"/>
      <w:bookmarkStart w:id="2" w:name="InstrumentDescription"/>
      <w:bookmarkEnd w:id="1"/>
      <w:bookmarkEnd w:id="2"/>
      <w:r>
        <w:rPr>
          <w:rFonts w:ascii="Arial" w:hAnsi="Arial" w:cs="Arial"/>
          <w:b/>
          <w:color w:val="000000"/>
        </w:rPr>
        <w:t>[Signed Michael McCormack]</w:t>
      </w:r>
      <w:bookmarkStart w:id="3" w:name="_GoBack"/>
      <w:bookmarkEnd w:id="3"/>
    </w:p>
    <w:p w14:paraId="53995308" w14:textId="48A0AD74" w:rsidR="00251DB5" w:rsidRPr="00251DB5" w:rsidRDefault="00251DB5" w:rsidP="00251DB5">
      <w:pPr>
        <w:pStyle w:val="LDBodytext"/>
        <w:rPr>
          <w:color w:val="000000"/>
        </w:rPr>
      </w:pPr>
      <w:r w:rsidRPr="00251DB5">
        <w:rPr>
          <w:color w:val="000000"/>
        </w:rPr>
        <w:t>Michael McCormack</w:t>
      </w:r>
      <w:r w:rsidRPr="00251DB5">
        <w:rPr>
          <w:color w:val="000000"/>
        </w:rPr>
        <w:br/>
        <w:t>Deputy Prime Minister and Minister for Infrastructure, Transport and Regional Development</w:t>
      </w:r>
    </w:p>
    <w:p w14:paraId="32C67845" w14:textId="42C364A0" w:rsidR="00925407" w:rsidRDefault="00850AF8" w:rsidP="005801DF">
      <w:pPr>
        <w:pStyle w:val="LDDate"/>
      </w:pPr>
      <w:r>
        <w:t>30</w:t>
      </w:r>
      <w:r w:rsidR="00BB6D9F">
        <w:t> </w:t>
      </w:r>
      <w:r w:rsidR="00BA2E89">
        <w:t>March</w:t>
      </w:r>
      <w:r w:rsidR="0015356B">
        <w:t xml:space="preserve"> 2020</w:t>
      </w:r>
    </w:p>
    <w:p w14:paraId="32B38D26" w14:textId="77B7C2C7" w:rsidR="00A350CC" w:rsidRPr="00F81BB6" w:rsidRDefault="00A350CC" w:rsidP="00F81BB6">
      <w:pPr>
        <w:pStyle w:val="LDDescription"/>
        <w:rPr>
          <w:color w:val="000000"/>
        </w:rPr>
      </w:pPr>
      <w:r w:rsidRPr="00F81BB6">
        <w:rPr>
          <w:color w:val="000000"/>
        </w:rPr>
        <w:t>Civil Aviation Safety Amendment (Remotely Piloted Aircraft and Model Aircraft — Registration and Accreditation) Regulations 2019 Commencement Determination 20</w:t>
      </w:r>
      <w:r w:rsidR="000161D9" w:rsidRPr="00F81BB6">
        <w:rPr>
          <w:color w:val="000000"/>
        </w:rPr>
        <w:t>20</w:t>
      </w:r>
    </w:p>
    <w:p w14:paraId="64732A5A" w14:textId="77777777" w:rsidR="00BB6D9F" w:rsidRPr="008B1309" w:rsidRDefault="00BB6D9F" w:rsidP="00BB6D9F">
      <w:pPr>
        <w:pStyle w:val="LDClauseHeading"/>
        <w:rPr>
          <w:color w:val="000000"/>
        </w:rPr>
      </w:pPr>
      <w:r w:rsidRPr="008B1309">
        <w:rPr>
          <w:color w:val="000000"/>
        </w:rPr>
        <w:t>1</w:t>
      </w:r>
      <w:r w:rsidRPr="008B1309">
        <w:rPr>
          <w:color w:val="000000"/>
        </w:rPr>
        <w:tab/>
        <w:t>Name</w:t>
      </w:r>
    </w:p>
    <w:p w14:paraId="646DE73C" w14:textId="703BC1FA" w:rsidR="00AF42DD" w:rsidRDefault="00BB6D9F" w:rsidP="00F34D2C">
      <w:pPr>
        <w:pStyle w:val="LDClause"/>
        <w:ind w:right="-143"/>
        <w:rPr>
          <w:bCs/>
          <w:i/>
          <w:iCs/>
        </w:rPr>
      </w:pPr>
      <w:r w:rsidRPr="0010109A">
        <w:tab/>
      </w:r>
      <w:r w:rsidRPr="0010109A">
        <w:tab/>
        <w:t xml:space="preserve">This instrument is the </w:t>
      </w:r>
      <w:r w:rsidR="00AF42DD" w:rsidRPr="00AF42DD">
        <w:rPr>
          <w:bCs/>
          <w:i/>
          <w:iCs/>
        </w:rPr>
        <w:t>Civil Aviation Safety Amendment (Remotely Piloted Aircraft and Model Aircraft — Registration and Accreditation) Regulations 2019 Commencement Determination 20</w:t>
      </w:r>
      <w:r w:rsidR="000161D9">
        <w:rPr>
          <w:bCs/>
          <w:i/>
          <w:iCs/>
        </w:rPr>
        <w:t>20</w:t>
      </w:r>
      <w:r w:rsidR="00AF42DD" w:rsidRPr="008B1309">
        <w:rPr>
          <w:bCs/>
        </w:rPr>
        <w:t>.</w:t>
      </w:r>
    </w:p>
    <w:p w14:paraId="2AE04EE9" w14:textId="736ED945" w:rsidR="00AF42DD" w:rsidRPr="00F81BB6" w:rsidRDefault="00AF42DD" w:rsidP="00AF42DD">
      <w:pPr>
        <w:pStyle w:val="LDClauseHeading"/>
        <w:rPr>
          <w:color w:val="000000"/>
        </w:rPr>
      </w:pPr>
      <w:r w:rsidRPr="00F81BB6">
        <w:rPr>
          <w:color w:val="000000"/>
        </w:rPr>
        <w:t>2</w:t>
      </w:r>
      <w:r w:rsidRPr="00F81BB6">
        <w:rPr>
          <w:color w:val="000000"/>
        </w:rPr>
        <w:tab/>
        <w:t>Commencement</w:t>
      </w:r>
    </w:p>
    <w:p w14:paraId="01BDF352" w14:textId="02F74758" w:rsidR="0015356B" w:rsidRPr="00F81BB6" w:rsidRDefault="00AF42DD" w:rsidP="00F81BB6">
      <w:pPr>
        <w:pStyle w:val="LDClause"/>
        <w:rPr>
          <w:color w:val="000000"/>
        </w:rPr>
      </w:pPr>
      <w:r w:rsidRPr="00F81BB6">
        <w:rPr>
          <w:color w:val="000000"/>
        </w:rPr>
        <w:tab/>
      </w:r>
      <w:r w:rsidRPr="00F81BB6">
        <w:rPr>
          <w:color w:val="000000"/>
        </w:rPr>
        <w:tab/>
        <w:t>This instrument commences o</w:t>
      </w:r>
      <w:r w:rsidR="00E43E43" w:rsidRPr="00F81BB6">
        <w:rPr>
          <w:color w:val="000000"/>
        </w:rPr>
        <w:t>n</w:t>
      </w:r>
      <w:r w:rsidRPr="00F81BB6">
        <w:rPr>
          <w:color w:val="000000"/>
        </w:rPr>
        <w:t xml:space="preserve"> the day </w:t>
      </w:r>
      <w:r w:rsidR="0015356B" w:rsidRPr="00F81BB6">
        <w:rPr>
          <w:color w:val="000000"/>
        </w:rPr>
        <w:t>it is registered.</w:t>
      </w:r>
    </w:p>
    <w:p w14:paraId="7A401DA1" w14:textId="0E264471" w:rsidR="00AF42DD" w:rsidRPr="00A350CC" w:rsidRDefault="0015356B" w:rsidP="008B1309">
      <w:pPr>
        <w:pStyle w:val="LDNote"/>
        <w:rPr>
          <w:b/>
        </w:rPr>
      </w:pPr>
      <w:r w:rsidRPr="00C158CB">
        <w:rPr>
          <w:i/>
          <w:iCs/>
        </w:rPr>
        <w:t>Note</w:t>
      </w:r>
      <w:r>
        <w:t>   Under subregulation 2</w:t>
      </w:r>
      <w:r w:rsidR="008B1309">
        <w:t> </w:t>
      </w:r>
      <w:r>
        <w:t xml:space="preserve">(2) of the </w:t>
      </w:r>
      <w:r w:rsidRPr="00C158CB">
        <w:rPr>
          <w:i/>
          <w:iCs/>
        </w:rPr>
        <w:t>Civil Aviation Safety Amendment (Remotely Piloted Aircraft and Model Aircraft — Registration and Accreditation) Regulations 2019</w:t>
      </w:r>
      <w:r>
        <w:t>, this instrument is a notifiable instrument.</w:t>
      </w:r>
    </w:p>
    <w:p w14:paraId="365303ED" w14:textId="592DB5FD" w:rsidR="00825A2C" w:rsidRPr="00F81BB6" w:rsidRDefault="00BB6D9F" w:rsidP="00BA7153">
      <w:pPr>
        <w:pStyle w:val="LDClauseHeading"/>
        <w:rPr>
          <w:color w:val="000000"/>
        </w:rPr>
      </w:pPr>
      <w:r w:rsidRPr="00F81BB6">
        <w:rPr>
          <w:color w:val="000000"/>
        </w:rPr>
        <w:t>3</w:t>
      </w:r>
      <w:r w:rsidR="00BA7153" w:rsidRPr="00F81BB6">
        <w:rPr>
          <w:color w:val="000000"/>
        </w:rPr>
        <w:tab/>
        <w:t>D</w:t>
      </w:r>
      <w:r w:rsidR="00581D74" w:rsidRPr="00F81BB6">
        <w:rPr>
          <w:color w:val="000000"/>
        </w:rPr>
        <w:t>etermination</w:t>
      </w:r>
    </w:p>
    <w:p w14:paraId="29CA7CA8" w14:textId="49D106CB" w:rsidR="00C158CB" w:rsidRDefault="00BA7153" w:rsidP="00F81BB6">
      <w:pPr>
        <w:pStyle w:val="LDClause"/>
      </w:pPr>
      <w:r>
        <w:tab/>
      </w:r>
      <w:r>
        <w:tab/>
      </w:r>
      <w:r w:rsidR="00581D74">
        <w:t xml:space="preserve">I determine </w:t>
      </w:r>
      <w:r w:rsidR="000161D9">
        <w:t>30 September</w:t>
      </w:r>
      <w:r w:rsidR="008B1309">
        <w:t xml:space="preserve"> </w:t>
      </w:r>
      <w:r w:rsidR="00E43E43">
        <w:t>2020 to be the day for the purposes of item 2 of the table in subregulation 2</w:t>
      </w:r>
      <w:r w:rsidR="008B1309">
        <w:t> </w:t>
      </w:r>
      <w:r w:rsidR="00E43E43">
        <w:t xml:space="preserve">(1) of the </w:t>
      </w:r>
      <w:r w:rsidR="00E43E43" w:rsidRPr="00C158CB">
        <w:rPr>
          <w:i/>
          <w:iCs/>
        </w:rPr>
        <w:t>Civil Aviation Safety Amendment (Remotely Piloted Aircraft and Model Aircraft — Registration and Accreditation) Regulations</w:t>
      </w:r>
      <w:r w:rsidR="00F81BB6">
        <w:rPr>
          <w:i/>
          <w:iCs/>
        </w:rPr>
        <w:t xml:space="preserve"> </w:t>
      </w:r>
      <w:r w:rsidR="00E43E43" w:rsidRPr="00C158CB">
        <w:rPr>
          <w:i/>
          <w:iCs/>
        </w:rPr>
        <w:t>2019</w:t>
      </w:r>
      <w:r w:rsidR="00E43E43" w:rsidRPr="008B1309">
        <w:t>,</w:t>
      </w:r>
      <w:r w:rsidR="00E43E43">
        <w:rPr>
          <w:i/>
          <w:iCs/>
        </w:rPr>
        <w:t xml:space="preserve"> </w:t>
      </w:r>
      <w:r w:rsidR="00E43E43" w:rsidRPr="00E43E43">
        <w:t>as amended</w:t>
      </w:r>
      <w:r w:rsidR="00E43E43">
        <w:t>.</w:t>
      </w:r>
    </w:p>
    <w:p w14:paraId="10BE4840" w14:textId="06FDA9EF" w:rsidR="00E43E43" w:rsidRPr="00E43E43" w:rsidRDefault="00E43E43" w:rsidP="008B1309">
      <w:pPr>
        <w:pStyle w:val="LDNote"/>
      </w:pPr>
      <w:r w:rsidRPr="00FC7A92">
        <w:rPr>
          <w:i/>
          <w:iCs/>
        </w:rPr>
        <w:t>Note</w:t>
      </w:r>
      <w:r>
        <w:t xml:space="preserve">   By virtue of </w:t>
      </w:r>
      <w:r w:rsidR="00FC7A92">
        <w:t xml:space="preserve">this Determination, </w:t>
      </w:r>
      <w:r w:rsidR="000161D9">
        <w:t xml:space="preserve">30 September </w:t>
      </w:r>
      <w:r w:rsidR="00FC7A92">
        <w:t xml:space="preserve">2020 </w:t>
      </w:r>
      <w:r w:rsidR="008B1309">
        <w:t xml:space="preserve">is </w:t>
      </w:r>
      <w:r w:rsidR="00FC7A92">
        <w:t xml:space="preserve">the date of commencement of Schedules 1 and 2 of the </w:t>
      </w:r>
      <w:r w:rsidR="00FC7A92" w:rsidRPr="008B1309">
        <w:rPr>
          <w:i/>
          <w:iCs/>
        </w:rPr>
        <w:t>Civil Aviation Safety Amendment (Remotely Piloted Aircraft and Model Aircraft — Registration and Accreditation) Regulations 2019</w:t>
      </w:r>
      <w:r w:rsidR="002019F1">
        <w:rPr>
          <w:i/>
          <w:iCs/>
        </w:rPr>
        <w:t>, as amended</w:t>
      </w:r>
      <w:r w:rsidR="00FC7A92">
        <w:t>.</w:t>
      </w:r>
    </w:p>
    <w:p w14:paraId="6B84280C" w14:textId="77777777" w:rsidR="00BA7153" w:rsidRPr="00FC1C3D" w:rsidRDefault="00BA7153" w:rsidP="00BA7153">
      <w:pPr>
        <w:pStyle w:val="LDEndLine"/>
      </w:pPr>
    </w:p>
    <w:sectPr w:rsidR="00BA7153" w:rsidRPr="00FC1C3D" w:rsidSect="00D0056D">
      <w:headerReference w:type="default" r:id="rId7"/>
      <w:pgSz w:w="11906" w:h="16838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50FD3" w14:textId="77777777" w:rsidR="00B5588E" w:rsidRDefault="00B5588E">
      <w:r>
        <w:separator/>
      </w:r>
    </w:p>
  </w:endnote>
  <w:endnote w:type="continuationSeparator" w:id="0">
    <w:p w14:paraId="7174D873" w14:textId="77777777" w:rsidR="00B5588E" w:rsidRDefault="00B5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39755" w14:textId="77777777" w:rsidR="00B5588E" w:rsidRDefault="00B5588E">
      <w:r>
        <w:separator/>
      </w:r>
    </w:p>
  </w:footnote>
  <w:footnote w:type="continuationSeparator" w:id="0">
    <w:p w14:paraId="22D4A147" w14:textId="77777777" w:rsidR="00B5588E" w:rsidRDefault="00B5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90223" w14:textId="57CFCDFC" w:rsidR="009C40CE" w:rsidRDefault="00D34103" w:rsidP="00B803BB">
    <w:pPr>
      <w:pStyle w:val="Header"/>
      <w:tabs>
        <w:tab w:val="clear" w:pos="4153"/>
      </w:tabs>
      <w:ind w:left="-851"/>
    </w:pPr>
    <w:r>
      <w:rPr>
        <w:noProof/>
      </w:rPr>
      <w:drawing>
        <wp:inline distT="0" distB="0" distL="0" distR="0" wp14:anchorId="7E2DAE1C" wp14:editId="2B2443F3">
          <wp:extent cx="4048125" cy="1076771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89805" cy="1087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9E3F41"/>
    <w:multiLevelType w:val="hybridMultilevel"/>
    <w:tmpl w:val="ED428BB0"/>
    <w:lvl w:ilvl="0" w:tplc="2E82B1EA">
      <w:start w:val="6"/>
      <w:numFmt w:val="upperLetter"/>
      <w:lvlText w:val="(%1)"/>
      <w:lvlJc w:val="left"/>
      <w:pPr>
        <w:tabs>
          <w:tab w:val="num" w:pos="1442"/>
        </w:tabs>
        <w:ind w:left="1442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2" w15:restartNumberingAfterBreak="0">
    <w:nsid w:val="0BDA4A61"/>
    <w:multiLevelType w:val="hybridMultilevel"/>
    <w:tmpl w:val="1A463324"/>
    <w:lvl w:ilvl="0" w:tplc="653E86CE">
      <w:start w:val="6"/>
      <w:numFmt w:val="lowerLetter"/>
      <w:lvlText w:val="(%1)"/>
      <w:lvlJc w:val="left"/>
      <w:pPr>
        <w:tabs>
          <w:tab w:val="num" w:pos="1442"/>
        </w:tabs>
        <w:ind w:left="1442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3" w15:restartNumberingAfterBreak="0">
    <w:nsid w:val="0C8E49E1"/>
    <w:multiLevelType w:val="hybridMultilevel"/>
    <w:tmpl w:val="BE2C18A4"/>
    <w:lvl w:ilvl="0" w:tplc="55F64552">
      <w:start w:val="1"/>
      <w:numFmt w:val="lowerLetter"/>
      <w:lvlText w:val="(%1)"/>
      <w:lvlJc w:val="left"/>
      <w:pPr>
        <w:tabs>
          <w:tab w:val="num" w:pos="136"/>
        </w:tabs>
        <w:ind w:left="1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856"/>
        </w:tabs>
        <w:ind w:left="85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76"/>
        </w:tabs>
        <w:ind w:left="157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96"/>
        </w:tabs>
        <w:ind w:left="229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016"/>
        </w:tabs>
        <w:ind w:left="301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36"/>
        </w:tabs>
        <w:ind w:left="373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56"/>
        </w:tabs>
        <w:ind w:left="445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76"/>
        </w:tabs>
        <w:ind w:left="517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96"/>
        </w:tabs>
        <w:ind w:left="5896" w:hanging="180"/>
      </w:pPr>
    </w:lvl>
  </w:abstractNum>
  <w:abstractNum w:abstractNumId="14" w15:restartNumberingAfterBreak="0">
    <w:nsid w:val="219B65F5"/>
    <w:multiLevelType w:val="multilevel"/>
    <w:tmpl w:val="73EE0D2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1"/>
        </w:tabs>
        <w:ind w:left="5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2"/>
        </w:tabs>
        <w:ind w:left="10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4"/>
        </w:tabs>
        <w:ind w:left="1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5"/>
        </w:tabs>
        <w:ind w:left="1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6"/>
        </w:tabs>
        <w:ind w:left="23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7"/>
        </w:tabs>
        <w:ind w:left="24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8"/>
        </w:tabs>
        <w:ind w:left="3008" w:hanging="1800"/>
      </w:pPr>
      <w:rPr>
        <w:rFonts w:hint="default"/>
      </w:rPr>
    </w:lvl>
  </w:abstractNum>
  <w:abstractNum w:abstractNumId="15" w15:restartNumberingAfterBreak="0">
    <w:nsid w:val="226B0EDA"/>
    <w:multiLevelType w:val="multilevel"/>
    <w:tmpl w:val="F01AB6CC"/>
    <w:lvl w:ilvl="0">
      <w:start w:val="13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82"/>
        </w:tabs>
        <w:ind w:left="1682" w:hanging="12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164"/>
        </w:tabs>
        <w:ind w:left="2164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6"/>
        </w:tabs>
        <w:ind w:left="2646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8"/>
        </w:tabs>
        <w:ind w:left="3128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0"/>
        </w:tabs>
        <w:ind w:left="361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32"/>
        </w:tabs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14"/>
        </w:tabs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56"/>
        </w:tabs>
        <w:ind w:left="5656" w:hanging="1800"/>
      </w:pPr>
      <w:rPr>
        <w:rFonts w:hint="default"/>
      </w:rPr>
    </w:lvl>
  </w:abstractNum>
  <w:abstractNum w:abstractNumId="16" w15:restartNumberingAfterBreak="0">
    <w:nsid w:val="247A221D"/>
    <w:multiLevelType w:val="multilevel"/>
    <w:tmpl w:val="CB7CD1E4"/>
    <w:lvl w:ilvl="0">
      <w:start w:val="1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82"/>
        </w:tabs>
        <w:ind w:left="1682" w:hanging="12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4"/>
        </w:tabs>
        <w:ind w:left="2164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6"/>
        </w:tabs>
        <w:ind w:left="2646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8"/>
        </w:tabs>
        <w:ind w:left="3128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0"/>
        </w:tabs>
        <w:ind w:left="361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32"/>
        </w:tabs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14"/>
        </w:tabs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56"/>
        </w:tabs>
        <w:ind w:left="5656" w:hanging="1800"/>
      </w:pPr>
      <w:rPr>
        <w:rFonts w:hint="default"/>
      </w:rPr>
    </w:lvl>
  </w:abstractNum>
  <w:abstractNum w:abstractNumId="17" w15:restartNumberingAfterBreak="0">
    <w:nsid w:val="31246B7C"/>
    <w:multiLevelType w:val="hybridMultilevel"/>
    <w:tmpl w:val="33CEB5EA"/>
    <w:lvl w:ilvl="0" w:tplc="D73CA98E">
      <w:start w:val="4"/>
      <w:numFmt w:val="lowerRoman"/>
      <w:lvlText w:val="(%1)"/>
      <w:lvlJc w:val="left"/>
      <w:pPr>
        <w:tabs>
          <w:tab w:val="num" w:pos="1804"/>
        </w:tabs>
        <w:ind w:left="180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4"/>
        </w:tabs>
        <w:ind w:left="216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4"/>
        </w:tabs>
        <w:ind w:left="288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4"/>
        </w:tabs>
        <w:ind w:left="360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4"/>
        </w:tabs>
        <w:ind w:left="432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4"/>
        </w:tabs>
        <w:ind w:left="504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4"/>
        </w:tabs>
        <w:ind w:left="576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4"/>
        </w:tabs>
        <w:ind w:left="648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4"/>
        </w:tabs>
        <w:ind w:left="7204" w:hanging="180"/>
      </w:pPr>
    </w:lvl>
  </w:abstractNum>
  <w:abstractNum w:abstractNumId="18" w15:restartNumberingAfterBreak="0">
    <w:nsid w:val="3DCC69F6"/>
    <w:multiLevelType w:val="hybridMultilevel"/>
    <w:tmpl w:val="BAAA91CC"/>
    <w:lvl w:ilvl="0" w:tplc="7410F6AE">
      <w:start w:val="1"/>
      <w:numFmt w:val="decimal"/>
      <w:lvlText w:val="%1"/>
      <w:lvlJc w:val="left"/>
      <w:pPr>
        <w:ind w:left="720" w:hanging="36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33D74"/>
    <w:multiLevelType w:val="hybridMultilevel"/>
    <w:tmpl w:val="3C281550"/>
    <w:lvl w:ilvl="0" w:tplc="55925304">
      <w:start w:val="6"/>
      <w:numFmt w:val="lowerRoman"/>
      <w:lvlText w:val="(%1)"/>
      <w:lvlJc w:val="left"/>
      <w:pPr>
        <w:tabs>
          <w:tab w:val="num" w:pos="1684"/>
        </w:tabs>
        <w:ind w:left="168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20" w15:restartNumberingAfterBreak="0">
    <w:nsid w:val="599450A3"/>
    <w:multiLevelType w:val="hybridMultilevel"/>
    <w:tmpl w:val="145A4568"/>
    <w:lvl w:ilvl="0" w:tplc="5992CA8C">
      <w:start w:val="3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70147D35"/>
    <w:multiLevelType w:val="hybridMultilevel"/>
    <w:tmpl w:val="3C7E00F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F07B82"/>
    <w:multiLevelType w:val="hybridMultilevel"/>
    <w:tmpl w:val="C2CEED38"/>
    <w:lvl w:ilvl="0" w:tplc="65B07FF8">
      <w:start w:val="6"/>
      <w:numFmt w:val="upperLetter"/>
      <w:lvlText w:val="(%1)"/>
      <w:lvlJc w:val="left"/>
      <w:pPr>
        <w:tabs>
          <w:tab w:val="num" w:pos="1442"/>
        </w:tabs>
        <w:ind w:left="1442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4" w15:restartNumberingAfterBreak="0">
    <w:nsid w:val="758F52D1"/>
    <w:multiLevelType w:val="hybridMultilevel"/>
    <w:tmpl w:val="62DE7D76"/>
    <w:lvl w:ilvl="0" w:tplc="84BA72E6">
      <w:start w:val="3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5" w15:restartNumberingAfterBreak="0">
    <w:nsid w:val="77827BDD"/>
    <w:multiLevelType w:val="hybridMultilevel"/>
    <w:tmpl w:val="89B45E56"/>
    <w:lvl w:ilvl="0" w:tplc="B52AC44E">
      <w:start w:val="1"/>
      <w:numFmt w:val="lowerRoman"/>
      <w:lvlText w:val="(%1)"/>
      <w:lvlJc w:val="left"/>
      <w:pPr>
        <w:tabs>
          <w:tab w:val="num" w:pos="1924"/>
        </w:tabs>
        <w:ind w:left="1924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284"/>
        </w:tabs>
        <w:ind w:left="228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004"/>
        </w:tabs>
        <w:ind w:left="300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24"/>
        </w:tabs>
        <w:ind w:left="372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44"/>
        </w:tabs>
        <w:ind w:left="444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64"/>
        </w:tabs>
        <w:ind w:left="516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84"/>
        </w:tabs>
        <w:ind w:left="588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04"/>
        </w:tabs>
        <w:ind w:left="660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24"/>
        </w:tabs>
        <w:ind w:left="7324" w:hanging="18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2"/>
  </w:num>
  <w:num w:numId="14">
    <w:abstractNumId w:val="14"/>
  </w:num>
  <w:num w:numId="15">
    <w:abstractNumId w:val="19"/>
  </w:num>
  <w:num w:numId="16">
    <w:abstractNumId w:val="12"/>
  </w:num>
  <w:num w:numId="17">
    <w:abstractNumId w:val="11"/>
  </w:num>
  <w:num w:numId="18">
    <w:abstractNumId w:val="23"/>
  </w:num>
  <w:num w:numId="19">
    <w:abstractNumId w:val="16"/>
  </w:num>
  <w:num w:numId="20">
    <w:abstractNumId w:val="15"/>
  </w:num>
  <w:num w:numId="21">
    <w:abstractNumId w:val="24"/>
  </w:num>
  <w:num w:numId="22">
    <w:abstractNumId w:val="25"/>
  </w:num>
  <w:num w:numId="23">
    <w:abstractNumId w:val="17"/>
  </w:num>
  <w:num w:numId="24">
    <w:abstractNumId w:val="20"/>
  </w:num>
  <w:num w:numId="25">
    <w:abstractNumId w:val="13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94"/>
    <w:rsid w:val="000045F3"/>
    <w:rsid w:val="00004CA4"/>
    <w:rsid w:val="00007E60"/>
    <w:rsid w:val="000144D1"/>
    <w:rsid w:val="000159CD"/>
    <w:rsid w:val="000161D9"/>
    <w:rsid w:val="00016433"/>
    <w:rsid w:val="000171ED"/>
    <w:rsid w:val="00022AAF"/>
    <w:rsid w:val="00023A0D"/>
    <w:rsid w:val="00024516"/>
    <w:rsid w:val="00025513"/>
    <w:rsid w:val="00042414"/>
    <w:rsid w:val="00042BA8"/>
    <w:rsid w:val="00042CAB"/>
    <w:rsid w:val="00042E32"/>
    <w:rsid w:val="00044B2A"/>
    <w:rsid w:val="0004639E"/>
    <w:rsid w:val="00047119"/>
    <w:rsid w:val="0005205C"/>
    <w:rsid w:val="00052CC0"/>
    <w:rsid w:val="00063586"/>
    <w:rsid w:val="00063E3D"/>
    <w:rsid w:val="000649AD"/>
    <w:rsid w:val="00065071"/>
    <w:rsid w:val="00065E75"/>
    <w:rsid w:val="000667B3"/>
    <w:rsid w:val="0006721A"/>
    <w:rsid w:val="00070968"/>
    <w:rsid w:val="00070ECB"/>
    <w:rsid w:val="00075C8E"/>
    <w:rsid w:val="00085EB6"/>
    <w:rsid w:val="00086CDD"/>
    <w:rsid w:val="000875CC"/>
    <w:rsid w:val="00087A50"/>
    <w:rsid w:val="000937E0"/>
    <w:rsid w:val="00094C4E"/>
    <w:rsid w:val="00096155"/>
    <w:rsid w:val="000A0755"/>
    <w:rsid w:val="000A5088"/>
    <w:rsid w:val="000A77A7"/>
    <w:rsid w:val="000B2CD3"/>
    <w:rsid w:val="000C476D"/>
    <w:rsid w:val="000C4D11"/>
    <w:rsid w:val="000D2865"/>
    <w:rsid w:val="000D4CB5"/>
    <w:rsid w:val="000E2341"/>
    <w:rsid w:val="000E291A"/>
    <w:rsid w:val="000E341B"/>
    <w:rsid w:val="000E3654"/>
    <w:rsid w:val="000E5849"/>
    <w:rsid w:val="000E5A09"/>
    <w:rsid w:val="000E6411"/>
    <w:rsid w:val="000E6DEB"/>
    <w:rsid w:val="000F0151"/>
    <w:rsid w:val="000F0B88"/>
    <w:rsid w:val="000F1762"/>
    <w:rsid w:val="000F3FEE"/>
    <w:rsid w:val="000F7D5D"/>
    <w:rsid w:val="00101C57"/>
    <w:rsid w:val="00107225"/>
    <w:rsid w:val="0011013D"/>
    <w:rsid w:val="00111ABD"/>
    <w:rsid w:val="00114202"/>
    <w:rsid w:val="00116952"/>
    <w:rsid w:val="00117429"/>
    <w:rsid w:val="00121A94"/>
    <w:rsid w:val="001249CE"/>
    <w:rsid w:val="0012705C"/>
    <w:rsid w:val="00127D6C"/>
    <w:rsid w:val="001313B8"/>
    <w:rsid w:val="0013550C"/>
    <w:rsid w:val="001406DE"/>
    <w:rsid w:val="00151323"/>
    <w:rsid w:val="0015356B"/>
    <w:rsid w:val="001544A2"/>
    <w:rsid w:val="001557C7"/>
    <w:rsid w:val="0016023E"/>
    <w:rsid w:val="001705A5"/>
    <w:rsid w:val="0017283C"/>
    <w:rsid w:val="00173E90"/>
    <w:rsid w:val="001754E6"/>
    <w:rsid w:val="00175877"/>
    <w:rsid w:val="00176066"/>
    <w:rsid w:val="00177276"/>
    <w:rsid w:val="00180D63"/>
    <w:rsid w:val="00192B93"/>
    <w:rsid w:val="00192FFB"/>
    <w:rsid w:val="00195657"/>
    <w:rsid w:val="001A24FA"/>
    <w:rsid w:val="001A47AD"/>
    <w:rsid w:val="001A7DDD"/>
    <w:rsid w:val="001B08AD"/>
    <w:rsid w:val="001B16C9"/>
    <w:rsid w:val="001B1A12"/>
    <w:rsid w:val="001B3505"/>
    <w:rsid w:val="001B5906"/>
    <w:rsid w:val="001B6821"/>
    <w:rsid w:val="001C2EB0"/>
    <w:rsid w:val="001C32AE"/>
    <w:rsid w:val="001C77B6"/>
    <w:rsid w:val="001D1B3B"/>
    <w:rsid w:val="001D39A1"/>
    <w:rsid w:val="001D7DC7"/>
    <w:rsid w:val="001E0908"/>
    <w:rsid w:val="001E0A53"/>
    <w:rsid w:val="001E1738"/>
    <w:rsid w:val="001E2DBB"/>
    <w:rsid w:val="001E3E88"/>
    <w:rsid w:val="001E3EA3"/>
    <w:rsid w:val="001E6923"/>
    <w:rsid w:val="001E7485"/>
    <w:rsid w:val="001E7502"/>
    <w:rsid w:val="001F459F"/>
    <w:rsid w:val="002011FA"/>
    <w:rsid w:val="002019F1"/>
    <w:rsid w:val="00203216"/>
    <w:rsid w:val="00207054"/>
    <w:rsid w:val="00216D75"/>
    <w:rsid w:val="002207EA"/>
    <w:rsid w:val="00222589"/>
    <w:rsid w:val="00225C9B"/>
    <w:rsid w:val="00226A3C"/>
    <w:rsid w:val="00231B9D"/>
    <w:rsid w:val="00231D0F"/>
    <w:rsid w:val="0023318D"/>
    <w:rsid w:val="00233D34"/>
    <w:rsid w:val="002402DB"/>
    <w:rsid w:val="00240E2C"/>
    <w:rsid w:val="002470B2"/>
    <w:rsid w:val="00250BD5"/>
    <w:rsid w:val="00251DB5"/>
    <w:rsid w:val="002527E9"/>
    <w:rsid w:val="00252B33"/>
    <w:rsid w:val="002537C6"/>
    <w:rsid w:val="002558ED"/>
    <w:rsid w:val="00256292"/>
    <w:rsid w:val="002566FD"/>
    <w:rsid w:val="00257234"/>
    <w:rsid w:val="00263112"/>
    <w:rsid w:val="00263A61"/>
    <w:rsid w:val="00281DD5"/>
    <w:rsid w:val="00283346"/>
    <w:rsid w:val="00283BFB"/>
    <w:rsid w:val="00291B13"/>
    <w:rsid w:val="00293EC1"/>
    <w:rsid w:val="00294465"/>
    <w:rsid w:val="00294FCC"/>
    <w:rsid w:val="002953B4"/>
    <w:rsid w:val="002A29AF"/>
    <w:rsid w:val="002A7287"/>
    <w:rsid w:val="002B3D19"/>
    <w:rsid w:val="002B3F2C"/>
    <w:rsid w:val="002B441D"/>
    <w:rsid w:val="002B603F"/>
    <w:rsid w:val="002B60EB"/>
    <w:rsid w:val="002B6B60"/>
    <w:rsid w:val="002C0598"/>
    <w:rsid w:val="002C09CF"/>
    <w:rsid w:val="002C16DA"/>
    <w:rsid w:val="002C2B24"/>
    <w:rsid w:val="002C3640"/>
    <w:rsid w:val="002C3D9D"/>
    <w:rsid w:val="002D0EA5"/>
    <w:rsid w:val="002D2A00"/>
    <w:rsid w:val="002D603D"/>
    <w:rsid w:val="002D65BE"/>
    <w:rsid w:val="002E0266"/>
    <w:rsid w:val="002E0969"/>
    <w:rsid w:val="002E5A9F"/>
    <w:rsid w:val="002F6DAD"/>
    <w:rsid w:val="00300EBA"/>
    <w:rsid w:val="0030407C"/>
    <w:rsid w:val="003055A0"/>
    <w:rsid w:val="00305785"/>
    <w:rsid w:val="00311499"/>
    <w:rsid w:val="00312218"/>
    <w:rsid w:val="0031323B"/>
    <w:rsid w:val="00314D02"/>
    <w:rsid w:val="00317C16"/>
    <w:rsid w:val="00320989"/>
    <w:rsid w:val="00324BC5"/>
    <w:rsid w:val="003301DE"/>
    <w:rsid w:val="00330BFE"/>
    <w:rsid w:val="00332A7E"/>
    <w:rsid w:val="0033609F"/>
    <w:rsid w:val="003440B3"/>
    <w:rsid w:val="00347A94"/>
    <w:rsid w:val="00351B84"/>
    <w:rsid w:val="00351F47"/>
    <w:rsid w:val="003551CF"/>
    <w:rsid w:val="00357453"/>
    <w:rsid w:val="00365456"/>
    <w:rsid w:val="00366A7C"/>
    <w:rsid w:val="00372B54"/>
    <w:rsid w:val="00373905"/>
    <w:rsid w:val="00374AFF"/>
    <w:rsid w:val="00376F27"/>
    <w:rsid w:val="003833A2"/>
    <w:rsid w:val="00385DA0"/>
    <w:rsid w:val="003865D5"/>
    <w:rsid w:val="0039445E"/>
    <w:rsid w:val="00395C96"/>
    <w:rsid w:val="00397B3A"/>
    <w:rsid w:val="003A077B"/>
    <w:rsid w:val="003A0EF5"/>
    <w:rsid w:val="003A1E4C"/>
    <w:rsid w:val="003A2C87"/>
    <w:rsid w:val="003A35BD"/>
    <w:rsid w:val="003B0300"/>
    <w:rsid w:val="003B2662"/>
    <w:rsid w:val="003B2F97"/>
    <w:rsid w:val="003B50C4"/>
    <w:rsid w:val="003C5470"/>
    <w:rsid w:val="003D0F63"/>
    <w:rsid w:val="003D5296"/>
    <w:rsid w:val="003E0CF3"/>
    <w:rsid w:val="003E2A73"/>
    <w:rsid w:val="003E2F84"/>
    <w:rsid w:val="003E64FE"/>
    <w:rsid w:val="003E6892"/>
    <w:rsid w:val="003E7FAD"/>
    <w:rsid w:val="003F138D"/>
    <w:rsid w:val="003F1675"/>
    <w:rsid w:val="00400B6B"/>
    <w:rsid w:val="004012F8"/>
    <w:rsid w:val="00401983"/>
    <w:rsid w:val="00401C7F"/>
    <w:rsid w:val="0040488B"/>
    <w:rsid w:val="00406A43"/>
    <w:rsid w:val="00406A6A"/>
    <w:rsid w:val="00406E63"/>
    <w:rsid w:val="00407798"/>
    <w:rsid w:val="004129C4"/>
    <w:rsid w:val="00412E42"/>
    <w:rsid w:val="004154EE"/>
    <w:rsid w:val="00417003"/>
    <w:rsid w:val="0042493A"/>
    <w:rsid w:val="00430EC7"/>
    <w:rsid w:val="004349A9"/>
    <w:rsid w:val="00443387"/>
    <w:rsid w:val="00444FF8"/>
    <w:rsid w:val="00445DF4"/>
    <w:rsid w:val="00455764"/>
    <w:rsid w:val="004572CE"/>
    <w:rsid w:val="0046409D"/>
    <w:rsid w:val="00465ECF"/>
    <w:rsid w:val="00466C24"/>
    <w:rsid w:val="00467611"/>
    <w:rsid w:val="00470EE0"/>
    <w:rsid w:val="00475B39"/>
    <w:rsid w:val="00476EB7"/>
    <w:rsid w:val="00477EA7"/>
    <w:rsid w:val="00481654"/>
    <w:rsid w:val="0048189E"/>
    <w:rsid w:val="00487078"/>
    <w:rsid w:val="004877A1"/>
    <w:rsid w:val="00495E95"/>
    <w:rsid w:val="00496268"/>
    <w:rsid w:val="00497922"/>
    <w:rsid w:val="004B0D40"/>
    <w:rsid w:val="004B1838"/>
    <w:rsid w:val="004B193D"/>
    <w:rsid w:val="004B369C"/>
    <w:rsid w:val="004B4690"/>
    <w:rsid w:val="004B5DC2"/>
    <w:rsid w:val="004C03BF"/>
    <w:rsid w:val="004C2743"/>
    <w:rsid w:val="004C421F"/>
    <w:rsid w:val="004D08E0"/>
    <w:rsid w:val="004E042A"/>
    <w:rsid w:val="004E0CD2"/>
    <w:rsid w:val="004E125B"/>
    <w:rsid w:val="004E2378"/>
    <w:rsid w:val="004E315B"/>
    <w:rsid w:val="004F081B"/>
    <w:rsid w:val="004F121F"/>
    <w:rsid w:val="004F3FAA"/>
    <w:rsid w:val="004F43FB"/>
    <w:rsid w:val="004F49A2"/>
    <w:rsid w:val="004F4EA6"/>
    <w:rsid w:val="00513289"/>
    <w:rsid w:val="00513854"/>
    <w:rsid w:val="0052004E"/>
    <w:rsid w:val="00520354"/>
    <w:rsid w:val="005234E7"/>
    <w:rsid w:val="00524325"/>
    <w:rsid w:val="00526D01"/>
    <w:rsid w:val="00527CD1"/>
    <w:rsid w:val="00540588"/>
    <w:rsid w:val="00550CC0"/>
    <w:rsid w:val="005516A6"/>
    <w:rsid w:val="00551ED1"/>
    <w:rsid w:val="00552186"/>
    <w:rsid w:val="00553E4E"/>
    <w:rsid w:val="00555DB3"/>
    <w:rsid w:val="005600F7"/>
    <w:rsid w:val="0056682A"/>
    <w:rsid w:val="005673D1"/>
    <w:rsid w:val="00573D8A"/>
    <w:rsid w:val="005801DF"/>
    <w:rsid w:val="00581D74"/>
    <w:rsid w:val="00584B55"/>
    <w:rsid w:val="0058775E"/>
    <w:rsid w:val="005902B2"/>
    <w:rsid w:val="00591715"/>
    <w:rsid w:val="0059270E"/>
    <w:rsid w:val="005929F1"/>
    <w:rsid w:val="005952F1"/>
    <w:rsid w:val="005A0921"/>
    <w:rsid w:val="005A14CB"/>
    <w:rsid w:val="005A342C"/>
    <w:rsid w:val="005A3ABB"/>
    <w:rsid w:val="005B12CE"/>
    <w:rsid w:val="005B25AB"/>
    <w:rsid w:val="005B3EA8"/>
    <w:rsid w:val="005C1A23"/>
    <w:rsid w:val="005C1E9D"/>
    <w:rsid w:val="005D4164"/>
    <w:rsid w:val="005D4F4E"/>
    <w:rsid w:val="005D68E7"/>
    <w:rsid w:val="005D6A48"/>
    <w:rsid w:val="005E0BCD"/>
    <w:rsid w:val="005E2C94"/>
    <w:rsid w:val="005E34D6"/>
    <w:rsid w:val="005F1C09"/>
    <w:rsid w:val="005F2DE4"/>
    <w:rsid w:val="005F2EA9"/>
    <w:rsid w:val="005F367D"/>
    <w:rsid w:val="005F6A8B"/>
    <w:rsid w:val="00600EA1"/>
    <w:rsid w:val="00601D25"/>
    <w:rsid w:val="0060482A"/>
    <w:rsid w:val="00604BC5"/>
    <w:rsid w:val="00605405"/>
    <w:rsid w:val="006059B3"/>
    <w:rsid w:val="006104EE"/>
    <w:rsid w:val="006118C8"/>
    <w:rsid w:val="00612304"/>
    <w:rsid w:val="00612D68"/>
    <w:rsid w:val="00622C98"/>
    <w:rsid w:val="00630843"/>
    <w:rsid w:val="0063139B"/>
    <w:rsid w:val="00631641"/>
    <w:rsid w:val="0063433F"/>
    <w:rsid w:val="00634ECF"/>
    <w:rsid w:val="00637066"/>
    <w:rsid w:val="00660C0A"/>
    <w:rsid w:val="00663388"/>
    <w:rsid w:val="006647CB"/>
    <w:rsid w:val="00664E41"/>
    <w:rsid w:val="006673A7"/>
    <w:rsid w:val="00674856"/>
    <w:rsid w:val="006811F6"/>
    <w:rsid w:val="006841B2"/>
    <w:rsid w:val="00685489"/>
    <w:rsid w:val="006867B1"/>
    <w:rsid w:val="006906F4"/>
    <w:rsid w:val="006A3B87"/>
    <w:rsid w:val="006B12CA"/>
    <w:rsid w:val="006B2F2E"/>
    <w:rsid w:val="006B3875"/>
    <w:rsid w:val="006B4CF4"/>
    <w:rsid w:val="006B5F58"/>
    <w:rsid w:val="006C526E"/>
    <w:rsid w:val="006C5E97"/>
    <w:rsid w:val="006D2801"/>
    <w:rsid w:val="006D366C"/>
    <w:rsid w:val="006D37AD"/>
    <w:rsid w:val="006E32EF"/>
    <w:rsid w:val="006E52FD"/>
    <w:rsid w:val="006E6CA0"/>
    <w:rsid w:val="006F468D"/>
    <w:rsid w:val="006F5840"/>
    <w:rsid w:val="00700579"/>
    <w:rsid w:val="0070370A"/>
    <w:rsid w:val="0070497E"/>
    <w:rsid w:val="00705199"/>
    <w:rsid w:val="007074E6"/>
    <w:rsid w:val="00713223"/>
    <w:rsid w:val="00714DB0"/>
    <w:rsid w:val="0071527B"/>
    <w:rsid w:val="00715420"/>
    <w:rsid w:val="00717A0E"/>
    <w:rsid w:val="0073200B"/>
    <w:rsid w:val="00732414"/>
    <w:rsid w:val="007348D8"/>
    <w:rsid w:val="00735060"/>
    <w:rsid w:val="0074223B"/>
    <w:rsid w:val="007461AF"/>
    <w:rsid w:val="007503BE"/>
    <w:rsid w:val="0075320D"/>
    <w:rsid w:val="0075474A"/>
    <w:rsid w:val="00755FA7"/>
    <w:rsid w:val="00756F94"/>
    <w:rsid w:val="007639D8"/>
    <w:rsid w:val="00765524"/>
    <w:rsid w:val="00765648"/>
    <w:rsid w:val="00767490"/>
    <w:rsid w:val="007700C4"/>
    <w:rsid w:val="00770E93"/>
    <w:rsid w:val="00771506"/>
    <w:rsid w:val="00772DC0"/>
    <w:rsid w:val="00773598"/>
    <w:rsid w:val="007747DB"/>
    <w:rsid w:val="0077637E"/>
    <w:rsid w:val="00776DB1"/>
    <w:rsid w:val="0077733E"/>
    <w:rsid w:val="00780F0C"/>
    <w:rsid w:val="0078455F"/>
    <w:rsid w:val="007850C0"/>
    <w:rsid w:val="00786934"/>
    <w:rsid w:val="00787837"/>
    <w:rsid w:val="00790B10"/>
    <w:rsid w:val="00790F86"/>
    <w:rsid w:val="00792DE3"/>
    <w:rsid w:val="007946C0"/>
    <w:rsid w:val="00796AC1"/>
    <w:rsid w:val="007A0DDA"/>
    <w:rsid w:val="007A54DF"/>
    <w:rsid w:val="007B0057"/>
    <w:rsid w:val="007B478F"/>
    <w:rsid w:val="007B796C"/>
    <w:rsid w:val="007C2AF7"/>
    <w:rsid w:val="007C49CE"/>
    <w:rsid w:val="007C58C3"/>
    <w:rsid w:val="007D12A9"/>
    <w:rsid w:val="007D1A20"/>
    <w:rsid w:val="007D7659"/>
    <w:rsid w:val="007E08A9"/>
    <w:rsid w:val="007E190D"/>
    <w:rsid w:val="007E44B4"/>
    <w:rsid w:val="007F04EA"/>
    <w:rsid w:val="007F09CB"/>
    <w:rsid w:val="007F0AB4"/>
    <w:rsid w:val="007F16C7"/>
    <w:rsid w:val="008022D9"/>
    <w:rsid w:val="00802345"/>
    <w:rsid w:val="00803D92"/>
    <w:rsid w:val="008068BA"/>
    <w:rsid w:val="008075CF"/>
    <w:rsid w:val="00816E03"/>
    <w:rsid w:val="0082027B"/>
    <w:rsid w:val="0082181A"/>
    <w:rsid w:val="00821ABD"/>
    <w:rsid w:val="00825A2C"/>
    <w:rsid w:val="00826CF5"/>
    <w:rsid w:val="00826EFC"/>
    <w:rsid w:val="00830232"/>
    <w:rsid w:val="00832684"/>
    <w:rsid w:val="008347C8"/>
    <w:rsid w:val="008352A0"/>
    <w:rsid w:val="00836601"/>
    <w:rsid w:val="00847289"/>
    <w:rsid w:val="008501F1"/>
    <w:rsid w:val="00850AF8"/>
    <w:rsid w:val="008556EF"/>
    <w:rsid w:val="00856E04"/>
    <w:rsid w:val="008570A3"/>
    <w:rsid w:val="00857489"/>
    <w:rsid w:val="008601BE"/>
    <w:rsid w:val="0086463B"/>
    <w:rsid w:val="00864A9F"/>
    <w:rsid w:val="00865131"/>
    <w:rsid w:val="008906D7"/>
    <w:rsid w:val="00891943"/>
    <w:rsid w:val="00892611"/>
    <w:rsid w:val="00892892"/>
    <w:rsid w:val="00895DD3"/>
    <w:rsid w:val="008A2B40"/>
    <w:rsid w:val="008A657E"/>
    <w:rsid w:val="008B0735"/>
    <w:rsid w:val="008B1309"/>
    <w:rsid w:val="008B5599"/>
    <w:rsid w:val="008C07BE"/>
    <w:rsid w:val="008C0E99"/>
    <w:rsid w:val="008C17D6"/>
    <w:rsid w:val="008C1B3F"/>
    <w:rsid w:val="008C1F8A"/>
    <w:rsid w:val="008C3538"/>
    <w:rsid w:val="008D08E3"/>
    <w:rsid w:val="008D15EE"/>
    <w:rsid w:val="008D1A48"/>
    <w:rsid w:val="008D276D"/>
    <w:rsid w:val="008D59EA"/>
    <w:rsid w:val="008D74DA"/>
    <w:rsid w:val="008E51CE"/>
    <w:rsid w:val="008F1DD5"/>
    <w:rsid w:val="008F20C7"/>
    <w:rsid w:val="00903B5D"/>
    <w:rsid w:val="00907987"/>
    <w:rsid w:val="00907C84"/>
    <w:rsid w:val="00916CFD"/>
    <w:rsid w:val="00925111"/>
    <w:rsid w:val="00925407"/>
    <w:rsid w:val="00926322"/>
    <w:rsid w:val="00931DCE"/>
    <w:rsid w:val="00934B28"/>
    <w:rsid w:val="00934ECE"/>
    <w:rsid w:val="0093672F"/>
    <w:rsid w:val="00937513"/>
    <w:rsid w:val="00942C9A"/>
    <w:rsid w:val="0094465A"/>
    <w:rsid w:val="00944D6B"/>
    <w:rsid w:val="00945A40"/>
    <w:rsid w:val="00950FB7"/>
    <w:rsid w:val="00952B0E"/>
    <w:rsid w:val="0096221F"/>
    <w:rsid w:val="00962A7B"/>
    <w:rsid w:val="0096332D"/>
    <w:rsid w:val="009634BC"/>
    <w:rsid w:val="00963AEC"/>
    <w:rsid w:val="0096532C"/>
    <w:rsid w:val="00965E5A"/>
    <w:rsid w:val="00970FE2"/>
    <w:rsid w:val="00972D48"/>
    <w:rsid w:val="00973C65"/>
    <w:rsid w:val="00981A0B"/>
    <w:rsid w:val="00982D2B"/>
    <w:rsid w:val="00985862"/>
    <w:rsid w:val="00990008"/>
    <w:rsid w:val="00991BF9"/>
    <w:rsid w:val="009928AB"/>
    <w:rsid w:val="00993C7D"/>
    <w:rsid w:val="00994C01"/>
    <w:rsid w:val="009A0915"/>
    <w:rsid w:val="009A0FEE"/>
    <w:rsid w:val="009A28CC"/>
    <w:rsid w:val="009A4515"/>
    <w:rsid w:val="009A47B8"/>
    <w:rsid w:val="009B12BA"/>
    <w:rsid w:val="009B2192"/>
    <w:rsid w:val="009C2D86"/>
    <w:rsid w:val="009C40CE"/>
    <w:rsid w:val="009C6F03"/>
    <w:rsid w:val="009C7F61"/>
    <w:rsid w:val="009D0A09"/>
    <w:rsid w:val="009D2322"/>
    <w:rsid w:val="009D5B5A"/>
    <w:rsid w:val="009D6472"/>
    <w:rsid w:val="009D7F0F"/>
    <w:rsid w:val="009E01DC"/>
    <w:rsid w:val="009E34CE"/>
    <w:rsid w:val="009E652C"/>
    <w:rsid w:val="009E6EF8"/>
    <w:rsid w:val="009F041E"/>
    <w:rsid w:val="009F1365"/>
    <w:rsid w:val="009F2365"/>
    <w:rsid w:val="009F3A30"/>
    <w:rsid w:val="009F6516"/>
    <w:rsid w:val="00A01C39"/>
    <w:rsid w:val="00A0423D"/>
    <w:rsid w:val="00A05A62"/>
    <w:rsid w:val="00A067FD"/>
    <w:rsid w:val="00A078F2"/>
    <w:rsid w:val="00A07AAC"/>
    <w:rsid w:val="00A13037"/>
    <w:rsid w:val="00A147CE"/>
    <w:rsid w:val="00A175CA"/>
    <w:rsid w:val="00A20B97"/>
    <w:rsid w:val="00A24676"/>
    <w:rsid w:val="00A24E3D"/>
    <w:rsid w:val="00A27C32"/>
    <w:rsid w:val="00A27F78"/>
    <w:rsid w:val="00A32602"/>
    <w:rsid w:val="00A330FB"/>
    <w:rsid w:val="00A34B36"/>
    <w:rsid w:val="00A350CC"/>
    <w:rsid w:val="00A356EC"/>
    <w:rsid w:val="00A37460"/>
    <w:rsid w:val="00A4033B"/>
    <w:rsid w:val="00A4157F"/>
    <w:rsid w:val="00A417B1"/>
    <w:rsid w:val="00A427C1"/>
    <w:rsid w:val="00A42C90"/>
    <w:rsid w:val="00A45669"/>
    <w:rsid w:val="00A45A94"/>
    <w:rsid w:val="00A467C3"/>
    <w:rsid w:val="00A5108B"/>
    <w:rsid w:val="00A54F49"/>
    <w:rsid w:val="00A5525A"/>
    <w:rsid w:val="00A62B8E"/>
    <w:rsid w:val="00A65A3C"/>
    <w:rsid w:val="00A678F4"/>
    <w:rsid w:val="00A70AA9"/>
    <w:rsid w:val="00A771AF"/>
    <w:rsid w:val="00A8194D"/>
    <w:rsid w:val="00A821C8"/>
    <w:rsid w:val="00A835AA"/>
    <w:rsid w:val="00A933A5"/>
    <w:rsid w:val="00AA4F7B"/>
    <w:rsid w:val="00AA66B3"/>
    <w:rsid w:val="00AA6D4C"/>
    <w:rsid w:val="00AA7773"/>
    <w:rsid w:val="00AB034D"/>
    <w:rsid w:val="00AB0644"/>
    <w:rsid w:val="00AB5ACB"/>
    <w:rsid w:val="00AB710D"/>
    <w:rsid w:val="00AC3E1D"/>
    <w:rsid w:val="00AC5EFC"/>
    <w:rsid w:val="00AC7CB8"/>
    <w:rsid w:val="00AD1837"/>
    <w:rsid w:val="00AD4B09"/>
    <w:rsid w:val="00AE16D8"/>
    <w:rsid w:val="00AE28CD"/>
    <w:rsid w:val="00AE4456"/>
    <w:rsid w:val="00AE6B70"/>
    <w:rsid w:val="00AF06A8"/>
    <w:rsid w:val="00AF0A37"/>
    <w:rsid w:val="00AF42DD"/>
    <w:rsid w:val="00AF5A94"/>
    <w:rsid w:val="00AF63FE"/>
    <w:rsid w:val="00AF6A01"/>
    <w:rsid w:val="00AF6C3D"/>
    <w:rsid w:val="00B02712"/>
    <w:rsid w:val="00B10C50"/>
    <w:rsid w:val="00B10CE5"/>
    <w:rsid w:val="00B127FD"/>
    <w:rsid w:val="00B156FE"/>
    <w:rsid w:val="00B15B28"/>
    <w:rsid w:val="00B2062F"/>
    <w:rsid w:val="00B23B81"/>
    <w:rsid w:val="00B241A2"/>
    <w:rsid w:val="00B27B86"/>
    <w:rsid w:val="00B30688"/>
    <w:rsid w:val="00B314FD"/>
    <w:rsid w:val="00B33B0A"/>
    <w:rsid w:val="00B34C3B"/>
    <w:rsid w:val="00B35B71"/>
    <w:rsid w:val="00B37341"/>
    <w:rsid w:val="00B40236"/>
    <w:rsid w:val="00B40297"/>
    <w:rsid w:val="00B40324"/>
    <w:rsid w:val="00B477DA"/>
    <w:rsid w:val="00B507BA"/>
    <w:rsid w:val="00B5588E"/>
    <w:rsid w:val="00B6538E"/>
    <w:rsid w:val="00B70264"/>
    <w:rsid w:val="00B76700"/>
    <w:rsid w:val="00B77D9A"/>
    <w:rsid w:val="00B803BB"/>
    <w:rsid w:val="00B810EB"/>
    <w:rsid w:val="00B81A95"/>
    <w:rsid w:val="00B8505B"/>
    <w:rsid w:val="00B87160"/>
    <w:rsid w:val="00B91892"/>
    <w:rsid w:val="00B94A5D"/>
    <w:rsid w:val="00BA2E89"/>
    <w:rsid w:val="00BA382F"/>
    <w:rsid w:val="00BA7153"/>
    <w:rsid w:val="00BA73A2"/>
    <w:rsid w:val="00BA77AB"/>
    <w:rsid w:val="00BB25E9"/>
    <w:rsid w:val="00BB2B69"/>
    <w:rsid w:val="00BB3F82"/>
    <w:rsid w:val="00BB6D9F"/>
    <w:rsid w:val="00BB733B"/>
    <w:rsid w:val="00BB76AB"/>
    <w:rsid w:val="00BC21A8"/>
    <w:rsid w:val="00BC6124"/>
    <w:rsid w:val="00BD1108"/>
    <w:rsid w:val="00BD3DC8"/>
    <w:rsid w:val="00BD4F5B"/>
    <w:rsid w:val="00BD55E3"/>
    <w:rsid w:val="00BD7426"/>
    <w:rsid w:val="00BD78FC"/>
    <w:rsid w:val="00BE094F"/>
    <w:rsid w:val="00BE6A18"/>
    <w:rsid w:val="00BF3755"/>
    <w:rsid w:val="00BF7F28"/>
    <w:rsid w:val="00C033C0"/>
    <w:rsid w:val="00C111D3"/>
    <w:rsid w:val="00C127CC"/>
    <w:rsid w:val="00C1448E"/>
    <w:rsid w:val="00C14E52"/>
    <w:rsid w:val="00C158CB"/>
    <w:rsid w:val="00C16C2A"/>
    <w:rsid w:val="00C20EFC"/>
    <w:rsid w:val="00C3389B"/>
    <w:rsid w:val="00C33E96"/>
    <w:rsid w:val="00C376F1"/>
    <w:rsid w:val="00C41F1B"/>
    <w:rsid w:val="00C4262B"/>
    <w:rsid w:val="00C45FA4"/>
    <w:rsid w:val="00C473EE"/>
    <w:rsid w:val="00C50815"/>
    <w:rsid w:val="00C55946"/>
    <w:rsid w:val="00C6004E"/>
    <w:rsid w:val="00C619A8"/>
    <w:rsid w:val="00C6263F"/>
    <w:rsid w:val="00C65E9A"/>
    <w:rsid w:val="00C7466B"/>
    <w:rsid w:val="00C74D6C"/>
    <w:rsid w:val="00C80D67"/>
    <w:rsid w:val="00C81352"/>
    <w:rsid w:val="00C83F4A"/>
    <w:rsid w:val="00C860B1"/>
    <w:rsid w:val="00C875B1"/>
    <w:rsid w:val="00C87A53"/>
    <w:rsid w:val="00C90FF5"/>
    <w:rsid w:val="00C95695"/>
    <w:rsid w:val="00C96BA5"/>
    <w:rsid w:val="00CA009C"/>
    <w:rsid w:val="00CA1BB1"/>
    <w:rsid w:val="00CA32D9"/>
    <w:rsid w:val="00CA55A0"/>
    <w:rsid w:val="00CA7A41"/>
    <w:rsid w:val="00CB4170"/>
    <w:rsid w:val="00CB68E4"/>
    <w:rsid w:val="00CC0B9B"/>
    <w:rsid w:val="00CC56C4"/>
    <w:rsid w:val="00CC72AC"/>
    <w:rsid w:val="00CD3A54"/>
    <w:rsid w:val="00CE429A"/>
    <w:rsid w:val="00CF1A90"/>
    <w:rsid w:val="00CF42B2"/>
    <w:rsid w:val="00CF5D69"/>
    <w:rsid w:val="00CF7B30"/>
    <w:rsid w:val="00D0056D"/>
    <w:rsid w:val="00D02A09"/>
    <w:rsid w:val="00D03746"/>
    <w:rsid w:val="00D066A4"/>
    <w:rsid w:val="00D10E05"/>
    <w:rsid w:val="00D14AA3"/>
    <w:rsid w:val="00D16C10"/>
    <w:rsid w:val="00D2076E"/>
    <w:rsid w:val="00D235DE"/>
    <w:rsid w:val="00D247D6"/>
    <w:rsid w:val="00D26641"/>
    <w:rsid w:val="00D27901"/>
    <w:rsid w:val="00D34103"/>
    <w:rsid w:val="00D36721"/>
    <w:rsid w:val="00D36793"/>
    <w:rsid w:val="00D37DD7"/>
    <w:rsid w:val="00D40E44"/>
    <w:rsid w:val="00D433A9"/>
    <w:rsid w:val="00D46056"/>
    <w:rsid w:val="00D468DB"/>
    <w:rsid w:val="00D52157"/>
    <w:rsid w:val="00D5220A"/>
    <w:rsid w:val="00D53869"/>
    <w:rsid w:val="00D80A81"/>
    <w:rsid w:val="00D833F7"/>
    <w:rsid w:val="00D84EAE"/>
    <w:rsid w:val="00D85783"/>
    <w:rsid w:val="00D94DE9"/>
    <w:rsid w:val="00D95B0B"/>
    <w:rsid w:val="00D966A9"/>
    <w:rsid w:val="00DA07C8"/>
    <w:rsid w:val="00DA24B3"/>
    <w:rsid w:val="00DA336C"/>
    <w:rsid w:val="00DB4E56"/>
    <w:rsid w:val="00DB5BF4"/>
    <w:rsid w:val="00DC29F5"/>
    <w:rsid w:val="00DC2D27"/>
    <w:rsid w:val="00DC4067"/>
    <w:rsid w:val="00DC5423"/>
    <w:rsid w:val="00DC6414"/>
    <w:rsid w:val="00DD04D5"/>
    <w:rsid w:val="00DD3A87"/>
    <w:rsid w:val="00DD4E1E"/>
    <w:rsid w:val="00DE09CF"/>
    <w:rsid w:val="00DE2CBC"/>
    <w:rsid w:val="00DE5BEE"/>
    <w:rsid w:val="00DF0526"/>
    <w:rsid w:val="00DF18F5"/>
    <w:rsid w:val="00DF6ECB"/>
    <w:rsid w:val="00E03766"/>
    <w:rsid w:val="00E03C0E"/>
    <w:rsid w:val="00E05864"/>
    <w:rsid w:val="00E05D62"/>
    <w:rsid w:val="00E07159"/>
    <w:rsid w:val="00E103C2"/>
    <w:rsid w:val="00E13CBB"/>
    <w:rsid w:val="00E15ABB"/>
    <w:rsid w:val="00E217A1"/>
    <w:rsid w:val="00E25F23"/>
    <w:rsid w:val="00E2743E"/>
    <w:rsid w:val="00E27EEE"/>
    <w:rsid w:val="00E30B8B"/>
    <w:rsid w:val="00E330AF"/>
    <w:rsid w:val="00E33624"/>
    <w:rsid w:val="00E36BAC"/>
    <w:rsid w:val="00E375EA"/>
    <w:rsid w:val="00E41181"/>
    <w:rsid w:val="00E43E43"/>
    <w:rsid w:val="00E43F2F"/>
    <w:rsid w:val="00E43FA1"/>
    <w:rsid w:val="00E4406E"/>
    <w:rsid w:val="00E44A21"/>
    <w:rsid w:val="00E55054"/>
    <w:rsid w:val="00E62749"/>
    <w:rsid w:val="00E63DE2"/>
    <w:rsid w:val="00E65E16"/>
    <w:rsid w:val="00E71F94"/>
    <w:rsid w:val="00E722A5"/>
    <w:rsid w:val="00E72C68"/>
    <w:rsid w:val="00E735F3"/>
    <w:rsid w:val="00E73870"/>
    <w:rsid w:val="00E73A65"/>
    <w:rsid w:val="00E743C3"/>
    <w:rsid w:val="00E74B37"/>
    <w:rsid w:val="00E7719C"/>
    <w:rsid w:val="00E84123"/>
    <w:rsid w:val="00E84DF4"/>
    <w:rsid w:val="00E87FDA"/>
    <w:rsid w:val="00E93E95"/>
    <w:rsid w:val="00E954B6"/>
    <w:rsid w:val="00E96BE0"/>
    <w:rsid w:val="00EA2422"/>
    <w:rsid w:val="00EA2806"/>
    <w:rsid w:val="00EA2958"/>
    <w:rsid w:val="00EA2FDB"/>
    <w:rsid w:val="00EB02E3"/>
    <w:rsid w:val="00EB0AC0"/>
    <w:rsid w:val="00EB2BBE"/>
    <w:rsid w:val="00EB3462"/>
    <w:rsid w:val="00EB43C4"/>
    <w:rsid w:val="00EC07C1"/>
    <w:rsid w:val="00EC11C5"/>
    <w:rsid w:val="00EC405A"/>
    <w:rsid w:val="00EC4E7A"/>
    <w:rsid w:val="00EC65B2"/>
    <w:rsid w:val="00EC6C14"/>
    <w:rsid w:val="00ED23D8"/>
    <w:rsid w:val="00ED3453"/>
    <w:rsid w:val="00ED3D5F"/>
    <w:rsid w:val="00ED62F1"/>
    <w:rsid w:val="00EE0020"/>
    <w:rsid w:val="00EE02E2"/>
    <w:rsid w:val="00EE5832"/>
    <w:rsid w:val="00EE671C"/>
    <w:rsid w:val="00EE6D41"/>
    <w:rsid w:val="00EE6E26"/>
    <w:rsid w:val="00EE74C6"/>
    <w:rsid w:val="00F05CD8"/>
    <w:rsid w:val="00F05F48"/>
    <w:rsid w:val="00F073C2"/>
    <w:rsid w:val="00F114F0"/>
    <w:rsid w:val="00F1200A"/>
    <w:rsid w:val="00F1644D"/>
    <w:rsid w:val="00F17902"/>
    <w:rsid w:val="00F22DA6"/>
    <w:rsid w:val="00F247E0"/>
    <w:rsid w:val="00F255D8"/>
    <w:rsid w:val="00F34B33"/>
    <w:rsid w:val="00F34D2C"/>
    <w:rsid w:val="00F3756F"/>
    <w:rsid w:val="00F41B9C"/>
    <w:rsid w:val="00F41F11"/>
    <w:rsid w:val="00F42218"/>
    <w:rsid w:val="00F432BB"/>
    <w:rsid w:val="00F442C4"/>
    <w:rsid w:val="00F457B3"/>
    <w:rsid w:val="00F4731B"/>
    <w:rsid w:val="00F57FAA"/>
    <w:rsid w:val="00F60475"/>
    <w:rsid w:val="00F6049A"/>
    <w:rsid w:val="00F63542"/>
    <w:rsid w:val="00F63B49"/>
    <w:rsid w:val="00F64425"/>
    <w:rsid w:val="00F6488B"/>
    <w:rsid w:val="00F673ED"/>
    <w:rsid w:val="00F81BB6"/>
    <w:rsid w:val="00F82B8C"/>
    <w:rsid w:val="00F830A6"/>
    <w:rsid w:val="00F83781"/>
    <w:rsid w:val="00F8471B"/>
    <w:rsid w:val="00F848D2"/>
    <w:rsid w:val="00F84971"/>
    <w:rsid w:val="00F849AD"/>
    <w:rsid w:val="00F84C14"/>
    <w:rsid w:val="00F922AF"/>
    <w:rsid w:val="00F93E44"/>
    <w:rsid w:val="00F9440A"/>
    <w:rsid w:val="00FA0A7A"/>
    <w:rsid w:val="00FA59C2"/>
    <w:rsid w:val="00FA619F"/>
    <w:rsid w:val="00FA68BD"/>
    <w:rsid w:val="00FA748E"/>
    <w:rsid w:val="00FB1937"/>
    <w:rsid w:val="00FB76DC"/>
    <w:rsid w:val="00FC1C3D"/>
    <w:rsid w:val="00FC201B"/>
    <w:rsid w:val="00FC446B"/>
    <w:rsid w:val="00FC609F"/>
    <w:rsid w:val="00FC6985"/>
    <w:rsid w:val="00FC7A92"/>
    <w:rsid w:val="00FD06EA"/>
    <w:rsid w:val="00FD2AFD"/>
    <w:rsid w:val="00FD6EF3"/>
    <w:rsid w:val="00FD72E1"/>
    <w:rsid w:val="00FD7D1F"/>
    <w:rsid w:val="00FE2642"/>
    <w:rsid w:val="00FE3809"/>
    <w:rsid w:val="00FE7BD0"/>
    <w:rsid w:val="00FF0244"/>
    <w:rsid w:val="00FF10DB"/>
    <w:rsid w:val="00FF12A1"/>
    <w:rsid w:val="00FF1488"/>
    <w:rsid w:val="00FF294C"/>
    <w:rsid w:val="00FF30FF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63FD5"/>
  <w15:chartTrackingRefBased/>
  <w15:docId w15:val="{6C83A130-99C6-4E97-B950-F88F39A8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76DB1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next w:val="Normal"/>
    <w:qFormat/>
    <w:rsid w:val="00AF42DD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F42DD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AF42D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F42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F42DD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AF42DD"/>
    <w:p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AF42D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F42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F42DD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AF42DD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F42DD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AF42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F42DD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AF42DD"/>
  </w:style>
  <w:style w:type="paragraph" w:customStyle="1" w:styleId="Style2">
    <w:name w:val="Style2"/>
    <w:basedOn w:val="Normal"/>
    <w:rsid w:val="00AF42D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76DB1"/>
    <w:pPr>
      <w:spacing w:after="120"/>
    </w:pPr>
  </w:style>
  <w:style w:type="paragraph" w:customStyle="1" w:styleId="Reference">
    <w:name w:val="Reference"/>
    <w:basedOn w:val="BodyText"/>
    <w:rsid w:val="00AF42DD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AF42DD"/>
    <w:pPr>
      <w:pBdr>
        <w:bottom w:val="single" w:sz="2" w:space="0" w:color="auto"/>
      </w:pBdr>
    </w:pPr>
  </w:style>
  <w:style w:type="paragraph" w:styleId="Title">
    <w:name w:val="Title"/>
    <w:basedOn w:val="BodyText"/>
    <w:next w:val="BodyText"/>
    <w:link w:val="TitleChar"/>
    <w:qFormat/>
    <w:rsid w:val="00AF42DD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776DB1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776DB1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F42DD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776DB1"/>
    <w:pPr>
      <w:spacing w:before="240"/>
    </w:pPr>
  </w:style>
  <w:style w:type="paragraph" w:customStyle="1" w:styleId="LDP1a">
    <w:name w:val="LDP1(a)"/>
    <w:basedOn w:val="LDClause"/>
    <w:link w:val="LDP1aChar"/>
    <w:rsid w:val="00AF42DD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776DB1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AF42DD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link w:val="LDTableheadingChar"/>
    <w:rsid w:val="00AF42D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AF42D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776DB1"/>
    <w:pPr>
      <w:keepNext/>
      <w:spacing w:before="900"/>
    </w:pPr>
  </w:style>
  <w:style w:type="character" w:customStyle="1" w:styleId="LDCitation">
    <w:name w:val="LDCitation"/>
    <w:rsid w:val="00AF42DD"/>
    <w:rPr>
      <w:i/>
      <w:iCs/>
    </w:rPr>
  </w:style>
  <w:style w:type="paragraph" w:customStyle="1" w:styleId="LDFooter">
    <w:name w:val="LDFooter"/>
    <w:basedOn w:val="BodyText1"/>
    <w:rsid w:val="00776DB1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AF42DD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Description">
    <w:name w:val="LD Description"/>
    <w:basedOn w:val="LDTitle"/>
    <w:rsid w:val="00776DB1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AF42DD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AF42DD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AF42DD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AF42DD"/>
    <w:pPr>
      <w:ind w:left="738" w:hanging="851"/>
    </w:pPr>
  </w:style>
  <w:style w:type="paragraph" w:styleId="BalloonText">
    <w:name w:val="Balloon Text"/>
    <w:basedOn w:val="Normal"/>
    <w:semiHidden/>
    <w:rsid w:val="00AF42D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F42DD"/>
    <w:pPr>
      <w:spacing w:after="120"/>
      <w:ind w:left="1440" w:right="1440"/>
    </w:pPr>
  </w:style>
  <w:style w:type="paragraph" w:styleId="BodyText2">
    <w:name w:val="Body Text 2"/>
    <w:basedOn w:val="Normal"/>
    <w:rsid w:val="00AF42DD"/>
    <w:pPr>
      <w:spacing w:after="120" w:line="480" w:lineRule="auto"/>
    </w:pPr>
  </w:style>
  <w:style w:type="paragraph" w:styleId="BodyText3">
    <w:name w:val="Body Text 3"/>
    <w:basedOn w:val="Normal"/>
    <w:rsid w:val="00AF42D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F42DD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AF42DD"/>
    <w:pPr>
      <w:spacing w:after="120"/>
      <w:ind w:left="283"/>
    </w:pPr>
  </w:style>
  <w:style w:type="paragraph" w:styleId="BodyTextFirstIndent2">
    <w:name w:val="Body Text First Indent 2"/>
    <w:basedOn w:val="BodyTextIndent"/>
    <w:rsid w:val="00AF42DD"/>
    <w:pPr>
      <w:ind w:firstLine="210"/>
    </w:pPr>
  </w:style>
  <w:style w:type="paragraph" w:styleId="BodyTextIndent2">
    <w:name w:val="Body Text Indent 2"/>
    <w:basedOn w:val="Normal"/>
    <w:rsid w:val="00AF42D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F42D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F42DD"/>
    <w:rPr>
      <w:b/>
      <w:bCs/>
      <w:sz w:val="20"/>
    </w:rPr>
  </w:style>
  <w:style w:type="paragraph" w:styleId="Closing">
    <w:name w:val="Closing"/>
    <w:basedOn w:val="Normal"/>
    <w:rsid w:val="00AF42DD"/>
    <w:pPr>
      <w:ind w:left="4252"/>
    </w:pPr>
  </w:style>
  <w:style w:type="paragraph" w:styleId="CommentText">
    <w:name w:val="annotation text"/>
    <w:basedOn w:val="Normal"/>
    <w:semiHidden/>
    <w:rsid w:val="00AF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AF42DD"/>
    <w:rPr>
      <w:b/>
      <w:bCs/>
    </w:rPr>
  </w:style>
  <w:style w:type="paragraph" w:styleId="Date">
    <w:name w:val="Date"/>
    <w:basedOn w:val="Normal"/>
    <w:next w:val="Normal"/>
    <w:rsid w:val="00AF42DD"/>
  </w:style>
  <w:style w:type="paragraph" w:styleId="DocumentMap">
    <w:name w:val="Document Map"/>
    <w:basedOn w:val="Normal"/>
    <w:semiHidden/>
    <w:rsid w:val="00AF42DD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F42DD"/>
  </w:style>
  <w:style w:type="paragraph" w:styleId="EndnoteText">
    <w:name w:val="endnote text"/>
    <w:basedOn w:val="Normal"/>
    <w:semiHidden/>
    <w:rsid w:val="00AF42DD"/>
    <w:rPr>
      <w:sz w:val="20"/>
    </w:rPr>
  </w:style>
  <w:style w:type="paragraph" w:styleId="EnvelopeAddress">
    <w:name w:val="envelope address"/>
    <w:basedOn w:val="Normal"/>
    <w:rsid w:val="00AF42D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F42DD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AF42DD"/>
    <w:rPr>
      <w:sz w:val="20"/>
    </w:rPr>
  </w:style>
  <w:style w:type="paragraph" w:styleId="HTMLAddress">
    <w:name w:val="HTML Address"/>
    <w:basedOn w:val="Normal"/>
    <w:rsid w:val="00AF42DD"/>
    <w:rPr>
      <w:i/>
      <w:iCs/>
    </w:rPr>
  </w:style>
  <w:style w:type="paragraph" w:styleId="HTMLPreformatted">
    <w:name w:val="HTML Preformatted"/>
    <w:basedOn w:val="Normal"/>
    <w:rsid w:val="00AF42DD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AF42DD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AF42DD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AF42DD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AF42DD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AF42DD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AF42DD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AF42DD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AF42DD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AF42DD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AF42DD"/>
    <w:rPr>
      <w:rFonts w:ascii="Arial" w:hAnsi="Arial" w:cs="Arial"/>
      <w:b/>
      <w:bCs/>
    </w:rPr>
  </w:style>
  <w:style w:type="paragraph" w:styleId="List">
    <w:name w:val="List"/>
    <w:basedOn w:val="Normal"/>
    <w:rsid w:val="00AF42DD"/>
    <w:pPr>
      <w:ind w:left="283" w:hanging="283"/>
    </w:pPr>
  </w:style>
  <w:style w:type="paragraph" w:styleId="List2">
    <w:name w:val="List 2"/>
    <w:basedOn w:val="Normal"/>
    <w:rsid w:val="00AF42DD"/>
    <w:pPr>
      <w:ind w:left="566" w:hanging="283"/>
    </w:pPr>
  </w:style>
  <w:style w:type="paragraph" w:styleId="List3">
    <w:name w:val="List 3"/>
    <w:basedOn w:val="Normal"/>
    <w:rsid w:val="00AF42DD"/>
    <w:pPr>
      <w:ind w:left="849" w:hanging="283"/>
    </w:pPr>
  </w:style>
  <w:style w:type="paragraph" w:styleId="List4">
    <w:name w:val="List 4"/>
    <w:basedOn w:val="Normal"/>
    <w:rsid w:val="00AF42DD"/>
    <w:pPr>
      <w:ind w:left="1132" w:hanging="283"/>
    </w:pPr>
  </w:style>
  <w:style w:type="paragraph" w:styleId="List5">
    <w:name w:val="List 5"/>
    <w:basedOn w:val="Normal"/>
    <w:rsid w:val="00AF42DD"/>
    <w:pPr>
      <w:ind w:left="1415" w:hanging="283"/>
    </w:pPr>
  </w:style>
  <w:style w:type="paragraph" w:styleId="ListBullet">
    <w:name w:val="List Bullet"/>
    <w:basedOn w:val="Normal"/>
    <w:rsid w:val="00AF42DD"/>
    <w:pPr>
      <w:numPr>
        <w:numId w:val="2"/>
      </w:numPr>
    </w:pPr>
  </w:style>
  <w:style w:type="paragraph" w:styleId="ListBullet2">
    <w:name w:val="List Bullet 2"/>
    <w:basedOn w:val="Normal"/>
    <w:rsid w:val="00AF42DD"/>
    <w:pPr>
      <w:numPr>
        <w:numId w:val="3"/>
      </w:numPr>
    </w:pPr>
  </w:style>
  <w:style w:type="paragraph" w:styleId="ListBullet3">
    <w:name w:val="List Bullet 3"/>
    <w:basedOn w:val="Normal"/>
    <w:rsid w:val="00AF42DD"/>
    <w:pPr>
      <w:numPr>
        <w:numId w:val="4"/>
      </w:numPr>
    </w:pPr>
  </w:style>
  <w:style w:type="paragraph" w:styleId="ListBullet4">
    <w:name w:val="List Bullet 4"/>
    <w:basedOn w:val="Normal"/>
    <w:rsid w:val="00AF42DD"/>
    <w:pPr>
      <w:numPr>
        <w:numId w:val="5"/>
      </w:numPr>
    </w:pPr>
  </w:style>
  <w:style w:type="paragraph" w:styleId="ListBullet5">
    <w:name w:val="List Bullet 5"/>
    <w:basedOn w:val="Normal"/>
    <w:rsid w:val="00AF42DD"/>
    <w:pPr>
      <w:numPr>
        <w:numId w:val="6"/>
      </w:numPr>
    </w:pPr>
  </w:style>
  <w:style w:type="paragraph" w:styleId="ListContinue">
    <w:name w:val="List Continue"/>
    <w:basedOn w:val="Normal"/>
    <w:rsid w:val="00AF42DD"/>
    <w:pPr>
      <w:spacing w:after="120"/>
      <w:ind w:left="283"/>
    </w:pPr>
  </w:style>
  <w:style w:type="paragraph" w:styleId="ListContinue2">
    <w:name w:val="List Continue 2"/>
    <w:basedOn w:val="Normal"/>
    <w:rsid w:val="00AF42DD"/>
    <w:pPr>
      <w:spacing w:after="120"/>
      <w:ind w:left="566"/>
    </w:pPr>
  </w:style>
  <w:style w:type="paragraph" w:styleId="ListContinue3">
    <w:name w:val="List Continue 3"/>
    <w:basedOn w:val="Normal"/>
    <w:rsid w:val="00AF42DD"/>
    <w:pPr>
      <w:spacing w:after="120"/>
      <w:ind w:left="849"/>
    </w:pPr>
  </w:style>
  <w:style w:type="paragraph" w:styleId="ListContinue4">
    <w:name w:val="List Continue 4"/>
    <w:basedOn w:val="Normal"/>
    <w:rsid w:val="00AF42DD"/>
    <w:pPr>
      <w:spacing w:after="120"/>
      <w:ind w:left="1132"/>
    </w:pPr>
  </w:style>
  <w:style w:type="paragraph" w:styleId="ListContinue5">
    <w:name w:val="List Continue 5"/>
    <w:basedOn w:val="Normal"/>
    <w:rsid w:val="00AF42DD"/>
    <w:pPr>
      <w:spacing w:after="120"/>
      <w:ind w:left="1415"/>
    </w:pPr>
  </w:style>
  <w:style w:type="paragraph" w:styleId="ListNumber">
    <w:name w:val="List Number"/>
    <w:basedOn w:val="Normal"/>
    <w:rsid w:val="00AF42DD"/>
    <w:pPr>
      <w:numPr>
        <w:numId w:val="7"/>
      </w:numPr>
    </w:pPr>
  </w:style>
  <w:style w:type="paragraph" w:styleId="ListNumber2">
    <w:name w:val="List Number 2"/>
    <w:basedOn w:val="Normal"/>
    <w:rsid w:val="00AF42DD"/>
    <w:pPr>
      <w:numPr>
        <w:numId w:val="8"/>
      </w:numPr>
    </w:pPr>
  </w:style>
  <w:style w:type="paragraph" w:styleId="ListNumber3">
    <w:name w:val="List Number 3"/>
    <w:basedOn w:val="Normal"/>
    <w:rsid w:val="00AF42DD"/>
    <w:pPr>
      <w:numPr>
        <w:numId w:val="9"/>
      </w:numPr>
    </w:pPr>
  </w:style>
  <w:style w:type="paragraph" w:styleId="ListNumber4">
    <w:name w:val="List Number 4"/>
    <w:basedOn w:val="Normal"/>
    <w:rsid w:val="00AF42DD"/>
    <w:pPr>
      <w:numPr>
        <w:numId w:val="10"/>
      </w:numPr>
    </w:pPr>
  </w:style>
  <w:style w:type="paragraph" w:styleId="ListNumber5">
    <w:name w:val="List Number 5"/>
    <w:basedOn w:val="Normal"/>
    <w:rsid w:val="00AF42DD"/>
    <w:pPr>
      <w:numPr>
        <w:numId w:val="11"/>
      </w:numPr>
    </w:pPr>
  </w:style>
  <w:style w:type="paragraph" w:styleId="MacroText">
    <w:name w:val="macro"/>
    <w:semiHidden/>
    <w:rsid w:val="00AF4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AF4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AF42DD"/>
  </w:style>
  <w:style w:type="paragraph" w:styleId="NormalIndent">
    <w:name w:val="Normal Indent"/>
    <w:basedOn w:val="Normal"/>
    <w:rsid w:val="00AF42DD"/>
    <w:pPr>
      <w:ind w:left="720"/>
    </w:pPr>
  </w:style>
  <w:style w:type="paragraph" w:styleId="NoteHeading">
    <w:name w:val="Note Heading"/>
    <w:basedOn w:val="Normal"/>
    <w:next w:val="Normal"/>
    <w:rsid w:val="00AF42DD"/>
  </w:style>
  <w:style w:type="paragraph" w:styleId="PlainText">
    <w:name w:val="Plain Text"/>
    <w:basedOn w:val="Normal"/>
    <w:rsid w:val="00AF42DD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AF42DD"/>
  </w:style>
  <w:style w:type="paragraph" w:styleId="Signature">
    <w:name w:val="Signature"/>
    <w:basedOn w:val="Normal"/>
    <w:rsid w:val="00AF42DD"/>
    <w:pPr>
      <w:ind w:left="4252"/>
    </w:pPr>
  </w:style>
  <w:style w:type="paragraph" w:styleId="Subtitle">
    <w:name w:val="Subtitle"/>
    <w:basedOn w:val="Normal"/>
    <w:qFormat/>
    <w:rsid w:val="00AF42D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AF42DD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AF42DD"/>
  </w:style>
  <w:style w:type="paragraph" w:styleId="TOAHeading">
    <w:name w:val="toa heading"/>
    <w:basedOn w:val="Normal"/>
    <w:next w:val="Normal"/>
    <w:semiHidden/>
    <w:rsid w:val="00AF42DD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AF42DD"/>
  </w:style>
  <w:style w:type="paragraph" w:styleId="TOC2">
    <w:name w:val="toc 2"/>
    <w:basedOn w:val="Normal"/>
    <w:next w:val="Normal"/>
    <w:autoRedefine/>
    <w:semiHidden/>
    <w:rsid w:val="00AF42DD"/>
    <w:pPr>
      <w:ind w:left="260"/>
    </w:pPr>
  </w:style>
  <w:style w:type="paragraph" w:styleId="TOC3">
    <w:name w:val="toc 3"/>
    <w:basedOn w:val="Normal"/>
    <w:next w:val="Normal"/>
    <w:autoRedefine/>
    <w:semiHidden/>
    <w:rsid w:val="00AF42DD"/>
    <w:pPr>
      <w:ind w:left="520"/>
    </w:pPr>
  </w:style>
  <w:style w:type="paragraph" w:styleId="TOC4">
    <w:name w:val="toc 4"/>
    <w:basedOn w:val="Normal"/>
    <w:next w:val="Normal"/>
    <w:autoRedefine/>
    <w:semiHidden/>
    <w:rsid w:val="00AF42DD"/>
    <w:pPr>
      <w:ind w:left="780"/>
    </w:pPr>
  </w:style>
  <w:style w:type="paragraph" w:styleId="TOC5">
    <w:name w:val="toc 5"/>
    <w:basedOn w:val="Normal"/>
    <w:next w:val="Normal"/>
    <w:autoRedefine/>
    <w:semiHidden/>
    <w:rsid w:val="00AF42DD"/>
    <w:pPr>
      <w:ind w:left="1040"/>
    </w:pPr>
  </w:style>
  <w:style w:type="paragraph" w:styleId="TOC6">
    <w:name w:val="toc 6"/>
    <w:basedOn w:val="Normal"/>
    <w:next w:val="Normal"/>
    <w:autoRedefine/>
    <w:semiHidden/>
    <w:rsid w:val="00AF42DD"/>
    <w:pPr>
      <w:ind w:left="1300"/>
    </w:pPr>
  </w:style>
  <w:style w:type="paragraph" w:styleId="TOC7">
    <w:name w:val="toc 7"/>
    <w:basedOn w:val="Normal"/>
    <w:next w:val="Normal"/>
    <w:autoRedefine/>
    <w:semiHidden/>
    <w:rsid w:val="00AF42DD"/>
    <w:pPr>
      <w:ind w:left="1560"/>
    </w:pPr>
  </w:style>
  <w:style w:type="paragraph" w:styleId="TOC8">
    <w:name w:val="toc 8"/>
    <w:basedOn w:val="Normal"/>
    <w:next w:val="Normal"/>
    <w:autoRedefine/>
    <w:semiHidden/>
    <w:rsid w:val="00AF42DD"/>
    <w:pPr>
      <w:ind w:left="1820"/>
    </w:pPr>
  </w:style>
  <w:style w:type="paragraph" w:styleId="TOC9">
    <w:name w:val="toc 9"/>
    <w:basedOn w:val="Normal"/>
    <w:next w:val="Normal"/>
    <w:autoRedefine/>
    <w:semiHidden/>
    <w:rsid w:val="00AF42DD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rsid w:val="00AF42DD"/>
  </w:style>
  <w:style w:type="paragraph" w:customStyle="1" w:styleId="LDdefinition">
    <w:name w:val="LDdefinition"/>
    <w:basedOn w:val="LDClause"/>
    <w:rsid w:val="00AF42DD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link w:val="LDSubclauseHeadChar"/>
    <w:rsid w:val="00AF42DD"/>
    <w:rPr>
      <w:b w:val="0"/>
    </w:rPr>
  </w:style>
  <w:style w:type="paragraph" w:customStyle="1" w:styleId="LDSchedSubclHead">
    <w:name w:val="LDSchedSubclHead"/>
    <w:basedOn w:val="LDScheduleClauseHead"/>
    <w:rsid w:val="00AF42DD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LDAmendInstruction"/>
    <w:rsid w:val="00AF42DD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AF42DD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AF42DD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AF42DD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F42DD"/>
    <w:rPr>
      <w:szCs w:val="20"/>
    </w:rPr>
  </w:style>
  <w:style w:type="paragraph" w:customStyle="1" w:styleId="LDNotePara">
    <w:name w:val="LDNotePara"/>
    <w:basedOn w:val="Note"/>
    <w:rsid w:val="00776DB1"/>
    <w:pPr>
      <w:tabs>
        <w:tab w:val="clear" w:pos="454"/>
      </w:tabs>
      <w:ind w:left="1701" w:hanging="454"/>
    </w:pPr>
  </w:style>
  <w:style w:type="paragraph" w:customStyle="1" w:styleId="P1">
    <w:name w:val="P1"/>
    <w:aliases w:val="(a),note(para),na"/>
    <w:basedOn w:val="Clause"/>
    <w:link w:val="aChar"/>
    <w:qFormat/>
    <w:rsid w:val="00776DB1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A1">
    <w:name w:val="A1"/>
    <w:aliases w:val="Heading Amendment,1. Amendment"/>
    <w:basedOn w:val="Normal"/>
    <w:next w:val="Normal"/>
    <w:rsid w:val="00A45A94"/>
    <w:pPr>
      <w:keepNext/>
      <w:tabs>
        <w:tab w:val="left" w:pos="794"/>
      </w:tabs>
      <w:spacing w:before="480" w:line="240" w:lineRule="atLeast"/>
      <w:ind w:left="794" w:hanging="794"/>
      <w:jc w:val="both"/>
    </w:pPr>
    <w:rPr>
      <w:rFonts w:ascii="Helvetica" w:hAnsi="Helvetica"/>
      <w:b/>
    </w:rPr>
  </w:style>
  <w:style w:type="paragraph" w:customStyle="1" w:styleId="A2S">
    <w:name w:val="A2S"/>
    <w:aliases w:val="Schedule Inst Amendment"/>
    <w:basedOn w:val="Normal"/>
    <w:rsid w:val="00A45A94"/>
    <w:pPr>
      <w:keepNext/>
      <w:tabs>
        <w:tab w:val="left" w:pos="794"/>
      </w:tabs>
      <w:spacing w:before="180" w:line="260" w:lineRule="atLeast"/>
      <w:ind w:left="794" w:hanging="794"/>
    </w:pPr>
    <w:rPr>
      <w:rFonts w:ascii="Times" w:hAnsi="Times"/>
      <w:i/>
    </w:rPr>
  </w:style>
  <w:style w:type="paragraph" w:customStyle="1" w:styleId="R2">
    <w:name w:val="R2"/>
    <w:aliases w:val="(2)"/>
    <w:basedOn w:val="Normal"/>
    <w:rsid w:val="00A45A94"/>
    <w:pPr>
      <w:keepNext/>
      <w:tabs>
        <w:tab w:val="right" w:pos="1588"/>
      </w:tabs>
      <w:spacing w:before="180" w:line="260" w:lineRule="exact"/>
      <w:ind w:left="1758" w:hanging="964"/>
      <w:jc w:val="both"/>
    </w:pPr>
    <w:rPr>
      <w:rFonts w:ascii="Times" w:hAnsi="Times"/>
    </w:rPr>
  </w:style>
  <w:style w:type="character" w:customStyle="1" w:styleId="LDBodytextChar">
    <w:name w:val="LDBody text Char"/>
    <w:link w:val="LDBodytext"/>
    <w:rsid w:val="00600EA1"/>
    <w:rPr>
      <w:sz w:val="24"/>
      <w:szCs w:val="24"/>
      <w:lang w:eastAsia="en-US"/>
    </w:rPr>
  </w:style>
  <w:style w:type="character" w:customStyle="1" w:styleId="LDTabletextChar">
    <w:name w:val="LDTabletext Char"/>
    <w:basedOn w:val="LDBodytextChar"/>
    <w:link w:val="LDTabletext"/>
    <w:rsid w:val="00600EA1"/>
    <w:rPr>
      <w:sz w:val="24"/>
      <w:szCs w:val="24"/>
      <w:lang w:eastAsia="en-US"/>
    </w:rPr>
  </w:style>
  <w:style w:type="character" w:customStyle="1" w:styleId="LDClauseChar">
    <w:name w:val="LDClause Char"/>
    <w:basedOn w:val="LDBodytextChar"/>
    <w:link w:val="LDClause"/>
    <w:rsid w:val="00600EA1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776DB1"/>
    <w:rPr>
      <w:rFonts w:ascii="Arial" w:hAnsi="Arial"/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00EA1"/>
    <w:rPr>
      <w:rFonts w:ascii="Arial" w:hAnsi="Arial"/>
      <w:b/>
      <w:sz w:val="24"/>
      <w:szCs w:val="24"/>
      <w:lang w:eastAsia="en-US"/>
    </w:rPr>
  </w:style>
  <w:style w:type="character" w:customStyle="1" w:styleId="LDSubclauseHeadChar">
    <w:name w:val="LDSubclauseHead Char"/>
    <w:link w:val="LDSubclauseHead"/>
    <w:rsid w:val="00600EA1"/>
    <w:rPr>
      <w:rFonts w:ascii="Arial" w:hAnsi="Arial"/>
      <w:sz w:val="24"/>
      <w:szCs w:val="24"/>
      <w:lang w:eastAsia="en-US"/>
    </w:rPr>
  </w:style>
  <w:style w:type="character" w:customStyle="1" w:styleId="LDP1aChar">
    <w:name w:val="LDP1(a) Char"/>
    <w:basedOn w:val="LDClauseChar"/>
    <w:link w:val="LDP1a"/>
    <w:rsid w:val="00600EA1"/>
    <w:rPr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rsid w:val="00600EA1"/>
    <w:rPr>
      <w:sz w:val="24"/>
      <w:szCs w:val="24"/>
      <w:lang w:eastAsia="en-US"/>
    </w:rPr>
  </w:style>
  <w:style w:type="character" w:customStyle="1" w:styleId="LDTableheadingChar">
    <w:name w:val="LDTableheading Char"/>
    <w:link w:val="LDTableheading"/>
    <w:rsid w:val="00600EA1"/>
    <w:rPr>
      <w:b/>
      <w:sz w:val="24"/>
      <w:szCs w:val="24"/>
      <w:lang w:eastAsia="en-US"/>
    </w:rPr>
  </w:style>
  <w:style w:type="character" w:customStyle="1" w:styleId="LDScheduleClauseChar">
    <w:name w:val="LDScheduleClause Char"/>
    <w:basedOn w:val="LDClauseChar"/>
    <w:link w:val="LDScheduleClause"/>
    <w:rsid w:val="00216D75"/>
    <w:rPr>
      <w:sz w:val="24"/>
      <w:szCs w:val="24"/>
      <w:lang w:eastAsia="en-US"/>
    </w:rPr>
  </w:style>
  <w:style w:type="character" w:styleId="CommentReference">
    <w:name w:val="annotation reference"/>
    <w:semiHidden/>
    <w:rsid w:val="009C2D86"/>
    <w:rPr>
      <w:sz w:val="16"/>
      <w:szCs w:val="16"/>
    </w:rPr>
  </w:style>
  <w:style w:type="paragraph" w:customStyle="1" w:styleId="Default">
    <w:name w:val="Default"/>
    <w:rsid w:val="00B702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1">
    <w:name w:val="R1"/>
    <w:aliases w:val="1. or 1.(1)"/>
    <w:basedOn w:val="Default"/>
    <w:next w:val="Default"/>
    <w:rsid w:val="00B70264"/>
    <w:pPr>
      <w:spacing w:before="120"/>
    </w:pPr>
    <w:rPr>
      <w:color w:val="auto"/>
    </w:rPr>
  </w:style>
  <w:style w:type="paragraph" w:customStyle="1" w:styleId="P2">
    <w:name w:val="P2"/>
    <w:aliases w:val="(i)"/>
    <w:basedOn w:val="P1"/>
    <w:link w:val="iChar"/>
    <w:qFormat/>
    <w:rsid w:val="00776DB1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note0">
    <w:name w:val="note"/>
    <w:basedOn w:val="Default"/>
    <w:next w:val="Default"/>
    <w:rsid w:val="00B70264"/>
    <w:pPr>
      <w:spacing w:before="120"/>
    </w:pPr>
    <w:rPr>
      <w:color w:val="auto"/>
    </w:rPr>
  </w:style>
  <w:style w:type="paragraph" w:customStyle="1" w:styleId="LDTablespace">
    <w:name w:val="LDTablespace"/>
    <w:basedOn w:val="BodyText1"/>
    <w:rsid w:val="00776DB1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776DB1"/>
    <w:rPr>
      <w:rFonts w:eastAsiaTheme="minorHAnsi" w:cstheme="minorBidi"/>
      <w:sz w:val="24"/>
      <w:szCs w:val="22"/>
      <w:lang w:eastAsia="en-US"/>
    </w:rPr>
  </w:style>
  <w:style w:type="character" w:customStyle="1" w:styleId="TitleChar">
    <w:name w:val="Title Char"/>
    <w:basedOn w:val="DefaultParagraphFont"/>
    <w:link w:val="Title"/>
    <w:rsid w:val="00A350CC"/>
    <w:rPr>
      <w:rFonts w:ascii="Arial" w:hAnsi="Arial" w:cs="Arial"/>
      <w:bCs/>
      <w:kern w:val="28"/>
      <w:sz w:val="24"/>
      <w:szCs w:val="32"/>
      <w:lang w:eastAsia="en-US"/>
    </w:rPr>
  </w:style>
  <w:style w:type="paragraph" w:customStyle="1" w:styleId="Note">
    <w:name w:val="Note"/>
    <w:basedOn w:val="Clause"/>
    <w:link w:val="NoteChar"/>
    <w:qFormat/>
    <w:rsid w:val="00776DB1"/>
    <w:pPr>
      <w:ind w:firstLine="0"/>
    </w:pPr>
    <w:rPr>
      <w:sz w:val="20"/>
    </w:rPr>
  </w:style>
  <w:style w:type="character" w:customStyle="1" w:styleId="NoteChar">
    <w:name w:val="Note Char"/>
    <w:link w:val="Note"/>
    <w:rsid w:val="00776DB1"/>
    <w:rPr>
      <w:szCs w:val="24"/>
      <w:lang w:eastAsia="en-US"/>
    </w:rPr>
  </w:style>
  <w:style w:type="character" w:customStyle="1" w:styleId="aChar">
    <w:name w:val="(a) Char"/>
    <w:link w:val="P1"/>
    <w:rsid w:val="00776DB1"/>
    <w:rPr>
      <w:sz w:val="24"/>
      <w:szCs w:val="24"/>
      <w:lang w:eastAsia="en-US"/>
    </w:rPr>
  </w:style>
  <w:style w:type="character" w:customStyle="1" w:styleId="iChar">
    <w:name w:val="(i) Char"/>
    <w:basedOn w:val="aChar"/>
    <w:link w:val="P2"/>
    <w:rsid w:val="00776DB1"/>
    <w:rPr>
      <w:sz w:val="24"/>
      <w:szCs w:val="24"/>
      <w:lang w:eastAsia="en-US"/>
    </w:rPr>
  </w:style>
  <w:style w:type="paragraph" w:customStyle="1" w:styleId="A">
    <w:name w:val="(A)"/>
    <w:basedOn w:val="P2"/>
    <w:qFormat/>
    <w:rsid w:val="00776DB1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776DB1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776DB1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776DB1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776DB1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776DB1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776DB1"/>
    <w:rPr>
      <w:b w:val="0"/>
    </w:rPr>
  </w:style>
  <w:style w:type="character" w:customStyle="1" w:styleId="SubHclChar">
    <w:name w:val="SubHcl Char"/>
    <w:basedOn w:val="HclChar"/>
    <w:link w:val="SubHcl"/>
    <w:rsid w:val="00776DB1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776DB1"/>
    <w:rPr>
      <w:i/>
      <w:iCs/>
    </w:rPr>
  </w:style>
  <w:style w:type="paragraph" w:customStyle="1" w:styleId="Clause">
    <w:name w:val="Clause"/>
    <w:basedOn w:val="BodyText1"/>
    <w:link w:val="ClauseChar"/>
    <w:qFormat/>
    <w:rsid w:val="00776DB1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776DB1"/>
    <w:rPr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776DB1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776DB1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776DB1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776DB1"/>
    <w:pPr>
      <w:ind w:left="738" w:hanging="851"/>
    </w:pPr>
  </w:style>
  <w:style w:type="character" w:customStyle="1" w:styleId="ScheduleClauseChar">
    <w:name w:val="ScheduleClause Char"/>
    <w:link w:val="ScheduleClause"/>
    <w:rsid w:val="00776DB1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776DB1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776DB1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776DB1"/>
    <w:rPr>
      <w:sz w:val="24"/>
      <w:szCs w:val="24"/>
      <w:lang w:eastAsia="en-US"/>
    </w:rPr>
  </w:style>
  <w:style w:type="character" w:customStyle="1" w:styleId="LDDateChar">
    <w:name w:val="LDDate Char"/>
    <w:link w:val="LDDate"/>
    <w:rsid w:val="00776DB1"/>
    <w:rPr>
      <w:sz w:val="24"/>
      <w:szCs w:val="24"/>
      <w:lang w:eastAsia="en-US"/>
    </w:rPr>
  </w:style>
  <w:style w:type="paragraph" w:customStyle="1" w:styleId="LDP1a0">
    <w:name w:val="LDP1 (a)"/>
    <w:basedOn w:val="Clause"/>
    <w:link w:val="LDP1aChar0"/>
    <w:rsid w:val="00776DB1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"/>
    <w:link w:val="LDP1a0"/>
    <w:locked/>
    <w:rsid w:val="00776DB1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776DB1"/>
  </w:style>
  <w:style w:type="character" w:customStyle="1" w:styleId="ScheduleClauseHeadChar">
    <w:name w:val="ScheduleClauseHead Char"/>
    <w:basedOn w:val="HclChar"/>
    <w:link w:val="ScheduleClauseHead"/>
    <w:rsid w:val="00776DB1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776DB1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776DB1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776DB1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776DB1"/>
    <w:rPr>
      <w:rFonts w:ascii="Arial" w:hAnsi="Arial" w:cs="Arial"/>
      <w:b/>
      <w:sz w:val="24"/>
      <w:szCs w:val="24"/>
      <w:lang w:eastAsia="en-US"/>
    </w:rPr>
  </w:style>
  <w:style w:type="paragraph" w:customStyle="1" w:styleId="TableHeading">
    <w:name w:val="TableHeading"/>
    <w:basedOn w:val="BodyText1"/>
    <w:link w:val="TableHeadingChar"/>
    <w:qFormat/>
    <w:rsid w:val="00776DB1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776DB1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776DB1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">
    <w:name w:val="TableText"/>
    <w:basedOn w:val="BodyText1"/>
    <w:link w:val="TableTextChar"/>
    <w:qFormat/>
    <w:rsid w:val="00776DB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776DB1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776DB1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776DB1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776DB1"/>
    <w:pPr>
      <w:tabs>
        <w:tab w:val="clear" w:pos="459"/>
        <w:tab w:val="left" w:pos="1026"/>
      </w:tabs>
      <w:ind w:left="819"/>
    </w:pPr>
  </w:style>
  <w:style w:type="character" w:customStyle="1" w:styleId="LDNoteChar">
    <w:name w:val="LDNote Char"/>
    <w:link w:val="LDNote"/>
    <w:rsid w:val="008B1309"/>
    <w:rPr>
      <w:szCs w:val="24"/>
      <w:lang w:eastAsia="en-US"/>
    </w:rPr>
  </w:style>
  <w:style w:type="paragraph" w:customStyle="1" w:styleId="signcoverpageend">
    <w:name w:val="signcoverpageend"/>
    <w:basedOn w:val="Normal"/>
    <w:rsid w:val="00251DB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9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1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76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48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98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0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725636">
                                                              <w:marLeft w:val="0"/>
                                                              <w:marRight w:val="39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8" w:space="12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</Template>
  <TotalTime>2</TotalTime>
  <Pages>1</Pages>
  <Words>217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Safety Amendment (Remotely Piloted Aircraft and Model Aircraft — Registration and Accreditation) Regulations 2019 Commencement Determination 2020</vt:lpstr>
    </vt:vector>
  </TitlesOfParts>
  <Company>Civil Aviation Safety Authority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Safety Amendment (Remotely Piloted Aircraft and Model Aircraft — Registration and Accreditation) Regulations 2019 Commencement Determination 2020</dc:title>
  <dc:subject>Civil Aviation Safety Amendment (Remotely Piloted Aircraft and Model Aircraft — Registration and Accreditation) Regulations 2019 Commencement Determination 2020</dc:subject>
  <dc:creator>Civil Aviation Safety Authority</dc:creator>
  <cp:keywords/>
  <cp:lastModifiedBy>O'Hagan, Danny</cp:lastModifiedBy>
  <cp:revision>2</cp:revision>
  <cp:lastPrinted>2020-02-03T03:26:00Z</cp:lastPrinted>
  <dcterms:created xsi:type="dcterms:W3CDTF">2020-03-31T05:42:00Z</dcterms:created>
  <dcterms:modified xsi:type="dcterms:W3CDTF">2020-03-31T05:42:00Z</dcterms:modified>
  <cp:category>Determinations</cp:category>
</cp:coreProperties>
</file>