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D3F9E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B095C22" wp14:editId="21204DB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E9744" w14:textId="77777777" w:rsidR="005E317F" w:rsidRDefault="005E317F" w:rsidP="005E317F">
      <w:pPr>
        <w:rPr>
          <w:sz w:val="19"/>
        </w:rPr>
      </w:pPr>
    </w:p>
    <w:p w14:paraId="481E0A1B" w14:textId="77777777" w:rsidR="00C44ED8" w:rsidRDefault="00C44ED8" w:rsidP="00C44ED8">
      <w:pPr>
        <w:pStyle w:val="ShortT"/>
      </w:pPr>
      <w:r w:rsidRPr="00376CE4">
        <w:t>National Redress Scheme for Institutional Child Sexual Abuse Amendment (20</w:t>
      </w:r>
      <w:r>
        <w:t>20</w:t>
      </w:r>
      <w:r w:rsidRPr="00376CE4">
        <w:t xml:space="preserve"> Measures No. </w:t>
      </w:r>
      <w:r w:rsidR="00DA49F5">
        <w:t>3</w:t>
      </w:r>
      <w:r w:rsidRPr="00376CE4">
        <w:t xml:space="preserve">) </w:t>
      </w:r>
      <w:r>
        <w:t>Rules 2020</w:t>
      </w:r>
    </w:p>
    <w:p w14:paraId="43769822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44ED8" w:rsidRPr="00C44ED8">
        <w:rPr>
          <w:szCs w:val="22"/>
        </w:rPr>
        <w:t>Anne Ruston</w:t>
      </w:r>
      <w:r w:rsidRPr="00C44ED8">
        <w:rPr>
          <w:szCs w:val="22"/>
        </w:rPr>
        <w:t xml:space="preserve">, </w:t>
      </w:r>
      <w:r w:rsidR="00C44ED8" w:rsidRPr="00C44ED8">
        <w:rPr>
          <w:szCs w:val="22"/>
        </w:rPr>
        <w:t>Minister for Families and Social Services</w:t>
      </w:r>
      <w:r w:rsidRPr="00C44ED8">
        <w:rPr>
          <w:szCs w:val="22"/>
        </w:rPr>
        <w:t>, make the following instrument.</w:t>
      </w:r>
    </w:p>
    <w:p w14:paraId="37B72087" w14:textId="01F0D985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1B38C2">
        <w:rPr>
          <w:szCs w:val="22"/>
        </w:rPr>
        <w:t xml:space="preserve"> 10 </w:t>
      </w:r>
      <w:bookmarkStart w:id="0" w:name="_GoBack"/>
      <w:bookmarkEnd w:id="0"/>
      <w:r w:rsidR="00A430E1">
        <w:rPr>
          <w:szCs w:val="22"/>
        </w:rPr>
        <w:t>December</w:t>
      </w:r>
      <w:r w:rsidR="00C44ED8">
        <w:rPr>
          <w:szCs w:val="22"/>
        </w:rPr>
        <w:t xml:space="preserve"> 2020</w:t>
      </w:r>
    </w:p>
    <w:p w14:paraId="07679C29" w14:textId="77777777" w:rsidR="00C44ED8" w:rsidRPr="003E69BD" w:rsidRDefault="00C44ED8" w:rsidP="00C44ED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Anne Ruston</w:t>
      </w:r>
    </w:p>
    <w:p w14:paraId="2CDE7E74" w14:textId="77777777" w:rsidR="00C44ED8" w:rsidRPr="00FE1502" w:rsidRDefault="00C44ED8" w:rsidP="00C44ED8">
      <w:pPr>
        <w:pStyle w:val="SignCoverPageEnd"/>
        <w:pBdr>
          <w:bottom w:val="single" w:sz="4" w:space="27" w:color="auto"/>
        </w:pBdr>
      </w:pPr>
      <w:r>
        <w:t>Minister for Families and Social Services</w:t>
      </w:r>
    </w:p>
    <w:p w14:paraId="6EA5EC66" w14:textId="77777777" w:rsidR="00B20990" w:rsidRDefault="00B20990" w:rsidP="00B20990"/>
    <w:p w14:paraId="6E6AF119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7B0499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6103E2EC" w14:textId="77777777" w:rsidR="005E317F" w:rsidRPr="00C44ED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ED8">
        <w:fldChar w:fldCharType="begin"/>
      </w:r>
      <w:r w:rsidRPr="00C44ED8">
        <w:instrText xml:space="preserve"> TOC \o "1-9" </w:instrText>
      </w:r>
      <w:r w:rsidRPr="00C44ED8">
        <w:fldChar w:fldCharType="separate"/>
      </w:r>
      <w:r w:rsidR="005E317F" w:rsidRPr="00C44ED8">
        <w:rPr>
          <w:noProof/>
        </w:rPr>
        <w:t>1</w:t>
      </w:r>
      <w:r w:rsidR="005E317F" w:rsidRPr="00C44ED8">
        <w:rPr>
          <w:noProof/>
        </w:rPr>
        <w:tab/>
        <w:t>Name</w:t>
      </w:r>
      <w:r w:rsidR="005E317F" w:rsidRPr="00C44ED8">
        <w:rPr>
          <w:noProof/>
          <w:sz w:val="20"/>
        </w:rPr>
        <w:tab/>
      </w:r>
      <w:r w:rsidR="005E317F" w:rsidRPr="00C44ED8">
        <w:rPr>
          <w:noProof/>
          <w:sz w:val="20"/>
        </w:rPr>
        <w:fldChar w:fldCharType="begin"/>
      </w:r>
      <w:r w:rsidR="005E317F" w:rsidRPr="00C44ED8">
        <w:rPr>
          <w:noProof/>
          <w:sz w:val="20"/>
        </w:rPr>
        <w:instrText xml:space="preserve"> PAGEREF _Toc478567687 \h </w:instrText>
      </w:r>
      <w:r w:rsidR="005E317F" w:rsidRPr="00C44ED8">
        <w:rPr>
          <w:noProof/>
          <w:sz w:val="20"/>
        </w:rPr>
      </w:r>
      <w:r w:rsidR="005E317F" w:rsidRPr="00C44ED8">
        <w:rPr>
          <w:noProof/>
          <w:sz w:val="20"/>
        </w:rPr>
        <w:fldChar w:fldCharType="separate"/>
      </w:r>
      <w:r w:rsidR="001E04F3">
        <w:rPr>
          <w:noProof/>
          <w:sz w:val="20"/>
        </w:rPr>
        <w:t>1</w:t>
      </w:r>
      <w:r w:rsidR="005E317F" w:rsidRPr="00C44ED8">
        <w:rPr>
          <w:noProof/>
          <w:sz w:val="20"/>
        </w:rPr>
        <w:fldChar w:fldCharType="end"/>
      </w:r>
    </w:p>
    <w:p w14:paraId="6D2552FF" w14:textId="77777777" w:rsidR="005E317F" w:rsidRPr="00C44ED8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ED8">
        <w:rPr>
          <w:noProof/>
        </w:rPr>
        <w:t>2</w:t>
      </w:r>
      <w:r w:rsidRPr="00C44ED8">
        <w:rPr>
          <w:noProof/>
        </w:rPr>
        <w:tab/>
        <w:t>Commencement</w:t>
      </w:r>
      <w:r w:rsidRPr="00C44ED8">
        <w:rPr>
          <w:noProof/>
          <w:sz w:val="20"/>
        </w:rPr>
        <w:tab/>
      </w:r>
      <w:r w:rsidRPr="00C44ED8">
        <w:rPr>
          <w:noProof/>
          <w:sz w:val="20"/>
        </w:rPr>
        <w:fldChar w:fldCharType="begin"/>
      </w:r>
      <w:r w:rsidRPr="00C44ED8">
        <w:rPr>
          <w:noProof/>
          <w:sz w:val="20"/>
        </w:rPr>
        <w:instrText xml:space="preserve"> PAGEREF _Toc478567688 \h </w:instrText>
      </w:r>
      <w:r w:rsidRPr="00C44ED8">
        <w:rPr>
          <w:noProof/>
          <w:sz w:val="20"/>
        </w:rPr>
      </w:r>
      <w:r w:rsidRPr="00C44ED8">
        <w:rPr>
          <w:noProof/>
          <w:sz w:val="20"/>
        </w:rPr>
        <w:fldChar w:fldCharType="separate"/>
      </w:r>
      <w:r w:rsidR="001E04F3">
        <w:rPr>
          <w:noProof/>
          <w:sz w:val="20"/>
        </w:rPr>
        <w:t>1</w:t>
      </w:r>
      <w:r w:rsidRPr="00C44ED8">
        <w:rPr>
          <w:noProof/>
          <w:sz w:val="20"/>
        </w:rPr>
        <w:fldChar w:fldCharType="end"/>
      </w:r>
    </w:p>
    <w:p w14:paraId="4BEDE39E" w14:textId="77777777" w:rsidR="005E317F" w:rsidRPr="00C44ED8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ED8">
        <w:rPr>
          <w:noProof/>
        </w:rPr>
        <w:t>3</w:t>
      </w:r>
      <w:r w:rsidRPr="00C44ED8">
        <w:rPr>
          <w:noProof/>
        </w:rPr>
        <w:tab/>
        <w:t>Authority</w:t>
      </w:r>
      <w:r w:rsidRPr="00C44ED8">
        <w:rPr>
          <w:noProof/>
          <w:sz w:val="20"/>
        </w:rPr>
        <w:tab/>
      </w:r>
      <w:r w:rsidRPr="00C44ED8">
        <w:rPr>
          <w:noProof/>
          <w:sz w:val="20"/>
        </w:rPr>
        <w:fldChar w:fldCharType="begin"/>
      </w:r>
      <w:r w:rsidRPr="00C44ED8">
        <w:rPr>
          <w:noProof/>
          <w:sz w:val="20"/>
        </w:rPr>
        <w:instrText xml:space="preserve"> PAGEREF _Toc478567689 \h </w:instrText>
      </w:r>
      <w:r w:rsidRPr="00C44ED8">
        <w:rPr>
          <w:noProof/>
          <w:sz w:val="20"/>
        </w:rPr>
      </w:r>
      <w:r w:rsidRPr="00C44ED8">
        <w:rPr>
          <w:noProof/>
          <w:sz w:val="20"/>
        </w:rPr>
        <w:fldChar w:fldCharType="separate"/>
      </w:r>
      <w:r w:rsidR="001E04F3">
        <w:rPr>
          <w:noProof/>
          <w:sz w:val="20"/>
        </w:rPr>
        <w:t>1</w:t>
      </w:r>
      <w:r w:rsidRPr="00C44ED8">
        <w:rPr>
          <w:noProof/>
          <w:sz w:val="20"/>
        </w:rPr>
        <w:fldChar w:fldCharType="end"/>
      </w:r>
    </w:p>
    <w:p w14:paraId="0041FC4B" w14:textId="77777777" w:rsidR="005E317F" w:rsidRPr="00C44ED8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ED8">
        <w:rPr>
          <w:noProof/>
        </w:rPr>
        <w:t>4</w:t>
      </w:r>
      <w:r w:rsidRPr="00C44ED8">
        <w:rPr>
          <w:noProof/>
        </w:rPr>
        <w:tab/>
        <w:t>Schedules</w:t>
      </w:r>
      <w:r w:rsidRPr="00C44ED8">
        <w:rPr>
          <w:noProof/>
          <w:sz w:val="20"/>
        </w:rPr>
        <w:tab/>
      </w:r>
      <w:r w:rsidRPr="00C44ED8">
        <w:rPr>
          <w:noProof/>
          <w:sz w:val="20"/>
        </w:rPr>
        <w:fldChar w:fldCharType="begin"/>
      </w:r>
      <w:r w:rsidRPr="00C44ED8">
        <w:rPr>
          <w:noProof/>
          <w:sz w:val="20"/>
        </w:rPr>
        <w:instrText xml:space="preserve"> PAGEREF _Toc478567690 \h </w:instrText>
      </w:r>
      <w:r w:rsidRPr="00C44ED8">
        <w:rPr>
          <w:noProof/>
          <w:sz w:val="20"/>
        </w:rPr>
      </w:r>
      <w:r w:rsidRPr="00C44ED8">
        <w:rPr>
          <w:noProof/>
          <w:sz w:val="20"/>
        </w:rPr>
        <w:fldChar w:fldCharType="separate"/>
      </w:r>
      <w:r w:rsidR="001E04F3">
        <w:rPr>
          <w:noProof/>
          <w:sz w:val="20"/>
        </w:rPr>
        <w:t>1</w:t>
      </w:r>
      <w:r w:rsidRPr="00C44ED8">
        <w:rPr>
          <w:noProof/>
          <w:sz w:val="20"/>
        </w:rPr>
        <w:fldChar w:fldCharType="end"/>
      </w:r>
    </w:p>
    <w:p w14:paraId="7E787F31" w14:textId="77777777" w:rsidR="005E317F" w:rsidRPr="00C44ED8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44ED8">
        <w:rPr>
          <w:noProof/>
        </w:rPr>
        <w:t>Schedule 1—Amendments</w:t>
      </w:r>
      <w:r w:rsidRPr="00C44ED8">
        <w:rPr>
          <w:b w:val="0"/>
          <w:noProof/>
          <w:sz w:val="20"/>
        </w:rPr>
        <w:tab/>
      </w:r>
      <w:r w:rsidR="00A96CCB">
        <w:rPr>
          <w:b w:val="0"/>
          <w:noProof/>
          <w:sz w:val="20"/>
        </w:rPr>
        <w:t>2</w:t>
      </w:r>
    </w:p>
    <w:p w14:paraId="6FB4729C" w14:textId="77777777" w:rsidR="005E317F" w:rsidRPr="00C44ED8" w:rsidRDefault="00C44E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ED8">
        <w:rPr>
          <w:noProof/>
        </w:rPr>
        <w:t>National Redress Scheme for Institutional Child Sexual Abuse Rules 2018</w:t>
      </w:r>
      <w:r w:rsidR="005E317F" w:rsidRPr="00C44ED8">
        <w:rPr>
          <w:i w:val="0"/>
          <w:noProof/>
        </w:rPr>
        <w:tab/>
      </w:r>
      <w:r w:rsidR="00A96CCB">
        <w:rPr>
          <w:i w:val="0"/>
          <w:noProof/>
        </w:rPr>
        <w:t>2</w:t>
      </w:r>
    </w:p>
    <w:p w14:paraId="789DC3FA" w14:textId="77777777" w:rsidR="00B20990" w:rsidRDefault="00B20990" w:rsidP="005E317F">
      <w:r w:rsidRPr="00C44ED8">
        <w:rPr>
          <w:rFonts w:cs="Times New Roman"/>
          <w:sz w:val="20"/>
        </w:rPr>
        <w:fldChar w:fldCharType="end"/>
      </w:r>
    </w:p>
    <w:p w14:paraId="57745105" w14:textId="77777777" w:rsidR="00B20990" w:rsidRDefault="00B20990" w:rsidP="00B20990"/>
    <w:p w14:paraId="245508C1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D3DA914" w14:textId="77777777" w:rsidR="005E317F" w:rsidRPr="009C2562" w:rsidRDefault="005E317F" w:rsidP="005E317F">
      <w:pPr>
        <w:pStyle w:val="ActHead5"/>
      </w:pPr>
      <w:bookmarkStart w:id="2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718C63B7" w14:textId="77777777" w:rsidR="005E317F" w:rsidRDefault="005E317F" w:rsidP="005E317F">
      <w:pPr>
        <w:pStyle w:val="subsection"/>
      </w:pPr>
      <w:r w:rsidRPr="009C2562">
        <w:tab/>
      </w:r>
      <w:r w:rsidRPr="009C2562">
        <w:tab/>
      </w:r>
      <w:r w:rsidR="00C44ED8">
        <w:t xml:space="preserve">This instrument is the </w:t>
      </w:r>
      <w:r w:rsidR="00C44ED8" w:rsidRPr="00FE4A71">
        <w:rPr>
          <w:i/>
        </w:rPr>
        <w:t>National Redress Scheme for Institutional C</w:t>
      </w:r>
      <w:r w:rsidR="00C44ED8">
        <w:rPr>
          <w:i/>
        </w:rPr>
        <w:t>hild Sexual Abus</w:t>
      </w:r>
      <w:r w:rsidR="00DA49F5">
        <w:rPr>
          <w:i/>
        </w:rPr>
        <w:t>e Amendment (2020 Measures No. 3</w:t>
      </w:r>
      <w:r w:rsidR="00C44ED8">
        <w:rPr>
          <w:i/>
        </w:rPr>
        <w:t>) Rules 2020</w:t>
      </w:r>
      <w:r w:rsidR="00C44ED8" w:rsidRPr="00077AAB">
        <w:rPr>
          <w:noProof/>
        </w:rPr>
        <w:t>.</w:t>
      </w:r>
    </w:p>
    <w:p w14:paraId="31DA62A3" w14:textId="77777777" w:rsidR="005E317F" w:rsidRDefault="005E317F" w:rsidP="005E317F">
      <w:pPr>
        <w:pStyle w:val="ActHead5"/>
      </w:pPr>
      <w:bookmarkStart w:id="3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2206C422" w14:textId="77777777" w:rsidR="00002BCC" w:rsidRPr="003422B4" w:rsidRDefault="00C44ED8" w:rsidP="00C44ED8">
      <w:pPr>
        <w:pStyle w:val="subsection"/>
      </w:pPr>
      <w:bookmarkStart w:id="4" w:name="_Toc478567689"/>
      <w:r>
        <w:tab/>
      </w:r>
      <w:r>
        <w:tab/>
        <w:t>This instrument commences</w:t>
      </w:r>
      <w:r w:rsidRPr="00C54F24">
        <w:t xml:space="preserve"> </w:t>
      </w:r>
      <w:r>
        <w:t>on the day after it is registered.</w:t>
      </w:r>
    </w:p>
    <w:p w14:paraId="789F19AD" w14:textId="77777777" w:rsidR="005E317F" w:rsidRPr="009C2562" w:rsidRDefault="005E317F" w:rsidP="005E317F">
      <w:pPr>
        <w:pStyle w:val="ActHead5"/>
      </w:pPr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0AA8ED13" w14:textId="53875186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="00C44ED8">
        <w:t>This instrument is made under section</w:t>
      </w:r>
      <w:r w:rsidR="00A430E1">
        <w:t>s 115 and</w:t>
      </w:r>
      <w:r w:rsidR="00C44ED8">
        <w:t xml:space="preserve"> 179 of the </w:t>
      </w:r>
      <w:r w:rsidR="00C44ED8">
        <w:rPr>
          <w:i/>
          <w:iCs/>
          <w:color w:val="000000"/>
          <w:szCs w:val="22"/>
          <w:shd w:val="clear" w:color="auto" w:fill="FFFFFF"/>
        </w:rPr>
        <w:t>National Redress Scheme for Institutional Child Sexual Abuse Act 2018</w:t>
      </w:r>
      <w:r w:rsidR="00C44ED8">
        <w:rPr>
          <w:color w:val="000000"/>
          <w:szCs w:val="22"/>
          <w:shd w:val="clear" w:color="auto" w:fill="FFFFFF"/>
        </w:rPr>
        <w:t>.</w:t>
      </w:r>
    </w:p>
    <w:p w14:paraId="0D9BA2AF" w14:textId="77777777" w:rsidR="005E317F" w:rsidRPr="006065DA" w:rsidRDefault="005E317F" w:rsidP="005E317F">
      <w:pPr>
        <w:pStyle w:val="ActHead5"/>
      </w:pPr>
      <w:bookmarkStart w:id="5" w:name="_Toc478567690"/>
      <w:proofErr w:type="gramStart"/>
      <w:r w:rsidRPr="006065DA">
        <w:t>4  Schedules</w:t>
      </w:r>
      <w:bookmarkEnd w:id="5"/>
      <w:proofErr w:type="gramEnd"/>
    </w:p>
    <w:p w14:paraId="26BCD091" w14:textId="77777777" w:rsidR="005E317F" w:rsidRDefault="005E317F" w:rsidP="005E317F">
      <w:pPr>
        <w:pStyle w:val="subsection"/>
      </w:pPr>
      <w:r w:rsidRPr="006065DA">
        <w:tab/>
      </w:r>
      <w:r w:rsidRPr="006065DA">
        <w:tab/>
      </w:r>
      <w:r w:rsidR="00C44ED8">
        <w:t>Each instrument that is specified in Schedule 1 to this instrument is amended or repealed as set out in the applicable items in Schedule 1</w:t>
      </w:r>
      <w:r w:rsidR="00C44ED8" w:rsidRPr="00083F48">
        <w:t xml:space="preserve">, and any other item in a Schedule to this </w:t>
      </w:r>
      <w:r w:rsidR="00C44ED8">
        <w:t>instrument</w:t>
      </w:r>
      <w:r w:rsidR="00C44ED8" w:rsidRPr="00083F48">
        <w:t xml:space="preserve"> has effect according to its terms.</w:t>
      </w:r>
    </w:p>
    <w:p w14:paraId="349A1EF9" w14:textId="77777777" w:rsidR="005E317F" w:rsidRDefault="005E317F" w:rsidP="005E317F">
      <w:pPr>
        <w:pStyle w:val="ActHead6"/>
        <w:pageBreakBefore/>
      </w:pPr>
      <w:bookmarkStart w:id="6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17A2F733" w14:textId="77777777" w:rsidR="00C44ED8" w:rsidRDefault="00C44ED8" w:rsidP="00C44ED8">
      <w:pPr>
        <w:pStyle w:val="ActHead9"/>
        <w:spacing w:after="240"/>
      </w:pPr>
      <w:bookmarkStart w:id="7" w:name="_Toc17970918"/>
      <w:r>
        <w:t>National Redress Scheme for Institutional Child Sexual Abuse Rules 2018</w:t>
      </w:r>
      <w:bookmarkEnd w:id="7"/>
    </w:p>
    <w:p w14:paraId="61F2109B" w14:textId="77777777" w:rsidR="00C44ED8" w:rsidRPr="00852867" w:rsidRDefault="00C44ED8" w:rsidP="00C44ED8">
      <w:pPr>
        <w:pStyle w:val="ItemHead"/>
      </w:pPr>
      <w:proofErr w:type="gramStart"/>
      <w:r w:rsidRPr="004F191E">
        <w:t xml:space="preserve">1  </w:t>
      </w:r>
      <w:r w:rsidR="00DA49F5">
        <w:t>Section</w:t>
      </w:r>
      <w:proofErr w:type="gramEnd"/>
      <w:r w:rsidR="00DA49F5">
        <w:t xml:space="preserve"> 56A</w:t>
      </w:r>
      <w:r>
        <w:t xml:space="preserve"> </w:t>
      </w:r>
    </w:p>
    <w:p w14:paraId="1E73E32D" w14:textId="77777777" w:rsidR="00C44ED8" w:rsidRDefault="00DA49F5" w:rsidP="00DA49F5">
      <w:pPr>
        <w:pStyle w:val="subsection"/>
        <w:ind w:hanging="425"/>
      </w:pPr>
      <w:r>
        <w:t>Omit “31 December 2020”, substitute “31 January 2028”.</w:t>
      </w:r>
      <w:r w:rsidR="00C44ED8">
        <w:rPr>
          <w:color w:val="000000"/>
          <w:sz w:val="18"/>
          <w:szCs w:val="18"/>
          <w:shd w:val="clear" w:color="auto" w:fill="FFFFFF"/>
        </w:rPr>
        <w:t xml:space="preserve"> </w:t>
      </w:r>
    </w:p>
    <w:p w14:paraId="5EDEF928" w14:textId="77777777" w:rsidR="003F6F52" w:rsidRPr="00DA182D" w:rsidRDefault="003F6F52" w:rsidP="00C44ED8">
      <w:pPr>
        <w:pStyle w:val="ActHead9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06FEC" w14:textId="77777777" w:rsidR="00E15AF9" w:rsidRDefault="00E15AF9" w:rsidP="0048364F">
      <w:pPr>
        <w:spacing w:line="240" w:lineRule="auto"/>
      </w:pPr>
      <w:r>
        <w:separator/>
      </w:r>
    </w:p>
  </w:endnote>
  <w:endnote w:type="continuationSeparator" w:id="0">
    <w:p w14:paraId="2A262DF1" w14:textId="77777777" w:rsidR="00E15AF9" w:rsidRDefault="00E15AF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05FA9DC2" w14:textId="77777777" w:rsidTr="0001176A">
      <w:tc>
        <w:tcPr>
          <w:tcW w:w="5000" w:type="pct"/>
        </w:tcPr>
        <w:p w14:paraId="5EA89F78" w14:textId="77777777" w:rsidR="009278C1" w:rsidRDefault="009278C1" w:rsidP="0001176A">
          <w:pPr>
            <w:rPr>
              <w:sz w:val="18"/>
            </w:rPr>
          </w:pPr>
        </w:p>
      </w:tc>
    </w:tr>
  </w:tbl>
  <w:p w14:paraId="7A82C2D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93B2584" w14:textId="77777777" w:rsidTr="00C160A1">
      <w:tc>
        <w:tcPr>
          <w:tcW w:w="5000" w:type="pct"/>
        </w:tcPr>
        <w:p w14:paraId="7CD02C29" w14:textId="77777777" w:rsidR="00B20990" w:rsidRDefault="00B20990" w:rsidP="007946FE">
          <w:pPr>
            <w:rPr>
              <w:sz w:val="18"/>
            </w:rPr>
          </w:pPr>
        </w:p>
      </w:tc>
    </w:tr>
  </w:tbl>
  <w:p w14:paraId="4D1B2646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0F5D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B46F661" w14:textId="77777777" w:rsidTr="00C160A1">
      <w:tc>
        <w:tcPr>
          <w:tcW w:w="5000" w:type="pct"/>
        </w:tcPr>
        <w:p w14:paraId="7A0F629C" w14:textId="77777777" w:rsidR="00B20990" w:rsidRDefault="00B20990" w:rsidP="00465764">
          <w:pPr>
            <w:rPr>
              <w:sz w:val="18"/>
            </w:rPr>
          </w:pPr>
        </w:p>
      </w:tc>
    </w:tr>
  </w:tbl>
  <w:p w14:paraId="2C66BCE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26AC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43C2AC9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D2633BA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D9B103C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E04F3">
            <w:rPr>
              <w:i/>
              <w:noProof/>
              <w:sz w:val="18"/>
            </w:rPr>
            <w:t>National Redress Scheme for Institutional Child Sexual Abuse Amendment (2020 Measures No. 2)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0CA80F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6A1312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651346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0E7A560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877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72A5E8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32AE74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45B8A41" w14:textId="4D0430B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B38C2">
            <w:rPr>
              <w:i/>
              <w:noProof/>
              <w:sz w:val="18"/>
            </w:rPr>
            <w:t>National Redress Scheme for Institutional Child Sexual Abuse Amendment (2020 Measures No. 3)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6D3D1F5" w14:textId="5C04AFCD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38C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248ED2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F790F33" w14:textId="77777777" w:rsidR="00B20990" w:rsidRDefault="00B20990" w:rsidP="007946FE">
          <w:pPr>
            <w:rPr>
              <w:sz w:val="18"/>
            </w:rPr>
          </w:pPr>
        </w:p>
      </w:tc>
    </w:tr>
  </w:tbl>
  <w:p w14:paraId="42BF7C1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654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43B953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7F2AA1" w14:textId="521FF5EC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38C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934F48" w14:textId="049D907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B38C2">
            <w:rPr>
              <w:i/>
              <w:noProof/>
              <w:sz w:val="18"/>
            </w:rPr>
            <w:t>National Redress Scheme for Institutional Child Sexual Abuse Amendment (2020 Measures No. 3)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55737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2899D8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D92C69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46CEE4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34C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24EDA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A2704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B981E6" w14:textId="021A4E5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B38C2">
            <w:rPr>
              <w:i/>
              <w:noProof/>
              <w:sz w:val="18"/>
            </w:rPr>
            <w:t>National Redress Scheme for Institutional Child Sexual Abuse Amendment (2020 Measures No. 3)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B919F0" w14:textId="604E9B20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38C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DE78438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E9F05" w14:textId="77777777" w:rsidR="00EE57E8" w:rsidRDefault="00EE57E8" w:rsidP="00EE57E8">
          <w:pPr>
            <w:rPr>
              <w:sz w:val="18"/>
            </w:rPr>
          </w:pPr>
        </w:p>
      </w:tc>
    </w:tr>
  </w:tbl>
  <w:p w14:paraId="25C8266C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2B5F2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FD7469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3ABEB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B21B23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04F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C7E63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DA8193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BBBF56" w14:textId="71A0230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E04F3">
            <w:rPr>
              <w:i/>
              <w:noProof/>
              <w:sz w:val="18"/>
            </w:rPr>
            <w:t>C:\Users\KV0003\Desktop\NRS Amdt Rules 2020 No.2.docx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B38C2">
            <w:rPr>
              <w:i/>
              <w:noProof/>
              <w:sz w:val="18"/>
            </w:rPr>
            <w:t>22/12/2020 12:09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DC931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2C3E" w14:textId="77777777" w:rsidR="00E15AF9" w:rsidRDefault="00E15AF9" w:rsidP="0048364F">
      <w:pPr>
        <w:spacing w:line="240" w:lineRule="auto"/>
      </w:pPr>
      <w:r>
        <w:separator/>
      </w:r>
    </w:p>
  </w:footnote>
  <w:footnote w:type="continuationSeparator" w:id="0">
    <w:p w14:paraId="7D39F083" w14:textId="77777777" w:rsidR="00E15AF9" w:rsidRDefault="00E15AF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2734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3CC3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EB8D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2BFB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ABF3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3EE15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ACAD9" w14:textId="77777777" w:rsidR="00EE57E8" w:rsidRPr="00A961C4" w:rsidRDefault="00EE57E8" w:rsidP="0048364F">
    <w:pPr>
      <w:rPr>
        <w:b/>
        <w:sz w:val="20"/>
      </w:rPr>
    </w:pPr>
  </w:p>
  <w:p w14:paraId="7EE4DFC3" w14:textId="77777777" w:rsidR="00EE57E8" w:rsidRPr="00A961C4" w:rsidRDefault="00EE57E8" w:rsidP="0048364F">
    <w:pPr>
      <w:rPr>
        <w:b/>
        <w:sz w:val="20"/>
      </w:rPr>
    </w:pPr>
  </w:p>
  <w:p w14:paraId="2D69427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842FB" w14:textId="77777777" w:rsidR="00EE57E8" w:rsidRPr="00A961C4" w:rsidRDefault="00EE57E8" w:rsidP="0048364F">
    <w:pPr>
      <w:jc w:val="right"/>
      <w:rPr>
        <w:sz w:val="20"/>
      </w:rPr>
    </w:pPr>
  </w:p>
  <w:p w14:paraId="7B1E5B24" w14:textId="77777777" w:rsidR="00EE57E8" w:rsidRPr="00A961C4" w:rsidRDefault="00EE57E8" w:rsidP="0048364F">
    <w:pPr>
      <w:jc w:val="right"/>
      <w:rPr>
        <w:b/>
        <w:sz w:val="20"/>
      </w:rPr>
    </w:pPr>
  </w:p>
  <w:p w14:paraId="569B6A9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7D"/>
    <w:rsid w:val="00000263"/>
    <w:rsid w:val="0000125F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66B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38C2"/>
    <w:rsid w:val="001B7A5D"/>
    <w:rsid w:val="001C69C4"/>
    <w:rsid w:val="001E04F3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87C3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1CDD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5B7D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4826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1D71"/>
    <w:rsid w:val="00A379BB"/>
    <w:rsid w:val="00A4169B"/>
    <w:rsid w:val="00A430E1"/>
    <w:rsid w:val="00A50D55"/>
    <w:rsid w:val="00A52FDA"/>
    <w:rsid w:val="00A64912"/>
    <w:rsid w:val="00A70A74"/>
    <w:rsid w:val="00A9231A"/>
    <w:rsid w:val="00A95BC7"/>
    <w:rsid w:val="00A96CCB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4ED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49F5"/>
    <w:rsid w:val="00DA6F05"/>
    <w:rsid w:val="00DB64FC"/>
    <w:rsid w:val="00DE149E"/>
    <w:rsid w:val="00DF50E5"/>
    <w:rsid w:val="00E034DB"/>
    <w:rsid w:val="00E05704"/>
    <w:rsid w:val="00E12F1A"/>
    <w:rsid w:val="00E15AF9"/>
    <w:rsid w:val="00E22935"/>
    <w:rsid w:val="00E54292"/>
    <w:rsid w:val="00E60191"/>
    <w:rsid w:val="00E74DC7"/>
    <w:rsid w:val="00E74F2C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4ED8"/>
    <w:rsid w:val="00F32FCB"/>
    <w:rsid w:val="00F33523"/>
    <w:rsid w:val="00F677A9"/>
    <w:rsid w:val="00F71C0B"/>
    <w:rsid w:val="00F8121C"/>
    <w:rsid w:val="00F84CF5"/>
    <w:rsid w:val="00F8612E"/>
    <w:rsid w:val="00F94583"/>
    <w:rsid w:val="00FA420B"/>
    <w:rsid w:val="00FB6AEE"/>
    <w:rsid w:val="00FC3EAC"/>
    <w:rsid w:val="00FE6E3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F9BEE5"/>
  <w15:docId w15:val="{431AFFAD-49C4-44C2-81FF-A8F3027C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A4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9F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9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0003\Desktop\NRS%20Amdt%20Rules%202020%20No.2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4910BC4-921A-4551-A7FC-43890B9597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322A43311ECC043A7306CC871DDE6B1" ma:contentTypeVersion="" ma:contentTypeDescription="PDMS Document Site Content Type" ma:contentTypeScope="" ma:versionID="e92d814f01f09a1bfe26dcfd3be19043">
  <xsd:schema xmlns:xsd="http://www.w3.org/2001/XMLSchema" xmlns:xs="http://www.w3.org/2001/XMLSchema" xmlns:p="http://schemas.microsoft.com/office/2006/metadata/properties" xmlns:ns2="44910BC4-921A-4551-A7FC-43890B95978F" targetNamespace="http://schemas.microsoft.com/office/2006/metadata/properties" ma:root="true" ma:fieldsID="d548e6660e39b962162dc97a7505c84e" ns2:_="">
    <xsd:import namespace="44910BC4-921A-4551-A7FC-43890B95978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0BC4-921A-4551-A7FC-43890B95978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3C508-E1D0-44E4-B5BD-74BB1C6FDB09}">
  <ds:schemaRefs>
    <ds:schemaRef ds:uri="http://purl.org/dc/dcmitype/"/>
    <ds:schemaRef ds:uri="http://schemas.microsoft.com/office/infopath/2007/PartnerControls"/>
    <ds:schemaRef ds:uri="44910BC4-921A-4551-A7FC-43890B95978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EAE388-A32E-4B18-8DD4-236C15B52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10BC4-921A-4551-A7FC-43890B959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81F67-C8BE-45AE-98FF-E2116B59F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NRS Amdt Rules 2020 No.2.docx</Template>
  <TotalTime>2</TotalTime>
  <Pages>6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VOSS, Kathy</dc:creator>
  <cp:lastModifiedBy>JOHNSON, Bronwyn Lee</cp:lastModifiedBy>
  <cp:revision>3</cp:revision>
  <cp:lastPrinted>2020-06-16T01:23:00Z</cp:lastPrinted>
  <dcterms:created xsi:type="dcterms:W3CDTF">2020-12-22T01:04:00Z</dcterms:created>
  <dcterms:modified xsi:type="dcterms:W3CDTF">2020-12-22T01:11:00Z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0x010100266966F133664895A6EE3632470D45F5002322A43311ECC043A7306CC871DDE6B1</vt:lpwstr>
  </property>
</Properties>
</file>