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24F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10876C" wp14:editId="6C280B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7E48" w14:textId="77777777" w:rsidR="00715914" w:rsidRPr="00E500D4" w:rsidRDefault="00715914" w:rsidP="00715914">
      <w:pPr>
        <w:rPr>
          <w:sz w:val="19"/>
        </w:rPr>
      </w:pPr>
    </w:p>
    <w:p w14:paraId="6DE98CE9" w14:textId="2A87C8EB" w:rsidR="00554826" w:rsidRPr="003B7A6E" w:rsidRDefault="004F4146" w:rsidP="00554826">
      <w:pPr>
        <w:pStyle w:val="ShortT"/>
      </w:pPr>
      <w:r w:rsidRPr="003B7A6E">
        <w:t>Higher Education Support (Maximum Payments for Commonwealth Scholarships) Determination 2020</w:t>
      </w:r>
    </w:p>
    <w:p w14:paraId="33CFB10B" w14:textId="00B13CB0" w:rsidR="00554826" w:rsidRPr="003B7A6E" w:rsidRDefault="00554826" w:rsidP="00554826">
      <w:pPr>
        <w:pStyle w:val="SignCoverPageStart"/>
        <w:spacing w:before="240"/>
        <w:ind w:right="91"/>
        <w:rPr>
          <w:szCs w:val="22"/>
        </w:rPr>
      </w:pPr>
      <w:r w:rsidRPr="003B7A6E">
        <w:rPr>
          <w:szCs w:val="22"/>
        </w:rPr>
        <w:t xml:space="preserve">I, </w:t>
      </w:r>
      <w:r w:rsidR="00C1522A" w:rsidRPr="003B7A6E">
        <w:rPr>
          <w:szCs w:val="22"/>
        </w:rPr>
        <w:t>Dan Tehan</w:t>
      </w:r>
      <w:r w:rsidRPr="003B7A6E">
        <w:rPr>
          <w:szCs w:val="22"/>
        </w:rPr>
        <w:t xml:space="preserve">, </w:t>
      </w:r>
      <w:r w:rsidR="00C1522A" w:rsidRPr="003B7A6E">
        <w:rPr>
          <w:szCs w:val="22"/>
        </w:rPr>
        <w:t>Minister for Education</w:t>
      </w:r>
      <w:r w:rsidRPr="003B7A6E">
        <w:rPr>
          <w:szCs w:val="22"/>
        </w:rPr>
        <w:t xml:space="preserve">, make the following </w:t>
      </w:r>
      <w:r w:rsidR="00C1522A" w:rsidRPr="003B7A6E">
        <w:rPr>
          <w:szCs w:val="22"/>
        </w:rPr>
        <w:t>determination</w:t>
      </w:r>
      <w:r w:rsidRPr="003B7A6E">
        <w:rPr>
          <w:szCs w:val="22"/>
        </w:rPr>
        <w:t>.</w:t>
      </w:r>
    </w:p>
    <w:p w14:paraId="41C7CA23" w14:textId="400FB9F9" w:rsidR="00554826" w:rsidRPr="003B7A6E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B7A6E">
        <w:rPr>
          <w:szCs w:val="22"/>
        </w:rPr>
        <w:t>Dated</w:t>
      </w:r>
      <w:r w:rsidRPr="003B7A6E">
        <w:rPr>
          <w:szCs w:val="22"/>
        </w:rPr>
        <w:tab/>
      </w:r>
      <w:r w:rsidR="003B7A6E">
        <w:rPr>
          <w:szCs w:val="22"/>
        </w:rPr>
        <w:t>15 December 2020</w:t>
      </w:r>
      <w:bookmarkStart w:id="0" w:name="_GoBack"/>
      <w:bookmarkEnd w:id="0"/>
      <w:r w:rsidRPr="003B7A6E">
        <w:rPr>
          <w:szCs w:val="22"/>
        </w:rPr>
        <w:tab/>
      </w:r>
      <w:r w:rsidRPr="003B7A6E">
        <w:rPr>
          <w:szCs w:val="22"/>
        </w:rPr>
        <w:tab/>
      </w:r>
      <w:r w:rsidRPr="003B7A6E">
        <w:rPr>
          <w:szCs w:val="22"/>
        </w:rPr>
        <w:tab/>
      </w:r>
    </w:p>
    <w:p w14:paraId="28A28412" w14:textId="1407559A" w:rsidR="00554826" w:rsidRPr="003B7A6E" w:rsidRDefault="00C1522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B7A6E">
        <w:rPr>
          <w:szCs w:val="22"/>
        </w:rPr>
        <w:t>Dan Tehan</w:t>
      </w:r>
    </w:p>
    <w:p w14:paraId="7DB17AD4" w14:textId="2D8F7836" w:rsidR="00554826" w:rsidRPr="003B7A6E" w:rsidRDefault="00C1522A" w:rsidP="00554826">
      <w:pPr>
        <w:pStyle w:val="SignCoverPageEnd"/>
        <w:ind w:right="91"/>
        <w:rPr>
          <w:sz w:val="22"/>
        </w:rPr>
      </w:pPr>
      <w:r w:rsidRPr="003B7A6E">
        <w:rPr>
          <w:sz w:val="22"/>
        </w:rPr>
        <w:t>Minister for Education</w:t>
      </w:r>
    </w:p>
    <w:p w14:paraId="1CC2247C" w14:textId="77777777" w:rsidR="00554826" w:rsidRPr="003B7A6E" w:rsidRDefault="00554826" w:rsidP="00554826"/>
    <w:p w14:paraId="5EFE5A20" w14:textId="77777777" w:rsidR="00554826" w:rsidRPr="003B7A6E" w:rsidRDefault="00554826" w:rsidP="00554826"/>
    <w:p w14:paraId="5ED4567D" w14:textId="77777777" w:rsidR="00F6696E" w:rsidRPr="003B7A6E" w:rsidRDefault="00F6696E" w:rsidP="00F6696E"/>
    <w:p w14:paraId="1306E396" w14:textId="77777777" w:rsidR="00F6696E" w:rsidRPr="003B7A6E" w:rsidRDefault="00F6696E" w:rsidP="00F6696E">
      <w:pPr>
        <w:sectPr w:rsidR="00F6696E" w:rsidRPr="003B7A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55B3BB" w14:textId="77777777" w:rsidR="007500C8" w:rsidRPr="003B7A6E" w:rsidRDefault="00715914" w:rsidP="00715914">
      <w:pPr>
        <w:outlineLvl w:val="0"/>
        <w:rPr>
          <w:sz w:val="36"/>
        </w:rPr>
      </w:pPr>
      <w:r w:rsidRPr="003B7A6E">
        <w:rPr>
          <w:sz w:val="36"/>
        </w:rPr>
        <w:lastRenderedPageBreak/>
        <w:t>Contents</w:t>
      </w:r>
    </w:p>
    <w:p w14:paraId="393A32BC" w14:textId="783DC0A2" w:rsidR="007617AA" w:rsidRPr="003B7A6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A6E">
        <w:fldChar w:fldCharType="begin"/>
      </w:r>
      <w:r w:rsidRPr="003B7A6E">
        <w:instrText xml:space="preserve"> TOC \o "1-9" </w:instrText>
      </w:r>
      <w:r w:rsidRPr="003B7A6E">
        <w:fldChar w:fldCharType="separate"/>
      </w:r>
      <w:r w:rsidR="007617AA" w:rsidRPr="003B7A6E">
        <w:rPr>
          <w:noProof/>
        </w:rPr>
        <w:t>1  Name</w:t>
      </w:r>
      <w:r w:rsidR="007617AA" w:rsidRPr="003B7A6E">
        <w:rPr>
          <w:noProof/>
        </w:rPr>
        <w:tab/>
      </w:r>
      <w:r w:rsidR="007617AA" w:rsidRPr="003B7A6E">
        <w:rPr>
          <w:noProof/>
        </w:rPr>
        <w:fldChar w:fldCharType="begin"/>
      </w:r>
      <w:r w:rsidR="007617AA" w:rsidRPr="003B7A6E">
        <w:rPr>
          <w:noProof/>
        </w:rPr>
        <w:instrText xml:space="preserve"> PAGEREF _Toc57034412 \h </w:instrText>
      </w:r>
      <w:r w:rsidR="007617AA" w:rsidRPr="003B7A6E">
        <w:rPr>
          <w:noProof/>
        </w:rPr>
      </w:r>
      <w:r w:rsidR="007617AA" w:rsidRPr="003B7A6E">
        <w:rPr>
          <w:noProof/>
        </w:rPr>
        <w:fldChar w:fldCharType="separate"/>
      </w:r>
      <w:r w:rsidR="007617AA" w:rsidRPr="003B7A6E">
        <w:rPr>
          <w:noProof/>
        </w:rPr>
        <w:t>1</w:t>
      </w:r>
      <w:r w:rsidR="007617AA" w:rsidRPr="003B7A6E">
        <w:rPr>
          <w:noProof/>
        </w:rPr>
        <w:fldChar w:fldCharType="end"/>
      </w:r>
    </w:p>
    <w:p w14:paraId="08B92D98" w14:textId="139B19AE" w:rsidR="007617AA" w:rsidRPr="003B7A6E" w:rsidRDefault="00761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A6E">
        <w:rPr>
          <w:noProof/>
        </w:rPr>
        <w:t>2  Commencement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_Toc57034413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1</w:t>
      </w:r>
      <w:r w:rsidRPr="003B7A6E">
        <w:rPr>
          <w:noProof/>
        </w:rPr>
        <w:fldChar w:fldCharType="end"/>
      </w:r>
    </w:p>
    <w:p w14:paraId="4316C4C9" w14:textId="4310ED3D" w:rsidR="007617AA" w:rsidRPr="003B7A6E" w:rsidRDefault="00761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A6E">
        <w:rPr>
          <w:noProof/>
        </w:rPr>
        <w:t>3  Authority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_Toc57034414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1</w:t>
      </w:r>
      <w:r w:rsidRPr="003B7A6E">
        <w:rPr>
          <w:noProof/>
        </w:rPr>
        <w:fldChar w:fldCharType="end"/>
      </w:r>
    </w:p>
    <w:p w14:paraId="5B881F12" w14:textId="20CC76D5" w:rsidR="007617AA" w:rsidRPr="003B7A6E" w:rsidRDefault="00761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A6E">
        <w:rPr>
          <w:noProof/>
        </w:rPr>
        <w:t>4  Definitions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_Toc57034415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1</w:t>
      </w:r>
      <w:r w:rsidRPr="003B7A6E">
        <w:rPr>
          <w:noProof/>
        </w:rPr>
        <w:fldChar w:fldCharType="end"/>
      </w:r>
    </w:p>
    <w:p w14:paraId="101CDD65" w14:textId="0B5AEC82" w:rsidR="007617AA" w:rsidRPr="003B7A6E" w:rsidRDefault="00761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A6E">
        <w:rPr>
          <w:noProof/>
        </w:rPr>
        <w:t>5  Schedules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_Toc57034416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1</w:t>
      </w:r>
      <w:r w:rsidRPr="003B7A6E">
        <w:rPr>
          <w:noProof/>
        </w:rPr>
        <w:fldChar w:fldCharType="end"/>
      </w:r>
    </w:p>
    <w:p w14:paraId="3E6615BA" w14:textId="25EA5682" w:rsidR="007617AA" w:rsidRPr="003B7A6E" w:rsidRDefault="00761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A6E">
        <w:rPr>
          <w:noProof/>
        </w:rPr>
        <w:t>6  Determination of maximum payments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_Toc57034417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1</w:t>
      </w:r>
      <w:r w:rsidRPr="003B7A6E">
        <w:rPr>
          <w:noProof/>
        </w:rPr>
        <w:fldChar w:fldCharType="end"/>
      </w:r>
    </w:p>
    <w:p w14:paraId="6D5C5696" w14:textId="74EF1CBA" w:rsidR="007617AA" w:rsidRPr="003B7A6E" w:rsidRDefault="007617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7A6E">
        <w:rPr>
          <w:noProof/>
        </w:rPr>
        <w:t>Schedule 1—Repeals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_Toc57034418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3</w:t>
      </w:r>
      <w:r w:rsidRPr="003B7A6E">
        <w:rPr>
          <w:noProof/>
        </w:rPr>
        <w:fldChar w:fldCharType="end"/>
      </w:r>
    </w:p>
    <w:p w14:paraId="0A72A66A" w14:textId="6EC500BD" w:rsidR="007617AA" w:rsidRPr="003B7A6E" w:rsidRDefault="007617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7A6E">
        <w:rPr>
          <w:noProof/>
        </w:rPr>
        <w:t>Higher Education Support (Maximum Payments for Commonwealth Scholarships) Determination 2019</w:t>
      </w:r>
      <w:r w:rsidRPr="003B7A6E">
        <w:rPr>
          <w:noProof/>
        </w:rPr>
        <w:tab/>
      </w:r>
      <w:r w:rsidRPr="003B7A6E">
        <w:rPr>
          <w:noProof/>
        </w:rPr>
        <w:fldChar w:fldCharType="begin"/>
      </w:r>
      <w:r w:rsidRPr="003B7A6E">
        <w:rPr>
          <w:noProof/>
        </w:rPr>
        <w:instrText xml:space="preserve"> PAGEREF _Toc57034419 \h </w:instrText>
      </w:r>
      <w:r w:rsidRPr="003B7A6E">
        <w:rPr>
          <w:noProof/>
        </w:rPr>
      </w:r>
      <w:r w:rsidRPr="003B7A6E">
        <w:rPr>
          <w:noProof/>
        </w:rPr>
        <w:fldChar w:fldCharType="separate"/>
      </w:r>
      <w:r w:rsidRPr="003B7A6E">
        <w:rPr>
          <w:noProof/>
        </w:rPr>
        <w:t>3</w:t>
      </w:r>
      <w:r w:rsidRPr="003B7A6E">
        <w:rPr>
          <w:noProof/>
        </w:rPr>
        <w:fldChar w:fldCharType="end"/>
      </w:r>
    </w:p>
    <w:p w14:paraId="596E71EF" w14:textId="34B25A2D" w:rsidR="00F6696E" w:rsidRPr="003B7A6E" w:rsidRDefault="00B418CB" w:rsidP="00F6696E">
      <w:pPr>
        <w:outlineLvl w:val="0"/>
      </w:pPr>
      <w:r w:rsidRPr="003B7A6E">
        <w:fldChar w:fldCharType="end"/>
      </w:r>
    </w:p>
    <w:p w14:paraId="7D15BE54" w14:textId="77777777" w:rsidR="00F6696E" w:rsidRPr="003B7A6E" w:rsidRDefault="00F6696E" w:rsidP="00F6696E">
      <w:pPr>
        <w:outlineLvl w:val="0"/>
        <w:rPr>
          <w:sz w:val="20"/>
        </w:rPr>
      </w:pPr>
    </w:p>
    <w:p w14:paraId="46339AEB" w14:textId="77777777" w:rsidR="00F6696E" w:rsidRPr="003B7A6E" w:rsidRDefault="00F6696E" w:rsidP="00F6696E">
      <w:pPr>
        <w:sectPr w:rsidR="00F6696E" w:rsidRPr="003B7A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CB13B2" w14:textId="77777777" w:rsidR="00554826" w:rsidRPr="003B7A6E" w:rsidRDefault="00554826" w:rsidP="00554826">
      <w:pPr>
        <w:pStyle w:val="ActHead5"/>
      </w:pPr>
      <w:bookmarkStart w:id="1" w:name="_Toc57034412"/>
      <w:r w:rsidRPr="003B7A6E">
        <w:lastRenderedPageBreak/>
        <w:t>1  Name</w:t>
      </w:r>
      <w:bookmarkEnd w:id="1"/>
    </w:p>
    <w:p w14:paraId="3DBF63D6" w14:textId="60203A1E" w:rsidR="00554826" w:rsidRPr="003B7A6E" w:rsidRDefault="00554826" w:rsidP="00554826">
      <w:pPr>
        <w:pStyle w:val="subsection"/>
      </w:pPr>
      <w:r w:rsidRPr="003B7A6E">
        <w:tab/>
      </w:r>
      <w:r w:rsidRPr="003B7A6E">
        <w:tab/>
        <w:t xml:space="preserve">This instrument is the </w:t>
      </w:r>
      <w:bookmarkStart w:id="2" w:name="BKCheck15B_3"/>
      <w:bookmarkEnd w:id="2"/>
      <w:r w:rsidR="00FF4289" w:rsidRPr="003B7A6E">
        <w:rPr>
          <w:i/>
        </w:rPr>
        <w:t>Higher Education Support (Maximum Payments for Commonwealth Scholarships) Determination 2020</w:t>
      </w:r>
      <w:r w:rsidRPr="003B7A6E">
        <w:rPr>
          <w:bCs/>
        </w:rPr>
        <w:t>.</w:t>
      </w:r>
    </w:p>
    <w:p w14:paraId="7265F037" w14:textId="77777777" w:rsidR="00554826" w:rsidRPr="003B7A6E" w:rsidRDefault="00554826" w:rsidP="00554826">
      <w:pPr>
        <w:pStyle w:val="ActHead5"/>
      </w:pPr>
      <w:bookmarkStart w:id="3" w:name="_Toc57034413"/>
      <w:r w:rsidRPr="003B7A6E">
        <w:t>2  Commencement</w:t>
      </w:r>
      <w:bookmarkEnd w:id="3"/>
    </w:p>
    <w:p w14:paraId="4BBD6843" w14:textId="77777777" w:rsidR="003767E2" w:rsidRPr="003B7A6E" w:rsidRDefault="003767E2" w:rsidP="003767E2">
      <w:pPr>
        <w:pStyle w:val="subsection"/>
      </w:pPr>
      <w:r w:rsidRPr="003B7A6E">
        <w:tab/>
        <w:t>(1)</w:t>
      </w:r>
      <w:r w:rsidRPr="003B7A6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55BCF7" w14:textId="77777777" w:rsidR="003767E2" w:rsidRPr="003B7A6E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B7A6E" w14:paraId="4F255A80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3F156A" w14:textId="77777777" w:rsidR="003767E2" w:rsidRPr="003B7A6E" w:rsidRDefault="003767E2" w:rsidP="00A02135">
            <w:pPr>
              <w:pStyle w:val="TableHeading"/>
            </w:pPr>
            <w:r w:rsidRPr="003B7A6E">
              <w:t>Commencement information</w:t>
            </w:r>
          </w:p>
        </w:tc>
      </w:tr>
      <w:tr w:rsidR="003767E2" w:rsidRPr="003B7A6E" w14:paraId="7A245B55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0DB5EB" w14:textId="77777777" w:rsidR="003767E2" w:rsidRPr="003B7A6E" w:rsidRDefault="003767E2" w:rsidP="00A02135">
            <w:pPr>
              <w:pStyle w:val="TableHeading"/>
            </w:pPr>
            <w:r w:rsidRPr="003B7A6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08D4E9" w14:textId="77777777" w:rsidR="003767E2" w:rsidRPr="003B7A6E" w:rsidRDefault="003767E2" w:rsidP="00A02135">
            <w:pPr>
              <w:pStyle w:val="TableHeading"/>
            </w:pPr>
            <w:r w:rsidRPr="003B7A6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DCAEA2" w14:textId="77777777" w:rsidR="003767E2" w:rsidRPr="003B7A6E" w:rsidRDefault="003767E2" w:rsidP="00A02135">
            <w:pPr>
              <w:pStyle w:val="TableHeading"/>
            </w:pPr>
            <w:r w:rsidRPr="003B7A6E">
              <w:t>Column 3</w:t>
            </w:r>
          </w:p>
        </w:tc>
      </w:tr>
      <w:tr w:rsidR="003767E2" w:rsidRPr="003B7A6E" w14:paraId="5874751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D0CDF4" w14:textId="77777777" w:rsidR="003767E2" w:rsidRPr="003B7A6E" w:rsidRDefault="003767E2" w:rsidP="00A02135">
            <w:pPr>
              <w:pStyle w:val="TableHeading"/>
            </w:pPr>
            <w:r w:rsidRPr="003B7A6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79F011" w14:textId="77777777" w:rsidR="003767E2" w:rsidRPr="003B7A6E" w:rsidRDefault="003767E2" w:rsidP="00A02135">
            <w:pPr>
              <w:pStyle w:val="TableHeading"/>
            </w:pPr>
            <w:r w:rsidRPr="003B7A6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FBA1A1" w14:textId="77777777" w:rsidR="003767E2" w:rsidRPr="003B7A6E" w:rsidRDefault="003767E2" w:rsidP="00A02135">
            <w:pPr>
              <w:pStyle w:val="TableHeading"/>
            </w:pPr>
            <w:r w:rsidRPr="003B7A6E">
              <w:t>Date/Details</w:t>
            </w:r>
          </w:p>
        </w:tc>
      </w:tr>
      <w:tr w:rsidR="003767E2" w:rsidRPr="003B7A6E" w14:paraId="6113493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BC6712" w14:textId="4A21E680" w:rsidR="003767E2" w:rsidRPr="003B7A6E" w:rsidRDefault="00B96529" w:rsidP="00A02135">
            <w:pPr>
              <w:pStyle w:val="Tabletext"/>
              <w:rPr>
                <w:i/>
              </w:rPr>
            </w:pPr>
            <w:r w:rsidRPr="003B7A6E"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CAD91C" w14:textId="4560BF3B" w:rsidR="003767E2" w:rsidRPr="003B7A6E" w:rsidRDefault="00B96529" w:rsidP="00A02135">
            <w:pPr>
              <w:pStyle w:val="Tabletext"/>
              <w:rPr>
                <w:iCs/>
              </w:rPr>
            </w:pPr>
            <w:r w:rsidRPr="003B7A6E">
              <w:rPr>
                <w:iCs/>
              </w:rPr>
              <w:t xml:space="preserve">The day after the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F7CA28" w14:textId="01BC5E5F" w:rsidR="003767E2" w:rsidRPr="003B7A6E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3BEC46A7" w14:textId="77777777" w:rsidR="003767E2" w:rsidRPr="003B7A6E" w:rsidRDefault="003767E2" w:rsidP="003767E2">
      <w:pPr>
        <w:pStyle w:val="notetext"/>
      </w:pPr>
      <w:r w:rsidRPr="003B7A6E">
        <w:rPr>
          <w:snapToGrid w:val="0"/>
          <w:lang w:eastAsia="en-US"/>
        </w:rPr>
        <w:t>Note:</w:t>
      </w:r>
      <w:r w:rsidRPr="003B7A6E">
        <w:rPr>
          <w:snapToGrid w:val="0"/>
          <w:lang w:eastAsia="en-US"/>
        </w:rPr>
        <w:tab/>
        <w:t>This table relates only to the provisions of this instrument</w:t>
      </w:r>
      <w:r w:rsidRPr="003B7A6E">
        <w:t xml:space="preserve"> </w:t>
      </w:r>
      <w:r w:rsidRPr="003B7A6E">
        <w:rPr>
          <w:snapToGrid w:val="0"/>
          <w:lang w:eastAsia="en-US"/>
        </w:rPr>
        <w:t>as originally made. It will not be amended to deal with any later amendments of this instrument.</w:t>
      </w:r>
    </w:p>
    <w:p w14:paraId="725F4AAF" w14:textId="77777777" w:rsidR="003767E2" w:rsidRPr="003B7A6E" w:rsidRDefault="003767E2" w:rsidP="003767E2">
      <w:pPr>
        <w:pStyle w:val="subsection"/>
      </w:pPr>
      <w:r w:rsidRPr="003B7A6E">
        <w:tab/>
        <w:t>(2)</w:t>
      </w:r>
      <w:r w:rsidRPr="003B7A6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CC1097E" w14:textId="77777777" w:rsidR="00554826" w:rsidRPr="003B7A6E" w:rsidRDefault="00554826" w:rsidP="00554826">
      <w:pPr>
        <w:pStyle w:val="ActHead5"/>
      </w:pPr>
      <w:bookmarkStart w:id="4" w:name="_Toc57034414"/>
      <w:r w:rsidRPr="003B7A6E">
        <w:t>3  Authority</w:t>
      </w:r>
      <w:bookmarkEnd w:id="4"/>
    </w:p>
    <w:p w14:paraId="24961299" w14:textId="5B6B9F36" w:rsidR="00554826" w:rsidRPr="003B7A6E" w:rsidRDefault="00554826" w:rsidP="00554826">
      <w:pPr>
        <w:pStyle w:val="subsection"/>
      </w:pPr>
      <w:r w:rsidRPr="003B7A6E">
        <w:tab/>
      </w:r>
      <w:r w:rsidRPr="003B7A6E">
        <w:tab/>
        <w:t xml:space="preserve">This instrument is made under </w:t>
      </w:r>
      <w:r w:rsidR="00604496" w:rsidRPr="003B7A6E">
        <w:t xml:space="preserve">subsection </w:t>
      </w:r>
      <w:r w:rsidR="00FF4289" w:rsidRPr="003B7A6E">
        <w:t xml:space="preserve">46-40(3) </w:t>
      </w:r>
      <w:r w:rsidR="00604496" w:rsidRPr="003B7A6E">
        <w:t>of the Act</w:t>
      </w:r>
      <w:r w:rsidRPr="003B7A6E">
        <w:t>.</w:t>
      </w:r>
    </w:p>
    <w:p w14:paraId="2C5439AC" w14:textId="77777777" w:rsidR="00554826" w:rsidRPr="003B7A6E" w:rsidRDefault="00554826" w:rsidP="00554826">
      <w:pPr>
        <w:pStyle w:val="ActHead5"/>
      </w:pPr>
      <w:bookmarkStart w:id="5" w:name="_Toc57034415"/>
      <w:r w:rsidRPr="003B7A6E">
        <w:t>4  Definitions</w:t>
      </w:r>
      <w:bookmarkEnd w:id="5"/>
    </w:p>
    <w:p w14:paraId="0C428BE7" w14:textId="77777777" w:rsidR="00554826" w:rsidRPr="003B7A6E" w:rsidRDefault="00554826" w:rsidP="00554826">
      <w:pPr>
        <w:pStyle w:val="subsection"/>
      </w:pPr>
      <w:r w:rsidRPr="003B7A6E">
        <w:tab/>
      </w:r>
      <w:r w:rsidRPr="003B7A6E">
        <w:tab/>
        <w:t>In this instrument:</w:t>
      </w:r>
    </w:p>
    <w:p w14:paraId="6FFDCCA5" w14:textId="75E6D3AB" w:rsidR="00554826" w:rsidRPr="003B7A6E" w:rsidRDefault="00554826" w:rsidP="00554826">
      <w:pPr>
        <w:pStyle w:val="Definition"/>
      </w:pPr>
      <w:r w:rsidRPr="003B7A6E">
        <w:rPr>
          <w:b/>
          <w:i/>
        </w:rPr>
        <w:t>Act</w:t>
      </w:r>
      <w:r w:rsidRPr="003B7A6E">
        <w:t xml:space="preserve"> means the </w:t>
      </w:r>
      <w:r w:rsidR="00604496" w:rsidRPr="003B7A6E">
        <w:rPr>
          <w:i/>
        </w:rPr>
        <w:t>Higher Education Support Act 2003</w:t>
      </w:r>
      <w:r w:rsidRPr="003B7A6E">
        <w:t>.</w:t>
      </w:r>
    </w:p>
    <w:p w14:paraId="2B488B83" w14:textId="77777777" w:rsidR="00554826" w:rsidRPr="003B7A6E" w:rsidRDefault="00554826" w:rsidP="00554826">
      <w:pPr>
        <w:pStyle w:val="ActHead5"/>
      </w:pPr>
      <w:bookmarkStart w:id="6" w:name="_Toc454781205"/>
      <w:bookmarkStart w:id="7" w:name="_Toc57034416"/>
      <w:r w:rsidRPr="003B7A6E">
        <w:t>5  Schedules</w:t>
      </w:r>
      <w:bookmarkEnd w:id="6"/>
      <w:bookmarkEnd w:id="7"/>
    </w:p>
    <w:p w14:paraId="191CE394" w14:textId="4992A6C7" w:rsidR="00554826" w:rsidRPr="003B7A6E" w:rsidRDefault="00554826" w:rsidP="00554826">
      <w:pPr>
        <w:pStyle w:val="subsection"/>
      </w:pPr>
      <w:r w:rsidRPr="003B7A6E">
        <w:tab/>
      </w:r>
      <w:r w:rsidRPr="003B7A6E">
        <w:tab/>
        <w:t>Each instrument that is specified in a Schedule to this instrument is repealed as set out in the applicable items in the Schedule concerned.</w:t>
      </w:r>
    </w:p>
    <w:p w14:paraId="04536715" w14:textId="0A3CDF01" w:rsidR="00554826" w:rsidRPr="003B7A6E" w:rsidRDefault="00554826" w:rsidP="00BC1B3D">
      <w:pPr>
        <w:pStyle w:val="ActHead5"/>
      </w:pPr>
      <w:bookmarkStart w:id="8" w:name="_Toc57034417"/>
      <w:r w:rsidRPr="003B7A6E">
        <w:lastRenderedPageBreak/>
        <w:t xml:space="preserve">6 </w:t>
      </w:r>
      <w:r w:rsidR="003106FC" w:rsidRPr="003B7A6E">
        <w:t xml:space="preserve"> Determination of maximum payments</w:t>
      </w:r>
      <w:bookmarkEnd w:id="8"/>
    </w:p>
    <w:p w14:paraId="1A2281E8" w14:textId="521EF1E7" w:rsidR="00554826" w:rsidRPr="003B7A6E" w:rsidRDefault="00554826" w:rsidP="009B7557">
      <w:pPr>
        <w:pStyle w:val="subsection"/>
        <w:keepNext/>
      </w:pPr>
      <w:r w:rsidRPr="003B7A6E">
        <w:tab/>
      </w:r>
      <w:r w:rsidR="00346282" w:rsidRPr="003B7A6E">
        <w:tab/>
      </w:r>
      <w:r w:rsidR="00BC1B3D" w:rsidRPr="003B7A6E">
        <w:t>For the purposes of item 14 of the table in subsection 46-40(1) of the Act, t</w:t>
      </w:r>
      <w:r w:rsidR="007362AE" w:rsidRPr="003B7A6E">
        <w:t>he total payments made under Part 2-</w:t>
      </w:r>
      <w:r w:rsidR="00D15868" w:rsidRPr="003B7A6E">
        <w:t>4</w:t>
      </w:r>
      <w:r w:rsidR="007362AE" w:rsidRPr="003B7A6E">
        <w:t xml:space="preserve"> of the Act in respect of a year referred to below must not exceed the amount specified:</w:t>
      </w:r>
    </w:p>
    <w:p w14:paraId="2086DCF3" w14:textId="298F2989" w:rsidR="00D15868" w:rsidRPr="003B7A6E" w:rsidRDefault="00554826" w:rsidP="009B7557">
      <w:pPr>
        <w:pStyle w:val="paragraph"/>
        <w:keepNext/>
      </w:pPr>
      <w:r w:rsidRPr="003B7A6E">
        <w:tab/>
        <w:t>(a)</w:t>
      </w:r>
      <w:r w:rsidRPr="003B7A6E">
        <w:tab/>
      </w:r>
      <w:r w:rsidR="00D15868" w:rsidRPr="003B7A6E">
        <w:t>for the year 2020</w:t>
      </w:r>
      <w:r w:rsidR="00BC1B3D" w:rsidRPr="003B7A6E">
        <w:t>—</w:t>
      </w:r>
      <w:r w:rsidR="00D15868" w:rsidRPr="003B7A6E">
        <w:t>$1,045,572,000;</w:t>
      </w:r>
    </w:p>
    <w:p w14:paraId="70D716F0" w14:textId="53794A4D" w:rsidR="00D15868" w:rsidRPr="003B7A6E" w:rsidRDefault="00D15868" w:rsidP="009B7557">
      <w:pPr>
        <w:pStyle w:val="paragraph"/>
        <w:keepNext/>
      </w:pPr>
      <w:r w:rsidRPr="003B7A6E">
        <w:tab/>
        <w:t>(b)</w:t>
      </w:r>
      <w:r w:rsidRPr="003B7A6E">
        <w:tab/>
        <w:t>for the year 2021</w:t>
      </w:r>
      <w:r w:rsidR="00BC1B3D" w:rsidRPr="003B7A6E">
        <w:t>—</w:t>
      </w:r>
      <w:r w:rsidRPr="003B7A6E">
        <w:t>$1,064,392,000;</w:t>
      </w:r>
    </w:p>
    <w:p w14:paraId="0697EC07" w14:textId="3FE55A89" w:rsidR="00D15868" w:rsidRPr="003B7A6E" w:rsidRDefault="00D15868" w:rsidP="009B7557">
      <w:pPr>
        <w:pStyle w:val="paragraph"/>
        <w:keepNext/>
      </w:pPr>
      <w:r w:rsidRPr="003B7A6E">
        <w:tab/>
        <w:t>(c)</w:t>
      </w:r>
      <w:r w:rsidRPr="003B7A6E">
        <w:tab/>
        <w:t>for the year 2022</w:t>
      </w:r>
      <w:r w:rsidR="00BC1B3D" w:rsidRPr="003B7A6E">
        <w:t>—</w:t>
      </w:r>
      <w:r w:rsidRPr="003B7A6E">
        <w:t>$1,065,456,000;</w:t>
      </w:r>
    </w:p>
    <w:p w14:paraId="0D467F52" w14:textId="0F38B8F6" w:rsidR="00D15868" w:rsidRPr="003B7A6E" w:rsidRDefault="00D15868" w:rsidP="009B7557">
      <w:pPr>
        <w:pStyle w:val="paragraph"/>
        <w:keepNext/>
      </w:pPr>
      <w:r w:rsidRPr="003B7A6E">
        <w:tab/>
        <w:t>(d)</w:t>
      </w:r>
      <w:r w:rsidRPr="003B7A6E">
        <w:tab/>
        <w:t>for the year 2023</w:t>
      </w:r>
      <w:r w:rsidR="00BC1B3D" w:rsidRPr="003B7A6E">
        <w:t>—</w:t>
      </w:r>
      <w:r w:rsidRPr="003B7A6E">
        <w:t>$1,071,849,000; and</w:t>
      </w:r>
    </w:p>
    <w:p w14:paraId="4A8DEDE1" w14:textId="2BA99B2A" w:rsidR="00554826" w:rsidRPr="003B7A6E" w:rsidRDefault="00D15868" w:rsidP="009B7557">
      <w:pPr>
        <w:pStyle w:val="paragraph"/>
        <w:keepNext/>
      </w:pPr>
      <w:r w:rsidRPr="003B7A6E">
        <w:tab/>
        <w:t>(e)</w:t>
      </w:r>
      <w:r w:rsidRPr="003B7A6E">
        <w:tab/>
        <w:t>for the year 2024</w:t>
      </w:r>
      <w:r w:rsidR="00BC1B3D" w:rsidRPr="003B7A6E">
        <w:t>—</w:t>
      </w:r>
      <w:r w:rsidRPr="003B7A6E">
        <w:t>$1,091,142,000</w:t>
      </w:r>
      <w:r w:rsidR="007362AE" w:rsidRPr="003B7A6E">
        <w:t>.</w:t>
      </w:r>
    </w:p>
    <w:p w14:paraId="7C09C183" w14:textId="0A87F1E4" w:rsidR="00554826" w:rsidRPr="003B7A6E" w:rsidRDefault="00554826" w:rsidP="007362AE">
      <w:pPr>
        <w:pStyle w:val="paragraph"/>
      </w:pPr>
    </w:p>
    <w:p w14:paraId="1D51CC22" w14:textId="77777777" w:rsidR="00554826" w:rsidRPr="003B7A6E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3B7A6E">
        <w:br w:type="page"/>
      </w:r>
    </w:p>
    <w:p w14:paraId="6610EC79" w14:textId="77777777" w:rsidR="00D6537E" w:rsidRPr="003B7A6E" w:rsidRDefault="004E1307" w:rsidP="00D6537E">
      <w:pPr>
        <w:pStyle w:val="ActHead6"/>
      </w:pPr>
      <w:bookmarkStart w:id="9" w:name="_Toc57034418"/>
      <w:r w:rsidRPr="003B7A6E">
        <w:lastRenderedPageBreak/>
        <w:t xml:space="preserve">Schedule </w:t>
      </w:r>
      <w:r w:rsidR="00D6537E" w:rsidRPr="003B7A6E">
        <w:t>1—Repeals</w:t>
      </w:r>
      <w:bookmarkEnd w:id="9"/>
    </w:p>
    <w:p w14:paraId="324CB9AC" w14:textId="44BC75C8" w:rsidR="00D6537E" w:rsidRPr="003B7A6E" w:rsidRDefault="00185AD8" w:rsidP="002C6D35">
      <w:pPr>
        <w:pStyle w:val="ActHead9"/>
      </w:pPr>
      <w:bookmarkStart w:id="10" w:name="_Toc57034419"/>
      <w:r w:rsidRPr="003B7A6E">
        <w:t>Higher Education Support (Maximum Payments for Commonwealth Scholarships) Determination 2019</w:t>
      </w:r>
      <w:bookmarkEnd w:id="10"/>
    </w:p>
    <w:p w14:paraId="447BBB8C" w14:textId="77777777" w:rsidR="00D6537E" w:rsidRPr="003B7A6E" w:rsidRDefault="00D6537E" w:rsidP="00D6537E">
      <w:pPr>
        <w:pStyle w:val="ItemHead"/>
      </w:pPr>
      <w:r w:rsidRPr="003B7A6E">
        <w:t xml:space="preserve">1  </w:t>
      </w:r>
      <w:r w:rsidR="00BB1533" w:rsidRPr="003B7A6E">
        <w:t>The w</w:t>
      </w:r>
      <w:r w:rsidRPr="003B7A6E">
        <w:t>hole of the instrument</w:t>
      </w:r>
    </w:p>
    <w:p w14:paraId="59D6CF50" w14:textId="77777777" w:rsidR="004E1307" w:rsidRDefault="00D6537E" w:rsidP="00D6537E">
      <w:pPr>
        <w:pStyle w:val="Item"/>
      </w:pPr>
      <w:r w:rsidRPr="003B7A6E">
        <w:t>Repeal the instrument</w:t>
      </w:r>
    </w:p>
    <w:p w14:paraId="20DC07A8" w14:textId="77777777" w:rsidR="00554826" w:rsidRPr="00554826" w:rsidRDefault="00554826" w:rsidP="00554826"/>
    <w:p w14:paraId="27820BEF" w14:textId="76BED68B" w:rsidR="00A75FE9" w:rsidRDefault="00A75FE9" w:rsidP="00A73F0F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B343" w14:textId="77777777" w:rsidR="00C815A0" w:rsidRDefault="00C815A0" w:rsidP="00715914">
      <w:pPr>
        <w:spacing w:line="240" w:lineRule="auto"/>
      </w:pPr>
      <w:r>
        <w:separator/>
      </w:r>
    </w:p>
  </w:endnote>
  <w:endnote w:type="continuationSeparator" w:id="0">
    <w:p w14:paraId="3EF0AEBB" w14:textId="77777777" w:rsidR="00C815A0" w:rsidRDefault="00C815A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DAF2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3CCD8F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04DC2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7FC453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15A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9B886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86EADB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AC7E1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90C4D5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0B8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70B365D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15C98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E21710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15A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9BAFC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0BF121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57EA2A" w14:textId="77777777" w:rsidR="0072147A" w:rsidRDefault="0072147A" w:rsidP="00A369E3">
          <w:pPr>
            <w:rPr>
              <w:sz w:val="18"/>
            </w:rPr>
          </w:pPr>
        </w:p>
      </w:tc>
    </w:tr>
  </w:tbl>
  <w:p w14:paraId="5D26DFF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CE51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B09F6F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D2B9C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2E555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8CFE7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8551BC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2D46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1CF8934" w14:textId="77777777" w:rsidTr="00A87A58">
      <w:tc>
        <w:tcPr>
          <w:tcW w:w="365" w:type="pct"/>
        </w:tcPr>
        <w:p w14:paraId="261A8281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20D4C9A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15A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40A39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D4BBA47" w14:textId="77777777" w:rsidTr="00A87A58">
      <w:tc>
        <w:tcPr>
          <w:tcW w:w="5000" w:type="pct"/>
          <w:gridSpan w:val="3"/>
        </w:tcPr>
        <w:p w14:paraId="21CF6B15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D3611B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020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0401343" w14:textId="77777777" w:rsidTr="00A87A58">
      <w:tc>
        <w:tcPr>
          <w:tcW w:w="947" w:type="pct"/>
        </w:tcPr>
        <w:p w14:paraId="6B50DF7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898CE4A" w14:textId="00EA0D1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B7A6E">
            <w:rPr>
              <w:i/>
              <w:noProof/>
              <w:sz w:val="18"/>
            </w:rPr>
            <w:t>Higher Education Support (Maximum Payments for Commonwealth Scholarships)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92EB77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502BBD9" w14:textId="77777777" w:rsidTr="00A87A58">
      <w:tc>
        <w:tcPr>
          <w:tcW w:w="5000" w:type="pct"/>
          <w:gridSpan w:val="3"/>
        </w:tcPr>
        <w:p w14:paraId="452FC76F" w14:textId="77777777" w:rsidR="00F6696E" w:rsidRDefault="00F6696E" w:rsidP="000850AC">
          <w:pPr>
            <w:rPr>
              <w:sz w:val="18"/>
            </w:rPr>
          </w:pPr>
        </w:p>
      </w:tc>
    </w:tr>
  </w:tbl>
  <w:p w14:paraId="64ED5B75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800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48AA642" w14:textId="77777777" w:rsidTr="00A87A58">
      <w:tc>
        <w:tcPr>
          <w:tcW w:w="365" w:type="pct"/>
        </w:tcPr>
        <w:p w14:paraId="565B663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6CA971" w14:textId="41431C1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B7A6E">
            <w:rPr>
              <w:i/>
              <w:noProof/>
              <w:sz w:val="18"/>
            </w:rPr>
            <w:t>Higher Education Support (Maximum Payments for Commonwealth Scholarships)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AD11A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6F3249C" w14:textId="77777777" w:rsidTr="00A87A58">
      <w:tc>
        <w:tcPr>
          <w:tcW w:w="5000" w:type="pct"/>
          <w:gridSpan w:val="3"/>
        </w:tcPr>
        <w:p w14:paraId="7618F81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8D057CE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332C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4113631" w14:textId="77777777" w:rsidTr="00A87A58">
      <w:tc>
        <w:tcPr>
          <w:tcW w:w="947" w:type="pct"/>
        </w:tcPr>
        <w:p w14:paraId="5284F54D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C36E67" w14:textId="7BE8426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B7A6E">
            <w:rPr>
              <w:i/>
              <w:noProof/>
              <w:sz w:val="18"/>
            </w:rPr>
            <w:t>Higher Education Support (Maximum Payments for Commonwealth Scholarships)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16F40A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0D4FBBE" w14:textId="77777777" w:rsidTr="00A87A58">
      <w:tc>
        <w:tcPr>
          <w:tcW w:w="5000" w:type="pct"/>
          <w:gridSpan w:val="3"/>
        </w:tcPr>
        <w:p w14:paraId="1358CD9F" w14:textId="77777777" w:rsidR="008C2EAC" w:rsidRDefault="008C2EAC" w:rsidP="000850AC">
          <w:pPr>
            <w:rPr>
              <w:sz w:val="18"/>
            </w:rPr>
          </w:pPr>
        </w:p>
      </w:tc>
    </w:tr>
  </w:tbl>
  <w:p w14:paraId="15CA7D9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F3D51" w14:textId="77777777" w:rsidR="00C815A0" w:rsidRDefault="00C815A0" w:rsidP="00715914">
      <w:pPr>
        <w:spacing w:line="240" w:lineRule="auto"/>
      </w:pPr>
      <w:r>
        <w:separator/>
      </w:r>
    </w:p>
  </w:footnote>
  <w:footnote w:type="continuationSeparator" w:id="0">
    <w:p w14:paraId="3A51C0DB" w14:textId="77777777" w:rsidR="00C815A0" w:rsidRDefault="00C815A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5BC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3D0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953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21F3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A0C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C37A" w14:textId="77777777" w:rsidR="004E1307" w:rsidRDefault="004E1307" w:rsidP="00715914">
    <w:pPr>
      <w:rPr>
        <w:sz w:val="20"/>
      </w:rPr>
    </w:pPr>
  </w:p>
  <w:p w14:paraId="1437103E" w14:textId="77777777" w:rsidR="004E1307" w:rsidRDefault="004E1307" w:rsidP="00715914">
    <w:pPr>
      <w:rPr>
        <w:sz w:val="20"/>
      </w:rPr>
    </w:pPr>
  </w:p>
  <w:p w14:paraId="1F76C3D0" w14:textId="77777777" w:rsidR="004E1307" w:rsidRPr="007A1328" w:rsidRDefault="004E1307" w:rsidP="00715914">
    <w:pPr>
      <w:rPr>
        <w:sz w:val="20"/>
      </w:rPr>
    </w:pPr>
  </w:p>
  <w:p w14:paraId="2A42B943" w14:textId="77777777" w:rsidR="004E1307" w:rsidRPr="007A1328" w:rsidRDefault="004E1307" w:rsidP="00715914">
    <w:pPr>
      <w:rPr>
        <w:b/>
        <w:sz w:val="24"/>
      </w:rPr>
    </w:pPr>
  </w:p>
  <w:p w14:paraId="5CCA09B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1283" w14:textId="77777777" w:rsidR="004E1307" w:rsidRPr="007A1328" w:rsidRDefault="004E1307" w:rsidP="00715914">
    <w:pPr>
      <w:jc w:val="right"/>
      <w:rPr>
        <w:sz w:val="20"/>
      </w:rPr>
    </w:pPr>
  </w:p>
  <w:p w14:paraId="4B4D1FBA" w14:textId="77777777" w:rsidR="004E1307" w:rsidRPr="007A1328" w:rsidRDefault="004E1307" w:rsidP="00715914">
    <w:pPr>
      <w:jc w:val="right"/>
      <w:rPr>
        <w:sz w:val="20"/>
      </w:rPr>
    </w:pPr>
  </w:p>
  <w:p w14:paraId="68C7113D" w14:textId="77777777" w:rsidR="004E1307" w:rsidRPr="007A1328" w:rsidRDefault="004E1307" w:rsidP="00715914">
    <w:pPr>
      <w:jc w:val="right"/>
      <w:rPr>
        <w:sz w:val="20"/>
      </w:rPr>
    </w:pPr>
  </w:p>
  <w:p w14:paraId="37ED35DD" w14:textId="77777777" w:rsidR="004E1307" w:rsidRPr="007A1328" w:rsidRDefault="004E1307" w:rsidP="00715914">
    <w:pPr>
      <w:jc w:val="right"/>
      <w:rPr>
        <w:b/>
        <w:sz w:val="24"/>
      </w:rPr>
    </w:pPr>
  </w:p>
  <w:p w14:paraId="22383DE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0"/>
    <w:rsid w:val="00004174"/>
    <w:rsid w:val="00004470"/>
    <w:rsid w:val="000136AF"/>
    <w:rsid w:val="000258B1"/>
    <w:rsid w:val="00034056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21BFB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85AD8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5319"/>
    <w:rsid w:val="002A7BCF"/>
    <w:rsid w:val="002C3FD1"/>
    <w:rsid w:val="002C6D35"/>
    <w:rsid w:val="002D043A"/>
    <w:rsid w:val="002D266B"/>
    <w:rsid w:val="002D6224"/>
    <w:rsid w:val="00304F8B"/>
    <w:rsid w:val="003106FC"/>
    <w:rsid w:val="00335BC6"/>
    <w:rsid w:val="003415D3"/>
    <w:rsid w:val="00344338"/>
    <w:rsid w:val="00344701"/>
    <w:rsid w:val="00346282"/>
    <w:rsid w:val="00352B0F"/>
    <w:rsid w:val="00360459"/>
    <w:rsid w:val="003767E2"/>
    <w:rsid w:val="0038049F"/>
    <w:rsid w:val="003B7A6E"/>
    <w:rsid w:val="003C6231"/>
    <w:rsid w:val="003C673D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4146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496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054C"/>
    <w:rsid w:val="00713084"/>
    <w:rsid w:val="00714F20"/>
    <w:rsid w:val="0071590F"/>
    <w:rsid w:val="00715914"/>
    <w:rsid w:val="0072147A"/>
    <w:rsid w:val="00723791"/>
    <w:rsid w:val="00731E00"/>
    <w:rsid w:val="007362AE"/>
    <w:rsid w:val="007440B7"/>
    <w:rsid w:val="007500C8"/>
    <w:rsid w:val="00756272"/>
    <w:rsid w:val="007617AA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5D7F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6F78"/>
    <w:rsid w:val="009B7557"/>
    <w:rsid w:val="009C3413"/>
    <w:rsid w:val="00A0441E"/>
    <w:rsid w:val="00A12128"/>
    <w:rsid w:val="00A22C98"/>
    <w:rsid w:val="00A231E2"/>
    <w:rsid w:val="00A369E3"/>
    <w:rsid w:val="00A57600"/>
    <w:rsid w:val="00A64912"/>
    <w:rsid w:val="00A65776"/>
    <w:rsid w:val="00A70A74"/>
    <w:rsid w:val="00A73F0F"/>
    <w:rsid w:val="00A75FE9"/>
    <w:rsid w:val="00AD53CC"/>
    <w:rsid w:val="00AD5641"/>
    <w:rsid w:val="00AF06CF"/>
    <w:rsid w:val="00B07CDB"/>
    <w:rsid w:val="00B16A31"/>
    <w:rsid w:val="00B174E7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6529"/>
    <w:rsid w:val="00BA220B"/>
    <w:rsid w:val="00BA3A57"/>
    <w:rsid w:val="00BB1533"/>
    <w:rsid w:val="00BB4E1A"/>
    <w:rsid w:val="00BC015E"/>
    <w:rsid w:val="00BC1B3D"/>
    <w:rsid w:val="00BC76AC"/>
    <w:rsid w:val="00BD0ECB"/>
    <w:rsid w:val="00BE2155"/>
    <w:rsid w:val="00BE719A"/>
    <w:rsid w:val="00BE720A"/>
    <w:rsid w:val="00BF0D73"/>
    <w:rsid w:val="00BF2465"/>
    <w:rsid w:val="00C1522A"/>
    <w:rsid w:val="00C16619"/>
    <w:rsid w:val="00C25E7F"/>
    <w:rsid w:val="00C2746F"/>
    <w:rsid w:val="00C323D6"/>
    <w:rsid w:val="00C324A0"/>
    <w:rsid w:val="00C42BF8"/>
    <w:rsid w:val="00C50043"/>
    <w:rsid w:val="00C7573B"/>
    <w:rsid w:val="00C815A0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15868"/>
    <w:rsid w:val="00D317EE"/>
    <w:rsid w:val="00D52DC2"/>
    <w:rsid w:val="00D53BCC"/>
    <w:rsid w:val="00D54C9E"/>
    <w:rsid w:val="00D6537E"/>
    <w:rsid w:val="00D70DFB"/>
    <w:rsid w:val="00D72BA7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2762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428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384B17"/>
  <w15:docId w15:val="{D5A8F2E2-D082-4126-A8DF-22997CF4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2937\AppData\Local\Microsoft\Windows\INetCache\IE\V1A9OBBJ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73B8C2-FF7E-4967-909A-20FE8661D4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9BD7A423C56674593B4523F45978246" ma:contentTypeVersion="" ma:contentTypeDescription="PDMS Document Site Content Type" ma:contentTypeScope="" ma:versionID="63e81b1549e53760f5db42c1e536c4d4">
  <xsd:schema xmlns:xsd="http://www.w3.org/2001/XMLSchema" xmlns:xs="http://www.w3.org/2001/XMLSchema" xmlns:p="http://schemas.microsoft.com/office/2006/metadata/properties" xmlns:ns2="AC73B8C2-FF7E-4967-909A-20FE8661D4A4" targetNamespace="http://schemas.microsoft.com/office/2006/metadata/properties" ma:root="true" ma:fieldsID="27edc7e36930551aab13684070517345" ns2:_="">
    <xsd:import namespace="AC73B8C2-FF7E-4967-909A-20FE8661D4A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3B8C2-FF7E-4967-909A-20FE8661D4A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7660-0181-4C0E-B8A6-58DBAD3B0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26C5F-B6CB-4EEA-97D3-0B8CFE76975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C73B8C2-FF7E-4967-909A-20FE8661D4A4"/>
  </ds:schemaRefs>
</ds:datastoreItem>
</file>

<file path=customXml/itemProps3.xml><?xml version="1.0" encoding="utf-8"?>
<ds:datastoreItem xmlns:ds="http://schemas.openxmlformats.org/officeDocument/2006/customXml" ds:itemID="{FE653B4B-903B-4B2E-A963-9D1865BA5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3B8C2-FF7E-4967-909A-20FE8661D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B7018-4DCB-4F15-A425-A53C66A8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7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HAYNES,Natalie</dc:creator>
  <cp:lastModifiedBy>HERBERT,Callum</cp:lastModifiedBy>
  <cp:revision>3</cp:revision>
  <dcterms:created xsi:type="dcterms:W3CDTF">2020-12-15T04:20:00Z</dcterms:created>
  <dcterms:modified xsi:type="dcterms:W3CDTF">2020-12-15T05:17:00Z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0x010100266966F133664895A6EE3632470D45F500B9BD7A423C56674593B4523F45978246</vt:lpwstr>
  </property>
</Properties>
</file>