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4D552" w14:textId="77777777" w:rsidR="007F20A0" w:rsidRDefault="007F20A0">
      <w:pPr>
        <w:pStyle w:val="Title"/>
        <w:rPr>
          <w:rFonts w:ascii="Times New Roman" w:hAnsi="Times New Roman"/>
        </w:rPr>
      </w:pPr>
    </w:p>
    <w:p w14:paraId="26E87725" w14:textId="77777777" w:rsidR="00311863" w:rsidRDefault="00311863">
      <w:pPr>
        <w:widowControl w:val="0"/>
        <w:tabs>
          <w:tab w:val="left" w:pos="567"/>
        </w:tabs>
        <w:jc w:val="center"/>
        <w:rPr>
          <w:snapToGrid w:val="0"/>
        </w:rPr>
      </w:pPr>
    </w:p>
    <w:p w14:paraId="450DEEB8" w14:textId="71C7A4A8" w:rsidR="00BD0298" w:rsidRPr="00B51424" w:rsidRDefault="00416494" w:rsidP="00BD0298">
      <w:pPr>
        <w:widowControl w:val="0"/>
        <w:tabs>
          <w:tab w:val="left" w:pos="567"/>
        </w:tabs>
        <w:jc w:val="center"/>
        <w:rPr>
          <w:rFonts w:ascii="Arial" w:hAnsi="Arial" w:cs="Arial"/>
          <w:snapToGrid w:val="0"/>
          <w:sz w:val="22"/>
          <w:szCs w:val="22"/>
        </w:rPr>
      </w:pPr>
      <w:r w:rsidRPr="00B51424">
        <w:rPr>
          <w:rFonts w:ascii="Times" w:hAnsi="Times"/>
          <w:noProof/>
          <w:snapToGrid w:val="0"/>
          <w:szCs w:val="20"/>
          <w:lang w:val="en-AU" w:eastAsia="en-AU"/>
        </w:rPr>
        <w:drawing>
          <wp:inline distT="0" distB="0" distL="0" distR="0" wp14:anchorId="28069A9F" wp14:editId="2066943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0BF" w:rsidRPr="00B51424">
        <w:rPr>
          <w:rFonts w:ascii="Arial" w:hAnsi="Arial" w:cs="Arial"/>
          <w:b/>
          <w:sz w:val="22"/>
          <w:szCs w:val="22"/>
        </w:rPr>
        <w:tab/>
      </w:r>
    </w:p>
    <w:p w14:paraId="763EC5F0" w14:textId="77777777" w:rsidR="00A84AFC" w:rsidRPr="00B51424" w:rsidRDefault="00A84AFC" w:rsidP="00F51F9F">
      <w:pPr>
        <w:jc w:val="center"/>
        <w:rPr>
          <w:rFonts w:ascii="Arial" w:hAnsi="Arial" w:cs="Arial"/>
          <w:snapToGrid w:val="0"/>
        </w:rPr>
      </w:pPr>
    </w:p>
    <w:p w14:paraId="428BEEE5" w14:textId="01BA8C09" w:rsidR="00BD0298" w:rsidRPr="00B51424" w:rsidRDefault="00BD0298" w:rsidP="00F51F9F">
      <w:pPr>
        <w:jc w:val="center"/>
        <w:rPr>
          <w:rFonts w:ascii="Arial" w:hAnsi="Arial"/>
          <w:b/>
          <w:sz w:val="22"/>
        </w:rPr>
      </w:pPr>
      <w:r w:rsidRPr="00B51424">
        <w:rPr>
          <w:rFonts w:ascii="Arial" w:hAnsi="Arial" w:cs="Arial"/>
          <w:snapToGrid w:val="0"/>
        </w:rPr>
        <w:t xml:space="preserve">Amendment to the list of </w:t>
      </w:r>
      <w:r w:rsidR="00716600" w:rsidRPr="00B51424">
        <w:rPr>
          <w:rFonts w:ascii="Arial" w:hAnsi="Arial" w:cs="Arial"/>
          <w:snapToGrid w:val="0"/>
        </w:rPr>
        <w:t>migratory species</w:t>
      </w:r>
      <w:r w:rsidRPr="00B51424">
        <w:rPr>
          <w:rFonts w:ascii="Arial" w:hAnsi="Arial" w:cs="Arial"/>
          <w:snapToGrid w:val="0"/>
        </w:rPr>
        <w:t xml:space="preserve"> </w:t>
      </w:r>
      <w:r w:rsidR="00FC4D4F" w:rsidRPr="00B51424">
        <w:rPr>
          <w:rFonts w:ascii="Arial" w:hAnsi="Arial" w:cs="Arial"/>
          <w:snapToGrid w:val="0"/>
        </w:rPr>
        <w:t>established</w:t>
      </w:r>
      <w:r w:rsidR="00792398" w:rsidRPr="00B51424">
        <w:rPr>
          <w:rFonts w:ascii="Arial" w:hAnsi="Arial" w:cs="Arial"/>
          <w:snapToGrid w:val="0"/>
        </w:rPr>
        <w:t xml:space="preserve"> </w:t>
      </w:r>
      <w:r w:rsidRPr="00B51424">
        <w:rPr>
          <w:rFonts w:ascii="Arial" w:hAnsi="Arial" w:cs="Arial"/>
          <w:snapToGrid w:val="0"/>
        </w:rPr>
        <w:t>under section</w:t>
      </w:r>
      <w:r w:rsidR="00264FE9" w:rsidRPr="00B51424">
        <w:rPr>
          <w:rFonts w:ascii="Arial" w:hAnsi="Arial" w:cs="Arial"/>
          <w:snapToGrid w:val="0"/>
        </w:rPr>
        <w:t> </w:t>
      </w:r>
      <w:r w:rsidR="00716600" w:rsidRPr="00B51424">
        <w:rPr>
          <w:rFonts w:ascii="Arial" w:hAnsi="Arial" w:cs="Arial"/>
          <w:snapToGrid w:val="0"/>
        </w:rPr>
        <w:t>209</w:t>
      </w:r>
      <w:r w:rsidR="00264FE9" w:rsidRPr="00B51424">
        <w:rPr>
          <w:rFonts w:ascii="Arial" w:hAnsi="Arial" w:cs="Arial"/>
          <w:snapToGrid w:val="0"/>
        </w:rPr>
        <w:t xml:space="preserve"> </w:t>
      </w:r>
      <w:r w:rsidRPr="00B51424">
        <w:rPr>
          <w:rFonts w:ascii="Arial" w:hAnsi="Arial" w:cs="Arial"/>
          <w:snapToGrid w:val="0"/>
        </w:rPr>
        <w:t>of the</w:t>
      </w:r>
      <w:r w:rsidR="00264FE9" w:rsidRPr="00B51424">
        <w:rPr>
          <w:rFonts w:ascii="Arial" w:hAnsi="Arial" w:cs="Arial"/>
          <w:snapToGrid w:val="0"/>
        </w:rPr>
        <w:t xml:space="preserve"> </w:t>
      </w:r>
      <w:r w:rsidRPr="00B51424">
        <w:rPr>
          <w:rFonts w:ascii="Arial" w:hAnsi="Arial" w:cs="Arial"/>
          <w:i/>
          <w:iCs/>
          <w:snapToGrid w:val="0"/>
        </w:rPr>
        <w:t>Environment Protection and Biodiversity Conservation Act 1999</w:t>
      </w:r>
      <w:r w:rsidRPr="00B51424">
        <w:rPr>
          <w:rFonts w:ascii="Arial" w:hAnsi="Arial" w:cs="Arial"/>
          <w:snapToGrid w:val="0"/>
        </w:rPr>
        <w:t xml:space="preserve"> </w:t>
      </w:r>
    </w:p>
    <w:p w14:paraId="0D58B02B" w14:textId="77777777" w:rsidR="00BD0298" w:rsidRPr="00B51424" w:rsidRDefault="00BD0298" w:rsidP="00F51F9F">
      <w:pPr>
        <w:widowControl w:val="0"/>
        <w:tabs>
          <w:tab w:val="left" w:pos="567"/>
        </w:tabs>
        <w:rPr>
          <w:rFonts w:ascii="Arial" w:hAnsi="Arial"/>
        </w:rPr>
      </w:pPr>
    </w:p>
    <w:p w14:paraId="1E6B2775" w14:textId="77777777" w:rsidR="00BD0298" w:rsidRPr="00B51424" w:rsidRDefault="00BD0298" w:rsidP="00F51F9F">
      <w:pPr>
        <w:widowControl w:val="0"/>
        <w:tabs>
          <w:tab w:val="left" w:pos="567"/>
        </w:tabs>
        <w:rPr>
          <w:rFonts w:ascii="Arial" w:hAnsi="Arial"/>
        </w:rPr>
      </w:pPr>
    </w:p>
    <w:p w14:paraId="684F4CD6" w14:textId="5BA15EA1" w:rsidR="00A84AFC" w:rsidRPr="00B51424" w:rsidRDefault="00BD0298" w:rsidP="00F51F9F">
      <w:pPr>
        <w:widowControl w:val="0"/>
        <w:tabs>
          <w:tab w:val="left" w:pos="567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B51424">
        <w:rPr>
          <w:rFonts w:ascii="Arial" w:hAnsi="Arial" w:cs="Arial"/>
          <w:snapToGrid w:val="0"/>
          <w:sz w:val="22"/>
          <w:szCs w:val="22"/>
        </w:rPr>
        <w:t xml:space="preserve">I, </w:t>
      </w:r>
      <w:r w:rsidRPr="00B51424">
        <w:rPr>
          <w:rFonts w:ascii="Arial" w:hAnsi="Arial" w:cs="Arial"/>
          <w:color w:val="000000"/>
          <w:sz w:val="22"/>
          <w:szCs w:val="22"/>
        </w:rPr>
        <w:t>SUSSAN LEY</w:t>
      </w:r>
      <w:r w:rsidRPr="00B51424">
        <w:rPr>
          <w:rFonts w:ascii="Arial" w:hAnsi="Arial" w:cs="Arial"/>
          <w:snapToGrid w:val="0"/>
          <w:sz w:val="22"/>
          <w:szCs w:val="22"/>
        </w:rPr>
        <w:t>, Minister for the Environment</w:t>
      </w:r>
      <w:r w:rsidR="00237CD4" w:rsidRPr="00B51424">
        <w:rPr>
          <w:rFonts w:ascii="Arial" w:hAnsi="Arial" w:cs="Arial"/>
          <w:snapToGrid w:val="0"/>
          <w:sz w:val="22"/>
          <w:szCs w:val="22"/>
        </w:rPr>
        <w:t>,</w:t>
      </w:r>
      <w:r w:rsidRPr="00B51424">
        <w:rPr>
          <w:rFonts w:ascii="Arial" w:hAnsi="Arial" w:cs="Arial"/>
          <w:snapToGrid w:val="0"/>
          <w:sz w:val="22"/>
          <w:szCs w:val="22"/>
        </w:rPr>
        <w:t xml:space="preserve"> under </w:t>
      </w:r>
      <w:r w:rsidR="00005691" w:rsidRPr="00B51424">
        <w:rPr>
          <w:rFonts w:ascii="Arial" w:hAnsi="Arial" w:cs="Arial"/>
          <w:snapToGrid w:val="0"/>
          <w:sz w:val="22"/>
          <w:szCs w:val="22"/>
        </w:rPr>
        <w:t xml:space="preserve">paragraph </w:t>
      </w:r>
      <w:r w:rsidR="000E0334" w:rsidRPr="00B51424">
        <w:rPr>
          <w:rFonts w:ascii="Arial" w:hAnsi="Arial" w:cs="Arial"/>
          <w:snapToGrid w:val="0"/>
          <w:sz w:val="22"/>
          <w:szCs w:val="22"/>
        </w:rPr>
        <w:t>209</w:t>
      </w:r>
      <w:r w:rsidRPr="00B51424">
        <w:rPr>
          <w:rFonts w:ascii="Arial" w:hAnsi="Arial" w:cs="Arial"/>
          <w:snapToGrid w:val="0"/>
          <w:sz w:val="22"/>
          <w:szCs w:val="22"/>
        </w:rPr>
        <w:t>(</w:t>
      </w:r>
      <w:r w:rsidR="000E0334" w:rsidRPr="00B51424">
        <w:rPr>
          <w:rFonts w:ascii="Arial" w:hAnsi="Arial" w:cs="Arial"/>
          <w:snapToGrid w:val="0"/>
          <w:sz w:val="22"/>
          <w:szCs w:val="22"/>
        </w:rPr>
        <w:t>1</w:t>
      </w:r>
      <w:r w:rsidRPr="00B51424">
        <w:rPr>
          <w:rFonts w:ascii="Arial" w:hAnsi="Arial" w:cs="Arial"/>
          <w:snapToGrid w:val="0"/>
          <w:sz w:val="22"/>
          <w:szCs w:val="22"/>
        </w:rPr>
        <w:t>)</w:t>
      </w:r>
      <w:r w:rsidR="000E0334" w:rsidRPr="00B51424">
        <w:rPr>
          <w:rFonts w:ascii="Arial" w:hAnsi="Arial" w:cs="Arial"/>
          <w:snapToGrid w:val="0"/>
          <w:sz w:val="22"/>
          <w:szCs w:val="22"/>
        </w:rPr>
        <w:t>(b)</w:t>
      </w:r>
      <w:r w:rsidRPr="00B51424">
        <w:rPr>
          <w:rFonts w:ascii="Arial" w:hAnsi="Arial" w:cs="Arial"/>
          <w:snapToGrid w:val="0"/>
          <w:sz w:val="22"/>
          <w:szCs w:val="22"/>
        </w:rPr>
        <w:t xml:space="preserve"> of the </w:t>
      </w:r>
      <w:r w:rsidRPr="00B51424">
        <w:rPr>
          <w:rFonts w:ascii="Arial" w:hAnsi="Arial" w:cs="Arial"/>
          <w:i/>
          <w:snapToGrid w:val="0"/>
          <w:sz w:val="22"/>
          <w:szCs w:val="22"/>
        </w:rPr>
        <w:t>Environment Protection and Biodiversity Conservation Act 1999</w:t>
      </w:r>
      <w:r w:rsidRPr="00B51424">
        <w:rPr>
          <w:rFonts w:ascii="Arial" w:hAnsi="Arial" w:cs="Arial"/>
          <w:snapToGrid w:val="0"/>
          <w:sz w:val="22"/>
          <w:szCs w:val="22"/>
        </w:rPr>
        <w:t xml:space="preserve">, amend the </w:t>
      </w:r>
      <w:r w:rsidR="00FC4D4F" w:rsidRPr="00B51424">
        <w:rPr>
          <w:rFonts w:ascii="Arial" w:hAnsi="Arial" w:cs="Arial"/>
          <w:i/>
          <w:iCs/>
          <w:snapToGrid w:val="0"/>
          <w:sz w:val="22"/>
          <w:szCs w:val="22"/>
        </w:rPr>
        <w:t>Declaration under s209 of the Environment Protection and Biodiversity Conservation Act 1999 – List of Migratory Species</w:t>
      </w:r>
      <w:r w:rsidR="00FC4D4F" w:rsidRPr="00B51424">
        <w:rPr>
          <w:rFonts w:ascii="Arial" w:hAnsi="Arial" w:cs="Arial"/>
          <w:snapToGrid w:val="0"/>
          <w:sz w:val="22"/>
          <w:szCs w:val="22"/>
        </w:rPr>
        <w:t xml:space="preserve"> </w:t>
      </w:r>
      <w:r w:rsidR="00FC4D4F" w:rsidRPr="00B51424">
        <w:rPr>
          <w:rFonts w:ascii="Arial" w:hAnsi="Arial" w:cs="Arial"/>
          <w:i/>
          <w:iCs/>
          <w:snapToGrid w:val="0"/>
          <w:sz w:val="22"/>
          <w:szCs w:val="22"/>
        </w:rPr>
        <w:t>(13/07/2000</w:t>
      </w:r>
      <w:r w:rsidR="00FC4D4F" w:rsidRPr="00B51424">
        <w:rPr>
          <w:rFonts w:ascii="Arial" w:hAnsi="Arial" w:cs="Arial"/>
          <w:snapToGrid w:val="0"/>
          <w:sz w:val="22"/>
          <w:szCs w:val="22"/>
        </w:rPr>
        <w:t>) (the List)</w:t>
      </w:r>
      <w:r w:rsidR="00416494" w:rsidRPr="00B51424">
        <w:rPr>
          <w:rFonts w:ascii="Arial" w:hAnsi="Arial" w:cs="Arial"/>
          <w:snapToGrid w:val="0"/>
          <w:sz w:val="22"/>
          <w:szCs w:val="22"/>
        </w:rPr>
        <w:t xml:space="preserve"> </w:t>
      </w:r>
      <w:r w:rsidR="00FC4D4F" w:rsidRPr="00B51424">
        <w:rPr>
          <w:rFonts w:ascii="Arial" w:hAnsi="Arial" w:cs="Arial"/>
          <w:snapToGrid w:val="0"/>
          <w:sz w:val="22"/>
          <w:szCs w:val="22"/>
        </w:rPr>
        <w:t>established</w:t>
      </w:r>
      <w:r w:rsidR="00416494" w:rsidRPr="00B51424">
        <w:rPr>
          <w:rFonts w:ascii="Arial" w:hAnsi="Arial" w:cs="Arial"/>
          <w:snapToGrid w:val="0"/>
          <w:sz w:val="22"/>
          <w:szCs w:val="22"/>
        </w:rPr>
        <w:t xml:space="preserve"> under </w:t>
      </w:r>
      <w:r w:rsidR="00005691" w:rsidRPr="00B51424">
        <w:rPr>
          <w:rFonts w:ascii="Arial" w:hAnsi="Arial" w:cs="Arial"/>
          <w:snapToGrid w:val="0"/>
          <w:sz w:val="22"/>
          <w:szCs w:val="22"/>
        </w:rPr>
        <w:t xml:space="preserve">paragraph </w:t>
      </w:r>
      <w:r w:rsidR="00716600" w:rsidRPr="00B51424">
        <w:rPr>
          <w:rFonts w:ascii="Arial" w:hAnsi="Arial" w:cs="Arial"/>
          <w:snapToGrid w:val="0"/>
          <w:sz w:val="22"/>
          <w:szCs w:val="22"/>
        </w:rPr>
        <w:t xml:space="preserve">209(3)(a) </w:t>
      </w:r>
      <w:r w:rsidRPr="00B51424">
        <w:rPr>
          <w:rFonts w:ascii="Arial" w:hAnsi="Arial" w:cs="Arial"/>
          <w:snapToGrid w:val="0"/>
          <w:sz w:val="22"/>
          <w:szCs w:val="22"/>
        </w:rPr>
        <w:t>of that Act by:</w:t>
      </w:r>
      <w:bookmarkStart w:id="0" w:name="BKCheck15B_3"/>
      <w:bookmarkEnd w:id="0"/>
    </w:p>
    <w:p w14:paraId="0A85E9B8" w14:textId="77777777" w:rsidR="00BD0298" w:rsidRPr="00B51424" w:rsidRDefault="00BD0298" w:rsidP="00D66149">
      <w:pPr>
        <w:widowControl w:val="0"/>
        <w:tabs>
          <w:tab w:val="left" w:pos="567"/>
        </w:tabs>
        <w:spacing w:line="264" w:lineRule="auto"/>
        <w:rPr>
          <w:rFonts w:ascii="Arial" w:hAnsi="Arial"/>
          <w:sz w:val="22"/>
        </w:rPr>
      </w:pPr>
    </w:p>
    <w:p w14:paraId="4E63EEC4" w14:textId="5C73BA2E" w:rsidR="00875F0B" w:rsidRPr="00B51424" w:rsidRDefault="00A84AFC" w:rsidP="0091379D">
      <w:pPr>
        <w:pStyle w:val="Heading3"/>
        <w:spacing w:line="264" w:lineRule="auto"/>
        <w:rPr>
          <w:rFonts w:ascii="Arial" w:hAnsi="Arial" w:cs="Arial"/>
          <w:sz w:val="22"/>
          <w:szCs w:val="22"/>
        </w:rPr>
      </w:pPr>
      <w:r w:rsidRPr="00B51424">
        <w:rPr>
          <w:rFonts w:ascii="Arial" w:hAnsi="Arial" w:cs="Arial"/>
          <w:sz w:val="22"/>
          <w:szCs w:val="22"/>
        </w:rPr>
        <w:t xml:space="preserve">(1) Including the following </w:t>
      </w:r>
      <w:r w:rsidR="00875F0B" w:rsidRPr="00B51424">
        <w:rPr>
          <w:rFonts w:ascii="Arial" w:hAnsi="Arial" w:cs="Arial"/>
          <w:sz w:val="22"/>
          <w:szCs w:val="22"/>
        </w:rPr>
        <w:t xml:space="preserve">species </w:t>
      </w:r>
      <w:r w:rsidR="00716600" w:rsidRPr="00B51424">
        <w:rPr>
          <w:rFonts w:ascii="Arial" w:hAnsi="Arial" w:cs="Arial"/>
          <w:sz w:val="22"/>
          <w:szCs w:val="22"/>
        </w:rPr>
        <w:t>in</w:t>
      </w:r>
      <w:r w:rsidR="00875F0B" w:rsidRPr="00B51424">
        <w:rPr>
          <w:rFonts w:ascii="Arial" w:hAnsi="Arial" w:cs="Arial"/>
          <w:sz w:val="22"/>
          <w:szCs w:val="22"/>
        </w:rPr>
        <w:t xml:space="preserve"> the </w:t>
      </w:r>
      <w:r w:rsidR="00FC4D4F" w:rsidRPr="00B51424">
        <w:rPr>
          <w:rFonts w:ascii="Arial" w:hAnsi="Arial" w:cs="Arial"/>
          <w:sz w:val="22"/>
          <w:szCs w:val="22"/>
        </w:rPr>
        <w:t>L</w:t>
      </w:r>
      <w:r w:rsidR="00875F0B" w:rsidRPr="00B51424">
        <w:rPr>
          <w:rFonts w:ascii="Arial" w:hAnsi="Arial" w:cs="Arial"/>
          <w:sz w:val="22"/>
          <w:szCs w:val="22"/>
        </w:rPr>
        <w:t>ist</w:t>
      </w:r>
      <w:r w:rsidR="00FC4D4F" w:rsidRPr="00B51424">
        <w:rPr>
          <w:rFonts w:ascii="Arial" w:hAnsi="Arial" w:cs="Arial"/>
          <w:sz w:val="22"/>
          <w:szCs w:val="22"/>
        </w:rPr>
        <w:t xml:space="preserve"> (Fish)</w:t>
      </w:r>
      <w:r w:rsidR="00875F0B" w:rsidRPr="00B51424">
        <w:rPr>
          <w:rFonts w:ascii="Arial" w:hAnsi="Arial" w:cs="Arial"/>
          <w:sz w:val="22"/>
          <w:szCs w:val="22"/>
        </w:rPr>
        <w:t>:</w:t>
      </w:r>
    </w:p>
    <w:p w14:paraId="6ACBB482" w14:textId="77777777" w:rsidR="0091379D" w:rsidRPr="00B51424" w:rsidRDefault="0091379D" w:rsidP="0091379D">
      <w:pPr>
        <w:rPr>
          <w:lang w:val="en-AU"/>
        </w:rPr>
      </w:pPr>
    </w:p>
    <w:p w14:paraId="23D8E13B" w14:textId="2EFE3763" w:rsidR="00376C16" w:rsidRPr="00B51424" w:rsidRDefault="00716600" w:rsidP="00376C16">
      <w:pPr>
        <w:widowControl w:val="0"/>
        <w:numPr>
          <w:ilvl w:val="0"/>
          <w:numId w:val="10"/>
        </w:numPr>
        <w:tabs>
          <w:tab w:val="left" w:pos="567"/>
        </w:tabs>
        <w:spacing w:line="264" w:lineRule="auto"/>
        <w:rPr>
          <w:rFonts w:ascii="Arial" w:hAnsi="Arial" w:cs="Arial"/>
          <w:i/>
          <w:iCs/>
          <w:sz w:val="22"/>
          <w:szCs w:val="22"/>
          <w:lang w:val="en-AU"/>
        </w:rPr>
      </w:pPr>
      <w:bookmarkStart w:id="1" w:name="_Hlk44430021"/>
      <w:r w:rsidRPr="00B51424">
        <w:rPr>
          <w:rFonts w:ascii="Arial" w:hAnsi="Arial" w:cs="Arial"/>
          <w:i/>
          <w:iCs/>
          <w:sz w:val="22"/>
          <w:szCs w:val="22"/>
          <w:lang w:val="en-AU"/>
        </w:rPr>
        <w:t xml:space="preserve">Carcharhinus </w:t>
      </w:r>
      <w:proofErr w:type="spellStart"/>
      <w:r w:rsidRPr="00B51424">
        <w:rPr>
          <w:rFonts w:ascii="Arial" w:hAnsi="Arial" w:cs="Arial"/>
          <w:i/>
          <w:iCs/>
          <w:sz w:val="22"/>
          <w:szCs w:val="22"/>
          <w:lang w:val="en-AU"/>
        </w:rPr>
        <w:t>longimanus</w:t>
      </w:r>
      <w:proofErr w:type="spellEnd"/>
    </w:p>
    <w:bookmarkEnd w:id="1"/>
    <w:p w14:paraId="3D687A90" w14:textId="77777777" w:rsidR="00875F0B" w:rsidRPr="00B51424" w:rsidRDefault="00875F0B" w:rsidP="00D66149">
      <w:pPr>
        <w:widowControl w:val="0"/>
        <w:tabs>
          <w:tab w:val="left" w:pos="567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6C32B2F6" w14:textId="2D3C7706" w:rsidR="00875F0B" w:rsidRPr="00B51424" w:rsidRDefault="00A84AFC" w:rsidP="0091379D">
      <w:pPr>
        <w:pStyle w:val="Heading3"/>
        <w:spacing w:line="264" w:lineRule="auto"/>
        <w:rPr>
          <w:rFonts w:ascii="Arial" w:hAnsi="Arial" w:cs="Arial"/>
          <w:sz w:val="22"/>
          <w:szCs w:val="22"/>
        </w:rPr>
      </w:pPr>
      <w:r w:rsidRPr="00B51424">
        <w:rPr>
          <w:rFonts w:ascii="Arial" w:hAnsi="Arial" w:cs="Arial"/>
          <w:sz w:val="22"/>
          <w:szCs w:val="22"/>
        </w:rPr>
        <w:t xml:space="preserve">(2) </w:t>
      </w:r>
      <w:r w:rsidR="00716600" w:rsidRPr="00B51424">
        <w:rPr>
          <w:rFonts w:ascii="Arial" w:hAnsi="Arial" w:cs="Arial"/>
          <w:sz w:val="22"/>
          <w:szCs w:val="22"/>
        </w:rPr>
        <w:t>Remov</w:t>
      </w:r>
      <w:r w:rsidR="00DC3AF7" w:rsidRPr="00B51424">
        <w:rPr>
          <w:rFonts w:ascii="Arial" w:hAnsi="Arial" w:cs="Arial"/>
          <w:sz w:val="22"/>
          <w:szCs w:val="22"/>
        </w:rPr>
        <w:t>ing</w:t>
      </w:r>
      <w:r w:rsidR="00875F0B" w:rsidRPr="00B51424">
        <w:rPr>
          <w:rFonts w:ascii="Arial" w:hAnsi="Arial" w:cs="Arial"/>
          <w:sz w:val="22"/>
          <w:szCs w:val="22"/>
        </w:rPr>
        <w:t xml:space="preserve"> </w:t>
      </w:r>
      <w:r w:rsidRPr="00B51424">
        <w:rPr>
          <w:rFonts w:ascii="Arial" w:hAnsi="Arial" w:cs="Arial"/>
          <w:sz w:val="22"/>
          <w:szCs w:val="22"/>
        </w:rPr>
        <w:t xml:space="preserve">the following </w:t>
      </w:r>
      <w:r w:rsidR="00875F0B" w:rsidRPr="00B51424">
        <w:rPr>
          <w:rFonts w:ascii="Arial" w:hAnsi="Arial" w:cs="Arial"/>
          <w:sz w:val="22"/>
          <w:szCs w:val="22"/>
        </w:rPr>
        <w:t xml:space="preserve">species </w:t>
      </w:r>
      <w:r w:rsidR="00716600" w:rsidRPr="00B51424">
        <w:rPr>
          <w:rFonts w:ascii="Arial" w:hAnsi="Arial" w:cs="Arial"/>
          <w:sz w:val="22"/>
          <w:szCs w:val="22"/>
        </w:rPr>
        <w:t>from</w:t>
      </w:r>
      <w:r w:rsidR="00875F0B" w:rsidRPr="00B51424">
        <w:rPr>
          <w:rFonts w:ascii="Arial" w:hAnsi="Arial" w:cs="Arial"/>
          <w:sz w:val="22"/>
          <w:szCs w:val="22"/>
        </w:rPr>
        <w:t xml:space="preserve"> the </w:t>
      </w:r>
      <w:r w:rsidR="00FC4D4F" w:rsidRPr="00B51424">
        <w:rPr>
          <w:rFonts w:ascii="Arial" w:hAnsi="Arial" w:cs="Arial"/>
          <w:sz w:val="22"/>
          <w:szCs w:val="22"/>
        </w:rPr>
        <w:t>L</w:t>
      </w:r>
      <w:r w:rsidR="00875F0B" w:rsidRPr="00B51424">
        <w:rPr>
          <w:rFonts w:ascii="Arial" w:hAnsi="Arial" w:cs="Arial"/>
          <w:sz w:val="22"/>
          <w:szCs w:val="22"/>
        </w:rPr>
        <w:t>ist</w:t>
      </w:r>
      <w:r w:rsidR="00FC4D4F" w:rsidRPr="00B51424">
        <w:rPr>
          <w:rFonts w:ascii="Arial" w:hAnsi="Arial" w:cs="Arial"/>
          <w:sz w:val="22"/>
          <w:szCs w:val="22"/>
        </w:rPr>
        <w:t xml:space="preserve"> (Insects)</w:t>
      </w:r>
      <w:r w:rsidR="00875F0B" w:rsidRPr="00B51424">
        <w:rPr>
          <w:rFonts w:ascii="Arial" w:hAnsi="Arial" w:cs="Arial"/>
          <w:sz w:val="22"/>
          <w:szCs w:val="22"/>
        </w:rPr>
        <w:t>:</w:t>
      </w:r>
    </w:p>
    <w:p w14:paraId="70088099" w14:textId="77777777" w:rsidR="0091379D" w:rsidRPr="00B51424" w:rsidRDefault="0091379D" w:rsidP="0091379D">
      <w:pPr>
        <w:rPr>
          <w:lang w:val="en-AU"/>
        </w:rPr>
      </w:pPr>
    </w:p>
    <w:p w14:paraId="7BAEC22B" w14:textId="39BF13A7" w:rsidR="00262248" w:rsidRPr="00B51424" w:rsidRDefault="00716600" w:rsidP="00262248">
      <w:pPr>
        <w:widowControl w:val="0"/>
        <w:numPr>
          <w:ilvl w:val="0"/>
          <w:numId w:val="11"/>
        </w:numPr>
        <w:tabs>
          <w:tab w:val="left" w:pos="567"/>
        </w:tabs>
        <w:spacing w:line="264" w:lineRule="auto"/>
        <w:rPr>
          <w:rFonts w:ascii="Arial" w:hAnsi="Arial" w:cs="Arial"/>
          <w:i/>
          <w:iCs/>
          <w:sz w:val="22"/>
          <w:szCs w:val="22"/>
          <w:lang w:val="en-AU"/>
        </w:rPr>
      </w:pPr>
      <w:bookmarkStart w:id="2" w:name="_Hlk44430065"/>
      <w:r w:rsidRPr="00B51424">
        <w:rPr>
          <w:rFonts w:ascii="Arial" w:hAnsi="Arial" w:cs="Arial"/>
          <w:i/>
          <w:iCs/>
          <w:sz w:val="22"/>
          <w:szCs w:val="22"/>
          <w:lang w:val="en-AU"/>
        </w:rPr>
        <w:t xml:space="preserve">Danaus </w:t>
      </w:r>
      <w:proofErr w:type="spellStart"/>
      <w:r w:rsidRPr="00B51424">
        <w:rPr>
          <w:rFonts w:ascii="Arial" w:hAnsi="Arial" w:cs="Arial"/>
          <w:i/>
          <w:iCs/>
          <w:sz w:val="22"/>
          <w:szCs w:val="22"/>
          <w:lang w:val="en-AU"/>
        </w:rPr>
        <w:t>plexippus</w:t>
      </w:r>
      <w:proofErr w:type="spellEnd"/>
    </w:p>
    <w:bookmarkEnd w:id="2"/>
    <w:p w14:paraId="7D8787DF" w14:textId="48CF78BF" w:rsidR="00875F0B" w:rsidRPr="00B51424" w:rsidRDefault="00875F0B" w:rsidP="00D66149">
      <w:pPr>
        <w:spacing w:line="264" w:lineRule="auto"/>
        <w:rPr>
          <w:lang w:val="en-AU"/>
        </w:rPr>
      </w:pPr>
    </w:p>
    <w:p w14:paraId="5A580589" w14:textId="77777777" w:rsidR="008E421E" w:rsidRPr="00B51424" w:rsidRDefault="008E421E" w:rsidP="00D66149">
      <w:pPr>
        <w:spacing w:line="264" w:lineRule="auto"/>
        <w:rPr>
          <w:lang w:val="en-AU"/>
        </w:rPr>
      </w:pPr>
    </w:p>
    <w:p w14:paraId="0E949025" w14:textId="77777777" w:rsidR="005227E9" w:rsidRPr="00B51424" w:rsidRDefault="005227E9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746A8ED7" w14:textId="3365F819" w:rsidR="005227E9" w:rsidRPr="00B51424" w:rsidRDefault="00CD02B1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r w:rsidRPr="00B51424">
        <w:rPr>
          <w:rFonts w:ascii="Arial" w:hAnsi="Arial" w:cs="Arial"/>
          <w:snapToGrid w:val="0"/>
          <w:sz w:val="22"/>
          <w:szCs w:val="22"/>
        </w:rPr>
        <w:t>This instrument commences the day after registration.</w:t>
      </w:r>
    </w:p>
    <w:p w14:paraId="36F6BF2C" w14:textId="77777777" w:rsidR="005227E9" w:rsidRPr="00B51424" w:rsidRDefault="005227E9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3310D892" w14:textId="77777777" w:rsidR="005227E9" w:rsidRPr="00B51424" w:rsidRDefault="005227E9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28512DDC" w14:textId="77777777" w:rsidR="005227E9" w:rsidRPr="00B51424" w:rsidRDefault="005227E9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4D591C13" w14:textId="132B1B2F" w:rsidR="0091379D" w:rsidRPr="00B51424" w:rsidRDefault="0091379D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77BE829B" w14:textId="77777777" w:rsidR="00A84AFC" w:rsidRPr="00B51424" w:rsidRDefault="00A84AFC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2DFD0469" w14:textId="77777777" w:rsidR="00BD0298" w:rsidRPr="00B51424" w:rsidRDefault="00BD0298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3930F123" w14:textId="7DBBB4A4" w:rsidR="00CD02B1" w:rsidRPr="00B51424" w:rsidRDefault="00CD02B1" w:rsidP="00F51F9F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proofErr w:type="spellStart"/>
      <w:r w:rsidRPr="00B51424">
        <w:rPr>
          <w:rFonts w:ascii="Arial" w:hAnsi="Arial" w:cs="Arial"/>
          <w:snapToGrid w:val="0"/>
          <w:sz w:val="22"/>
          <w:szCs w:val="22"/>
        </w:rPr>
        <w:t>Sussan</w:t>
      </w:r>
      <w:proofErr w:type="spellEnd"/>
      <w:r w:rsidRPr="00B51424">
        <w:rPr>
          <w:rFonts w:ascii="Arial" w:hAnsi="Arial" w:cs="Arial"/>
          <w:snapToGrid w:val="0"/>
          <w:sz w:val="22"/>
          <w:szCs w:val="22"/>
        </w:rPr>
        <w:t xml:space="preserve"> Ley</w:t>
      </w:r>
    </w:p>
    <w:p w14:paraId="5E9F01BD" w14:textId="719D436F" w:rsidR="00BD0298" w:rsidRPr="00B51424" w:rsidRDefault="00BD0298" w:rsidP="00F51F9F">
      <w:pPr>
        <w:widowControl w:val="0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51424">
        <w:rPr>
          <w:rFonts w:ascii="Arial" w:hAnsi="Arial" w:cs="Arial"/>
          <w:snapToGrid w:val="0"/>
          <w:sz w:val="22"/>
          <w:szCs w:val="22"/>
        </w:rPr>
        <w:t>Minister for the Environment</w:t>
      </w:r>
    </w:p>
    <w:p w14:paraId="1512A873" w14:textId="77777777" w:rsidR="00BD0298" w:rsidRPr="00B51424" w:rsidRDefault="00BD0298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07D4EFC4" w14:textId="77777777" w:rsidR="00BD0298" w:rsidRPr="00B51424" w:rsidRDefault="00BD0298" w:rsidP="00BD0298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0EFED739" w14:textId="0AF667CB" w:rsidR="00311863" w:rsidRPr="00853FF4" w:rsidRDefault="00BD0298" w:rsidP="00D66149">
      <w:pPr>
        <w:tabs>
          <w:tab w:val="right" w:pos="426"/>
          <w:tab w:val="left" w:pos="1080"/>
        </w:tabs>
        <w:ind w:right="-874"/>
        <w:rPr>
          <w:rFonts w:ascii="Arial" w:hAnsi="Arial" w:cs="Arial"/>
          <w:snapToGrid w:val="0"/>
          <w:sz w:val="22"/>
          <w:szCs w:val="22"/>
        </w:rPr>
      </w:pPr>
      <w:r w:rsidRPr="00B51424">
        <w:rPr>
          <w:rFonts w:ascii="Arial" w:hAnsi="Arial"/>
        </w:rPr>
        <w:t>Dated</w:t>
      </w:r>
      <w:r w:rsidR="00513C1E" w:rsidRPr="00B51424">
        <w:rPr>
          <w:rFonts w:ascii="Arial" w:hAnsi="Arial"/>
        </w:rPr>
        <w:t xml:space="preserve"> </w:t>
      </w:r>
      <w:r w:rsidR="00513C1E" w:rsidRPr="00B51424">
        <w:rPr>
          <w:rFonts w:ascii="Arial" w:hAnsi="Arial" w:cs="Arial"/>
          <w:snapToGrid w:val="0"/>
          <w:sz w:val="22"/>
          <w:szCs w:val="22"/>
        </w:rPr>
        <w:t>1</w:t>
      </w:r>
      <w:r w:rsidR="00513C1E" w:rsidRPr="00B51424">
        <w:rPr>
          <w:rFonts w:ascii="Arial" w:hAnsi="Arial" w:cs="Arial"/>
          <w:snapToGrid w:val="0"/>
          <w:sz w:val="22"/>
          <w:szCs w:val="22"/>
          <w:vertAlign w:val="superscript"/>
        </w:rPr>
        <w:t>st</w:t>
      </w:r>
      <w:r w:rsidR="00513C1E" w:rsidRPr="00B51424">
        <w:rPr>
          <w:rFonts w:ascii="Arial" w:hAnsi="Arial" w:cs="Arial"/>
          <w:snapToGrid w:val="0"/>
          <w:sz w:val="22"/>
          <w:szCs w:val="22"/>
        </w:rPr>
        <w:t xml:space="preserve"> October </w:t>
      </w:r>
      <w:r w:rsidR="00F577F9" w:rsidRPr="00B51424">
        <w:rPr>
          <w:rFonts w:ascii="Arial" w:hAnsi="Arial" w:cs="Arial"/>
          <w:snapToGrid w:val="0"/>
          <w:sz w:val="22"/>
          <w:szCs w:val="22"/>
        </w:rPr>
        <w:t>2020</w:t>
      </w:r>
    </w:p>
    <w:sectPr w:rsidR="00311863" w:rsidRPr="00853FF4" w:rsidSect="004561D4">
      <w:headerReference w:type="default" r:id="rId15"/>
      <w:footerReference w:type="default" r:id="rId16"/>
      <w:pgSz w:w="12240" w:h="15840"/>
      <w:pgMar w:top="1079" w:right="1800" w:bottom="899" w:left="1800" w:header="720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1DC58" w14:textId="77777777" w:rsidR="004D2453" w:rsidRDefault="004D2453">
      <w:r>
        <w:separator/>
      </w:r>
    </w:p>
  </w:endnote>
  <w:endnote w:type="continuationSeparator" w:id="0">
    <w:p w14:paraId="78964AC4" w14:textId="77777777" w:rsidR="004D2453" w:rsidRDefault="004D2453">
      <w:r>
        <w:continuationSeparator/>
      </w:r>
    </w:p>
  </w:endnote>
  <w:endnote w:type="continuationNotice" w:id="1">
    <w:p w14:paraId="1B59EEAC" w14:textId="77777777" w:rsidR="004D2453" w:rsidRDefault="004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B0251" w14:textId="77777777" w:rsidR="00F37BB0" w:rsidRDefault="00F37B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1D31" w14:textId="77777777" w:rsidR="004D2453" w:rsidRDefault="004D2453">
      <w:r>
        <w:separator/>
      </w:r>
    </w:p>
  </w:footnote>
  <w:footnote w:type="continuationSeparator" w:id="0">
    <w:p w14:paraId="785139A2" w14:textId="77777777" w:rsidR="004D2453" w:rsidRDefault="004D2453">
      <w:r>
        <w:continuationSeparator/>
      </w:r>
    </w:p>
  </w:footnote>
  <w:footnote w:type="continuationNotice" w:id="1">
    <w:p w14:paraId="727ABF62" w14:textId="77777777" w:rsidR="004D2453" w:rsidRDefault="004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F8725" w14:textId="77777777" w:rsidR="00F37BB0" w:rsidRDefault="00F37BB0" w:rsidP="007F20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F80E5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92E65"/>
    <w:multiLevelType w:val="hybridMultilevel"/>
    <w:tmpl w:val="43929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554D4"/>
    <w:multiLevelType w:val="hybridMultilevel"/>
    <w:tmpl w:val="46F0B6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54941"/>
    <w:multiLevelType w:val="hybridMultilevel"/>
    <w:tmpl w:val="E988C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966F1"/>
    <w:multiLevelType w:val="hybridMultilevel"/>
    <w:tmpl w:val="D49AD10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364E5"/>
    <w:multiLevelType w:val="hybridMultilevel"/>
    <w:tmpl w:val="08588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E5E76"/>
    <w:multiLevelType w:val="hybridMultilevel"/>
    <w:tmpl w:val="4D6ECC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BD2B1F"/>
    <w:multiLevelType w:val="hybridMultilevel"/>
    <w:tmpl w:val="F20C69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FD4609"/>
    <w:multiLevelType w:val="hybridMultilevel"/>
    <w:tmpl w:val="00840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196A"/>
    <w:multiLevelType w:val="hybridMultilevel"/>
    <w:tmpl w:val="6E2C28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985E68"/>
    <w:multiLevelType w:val="hybridMultilevel"/>
    <w:tmpl w:val="EB9433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AD2981"/>
    <w:multiLevelType w:val="hybridMultilevel"/>
    <w:tmpl w:val="CA8CF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F1800"/>
    <w:multiLevelType w:val="hybridMultilevel"/>
    <w:tmpl w:val="E7F2B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7F"/>
    <w:rsid w:val="00001488"/>
    <w:rsid w:val="00002E0E"/>
    <w:rsid w:val="00003D2B"/>
    <w:rsid w:val="0000445B"/>
    <w:rsid w:val="00005691"/>
    <w:rsid w:val="00007135"/>
    <w:rsid w:val="00013C6E"/>
    <w:rsid w:val="00014C7E"/>
    <w:rsid w:val="00023F34"/>
    <w:rsid w:val="0003386F"/>
    <w:rsid w:val="00042687"/>
    <w:rsid w:val="00066B4A"/>
    <w:rsid w:val="00072E29"/>
    <w:rsid w:val="000744B2"/>
    <w:rsid w:val="00092B13"/>
    <w:rsid w:val="00096C87"/>
    <w:rsid w:val="000A4694"/>
    <w:rsid w:val="000B074A"/>
    <w:rsid w:val="000B0AA3"/>
    <w:rsid w:val="000B1351"/>
    <w:rsid w:val="000B1FCB"/>
    <w:rsid w:val="000B3BA3"/>
    <w:rsid w:val="000B781F"/>
    <w:rsid w:val="000C1933"/>
    <w:rsid w:val="000C1F49"/>
    <w:rsid w:val="000C4924"/>
    <w:rsid w:val="000C6F6A"/>
    <w:rsid w:val="000E0334"/>
    <w:rsid w:val="000F17F6"/>
    <w:rsid w:val="000F1D39"/>
    <w:rsid w:val="000F5F2D"/>
    <w:rsid w:val="000F6133"/>
    <w:rsid w:val="00100DBA"/>
    <w:rsid w:val="00103B64"/>
    <w:rsid w:val="00110A73"/>
    <w:rsid w:val="00140539"/>
    <w:rsid w:val="00147883"/>
    <w:rsid w:val="0016248D"/>
    <w:rsid w:val="00163627"/>
    <w:rsid w:val="001651F2"/>
    <w:rsid w:val="00165D86"/>
    <w:rsid w:val="00196E2D"/>
    <w:rsid w:val="001A29D9"/>
    <w:rsid w:val="001A7294"/>
    <w:rsid w:val="001B2618"/>
    <w:rsid w:val="001B3657"/>
    <w:rsid w:val="001C3E60"/>
    <w:rsid w:val="001F799C"/>
    <w:rsid w:val="0022257E"/>
    <w:rsid w:val="00222C19"/>
    <w:rsid w:val="002275BF"/>
    <w:rsid w:val="00234856"/>
    <w:rsid w:val="00235B68"/>
    <w:rsid w:val="00235F3B"/>
    <w:rsid w:val="00237CD4"/>
    <w:rsid w:val="00237F9F"/>
    <w:rsid w:val="00262248"/>
    <w:rsid w:val="00264FE9"/>
    <w:rsid w:val="00273E57"/>
    <w:rsid w:val="002760E5"/>
    <w:rsid w:val="0028042A"/>
    <w:rsid w:val="002863C3"/>
    <w:rsid w:val="00293AF9"/>
    <w:rsid w:val="002A1A28"/>
    <w:rsid w:val="002A26BC"/>
    <w:rsid w:val="002A5F97"/>
    <w:rsid w:val="002A64DE"/>
    <w:rsid w:val="002B6F09"/>
    <w:rsid w:val="002C1879"/>
    <w:rsid w:val="002E1335"/>
    <w:rsid w:val="002F65B9"/>
    <w:rsid w:val="00300EE6"/>
    <w:rsid w:val="00301408"/>
    <w:rsid w:val="00311863"/>
    <w:rsid w:val="00315931"/>
    <w:rsid w:val="0032027D"/>
    <w:rsid w:val="003250A5"/>
    <w:rsid w:val="00332B1F"/>
    <w:rsid w:val="00334BC7"/>
    <w:rsid w:val="00335436"/>
    <w:rsid w:val="003373E5"/>
    <w:rsid w:val="00340490"/>
    <w:rsid w:val="00341485"/>
    <w:rsid w:val="0035723D"/>
    <w:rsid w:val="00365E66"/>
    <w:rsid w:val="00366A1E"/>
    <w:rsid w:val="00373F91"/>
    <w:rsid w:val="00374889"/>
    <w:rsid w:val="00376A23"/>
    <w:rsid w:val="00376C16"/>
    <w:rsid w:val="00382944"/>
    <w:rsid w:val="00383287"/>
    <w:rsid w:val="00385349"/>
    <w:rsid w:val="00386B91"/>
    <w:rsid w:val="003873D7"/>
    <w:rsid w:val="00397476"/>
    <w:rsid w:val="003A2EF9"/>
    <w:rsid w:val="003B5C37"/>
    <w:rsid w:val="003C34DF"/>
    <w:rsid w:val="003C6EB1"/>
    <w:rsid w:val="003C754D"/>
    <w:rsid w:val="003D33F4"/>
    <w:rsid w:val="003D508B"/>
    <w:rsid w:val="003E1CD0"/>
    <w:rsid w:val="003F08EF"/>
    <w:rsid w:val="00416494"/>
    <w:rsid w:val="004218D9"/>
    <w:rsid w:val="0043234B"/>
    <w:rsid w:val="00437684"/>
    <w:rsid w:val="00446BB8"/>
    <w:rsid w:val="00450DE8"/>
    <w:rsid w:val="00451BCE"/>
    <w:rsid w:val="0045385A"/>
    <w:rsid w:val="004561D4"/>
    <w:rsid w:val="0046179F"/>
    <w:rsid w:val="00461B9E"/>
    <w:rsid w:val="004878EC"/>
    <w:rsid w:val="00494052"/>
    <w:rsid w:val="004A5802"/>
    <w:rsid w:val="004B6254"/>
    <w:rsid w:val="004C159D"/>
    <w:rsid w:val="004D0C71"/>
    <w:rsid w:val="004D22E0"/>
    <w:rsid w:val="004D2453"/>
    <w:rsid w:val="004D60BF"/>
    <w:rsid w:val="004E12BC"/>
    <w:rsid w:val="004E7E76"/>
    <w:rsid w:val="00504FCF"/>
    <w:rsid w:val="005052FA"/>
    <w:rsid w:val="00513C1E"/>
    <w:rsid w:val="00516BE3"/>
    <w:rsid w:val="005170A4"/>
    <w:rsid w:val="005227E9"/>
    <w:rsid w:val="0052381D"/>
    <w:rsid w:val="00533375"/>
    <w:rsid w:val="00550C7F"/>
    <w:rsid w:val="0057243E"/>
    <w:rsid w:val="0059187C"/>
    <w:rsid w:val="005B1897"/>
    <w:rsid w:val="005B4EA4"/>
    <w:rsid w:val="005D1D1D"/>
    <w:rsid w:val="005D7EA1"/>
    <w:rsid w:val="005E3AF3"/>
    <w:rsid w:val="005E4B37"/>
    <w:rsid w:val="005F5D04"/>
    <w:rsid w:val="006036ED"/>
    <w:rsid w:val="00606FBE"/>
    <w:rsid w:val="00621761"/>
    <w:rsid w:val="00621954"/>
    <w:rsid w:val="00626F9C"/>
    <w:rsid w:val="006276A6"/>
    <w:rsid w:val="00646EF1"/>
    <w:rsid w:val="006473CF"/>
    <w:rsid w:val="006512E1"/>
    <w:rsid w:val="006662B4"/>
    <w:rsid w:val="006751D1"/>
    <w:rsid w:val="00681A4A"/>
    <w:rsid w:val="00685B0D"/>
    <w:rsid w:val="00692550"/>
    <w:rsid w:val="00693CB6"/>
    <w:rsid w:val="006B14DC"/>
    <w:rsid w:val="006B5A29"/>
    <w:rsid w:val="006D1185"/>
    <w:rsid w:val="006D537F"/>
    <w:rsid w:val="006D5416"/>
    <w:rsid w:val="006E0FB7"/>
    <w:rsid w:val="006E70AB"/>
    <w:rsid w:val="006F101F"/>
    <w:rsid w:val="006F2C85"/>
    <w:rsid w:val="00704BEB"/>
    <w:rsid w:val="007050EF"/>
    <w:rsid w:val="00710FEF"/>
    <w:rsid w:val="00712C56"/>
    <w:rsid w:val="00716600"/>
    <w:rsid w:val="007265FD"/>
    <w:rsid w:val="0073775B"/>
    <w:rsid w:val="0075206D"/>
    <w:rsid w:val="00756D3A"/>
    <w:rsid w:val="00762ACB"/>
    <w:rsid w:val="00767CD6"/>
    <w:rsid w:val="00775F3E"/>
    <w:rsid w:val="00792398"/>
    <w:rsid w:val="0079592B"/>
    <w:rsid w:val="007C56C1"/>
    <w:rsid w:val="007D3850"/>
    <w:rsid w:val="007F1E4E"/>
    <w:rsid w:val="007F20A0"/>
    <w:rsid w:val="007F5277"/>
    <w:rsid w:val="008001A4"/>
    <w:rsid w:val="00802E8E"/>
    <w:rsid w:val="00803360"/>
    <w:rsid w:val="00813155"/>
    <w:rsid w:val="00813E5D"/>
    <w:rsid w:val="0081515B"/>
    <w:rsid w:val="008232A0"/>
    <w:rsid w:val="00835A9F"/>
    <w:rsid w:val="00843125"/>
    <w:rsid w:val="008520C8"/>
    <w:rsid w:val="00853FF4"/>
    <w:rsid w:val="00854AC2"/>
    <w:rsid w:val="00864139"/>
    <w:rsid w:val="00865C9C"/>
    <w:rsid w:val="00875F0B"/>
    <w:rsid w:val="00890090"/>
    <w:rsid w:val="00890ECE"/>
    <w:rsid w:val="008A4B8A"/>
    <w:rsid w:val="008C00D4"/>
    <w:rsid w:val="008C733D"/>
    <w:rsid w:val="008E2AEF"/>
    <w:rsid w:val="008E421E"/>
    <w:rsid w:val="008E5398"/>
    <w:rsid w:val="008E601A"/>
    <w:rsid w:val="008E627C"/>
    <w:rsid w:val="008F4678"/>
    <w:rsid w:val="008F78BB"/>
    <w:rsid w:val="00912383"/>
    <w:rsid w:val="0091379D"/>
    <w:rsid w:val="00914255"/>
    <w:rsid w:val="00917D97"/>
    <w:rsid w:val="00944AE9"/>
    <w:rsid w:val="009500FD"/>
    <w:rsid w:val="00985052"/>
    <w:rsid w:val="009865A5"/>
    <w:rsid w:val="00986D4C"/>
    <w:rsid w:val="009901C0"/>
    <w:rsid w:val="00995DBF"/>
    <w:rsid w:val="009A6CDC"/>
    <w:rsid w:val="009B0AC0"/>
    <w:rsid w:val="009C23E4"/>
    <w:rsid w:val="009E1587"/>
    <w:rsid w:val="009E4189"/>
    <w:rsid w:val="009F2AA1"/>
    <w:rsid w:val="009F5DA9"/>
    <w:rsid w:val="009F5E2C"/>
    <w:rsid w:val="00A1238B"/>
    <w:rsid w:val="00A2739E"/>
    <w:rsid w:val="00A33ACE"/>
    <w:rsid w:val="00A51FF1"/>
    <w:rsid w:val="00A60568"/>
    <w:rsid w:val="00A63746"/>
    <w:rsid w:val="00A737E5"/>
    <w:rsid w:val="00A84AFC"/>
    <w:rsid w:val="00A85EE9"/>
    <w:rsid w:val="00AA172A"/>
    <w:rsid w:val="00AA5FA9"/>
    <w:rsid w:val="00AA6FDE"/>
    <w:rsid w:val="00AC45E0"/>
    <w:rsid w:val="00AC541A"/>
    <w:rsid w:val="00AC7F3A"/>
    <w:rsid w:val="00AD6BC5"/>
    <w:rsid w:val="00B0314B"/>
    <w:rsid w:val="00B177BD"/>
    <w:rsid w:val="00B267D3"/>
    <w:rsid w:val="00B330F0"/>
    <w:rsid w:val="00B40407"/>
    <w:rsid w:val="00B51424"/>
    <w:rsid w:val="00B620D5"/>
    <w:rsid w:val="00B63D21"/>
    <w:rsid w:val="00B81225"/>
    <w:rsid w:val="00B81337"/>
    <w:rsid w:val="00BA42B9"/>
    <w:rsid w:val="00BB4D72"/>
    <w:rsid w:val="00BB6342"/>
    <w:rsid w:val="00BD0298"/>
    <w:rsid w:val="00BD0ABD"/>
    <w:rsid w:val="00BD15DA"/>
    <w:rsid w:val="00BD4C31"/>
    <w:rsid w:val="00BD5AF6"/>
    <w:rsid w:val="00BE2D59"/>
    <w:rsid w:val="00BF5BE6"/>
    <w:rsid w:val="00C0629C"/>
    <w:rsid w:val="00C16259"/>
    <w:rsid w:val="00C30634"/>
    <w:rsid w:val="00C4016A"/>
    <w:rsid w:val="00C4089D"/>
    <w:rsid w:val="00C52766"/>
    <w:rsid w:val="00C66EA4"/>
    <w:rsid w:val="00C71E1A"/>
    <w:rsid w:val="00CA6628"/>
    <w:rsid w:val="00CB162C"/>
    <w:rsid w:val="00CC179F"/>
    <w:rsid w:val="00CC26B7"/>
    <w:rsid w:val="00CD02B1"/>
    <w:rsid w:val="00D0029C"/>
    <w:rsid w:val="00D2035F"/>
    <w:rsid w:val="00D20884"/>
    <w:rsid w:val="00D22796"/>
    <w:rsid w:val="00D34ECE"/>
    <w:rsid w:val="00D40C61"/>
    <w:rsid w:val="00D41236"/>
    <w:rsid w:val="00D453F9"/>
    <w:rsid w:val="00D66149"/>
    <w:rsid w:val="00D72036"/>
    <w:rsid w:val="00D7361E"/>
    <w:rsid w:val="00D9751B"/>
    <w:rsid w:val="00DA44F7"/>
    <w:rsid w:val="00DB1554"/>
    <w:rsid w:val="00DB1940"/>
    <w:rsid w:val="00DB6729"/>
    <w:rsid w:val="00DC09A8"/>
    <w:rsid w:val="00DC3AF7"/>
    <w:rsid w:val="00DC6A3F"/>
    <w:rsid w:val="00DD35FC"/>
    <w:rsid w:val="00DD36B9"/>
    <w:rsid w:val="00DD48B8"/>
    <w:rsid w:val="00DD56D8"/>
    <w:rsid w:val="00DD581D"/>
    <w:rsid w:val="00DE4EC1"/>
    <w:rsid w:val="00DE5726"/>
    <w:rsid w:val="00DF70BD"/>
    <w:rsid w:val="00E0711A"/>
    <w:rsid w:val="00E07A13"/>
    <w:rsid w:val="00E25853"/>
    <w:rsid w:val="00E27BA9"/>
    <w:rsid w:val="00E305B7"/>
    <w:rsid w:val="00E323B7"/>
    <w:rsid w:val="00E40DB7"/>
    <w:rsid w:val="00E47801"/>
    <w:rsid w:val="00E52B10"/>
    <w:rsid w:val="00E54733"/>
    <w:rsid w:val="00E6035F"/>
    <w:rsid w:val="00E62375"/>
    <w:rsid w:val="00E62724"/>
    <w:rsid w:val="00E62ACA"/>
    <w:rsid w:val="00E66A1C"/>
    <w:rsid w:val="00E81D1C"/>
    <w:rsid w:val="00E83BD2"/>
    <w:rsid w:val="00E85BD9"/>
    <w:rsid w:val="00E94A7D"/>
    <w:rsid w:val="00EA3FC4"/>
    <w:rsid w:val="00EB0EA0"/>
    <w:rsid w:val="00EC189C"/>
    <w:rsid w:val="00EC5068"/>
    <w:rsid w:val="00ED0DF5"/>
    <w:rsid w:val="00ED543C"/>
    <w:rsid w:val="00ED747B"/>
    <w:rsid w:val="00EE5C65"/>
    <w:rsid w:val="00EE6C86"/>
    <w:rsid w:val="00EF0C07"/>
    <w:rsid w:val="00F11D46"/>
    <w:rsid w:val="00F12932"/>
    <w:rsid w:val="00F1488F"/>
    <w:rsid w:val="00F167B4"/>
    <w:rsid w:val="00F20E2E"/>
    <w:rsid w:val="00F31235"/>
    <w:rsid w:val="00F339BE"/>
    <w:rsid w:val="00F37BB0"/>
    <w:rsid w:val="00F51F9F"/>
    <w:rsid w:val="00F52F94"/>
    <w:rsid w:val="00F5473F"/>
    <w:rsid w:val="00F577F9"/>
    <w:rsid w:val="00F66CEE"/>
    <w:rsid w:val="00F72801"/>
    <w:rsid w:val="00F759CE"/>
    <w:rsid w:val="00F846B3"/>
    <w:rsid w:val="00F963EF"/>
    <w:rsid w:val="00FA2E03"/>
    <w:rsid w:val="00FA459B"/>
    <w:rsid w:val="00FB1FE5"/>
    <w:rsid w:val="00FB240F"/>
    <w:rsid w:val="00FB3095"/>
    <w:rsid w:val="00FC3E78"/>
    <w:rsid w:val="00FC4D4F"/>
    <w:rsid w:val="00FC56A6"/>
    <w:rsid w:val="00FD5B3E"/>
    <w:rsid w:val="00FE1308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EFCD5"/>
  <w15:chartTrackingRefBased/>
  <w15:docId w15:val="{535871BC-9C44-450C-BB17-94F8B9BA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7"/>
      </w:tabs>
      <w:outlineLvl w:val="0"/>
    </w:pPr>
    <w:rPr>
      <w:rFonts w:ascii="Times" w:hAnsi="Times"/>
      <w:snapToGrid w:val="0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567"/>
      </w:tabs>
      <w:outlineLvl w:val="2"/>
    </w:pPr>
    <w:rPr>
      <w:rFonts w:ascii="Times" w:hAnsi="Times"/>
      <w:iCs/>
      <w:snapToGrid w:val="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tabs>
        <w:tab w:val="left" w:pos="567"/>
      </w:tabs>
      <w:jc w:val="center"/>
    </w:pPr>
    <w:rPr>
      <w:rFonts w:ascii="Times" w:hAnsi="Times"/>
      <w:b/>
      <w:snapToGrid w:val="0"/>
      <w:szCs w:val="20"/>
      <w:lang w:val="en-AU"/>
    </w:rPr>
  </w:style>
  <w:style w:type="paragraph" w:styleId="BodyText">
    <w:name w:val="Body Text"/>
    <w:basedOn w:val="Normal"/>
    <w:rPr>
      <w:b/>
      <w:bCs/>
      <w:szCs w:val="20"/>
      <w:lang w:val="en-AU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461B9E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rsid w:val="0039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47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651F2"/>
    <w:rPr>
      <w:color w:val="0000FF"/>
      <w:u w:val="single"/>
    </w:rPr>
  </w:style>
  <w:style w:type="character" w:styleId="Strong">
    <w:name w:val="Strong"/>
    <w:uiPriority w:val="22"/>
    <w:qFormat/>
    <w:rsid w:val="002863C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B1FCB"/>
    <w:rPr>
      <w:rFonts w:ascii="Consolas" w:eastAsia="Calibri" w:hAnsi="Consolas"/>
      <w:sz w:val="21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0B1FCB"/>
    <w:rPr>
      <w:rFonts w:ascii="Consolas" w:eastAsia="Calibri" w:hAnsi="Consolas"/>
      <w:sz w:val="21"/>
      <w:szCs w:val="21"/>
      <w:lang w:eastAsia="en-US"/>
    </w:rPr>
  </w:style>
  <w:style w:type="character" w:styleId="CommentReference">
    <w:name w:val="annotation reference"/>
    <w:rsid w:val="004E7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E76"/>
    <w:rPr>
      <w:sz w:val="20"/>
      <w:szCs w:val="20"/>
    </w:rPr>
  </w:style>
  <w:style w:type="character" w:customStyle="1" w:styleId="CommentTextChar">
    <w:name w:val="Comment Text Char"/>
    <w:link w:val="CommentText"/>
    <w:rsid w:val="004E7E7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7E76"/>
    <w:rPr>
      <w:b/>
      <w:bCs/>
    </w:rPr>
  </w:style>
  <w:style w:type="character" w:customStyle="1" w:styleId="CommentSubjectChar">
    <w:name w:val="Comment Subject Char"/>
    <w:link w:val="CommentSubject"/>
    <w:rsid w:val="004E7E76"/>
    <w:rPr>
      <w:b/>
      <w:bCs/>
      <w:lang w:val="en-US" w:eastAsia="en-US"/>
    </w:rPr>
  </w:style>
  <w:style w:type="paragraph" w:customStyle="1" w:styleId="Normal12pt">
    <w:name w:val="Normal 12 pt"/>
    <w:basedOn w:val="Normal"/>
    <w:rsid w:val="000F17F6"/>
    <w:pPr>
      <w:spacing w:after="120"/>
    </w:pPr>
    <w:rPr>
      <w:szCs w:val="20"/>
      <w:lang w:val="en-AU"/>
    </w:rPr>
  </w:style>
  <w:style w:type="paragraph" w:styleId="Subtitle">
    <w:name w:val="Subtitle"/>
    <w:basedOn w:val="Normal"/>
    <w:link w:val="SubtitleChar"/>
    <w:qFormat/>
    <w:rsid w:val="000F17F6"/>
    <w:rPr>
      <w:b/>
      <w:sz w:val="28"/>
      <w:szCs w:val="20"/>
      <w:lang w:val="en-AU"/>
    </w:rPr>
  </w:style>
  <w:style w:type="character" w:customStyle="1" w:styleId="SubtitleChar">
    <w:name w:val="Subtitle Char"/>
    <w:link w:val="Subtitle"/>
    <w:rsid w:val="000F17F6"/>
    <w:rPr>
      <w:b/>
      <w:sz w:val="28"/>
      <w:lang w:eastAsia="en-US"/>
    </w:rPr>
  </w:style>
  <w:style w:type="character" w:customStyle="1" w:styleId="Heading3Char">
    <w:name w:val="Heading 3 Char"/>
    <w:link w:val="Heading3"/>
    <w:rsid w:val="00BD0298"/>
    <w:rPr>
      <w:rFonts w:ascii="Times" w:hAnsi="Times"/>
      <w:iCs/>
      <w:snapToGrid w:val="0"/>
      <w:sz w:val="24"/>
      <w:lang w:eastAsia="en-US"/>
    </w:rPr>
  </w:style>
  <w:style w:type="character" w:customStyle="1" w:styleId="TitleChar">
    <w:name w:val="Title Char"/>
    <w:link w:val="Title"/>
    <w:rsid w:val="00BD0298"/>
    <w:rPr>
      <w:rFonts w:ascii="Times" w:hAnsi="Times"/>
      <w:b/>
      <w:snapToGrid w:val="0"/>
      <w:sz w:val="24"/>
      <w:lang w:eastAsia="en-US"/>
    </w:rPr>
  </w:style>
  <w:style w:type="paragraph" w:customStyle="1" w:styleId="Agreed">
    <w:name w:val="Agreed"/>
    <w:basedOn w:val="Normal"/>
    <w:rsid w:val="00376C16"/>
    <w:pPr>
      <w:spacing w:after="200" w:line="276" w:lineRule="auto"/>
      <w:jc w:val="right"/>
    </w:pPr>
    <w:rPr>
      <w:rFonts w:ascii="Arial" w:eastAsia="Calibri" w:hAnsi="Arial"/>
      <w:b/>
      <w:sz w:val="22"/>
      <w:szCs w:val="22"/>
      <w:lang w:val="en-AU"/>
    </w:rPr>
  </w:style>
  <w:style w:type="paragraph" w:customStyle="1" w:styleId="SignCoverPageEnd">
    <w:name w:val="SignCoverPageEnd"/>
    <w:basedOn w:val="Normal"/>
    <w:next w:val="Normal"/>
    <w:rsid w:val="0041649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Cs w:val="20"/>
      <w:lang w:val="en-AU" w:eastAsia="en-AU"/>
    </w:rPr>
  </w:style>
  <w:style w:type="paragraph" w:customStyle="1" w:styleId="SignCoverPageStart">
    <w:name w:val="SignCoverPageStart"/>
    <w:basedOn w:val="Normal"/>
    <w:next w:val="Normal"/>
    <w:rsid w:val="00416494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  <w:szCs w:val="20"/>
      <w:lang w:val="en-AU"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416494"/>
    <w:pPr>
      <w:keepNext/>
      <w:keepLines/>
      <w:spacing w:before="280"/>
      <w:ind w:left="1134" w:hanging="1134"/>
      <w:outlineLvl w:val="4"/>
    </w:pPr>
    <w:rPr>
      <w:b/>
      <w:kern w:val="28"/>
      <w:szCs w:val="20"/>
      <w:lang w:val="en-AU" w:eastAsia="en-AU"/>
    </w:rPr>
  </w:style>
  <w:style w:type="character" w:customStyle="1" w:styleId="CharSectno">
    <w:name w:val="CharSectno"/>
    <w:basedOn w:val="DefaultParagraphFont"/>
    <w:qFormat/>
    <w:rsid w:val="00416494"/>
  </w:style>
  <w:style w:type="paragraph" w:customStyle="1" w:styleId="subsection">
    <w:name w:val="subsection"/>
    <w:aliases w:val="ss,Subsection"/>
    <w:basedOn w:val="Normal"/>
    <w:link w:val="subsectionChar"/>
    <w:rsid w:val="00416494"/>
    <w:pPr>
      <w:tabs>
        <w:tab w:val="right" w:pos="1021"/>
      </w:tabs>
      <w:spacing w:before="180"/>
      <w:ind w:left="1134" w:hanging="1134"/>
    </w:pPr>
    <w:rPr>
      <w:sz w:val="22"/>
      <w:szCs w:val="20"/>
      <w:lang w:val="en-AU"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1649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4D899029B784274F859DC8A8DA40389D" ma:contentTypeVersion="9" ma:contentTypeDescription="SPIRE Document" ma:contentTypeScope="" ma:versionID="ce4e276110ac554b77322824f3c0daac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08b99eb7a0ef6af59da64f54f6372526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344c6e69-c594-4ca4-b341-09ae9dfc1422">Regulation</Function>
    <DocumentDescription xmlns="344c6e69-c594-4ca4-b341-09ae9dfc1422">CAM - listing brief June2020</DocumentDescription>
    <RecordNumber xmlns="344c6e69-c594-4ca4-b341-09ae9dfc1422">003211805</RecordNumber>
    <Approval xmlns="344c6e69-c594-4ca4-b341-09ae9dfc1422" xsi:nil="true"/>
    <IconOverlay xmlns="http://schemas.microsoft.com/sharepoint/v4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8E18-6D02-4208-B85E-57BB38C4D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B33B9-0A4B-4333-A9BA-57244784CB2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4A1E30-224D-40E8-96B8-7C20B81F04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2570E2-3453-48A8-9018-9168DAA9A32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6384F07-68CB-4AEC-A206-F1CE1F98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BB8A2FF-571E-430D-B97D-9ECCEA0C5AE9}">
  <ds:schemaRefs>
    <ds:schemaRef ds:uri="http://purl.org/dc/terms/"/>
    <ds:schemaRef ds:uri="344c6e69-c594-4ca4-b341-09ae9dfc1422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25F0E11E-4B0A-449D-B160-65E5E0AB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G - Legislative Instrument-TSSC80 Listing brief</vt:lpstr>
    </vt:vector>
  </TitlesOfParts>
  <Company>EA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MS20-000935_Listing migratory species_Att B LI</dc:title>
  <dc:subject/>
  <dc:creator>Shelley, Glenda</dc:creator>
  <cp:keywords/>
  <cp:lastModifiedBy>Ball, Katie</cp:lastModifiedBy>
  <cp:revision>3</cp:revision>
  <cp:lastPrinted>2020-09-17T06:30:00Z</cp:lastPrinted>
  <dcterms:created xsi:type="dcterms:W3CDTF">2020-10-15T22:55:00Z</dcterms:created>
  <dcterms:modified xsi:type="dcterms:W3CDTF">2020-10-15T22:56:00Z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SiteId">
    <vt:lpwstr>{8003c3b3-d20c-4e9a-bee9-0e2243d810ee}</vt:lpwstr>
  </property>
  <property fmtid="{D5CDD505-2E9C-101B-9397-08002B2CF9AE}" pid="3" name="RecordPoint_SubmissionDate">
    <vt:lpwstr/>
  </property>
  <property fmtid="{D5CDD505-2E9C-101B-9397-08002B2CF9AE}" pid="4" name="RecordPoint_ActiveItemListId">
    <vt:lpwstr>{8f8e95cd-75f6-408e-927c-77860946c209}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Moved">
    <vt:lpwstr/>
  </property>
  <property fmtid="{D5CDD505-2E9C-101B-9397-08002B2CF9AE}" pid="7" name="RecordPoint_RecordFormat">
    <vt:lpwstr/>
  </property>
  <property fmtid="{D5CDD505-2E9C-101B-9397-08002B2CF9AE}" pid="8" name="RecordPoint_SubmissionCompleted">
    <vt:lpwstr/>
  </property>
  <property fmtid="{D5CDD505-2E9C-101B-9397-08002B2CF9AE}" pid="9" name="RecordPoint_ActiveItemUniqueId">
    <vt:lpwstr>{d6f9e25c-0243-4186-b2f7-630c8769a494}</vt:lpwstr>
  </property>
  <property fmtid="{D5CDD505-2E9C-101B-9397-08002B2CF9AE}" pid="10" name="RecordPoint_ActiveItemWebId">
    <vt:lpwstr>{344c6e69-c594-4ca4-b341-09ae9dfc1422}</vt:lpwstr>
  </property>
  <property fmtid="{D5CDD505-2E9C-101B-9397-08002B2CF9AE}" pid="11" name="IconOverlay">
    <vt:lpwstr/>
  </property>
  <property fmtid="{D5CDD505-2E9C-101B-9397-08002B2CF9AE}" pid="12" name="RecordPoint_RecordNumberSubmitted">
    <vt:lpwstr/>
  </property>
  <property fmtid="{D5CDD505-2E9C-101B-9397-08002B2CF9AE}" pid="13" name="SecurityClassification">
    <vt:lpwstr/>
  </property>
  <property fmtid="{D5CDD505-2E9C-101B-9397-08002B2CF9AE}" pid="14" name="ContentTypeId">
    <vt:lpwstr>0x0101009DB8618430E8D149BA674DA7B0E0C3F0004D899029B784274F859DC8A8DA40389D</vt:lpwstr>
  </property>
</Properties>
</file>