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443B8" w14:textId="7B8E7D24" w:rsidR="007E3A81" w:rsidRPr="00C84CC9" w:rsidRDefault="0051421B" w:rsidP="00BC28BE">
      <w:pPr>
        <w:pStyle w:val="LDBodytext"/>
        <w:spacing w:before="240"/>
      </w:pPr>
      <w:r w:rsidRPr="00C84CC9">
        <w:rPr>
          <w:caps/>
        </w:rPr>
        <w:t xml:space="preserve">I, </w:t>
      </w:r>
      <w:r w:rsidR="007C6F44">
        <w:rPr>
          <w:caps/>
        </w:rPr>
        <w:t>SHANE PATRICK CARMODY</w:t>
      </w:r>
      <w:r w:rsidR="009D2633" w:rsidRPr="00C84CC9">
        <w:rPr>
          <w:caps/>
        </w:rPr>
        <w:t>,</w:t>
      </w:r>
      <w:r w:rsidR="00806917">
        <w:t xml:space="preserve"> D</w:t>
      </w:r>
      <w:r w:rsidR="00227D44" w:rsidRPr="00C84CC9">
        <w:t xml:space="preserve">irector of Aviation Safety, on behalf of CASA, </w:t>
      </w:r>
      <w:r w:rsidR="007E3A81" w:rsidRPr="00C84CC9">
        <w:t>make this instrument under</w:t>
      </w:r>
      <w:r w:rsidR="00E0305B" w:rsidRPr="00C84CC9">
        <w:t xml:space="preserve"> </w:t>
      </w:r>
      <w:r w:rsidR="009D2633" w:rsidRPr="00C84CC9">
        <w:t>regulation</w:t>
      </w:r>
      <w:r w:rsidR="005011C7" w:rsidRPr="00C84CC9">
        <w:t xml:space="preserve"> </w:t>
      </w:r>
      <w:r w:rsidRPr="00C84CC9">
        <w:t xml:space="preserve">66.015 of the </w:t>
      </w:r>
      <w:r w:rsidRPr="00C84CC9">
        <w:rPr>
          <w:i/>
        </w:rPr>
        <w:t xml:space="preserve">Civil </w:t>
      </w:r>
      <w:r w:rsidR="001F46DE" w:rsidRPr="00C84CC9">
        <w:rPr>
          <w:i/>
        </w:rPr>
        <w:t>Aviation Safety Regulations </w:t>
      </w:r>
      <w:r w:rsidRPr="00C84CC9">
        <w:rPr>
          <w:i/>
        </w:rPr>
        <w:t>1998</w:t>
      </w:r>
      <w:r w:rsidR="007E3A81" w:rsidRPr="00C84CC9">
        <w:t>.</w:t>
      </w:r>
    </w:p>
    <w:p w14:paraId="0AD6CC4E" w14:textId="301BCE1E" w:rsidR="000A28BC" w:rsidRPr="0028630B" w:rsidRDefault="0055172F" w:rsidP="00BC28BE">
      <w:pPr>
        <w:pStyle w:val="LDSignatory"/>
        <w:spacing w:before="1080"/>
        <w:rPr>
          <w:rFonts w:ascii="Arial" w:hAnsi="Arial" w:cs="Arial"/>
          <w:b/>
        </w:rPr>
      </w:pPr>
      <w:bookmarkStart w:id="0" w:name="_Hlk507566332"/>
      <w:r>
        <w:rPr>
          <w:rFonts w:ascii="Arial" w:hAnsi="Arial"/>
          <w:b/>
        </w:rPr>
        <w:t>[Signed S. Carmody]</w:t>
      </w:r>
      <w:bookmarkEnd w:id="0"/>
    </w:p>
    <w:p w14:paraId="6D68735F" w14:textId="588F042F" w:rsidR="00227D44" w:rsidRPr="00C84CC9" w:rsidRDefault="007C6F44" w:rsidP="00227D44">
      <w:pPr>
        <w:pStyle w:val="LDBodytext"/>
      </w:pPr>
      <w:proofErr w:type="gramStart"/>
      <w:r w:rsidRPr="00FB68C4">
        <w:t>Shane</w:t>
      </w:r>
      <w:proofErr w:type="gramEnd"/>
      <w:r w:rsidRPr="00FB68C4">
        <w:t xml:space="preserve"> Carmody</w:t>
      </w:r>
      <w:r w:rsidR="00227D44" w:rsidRPr="00FB68C4">
        <w:br/>
      </w:r>
      <w:r w:rsidR="00227D44" w:rsidRPr="00C84CC9">
        <w:t>Director of Aviation Safety</w:t>
      </w:r>
    </w:p>
    <w:p w14:paraId="5B1EF5B3" w14:textId="7417E4F0" w:rsidR="00FC1E29" w:rsidRPr="00C84CC9" w:rsidRDefault="0055172F" w:rsidP="00B00D45">
      <w:pPr>
        <w:pStyle w:val="LDDate"/>
      </w:pPr>
      <w:r>
        <w:t>2</w:t>
      </w:r>
      <w:r w:rsidR="005E5AEB">
        <w:t> J</w:t>
      </w:r>
      <w:r w:rsidR="007D7A9F">
        <w:t>u</w:t>
      </w:r>
      <w:r w:rsidR="00584161">
        <w:t>ly</w:t>
      </w:r>
      <w:r w:rsidR="007D7A9F">
        <w:t xml:space="preserve"> 2020</w:t>
      </w:r>
    </w:p>
    <w:p w14:paraId="4DC4CD56" w14:textId="26A4FE5D" w:rsidR="007E3A81" w:rsidRPr="00C84CC9" w:rsidRDefault="005A6B39" w:rsidP="001209D1">
      <w:pPr>
        <w:pStyle w:val="LDDescription"/>
        <w:spacing w:before="320"/>
      </w:pPr>
      <w:r w:rsidRPr="00C84CC9">
        <w:rPr>
          <w:iCs/>
        </w:rPr>
        <w:t xml:space="preserve">Part </w:t>
      </w:r>
      <w:r w:rsidR="0051421B" w:rsidRPr="00C84CC9">
        <w:rPr>
          <w:iCs/>
        </w:rPr>
        <w:t>66</w:t>
      </w:r>
      <w:r w:rsidR="00437DED" w:rsidRPr="00C84CC9">
        <w:rPr>
          <w:iCs/>
        </w:rPr>
        <w:t xml:space="preserve"> </w:t>
      </w:r>
      <w:r w:rsidR="007C4BEA" w:rsidRPr="00C84CC9">
        <w:rPr>
          <w:iCs/>
        </w:rPr>
        <w:t xml:space="preserve">Manual of Standards </w:t>
      </w:r>
      <w:r w:rsidR="007E3A81" w:rsidRPr="00C84CC9">
        <w:rPr>
          <w:iCs/>
        </w:rPr>
        <w:t xml:space="preserve">Amendment </w:t>
      </w:r>
      <w:r w:rsidR="00036F4A" w:rsidRPr="00C84CC9">
        <w:rPr>
          <w:iCs/>
        </w:rPr>
        <w:t xml:space="preserve">Instrument </w:t>
      </w:r>
      <w:r w:rsidR="003F5ACD" w:rsidRPr="00C84CC9">
        <w:rPr>
          <w:iCs/>
        </w:rPr>
        <w:t>20</w:t>
      </w:r>
      <w:r w:rsidR="00FD43F0">
        <w:rPr>
          <w:iCs/>
        </w:rPr>
        <w:t>20</w:t>
      </w:r>
      <w:r w:rsidR="003F5ACD" w:rsidRPr="00C84CC9">
        <w:rPr>
          <w:iCs/>
        </w:rPr>
        <w:t xml:space="preserve"> </w:t>
      </w:r>
      <w:r w:rsidR="007E3A81" w:rsidRPr="00C84CC9">
        <w:rPr>
          <w:iCs/>
        </w:rPr>
        <w:t>(</w:t>
      </w:r>
      <w:r w:rsidR="007E3A81" w:rsidRPr="00C84CC9">
        <w:t>No.</w:t>
      </w:r>
      <w:r w:rsidR="00703E3F">
        <w:t xml:space="preserve"> </w:t>
      </w:r>
      <w:r w:rsidR="00FD43F0">
        <w:rPr>
          <w:iCs/>
        </w:rPr>
        <w:t>1</w:t>
      </w:r>
      <w:r w:rsidR="000A50F2" w:rsidRPr="00C84CC9">
        <w:rPr>
          <w:iCs/>
        </w:rPr>
        <w:t>)</w:t>
      </w:r>
    </w:p>
    <w:p w14:paraId="12063902" w14:textId="545C83C8" w:rsidR="00694F5D" w:rsidRPr="00C84CC9" w:rsidRDefault="00694F5D" w:rsidP="00694F5D">
      <w:pPr>
        <w:pStyle w:val="LDClauseHeading"/>
      </w:pPr>
      <w:r w:rsidRPr="00C84CC9">
        <w:t>1</w:t>
      </w:r>
      <w:r w:rsidRPr="00C84CC9">
        <w:tab/>
        <w:t>Name</w:t>
      </w:r>
    </w:p>
    <w:p w14:paraId="13C5B043" w14:textId="54ACB2E0" w:rsidR="00694F5D" w:rsidRPr="00C84CC9" w:rsidRDefault="00694F5D" w:rsidP="00694F5D">
      <w:pPr>
        <w:pStyle w:val="LDClause"/>
      </w:pPr>
      <w:r w:rsidRPr="00C84CC9">
        <w:tab/>
      </w:r>
      <w:r w:rsidRPr="00C84CC9">
        <w:tab/>
      </w:r>
      <w:r w:rsidR="00F1556C" w:rsidRPr="00C84CC9">
        <w:t>This</w:t>
      </w:r>
      <w:r w:rsidRPr="00C84CC9">
        <w:t xml:space="preserve"> instrument is the </w:t>
      </w:r>
      <w:r w:rsidR="00F1514E" w:rsidRPr="00C84CC9">
        <w:rPr>
          <w:i/>
          <w:iCs/>
        </w:rPr>
        <w:t xml:space="preserve">Part </w:t>
      </w:r>
      <w:r w:rsidR="0051421B" w:rsidRPr="00C84CC9">
        <w:rPr>
          <w:i/>
          <w:iCs/>
        </w:rPr>
        <w:t>66</w:t>
      </w:r>
      <w:r w:rsidR="00EC2E17" w:rsidRPr="00C84CC9">
        <w:rPr>
          <w:i/>
          <w:iCs/>
        </w:rPr>
        <w:t xml:space="preserve"> </w:t>
      </w:r>
      <w:r w:rsidR="007C4BEA" w:rsidRPr="00C84CC9">
        <w:rPr>
          <w:i/>
          <w:iCs/>
        </w:rPr>
        <w:t xml:space="preserve">Manual of Standards </w:t>
      </w:r>
      <w:r w:rsidR="00FC0531" w:rsidRPr="00C84CC9">
        <w:rPr>
          <w:i/>
          <w:iCs/>
        </w:rPr>
        <w:t>Amendment Instrument </w:t>
      </w:r>
      <w:r w:rsidR="00437DED" w:rsidRPr="00C84CC9">
        <w:rPr>
          <w:i/>
          <w:iCs/>
        </w:rPr>
        <w:t>20</w:t>
      </w:r>
      <w:r w:rsidR="00FD43F0">
        <w:rPr>
          <w:i/>
          <w:iCs/>
        </w:rPr>
        <w:t>20</w:t>
      </w:r>
      <w:r w:rsidR="00437DED" w:rsidRPr="00C84CC9">
        <w:rPr>
          <w:i/>
          <w:iCs/>
        </w:rPr>
        <w:t xml:space="preserve"> (</w:t>
      </w:r>
      <w:r w:rsidR="0040776A">
        <w:rPr>
          <w:i/>
        </w:rPr>
        <w:t>No.</w:t>
      </w:r>
      <w:r w:rsidR="00703E3F">
        <w:rPr>
          <w:i/>
        </w:rPr>
        <w:t xml:space="preserve"> </w:t>
      </w:r>
      <w:r w:rsidR="00FD43F0">
        <w:rPr>
          <w:i/>
        </w:rPr>
        <w:t>1</w:t>
      </w:r>
      <w:r w:rsidR="00437DED" w:rsidRPr="00C84CC9">
        <w:rPr>
          <w:i/>
          <w:iCs/>
        </w:rPr>
        <w:t>)</w:t>
      </w:r>
      <w:r w:rsidR="00437DED" w:rsidRPr="00C84CC9">
        <w:rPr>
          <w:iCs/>
        </w:rPr>
        <w:t>.</w:t>
      </w:r>
    </w:p>
    <w:p w14:paraId="2207A61A" w14:textId="77777777" w:rsidR="00B9426D" w:rsidRPr="00C84CC9" w:rsidRDefault="00B9426D" w:rsidP="00694F5D">
      <w:pPr>
        <w:pStyle w:val="LDClauseHeading"/>
      </w:pPr>
      <w:r w:rsidRPr="00C84CC9">
        <w:t>2</w:t>
      </w:r>
      <w:r w:rsidRPr="00C84CC9">
        <w:tab/>
        <w:t>Commencement</w:t>
      </w:r>
    </w:p>
    <w:p w14:paraId="1A7BE9EC" w14:textId="6225106D" w:rsidR="0064042A" w:rsidRDefault="00B00D45" w:rsidP="00B00D45">
      <w:pPr>
        <w:pStyle w:val="LDClause"/>
      </w:pPr>
      <w:r w:rsidRPr="00C84CC9">
        <w:tab/>
      </w:r>
      <w:r w:rsidRPr="00C84CC9">
        <w:tab/>
      </w:r>
      <w:r w:rsidR="00B9426D" w:rsidRPr="00C84CC9">
        <w:t>This instrument commences</w:t>
      </w:r>
      <w:r w:rsidR="0064042A" w:rsidRPr="00C84CC9">
        <w:t xml:space="preserve"> </w:t>
      </w:r>
      <w:r w:rsidR="000A28BC" w:rsidRPr="00C84CC9">
        <w:t>on</w:t>
      </w:r>
      <w:r w:rsidR="00CC7948">
        <w:t xml:space="preserve"> the day </w:t>
      </w:r>
      <w:r w:rsidR="00A95670">
        <w:t xml:space="preserve">after </w:t>
      </w:r>
      <w:r w:rsidR="00EA3E00">
        <w:t>it is registered</w:t>
      </w:r>
      <w:r w:rsidR="0064042A" w:rsidRPr="00C84CC9">
        <w:t>.</w:t>
      </w:r>
    </w:p>
    <w:p w14:paraId="1EC9B83C" w14:textId="48D0F371" w:rsidR="00D44AD5" w:rsidRPr="006E6C19" w:rsidRDefault="00670DCB" w:rsidP="00D44AD5">
      <w:pPr>
        <w:pStyle w:val="LDClauseHeading"/>
      </w:pPr>
      <w:r>
        <w:t>3</w:t>
      </w:r>
      <w:r w:rsidR="00D44AD5" w:rsidRPr="006E6C19">
        <w:tab/>
        <w:t>Amendment of Part 66 Manual of Standards</w:t>
      </w:r>
    </w:p>
    <w:p w14:paraId="3BADA3CC" w14:textId="47485346" w:rsidR="00D44AD5" w:rsidRPr="006E6C19" w:rsidRDefault="00D44AD5" w:rsidP="00D44AD5">
      <w:pPr>
        <w:pStyle w:val="LDClause"/>
      </w:pPr>
      <w:r w:rsidRPr="006E6C19">
        <w:tab/>
      </w:r>
      <w:r w:rsidRPr="006E6C19">
        <w:tab/>
        <w:t xml:space="preserve">Schedule 1 amends the </w:t>
      </w:r>
      <w:r w:rsidRPr="00BC28BE">
        <w:rPr>
          <w:i/>
          <w:iCs/>
        </w:rPr>
        <w:t>Part 66 Manual of Standards</w:t>
      </w:r>
      <w:r w:rsidRPr="006E6C19">
        <w:t>.</w:t>
      </w:r>
    </w:p>
    <w:p w14:paraId="0F71A653" w14:textId="77777777" w:rsidR="00D44AD5" w:rsidRPr="006E6C19" w:rsidRDefault="00D44AD5" w:rsidP="00D44AD5">
      <w:pPr>
        <w:pStyle w:val="LDScheduleheading"/>
        <w:spacing w:before="280"/>
      </w:pPr>
      <w:r w:rsidRPr="006E6C19">
        <w:t>Schedule 1</w:t>
      </w:r>
      <w:r w:rsidRPr="006E6C19">
        <w:tab/>
        <w:t>Amendments</w:t>
      </w:r>
    </w:p>
    <w:p w14:paraId="44D8BABF" w14:textId="4690B3F6" w:rsidR="00D51DCA" w:rsidRPr="00BC28BE" w:rsidRDefault="006425E6" w:rsidP="00BC28BE">
      <w:pPr>
        <w:pStyle w:val="LDAmendHeading"/>
        <w:spacing w:before="200"/>
        <w:rPr>
          <w:color w:val="000000"/>
        </w:rPr>
      </w:pPr>
      <w:r w:rsidRPr="00BC28BE">
        <w:rPr>
          <w:color w:val="000000"/>
        </w:rPr>
        <w:t>[</w:t>
      </w:r>
      <w:r w:rsidR="0006365B" w:rsidRPr="00BC28BE">
        <w:rPr>
          <w:color w:val="000000"/>
        </w:rPr>
        <w:t>1</w:t>
      </w:r>
      <w:r w:rsidRPr="00BC28BE">
        <w:rPr>
          <w:color w:val="000000"/>
        </w:rPr>
        <w:t>]</w:t>
      </w:r>
      <w:r w:rsidRPr="00BC28BE">
        <w:rPr>
          <w:color w:val="000000"/>
        </w:rPr>
        <w:tab/>
      </w:r>
      <w:r w:rsidR="007923FE" w:rsidRPr="00BC28BE">
        <w:rPr>
          <w:color w:val="000000"/>
        </w:rPr>
        <w:t>Subp</w:t>
      </w:r>
      <w:r w:rsidR="008C75D1" w:rsidRPr="00BC28BE">
        <w:rPr>
          <w:color w:val="000000"/>
        </w:rPr>
        <w:t>aragraph 66.A.20</w:t>
      </w:r>
      <w:r w:rsidR="00124DED" w:rsidRPr="00BC28BE">
        <w:rPr>
          <w:color w:val="000000"/>
        </w:rPr>
        <w:t> (a)</w:t>
      </w:r>
      <w:r w:rsidR="007923FE" w:rsidRPr="00BC28BE">
        <w:rPr>
          <w:color w:val="000000"/>
        </w:rPr>
        <w:t> </w:t>
      </w:r>
      <w:r w:rsidR="00124DED" w:rsidRPr="00BC28BE">
        <w:rPr>
          <w:color w:val="000000"/>
        </w:rPr>
        <w:t>5A.</w:t>
      </w:r>
      <w:r w:rsidR="0045191A" w:rsidRPr="00BC28BE">
        <w:rPr>
          <w:color w:val="000000"/>
        </w:rPr>
        <w:t>, the chapeau</w:t>
      </w:r>
    </w:p>
    <w:p w14:paraId="5ACF2448" w14:textId="3B7C7431" w:rsidR="006425E6" w:rsidRDefault="00FC0259" w:rsidP="006425E6">
      <w:pPr>
        <w:pStyle w:val="LDAmendInstruction"/>
      </w:pPr>
      <w:r>
        <w:t>substitute</w:t>
      </w:r>
    </w:p>
    <w:p w14:paraId="2FB4F8F2" w14:textId="4293D810" w:rsidR="006425E6" w:rsidRPr="00BC28BE" w:rsidRDefault="00FC0259" w:rsidP="00BC28BE">
      <w:pPr>
        <w:pStyle w:val="LDAmendText"/>
      </w:pPr>
      <w:r w:rsidRPr="00BC28BE">
        <w:t>A person who</w:t>
      </w:r>
      <w:r w:rsidR="00CF226F" w:rsidRPr="00BC28BE">
        <w:t>:</w:t>
      </w:r>
    </w:p>
    <w:p w14:paraId="656B6E7E" w14:textId="5ADDBF85" w:rsidR="00CF226F" w:rsidRPr="00BC28BE" w:rsidRDefault="00CF226F" w:rsidP="00BC28BE">
      <w:pPr>
        <w:pStyle w:val="LDAmendHeading"/>
        <w:spacing w:before="200"/>
        <w:rPr>
          <w:color w:val="000000"/>
        </w:rPr>
      </w:pPr>
      <w:r w:rsidRPr="00BC28BE">
        <w:rPr>
          <w:color w:val="000000"/>
        </w:rPr>
        <w:t>[2]</w:t>
      </w:r>
      <w:r w:rsidRPr="00BC28BE">
        <w:rPr>
          <w:color w:val="000000"/>
        </w:rPr>
        <w:tab/>
        <w:t>Sub</w:t>
      </w:r>
      <w:r w:rsidR="00537269" w:rsidRPr="00BC28BE">
        <w:rPr>
          <w:color w:val="000000"/>
        </w:rPr>
        <w:t>-</w:t>
      </w:r>
      <w:r w:rsidR="007D7A9F" w:rsidRPr="00BC28BE">
        <w:rPr>
          <w:color w:val="000000"/>
        </w:rPr>
        <w:t>sub</w:t>
      </w:r>
      <w:r w:rsidRPr="00BC28BE">
        <w:rPr>
          <w:color w:val="000000"/>
        </w:rPr>
        <w:t>paragraph 66.A.20 (a) 5A.</w:t>
      </w:r>
      <w:r w:rsidR="00537269" w:rsidRPr="00BC28BE">
        <w:rPr>
          <w:color w:val="000000"/>
        </w:rPr>
        <w:t> (i)</w:t>
      </w:r>
    </w:p>
    <w:p w14:paraId="657AB5CE" w14:textId="77777777" w:rsidR="00CF226F" w:rsidRDefault="00CF226F" w:rsidP="00CF226F">
      <w:pPr>
        <w:pStyle w:val="LDAmendInstruction"/>
      </w:pPr>
      <w:r>
        <w:t>omit</w:t>
      </w:r>
    </w:p>
    <w:p w14:paraId="2F9D9E77" w14:textId="1A089D30" w:rsidR="00CF226F" w:rsidRPr="00BC28BE" w:rsidRDefault="00537269" w:rsidP="00BC28BE">
      <w:pPr>
        <w:pStyle w:val="LDAmendText"/>
      </w:pPr>
      <w:r>
        <w:t>satisfies</w:t>
      </w:r>
    </w:p>
    <w:p w14:paraId="4CD51405" w14:textId="77777777" w:rsidR="00CF226F" w:rsidRDefault="00CF226F" w:rsidP="00CF226F">
      <w:pPr>
        <w:pStyle w:val="LDAmendInstruction"/>
      </w:pPr>
      <w:r>
        <w:t>insert</w:t>
      </w:r>
    </w:p>
    <w:p w14:paraId="256DE706" w14:textId="25018B29" w:rsidR="00CF226F" w:rsidRPr="00BC28BE" w:rsidRDefault="006B698A" w:rsidP="00BC28BE">
      <w:pPr>
        <w:pStyle w:val="LDAmendText"/>
      </w:pPr>
      <w:r w:rsidRPr="00BC28BE">
        <w:t>on or before</w:t>
      </w:r>
      <w:r w:rsidR="008B47EC" w:rsidRPr="00BC28BE">
        <w:t xml:space="preserve"> 30 June 2021, satisfies</w:t>
      </w:r>
    </w:p>
    <w:p w14:paraId="20EF0A60" w14:textId="5EC7CB79" w:rsidR="005B2AEE" w:rsidRPr="00BC28BE" w:rsidRDefault="005B2AEE" w:rsidP="00BC28BE">
      <w:pPr>
        <w:pStyle w:val="LDAmendHeading"/>
        <w:spacing w:before="200"/>
        <w:rPr>
          <w:color w:val="000000"/>
        </w:rPr>
      </w:pPr>
      <w:bookmarkStart w:id="1" w:name="_Hlk38617401"/>
      <w:r w:rsidRPr="00BC28BE">
        <w:rPr>
          <w:color w:val="000000"/>
        </w:rPr>
        <w:t>[</w:t>
      </w:r>
      <w:r w:rsidR="00A94C19" w:rsidRPr="00BC28BE">
        <w:rPr>
          <w:color w:val="000000"/>
        </w:rPr>
        <w:t>3</w:t>
      </w:r>
      <w:r w:rsidRPr="00BC28BE">
        <w:rPr>
          <w:color w:val="000000"/>
        </w:rPr>
        <w:t>]</w:t>
      </w:r>
      <w:r w:rsidRPr="00BC28BE">
        <w:rPr>
          <w:color w:val="000000"/>
        </w:rPr>
        <w:tab/>
      </w:r>
      <w:r w:rsidR="007923FE" w:rsidRPr="00BC28BE">
        <w:rPr>
          <w:color w:val="000000"/>
        </w:rPr>
        <w:t>Subparagraph 66.A.20 (a) 5A</w:t>
      </w:r>
      <w:r w:rsidR="009C0C05" w:rsidRPr="00BC28BE">
        <w:rPr>
          <w:color w:val="000000"/>
        </w:rPr>
        <w:t>., Note</w:t>
      </w:r>
    </w:p>
    <w:p w14:paraId="0D6DC372" w14:textId="2DEDC28A" w:rsidR="005B2AEE" w:rsidRDefault="00B536EF" w:rsidP="005B2AEE">
      <w:pPr>
        <w:pStyle w:val="LDAmendInstruction"/>
      </w:pPr>
      <w:r>
        <w:t>substitute</w:t>
      </w:r>
    </w:p>
    <w:p w14:paraId="61EFB55A" w14:textId="10EE5CFF" w:rsidR="00F44C0B" w:rsidRDefault="00B536EF" w:rsidP="00B536EF">
      <w:pPr>
        <w:pStyle w:val="LDNote"/>
        <w:tabs>
          <w:tab w:val="clear" w:pos="454"/>
          <w:tab w:val="clear" w:pos="737"/>
        </w:tabs>
        <w:ind w:left="1219"/>
      </w:pPr>
      <w:r w:rsidRPr="00364D95">
        <w:rPr>
          <w:i/>
        </w:rPr>
        <w:t>Note</w:t>
      </w:r>
      <w:r w:rsidRPr="00364D95">
        <w:t>   3</w:t>
      </w:r>
      <w:r>
        <w:t>0</w:t>
      </w:r>
      <w:r w:rsidR="00C534BD">
        <w:t xml:space="preserve"> </w:t>
      </w:r>
      <w:r w:rsidRPr="00364D95">
        <w:t>Ju</w:t>
      </w:r>
      <w:r>
        <w:t>ne</w:t>
      </w:r>
      <w:r w:rsidRPr="00364D95">
        <w:t xml:space="preserve"> 202</w:t>
      </w:r>
      <w:r>
        <w:t>1</w:t>
      </w:r>
      <w:r w:rsidRPr="00364D95">
        <w:t xml:space="preserve"> is the date </w:t>
      </w:r>
      <w:r>
        <w:t xml:space="preserve">by which </w:t>
      </w:r>
      <w:r w:rsidR="00D047CE">
        <w:t>a</w:t>
      </w:r>
      <w:r>
        <w:t xml:space="preserve"> person must satisfy the requirements mentioned in </w:t>
      </w:r>
      <w:r w:rsidR="005632A5" w:rsidRPr="00364D95">
        <w:t xml:space="preserve">paragraphs 66.A.25 (i), 66.A.30 (f) and 66.A.45 (j) of this MOS </w:t>
      </w:r>
      <w:r w:rsidRPr="00364D95">
        <w:t xml:space="preserve">to qualify for </w:t>
      </w:r>
      <w:r>
        <w:t xml:space="preserve">a </w:t>
      </w:r>
      <w:r w:rsidRPr="00364D95">
        <w:t xml:space="preserve">Category B1 </w:t>
      </w:r>
      <w:r w:rsidR="00DA4F7A">
        <w:t xml:space="preserve">or B2 </w:t>
      </w:r>
      <w:r w:rsidRPr="00364D95">
        <w:t>licence (see subregulation</w:t>
      </w:r>
      <w:r w:rsidR="00703E3F">
        <w:t xml:space="preserve"> </w:t>
      </w:r>
      <w:r w:rsidRPr="00364D95">
        <w:t>202.345 (</w:t>
      </w:r>
      <w:r>
        <w:t>1A</w:t>
      </w:r>
      <w:r w:rsidRPr="00364D95">
        <w:t>)</w:t>
      </w:r>
      <w:r w:rsidR="00D533AA">
        <w:t xml:space="preserve"> of CASR</w:t>
      </w:r>
      <w:r w:rsidR="005B3A7C">
        <w:t xml:space="preserve"> 1998</w:t>
      </w:r>
      <w:r w:rsidRPr="00364D95">
        <w:t>).</w:t>
      </w:r>
    </w:p>
    <w:bookmarkEnd w:id="1"/>
    <w:p w14:paraId="36C189EF" w14:textId="71A23C4D" w:rsidR="00306017" w:rsidRPr="00BC28BE" w:rsidRDefault="00306017" w:rsidP="00BC28BE">
      <w:pPr>
        <w:pStyle w:val="LDAmendHeading"/>
        <w:spacing w:before="200"/>
        <w:rPr>
          <w:color w:val="000000"/>
        </w:rPr>
      </w:pPr>
      <w:r w:rsidRPr="00BC28BE">
        <w:rPr>
          <w:color w:val="000000"/>
        </w:rPr>
        <w:lastRenderedPageBreak/>
        <w:t>[</w:t>
      </w:r>
      <w:r w:rsidR="00A94C19" w:rsidRPr="00BC28BE">
        <w:rPr>
          <w:color w:val="000000"/>
        </w:rPr>
        <w:t>4</w:t>
      </w:r>
      <w:r w:rsidRPr="00BC28BE">
        <w:rPr>
          <w:color w:val="000000"/>
        </w:rPr>
        <w:t>]</w:t>
      </w:r>
      <w:r w:rsidRPr="00BC28BE">
        <w:rPr>
          <w:color w:val="000000"/>
        </w:rPr>
        <w:tab/>
        <w:t>Paragraph 66.A.25 (i)</w:t>
      </w:r>
    </w:p>
    <w:p w14:paraId="39D566BF" w14:textId="77777777" w:rsidR="00306017" w:rsidRDefault="00306017" w:rsidP="00BC28BE">
      <w:pPr>
        <w:pStyle w:val="LDAmendInstruction"/>
        <w:keepLines/>
      </w:pPr>
      <w:r>
        <w:t>omit</w:t>
      </w:r>
    </w:p>
    <w:p w14:paraId="4AD38DD2" w14:textId="2F53B330" w:rsidR="00306017" w:rsidRPr="00BC28BE" w:rsidRDefault="007E2C84" w:rsidP="00BC28BE">
      <w:pPr>
        <w:pStyle w:val="LDAmendText"/>
        <w:keepNext/>
        <w:keepLines/>
      </w:pPr>
      <w:r>
        <w:t>a person</w:t>
      </w:r>
    </w:p>
    <w:p w14:paraId="30F4825D" w14:textId="77777777" w:rsidR="00306017" w:rsidRDefault="00306017" w:rsidP="00306017">
      <w:pPr>
        <w:pStyle w:val="LDAmendInstruction"/>
      </w:pPr>
      <w:r>
        <w:t>insert</w:t>
      </w:r>
    </w:p>
    <w:p w14:paraId="2F39F1CB" w14:textId="332ADF06" w:rsidR="00306017" w:rsidRDefault="007E2C84" w:rsidP="00C534BD">
      <w:pPr>
        <w:pStyle w:val="LDAmendText"/>
        <w:keepNext/>
        <w:keepLines/>
        <w:rPr>
          <w:i/>
        </w:rPr>
      </w:pPr>
      <w:r>
        <w:t>for subregulation 202.345 (1) of CASR</w:t>
      </w:r>
      <w:r w:rsidR="005B3A7C">
        <w:t xml:space="preserve"> 1998</w:t>
      </w:r>
      <w:r w:rsidR="00D01AA6">
        <w:t>, a person</w:t>
      </w:r>
    </w:p>
    <w:p w14:paraId="34E0C7B2" w14:textId="5926F9AE" w:rsidR="00294958" w:rsidRPr="00BC28BE" w:rsidRDefault="00294958" w:rsidP="00BC28BE">
      <w:pPr>
        <w:pStyle w:val="LDAmendHeading"/>
        <w:spacing w:before="200"/>
        <w:rPr>
          <w:color w:val="000000"/>
        </w:rPr>
      </w:pPr>
      <w:r w:rsidRPr="00BC28BE">
        <w:rPr>
          <w:color w:val="000000"/>
        </w:rPr>
        <w:t>[</w:t>
      </w:r>
      <w:r w:rsidR="00A94C19" w:rsidRPr="00BC28BE">
        <w:rPr>
          <w:color w:val="000000"/>
        </w:rPr>
        <w:t>5</w:t>
      </w:r>
      <w:r w:rsidRPr="00BC28BE">
        <w:rPr>
          <w:color w:val="000000"/>
        </w:rPr>
        <w:t>]</w:t>
      </w:r>
      <w:r w:rsidRPr="00BC28BE">
        <w:rPr>
          <w:color w:val="000000"/>
        </w:rPr>
        <w:tab/>
        <w:t>Paragraph 66.A.30 (f)</w:t>
      </w:r>
    </w:p>
    <w:p w14:paraId="2E59D4CD" w14:textId="77777777" w:rsidR="00294958" w:rsidRDefault="00294958" w:rsidP="00294958">
      <w:pPr>
        <w:pStyle w:val="LDAmendInstruction"/>
      </w:pPr>
      <w:r>
        <w:t>omit</w:t>
      </w:r>
    </w:p>
    <w:p w14:paraId="47458DD8" w14:textId="77777777" w:rsidR="00294958" w:rsidRPr="00BC28BE" w:rsidRDefault="00294958" w:rsidP="00BC28BE">
      <w:pPr>
        <w:pStyle w:val="LDAmendText"/>
      </w:pPr>
      <w:r>
        <w:t>a person</w:t>
      </w:r>
    </w:p>
    <w:p w14:paraId="525F7B59" w14:textId="77777777" w:rsidR="00294958" w:rsidRDefault="00294958" w:rsidP="00294958">
      <w:pPr>
        <w:pStyle w:val="LDAmendInstruction"/>
      </w:pPr>
      <w:r>
        <w:t>insert</w:t>
      </w:r>
    </w:p>
    <w:p w14:paraId="340BE40B" w14:textId="29A2F9F5" w:rsidR="00294958" w:rsidRDefault="00294958" w:rsidP="00C534BD">
      <w:pPr>
        <w:pStyle w:val="LDAmendText"/>
        <w:keepNext/>
        <w:keepLines/>
        <w:rPr>
          <w:i/>
        </w:rPr>
      </w:pPr>
      <w:r>
        <w:t>for subregulation 202.345 (1) of CASR</w:t>
      </w:r>
      <w:r w:rsidR="005B3A7C">
        <w:t xml:space="preserve"> 1998</w:t>
      </w:r>
      <w:r>
        <w:t>, a person</w:t>
      </w:r>
    </w:p>
    <w:p w14:paraId="3EE997AC" w14:textId="4B50E416" w:rsidR="00AB32D4" w:rsidRPr="00BC28BE" w:rsidRDefault="00AB32D4" w:rsidP="00BC28BE">
      <w:pPr>
        <w:pStyle w:val="LDAmendHeading"/>
        <w:spacing w:before="200"/>
        <w:rPr>
          <w:color w:val="000000"/>
        </w:rPr>
      </w:pPr>
      <w:r w:rsidRPr="00BC28BE">
        <w:rPr>
          <w:color w:val="000000"/>
        </w:rPr>
        <w:t>[</w:t>
      </w:r>
      <w:r w:rsidR="00A94C19" w:rsidRPr="00BC28BE">
        <w:rPr>
          <w:color w:val="000000"/>
        </w:rPr>
        <w:t>6</w:t>
      </w:r>
      <w:r w:rsidRPr="00BC28BE">
        <w:rPr>
          <w:color w:val="000000"/>
        </w:rPr>
        <w:t>]</w:t>
      </w:r>
      <w:r w:rsidRPr="00BC28BE">
        <w:rPr>
          <w:color w:val="000000"/>
        </w:rPr>
        <w:tab/>
        <w:t>Paragraph 66.A.45 (j)</w:t>
      </w:r>
    </w:p>
    <w:p w14:paraId="226C7362" w14:textId="77777777" w:rsidR="00AB32D4" w:rsidRDefault="00AB32D4" w:rsidP="00AB32D4">
      <w:pPr>
        <w:pStyle w:val="LDAmendInstruction"/>
      </w:pPr>
      <w:r>
        <w:t>omit</w:t>
      </w:r>
    </w:p>
    <w:p w14:paraId="35933E89" w14:textId="77777777" w:rsidR="00AB32D4" w:rsidRPr="00BC28BE" w:rsidRDefault="00AB32D4" w:rsidP="00BC28BE">
      <w:pPr>
        <w:pStyle w:val="LDAmendText"/>
      </w:pPr>
      <w:r>
        <w:t>a person</w:t>
      </w:r>
    </w:p>
    <w:p w14:paraId="6CD2CFA1" w14:textId="77777777" w:rsidR="00AB32D4" w:rsidRDefault="00AB32D4" w:rsidP="00AB32D4">
      <w:pPr>
        <w:pStyle w:val="LDAmendInstruction"/>
      </w:pPr>
      <w:r>
        <w:t>insert</w:t>
      </w:r>
    </w:p>
    <w:p w14:paraId="18A3B174" w14:textId="611EEECB" w:rsidR="008B5656" w:rsidRPr="008B5656" w:rsidRDefault="00AB32D4" w:rsidP="00C534BD">
      <w:pPr>
        <w:pStyle w:val="LDAmendText"/>
        <w:keepNext/>
        <w:keepLines/>
      </w:pPr>
      <w:r>
        <w:t>for subregulation 202.345 (1) of CASR</w:t>
      </w:r>
      <w:r w:rsidR="005B3A7C">
        <w:t xml:space="preserve"> 1998</w:t>
      </w:r>
      <w:r>
        <w:t>, a person</w:t>
      </w:r>
    </w:p>
    <w:p w14:paraId="2DBE6975" w14:textId="4ABB84EF" w:rsidR="00F11C36" w:rsidRPr="00BC28BE" w:rsidRDefault="00F11C36" w:rsidP="00BC28BE">
      <w:pPr>
        <w:pStyle w:val="LDAmendHeading"/>
        <w:spacing w:before="200"/>
        <w:rPr>
          <w:color w:val="000000"/>
        </w:rPr>
      </w:pPr>
      <w:r w:rsidRPr="00BC28BE">
        <w:rPr>
          <w:color w:val="000000"/>
        </w:rPr>
        <w:t>[</w:t>
      </w:r>
      <w:r w:rsidR="00A94C19" w:rsidRPr="00BC28BE">
        <w:rPr>
          <w:color w:val="000000"/>
        </w:rPr>
        <w:t>7</w:t>
      </w:r>
      <w:r w:rsidRPr="00BC28BE">
        <w:rPr>
          <w:color w:val="000000"/>
        </w:rPr>
        <w:t>]</w:t>
      </w:r>
      <w:r w:rsidRPr="00BC28BE">
        <w:rPr>
          <w:color w:val="000000"/>
        </w:rPr>
        <w:tab/>
        <w:t>Paragraph 66.A.</w:t>
      </w:r>
      <w:r w:rsidR="00DF52FE" w:rsidRPr="00BC28BE">
        <w:rPr>
          <w:color w:val="000000"/>
        </w:rPr>
        <w:t>58</w:t>
      </w:r>
      <w:r w:rsidRPr="00BC28BE">
        <w:rPr>
          <w:color w:val="000000"/>
        </w:rPr>
        <w:t> (</w:t>
      </w:r>
      <w:r w:rsidR="00DF52FE" w:rsidRPr="00BC28BE">
        <w:rPr>
          <w:color w:val="000000"/>
        </w:rPr>
        <w:t>c</w:t>
      </w:r>
      <w:r w:rsidRPr="00BC28BE">
        <w:rPr>
          <w:color w:val="000000"/>
        </w:rPr>
        <w:t>)</w:t>
      </w:r>
    </w:p>
    <w:p w14:paraId="7CE06FF6" w14:textId="77777777" w:rsidR="00F11C36" w:rsidRDefault="00F11C36" w:rsidP="00F11C36">
      <w:pPr>
        <w:pStyle w:val="LDAmendInstruction"/>
      </w:pPr>
      <w:r>
        <w:t>omit</w:t>
      </w:r>
    </w:p>
    <w:p w14:paraId="493434FD" w14:textId="62AC9CA0" w:rsidR="00F11C36" w:rsidRPr="00BC28BE" w:rsidRDefault="00DF52FE" w:rsidP="00BC28BE">
      <w:pPr>
        <w:pStyle w:val="LDAmendText"/>
      </w:pPr>
      <w:r>
        <w:t>25 June</w:t>
      </w:r>
      <w:r w:rsidR="00F11C36">
        <w:t xml:space="preserve"> 2020</w:t>
      </w:r>
    </w:p>
    <w:p w14:paraId="72E1BB3A" w14:textId="77777777" w:rsidR="00F11C36" w:rsidRDefault="00F11C36" w:rsidP="00F11C36">
      <w:pPr>
        <w:pStyle w:val="LDAmendInstruction"/>
      </w:pPr>
      <w:r>
        <w:t>insert</w:t>
      </w:r>
    </w:p>
    <w:p w14:paraId="2A1C713D" w14:textId="1A0DD2D2" w:rsidR="008F6D99" w:rsidRDefault="000B57FC" w:rsidP="00BC28BE">
      <w:pPr>
        <w:pStyle w:val="LDAmendText"/>
      </w:pPr>
      <w:r>
        <w:t>30</w:t>
      </w:r>
      <w:r w:rsidR="00F11C36">
        <w:t xml:space="preserve"> Ju</w:t>
      </w:r>
      <w:r>
        <w:t>ne</w:t>
      </w:r>
      <w:r w:rsidR="00F11C36">
        <w:t xml:space="preserve"> 202</w:t>
      </w:r>
      <w:r w:rsidR="00B3767A">
        <w:t>1</w:t>
      </w:r>
    </w:p>
    <w:p w14:paraId="61F6F54B" w14:textId="77777777" w:rsidR="00BC28BE" w:rsidRDefault="00BC28BE" w:rsidP="00BC28BE">
      <w:pPr>
        <w:pStyle w:val="LDEndLine"/>
      </w:pPr>
    </w:p>
    <w:sectPr w:rsidR="00BC28BE" w:rsidSect="00992997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55E4C" w14:textId="77777777" w:rsidR="004F1EC9" w:rsidRDefault="004F1EC9">
      <w:r>
        <w:separator/>
      </w:r>
    </w:p>
  </w:endnote>
  <w:endnote w:type="continuationSeparator" w:id="0">
    <w:p w14:paraId="643D2BC3" w14:textId="77777777" w:rsidR="004F1EC9" w:rsidRDefault="004F1EC9">
      <w:r>
        <w:continuationSeparator/>
      </w:r>
    </w:p>
  </w:endnote>
  <w:endnote w:type="continuationNotice" w:id="1">
    <w:p w14:paraId="2D95C735" w14:textId="77777777" w:rsidR="004F1EC9" w:rsidRDefault="004F1E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B50C4" w14:textId="204BCE15" w:rsidR="00F85F17" w:rsidRPr="00453FF2" w:rsidRDefault="00F85F17" w:rsidP="00453FF2">
    <w:pPr>
      <w:pStyle w:val="LDFooter"/>
    </w:pPr>
    <w:r w:rsidRPr="00453FF2">
      <w:tab/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FB68C4">
      <w:rPr>
        <w:rStyle w:val="PageNumber"/>
        <w:noProof/>
      </w:rPr>
      <w:t>6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A36997">
      <w:rPr>
        <w:rStyle w:val="PageNumber"/>
        <w:iCs/>
        <w:szCs w:val="20"/>
      </w:rPr>
      <w:fldChar w:fldCharType="begin"/>
    </w:r>
    <w:r w:rsidRPr="00A36997">
      <w:rPr>
        <w:rStyle w:val="PageNumber"/>
        <w:iCs/>
        <w:szCs w:val="20"/>
      </w:rPr>
      <w:instrText xml:space="preserve"> NUMPAGES </w:instrText>
    </w:r>
    <w:r w:rsidRPr="00A36997">
      <w:rPr>
        <w:rStyle w:val="PageNumber"/>
        <w:iCs/>
        <w:szCs w:val="20"/>
      </w:rPr>
      <w:fldChar w:fldCharType="separate"/>
    </w:r>
    <w:r w:rsidR="00FB68C4">
      <w:rPr>
        <w:rStyle w:val="PageNumber"/>
        <w:iCs/>
        <w:noProof/>
        <w:szCs w:val="20"/>
      </w:rPr>
      <w:t>7</w:t>
    </w:r>
    <w:r w:rsidRPr="00A36997">
      <w:rPr>
        <w:rStyle w:val="PageNumber"/>
        <w:iCs/>
        <w:szCs w:val="20"/>
      </w:rPr>
      <w:fldChar w:fldCharType="end"/>
    </w:r>
    <w:r w:rsidRPr="00A36997">
      <w:rPr>
        <w:rStyle w:val="PageNumber"/>
        <w:szCs w:val="20"/>
      </w:rPr>
      <w:t xml:space="preserve"> </w:t>
    </w:r>
    <w:r w:rsidRPr="00453FF2">
      <w:rPr>
        <w:rStyle w:val="PageNumber"/>
      </w:rPr>
      <w:t>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473C4" w14:textId="7A6900F0" w:rsidR="00F85F17" w:rsidRPr="00453FF2" w:rsidRDefault="00F85F17" w:rsidP="00C96035">
    <w:pPr>
      <w:pStyle w:val="LDFooter"/>
    </w:pPr>
    <w:r>
      <w:tab/>
    </w:r>
    <w:r w:rsidRPr="00A36997">
      <w:rPr>
        <w:szCs w:val="20"/>
      </w:rPr>
      <w:t xml:space="preserve">Page </w:t>
    </w:r>
    <w:r w:rsidRPr="00A36997">
      <w:rPr>
        <w:rStyle w:val="PageNumber"/>
        <w:szCs w:val="20"/>
      </w:rPr>
      <w:fldChar w:fldCharType="begin"/>
    </w:r>
    <w:r w:rsidRPr="00A36997">
      <w:rPr>
        <w:rStyle w:val="PageNumber"/>
        <w:szCs w:val="20"/>
      </w:rPr>
      <w:instrText xml:space="preserve"> PAGE </w:instrText>
    </w:r>
    <w:r w:rsidRPr="00A36997">
      <w:rPr>
        <w:rStyle w:val="PageNumber"/>
        <w:szCs w:val="20"/>
      </w:rPr>
      <w:fldChar w:fldCharType="separate"/>
    </w:r>
    <w:r w:rsidR="00FB68C4">
      <w:rPr>
        <w:rStyle w:val="PageNumber"/>
        <w:noProof/>
        <w:szCs w:val="20"/>
      </w:rPr>
      <w:t>7</w:t>
    </w:r>
    <w:r w:rsidRPr="00A36997">
      <w:rPr>
        <w:rStyle w:val="PageNumber"/>
        <w:szCs w:val="20"/>
      </w:rPr>
      <w:fldChar w:fldCharType="end"/>
    </w:r>
    <w:r w:rsidRPr="00A36997">
      <w:rPr>
        <w:rStyle w:val="PageNumber"/>
        <w:szCs w:val="20"/>
      </w:rPr>
      <w:t xml:space="preserve"> of </w:t>
    </w:r>
    <w:r w:rsidRPr="00A36997">
      <w:rPr>
        <w:rStyle w:val="PageNumber"/>
        <w:iCs/>
        <w:szCs w:val="20"/>
      </w:rPr>
      <w:fldChar w:fldCharType="begin"/>
    </w:r>
    <w:r w:rsidRPr="00A36997">
      <w:rPr>
        <w:rStyle w:val="PageNumber"/>
        <w:iCs/>
        <w:szCs w:val="20"/>
      </w:rPr>
      <w:instrText xml:space="preserve"> NUMPAGES </w:instrText>
    </w:r>
    <w:r w:rsidRPr="00A36997">
      <w:rPr>
        <w:rStyle w:val="PageNumber"/>
        <w:iCs/>
        <w:szCs w:val="20"/>
      </w:rPr>
      <w:fldChar w:fldCharType="separate"/>
    </w:r>
    <w:r w:rsidR="00FB68C4">
      <w:rPr>
        <w:rStyle w:val="PageNumber"/>
        <w:iCs/>
        <w:noProof/>
        <w:szCs w:val="20"/>
      </w:rPr>
      <w:t>7</w:t>
    </w:r>
    <w:r w:rsidRPr="00A36997">
      <w:rPr>
        <w:rStyle w:val="PageNumber"/>
        <w:iCs/>
        <w:szCs w:val="20"/>
      </w:rPr>
      <w:fldChar w:fldCharType="end"/>
    </w:r>
    <w:r w:rsidRPr="00A36997">
      <w:rPr>
        <w:rStyle w:val="PageNumber"/>
        <w:szCs w:val="20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98E32" w14:textId="1761DC44" w:rsidR="00992997" w:rsidRPr="00453FF2" w:rsidRDefault="00992997" w:rsidP="00992997">
    <w:pPr>
      <w:pStyle w:val="LDFooter"/>
    </w:pPr>
    <w:r>
      <w:tab/>
    </w:r>
    <w:r w:rsidRPr="00A36997">
      <w:rPr>
        <w:szCs w:val="20"/>
      </w:rPr>
      <w:t xml:space="preserve">Page </w:t>
    </w:r>
    <w:r w:rsidRPr="00A36997">
      <w:rPr>
        <w:rStyle w:val="PageNumber"/>
        <w:szCs w:val="20"/>
      </w:rPr>
      <w:fldChar w:fldCharType="begin"/>
    </w:r>
    <w:r w:rsidRPr="00A36997">
      <w:rPr>
        <w:rStyle w:val="PageNumber"/>
        <w:szCs w:val="20"/>
      </w:rPr>
      <w:instrText xml:space="preserve"> PAGE </w:instrText>
    </w:r>
    <w:r w:rsidRPr="00A36997">
      <w:rPr>
        <w:rStyle w:val="PageNumber"/>
        <w:szCs w:val="20"/>
      </w:rPr>
      <w:fldChar w:fldCharType="separate"/>
    </w:r>
    <w:r w:rsidR="00FB68C4">
      <w:rPr>
        <w:rStyle w:val="PageNumber"/>
        <w:noProof/>
        <w:szCs w:val="20"/>
      </w:rPr>
      <w:t>1</w:t>
    </w:r>
    <w:r w:rsidRPr="00A36997">
      <w:rPr>
        <w:rStyle w:val="PageNumber"/>
        <w:szCs w:val="20"/>
      </w:rPr>
      <w:fldChar w:fldCharType="end"/>
    </w:r>
    <w:r w:rsidRPr="00A36997">
      <w:rPr>
        <w:rStyle w:val="PageNumber"/>
        <w:szCs w:val="20"/>
      </w:rPr>
      <w:t xml:space="preserve"> of </w:t>
    </w:r>
    <w:r w:rsidRPr="00A36997">
      <w:rPr>
        <w:rStyle w:val="PageNumber"/>
        <w:iCs/>
        <w:szCs w:val="20"/>
      </w:rPr>
      <w:fldChar w:fldCharType="begin"/>
    </w:r>
    <w:r w:rsidRPr="00A36997">
      <w:rPr>
        <w:rStyle w:val="PageNumber"/>
        <w:iCs/>
        <w:szCs w:val="20"/>
      </w:rPr>
      <w:instrText xml:space="preserve"> NUMPAGES </w:instrText>
    </w:r>
    <w:r w:rsidRPr="00A36997">
      <w:rPr>
        <w:rStyle w:val="PageNumber"/>
        <w:iCs/>
        <w:szCs w:val="20"/>
      </w:rPr>
      <w:fldChar w:fldCharType="separate"/>
    </w:r>
    <w:r w:rsidR="00FB68C4">
      <w:rPr>
        <w:rStyle w:val="PageNumber"/>
        <w:iCs/>
        <w:noProof/>
        <w:szCs w:val="20"/>
      </w:rPr>
      <w:t>7</w:t>
    </w:r>
    <w:r w:rsidRPr="00A36997">
      <w:rPr>
        <w:rStyle w:val="PageNumber"/>
        <w:iCs/>
        <w:szCs w:val="20"/>
      </w:rPr>
      <w:fldChar w:fldCharType="end"/>
    </w:r>
    <w:r w:rsidRPr="00A36997">
      <w:rPr>
        <w:rStyle w:val="PageNumber"/>
        <w:szCs w:val="20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9A24C" w14:textId="77777777" w:rsidR="004F1EC9" w:rsidRDefault="004F1EC9">
      <w:r>
        <w:separator/>
      </w:r>
    </w:p>
  </w:footnote>
  <w:footnote w:type="continuationSeparator" w:id="0">
    <w:p w14:paraId="08721FEB" w14:textId="77777777" w:rsidR="004F1EC9" w:rsidRDefault="004F1EC9">
      <w:r>
        <w:continuationSeparator/>
      </w:r>
    </w:p>
  </w:footnote>
  <w:footnote w:type="continuationNotice" w:id="1">
    <w:p w14:paraId="1B39363B" w14:textId="77777777" w:rsidR="004F1EC9" w:rsidRDefault="004F1E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0CA71" w14:textId="18A0DC9A" w:rsidR="00F85F17" w:rsidRDefault="00F85F17" w:rsidP="00B00D45">
    <w:pPr>
      <w:pStyle w:val="Header"/>
      <w:ind w:left="-851"/>
    </w:pPr>
    <w:r>
      <w:rPr>
        <w:noProof/>
        <w:lang w:eastAsia="en-AU"/>
      </w:rPr>
      <w:drawing>
        <wp:inline distT="0" distB="0" distL="0" distR="0" wp14:anchorId="426DB992" wp14:editId="0674F2BB">
          <wp:extent cx="3999230" cy="1057275"/>
          <wp:effectExtent l="0" t="0" r="1270" b="9525"/>
          <wp:docPr id="4" name="Picture 4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B6284"/>
    <w:multiLevelType w:val="hybridMultilevel"/>
    <w:tmpl w:val="6800282C"/>
    <w:lvl w:ilvl="0" w:tplc="38A6BB14">
      <w:start w:val="3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1" w15:restartNumberingAfterBreak="0">
    <w:nsid w:val="01890817"/>
    <w:multiLevelType w:val="hybridMultilevel"/>
    <w:tmpl w:val="FC1684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54621A"/>
    <w:multiLevelType w:val="hybridMultilevel"/>
    <w:tmpl w:val="A498E2C6"/>
    <w:lvl w:ilvl="0" w:tplc="4E00D1FE">
      <w:start w:val="1"/>
      <w:numFmt w:val="lowerLetter"/>
      <w:lvlText w:val="(%1)"/>
      <w:lvlJc w:val="left"/>
      <w:pPr>
        <w:ind w:left="1324" w:hanging="360"/>
      </w:pPr>
    </w:lvl>
    <w:lvl w:ilvl="1" w:tplc="0C090019">
      <w:start w:val="1"/>
      <w:numFmt w:val="lowerLetter"/>
      <w:lvlText w:val="%2."/>
      <w:lvlJc w:val="left"/>
      <w:pPr>
        <w:ind w:left="2044" w:hanging="360"/>
      </w:pPr>
    </w:lvl>
    <w:lvl w:ilvl="2" w:tplc="0C09001B">
      <w:start w:val="1"/>
      <w:numFmt w:val="lowerRoman"/>
      <w:lvlText w:val="%3."/>
      <w:lvlJc w:val="right"/>
      <w:pPr>
        <w:ind w:left="2764" w:hanging="180"/>
      </w:pPr>
    </w:lvl>
    <w:lvl w:ilvl="3" w:tplc="0C09000F">
      <w:start w:val="1"/>
      <w:numFmt w:val="decimal"/>
      <w:lvlText w:val="%4."/>
      <w:lvlJc w:val="left"/>
      <w:pPr>
        <w:ind w:left="3484" w:hanging="360"/>
      </w:pPr>
    </w:lvl>
    <w:lvl w:ilvl="4" w:tplc="0C090019">
      <w:start w:val="1"/>
      <w:numFmt w:val="lowerLetter"/>
      <w:lvlText w:val="%5."/>
      <w:lvlJc w:val="left"/>
      <w:pPr>
        <w:ind w:left="4204" w:hanging="360"/>
      </w:pPr>
    </w:lvl>
    <w:lvl w:ilvl="5" w:tplc="0C09001B">
      <w:start w:val="1"/>
      <w:numFmt w:val="lowerRoman"/>
      <w:lvlText w:val="%6."/>
      <w:lvlJc w:val="right"/>
      <w:pPr>
        <w:ind w:left="4924" w:hanging="180"/>
      </w:pPr>
    </w:lvl>
    <w:lvl w:ilvl="6" w:tplc="0C09000F">
      <w:start w:val="1"/>
      <w:numFmt w:val="decimal"/>
      <w:lvlText w:val="%7."/>
      <w:lvlJc w:val="left"/>
      <w:pPr>
        <w:ind w:left="5644" w:hanging="360"/>
      </w:pPr>
    </w:lvl>
    <w:lvl w:ilvl="7" w:tplc="0C090019">
      <w:start w:val="1"/>
      <w:numFmt w:val="lowerLetter"/>
      <w:lvlText w:val="%8."/>
      <w:lvlJc w:val="left"/>
      <w:pPr>
        <w:ind w:left="6364" w:hanging="360"/>
      </w:pPr>
    </w:lvl>
    <w:lvl w:ilvl="8" w:tplc="0C09001B">
      <w:start w:val="1"/>
      <w:numFmt w:val="lowerRoman"/>
      <w:lvlText w:val="%9."/>
      <w:lvlJc w:val="right"/>
      <w:pPr>
        <w:ind w:left="7084" w:hanging="180"/>
      </w:pPr>
    </w:lvl>
  </w:abstractNum>
  <w:abstractNum w:abstractNumId="14" w15:restartNumberingAfterBreak="0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5" w15:restartNumberingAfterBreak="0">
    <w:nsid w:val="10511EF0"/>
    <w:multiLevelType w:val="hybridMultilevel"/>
    <w:tmpl w:val="FE165196"/>
    <w:lvl w:ilvl="0" w:tplc="4EFEE6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E795D"/>
    <w:multiLevelType w:val="hybridMultilevel"/>
    <w:tmpl w:val="D34246C8"/>
    <w:lvl w:ilvl="0" w:tplc="DD7203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42052"/>
    <w:multiLevelType w:val="hybridMultilevel"/>
    <w:tmpl w:val="311AF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27127"/>
    <w:multiLevelType w:val="multilevel"/>
    <w:tmpl w:val="7974BE66"/>
    <w:lvl w:ilvl="0">
      <w:start w:val="8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4C82B10"/>
    <w:multiLevelType w:val="hybridMultilevel"/>
    <w:tmpl w:val="85E0418C"/>
    <w:lvl w:ilvl="0" w:tplc="1E5E58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41A815F4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ADD8C54A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3D4D765A"/>
    <w:multiLevelType w:val="hybridMultilevel"/>
    <w:tmpl w:val="66AE9A2C"/>
    <w:lvl w:ilvl="0" w:tplc="796A56A4">
      <w:start w:val="4"/>
      <w:numFmt w:val="lowerLetter"/>
      <w:lvlText w:val="(%1)"/>
      <w:lvlJc w:val="left"/>
      <w:pPr>
        <w:tabs>
          <w:tab w:val="num" w:pos="1187"/>
        </w:tabs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1" w15:restartNumberingAfterBreak="0">
    <w:nsid w:val="45324006"/>
    <w:multiLevelType w:val="hybridMultilevel"/>
    <w:tmpl w:val="F140E8DA"/>
    <w:lvl w:ilvl="0" w:tplc="5156AD2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6197AD0"/>
    <w:multiLevelType w:val="hybridMultilevel"/>
    <w:tmpl w:val="55CA9A88"/>
    <w:lvl w:ilvl="0" w:tplc="4EFEE6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D58F0"/>
    <w:multiLevelType w:val="hybridMultilevel"/>
    <w:tmpl w:val="AA4E112A"/>
    <w:lvl w:ilvl="0" w:tplc="7B865B8E">
      <w:start w:val="1"/>
      <w:numFmt w:val="upperLetter"/>
      <w:lvlText w:val="(%1)"/>
      <w:lvlJc w:val="left"/>
      <w:pPr>
        <w:tabs>
          <w:tab w:val="num" w:pos="1973"/>
        </w:tabs>
        <w:ind w:left="1973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4" w15:restartNumberingAfterBreak="0">
    <w:nsid w:val="4A9F7B60"/>
    <w:multiLevelType w:val="singleLevel"/>
    <w:tmpl w:val="1EE83002"/>
    <w:lvl w:ilvl="0">
      <w:start w:val="1"/>
      <w:numFmt w:val="bullet"/>
      <w:pStyle w:val="note"/>
      <w:lvlText w:val=""/>
      <w:lvlJc w:val="left"/>
      <w:pPr>
        <w:tabs>
          <w:tab w:val="num" w:pos="1559"/>
        </w:tabs>
        <w:ind w:left="1559" w:hanging="425"/>
      </w:pPr>
      <w:rPr>
        <w:rFonts w:ascii="ZapfDingbats" w:hAnsi="ZapfDingbats" w:hint="default"/>
        <w:sz w:val="12"/>
      </w:rPr>
    </w:lvl>
  </w:abstractNum>
  <w:abstractNum w:abstractNumId="25" w15:restartNumberingAfterBreak="0">
    <w:nsid w:val="4B9B3041"/>
    <w:multiLevelType w:val="hybridMultilevel"/>
    <w:tmpl w:val="1764CE8E"/>
    <w:lvl w:ilvl="0" w:tplc="5156AD2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6B3429"/>
    <w:multiLevelType w:val="hybridMultilevel"/>
    <w:tmpl w:val="7EF89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53B3D"/>
    <w:multiLevelType w:val="hybridMultilevel"/>
    <w:tmpl w:val="3AA09EF4"/>
    <w:lvl w:ilvl="0" w:tplc="5156AD2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29" w15:restartNumberingAfterBreak="0">
    <w:nsid w:val="5AF524BB"/>
    <w:multiLevelType w:val="hybridMultilevel"/>
    <w:tmpl w:val="BD2E38D0"/>
    <w:lvl w:ilvl="0" w:tplc="530A1840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  <w:u w:val="none"/>
      </w:rPr>
    </w:lvl>
    <w:lvl w:ilvl="1" w:tplc="4EFEE676">
      <w:start w:val="1"/>
      <w:numFmt w:val="decimal"/>
      <w:lvlText w:val="%2.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BC02AB"/>
    <w:multiLevelType w:val="hybridMultilevel"/>
    <w:tmpl w:val="29E0C2C8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>
      <w:start w:val="1"/>
      <w:numFmt w:val="lowerRoman"/>
      <w:lvlText w:val="%3."/>
      <w:lvlJc w:val="right"/>
      <w:pPr>
        <w:ind w:left="3294" w:hanging="180"/>
      </w:pPr>
    </w:lvl>
    <w:lvl w:ilvl="3" w:tplc="0C09000F">
      <w:start w:val="1"/>
      <w:numFmt w:val="decimal"/>
      <w:lvlText w:val="%4."/>
      <w:lvlJc w:val="left"/>
      <w:pPr>
        <w:ind w:left="4014" w:hanging="360"/>
      </w:pPr>
    </w:lvl>
    <w:lvl w:ilvl="4" w:tplc="0C090019">
      <w:start w:val="1"/>
      <w:numFmt w:val="lowerLetter"/>
      <w:lvlText w:val="%5."/>
      <w:lvlJc w:val="left"/>
      <w:pPr>
        <w:ind w:left="4734" w:hanging="360"/>
      </w:pPr>
    </w:lvl>
    <w:lvl w:ilvl="5" w:tplc="0C09001B">
      <w:start w:val="1"/>
      <w:numFmt w:val="lowerRoman"/>
      <w:lvlText w:val="%6."/>
      <w:lvlJc w:val="right"/>
      <w:pPr>
        <w:ind w:left="5454" w:hanging="180"/>
      </w:pPr>
    </w:lvl>
    <w:lvl w:ilvl="6" w:tplc="0C09000F">
      <w:start w:val="1"/>
      <w:numFmt w:val="decimal"/>
      <w:lvlText w:val="%7."/>
      <w:lvlJc w:val="left"/>
      <w:pPr>
        <w:ind w:left="6174" w:hanging="360"/>
      </w:pPr>
    </w:lvl>
    <w:lvl w:ilvl="7" w:tplc="0C090019">
      <w:start w:val="1"/>
      <w:numFmt w:val="lowerLetter"/>
      <w:lvlText w:val="%8."/>
      <w:lvlJc w:val="left"/>
      <w:pPr>
        <w:ind w:left="6894" w:hanging="360"/>
      </w:pPr>
    </w:lvl>
    <w:lvl w:ilvl="8" w:tplc="0C09001B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CFF76B7"/>
    <w:multiLevelType w:val="hybridMultilevel"/>
    <w:tmpl w:val="2C76F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90D80"/>
    <w:multiLevelType w:val="hybridMultilevel"/>
    <w:tmpl w:val="66DC9134"/>
    <w:lvl w:ilvl="0" w:tplc="80F6E8BE">
      <w:start w:val="3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9D39CA"/>
    <w:multiLevelType w:val="hybridMultilevel"/>
    <w:tmpl w:val="B8A2C678"/>
    <w:lvl w:ilvl="0" w:tplc="5156AD2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45D7FFA"/>
    <w:multiLevelType w:val="hybridMultilevel"/>
    <w:tmpl w:val="C74C346A"/>
    <w:lvl w:ilvl="0" w:tplc="0AC6C03A">
      <w:start w:val="3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6" w15:restartNumberingAfterBreak="0">
    <w:nsid w:val="73497BAF"/>
    <w:multiLevelType w:val="hybridMultilevel"/>
    <w:tmpl w:val="E690AC38"/>
    <w:lvl w:ilvl="0" w:tplc="5156AD28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4C44B1"/>
    <w:multiLevelType w:val="hybridMultilevel"/>
    <w:tmpl w:val="753CDBA0"/>
    <w:lvl w:ilvl="0" w:tplc="47284F94">
      <w:start w:val="1"/>
      <w:numFmt w:val="lowerRoman"/>
      <w:lvlText w:val="(%1)"/>
      <w:lvlJc w:val="left"/>
      <w:pPr>
        <w:ind w:left="2880" w:hanging="720"/>
      </w:pPr>
    </w:lvl>
    <w:lvl w:ilvl="1" w:tplc="0C090019">
      <w:start w:val="1"/>
      <w:numFmt w:val="lowerLetter"/>
      <w:lvlText w:val="%2."/>
      <w:lvlJc w:val="left"/>
      <w:pPr>
        <w:ind w:left="3240" w:hanging="360"/>
      </w:pPr>
    </w:lvl>
    <w:lvl w:ilvl="2" w:tplc="0C09001B">
      <w:start w:val="1"/>
      <w:numFmt w:val="lowerRoman"/>
      <w:lvlText w:val="%3."/>
      <w:lvlJc w:val="right"/>
      <w:pPr>
        <w:ind w:left="3960" w:hanging="180"/>
      </w:pPr>
    </w:lvl>
    <w:lvl w:ilvl="3" w:tplc="0C09000F">
      <w:start w:val="1"/>
      <w:numFmt w:val="decimal"/>
      <w:lvlText w:val="%4."/>
      <w:lvlJc w:val="left"/>
      <w:pPr>
        <w:ind w:left="4680" w:hanging="360"/>
      </w:pPr>
    </w:lvl>
    <w:lvl w:ilvl="4" w:tplc="0C090019">
      <w:start w:val="1"/>
      <w:numFmt w:val="lowerLetter"/>
      <w:lvlText w:val="%5."/>
      <w:lvlJc w:val="left"/>
      <w:pPr>
        <w:ind w:left="5400" w:hanging="360"/>
      </w:pPr>
    </w:lvl>
    <w:lvl w:ilvl="5" w:tplc="0C09001B">
      <w:start w:val="1"/>
      <w:numFmt w:val="lowerRoman"/>
      <w:lvlText w:val="%6."/>
      <w:lvlJc w:val="right"/>
      <w:pPr>
        <w:ind w:left="6120" w:hanging="180"/>
      </w:pPr>
    </w:lvl>
    <w:lvl w:ilvl="6" w:tplc="0C09000F">
      <w:start w:val="1"/>
      <w:numFmt w:val="decimal"/>
      <w:lvlText w:val="%7."/>
      <w:lvlJc w:val="left"/>
      <w:pPr>
        <w:ind w:left="6840" w:hanging="360"/>
      </w:pPr>
    </w:lvl>
    <w:lvl w:ilvl="7" w:tplc="0C090019">
      <w:start w:val="1"/>
      <w:numFmt w:val="lowerLetter"/>
      <w:lvlText w:val="%8."/>
      <w:lvlJc w:val="left"/>
      <w:pPr>
        <w:ind w:left="7560" w:hanging="360"/>
      </w:pPr>
    </w:lvl>
    <w:lvl w:ilvl="8" w:tplc="0C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8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0"/>
  </w:num>
  <w:num w:numId="15">
    <w:abstractNumId w:val="20"/>
  </w:num>
  <w:num w:numId="16">
    <w:abstractNumId w:val="23"/>
  </w:num>
  <w:num w:numId="17">
    <w:abstractNumId w:val="35"/>
  </w:num>
  <w:num w:numId="18">
    <w:abstractNumId w:val="12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7"/>
  </w:num>
  <w:num w:numId="22">
    <w:abstractNumId w:val="26"/>
  </w:num>
  <w:num w:numId="23">
    <w:abstractNumId w:val="31"/>
  </w:num>
  <w:num w:numId="24">
    <w:abstractNumId w:val="22"/>
  </w:num>
  <w:num w:numId="25">
    <w:abstractNumId w:val="15"/>
  </w:num>
  <w:num w:numId="26">
    <w:abstractNumId w:val="29"/>
  </w:num>
  <w:num w:numId="27">
    <w:abstractNumId w:val="3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1"/>
  </w:num>
  <w:num w:numId="34">
    <w:abstractNumId w:val="34"/>
  </w:num>
  <w:num w:numId="35">
    <w:abstractNumId w:val="27"/>
  </w:num>
  <w:num w:numId="36">
    <w:abstractNumId w:val="36"/>
  </w:num>
  <w:num w:numId="37">
    <w:abstractNumId w:val="33"/>
  </w:num>
  <w:num w:numId="38">
    <w:abstractNumId w:val="11"/>
  </w:num>
  <w:num w:numId="39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3"/>
    <w:rsid w:val="00000D03"/>
    <w:rsid w:val="0000354E"/>
    <w:rsid w:val="00003A64"/>
    <w:rsid w:val="00003A8B"/>
    <w:rsid w:val="00004515"/>
    <w:rsid w:val="000058D0"/>
    <w:rsid w:val="0001026E"/>
    <w:rsid w:val="00010703"/>
    <w:rsid w:val="00012EE6"/>
    <w:rsid w:val="0001419A"/>
    <w:rsid w:val="00015017"/>
    <w:rsid w:val="00015C5D"/>
    <w:rsid w:val="00015FAF"/>
    <w:rsid w:val="00017EC5"/>
    <w:rsid w:val="00017F64"/>
    <w:rsid w:val="000210FC"/>
    <w:rsid w:val="00021899"/>
    <w:rsid w:val="00022AFB"/>
    <w:rsid w:val="000249E0"/>
    <w:rsid w:val="00027746"/>
    <w:rsid w:val="0003038D"/>
    <w:rsid w:val="000310EA"/>
    <w:rsid w:val="000333D5"/>
    <w:rsid w:val="00033797"/>
    <w:rsid w:val="00036F4A"/>
    <w:rsid w:val="000379E2"/>
    <w:rsid w:val="00037E3B"/>
    <w:rsid w:val="00037FA6"/>
    <w:rsid w:val="00041756"/>
    <w:rsid w:val="00041916"/>
    <w:rsid w:val="000426AB"/>
    <w:rsid w:val="000431AA"/>
    <w:rsid w:val="0004439E"/>
    <w:rsid w:val="00045378"/>
    <w:rsid w:val="00046C13"/>
    <w:rsid w:val="00047529"/>
    <w:rsid w:val="00050300"/>
    <w:rsid w:val="00052A67"/>
    <w:rsid w:val="00053289"/>
    <w:rsid w:val="00053D10"/>
    <w:rsid w:val="000541A0"/>
    <w:rsid w:val="0005578E"/>
    <w:rsid w:val="000562DF"/>
    <w:rsid w:val="00056D59"/>
    <w:rsid w:val="00057A77"/>
    <w:rsid w:val="000600E0"/>
    <w:rsid w:val="00060517"/>
    <w:rsid w:val="0006365B"/>
    <w:rsid w:val="00065106"/>
    <w:rsid w:val="00067DF5"/>
    <w:rsid w:val="000722BF"/>
    <w:rsid w:val="00074A97"/>
    <w:rsid w:val="00074D6E"/>
    <w:rsid w:val="00075BB4"/>
    <w:rsid w:val="00076C24"/>
    <w:rsid w:val="0007733C"/>
    <w:rsid w:val="000807EE"/>
    <w:rsid w:val="00082DA9"/>
    <w:rsid w:val="0008331D"/>
    <w:rsid w:val="00086492"/>
    <w:rsid w:val="000912B3"/>
    <w:rsid w:val="00091D4D"/>
    <w:rsid w:val="000922C1"/>
    <w:rsid w:val="00092846"/>
    <w:rsid w:val="000936F9"/>
    <w:rsid w:val="000947E2"/>
    <w:rsid w:val="000964B6"/>
    <w:rsid w:val="000972F5"/>
    <w:rsid w:val="00097FD6"/>
    <w:rsid w:val="000A0056"/>
    <w:rsid w:val="000A0F6E"/>
    <w:rsid w:val="000A1C42"/>
    <w:rsid w:val="000A28BC"/>
    <w:rsid w:val="000A2999"/>
    <w:rsid w:val="000A2D5E"/>
    <w:rsid w:val="000A2DAA"/>
    <w:rsid w:val="000A32E9"/>
    <w:rsid w:val="000A3D4B"/>
    <w:rsid w:val="000A40DE"/>
    <w:rsid w:val="000A4323"/>
    <w:rsid w:val="000A44C4"/>
    <w:rsid w:val="000A50F2"/>
    <w:rsid w:val="000A5CCB"/>
    <w:rsid w:val="000A660B"/>
    <w:rsid w:val="000A68FF"/>
    <w:rsid w:val="000B188F"/>
    <w:rsid w:val="000B2B10"/>
    <w:rsid w:val="000B30C4"/>
    <w:rsid w:val="000B3611"/>
    <w:rsid w:val="000B45A6"/>
    <w:rsid w:val="000B55E6"/>
    <w:rsid w:val="000B57FC"/>
    <w:rsid w:val="000B6EB2"/>
    <w:rsid w:val="000C03BD"/>
    <w:rsid w:val="000C079B"/>
    <w:rsid w:val="000C328F"/>
    <w:rsid w:val="000C5D48"/>
    <w:rsid w:val="000C5D7A"/>
    <w:rsid w:val="000C6032"/>
    <w:rsid w:val="000C6039"/>
    <w:rsid w:val="000C7270"/>
    <w:rsid w:val="000D03F6"/>
    <w:rsid w:val="000D120F"/>
    <w:rsid w:val="000D56C9"/>
    <w:rsid w:val="000D5DC9"/>
    <w:rsid w:val="000D67A8"/>
    <w:rsid w:val="000D6E0E"/>
    <w:rsid w:val="000D7629"/>
    <w:rsid w:val="000D7C94"/>
    <w:rsid w:val="000E7BAB"/>
    <w:rsid w:val="000E7F60"/>
    <w:rsid w:val="000F1F1E"/>
    <w:rsid w:val="000F23E2"/>
    <w:rsid w:val="000F2B11"/>
    <w:rsid w:val="000F3FB3"/>
    <w:rsid w:val="000F47B9"/>
    <w:rsid w:val="000F4C23"/>
    <w:rsid w:val="000F4F59"/>
    <w:rsid w:val="000F5028"/>
    <w:rsid w:val="000F60F8"/>
    <w:rsid w:val="000F6626"/>
    <w:rsid w:val="000F6885"/>
    <w:rsid w:val="000F7449"/>
    <w:rsid w:val="001029E7"/>
    <w:rsid w:val="001035A7"/>
    <w:rsid w:val="00103CF0"/>
    <w:rsid w:val="00103E8B"/>
    <w:rsid w:val="0010426B"/>
    <w:rsid w:val="001047F3"/>
    <w:rsid w:val="00104938"/>
    <w:rsid w:val="00104969"/>
    <w:rsid w:val="00104E45"/>
    <w:rsid w:val="00105700"/>
    <w:rsid w:val="001078BC"/>
    <w:rsid w:val="0011030C"/>
    <w:rsid w:val="00111610"/>
    <w:rsid w:val="00112CA4"/>
    <w:rsid w:val="00112E46"/>
    <w:rsid w:val="00112F5D"/>
    <w:rsid w:val="00112FA9"/>
    <w:rsid w:val="00114EA8"/>
    <w:rsid w:val="0011596A"/>
    <w:rsid w:val="00115C7B"/>
    <w:rsid w:val="001209D1"/>
    <w:rsid w:val="00121A56"/>
    <w:rsid w:val="00121A71"/>
    <w:rsid w:val="00121A80"/>
    <w:rsid w:val="001243CB"/>
    <w:rsid w:val="00124DED"/>
    <w:rsid w:val="00125ED5"/>
    <w:rsid w:val="0012611B"/>
    <w:rsid w:val="001264B9"/>
    <w:rsid w:val="00126BCC"/>
    <w:rsid w:val="0013184C"/>
    <w:rsid w:val="0013246B"/>
    <w:rsid w:val="00135252"/>
    <w:rsid w:val="00135CCA"/>
    <w:rsid w:val="00137D2F"/>
    <w:rsid w:val="00142B0A"/>
    <w:rsid w:val="00142EF7"/>
    <w:rsid w:val="00145870"/>
    <w:rsid w:val="00145AEA"/>
    <w:rsid w:val="00146013"/>
    <w:rsid w:val="0014649B"/>
    <w:rsid w:val="0014652F"/>
    <w:rsid w:val="00150444"/>
    <w:rsid w:val="00151754"/>
    <w:rsid w:val="00151B07"/>
    <w:rsid w:val="00152F69"/>
    <w:rsid w:val="00153836"/>
    <w:rsid w:val="00155B21"/>
    <w:rsid w:val="00156B17"/>
    <w:rsid w:val="00156BF1"/>
    <w:rsid w:val="00161F7E"/>
    <w:rsid w:val="00162B3C"/>
    <w:rsid w:val="001630E9"/>
    <w:rsid w:val="00163C22"/>
    <w:rsid w:val="00166FE2"/>
    <w:rsid w:val="00167076"/>
    <w:rsid w:val="00171463"/>
    <w:rsid w:val="00171C36"/>
    <w:rsid w:val="00171E7A"/>
    <w:rsid w:val="00173553"/>
    <w:rsid w:val="0017493C"/>
    <w:rsid w:val="00176210"/>
    <w:rsid w:val="001771D7"/>
    <w:rsid w:val="00180C8A"/>
    <w:rsid w:val="001812D6"/>
    <w:rsid w:val="001814C1"/>
    <w:rsid w:val="00182713"/>
    <w:rsid w:val="001832BF"/>
    <w:rsid w:val="0018392C"/>
    <w:rsid w:val="00187F53"/>
    <w:rsid w:val="00191302"/>
    <w:rsid w:val="00191D0C"/>
    <w:rsid w:val="001921A5"/>
    <w:rsid w:val="00192470"/>
    <w:rsid w:val="00194A67"/>
    <w:rsid w:val="0019698B"/>
    <w:rsid w:val="00197D67"/>
    <w:rsid w:val="001A09FA"/>
    <w:rsid w:val="001A0C11"/>
    <w:rsid w:val="001A2346"/>
    <w:rsid w:val="001A3074"/>
    <w:rsid w:val="001A3CA5"/>
    <w:rsid w:val="001A6511"/>
    <w:rsid w:val="001A653D"/>
    <w:rsid w:val="001A7B9B"/>
    <w:rsid w:val="001B034D"/>
    <w:rsid w:val="001B077A"/>
    <w:rsid w:val="001B165D"/>
    <w:rsid w:val="001B16C4"/>
    <w:rsid w:val="001B2C6A"/>
    <w:rsid w:val="001B4A6D"/>
    <w:rsid w:val="001B4F04"/>
    <w:rsid w:val="001B6A58"/>
    <w:rsid w:val="001B6F34"/>
    <w:rsid w:val="001B7C03"/>
    <w:rsid w:val="001B7DD4"/>
    <w:rsid w:val="001C02C6"/>
    <w:rsid w:val="001C103C"/>
    <w:rsid w:val="001C15CB"/>
    <w:rsid w:val="001C1C54"/>
    <w:rsid w:val="001C298A"/>
    <w:rsid w:val="001C4CAE"/>
    <w:rsid w:val="001C518A"/>
    <w:rsid w:val="001C51DC"/>
    <w:rsid w:val="001C7709"/>
    <w:rsid w:val="001D2527"/>
    <w:rsid w:val="001D275A"/>
    <w:rsid w:val="001D28EF"/>
    <w:rsid w:val="001D4A3C"/>
    <w:rsid w:val="001D69AF"/>
    <w:rsid w:val="001D6BED"/>
    <w:rsid w:val="001D6E67"/>
    <w:rsid w:val="001D77BB"/>
    <w:rsid w:val="001E042A"/>
    <w:rsid w:val="001E14C9"/>
    <w:rsid w:val="001E1BDF"/>
    <w:rsid w:val="001E1E2C"/>
    <w:rsid w:val="001E2F23"/>
    <w:rsid w:val="001E3C04"/>
    <w:rsid w:val="001E42D9"/>
    <w:rsid w:val="001E56CC"/>
    <w:rsid w:val="001E658A"/>
    <w:rsid w:val="001F0FA7"/>
    <w:rsid w:val="001F14A0"/>
    <w:rsid w:val="001F161B"/>
    <w:rsid w:val="001F20FD"/>
    <w:rsid w:val="001F21F7"/>
    <w:rsid w:val="001F2F2B"/>
    <w:rsid w:val="001F3B10"/>
    <w:rsid w:val="001F46DE"/>
    <w:rsid w:val="001F4906"/>
    <w:rsid w:val="001F6B6E"/>
    <w:rsid w:val="001F6C28"/>
    <w:rsid w:val="001F72F4"/>
    <w:rsid w:val="00201F2C"/>
    <w:rsid w:val="00202B1D"/>
    <w:rsid w:val="0020345E"/>
    <w:rsid w:val="002039EC"/>
    <w:rsid w:val="00204759"/>
    <w:rsid w:val="00205ADD"/>
    <w:rsid w:val="00205E0A"/>
    <w:rsid w:val="002101D3"/>
    <w:rsid w:val="00210971"/>
    <w:rsid w:val="00211670"/>
    <w:rsid w:val="00211FC6"/>
    <w:rsid w:val="002120A2"/>
    <w:rsid w:val="00212BA2"/>
    <w:rsid w:val="002138F4"/>
    <w:rsid w:val="002141B5"/>
    <w:rsid w:val="00214CC5"/>
    <w:rsid w:val="002152B3"/>
    <w:rsid w:val="00217890"/>
    <w:rsid w:val="00220078"/>
    <w:rsid w:val="00220479"/>
    <w:rsid w:val="00220691"/>
    <w:rsid w:val="00221B69"/>
    <w:rsid w:val="00225F88"/>
    <w:rsid w:val="00225FEE"/>
    <w:rsid w:val="00227D44"/>
    <w:rsid w:val="0023011C"/>
    <w:rsid w:val="00230291"/>
    <w:rsid w:val="00230943"/>
    <w:rsid w:val="00230EC2"/>
    <w:rsid w:val="002310E5"/>
    <w:rsid w:val="00234AE8"/>
    <w:rsid w:val="0023571D"/>
    <w:rsid w:val="00235A1D"/>
    <w:rsid w:val="00237196"/>
    <w:rsid w:val="002376D0"/>
    <w:rsid w:val="00237885"/>
    <w:rsid w:val="002402F6"/>
    <w:rsid w:val="00240AD9"/>
    <w:rsid w:val="00242975"/>
    <w:rsid w:val="002435B1"/>
    <w:rsid w:val="00244698"/>
    <w:rsid w:val="00245627"/>
    <w:rsid w:val="00246E11"/>
    <w:rsid w:val="002470DF"/>
    <w:rsid w:val="00247B3A"/>
    <w:rsid w:val="00250619"/>
    <w:rsid w:val="00250AE6"/>
    <w:rsid w:val="0025161E"/>
    <w:rsid w:val="00252647"/>
    <w:rsid w:val="00253C16"/>
    <w:rsid w:val="00255273"/>
    <w:rsid w:val="00257EA4"/>
    <w:rsid w:val="00260D6A"/>
    <w:rsid w:val="0026221E"/>
    <w:rsid w:val="00263EF5"/>
    <w:rsid w:val="002646C2"/>
    <w:rsid w:val="00266A3B"/>
    <w:rsid w:val="00266B5E"/>
    <w:rsid w:val="00267C14"/>
    <w:rsid w:val="00270372"/>
    <w:rsid w:val="002717FC"/>
    <w:rsid w:val="00273F93"/>
    <w:rsid w:val="00281112"/>
    <w:rsid w:val="00281629"/>
    <w:rsid w:val="0028376F"/>
    <w:rsid w:val="00285027"/>
    <w:rsid w:val="0028630B"/>
    <w:rsid w:val="00286594"/>
    <w:rsid w:val="00287590"/>
    <w:rsid w:val="002875C5"/>
    <w:rsid w:val="00290E90"/>
    <w:rsid w:val="00291AD6"/>
    <w:rsid w:val="00292513"/>
    <w:rsid w:val="00292CA3"/>
    <w:rsid w:val="002946AB"/>
    <w:rsid w:val="00294958"/>
    <w:rsid w:val="00296221"/>
    <w:rsid w:val="0029687F"/>
    <w:rsid w:val="002A065E"/>
    <w:rsid w:val="002A0D3E"/>
    <w:rsid w:val="002A1361"/>
    <w:rsid w:val="002A1FF4"/>
    <w:rsid w:val="002A3AC7"/>
    <w:rsid w:val="002A4627"/>
    <w:rsid w:val="002A6152"/>
    <w:rsid w:val="002A6A55"/>
    <w:rsid w:val="002A73B1"/>
    <w:rsid w:val="002A794C"/>
    <w:rsid w:val="002B1B52"/>
    <w:rsid w:val="002B4A02"/>
    <w:rsid w:val="002B4C66"/>
    <w:rsid w:val="002B595A"/>
    <w:rsid w:val="002B59FD"/>
    <w:rsid w:val="002B68A1"/>
    <w:rsid w:val="002B6A94"/>
    <w:rsid w:val="002B6EB7"/>
    <w:rsid w:val="002B7653"/>
    <w:rsid w:val="002B7A19"/>
    <w:rsid w:val="002C03C1"/>
    <w:rsid w:val="002C09DF"/>
    <w:rsid w:val="002C1029"/>
    <w:rsid w:val="002C148C"/>
    <w:rsid w:val="002C2E6D"/>
    <w:rsid w:val="002C3348"/>
    <w:rsid w:val="002C35EA"/>
    <w:rsid w:val="002C4C2E"/>
    <w:rsid w:val="002C4D4A"/>
    <w:rsid w:val="002C5A22"/>
    <w:rsid w:val="002D0058"/>
    <w:rsid w:val="002D03B6"/>
    <w:rsid w:val="002D1732"/>
    <w:rsid w:val="002D1A82"/>
    <w:rsid w:val="002D2357"/>
    <w:rsid w:val="002D4122"/>
    <w:rsid w:val="002D4537"/>
    <w:rsid w:val="002D4703"/>
    <w:rsid w:val="002E0301"/>
    <w:rsid w:val="002E16C9"/>
    <w:rsid w:val="002E18E5"/>
    <w:rsid w:val="002E23C1"/>
    <w:rsid w:val="002E2D16"/>
    <w:rsid w:val="002E301B"/>
    <w:rsid w:val="002E5295"/>
    <w:rsid w:val="002E5F10"/>
    <w:rsid w:val="002E7098"/>
    <w:rsid w:val="002F2B82"/>
    <w:rsid w:val="002F4943"/>
    <w:rsid w:val="002F551E"/>
    <w:rsid w:val="00301511"/>
    <w:rsid w:val="00301AC9"/>
    <w:rsid w:val="00302B0C"/>
    <w:rsid w:val="00303036"/>
    <w:rsid w:val="003038CC"/>
    <w:rsid w:val="00304EFD"/>
    <w:rsid w:val="00305EB5"/>
    <w:rsid w:val="00306017"/>
    <w:rsid w:val="00306B08"/>
    <w:rsid w:val="00307CE2"/>
    <w:rsid w:val="00307D61"/>
    <w:rsid w:val="0031072E"/>
    <w:rsid w:val="0031196E"/>
    <w:rsid w:val="00312155"/>
    <w:rsid w:val="00312A8F"/>
    <w:rsid w:val="003137C3"/>
    <w:rsid w:val="00314AA4"/>
    <w:rsid w:val="00316291"/>
    <w:rsid w:val="00316DFF"/>
    <w:rsid w:val="0031762E"/>
    <w:rsid w:val="00321A0E"/>
    <w:rsid w:val="00322FF2"/>
    <w:rsid w:val="003245AF"/>
    <w:rsid w:val="003249F1"/>
    <w:rsid w:val="00324A16"/>
    <w:rsid w:val="00327F7F"/>
    <w:rsid w:val="00330F3D"/>
    <w:rsid w:val="00332C3E"/>
    <w:rsid w:val="003347AD"/>
    <w:rsid w:val="00334BEA"/>
    <w:rsid w:val="00335AEE"/>
    <w:rsid w:val="00335AF0"/>
    <w:rsid w:val="00335CEF"/>
    <w:rsid w:val="00336B71"/>
    <w:rsid w:val="00336EB8"/>
    <w:rsid w:val="003376B5"/>
    <w:rsid w:val="003418E6"/>
    <w:rsid w:val="003422DD"/>
    <w:rsid w:val="00343518"/>
    <w:rsid w:val="00344656"/>
    <w:rsid w:val="00344D09"/>
    <w:rsid w:val="003457B2"/>
    <w:rsid w:val="00345CB7"/>
    <w:rsid w:val="003513D1"/>
    <w:rsid w:val="0035318B"/>
    <w:rsid w:val="00353E9E"/>
    <w:rsid w:val="0035655C"/>
    <w:rsid w:val="00356E09"/>
    <w:rsid w:val="0036027C"/>
    <w:rsid w:val="003618BA"/>
    <w:rsid w:val="003619C9"/>
    <w:rsid w:val="00361FF0"/>
    <w:rsid w:val="00364BF1"/>
    <w:rsid w:val="00365CCE"/>
    <w:rsid w:val="003661ED"/>
    <w:rsid w:val="00366CD7"/>
    <w:rsid w:val="00367C47"/>
    <w:rsid w:val="003736BD"/>
    <w:rsid w:val="00374A31"/>
    <w:rsid w:val="0037501F"/>
    <w:rsid w:val="003754C1"/>
    <w:rsid w:val="003755BD"/>
    <w:rsid w:val="003757AD"/>
    <w:rsid w:val="00375BA9"/>
    <w:rsid w:val="00376989"/>
    <w:rsid w:val="00380D1D"/>
    <w:rsid w:val="00380E6D"/>
    <w:rsid w:val="00384ADF"/>
    <w:rsid w:val="003859B5"/>
    <w:rsid w:val="0038739E"/>
    <w:rsid w:val="003873B1"/>
    <w:rsid w:val="00387866"/>
    <w:rsid w:val="0039365E"/>
    <w:rsid w:val="00393792"/>
    <w:rsid w:val="00393FC7"/>
    <w:rsid w:val="00394D79"/>
    <w:rsid w:val="00394DF9"/>
    <w:rsid w:val="003968D6"/>
    <w:rsid w:val="00397693"/>
    <w:rsid w:val="003A0F1C"/>
    <w:rsid w:val="003A11EE"/>
    <w:rsid w:val="003A2BF6"/>
    <w:rsid w:val="003A386D"/>
    <w:rsid w:val="003A5D6E"/>
    <w:rsid w:val="003A638D"/>
    <w:rsid w:val="003B2285"/>
    <w:rsid w:val="003B39C4"/>
    <w:rsid w:val="003B45A1"/>
    <w:rsid w:val="003B6C60"/>
    <w:rsid w:val="003B713B"/>
    <w:rsid w:val="003B7FEF"/>
    <w:rsid w:val="003C244F"/>
    <w:rsid w:val="003C38E9"/>
    <w:rsid w:val="003C3AEE"/>
    <w:rsid w:val="003C3EA8"/>
    <w:rsid w:val="003C450B"/>
    <w:rsid w:val="003C55ED"/>
    <w:rsid w:val="003C5B74"/>
    <w:rsid w:val="003C6121"/>
    <w:rsid w:val="003C61E6"/>
    <w:rsid w:val="003C65A3"/>
    <w:rsid w:val="003C65BE"/>
    <w:rsid w:val="003D0663"/>
    <w:rsid w:val="003D150D"/>
    <w:rsid w:val="003D1827"/>
    <w:rsid w:val="003D1A59"/>
    <w:rsid w:val="003D1E30"/>
    <w:rsid w:val="003D237C"/>
    <w:rsid w:val="003D2E3F"/>
    <w:rsid w:val="003D3965"/>
    <w:rsid w:val="003D4656"/>
    <w:rsid w:val="003D4D3F"/>
    <w:rsid w:val="003D529F"/>
    <w:rsid w:val="003D744A"/>
    <w:rsid w:val="003E075D"/>
    <w:rsid w:val="003E0CCC"/>
    <w:rsid w:val="003E321F"/>
    <w:rsid w:val="003E32F9"/>
    <w:rsid w:val="003E3361"/>
    <w:rsid w:val="003E529E"/>
    <w:rsid w:val="003E7129"/>
    <w:rsid w:val="003F01E7"/>
    <w:rsid w:val="003F0774"/>
    <w:rsid w:val="003F2FC1"/>
    <w:rsid w:val="003F3353"/>
    <w:rsid w:val="003F33A2"/>
    <w:rsid w:val="003F33B0"/>
    <w:rsid w:val="003F36AB"/>
    <w:rsid w:val="003F3B76"/>
    <w:rsid w:val="003F4394"/>
    <w:rsid w:val="003F4ABE"/>
    <w:rsid w:val="003F4E39"/>
    <w:rsid w:val="003F585E"/>
    <w:rsid w:val="003F5ACD"/>
    <w:rsid w:val="003F5AF2"/>
    <w:rsid w:val="003F6E7A"/>
    <w:rsid w:val="003F7731"/>
    <w:rsid w:val="00401429"/>
    <w:rsid w:val="00404211"/>
    <w:rsid w:val="004060C2"/>
    <w:rsid w:val="0040776A"/>
    <w:rsid w:val="00410989"/>
    <w:rsid w:val="004116F6"/>
    <w:rsid w:val="00411709"/>
    <w:rsid w:val="00411EC6"/>
    <w:rsid w:val="0041320D"/>
    <w:rsid w:val="004166B3"/>
    <w:rsid w:val="00417C5F"/>
    <w:rsid w:val="00421016"/>
    <w:rsid w:val="00423137"/>
    <w:rsid w:val="004239D8"/>
    <w:rsid w:val="00423ABF"/>
    <w:rsid w:val="00423E6C"/>
    <w:rsid w:val="00426370"/>
    <w:rsid w:val="004264E5"/>
    <w:rsid w:val="00426BCD"/>
    <w:rsid w:val="00426C2F"/>
    <w:rsid w:val="0042746A"/>
    <w:rsid w:val="00427521"/>
    <w:rsid w:val="00427A00"/>
    <w:rsid w:val="00427CC7"/>
    <w:rsid w:val="00430749"/>
    <w:rsid w:val="0043164E"/>
    <w:rsid w:val="0043178D"/>
    <w:rsid w:val="0043197C"/>
    <w:rsid w:val="00431E49"/>
    <w:rsid w:val="004320D2"/>
    <w:rsid w:val="0043310A"/>
    <w:rsid w:val="0043329A"/>
    <w:rsid w:val="00433DFC"/>
    <w:rsid w:val="00434B00"/>
    <w:rsid w:val="00434E2B"/>
    <w:rsid w:val="00435A5B"/>
    <w:rsid w:val="004371D9"/>
    <w:rsid w:val="00437319"/>
    <w:rsid w:val="00437DED"/>
    <w:rsid w:val="00440D04"/>
    <w:rsid w:val="0044124D"/>
    <w:rsid w:val="00441637"/>
    <w:rsid w:val="0044238F"/>
    <w:rsid w:val="0044253B"/>
    <w:rsid w:val="004431C9"/>
    <w:rsid w:val="0044437F"/>
    <w:rsid w:val="004450EA"/>
    <w:rsid w:val="00445C84"/>
    <w:rsid w:val="004462C5"/>
    <w:rsid w:val="00446A7F"/>
    <w:rsid w:val="00450057"/>
    <w:rsid w:val="004504F7"/>
    <w:rsid w:val="00450F99"/>
    <w:rsid w:val="00451280"/>
    <w:rsid w:val="0045191A"/>
    <w:rsid w:val="004527AE"/>
    <w:rsid w:val="00453FF2"/>
    <w:rsid w:val="00455B0F"/>
    <w:rsid w:val="00456596"/>
    <w:rsid w:val="00456ACF"/>
    <w:rsid w:val="00457028"/>
    <w:rsid w:val="0045799E"/>
    <w:rsid w:val="00457AE6"/>
    <w:rsid w:val="00460820"/>
    <w:rsid w:val="00461822"/>
    <w:rsid w:val="004631C9"/>
    <w:rsid w:val="004634FD"/>
    <w:rsid w:val="00464460"/>
    <w:rsid w:val="00464C2A"/>
    <w:rsid w:val="0046623E"/>
    <w:rsid w:val="00471151"/>
    <w:rsid w:val="00472090"/>
    <w:rsid w:val="004734DE"/>
    <w:rsid w:val="0047685D"/>
    <w:rsid w:val="00476C20"/>
    <w:rsid w:val="004770B2"/>
    <w:rsid w:val="0047762D"/>
    <w:rsid w:val="0048014E"/>
    <w:rsid w:val="004805C4"/>
    <w:rsid w:val="004806E8"/>
    <w:rsid w:val="00480FA0"/>
    <w:rsid w:val="00480FA6"/>
    <w:rsid w:val="00481186"/>
    <w:rsid w:val="004815B0"/>
    <w:rsid w:val="004818BE"/>
    <w:rsid w:val="0048263F"/>
    <w:rsid w:val="00482D66"/>
    <w:rsid w:val="004839B0"/>
    <w:rsid w:val="00487F32"/>
    <w:rsid w:val="0049055B"/>
    <w:rsid w:val="00490EF9"/>
    <w:rsid w:val="00491A28"/>
    <w:rsid w:val="00492DC5"/>
    <w:rsid w:val="004947EE"/>
    <w:rsid w:val="00496C26"/>
    <w:rsid w:val="004A0502"/>
    <w:rsid w:val="004A0A97"/>
    <w:rsid w:val="004A1249"/>
    <w:rsid w:val="004A1533"/>
    <w:rsid w:val="004A1AAA"/>
    <w:rsid w:val="004A3D71"/>
    <w:rsid w:val="004A4756"/>
    <w:rsid w:val="004A4FF6"/>
    <w:rsid w:val="004A5010"/>
    <w:rsid w:val="004A5FCA"/>
    <w:rsid w:val="004A639E"/>
    <w:rsid w:val="004A6FF2"/>
    <w:rsid w:val="004A78CC"/>
    <w:rsid w:val="004A7DBC"/>
    <w:rsid w:val="004B0904"/>
    <w:rsid w:val="004B0DA5"/>
    <w:rsid w:val="004B0EAF"/>
    <w:rsid w:val="004B2405"/>
    <w:rsid w:val="004B2737"/>
    <w:rsid w:val="004B2AE1"/>
    <w:rsid w:val="004B3A06"/>
    <w:rsid w:val="004B406B"/>
    <w:rsid w:val="004B47A8"/>
    <w:rsid w:val="004B4A37"/>
    <w:rsid w:val="004B6996"/>
    <w:rsid w:val="004C203D"/>
    <w:rsid w:val="004C4903"/>
    <w:rsid w:val="004C7751"/>
    <w:rsid w:val="004C7E80"/>
    <w:rsid w:val="004D1EE2"/>
    <w:rsid w:val="004D262C"/>
    <w:rsid w:val="004D2A35"/>
    <w:rsid w:val="004D4361"/>
    <w:rsid w:val="004D4433"/>
    <w:rsid w:val="004D4F0A"/>
    <w:rsid w:val="004D615F"/>
    <w:rsid w:val="004D6570"/>
    <w:rsid w:val="004D7326"/>
    <w:rsid w:val="004D74CA"/>
    <w:rsid w:val="004E2801"/>
    <w:rsid w:val="004E3F6A"/>
    <w:rsid w:val="004E42A8"/>
    <w:rsid w:val="004E6539"/>
    <w:rsid w:val="004E663B"/>
    <w:rsid w:val="004E790B"/>
    <w:rsid w:val="004F033D"/>
    <w:rsid w:val="004F0565"/>
    <w:rsid w:val="004F07AD"/>
    <w:rsid w:val="004F0F49"/>
    <w:rsid w:val="004F19F4"/>
    <w:rsid w:val="004F1D13"/>
    <w:rsid w:val="004F1EC9"/>
    <w:rsid w:val="004F2F61"/>
    <w:rsid w:val="004F3237"/>
    <w:rsid w:val="004F40D1"/>
    <w:rsid w:val="004F411B"/>
    <w:rsid w:val="004F52CC"/>
    <w:rsid w:val="004F6C1F"/>
    <w:rsid w:val="004F7D5B"/>
    <w:rsid w:val="004F7ED9"/>
    <w:rsid w:val="005011C7"/>
    <w:rsid w:val="00501311"/>
    <w:rsid w:val="005020BD"/>
    <w:rsid w:val="0050235C"/>
    <w:rsid w:val="0050323E"/>
    <w:rsid w:val="005054C9"/>
    <w:rsid w:val="005061F5"/>
    <w:rsid w:val="00506CB7"/>
    <w:rsid w:val="00507051"/>
    <w:rsid w:val="005077B5"/>
    <w:rsid w:val="00507BDA"/>
    <w:rsid w:val="00507CE6"/>
    <w:rsid w:val="00507EEE"/>
    <w:rsid w:val="00507F26"/>
    <w:rsid w:val="00511E03"/>
    <w:rsid w:val="00512C51"/>
    <w:rsid w:val="0051421B"/>
    <w:rsid w:val="005210D8"/>
    <w:rsid w:val="005212BA"/>
    <w:rsid w:val="0052424C"/>
    <w:rsid w:val="005242ED"/>
    <w:rsid w:val="00525821"/>
    <w:rsid w:val="00525863"/>
    <w:rsid w:val="0052626D"/>
    <w:rsid w:val="00526309"/>
    <w:rsid w:val="00526E4D"/>
    <w:rsid w:val="00527133"/>
    <w:rsid w:val="00527802"/>
    <w:rsid w:val="00532618"/>
    <w:rsid w:val="00533E16"/>
    <w:rsid w:val="005355A8"/>
    <w:rsid w:val="0053636A"/>
    <w:rsid w:val="00536F85"/>
    <w:rsid w:val="00537269"/>
    <w:rsid w:val="00537BAE"/>
    <w:rsid w:val="00541BEC"/>
    <w:rsid w:val="00542B26"/>
    <w:rsid w:val="005437FA"/>
    <w:rsid w:val="00545782"/>
    <w:rsid w:val="00545EE8"/>
    <w:rsid w:val="00546FAC"/>
    <w:rsid w:val="005479BD"/>
    <w:rsid w:val="0055172F"/>
    <w:rsid w:val="00551A29"/>
    <w:rsid w:val="00551F82"/>
    <w:rsid w:val="00552717"/>
    <w:rsid w:val="00553979"/>
    <w:rsid w:val="00553A15"/>
    <w:rsid w:val="00553A17"/>
    <w:rsid w:val="0055477A"/>
    <w:rsid w:val="00555288"/>
    <w:rsid w:val="00555B82"/>
    <w:rsid w:val="00556150"/>
    <w:rsid w:val="00557A22"/>
    <w:rsid w:val="00561780"/>
    <w:rsid w:val="00562332"/>
    <w:rsid w:val="00562341"/>
    <w:rsid w:val="005631B4"/>
    <w:rsid w:val="005632A5"/>
    <w:rsid w:val="00563449"/>
    <w:rsid w:val="00564547"/>
    <w:rsid w:val="0056625E"/>
    <w:rsid w:val="00567B8B"/>
    <w:rsid w:val="00570123"/>
    <w:rsid w:val="00570FED"/>
    <w:rsid w:val="00571068"/>
    <w:rsid w:val="00573528"/>
    <w:rsid w:val="005742B6"/>
    <w:rsid w:val="005743B1"/>
    <w:rsid w:val="00575E81"/>
    <w:rsid w:val="00576241"/>
    <w:rsid w:val="00576BFA"/>
    <w:rsid w:val="005806C4"/>
    <w:rsid w:val="00581485"/>
    <w:rsid w:val="005814C2"/>
    <w:rsid w:val="005821E0"/>
    <w:rsid w:val="005823BC"/>
    <w:rsid w:val="00584161"/>
    <w:rsid w:val="005858DD"/>
    <w:rsid w:val="00586482"/>
    <w:rsid w:val="00587062"/>
    <w:rsid w:val="00587487"/>
    <w:rsid w:val="005874EF"/>
    <w:rsid w:val="00590FFC"/>
    <w:rsid w:val="005935E2"/>
    <w:rsid w:val="00593B07"/>
    <w:rsid w:val="0059429A"/>
    <w:rsid w:val="00595034"/>
    <w:rsid w:val="00595BA6"/>
    <w:rsid w:val="005969C7"/>
    <w:rsid w:val="00596EEA"/>
    <w:rsid w:val="00597406"/>
    <w:rsid w:val="00597962"/>
    <w:rsid w:val="00597C8B"/>
    <w:rsid w:val="005A0588"/>
    <w:rsid w:val="005A09C8"/>
    <w:rsid w:val="005A0A20"/>
    <w:rsid w:val="005A19ED"/>
    <w:rsid w:val="005A1D21"/>
    <w:rsid w:val="005A2BDC"/>
    <w:rsid w:val="005A30AE"/>
    <w:rsid w:val="005A31E9"/>
    <w:rsid w:val="005A32F0"/>
    <w:rsid w:val="005A3773"/>
    <w:rsid w:val="005A592C"/>
    <w:rsid w:val="005A62AD"/>
    <w:rsid w:val="005A69E9"/>
    <w:rsid w:val="005A6B39"/>
    <w:rsid w:val="005A7B62"/>
    <w:rsid w:val="005B060D"/>
    <w:rsid w:val="005B06D3"/>
    <w:rsid w:val="005B161E"/>
    <w:rsid w:val="005B17B3"/>
    <w:rsid w:val="005B26D8"/>
    <w:rsid w:val="005B2AEE"/>
    <w:rsid w:val="005B3A7C"/>
    <w:rsid w:val="005B4E97"/>
    <w:rsid w:val="005B5295"/>
    <w:rsid w:val="005B5F19"/>
    <w:rsid w:val="005C1855"/>
    <w:rsid w:val="005C1EDA"/>
    <w:rsid w:val="005C39E2"/>
    <w:rsid w:val="005C3D0D"/>
    <w:rsid w:val="005C4AEF"/>
    <w:rsid w:val="005C4DF8"/>
    <w:rsid w:val="005C5C10"/>
    <w:rsid w:val="005C64CA"/>
    <w:rsid w:val="005C6860"/>
    <w:rsid w:val="005C79A3"/>
    <w:rsid w:val="005C7B0A"/>
    <w:rsid w:val="005D17CE"/>
    <w:rsid w:val="005D292B"/>
    <w:rsid w:val="005D3574"/>
    <w:rsid w:val="005D3807"/>
    <w:rsid w:val="005D5D20"/>
    <w:rsid w:val="005D676F"/>
    <w:rsid w:val="005D7B21"/>
    <w:rsid w:val="005E1386"/>
    <w:rsid w:val="005E1C61"/>
    <w:rsid w:val="005E41C6"/>
    <w:rsid w:val="005E5A28"/>
    <w:rsid w:val="005E5AEB"/>
    <w:rsid w:val="005E7630"/>
    <w:rsid w:val="005E7919"/>
    <w:rsid w:val="005F2743"/>
    <w:rsid w:val="005F3380"/>
    <w:rsid w:val="005F3CEE"/>
    <w:rsid w:val="005F4A3B"/>
    <w:rsid w:val="005F5845"/>
    <w:rsid w:val="005F70DB"/>
    <w:rsid w:val="006017EF"/>
    <w:rsid w:val="00604DBB"/>
    <w:rsid w:val="00604FE8"/>
    <w:rsid w:val="00605909"/>
    <w:rsid w:val="00606968"/>
    <w:rsid w:val="00607FBA"/>
    <w:rsid w:val="00610157"/>
    <w:rsid w:val="006121D5"/>
    <w:rsid w:val="00612FF9"/>
    <w:rsid w:val="00613114"/>
    <w:rsid w:val="00613C8D"/>
    <w:rsid w:val="00613DDC"/>
    <w:rsid w:val="00614786"/>
    <w:rsid w:val="00614E66"/>
    <w:rsid w:val="006152E5"/>
    <w:rsid w:val="00615344"/>
    <w:rsid w:val="00615912"/>
    <w:rsid w:val="00620170"/>
    <w:rsid w:val="00622736"/>
    <w:rsid w:val="00623633"/>
    <w:rsid w:val="00624B61"/>
    <w:rsid w:val="006275A3"/>
    <w:rsid w:val="00630F55"/>
    <w:rsid w:val="006327E7"/>
    <w:rsid w:val="0063289E"/>
    <w:rsid w:val="00632ED7"/>
    <w:rsid w:val="00633D0C"/>
    <w:rsid w:val="00633D21"/>
    <w:rsid w:val="00634927"/>
    <w:rsid w:val="00634F06"/>
    <w:rsid w:val="0063551D"/>
    <w:rsid w:val="00635A94"/>
    <w:rsid w:val="006364B8"/>
    <w:rsid w:val="006379CE"/>
    <w:rsid w:val="00637F48"/>
    <w:rsid w:val="0064042A"/>
    <w:rsid w:val="0064108F"/>
    <w:rsid w:val="006418FF"/>
    <w:rsid w:val="00641BD2"/>
    <w:rsid w:val="00641FC7"/>
    <w:rsid w:val="006425E6"/>
    <w:rsid w:val="00642C14"/>
    <w:rsid w:val="00643803"/>
    <w:rsid w:val="00643827"/>
    <w:rsid w:val="00644B77"/>
    <w:rsid w:val="00645443"/>
    <w:rsid w:val="00645898"/>
    <w:rsid w:val="00650FC1"/>
    <w:rsid w:val="00651E63"/>
    <w:rsid w:val="00654F4E"/>
    <w:rsid w:val="00655B22"/>
    <w:rsid w:val="00660CC2"/>
    <w:rsid w:val="00661BDA"/>
    <w:rsid w:val="006660B6"/>
    <w:rsid w:val="006662BE"/>
    <w:rsid w:val="0066662B"/>
    <w:rsid w:val="006671EB"/>
    <w:rsid w:val="006679FD"/>
    <w:rsid w:val="00667B04"/>
    <w:rsid w:val="00670DCB"/>
    <w:rsid w:val="00671715"/>
    <w:rsid w:val="006722E1"/>
    <w:rsid w:val="00674543"/>
    <w:rsid w:val="00677BB0"/>
    <w:rsid w:val="006833B3"/>
    <w:rsid w:val="00683404"/>
    <w:rsid w:val="00684319"/>
    <w:rsid w:val="00685F55"/>
    <w:rsid w:val="006878E7"/>
    <w:rsid w:val="00692C35"/>
    <w:rsid w:val="0069330A"/>
    <w:rsid w:val="00693764"/>
    <w:rsid w:val="00694F5D"/>
    <w:rsid w:val="006965B2"/>
    <w:rsid w:val="006A0D27"/>
    <w:rsid w:val="006A0E7C"/>
    <w:rsid w:val="006A1058"/>
    <w:rsid w:val="006A2062"/>
    <w:rsid w:val="006A25A6"/>
    <w:rsid w:val="006A264C"/>
    <w:rsid w:val="006A5CFB"/>
    <w:rsid w:val="006A6394"/>
    <w:rsid w:val="006B1A11"/>
    <w:rsid w:val="006B20CE"/>
    <w:rsid w:val="006B407C"/>
    <w:rsid w:val="006B4094"/>
    <w:rsid w:val="006B4378"/>
    <w:rsid w:val="006B4903"/>
    <w:rsid w:val="006B4D05"/>
    <w:rsid w:val="006B698A"/>
    <w:rsid w:val="006B6A7C"/>
    <w:rsid w:val="006C1616"/>
    <w:rsid w:val="006C32A4"/>
    <w:rsid w:val="006C32A9"/>
    <w:rsid w:val="006C3386"/>
    <w:rsid w:val="006C3573"/>
    <w:rsid w:val="006C39BA"/>
    <w:rsid w:val="006D065E"/>
    <w:rsid w:val="006D0A4D"/>
    <w:rsid w:val="006D0B72"/>
    <w:rsid w:val="006D43C9"/>
    <w:rsid w:val="006D4D1B"/>
    <w:rsid w:val="006D50EF"/>
    <w:rsid w:val="006D6E9B"/>
    <w:rsid w:val="006E0125"/>
    <w:rsid w:val="006E01F1"/>
    <w:rsid w:val="006E1276"/>
    <w:rsid w:val="006E2339"/>
    <w:rsid w:val="006E2FC1"/>
    <w:rsid w:val="006E399A"/>
    <w:rsid w:val="006E4483"/>
    <w:rsid w:val="006E4B05"/>
    <w:rsid w:val="006E4EF8"/>
    <w:rsid w:val="006E4F92"/>
    <w:rsid w:val="006E6C19"/>
    <w:rsid w:val="006E76B3"/>
    <w:rsid w:val="006E7889"/>
    <w:rsid w:val="006F2412"/>
    <w:rsid w:val="006F3ED8"/>
    <w:rsid w:val="006F7A31"/>
    <w:rsid w:val="006F7EF1"/>
    <w:rsid w:val="007007ED"/>
    <w:rsid w:val="00703E3F"/>
    <w:rsid w:val="00704DBF"/>
    <w:rsid w:val="00705616"/>
    <w:rsid w:val="007077E2"/>
    <w:rsid w:val="00707E92"/>
    <w:rsid w:val="00711781"/>
    <w:rsid w:val="00714B4E"/>
    <w:rsid w:val="00717841"/>
    <w:rsid w:val="00717A96"/>
    <w:rsid w:val="007211B1"/>
    <w:rsid w:val="00722D21"/>
    <w:rsid w:val="007230B1"/>
    <w:rsid w:val="007235B4"/>
    <w:rsid w:val="007236E7"/>
    <w:rsid w:val="007237D9"/>
    <w:rsid w:val="0072484F"/>
    <w:rsid w:val="00724C89"/>
    <w:rsid w:val="0072710F"/>
    <w:rsid w:val="00727302"/>
    <w:rsid w:val="007302F1"/>
    <w:rsid w:val="00731087"/>
    <w:rsid w:val="00731D8E"/>
    <w:rsid w:val="007332DF"/>
    <w:rsid w:val="00733D59"/>
    <w:rsid w:val="00734CA6"/>
    <w:rsid w:val="00734CB8"/>
    <w:rsid w:val="007350B0"/>
    <w:rsid w:val="00735912"/>
    <w:rsid w:val="0073629D"/>
    <w:rsid w:val="00737954"/>
    <w:rsid w:val="00737AEC"/>
    <w:rsid w:val="00737F9B"/>
    <w:rsid w:val="0074085B"/>
    <w:rsid w:val="0074107C"/>
    <w:rsid w:val="0074140C"/>
    <w:rsid w:val="00741C80"/>
    <w:rsid w:val="0074227E"/>
    <w:rsid w:val="00743376"/>
    <w:rsid w:val="00743FCC"/>
    <w:rsid w:val="0074674E"/>
    <w:rsid w:val="00746944"/>
    <w:rsid w:val="00747FC7"/>
    <w:rsid w:val="00750AD4"/>
    <w:rsid w:val="007513E4"/>
    <w:rsid w:val="007516EC"/>
    <w:rsid w:val="00753ABC"/>
    <w:rsid w:val="0075497B"/>
    <w:rsid w:val="00756CCA"/>
    <w:rsid w:val="00756DF2"/>
    <w:rsid w:val="00760EA1"/>
    <w:rsid w:val="00761907"/>
    <w:rsid w:val="00763B89"/>
    <w:rsid w:val="00763C70"/>
    <w:rsid w:val="00764DBA"/>
    <w:rsid w:val="00765082"/>
    <w:rsid w:val="00765DD2"/>
    <w:rsid w:val="00766552"/>
    <w:rsid w:val="007666CA"/>
    <w:rsid w:val="00770F69"/>
    <w:rsid w:val="007714E6"/>
    <w:rsid w:val="00773C29"/>
    <w:rsid w:val="007756F4"/>
    <w:rsid w:val="00775E77"/>
    <w:rsid w:val="00777001"/>
    <w:rsid w:val="00777A55"/>
    <w:rsid w:val="007801D4"/>
    <w:rsid w:val="007810AC"/>
    <w:rsid w:val="00781CC5"/>
    <w:rsid w:val="00782B03"/>
    <w:rsid w:val="007830D9"/>
    <w:rsid w:val="007839A2"/>
    <w:rsid w:val="00783D4F"/>
    <w:rsid w:val="00784277"/>
    <w:rsid w:val="0078624E"/>
    <w:rsid w:val="007862A0"/>
    <w:rsid w:val="007912E6"/>
    <w:rsid w:val="007923FE"/>
    <w:rsid w:val="00793504"/>
    <w:rsid w:val="00795003"/>
    <w:rsid w:val="00795901"/>
    <w:rsid w:val="00795C80"/>
    <w:rsid w:val="00796EC7"/>
    <w:rsid w:val="00796EEC"/>
    <w:rsid w:val="0079775E"/>
    <w:rsid w:val="00797ACA"/>
    <w:rsid w:val="007A0C5C"/>
    <w:rsid w:val="007A17A8"/>
    <w:rsid w:val="007A1F35"/>
    <w:rsid w:val="007A3EEF"/>
    <w:rsid w:val="007A4DA7"/>
    <w:rsid w:val="007A5ECB"/>
    <w:rsid w:val="007A748F"/>
    <w:rsid w:val="007A74E2"/>
    <w:rsid w:val="007B10BB"/>
    <w:rsid w:val="007B20D0"/>
    <w:rsid w:val="007B2DA3"/>
    <w:rsid w:val="007B306C"/>
    <w:rsid w:val="007B3CB7"/>
    <w:rsid w:val="007B3F0D"/>
    <w:rsid w:val="007B4275"/>
    <w:rsid w:val="007B6623"/>
    <w:rsid w:val="007B7688"/>
    <w:rsid w:val="007C0427"/>
    <w:rsid w:val="007C07D6"/>
    <w:rsid w:val="007C13A3"/>
    <w:rsid w:val="007C34D7"/>
    <w:rsid w:val="007C37EF"/>
    <w:rsid w:val="007C3D5B"/>
    <w:rsid w:val="007C4BEA"/>
    <w:rsid w:val="007C4C1E"/>
    <w:rsid w:val="007C6F44"/>
    <w:rsid w:val="007C7CEA"/>
    <w:rsid w:val="007D09A6"/>
    <w:rsid w:val="007D2238"/>
    <w:rsid w:val="007D2467"/>
    <w:rsid w:val="007D4DB5"/>
    <w:rsid w:val="007D61CB"/>
    <w:rsid w:val="007D7A9F"/>
    <w:rsid w:val="007E0776"/>
    <w:rsid w:val="007E0AD7"/>
    <w:rsid w:val="007E1390"/>
    <w:rsid w:val="007E1AFA"/>
    <w:rsid w:val="007E2361"/>
    <w:rsid w:val="007E2C84"/>
    <w:rsid w:val="007E2E7E"/>
    <w:rsid w:val="007E33C7"/>
    <w:rsid w:val="007E3A81"/>
    <w:rsid w:val="007E3E75"/>
    <w:rsid w:val="007E3F62"/>
    <w:rsid w:val="007F059E"/>
    <w:rsid w:val="007F0DD6"/>
    <w:rsid w:val="007F225A"/>
    <w:rsid w:val="007F2C66"/>
    <w:rsid w:val="007F2F60"/>
    <w:rsid w:val="007F31F5"/>
    <w:rsid w:val="007F369D"/>
    <w:rsid w:val="007F7B66"/>
    <w:rsid w:val="00802084"/>
    <w:rsid w:val="00803E47"/>
    <w:rsid w:val="00804F66"/>
    <w:rsid w:val="0080594C"/>
    <w:rsid w:val="008060A6"/>
    <w:rsid w:val="00806917"/>
    <w:rsid w:val="008074C6"/>
    <w:rsid w:val="00807F32"/>
    <w:rsid w:val="00810975"/>
    <w:rsid w:val="008119AB"/>
    <w:rsid w:val="00812C16"/>
    <w:rsid w:val="0081319F"/>
    <w:rsid w:val="00814756"/>
    <w:rsid w:val="00820502"/>
    <w:rsid w:val="00821382"/>
    <w:rsid w:val="00821C15"/>
    <w:rsid w:val="00821ECC"/>
    <w:rsid w:val="00825955"/>
    <w:rsid w:val="00826434"/>
    <w:rsid w:val="00826731"/>
    <w:rsid w:val="00830A35"/>
    <w:rsid w:val="00830D4E"/>
    <w:rsid w:val="00831B13"/>
    <w:rsid w:val="00833D49"/>
    <w:rsid w:val="0083489C"/>
    <w:rsid w:val="00834B8D"/>
    <w:rsid w:val="00834BCD"/>
    <w:rsid w:val="00835371"/>
    <w:rsid w:val="0083573F"/>
    <w:rsid w:val="00835781"/>
    <w:rsid w:val="008364AC"/>
    <w:rsid w:val="00837BD6"/>
    <w:rsid w:val="00837E9D"/>
    <w:rsid w:val="00840BDA"/>
    <w:rsid w:val="00840E58"/>
    <w:rsid w:val="00841675"/>
    <w:rsid w:val="00841A15"/>
    <w:rsid w:val="00842321"/>
    <w:rsid w:val="00842FB6"/>
    <w:rsid w:val="008447FB"/>
    <w:rsid w:val="008460BC"/>
    <w:rsid w:val="00846892"/>
    <w:rsid w:val="008468D6"/>
    <w:rsid w:val="00847052"/>
    <w:rsid w:val="00851F2A"/>
    <w:rsid w:val="008521E7"/>
    <w:rsid w:val="0085225A"/>
    <w:rsid w:val="00853A5E"/>
    <w:rsid w:val="00854008"/>
    <w:rsid w:val="00855B82"/>
    <w:rsid w:val="00863589"/>
    <w:rsid w:val="00863EF0"/>
    <w:rsid w:val="00864141"/>
    <w:rsid w:val="0086511C"/>
    <w:rsid w:val="0086609E"/>
    <w:rsid w:val="008663B4"/>
    <w:rsid w:val="00867FDC"/>
    <w:rsid w:val="008708BF"/>
    <w:rsid w:val="00871A7D"/>
    <w:rsid w:val="00875970"/>
    <w:rsid w:val="00875D42"/>
    <w:rsid w:val="0087656F"/>
    <w:rsid w:val="00880C2C"/>
    <w:rsid w:val="008823A7"/>
    <w:rsid w:val="00884F0E"/>
    <w:rsid w:val="00884F7C"/>
    <w:rsid w:val="00885021"/>
    <w:rsid w:val="00885F25"/>
    <w:rsid w:val="00886152"/>
    <w:rsid w:val="0088681D"/>
    <w:rsid w:val="008919F7"/>
    <w:rsid w:val="0089379B"/>
    <w:rsid w:val="00893A48"/>
    <w:rsid w:val="0089479F"/>
    <w:rsid w:val="00894CCD"/>
    <w:rsid w:val="00895204"/>
    <w:rsid w:val="0089689A"/>
    <w:rsid w:val="00896C60"/>
    <w:rsid w:val="00896DD8"/>
    <w:rsid w:val="00897082"/>
    <w:rsid w:val="008979C2"/>
    <w:rsid w:val="008A05A9"/>
    <w:rsid w:val="008A150B"/>
    <w:rsid w:val="008A284D"/>
    <w:rsid w:val="008A57E5"/>
    <w:rsid w:val="008A6179"/>
    <w:rsid w:val="008A7AC5"/>
    <w:rsid w:val="008B1ED5"/>
    <w:rsid w:val="008B2CD1"/>
    <w:rsid w:val="008B3680"/>
    <w:rsid w:val="008B3728"/>
    <w:rsid w:val="008B37AB"/>
    <w:rsid w:val="008B3852"/>
    <w:rsid w:val="008B465C"/>
    <w:rsid w:val="008B47EC"/>
    <w:rsid w:val="008B5656"/>
    <w:rsid w:val="008B58DD"/>
    <w:rsid w:val="008B669E"/>
    <w:rsid w:val="008C0233"/>
    <w:rsid w:val="008C0A44"/>
    <w:rsid w:val="008C1BA1"/>
    <w:rsid w:val="008C3D12"/>
    <w:rsid w:val="008C4004"/>
    <w:rsid w:val="008C40F1"/>
    <w:rsid w:val="008C48DA"/>
    <w:rsid w:val="008C49E7"/>
    <w:rsid w:val="008C4CC1"/>
    <w:rsid w:val="008C75D1"/>
    <w:rsid w:val="008D13F1"/>
    <w:rsid w:val="008D3DEE"/>
    <w:rsid w:val="008D4090"/>
    <w:rsid w:val="008D71D5"/>
    <w:rsid w:val="008D7791"/>
    <w:rsid w:val="008E09DE"/>
    <w:rsid w:val="008E2CA3"/>
    <w:rsid w:val="008E323C"/>
    <w:rsid w:val="008E3680"/>
    <w:rsid w:val="008E498F"/>
    <w:rsid w:val="008E59F1"/>
    <w:rsid w:val="008E6045"/>
    <w:rsid w:val="008E6EAC"/>
    <w:rsid w:val="008F00C5"/>
    <w:rsid w:val="008F05E3"/>
    <w:rsid w:val="008F110C"/>
    <w:rsid w:val="008F1C0E"/>
    <w:rsid w:val="008F2D9B"/>
    <w:rsid w:val="008F2E78"/>
    <w:rsid w:val="008F31E5"/>
    <w:rsid w:val="008F693F"/>
    <w:rsid w:val="008F6D99"/>
    <w:rsid w:val="008F7036"/>
    <w:rsid w:val="008F73B7"/>
    <w:rsid w:val="008F73E7"/>
    <w:rsid w:val="008F79D4"/>
    <w:rsid w:val="009012FF"/>
    <w:rsid w:val="00902790"/>
    <w:rsid w:val="00903AB8"/>
    <w:rsid w:val="0090423E"/>
    <w:rsid w:val="00907D63"/>
    <w:rsid w:val="00912F0A"/>
    <w:rsid w:val="0091313C"/>
    <w:rsid w:val="00913EC0"/>
    <w:rsid w:val="00913FE5"/>
    <w:rsid w:val="00916615"/>
    <w:rsid w:val="00916DE8"/>
    <w:rsid w:val="0091729F"/>
    <w:rsid w:val="0092098D"/>
    <w:rsid w:val="00921F06"/>
    <w:rsid w:val="009233B0"/>
    <w:rsid w:val="0092372D"/>
    <w:rsid w:val="009237AC"/>
    <w:rsid w:val="00925C06"/>
    <w:rsid w:val="009271F6"/>
    <w:rsid w:val="00927961"/>
    <w:rsid w:val="00930015"/>
    <w:rsid w:val="00930484"/>
    <w:rsid w:val="00930C78"/>
    <w:rsid w:val="0093181D"/>
    <w:rsid w:val="00931BA1"/>
    <w:rsid w:val="00933C68"/>
    <w:rsid w:val="0093651C"/>
    <w:rsid w:val="00937664"/>
    <w:rsid w:val="00937BA5"/>
    <w:rsid w:val="00940216"/>
    <w:rsid w:val="00940275"/>
    <w:rsid w:val="00940DCA"/>
    <w:rsid w:val="00941E8A"/>
    <w:rsid w:val="009438C5"/>
    <w:rsid w:val="00943FD0"/>
    <w:rsid w:val="0094424F"/>
    <w:rsid w:val="009443F0"/>
    <w:rsid w:val="00944770"/>
    <w:rsid w:val="0094741A"/>
    <w:rsid w:val="00947841"/>
    <w:rsid w:val="00947E55"/>
    <w:rsid w:val="00950076"/>
    <w:rsid w:val="00950CFF"/>
    <w:rsid w:val="00953765"/>
    <w:rsid w:val="0095383B"/>
    <w:rsid w:val="00953CBD"/>
    <w:rsid w:val="009541D6"/>
    <w:rsid w:val="00954A7F"/>
    <w:rsid w:val="00954AA0"/>
    <w:rsid w:val="00955B29"/>
    <w:rsid w:val="00955D26"/>
    <w:rsid w:val="00955EFF"/>
    <w:rsid w:val="00956233"/>
    <w:rsid w:val="00956878"/>
    <w:rsid w:val="00956DFA"/>
    <w:rsid w:val="00957624"/>
    <w:rsid w:val="009607A8"/>
    <w:rsid w:val="009609B5"/>
    <w:rsid w:val="009615E3"/>
    <w:rsid w:val="0096306E"/>
    <w:rsid w:val="0096596E"/>
    <w:rsid w:val="00966055"/>
    <w:rsid w:val="00966E3A"/>
    <w:rsid w:val="009677B2"/>
    <w:rsid w:val="00967ADE"/>
    <w:rsid w:val="009702C5"/>
    <w:rsid w:val="00970CD7"/>
    <w:rsid w:val="00970DD1"/>
    <w:rsid w:val="0097133B"/>
    <w:rsid w:val="00973014"/>
    <w:rsid w:val="009732D7"/>
    <w:rsid w:val="00974583"/>
    <w:rsid w:val="0097637D"/>
    <w:rsid w:val="00976635"/>
    <w:rsid w:val="00980172"/>
    <w:rsid w:val="009801BE"/>
    <w:rsid w:val="00980696"/>
    <w:rsid w:val="00984346"/>
    <w:rsid w:val="00987643"/>
    <w:rsid w:val="00991641"/>
    <w:rsid w:val="00992997"/>
    <w:rsid w:val="009929D2"/>
    <w:rsid w:val="00994C9D"/>
    <w:rsid w:val="009950C1"/>
    <w:rsid w:val="009967B4"/>
    <w:rsid w:val="009A06F3"/>
    <w:rsid w:val="009A4DB2"/>
    <w:rsid w:val="009A5046"/>
    <w:rsid w:val="009A6FBA"/>
    <w:rsid w:val="009B0F27"/>
    <w:rsid w:val="009B20F1"/>
    <w:rsid w:val="009B307B"/>
    <w:rsid w:val="009B30CC"/>
    <w:rsid w:val="009B4D82"/>
    <w:rsid w:val="009B5A55"/>
    <w:rsid w:val="009B61C1"/>
    <w:rsid w:val="009C0C05"/>
    <w:rsid w:val="009C1553"/>
    <w:rsid w:val="009C29E4"/>
    <w:rsid w:val="009C2F2E"/>
    <w:rsid w:val="009C3A77"/>
    <w:rsid w:val="009C493D"/>
    <w:rsid w:val="009C4A6F"/>
    <w:rsid w:val="009C4AD7"/>
    <w:rsid w:val="009C5A7C"/>
    <w:rsid w:val="009C780F"/>
    <w:rsid w:val="009C7910"/>
    <w:rsid w:val="009D05EC"/>
    <w:rsid w:val="009D2633"/>
    <w:rsid w:val="009D35EC"/>
    <w:rsid w:val="009D3D1A"/>
    <w:rsid w:val="009D4697"/>
    <w:rsid w:val="009D504E"/>
    <w:rsid w:val="009D6280"/>
    <w:rsid w:val="009D639B"/>
    <w:rsid w:val="009D75DD"/>
    <w:rsid w:val="009E1518"/>
    <w:rsid w:val="009E21D1"/>
    <w:rsid w:val="009E2315"/>
    <w:rsid w:val="009E2CD0"/>
    <w:rsid w:val="009E2FE8"/>
    <w:rsid w:val="009E3624"/>
    <w:rsid w:val="009E3762"/>
    <w:rsid w:val="009E455E"/>
    <w:rsid w:val="009E49CC"/>
    <w:rsid w:val="009E53BF"/>
    <w:rsid w:val="009E5544"/>
    <w:rsid w:val="009E6C98"/>
    <w:rsid w:val="009F3066"/>
    <w:rsid w:val="009F3E89"/>
    <w:rsid w:val="009F3FAF"/>
    <w:rsid w:val="009F4C8E"/>
    <w:rsid w:val="009F525E"/>
    <w:rsid w:val="009F592B"/>
    <w:rsid w:val="009F67A3"/>
    <w:rsid w:val="009F71C1"/>
    <w:rsid w:val="00A03156"/>
    <w:rsid w:val="00A03161"/>
    <w:rsid w:val="00A043F1"/>
    <w:rsid w:val="00A07848"/>
    <w:rsid w:val="00A10EEB"/>
    <w:rsid w:val="00A11AB3"/>
    <w:rsid w:val="00A13CC5"/>
    <w:rsid w:val="00A150D3"/>
    <w:rsid w:val="00A16BDF"/>
    <w:rsid w:val="00A20098"/>
    <w:rsid w:val="00A2084C"/>
    <w:rsid w:val="00A24D0A"/>
    <w:rsid w:val="00A2517F"/>
    <w:rsid w:val="00A25B22"/>
    <w:rsid w:val="00A25F33"/>
    <w:rsid w:val="00A261FD"/>
    <w:rsid w:val="00A265B2"/>
    <w:rsid w:val="00A265EC"/>
    <w:rsid w:val="00A27D2D"/>
    <w:rsid w:val="00A27D54"/>
    <w:rsid w:val="00A302D9"/>
    <w:rsid w:val="00A311AC"/>
    <w:rsid w:val="00A31DC3"/>
    <w:rsid w:val="00A31FF8"/>
    <w:rsid w:val="00A32A12"/>
    <w:rsid w:val="00A32D86"/>
    <w:rsid w:val="00A33E41"/>
    <w:rsid w:val="00A34899"/>
    <w:rsid w:val="00A34E43"/>
    <w:rsid w:val="00A355C9"/>
    <w:rsid w:val="00A358B0"/>
    <w:rsid w:val="00A36997"/>
    <w:rsid w:val="00A41560"/>
    <w:rsid w:val="00A439CA"/>
    <w:rsid w:val="00A452E8"/>
    <w:rsid w:val="00A45493"/>
    <w:rsid w:val="00A46BB4"/>
    <w:rsid w:val="00A47612"/>
    <w:rsid w:val="00A50657"/>
    <w:rsid w:val="00A51B79"/>
    <w:rsid w:val="00A51F27"/>
    <w:rsid w:val="00A5284B"/>
    <w:rsid w:val="00A542D3"/>
    <w:rsid w:val="00A549B2"/>
    <w:rsid w:val="00A56F60"/>
    <w:rsid w:val="00A602F3"/>
    <w:rsid w:val="00A60DC9"/>
    <w:rsid w:val="00A615C8"/>
    <w:rsid w:val="00A6282F"/>
    <w:rsid w:val="00A63710"/>
    <w:rsid w:val="00A63E09"/>
    <w:rsid w:val="00A6402D"/>
    <w:rsid w:val="00A6423D"/>
    <w:rsid w:val="00A64886"/>
    <w:rsid w:val="00A664E4"/>
    <w:rsid w:val="00A66EC7"/>
    <w:rsid w:val="00A7163B"/>
    <w:rsid w:val="00A73355"/>
    <w:rsid w:val="00A73D15"/>
    <w:rsid w:val="00A74113"/>
    <w:rsid w:val="00A74CFD"/>
    <w:rsid w:val="00A76D8E"/>
    <w:rsid w:val="00A822E4"/>
    <w:rsid w:val="00A82441"/>
    <w:rsid w:val="00A83B07"/>
    <w:rsid w:val="00A8732C"/>
    <w:rsid w:val="00A877CD"/>
    <w:rsid w:val="00A907AD"/>
    <w:rsid w:val="00A90A5F"/>
    <w:rsid w:val="00A91132"/>
    <w:rsid w:val="00A918B7"/>
    <w:rsid w:val="00A94C19"/>
    <w:rsid w:val="00A953E6"/>
    <w:rsid w:val="00A95670"/>
    <w:rsid w:val="00A959B7"/>
    <w:rsid w:val="00A961C5"/>
    <w:rsid w:val="00AA1F32"/>
    <w:rsid w:val="00AA4045"/>
    <w:rsid w:val="00AA407D"/>
    <w:rsid w:val="00AA411C"/>
    <w:rsid w:val="00AA4C47"/>
    <w:rsid w:val="00AA5366"/>
    <w:rsid w:val="00AA6383"/>
    <w:rsid w:val="00AA6902"/>
    <w:rsid w:val="00AA75D0"/>
    <w:rsid w:val="00AB0885"/>
    <w:rsid w:val="00AB0A08"/>
    <w:rsid w:val="00AB1BC0"/>
    <w:rsid w:val="00AB31E4"/>
    <w:rsid w:val="00AB32D4"/>
    <w:rsid w:val="00AB4090"/>
    <w:rsid w:val="00AB4987"/>
    <w:rsid w:val="00AB553C"/>
    <w:rsid w:val="00AB5642"/>
    <w:rsid w:val="00AB57D8"/>
    <w:rsid w:val="00AB5906"/>
    <w:rsid w:val="00AB5DCB"/>
    <w:rsid w:val="00AB6E9C"/>
    <w:rsid w:val="00AC00C8"/>
    <w:rsid w:val="00AC136E"/>
    <w:rsid w:val="00AC3A2B"/>
    <w:rsid w:val="00AC5373"/>
    <w:rsid w:val="00AC5E46"/>
    <w:rsid w:val="00AC61B4"/>
    <w:rsid w:val="00AC7105"/>
    <w:rsid w:val="00AD09FE"/>
    <w:rsid w:val="00AD1166"/>
    <w:rsid w:val="00AD281E"/>
    <w:rsid w:val="00AD283A"/>
    <w:rsid w:val="00AD5E8F"/>
    <w:rsid w:val="00AD6345"/>
    <w:rsid w:val="00AD6BA1"/>
    <w:rsid w:val="00AD77D3"/>
    <w:rsid w:val="00AE17DA"/>
    <w:rsid w:val="00AE19C7"/>
    <w:rsid w:val="00AE22DA"/>
    <w:rsid w:val="00AE26F6"/>
    <w:rsid w:val="00AE2F0A"/>
    <w:rsid w:val="00AE2F4C"/>
    <w:rsid w:val="00AE3BFE"/>
    <w:rsid w:val="00AE533F"/>
    <w:rsid w:val="00AE57B1"/>
    <w:rsid w:val="00AE5C1A"/>
    <w:rsid w:val="00AE73D9"/>
    <w:rsid w:val="00AE783B"/>
    <w:rsid w:val="00AF0D99"/>
    <w:rsid w:val="00AF138E"/>
    <w:rsid w:val="00AF22D1"/>
    <w:rsid w:val="00AF2CAA"/>
    <w:rsid w:val="00AF3A20"/>
    <w:rsid w:val="00AF3ACB"/>
    <w:rsid w:val="00AF3B95"/>
    <w:rsid w:val="00AF5701"/>
    <w:rsid w:val="00AF5FC8"/>
    <w:rsid w:val="00AF7615"/>
    <w:rsid w:val="00AF786D"/>
    <w:rsid w:val="00B0048A"/>
    <w:rsid w:val="00B00873"/>
    <w:rsid w:val="00B00D45"/>
    <w:rsid w:val="00B00EBA"/>
    <w:rsid w:val="00B01FE9"/>
    <w:rsid w:val="00B02430"/>
    <w:rsid w:val="00B02D84"/>
    <w:rsid w:val="00B046E4"/>
    <w:rsid w:val="00B04A61"/>
    <w:rsid w:val="00B0504F"/>
    <w:rsid w:val="00B05588"/>
    <w:rsid w:val="00B068CB"/>
    <w:rsid w:val="00B06DB7"/>
    <w:rsid w:val="00B07335"/>
    <w:rsid w:val="00B07E22"/>
    <w:rsid w:val="00B10E9E"/>
    <w:rsid w:val="00B1143A"/>
    <w:rsid w:val="00B1198A"/>
    <w:rsid w:val="00B128F8"/>
    <w:rsid w:val="00B12EF6"/>
    <w:rsid w:val="00B13047"/>
    <w:rsid w:val="00B13706"/>
    <w:rsid w:val="00B1464A"/>
    <w:rsid w:val="00B14DE2"/>
    <w:rsid w:val="00B165CF"/>
    <w:rsid w:val="00B205D5"/>
    <w:rsid w:val="00B21BBF"/>
    <w:rsid w:val="00B23279"/>
    <w:rsid w:val="00B23CAE"/>
    <w:rsid w:val="00B25CAB"/>
    <w:rsid w:val="00B26C4D"/>
    <w:rsid w:val="00B27648"/>
    <w:rsid w:val="00B30699"/>
    <w:rsid w:val="00B312E1"/>
    <w:rsid w:val="00B31832"/>
    <w:rsid w:val="00B31D27"/>
    <w:rsid w:val="00B31E03"/>
    <w:rsid w:val="00B31FAE"/>
    <w:rsid w:val="00B323AB"/>
    <w:rsid w:val="00B327A0"/>
    <w:rsid w:val="00B3302A"/>
    <w:rsid w:val="00B33505"/>
    <w:rsid w:val="00B33604"/>
    <w:rsid w:val="00B35473"/>
    <w:rsid w:val="00B36AB8"/>
    <w:rsid w:val="00B3767A"/>
    <w:rsid w:val="00B40F17"/>
    <w:rsid w:val="00B40FB1"/>
    <w:rsid w:val="00B424B0"/>
    <w:rsid w:val="00B44156"/>
    <w:rsid w:val="00B44525"/>
    <w:rsid w:val="00B4457A"/>
    <w:rsid w:val="00B44AB2"/>
    <w:rsid w:val="00B45130"/>
    <w:rsid w:val="00B46655"/>
    <w:rsid w:val="00B46DFE"/>
    <w:rsid w:val="00B472BA"/>
    <w:rsid w:val="00B47AA2"/>
    <w:rsid w:val="00B50156"/>
    <w:rsid w:val="00B50406"/>
    <w:rsid w:val="00B50885"/>
    <w:rsid w:val="00B522EA"/>
    <w:rsid w:val="00B536EF"/>
    <w:rsid w:val="00B53B59"/>
    <w:rsid w:val="00B53F6C"/>
    <w:rsid w:val="00B54BF6"/>
    <w:rsid w:val="00B57614"/>
    <w:rsid w:val="00B57ACD"/>
    <w:rsid w:val="00B57D6C"/>
    <w:rsid w:val="00B6015B"/>
    <w:rsid w:val="00B60C16"/>
    <w:rsid w:val="00B619AE"/>
    <w:rsid w:val="00B62869"/>
    <w:rsid w:val="00B628F2"/>
    <w:rsid w:val="00B62EB0"/>
    <w:rsid w:val="00B64CC3"/>
    <w:rsid w:val="00B71076"/>
    <w:rsid w:val="00B726CA"/>
    <w:rsid w:val="00B7313C"/>
    <w:rsid w:val="00B74A35"/>
    <w:rsid w:val="00B74A7E"/>
    <w:rsid w:val="00B75A4E"/>
    <w:rsid w:val="00B75C1D"/>
    <w:rsid w:val="00B76BA2"/>
    <w:rsid w:val="00B8013B"/>
    <w:rsid w:val="00B80D59"/>
    <w:rsid w:val="00B80E80"/>
    <w:rsid w:val="00B82189"/>
    <w:rsid w:val="00B82A96"/>
    <w:rsid w:val="00B86681"/>
    <w:rsid w:val="00B87FF4"/>
    <w:rsid w:val="00B90DD7"/>
    <w:rsid w:val="00B91F1C"/>
    <w:rsid w:val="00B92991"/>
    <w:rsid w:val="00B930FD"/>
    <w:rsid w:val="00B9426D"/>
    <w:rsid w:val="00B97AFF"/>
    <w:rsid w:val="00BA641A"/>
    <w:rsid w:val="00BA66AE"/>
    <w:rsid w:val="00BB0C65"/>
    <w:rsid w:val="00BB16F6"/>
    <w:rsid w:val="00BB2053"/>
    <w:rsid w:val="00BB287B"/>
    <w:rsid w:val="00BB2965"/>
    <w:rsid w:val="00BB3675"/>
    <w:rsid w:val="00BB3F0A"/>
    <w:rsid w:val="00BB51B5"/>
    <w:rsid w:val="00BB6544"/>
    <w:rsid w:val="00BB7626"/>
    <w:rsid w:val="00BC1FEB"/>
    <w:rsid w:val="00BC28BE"/>
    <w:rsid w:val="00BC3E93"/>
    <w:rsid w:val="00BC4298"/>
    <w:rsid w:val="00BC440B"/>
    <w:rsid w:val="00BC4D45"/>
    <w:rsid w:val="00BC4E40"/>
    <w:rsid w:val="00BC4F41"/>
    <w:rsid w:val="00BC5EF9"/>
    <w:rsid w:val="00BC65A4"/>
    <w:rsid w:val="00BC66A6"/>
    <w:rsid w:val="00BC6D4A"/>
    <w:rsid w:val="00BC74C9"/>
    <w:rsid w:val="00BD10E2"/>
    <w:rsid w:val="00BD18C3"/>
    <w:rsid w:val="00BD25CC"/>
    <w:rsid w:val="00BD34E2"/>
    <w:rsid w:val="00BD3BD9"/>
    <w:rsid w:val="00BD73AA"/>
    <w:rsid w:val="00BD7570"/>
    <w:rsid w:val="00BE091E"/>
    <w:rsid w:val="00BE0D5F"/>
    <w:rsid w:val="00BE25DE"/>
    <w:rsid w:val="00BE2E77"/>
    <w:rsid w:val="00BE3E61"/>
    <w:rsid w:val="00BE452C"/>
    <w:rsid w:val="00BE606A"/>
    <w:rsid w:val="00BE660B"/>
    <w:rsid w:val="00BE6D41"/>
    <w:rsid w:val="00BE7932"/>
    <w:rsid w:val="00BE798E"/>
    <w:rsid w:val="00BE7BE7"/>
    <w:rsid w:val="00BF162C"/>
    <w:rsid w:val="00BF1C52"/>
    <w:rsid w:val="00BF1D69"/>
    <w:rsid w:val="00BF38A1"/>
    <w:rsid w:val="00BF3C5F"/>
    <w:rsid w:val="00BF53C6"/>
    <w:rsid w:val="00BF7B75"/>
    <w:rsid w:val="00BF7FDC"/>
    <w:rsid w:val="00C00DED"/>
    <w:rsid w:val="00C0157C"/>
    <w:rsid w:val="00C031B0"/>
    <w:rsid w:val="00C03E44"/>
    <w:rsid w:val="00C0437F"/>
    <w:rsid w:val="00C044FD"/>
    <w:rsid w:val="00C049B5"/>
    <w:rsid w:val="00C052F3"/>
    <w:rsid w:val="00C0612D"/>
    <w:rsid w:val="00C06A4E"/>
    <w:rsid w:val="00C06B9B"/>
    <w:rsid w:val="00C0783F"/>
    <w:rsid w:val="00C07C5F"/>
    <w:rsid w:val="00C1306D"/>
    <w:rsid w:val="00C13817"/>
    <w:rsid w:val="00C13CB7"/>
    <w:rsid w:val="00C14366"/>
    <w:rsid w:val="00C15ACB"/>
    <w:rsid w:val="00C160AB"/>
    <w:rsid w:val="00C212E8"/>
    <w:rsid w:val="00C2263B"/>
    <w:rsid w:val="00C22E41"/>
    <w:rsid w:val="00C24A86"/>
    <w:rsid w:val="00C25A00"/>
    <w:rsid w:val="00C30127"/>
    <w:rsid w:val="00C302B0"/>
    <w:rsid w:val="00C3112F"/>
    <w:rsid w:val="00C314DE"/>
    <w:rsid w:val="00C31DFC"/>
    <w:rsid w:val="00C32121"/>
    <w:rsid w:val="00C32C26"/>
    <w:rsid w:val="00C32D9A"/>
    <w:rsid w:val="00C341F2"/>
    <w:rsid w:val="00C3486B"/>
    <w:rsid w:val="00C34B69"/>
    <w:rsid w:val="00C34BC7"/>
    <w:rsid w:val="00C36979"/>
    <w:rsid w:val="00C40151"/>
    <w:rsid w:val="00C40B75"/>
    <w:rsid w:val="00C41117"/>
    <w:rsid w:val="00C4113F"/>
    <w:rsid w:val="00C41429"/>
    <w:rsid w:val="00C41590"/>
    <w:rsid w:val="00C41BB1"/>
    <w:rsid w:val="00C42708"/>
    <w:rsid w:val="00C42ADC"/>
    <w:rsid w:val="00C43DB8"/>
    <w:rsid w:val="00C4577B"/>
    <w:rsid w:val="00C46692"/>
    <w:rsid w:val="00C47FC3"/>
    <w:rsid w:val="00C50F16"/>
    <w:rsid w:val="00C52EDB"/>
    <w:rsid w:val="00C534BD"/>
    <w:rsid w:val="00C534CA"/>
    <w:rsid w:val="00C550BB"/>
    <w:rsid w:val="00C56288"/>
    <w:rsid w:val="00C62E1C"/>
    <w:rsid w:val="00C6351D"/>
    <w:rsid w:val="00C641B6"/>
    <w:rsid w:val="00C65546"/>
    <w:rsid w:val="00C66365"/>
    <w:rsid w:val="00C66D96"/>
    <w:rsid w:val="00C73137"/>
    <w:rsid w:val="00C755B1"/>
    <w:rsid w:val="00C758C1"/>
    <w:rsid w:val="00C76EF5"/>
    <w:rsid w:val="00C7761B"/>
    <w:rsid w:val="00C82289"/>
    <w:rsid w:val="00C83536"/>
    <w:rsid w:val="00C83DEB"/>
    <w:rsid w:val="00C841F2"/>
    <w:rsid w:val="00C84482"/>
    <w:rsid w:val="00C84CC9"/>
    <w:rsid w:val="00C84ED0"/>
    <w:rsid w:val="00C8536B"/>
    <w:rsid w:val="00C85DBC"/>
    <w:rsid w:val="00C87E12"/>
    <w:rsid w:val="00C9043B"/>
    <w:rsid w:val="00C90921"/>
    <w:rsid w:val="00C91035"/>
    <w:rsid w:val="00C91658"/>
    <w:rsid w:val="00C917C7"/>
    <w:rsid w:val="00C92718"/>
    <w:rsid w:val="00C95971"/>
    <w:rsid w:val="00C95C81"/>
    <w:rsid w:val="00C96035"/>
    <w:rsid w:val="00C96303"/>
    <w:rsid w:val="00C969D6"/>
    <w:rsid w:val="00C96AB0"/>
    <w:rsid w:val="00C96E67"/>
    <w:rsid w:val="00C97CCC"/>
    <w:rsid w:val="00CA23A8"/>
    <w:rsid w:val="00CA2AA1"/>
    <w:rsid w:val="00CA35E1"/>
    <w:rsid w:val="00CA4F5C"/>
    <w:rsid w:val="00CA7C33"/>
    <w:rsid w:val="00CB06BF"/>
    <w:rsid w:val="00CB0A89"/>
    <w:rsid w:val="00CB10C8"/>
    <w:rsid w:val="00CB2E31"/>
    <w:rsid w:val="00CB3095"/>
    <w:rsid w:val="00CB49C0"/>
    <w:rsid w:val="00CB4CC7"/>
    <w:rsid w:val="00CB4D0E"/>
    <w:rsid w:val="00CB51FA"/>
    <w:rsid w:val="00CC09CF"/>
    <w:rsid w:val="00CC2523"/>
    <w:rsid w:val="00CC29D5"/>
    <w:rsid w:val="00CC2EF0"/>
    <w:rsid w:val="00CC36F4"/>
    <w:rsid w:val="00CC5839"/>
    <w:rsid w:val="00CC5D03"/>
    <w:rsid w:val="00CC5D18"/>
    <w:rsid w:val="00CC5D28"/>
    <w:rsid w:val="00CC6377"/>
    <w:rsid w:val="00CC64C2"/>
    <w:rsid w:val="00CC6A57"/>
    <w:rsid w:val="00CC6D30"/>
    <w:rsid w:val="00CC7948"/>
    <w:rsid w:val="00CD1839"/>
    <w:rsid w:val="00CD23ED"/>
    <w:rsid w:val="00CD40C6"/>
    <w:rsid w:val="00CD4B0E"/>
    <w:rsid w:val="00CD56B0"/>
    <w:rsid w:val="00CD6F26"/>
    <w:rsid w:val="00CD7F6C"/>
    <w:rsid w:val="00CE0F03"/>
    <w:rsid w:val="00CE1C9D"/>
    <w:rsid w:val="00CE2B67"/>
    <w:rsid w:val="00CE4691"/>
    <w:rsid w:val="00CE46F5"/>
    <w:rsid w:val="00CE5ADB"/>
    <w:rsid w:val="00CE5D8A"/>
    <w:rsid w:val="00CE5F40"/>
    <w:rsid w:val="00CE778A"/>
    <w:rsid w:val="00CE7A02"/>
    <w:rsid w:val="00CF0A95"/>
    <w:rsid w:val="00CF1629"/>
    <w:rsid w:val="00CF226F"/>
    <w:rsid w:val="00CF2851"/>
    <w:rsid w:val="00CF382F"/>
    <w:rsid w:val="00CF5270"/>
    <w:rsid w:val="00CF52F5"/>
    <w:rsid w:val="00CF6311"/>
    <w:rsid w:val="00CF6DF9"/>
    <w:rsid w:val="00CF6F82"/>
    <w:rsid w:val="00CF73DD"/>
    <w:rsid w:val="00CF7A75"/>
    <w:rsid w:val="00D0018C"/>
    <w:rsid w:val="00D00514"/>
    <w:rsid w:val="00D00707"/>
    <w:rsid w:val="00D00F32"/>
    <w:rsid w:val="00D01AA6"/>
    <w:rsid w:val="00D01E7F"/>
    <w:rsid w:val="00D02670"/>
    <w:rsid w:val="00D032FE"/>
    <w:rsid w:val="00D03E98"/>
    <w:rsid w:val="00D04556"/>
    <w:rsid w:val="00D047CE"/>
    <w:rsid w:val="00D06237"/>
    <w:rsid w:val="00D1256A"/>
    <w:rsid w:val="00D1282A"/>
    <w:rsid w:val="00D136D4"/>
    <w:rsid w:val="00D13A11"/>
    <w:rsid w:val="00D15081"/>
    <w:rsid w:val="00D15B76"/>
    <w:rsid w:val="00D16053"/>
    <w:rsid w:val="00D162EE"/>
    <w:rsid w:val="00D16E30"/>
    <w:rsid w:val="00D207D6"/>
    <w:rsid w:val="00D20A18"/>
    <w:rsid w:val="00D22A4F"/>
    <w:rsid w:val="00D25012"/>
    <w:rsid w:val="00D268B0"/>
    <w:rsid w:val="00D2708E"/>
    <w:rsid w:val="00D301F0"/>
    <w:rsid w:val="00D3179C"/>
    <w:rsid w:val="00D338F9"/>
    <w:rsid w:val="00D34F24"/>
    <w:rsid w:val="00D36268"/>
    <w:rsid w:val="00D37027"/>
    <w:rsid w:val="00D37ED1"/>
    <w:rsid w:val="00D4096C"/>
    <w:rsid w:val="00D40EC1"/>
    <w:rsid w:val="00D41513"/>
    <w:rsid w:val="00D41524"/>
    <w:rsid w:val="00D4182D"/>
    <w:rsid w:val="00D41C88"/>
    <w:rsid w:val="00D42215"/>
    <w:rsid w:val="00D44381"/>
    <w:rsid w:val="00D44AD5"/>
    <w:rsid w:val="00D456CC"/>
    <w:rsid w:val="00D45774"/>
    <w:rsid w:val="00D45B3A"/>
    <w:rsid w:val="00D45C1D"/>
    <w:rsid w:val="00D45E4F"/>
    <w:rsid w:val="00D464B0"/>
    <w:rsid w:val="00D4713A"/>
    <w:rsid w:val="00D47161"/>
    <w:rsid w:val="00D473BF"/>
    <w:rsid w:val="00D51DCA"/>
    <w:rsid w:val="00D5226E"/>
    <w:rsid w:val="00D52B56"/>
    <w:rsid w:val="00D52F4F"/>
    <w:rsid w:val="00D532BB"/>
    <w:rsid w:val="00D533AA"/>
    <w:rsid w:val="00D53621"/>
    <w:rsid w:val="00D561AE"/>
    <w:rsid w:val="00D56D99"/>
    <w:rsid w:val="00D571E0"/>
    <w:rsid w:val="00D57E73"/>
    <w:rsid w:val="00D60A36"/>
    <w:rsid w:val="00D61953"/>
    <w:rsid w:val="00D61E28"/>
    <w:rsid w:val="00D61F35"/>
    <w:rsid w:val="00D62ACC"/>
    <w:rsid w:val="00D63DB8"/>
    <w:rsid w:val="00D656E4"/>
    <w:rsid w:val="00D65C12"/>
    <w:rsid w:val="00D6657D"/>
    <w:rsid w:val="00D6687D"/>
    <w:rsid w:val="00D67739"/>
    <w:rsid w:val="00D71C02"/>
    <w:rsid w:val="00D72190"/>
    <w:rsid w:val="00D72352"/>
    <w:rsid w:val="00D723CC"/>
    <w:rsid w:val="00D73398"/>
    <w:rsid w:val="00D73D89"/>
    <w:rsid w:val="00D73FDF"/>
    <w:rsid w:val="00D75311"/>
    <w:rsid w:val="00D758C3"/>
    <w:rsid w:val="00D76E8F"/>
    <w:rsid w:val="00D77274"/>
    <w:rsid w:val="00D809D2"/>
    <w:rsid w:val="00D80A8E"/>
    <w:rsid w:val="00D80B24"/>
    <w:rsid w:val="00D80D46"/>
    <w:rsid w:val="00D82B06"/>
    <w:rsid w:val="00D832CC"/>
    <w:rsid w:val="00D83E19"/>
    <w:rsid w:val="00D840A9"/>
    <w:rsid w:val="00D84818"/>
    <w:rsid w:val="00D85F4B"/>
    <w:rsid w:val="00D86689"/>
    <w:rsid w:val="00D8712F"/>
    <w:rsid w:val="00D8770A"/>
    <w:rsid w:val="00D90AB8"/>
    <w:rsid w:val="00D90B56"/>
    <w:rsid w:val="00D917E6"/>
    <w:rsid w:val="00D91EA9"/>
    <w:rsid w:val="00D92718"/>
    <w:rsid w:val="00D939F7"/>
    <w:rsid w:val="00D93C64"/>
    <w:rsid w:val="00D95C22"/>
    <w:rsid w:val="00D968C2"/>
    <w:rsid w:val="00D97023"/>
    <w:rsid w:val="00D97B43"/>
    <w:rsid w:val="00D97F26"/>
    <w:rsid w:val="00D97FB6"/>
    <w:rsid w:val="00DA064E"/>
    <w:rsid w:val="00DA0B00"/>
    <w:rsid w:val="00DA15A3"/>
    <w:rsid w:val="00DA36AB"/>
    <w:rsid w:val="00DA3835"/>
    <w:rsid w:val="00DA44F4"/>
    <w:rsid w:val="00DA4841"/>
    <w:rsid w:val="00DA4F7A"/>
    <w:rsid w:val="00DA53C0"/>
    <w:rsid w:val="00DA597D"/>
    <w:rsid w:val="00DA63EF"/>
    <w:rsid w:val="00DA668A"/>
    <w:rsid w:val="00DA76BA"/>
    <w:rsid w:val="00DB1889"/>
    <w:rsid w:val="00DB2600"/>
    <w:rsid w:val="00DB4307"/>
    <w:rsid w:val="00DB45BA"/>
    <w:rsid w:val="00DB50E2"/>
    <w:rsid w:val="00DB5A82"/>
    <w:rsid w:val="00DB63DB"/>
    <w:rsid w:val="00DB7126"/>
    <w:rsid w:val="00DB788E"/>
    <w:rsid w:val="00DC0B8F"/>
    <w:rsid w:val="00DC2146"/>
    <w:rsid w:val="00DC2E6D"/>
    <w:rsid w:val="00DC2FB9"/>
    <w:rsid w:val="00DC41FE"/>
    <w:rsid w:val="00DC45B4"/>
    <w:rsid w:val="00DC5457"/>
    <w:rsid w:val="00DC5B74"/>
    <w:rsid w:val="00DC5EBA"/>
    <w:rsid w:val="00DC5FF4"/>
    <w:rsid w:val="00DC65F2"/>
    <w:rsid w:val="00DC7F6E"/>
    <w:rsid w:val="00DD03F6"/>
    <w:rsid w:val="00DD1647"/>
    <w:rsid w:val="00DD1AD9"/>
    <w:rsid w:val="00DD3798"/>
    <w:rsid w:val="00DD419B"/>
    <w:rsid w:val="00DD41E3"/>
    <w:rsid w:val="00DD431E"/>
    <w:rsid w:val="00DD4AD2"/>
    <w:rsid w:val="00DD5245"/>
    <w:rsid w:val="00DD53FD"/>
    <w:rsid w:val="00DD6158"/>
    <w:rsid w:val="00DD78F1"/>
    <w:rsid w:val="00DD7C0A"/>
    <w:rsid w:val="00DE1D75"/>
    <w:rsid w:val="00DE26A3"/>
    <w:rsid w:val="00DE3315"/>
    <w:rsid w:val="00DE33BA"/>
    <w:rsid w:val="00DE3FA4"/>
    <w:rsid w:val="00DE4C95"/>
    <w:rsid w:val="00DE6976"/>
    <w:rsid w:val="00DE75AB"/>
    <w:rsid w:val="00DE7627"/>
    <w:rsid w:val="00DF00A3"/>
    <w:rsid w:val="00DF00DF"/>
    <w:rsid w:val="00DF2199"/>
    <w:rsid w:val="00DF2274"/>
    <w:rsid w:val="00DF2414"/>
    <w:rsid w:val="00DF399A"/>
    <w:rsid w:val="00DF4988"/>
    <w:rsid w:val="00DF52FE"/>
    <w:rsid w:val="00DF57F6"/>
    <w:rsid w:val="00DF5C25"/>
    <w:rsid w:val="00E00D67"/>
    <w:rsid w:val="00E0187C"/>
    <w:rsid w:val="00E0305B"/>
    <w:rsid w:val="00E03E1A"/>
    <w:rsid w:val="00E044F8"/>
    <w:rsid w:val="00E0628C"/>
    <w:rsid w:val="00E10BA1"/>
    <w:rsid w:val="00E121F9"/>
    <w:rsid w:val="00E12AC8"/>
    <w:rsid w:val="00E13B04"/>
    <w:rsid w:val="00E15570"/>
    <w:rsid w:val="00E15A81"/>
    <w:rsid w:val="00E1781E"/>
    <w:rsid w:val="00E20A0C"/>
    <w:rsid w:val="00E20DCA"/>
    <w:rsid w:val="00E20DEE"/>
    <w:rsid w:val="00E21BE8"/>
    <w:rsid w:val="00E2246D"/>
    <w:rsid w:val="00E2342D"/>
    <w:rsid w:val="00E271A7"/>
    <w:rsid w:val="00E3104C"/>
    <w:rsid w:val="00E31120"/>
    <w:rsid w:val="00E3306E"/>
    <w:rsid w:val="00E33AF5"/>
    <w:rsid w:val="00E3490D"/>
    <w:rsid w:val="00E353FF"/>
    <w:rsid w:val="00E35668"/>
    <w:rsid w:val="00E36CEA"/>
    <w:rsid w:val="00E44A90"/>
    <w:rsid w:val="00E44CCF"/>
    <w:rsid w:val="00E46081"/>
    <w:rsid w:val="00E50827"/>
    <w:rsid w:val="00E50F80"/>
    <w:rsid w:val="00E51E39"/>
    <w:rsid w:val="00E531DE"/>
    <w:rsid w:val="00E53723"/>
    <w:rsid w:val="00E557DB"/>
    <w:rsid w:val="00E56370"/>
    <w:rsid w:val="00E56372"/>
    <w:rsid w:val="00E563E2"/>
    <w:rsid w:val="00E57387"/>
    <w:rsid w:val="00E60300"/>
    <w:rsid w:val="00E620B9"/>
    <w:rsid w:val="00E621F8"/>
    <w:rsid w:val="00E6279A"/>
    <w:rsid w:val="00E6323E"/>
    <w:rsid w:val="00E63785"/>
    <w:rsid w:val="00E650CC"/>
    <w:rsid w:val="00E65B00"/>
    <w:rsid w:val="00E66667"/>
    <w:rsid w:val="00E667F1"/>
    <w:rsid w:val="00E702BB"/>
    <w:rsid w:val="00E702C6"/>
    <w:rsid w:val="00E72FA9"/>
    <w:rsid w:val="00E743F3"/>
    <w:rsid w:val="00E757A4"/>
    <w:rsid w:val="00E75CA2"/>
    <w:rsid w:val="00E76873"/>
    <w:rsid w:val="00E7702E"/>
    <w:rsid w:val="00E771D3"/>
    <w:rsid w:val="00E77339"/>
    <w:rsid w:val="00E77EDC"/>
    <w:rsid w:val="00E81D31"/>
    <w:rsid w:val="00E83433"/>
    <w:rsid w:val="00E839B9"/>
    <w:rsid w:val="00E84521"/>
    <w:rsid w:val="00E875A9"/>
    <w:rsid w:val="00E87CEA"/>
    <w:rsid w:val="00E90832"/>
    <w:rsid w:val="00E910A8"/>
    <w:rsid w:val="00E911AB"/>
    <w:rsid w:val="00E935BC"/>
    <w:rsid w:val="00E94B40"/>
    <w:rsid w:val="00E95676"/>
    <w:rsid w:val="00E956DC"/>
    <w:rsid w:val="00E9637E"/>
    <w:rsid w:val="00EA1B2A"/>
    <w:rsid w:val="00EA2214"/>
    <w:rsid w:val="00EA2454"/>
    <w:rsid w:val="00EA2D76"/>
    <w:rsid w:val="00EA3E00"/>
    <w:rsid w:val="00EA4E51"/>
    <w:rsid w:val="00EA5983"/>
    <w:rsid w:val="00EA5E9F"/>
    <w:rsid w:val="00EB1BBD"/>
    <w:rsid w:val="00EB1C41"/>
    <w:rsid w:val="00EB2794"/>
    <w:rsid w:val="00EB2BDA"/>
    <w:rsid w:val="00EB34FF"/>
    <w:rsid w:val="00EB4885"/>
    <w:rsid w:val="00EB4DC2"/>
    <w:rsid w:val="00EB5326"/>
    <w:rsid w:val="00EB618C"/>
    <w:rsid w:val="00EB6CB5"/>
    <w:rsid w:val="00EC15DC"/>
    <w:rsid w:val="00EC1603"/>
    <w:rsid w:val="00EC1C2A"/>
    <w:rsid w:val="00EC24E1"/>
    <w:rsid w:val="00EC2D15"/>
    <w:rsid w:val="00EC2E17"/>
    <w:rsid w:val="00EC411E"/>
    <w:rsid w:val="00EC4373"/>
    <w:rsid w:val="00EC5A95"/>
    <w:rsid w:val="00EC60E0"/>
    <w:rsid w:val="00ED08BD"/>
    <w:rsid w:val="00ED0B4E"/>
    <w:rsid w:val="00ED4F21"/>
    <w:rsid w:val="00ED52B4"/>
    <w:rsid w:val="00ED6854"/>
    <w:rsid w:val="00ED68B1"/>
    <w:rsid w:val="00ED6FAE"/>
    <w:rsid w:val="00EE068B"/>
    <w:rsid w:val="00EE3021"/>
    <w:rsid w:val="00EE3D86"/>
    <w:rsid w:val="00EE3E27"/>
    <w:rsid w:val="00EE5187"/>
    <w:rsid w:val="00EE559C"/>
    <w:rsid w:val="00EE6229"/>
    <w:rsid w:val="00EF0282"/>
    <w:rsid w:val="00EF1A50"/>
    <w:rsid w:val="00EF1DC0"/>
    <w:rsid w:val="00EF372D"/>
    <w:rsid w:val="00EF4105"/>
    <w:rsid w:val="00EF439B"/>
    <w:rsid w:val="00EF509D"/>
    <w:rsid w:val="00EF5325"/>
    <w:rsid w:val="00EF603B"/>
    <w:rsid w:val="00EF6EFF"/>
    <w:rsid w:val="00EF7DF2"/>
    <w:rsid w:val="00EF7E44"/>
    <w:rsid w:val="00F000EA"/>
    <w:rsid w:val="00F00DC8"/>
    <w:rsid w:val="00F01188"/>
    <w:rsid w:val="00F01573"/>
    <w:rsid w:val="00F02730"/>
    <w:rsid w:val="00F03F7B"/>
    <w:rsid w:val="00F04242"/>
    <w:rsid w:val="00F0496B"/>
    <w:rsid w:val="00F04F9E"/>
    <w:rsid w:val="00F05447"/>
    <w:rsid w:val="00F057A9"/>
    <w:rsid w:val="00F0590F"/>
    <w:rsid w:val="00F07F4D"/>
    <w:rsid w:val="00F10373"/>
    <w:rsid w:val="00F10779"/>
    <w:rsid w:val="00F11982"/>
    <w:rsid w:val="00F11C36"/>
    <w:rsid w:val="00F11FE9"/>
    <w:rsid w:val="00F12EDE"/>
    <w:rsid w:val="00F13543"/>
    <w:rsid w:val="00F13BF9"/>
    <w:rsid w:val="00F1514E"/>
    <w:rsid w:val="00F1556C"/>
    <w:rsid w:val="00F1625E"/>
    <w:rsid w:val="00F16303"/>
    <w:rsid w:val="00F21E95"/>
    <w:rsid w:val="00F22285"/>
    <w:rsid w:val="00F22574"/>
    <w:rsid w:val="00F22640"/>
    <w:rsid w:val="00F22788"/>
    <w:rsid w:val="00F248C7"/>
    <w:rsid w:val="00F25C38"/>
    <w:rsid w:val="00F2615F"/>
    <w:rsid w:val="00F270E1"/>
    <w:rsid w:val="00F3262F"/>
    <w:rsid w:val="00F32EF5"/>
    <w:rsid w:val="00F3435C"/>
    <w:rsid w:val="00F34AB6"/>
    <w:rsid w:val="00F34E44"/>
    <w:rsid w:val="00F363A8"/>
    <w:rsid w:val="00F36638"/>
    <w:rsid w:val="00F36BAB"/>
    <w:rsid w:val="00F36DE9"/>
    <w:rsid w:val="00F37D12"/>
    <w:rsid w:val="00F410CB"/>
    <w:rsid w:val="00F419AC"/>
    <w:rsid w:val="00F41E1E"/>
    <w:rsid w:val="00F4422C"/>
    <w:rsid w:val="00F44243"/>
    <w:rsid w:val="00F44A85"/>
    <w:rsid w:val="00F44A88"/>
    <w:rsid w:val="00F44C0B"/>
    <w:rsid w:val="00F45342"/>
    <w:rsid w:val="00F455D2"/>
    <w:rsid w:val="00F45BE3"/>
    <w:rsid w:val="00F45DC0"/>
    <w:rsid w:val="00F4696C"/>
    <w:rsid w:val="00F469B9"/>
    <w:rsid w:val="00F46F25"/>
    <w:rsid w:val="00F46F6F"/>
    <w:rsid w:val="00F471BF"/>
    <w:rsid w:val="00F47725"/>
    <w:rsid w:val="00F5074B"/>
    <w:rsid w:val="00F50B86"/>
    <w:rsid w:val="00F50F7C"/>
    <w:rsid w:val="00F51E02"/>
    <w:rsid w:val="00F535BB"/>
    <w:rsid w:val="00F54187"/>
    <w:rsid w:val="00F55608"/>
    <w:rsid w:val="00F560B7"/>
    <w:rsid w:val="00F568D1"/>
    <w:rsid w:val="00F57B64"/>
    <w:rsid w:val="00F61F04"/>
    <w:rsid w:val="00F62D70"/>
    <w:rsid w:val="00F63384"/>
    <w:rsid w:val="00F64EC8"/>
    <w:rsid w:val="00F65B38"/>
    <w:rsid w:val="00F668B7"/>
    <w:rsid w:val="00F67625"/>
    <w:rsid w:val="00F67915"/>
    <w:rsid w:val="00F709FF"/>
    <w:rsid w:val="00F7154A"/>
    <w:rsid w:val="00F71DBD"/>
    <w:rsid w:val="00F71FD2"/>
    <w:rsid w:val="00F720A4"/>
    <w:rsid w:val="00F72A0E"/>
    <w:rsid w:val="00F73AE1"/>
    <w:rsid w:val="00F82DB3"/>
    <w:rsid w:val="00F83CE3"/>
    <w:rsid w:val="00F840BD"/>
    <w:rsid w:val="00F849EF"/>
    <w:rsid w:val="00F84B03"/>
    <w:rsid w:val="00F84DDE"/>
    <w:rsid w:val="00F8559D"/>
    <w:rsid w:val="00F85890"/>
    <w:rsid w:val="00F85F17"/>
    <w:rsid w:val="00F86AC2"/>
    <w:rsid w:val="00F90A9E"/>
    <w:rsid w:val="00F90B31"/>
    <w:rsid w:val="00F90CE4"/>
    <w:rsid w:val="00F90D66"/>
    <w:rsid w:val="00F91824"/>
    <w:rsid w:val="00F9195D"/>
    <w:rsid w:val="00F93592"/>
    <w:rsid w:val="00F94E12"/>
    <w:rsid w:val="00F95794"/>
    <w:rsid w:val="00F959DD"/>
    <w:rsid w:val="00FA10D4"/>
    <w:rsid w:val="00FA1394"/>
    <w:rsid w:val="00FA3DC2"/>
    <w:rsid w:val="00FA4862"/>
    <w:rsid w:val="00FA52DA"/>
    <w:rsid w:val="00FA64F6"/>
    <w:rsid w:val="00FA6537"/>
    <w:rsid w:val="00FA6812"/>
    <w:rsid w:val="00FA6E59"/>
    <w:rsid w:val="00FA725B"/>
    <w:rsid w:val="00FA79D8"/>
    <w:rsid w:val="00FB18E2"/>
    <w:rsid w:val="00FB5243"/>
    <w:rsid w:val="00FB68C4"/>
    <w:rsid w:val="00FB7597"/>
    <w:rsid w:val="00FB7D27"/>
    <w:rsid w:val="00FC0259"/>
    <w:rsid w:val="00FC0531"/>
    <w:rsid w:val="00FC1E29"/>
    <w:rsid w:val="00FC2D0A"/>
    <w:rsid w:val="00FC3AE6"/>
    <w:rsid w:val="00FC43F1"/>
    <w:rsid w:val="00FC65FD"/>
    <w:rsid w:val="00FD01C1"/>
    <w:rsid w:val="00FD027E"/>
    <w:rsid w:val="00FD0B5D"/>
    <w:rsid w:val="00FD134B"/>
    <w:rsid w:val="00FD1DEB"/>
    <w:rsid w:val="00FD20A7"/>
    <w:rsid w:val="00FD43F0"/>
    <w:rsid w:val="00FD48C6"/>
    <w:rsid w:val="00FD4B81"/>
    <w:rsid w:val="00FD4E8A"/>
    <w:rsid w:val="00FD5449"/>
    <w:rsid w:val="00FD5674"/>
    <w:rsid w:val="00FD66F5"/>
    <w:rsid w:val="00FD6E6B"/>
    <w:rsid w:val="00FD70DC"/>
    <w:rsid w:val="00FE44DE"/>
    <w:rsid w:val="00FF1236"/>
    <w:rsid w:val="00FF1D95"/>
    <w:rsid w:val="00FF1F01"/>
    <w:rsid w:val="00FF237B"/>
    <w:rsid w:val="00FF2A9E"/>
    <w:rsid w:val="00FF38E9"/>
    <w:rsid w:val="00FF4A10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910B960"/>
  <w15:docId w15:val="{CA3C4B3B-B043-4211-89E6-3E1793EE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172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E46081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46081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E46081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aliases w:val="h4"/>
    <w:basedOn w:val="Normal"/>
    <w:next w:val="Normal"/>
    <w:link w:val="Heading4Char"/>
    <w:qFormat/>
    <w:rsid w:val="00E4608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46081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E46081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E46081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E46081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E4608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55172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5172F"/>
  </w:style>
  <w:style w:type="paragraph" w:customStyle="1" w:styleId="indent">
    <w:name w:val="indent"/>
    <w:basedOn w:val="Normal"/>
    <w:rsid w:val="00E46081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E46081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E46081"/>
  </w:style>
  <w:style w:type="paragraph" w:styleId="BodyTextIndent">
    <w:name w:val="Body Text Indent"/>
    <w:basedOn w:val="Normal"/>
    <w:link w:val="BodyTextIndentChar"/>
    <w:rsid w:val="00E46081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before="60" w:line="260" w:lineRule="exact"/>
      <w:jc w:val="both"/>
    </w:pPr>
  </w:style>
  <w:style w:type="paragraph" w:styleId="Caption">
    <w:name w:val="caption"/>
    <w:basedOn w:val="Normal"/>
    <w:next w:val="Normal"/>
    <w:qFormat/>
    <w:rsid w:val="00E46081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before="60" w:line="220" w:lineRule="exact"/>
      <w:jc w:val="both"/>
    </w:pPr>
    <w:rPr>
      <w:sz w:val="20"/>
    </w:rPr>
  </w:style>
  <w:style w:type="paragraph" w:styleId="Footer">
    <w:name w:val="footer"/>
    <w:basedOn w:val="Normal"/>
    <w:link w:val="FooterChar"/>
    <w:rsid w:val="00E46081"/>
    <w:pPr>
      <w:tabs>
        <w:tab w:val="right" w:pos="8505"/>
      </w:tabs>
    </w:pPr>
    <w:rPr>
      <w:sz w:val="20"/>
    </w:rPr>
  </w:style>
  <w:style w:type="paragraph" w:customStyle="1" w:styleId="FooterDraft">
    <w:name w:val="FooterDraft"/>
    <w:basedOn w:val="Normal"/>
    <w:pPr>
      <w:jc w:val="center"/>
    </w:pPr>
    <w:rPr>
      <w:rFonts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cs="Arial"/>
      <w:sz w:val="12"/>
      <w:szCs w:val="12"/>
    </w:rPr>
  </w:style>
  <w:style w:type="paragraph" w:styleId="FootnoteText">
    <w:name w:val="footnote text"/>
    <w:basedOn w:val="Normal"/>
    <w:link w:val="FootnoteTextChar"/>
    <w:semiHidden/>
    <w:rsid w:val="00E46081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</w:rPr>
  </w:style>
  <w:style w:type="paragraph" w:styleId="Header">
    <w:name w:val="header"/>
    <w:basedOn w:val="Normal"/>
    <w:link w:val="HeaderChar"/>
    <w:rsid w:val="00E46081"/>
    <w:pPr>
      <w:tabs>
        <w:tab w:val="center" w:pos="4153"/>
        <w:tab w:val="right" w:pos="8306"/>
      </w:tabs>
    </w:p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cs="Arial"/>
      <w:b/>
      <w:bCs/>
      <w:sz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cs="Arial"/>
      <w:b/>
      <w:bCs/>
      <w:sz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cs="Arial"/>
      <w:sz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0">
    <w:name w:val="Note"/>
    <w:basedOn w:val="Normal"/>
    <w:pPr>
      <w:tabs>
        <w:tab w:val="left" w:pos="1559"/>
      </w:tabs>
      <w:spacing w:before="120" w:line="220" w:lineRule="exact"/>
      <w:ind w:left="964"/>
      <w:jc w:val="both"/>
    </w:pPr>
    <w:rPr>
      <w:sz w:val="20"/>
    </w:rPr>
  </w:style>
  <w:style w:type="paragraph" w:styleId="NoteHeading">
    <w:name w:val="Note Heading"/>
    <w:aliases w:val="HN"/>
    <w:basedOn w:val="Normal"/>
    <w:next w:val="Normal"/>
    <w:link w:val="NoteHeadingChar"/>
    <w:rsid w:val="00E46081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E46081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Normal"/>
    <w:pPr>
      <w:spacing w:before="120" w:line="240" w:lineRule="exact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link w:val="TitleChar"/>
    <w:qFormat/>
    <w:rsid w:val="00E46081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cs="Arial"/>
      <w:sz w:val="20"/>
    </w:rPr>
  </w:style>
  <w:style w:type="paragraph" w:styleId="TOC1">
    <w:name w:val="toc 1"/>
    <w:basedOn w:val="Normal"/>
    <w:next w:val="Normal"/>
    <w:autoRedefine/>
    <w:semiHidden/>
    <w:rsid w:val="00E46081"/>
  </w:style>
  <w:style w:type="paragraph" w:styleId="TOC2">
    <w:name w:val="toc 2"/>
    <w:basedOn w:val="Normal"/>
    <w:next w:val="Normal"/>
    <w:autoRedefine/>
    <w:rsid w:val="00E46081"/>
    <w:pPr>
      <w:ind w:left="260"/>
    </w:pPr>
  </w:style>
  <w:style w:type="paragraph" w:styleId="TOC3">
    <w:name w:val="toc 3"/>
    <w:basedOn w:val="Normal"/>
    <w:next w:val="Normal"/>
    <w:autoRedefine/>
    <w:semiHidden/>
    <w:rsid w:val="00E46081"/>
    <w:pPr>
      <w:ind w:left="520"/>
    </w:pPr>
  </w:style>
  <w:style w:type="paragraph" w:styleId="TOC4">
    <w:name w:val="toc 4"/>
    <w:basedOn w:val="Normal"/>
    <w:next w:val="Normal"/>
    <w:autoRedefine/>
    <w:semiHidden/>
    <w:rsid w:val="00E46081"/>
    <w:pPr>
      <w:ind w:left="780"/>
    </w:pPr>
  </w:style>
  <w:style w:type="paragraph" w:styleId="TOC5">
    <w:name w:val="toc 5"/>
    <w:basedOn w:val="Normal"/>
    <w:next w:val="Normal"/>
    <w:autoRedefine/>
    <w:semiHidden/>
    <w:rsid w:val="00E46081"/>
    <w:pPr>
      <w:ind w:left="1040"/>
    </w:pPr>
  </w:style>
  <w:style w:type="paragraph" w:styleId="TOC6">
    <w:name w:val="toc 6"/>
    <w:basedOn w:val="Normal"/>
    <w:next w:val="Normal"/>
    <w:autoRedefine/>
    <w:semiHidden/>
    <w:rsid w:val="00E46081"/>
    <w:pPr>
      <w:ind w:left="1300"/>
    </w:pPr>
  </w:style>
  <w:style w:type="paragraph" w:styleId="TOC7">
    <w:name w:val="toc 7"/>
    <w:basedOn w:val="Normal"/>
    <w:next w:val="Normal"/>
    <w:autoRedefine/>
    <w:semiHidden/>
    <w:rsid w:val="00E46081"/>
    <w:pPr>
      <w:ind w:left="1560"/>
    </w:pPr>
  </w:style>
  <w:style w:type="paragraph" w:styleId="TOC8">
    <w:name w:val="toc 8"/>
    <w:basedOn w:val="Normal"/>
    <w:next w:val="Normal"/>
    <w:autoRedefine/>
    <w:semiHidden/>
    <w:rsid w:val="00E46081"/>
    <w:pPr>
      <w:ind w:left="1820"/>
    </w:pPr>
  </w:style>
  <w:style w:type="paragraph" w:styleId="TOC9">
    <w:name w:val="toc 9"/>
    <w:basedOn w:val="Normal"/>
    <w:next w:val="Normal"/>
    <w:autoRedefine/>
    <w:semiHidden/>
    <w:rsid w:val="00E46081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0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b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Style2">
    <w:name w:val="Style2"/>
    <w:basedOn w:val="Normal"/>
    <w:rsid w:val="00E46081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cs="Arial"/>
      <w:b/>
      <w:bCs/>
    </w:rPr>
  </w:style>
  <w:style w:type="paragraph" w:styleId="BodyTextIndent2">
    <w:name w:val="Body Text Indent 2"/>
    <w:basedOn w:val="Normal"/>
    <w:link w:val="BodyTextIndent2Char"/>
    <w:rsid w:val="00E46081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</w:rPr>
  </w:style>
  <w:style w:type="paragraph" w:customStyle="1" w:styleId="TableText0">
    <w:name w:val="Table Text"/>
    <w:basedOn w:val="Normal"/>
    <w:pPr>
      <w:spacing w:before="120"/>
    </w:p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b/>
      <w:bCs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5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46081"/>
    <w:rPr>
      <w:sz w:val="20"/>
    </w:rPr>
  </w:style>
  <w:style w:type="paragraph" w:styleId="BalloonText">
    <w:name w:val="Balloon Text"/>
    <w:basedOn w:val="Normal"/>
    <w:link w:val="BalloonTextChar"/>
    <w:semiHidden/>
    <w:rsid w:val="00E4608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46081"/>
    <w:rPr>
      <w:b/>
      <w:bCs/>
    </w:rPr>
  </w:style>
  <w:style w:type="paragraph" w:customStyle="1" w:styleId="LDBodytext">
    <w:name w:val="LDBody text"/>
    <w:link w:val="LDBodytextChar"/>
    <w:rsid w:val="00E46081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E46081"/>
    <w:pPr>
      <w:spacing w:before="240"/>
    </w:pPr>
  </w:style>
  <w:style w:type="paragraph" w:customStyle="1" w:styleId="LDSignatory">
    <w:name w:val="LDSignatory"/>
    <w:basedOn w:val="LDBodytext"/>
    <w:next w:val="LDBodytext"/>
    <w:rsid w:val="00E46081"/>
    <w:pPr>
      <w:keepNext/>
      <w:spacing w:before="900"/>
    </w:pPr>
  </w:style>
  <w:style w:type="paragraph" w:customStyle="1" w:styleId="LDDescription">
    <w:name w:val="LD Description"/>
    <w:basedOn w:val="LDTitle"/>
    <w:rsid w:val="00E46081"/>
    <w:pPr>
      <w:pBdr>
        <w:bottom w:val="single" w:sz="4" w:space="3" w:color="auto"/>
      </w:pBdr>
      <w:spacing w:before="360" w:after="120"/>
    </w:pPr>
    <w:rPr>
      <w:b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E46081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Clause">
    <w:name w:val="LDClause"/>
    <w:basedOn w:val="LDBodytext"/>
    <w:link w:val="LDClauseChar"/>
    <w:rsid w:val="00E46081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E46081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E46081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link w:val="LDAmendHeadingChar"/>
    <w:rsid w:val="00E46081"/>
    <w:pPr>
      <w:keepNext/>
      <w:spacing w:before="180" w:after="60"/>
      <w:ind w:left="720" w:hanging="720"/>
    </w:pPr>
    <w:rPr>
      <w:b/>
    </w:rPr>
  </w:style>
  <w:style w:type="paragraph" w:customStyle="1" w:styleId="LDFooter">
    <w:name w:val="LDFooter"/>
    <w:basedOn w:val="LDBodytext"/>
    <w:rsid w:val="00E46081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E46081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AmendInstruction">
    <w:name w:val="LDAmendInstruction"/>
    <w:basedOn w:val="LDScheduleClause"/>
    <w:next w:val="LDAmendText"/>
    <w:rsid w:val="00E46081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E46081"/>
    <w:pPr>
      <w:spacing w:before="60" w:after="60"/>
      <w:ind w:left="964"/>
    </w:pPr>
  </w:style>
  <w:style w:type="paragraph" w:customStyle="1" w:styleId="LDP1a">
    <w:name w:val="LDP1(a)"/>
    <w:basedOn w:val="LDClause"/>
    <w:link w:val="LDP1aChar"/>
    <w:rsid w:val="00E46081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Note">
    <w:name w:val="LDNote"/>
    <w:basedOn w:val="LDClause"/>
    <w:link w:val="LDNoteChar"/>
    <w:rsid w:val="00E46081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E46081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E46081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E46081"/>
    <w:pPr>
      <w:spacing w:before="360"/>
    </w:pPr>
    <w:rPr>
      <w:rFonts w:ascii="Arial" w:hAnsi="Arial"/>
      <w:b/>
      <w:lang w:val="en-GB"/>
    </w:rPr>
  </w:style>
  <w:style w:type="paragraph" w:customStyle="1" w:styleId="LDTitle">
    <w:name w:val="LDTitle"/>
    <w:rsid w:val="00E46081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Following">
    <w:name w:val="LDFollowing"/>
    <w:basedOn w:val="LDDate"/>
    <w:next w:val="LDBodytext"/>
    <w:rsid w:val="00E46081"/>
    <w:pPr>
      <w:spacing w:before="60"/>
    </w:pPr>
  </w:style>
  <w:style w:type="character" w:customStyle="1" w:styleId="LDCitation">
    <w:name w:val="LDCitation"/>
    <w:rsid w:val="00E46081"/>
    <w:rPr>
      <w:i/>
      <w:iCs/>
    </w:rPr>
  </w:style>
  <w:style w:type="paragraph" w:customStyle="1" w:styleId="LDP2i">
    <w:name w:val="LDP2 (i)"/>
    <w:basedOn w:val="LDP1a"/>
    <w:link w:val="LDP2iChar"/>
    <w:rsid w:val="00E46081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E46081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E46081"/>
    <w:pPr>
      <w:ind w:left="738" w:hanging="851"/>
    </w:pPr>
  </w:style>
  <w:style w:type="paragraph" w:styleId="BlockText">
    <w:name w:val="Block Text"/>
    <w:basedOn w:val="Normal"/>
    <w:rsid w:val="00E46081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E46081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E4608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E46081"/>
    <w:pPr>
      <w:spacing w:after="120"/>
      <w:ind w:firstLine="210"/>
    </w:pPr>
  </w:style>
  <w:style w:type="paragraph" w:styleId="BodyTextFirstIndent2">
    <w:name w:val="Body Text First Indent 2"/>
    <w:basedOn w:val="BodyTextIndent"/>
    <w:link w:val="BodyTextFirstIndent2Char"/>
    <w:rsid w:val="00E46081"/>
    <w:pPr>
      <w:ind w:firstLine="210"/>
    </w:pPr>
  </w:style>
  <w:style w:type="paragraph" w:styleId="BodyTextIndent3">
    <w:name w:val="Body Text Indent 3"/>
    <w:basedOn w:val="Normal"/>
    <w:link w:val="BodyTextIndent3Char"/>
    <w:rsid w:val="00E46081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rsid w:val="00E46081"/>
    <w:pPr>
      <w:ind w:left="4252"/>
    </w:pPr>
  </w:style>
  <w:style w:type="paragraph" w:styleId="Date">
    <w:name w:val="Date"/>
    <w:basedOn w:val="Normal"/>
    <w:next w:val="Normal"/>
    <w:link w:val="DateChar"/>
    <w:rsid w:val="00E46081"/>
  </w:style>
  <w:style w:type="paragraph" w:styleId="DocumentMap">
    <w:name w:val="Document Map"/>
    <w:basedOn w:val="Normal"/>
    <w:link w:val="DocumentMapChar"/>
    <w:semiHidden/>
    <w:rsid w:val="00E46081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link w:val="E-mailSignatureChar"/>
    <w:rsid w:val="00E46081"/>
  </w:style>
  <w:style w:type="paragraph" w:styleId="EndnoteText">
    <w:name w:val="endnote text"/>
    <w:basedOn w:val="Normal"/>
    <w:link w:val="EndnoteTextChar"/>
    <w:semiHidden/>
    <w:rsid w:val="00E46081"/>
    <w:rPr>
      <w:sz w:val="20"/>
    </w:rPr>
  </w:style>
  <w:style w:type="paragraph" w:styleId="EnvelopeAddress">
    <w:name w:val="envelope address"/>
    <w:basedOn w:val="Normal"/>
    <w:rsid w:val="00E4608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46081"/>
    <w:rPr>
      <w:rFonts w:ascii="Arial" w:hAnsi="Arial" w:cs="Arial"/>
      <w:sz w:val="20"/>
    </w:rPr>
  </w:style>
  <w:style w:type="paragraph" w:styleId="HTMLAddress">
    <w:name w:val="HTML Address"/>
    <w:basedOn w:val="Normal"/>
    <w:link w:val="HTMLAddressChar"/>
    <w:rsid w:val="00E46081"/>
    <w:rPr>
      <w:i/>
      <w:iCs/>
    </w:rPr>
  </w:style>
  <w:style w:type="paragraph" w:styleId="HTMLPreformatted">
    <w:name w:val="HTML Preformatted"/>
    <w:basedOn w:val="Normal"/>
    <w:link w:val="HTMLPreformattedChar"/>
    <w:rsid w:val="00E46081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E46081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E46081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E46081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E46081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E46081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E46081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E46081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E46081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E46081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E46081"/>
    <w:rPr>
      <w:rFonts w:ascii="Arial" w:hAnsi="Arial" w:cs="Arial"/>
      <w:b/>
      <w:bCs/>
    </w:rPr>
  </w:style>
  <w:style w:type="paragraph" w:styleId="List">
    <w:name w:val="List"/>
    <w:basedOn w:val="Normal"/>
    <w:rsid w:val="00E46081"/>
    <w:pPr>
      <w:ind w:left="283" w:hanging="283"/>
    </w:pPr>
  </w:style>
  <w:style w:type="paragraph" w:styleId="List2">
    <w:name w:val="List 2"/>
    <w:basedOn w:val="Normal"/>
    <w:rsid w:val="00E46081"/>
    <w:pPr>
      <w:ind w:left="566" w:hanging="283"/>
    </w:pPr>
  </w:style>
  <w:style w:type="paragraph" w:styleId="List3">
    <w:name w:val="List 3"/>
    <w:basedOn w:val="Normal"/>
    <w:rsid w:val="00E46081"/>
    <w:pPr>
      <w:ind w:left="849" w:hanging="283"/>
    </w:pPr>
  </w:style>
  <w:style w:type="paragraph" w:styleId="List4">
    <w:name w:val="List 4"/>
    <w:basedOn w:val="Normal"/>
    <w:rsid w:val="00E46081"/>
    <w:pPr>
      <w:ind w:left="1132" w:hanging="283"/>
    </w:pPr>
  </w:style>
  <w:style w:type="paragraph" w:styleId="List5">
    <w:name w:val="List 5"/>
    <w:basedOn w:val="Normal"/>
    <w:rsid w:val="00E46081"/>
    <w:pPr>
      <w:ind w:left="1415" w:hanging="283"/>
    </w:pPr>
  </w:style>
  <w:style w:type="paragraph" w:styleId="ListBullet">
    <w:name w:val="List Bullet"/>
    <w:basedOn w:val="Normal"/>
    <w:rsid w:val="00E46081"/>
    <w:pPr>
      <w:numPr>
        <w:numId w:val="3"/>
      </w:numPr>
    </w:pPr>
  </w:style>
  <w:style w:type="paragraph" w:styleId="ListBullet2">
    <w:name w:val="List Bullet 2"/>
    <w:basedOn w:val="Normal"/>
    <w:rsid w:val="00E46081"/>
    <w:pPr>
      <w:numPr>
        <w:numId w:val="4"/>
      </w:numPr>
    </w:pPr>
  </w:style>
  <w:style w:type="paragraph" w:styleId="ListBullet3">
    <w:name w:val="List Bullet 3"/>
    <w:basedOn w:val="Normal"/>
    <w:rsid w:val="00E46081"/>
    <w:pPr>
      <w:numPr>
        <w:numId w:val="5"/>
      </w:numPr>
    </w:pPr>
  </w:style>
  <w:style w:type="paragraph" w:styleId="ListBullet4">
    <w:name w:val="List Bullet 4"/>
    <w:basedOn w:val="Normal"/>
    <w:rsid w:val="00E46081"/>
    <w:pPr>
      <w:numPr>
        <w:numId w:val="6"/>
      </w:numPr>
    </w:pPr>
  </w:style>
  <w:style w:type="paragraph" w:styleId="ListBullet5">
    <w:name w:val="List Bullet 5"/>
    <w:basedOn w:val="Normal"/>
    <w:rsid w:val="00E46081"/>
    <w:pPr>
      <w:numPr>
        <w:numId w:val="7"/>
      </w:numPr>
    </w:pPr>
  </w:style>
  <w:style w:type="paragraph" w:styleId="ListContinue">
    <w:name w:val="List Continue"/>
    <w:basedOn w:val="Normal"/>
    <w:rsid w:val="00E46081"/>
    <w:pPr>
      <w:spacing w:after="120"/>
      <w:ind w:left="283"/>
    </w:pPr>
  </w:style>
  <w:style w:type="paragraph" w:styleId="ListContinue2">
    <w:name w:val="List Continue 2"/>
    <w:basedOn w:val="Normal"/>
    <w:rsid w:val="00E46081"/>
    <w:pPr>
      <w:spacing w:after="120"/>
      <w:ind w:left="566"/>
    </w:pPr>
  </w:style>
  <w:style w:type="paragraph" w:styleId="ListContinue3">
    <w:name w:val="List Continue 3"/>
    <w:basedOn w:val="Normal"/>
    <w:rsid w:val="00E46081"/>
    <w:pPr>
      <w:spacing w:after="120"/>
      <w:ind w:left="849"/>
    </w:pPr>
  </w:style>
  <w:style w:type="paragraph" w:styleId="ListContinue4">
    <w:name w:val="List Continue 4"/>
    <w:basedOn w:val="Normal"/>
    <w:rsid w:val="00E46081"/>
    <w:pPr>
      <w:spacing w:after="120"/>
      <w:ind w:left="1132"/>
    </w:pPr>
  </w:style>
  <w:style w:type="paragraph" w:styleId="ListContinue5">
    <w:name w:val="List Continue 5"/>
    <w:basedOn w:val="Normal"/>
    <w:rsid w:val="00E46081"/>
    <w:pPr>
      <w:spacing w:after="120"/>
      <w:ind w:left="1415"/>
    </w:pPr>
  </w:style>
  <w:style w:type="paragraph" w:styleId="ListNumber">
    <w:name w:val="List Number"/>
    <w:basedOn w:val="Normal"/>
    <w:rsid w:val="00E46081"/>
    <w:pPr>
      <w:numPr>
        <w:numId w:val="8"/>
      </w:numPr>
    </w:pPr>
  </w:style>
  <w:style w:type="paragraph" w:styleId="ListNumber2">
    <w:name w:val="List Number 2"/>
    <w:basedOn w:val="Normal"/>
    <w:rsid w:val="00E46081"/>
    <w:pPr>
      <w:numPr>
        <w:numId w:val="9"/>
      </w:numPr>
    </w:pPr>
  </w:style>
  <w:style w:type="paragraph" w:styleId="ListNumber3">
    <w:name w:val="List Number 3"/>
    <w:basedOn w:val="Normal"/>
    <w:rsid w:val="00E46081"/>
    <w:pPr>
      <w:numPr>
        <w:numId w:val="10"/>
      </w:numPr>
    </w:pPr>
  </w:style>
  <w:style w:type="paragraph" w:styleId="ListNumber4">
    <w:name w:val="List Number 4"/>
    <w:basedOn w:val="Normal"/>
    <w:rsid w:val="00E46081"/>
    <w:pPr>
      <w:numPr>
        <w:numId w:val="11"/>
      </w:numPr>
    </w:pPr>
  </w:style>
  <w:style w:type="paragraph" w:styleId="ListNumber5">
    <w:name w:val="List Number 5"/>
    <w:basedOn w:val="Normal"/>
    <w:rsid w:val="00E46081"/>
    <w:pPr>
      <w:numPr>
        <w:numId w:val="12"/>
      </w:numPr>
    </w:pPr>
  </w:style>
  <w:style w:type="paragraph" w:styleId="MacroText">
    <w:name w:val="macro"/>
    <w:link w:val="MacroTextChar"/>
    <w:semiHidden/>
    <w:rsid w:val="00E4608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E460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46081"/>
    <w:rPr>
      <w:rFonts w:ascii="Times New Roman" w:hAnsi="Times New Roman"/>
    </w:rPr>
  </w:style>
  <w:style w:type="paragraph" w:styleId="NormalIndent">
    <w:name w:val="Normal Indent"/>
    <w:basedOn w:val="Normal"/>
    <w:rsid w:val="00E46081"/>
    <w:pPr>
      <w:ind w:left="720"/>
    </w:pPr>
  </w:style>
  <w:style w:type="paragraph" w:styleId="PlainText">
    <w:name w:val="Plain Text"/>
    <w:basedOn w:val="Normal"/>
    <w:link w:val="PlainTextChar"/>
    <w:rsid w:val="00E46081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link w:val="SalutationChar"/>
    <w:rsid w:val="00E46081"/>
  </w:style>
  <w:style w:type="paragraph" w:styleId="Signature">
    <w:name w:val="Signature"/>
    <w:basedOn w:val="Normal"/>
    <w:link w:val="SignatureChar"/>
    <w:rsid w:val="00E46081"/>
    <w:pPr>
      <w:ind w:left="4252"/>
    </w:pPr>
  </w:style>
  <w:style w:type="paragraph" w:styleId="Subtitle">
    <w:name w:val="Subtitle"/>
    <w:basedOn w:val="Normal"/>
    <w:link w:val="SubtitleChar"/>
    <w:qFormat/>
    <w:rsid w:val="00E46081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E46081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E46081"/>
  </w:style>
  <w:style w:type="paragraph" w:styleId="TOAHeading">
    <w:name w:val="toa heading"/>
    <w:basedOn w:val="Normal"/>
    <w:next w:val="Normal"/>
    <w:semiHidden/>
    <w:rsid w:val="00E46081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E46081"/>
  </w:style>
  <w:style w:type="paragraph" w:customStyle="1" w:styleId="LDdefinition">
    <w:name w:val="LDdefinition"/>
    <w:basedOn w:val="LDClause"/>
    <w:link w:val="LDdefinitionChar"/>
    <w:rsid w:val="00E46081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E46081"/>
    <w:rPr>
      <w:b w:val="0"/>
    </w:rPr>
  </w:style>
  <w:style w:type="paragraph" w:customStyle="1" w:styleId="LDSchedSubclHead">
    <w:name w:val="LDSchedSubclHead"/>
    <w:basedOn w:val="LDScheduleClauseHead"/>
    <w:rsid w:val="00E46081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E46081"/>
    <w:rPr>
      <w:szCs w:val="20"/>
    </w:rPr>
  </w:style>
  <w:style w:type="paragraph" w:customStyle="1" w:styleId="LDNotePara">
    <w:name w:val="LDNotePara"/>
    <w:basedOn w:val="LDNote"/>
    <w:link w:val="LDNoteParaChar"/>
    <w:rsid w:val="00E46081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E46081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aliases w:val="CASA-Footer Text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rFonts w:ascii="Times New Roman" w:hAnsi="Times New Roman"/>
    </w:rPr>
  </w:style>
  <w:style w:type="character" w:customStyle="1" w:styleId="matchall">
    <w:name w:val="match all"/>
    <w:rsid w:val="008B2CD1"/>
    <w:rPr>
      <w:color w:val="auto"/>
    </w:rPr>
  </w:style>
  <w:style w:type="character" w:customStyle="1" w:styleId="LDP1aChar">
    <w:name w:val="LDP1(a) Char"/>
    <w:basedOn w:val="LDClauseChar"/>
    <w:link w:val="LDP1a"/>
    <w:rsid w:val="00E956DC"/>
    <w:rPr>
      <w:sz w:val="24"/>
      <w:szCs w:val="24"/>
      <w:lang w:eastAsia="en-US"/>
    </w:rPr>
  </w:style>
  <w:style w:type="character" w:customStyle="1" w:styleId="LDNoteParaChar">
    <w:name w:val="LDNotePara Char"/>
    <w:basedOn w:val="LDNoteChar"/>
    <w:link w:val="LDNotePara"/>
    <w:rsid w:val="000B188F"/>
    <w:rPr>
      <w:szCs w:val="24"/>
      <w:lang w:eastAsia="en-US"/>
    </w:rPr>
  </w:style>
  <w:style w:type="character" w:customStyle="1" w:styleId="LDAmendTextChar">
    <w:name w:val="LDAmendText Char"/>
    <w:basedOn w:val="LDBodytextChar"/>
    <w:link w:val="LDAmendText"/>
    <w:rsid w:val="00A45493"/>
    <w:rPr>
      <w:sz w:val="24"/>
      <w:szCs w:val="24"/>
      <w:lang w:eastAsia="en-US"/>
    </w:rPr>
  </w:style>
  <w:style w:type="paragraph" w:customStyle="1" w:styleId="tabletext10pt">
    <w:name w:val="table text10pt"/>
    <w:basedOn w:val="TableText0"/>
    <w:rsid w:val="005B4E97"/>
    <w:pPr>
      <w:tabs>
        <w:tab w:val="left" w:pos="253"/>
      </w:tabs>
      <w:spacing w:before="20" w:after="20"/>
    </w:pPr>
    <w:rPr>
      <w:rFonts w:ascii="Helvetica" w:hAnsi="Helvetica"/>
      <w:sz w:val="20"/>
    </w:rPr>
  </w:style>
  <w:style w:type="character" w:customStyle="1" w:styleId="Heading4Char">
    <w:name w:val="Heading 4 Char"/>
    <w:aliases w:val="h4 Char"/>
    <w:link w:val="Heading4"/>
    <w:rsid w:val="009271F6"/>
    <w:rPr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271F6"/>
    <w:pPr>
      <w:ind w:left="720"/>
      <w:contextualSpacing/>
    </w:pPr>
    <w:rPr>
      <w:rFonts w:ascii="Calibri" w:eastAsia="Calibri" w:hAnsi="Calibri"/>
    </w:rPr>
  </w:style>
  <w:style w:type="character" w:customStyle="1" w:styleId="LDDateChar">
    <w:name w:val="LDDate Char"/>
    <w:basedOn w:val="LDBodytextChar"/>
    <w:link w:val="LDDate"/>
    <w:rsid w:val="00B00D45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227D44"/>
    <w:rPr>
      <w:rFonts w:ascii="Times New (W1)" w:hAnsi="Times New (W1)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A13CC5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13CC5"/>
    <w:rPr>
      <w:rFonts w:ascii="Arial" w:eastAsiaTheme="minorHAnsi" w:hAnsi="Arial"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A13CC5"/>
    <w:rPr>
      <w:rFonts w:ascii="Arial" w:eastAsiaTheme="minorHAnsi" w:hAnsi="Arial" w:cs="Arial"/>
      <w:b/>
      <w:bCs/>
      <w:sz w:val="22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rsid w:val="00A13CC5"/>
    <w:rPr>
      <w:rFonts w:asciiTheme="minorHAnsi" w:eastAsiaTheme="minorHAnsi" w:hAnsiTheme="minorHAnsi" w:cstheme="minorBidi"/>
      <w:b/>
      <w:bCs/>
      <w:i/>
      <w:iCs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A13CC5"/>
    <w:rPr>
      <w:rFonts w:eastAsia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A13CC5"/>
    <w:rPr>
      <w:rFonts w:eastAsiaTheme="minorHAnsi" w:cstheme="minorBidi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A13CC5"/>
    <w:rPr>
      <w:rFonts w:eastAsiaTheme="minorHAnsi" w:cstheme="minorBidi"/>
      <w:i/>
      <w:iCs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A13CC5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13CC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A13CC5"/>
    <w:rPr>
      <w:rFonts w:ascii="Tahoma" w:hAnsi="Tahoma" w:cs="Tahoma"/>
      <w:sz w:val="16"/>
      <w:szCs w:val="16"/>
    </w:rPr>
  </w:style>
  <w:style w:type="character" w:customStyle="1" w:styleId="LDScheduleheadingChar">
    <w:name w:val="LDSchedule heading Char"/>
    <w:link w:val="LDScheduleheading"/>
    <w:locked/>
    <w:rsid w:val="00A13CC5"/>
    <w:rPr>
      <w:rFonts w:ascii="Arial" w:hAnsi="Arial" w:cs="Arial"/>
      <w:b/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locked/>
    <w:rsid w:val="00A13CC5"/>
    <w:rPr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locked/>
    <w:rsid w:val="00A13CC5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A13CC5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13CC5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A13CC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13CC5"/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A13CC5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13CC5"/>
    <w:rPr>
      <w:rFonts w:ascii="Arial" w:eastAsiaTheme="minorHAnsi" w:hAnsi="Arial" w:cs="Arial"/>
      <w:bCs/>
      <w:kern w:val="28"/>
      <w:sz w:val="22"/>
      <w:szCs w:val="32"/>
      <w:lang w:eastAsia="en-US"/>
    </w:rPr>
  </w:style>
  <w:style w:type="character" w:customStyle="1" w:styleId="LDTabletextChar">
    <w:name w:val="LDTabletext Char"/>
    <w:basedOn w:val="LDBodytextChar"/>
    <w:link w:val="LDTabletext"/>
    <w:rsid w:val="00A13CC5"/>
    <w:rPr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3Char">
    <w:name w:val="Body Text 3 Char"/>
    <w:basedOn w:val="DefaultParagraphFont"/>
    <w:link w:val="BodyText3"/>
    <w:rsid w:val="00A13CC5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A13CC5"/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13CC5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ClosingChar">
    <w:name w:val="Closing Char"/>
    <w:basedOn w:val="DefaultParagraphFont"/>
    <w:link w:val="Closing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A13CC5"/>
    <w:rPr>
      <w:rFonts w:ascii="Tahoma" w:eastAsiaTheme="minorHAnsi" w:hAnsi="Tahoma" w:cs="Tahoma"/>
      <w:szCs w:val="22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uiPriority w:val="99"/>
    <w:semiHidden/>
    <w:rsid w:val="00A13CC5"/>
    <w:rPr>
      <w:rFonts w:ascii="Tahoma" w:hAnsi="Tahoma" w:cs="Tahoma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13CC5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A13C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13CC5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A13CC5"/>
    <w:rPr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rsid w:val="00A13CC5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A13CC5"/>
    <w:rPr>
      <w:rFonts w:ascii="Courier New" w:eastAsiaTheme="minorHAnsi" w:hAnsi="Courier New" w:cs="Courier New"/>
      <w:szCs w:val="22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13CC5"/>
    <w:rPr>
      <w:rFonts w:ascii="Courier New" w:hAnsi="Courier New" w:cs="Courier New"/>
      <w:lang w:eastAsia="en-US"/>
    </w:rPr>
  </w:style>
  <w:style w:type="character" w:customStyle="1" w:styleId="MacroTextChar1">
    <w:name w:val="Macro Text Char1"/>
    <w:basedOn w:val="DefaultParagraphFont"/>
    <w:uiPriority w:val="99"/>
    <w:semiHidden/>
    <w:rsid w:val="00A13CC5"/>
    <w:rPr>
      <w:rFonts w:ascii="Consolas" w:hAnsi="Consolas" w:cs="Consolas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A13CC5"/>
    <w:rPr>
      <w:rFonts w:ascii="Arial" w:eastAsiaTheme="minorHAnsi" w:hAnsi="Arial" w:cs="Arial"/>
      <w:sz w:val="22"/>
      <w:szCs w:val="22"/>
      <w:shd w:val="pct20" w:color="auto" w:fill="auto"/>
      <w:lang w:eastAsia="en-US"/>
    </w:rPr>
  </w:style>
  <w:style w:type="character" w:customStyle="1" w:styleId="NoteHeadingChar">
    <w:name w:val="Note Heading Char"/>
    <w:aliases w:val="HN Char"/>
    <w:basedOn w:val="DefaultParagraphFont"/>
    <w:link w:val="NoteHeading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rsid w:val="00A13CC5"/>
    <w:rPr>
      <w:rFonts w:ascii="Courier New" w:eastAsiaTheme="minorHAnsi" w:hAnsi="Courier New" w:cs="Courier New"/>
      <w:szCs w:val="22"/>
      <w:lang w:eastAsia="en-US"/>
    </w:rPr>
  </w:style>
  <w:style w:type="character" w:customStyle="1" w:styleId="SalutationChar">
    <w:name w:val="Salutation Char"/>
    <w:basedOn w:val="DefaultParagraphFont"/>
    <w:link w:val="Salutation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gnatureChar">
    <w:name w:val="Signature Char"/>
    <w:basedOn w:val="DefaultParagraphFont"/>
    <w:link w:val="Signature"/>
    <w:rsid w:val="00A13C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rsid w:val="00A13CC5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Default">
    <w:name w:val="Default"/>
    <w:rsid w:val="00A13C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3">
    <w:name w:val="Style3"/>
    <w:basedOn w:val="Heading2"/>
    <w:autoRedefine/>
    <w:rsid w:val="00A13CC5"/>
    <w:pPr>
      <w:spacing w:before="120"/>
      <w:jc w:val="both"/>
    </w:pPr>
    <w:rPr>
      <w:rFonts w:ascii="Times New Roman" w:hAnsi="Times New Roman"/>
      <w:b w:val="0"/>
      <w:bCs/>
      <w:iCs/>
      <w:szCs w:val="28"/>
      <w:lang w:eastAsia="en-AU"/>
    </w:rPr>
  </w:style>
  <w:style w:type="paragraph" w:customStyle="1" w:styleId="ACcontentsHeading">
    <w:name w:val="ACcontentsHeading"/>
    <w:basedOn w:val="Normal"/>
    <w:rsid w:val="00A13CC5"/>
    <w:pPr>
      <w:spacing w:before="240"/>
      <w:ind w:right="-86"/>
    </w:pPr>
    <w:rPr>
      <w:b/>
      <w:lang w:val="en-GB"/>
    </w:rPr>
  </w:style>
  <w:style w:type="paragraph" w:customStyle="1" w:styleId="ACNote">
    <w:name w:val="AC Note"/>
    <w:basedOn w:val="LDNote"/>
    <w:rsid w:val="00A13CC5"/>
    <w:pPr>
      <w:tabs>
        <w:tab w:val="clear" w:pos="454"/>
        <w:tab w:val="clear" w:pos="737"/>
        <w:tab w:val="left" w:pos="993"/>
      </w:tabs>
      <w:ind w:left="0"/>
      <w:jc w:val="both"/>
    </w:pPr>
    <w:rPr>
      <w:i/>
      <w:sz w:val="24"/>
    </w:rPr>
  </w:style>
  <w:style w:type="paragraph" w:customStyle="1" w:styleId="-Style">
    <w:name w:val="- Style"/>
    <w:basedOn w:val="ListParagraph"/>
    <w:link w:val="-StyleChar"/>
    <w:qFormat/>
    <w:rsid w:val="00A13CC5"/>
    <w:pPr>
      <w:tabs>
        <w:tab w:val="left" w:pos="1418"/>
        <w:tab w:val="left" w:pos="2835"/>
      </w:tabs>
      <w:spacing w:after="80"/>
      <w:ind w:left="1494" w:hanging="360"/>
    </w:pPr>
    <w:rPr>
      <w:rFonts w:ascii="Arial" w:hAnsi="Arial"/>
    </w:rPr>
  </w:style>
  <w:style w:type="character" w:customStyle="1" w:styleId="-StyleChar">
    <w:name w:val="- Style Char"/>
    <w:link w:val="-Style"/>
    <w:rsid w:val="00A13CC5"/>
    <w:rPr>
      <w:rFonts w:ascii="Arial" w:eastAsia="Calibri" w:hAnsi="Arial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13CC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131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DP1a0">
    <w:name w:val="LDP1 (a)"/>
    <w:basedOn w:val="LDClause"/>
    <w:link w:val="LDP1aChar0"/>
    <w:rsid w:val="00C34BC7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LDClauseChar"/>
    <w:link w:val="LDP1a0"/>
    <w:locked/>
    <w:rsid w:val="00C34BC7"/>
    <w:rPr>
      <w:sz w:val="24"/>
      <w:szCs w:val="24"/>
      <w:lang w:eastAsia="en-US"/>
    </w:rPr>
  </w:style>
  <w:style w:type="character" w:customStyle="1" w:styleId="LDScheduleClauseChar">
    <w:name w:val="LDScheduleClause Char"/>
    <w:basedOn w:val="LDClauseChar"/>
    <w:link w:val="LDScheduleClause"/>
    <w:rsid w:val="00CB3095"/>
    <w:rPr>
      <w:sz w:val="24"/>
      <w:szCs w:val="24"/>
      <w:lang w:eastAsia="en-US"/>
    </w:rPr>
  </w:style>
  <w:style w:type="character" w:customStyle="1" w:styleId="LDAmendHeadingChar">
    <w:name w:val="LDAmendHeading Char"/>
    <w:link w:val="LDAmendHeading"/>
    <w:rsid w:val="00BF38A1"/>
    <w:rPr>
      <w:rFonts w:ascii="Arial" w:hAnsi="Arial"/>
      <w:b/>
      <w:sz w:val="24"/>
      <w:szCs w:val="24"/>
      <w:lang w:eastAsia="en-US"/>
    </w:rPr>
  </w:style>
  <w:style w:type="paragraph" w:customStyle="1" w:styleId="LDContentsHead">
    <w:name w:val="LDContentsHead"/>
    <w:basedOn w:val="LDTitle"/>
    <w:rsid w:val="00F0590F"/>
    <w:pPr>
      <w:keepNext/>
      <w:spacing w:before="480" w:after="120"/>
    </w:pPr>
    <w:rPr>
      <w:b/>
    </w:rPr>
  </w:style>
  <w:style w:type="paragraph" w:customStyle="1" w:styleId="note">
    <w:name w:val="note"/>
    <w:basedOn w:val="Normal"/>
    <w:rsid w:val="008F6D99"/>
    <w:pPr>
      <w:numPr>
        <w:numId w:val="39"/>
      </w:numPr>
      <w:tabs>
        <w:tab w:val="clear" w:pos="1559"/>
        <w:tab w:val="left" w:pos="567"/>
        <w:tab w:val="left" w:pos="851"/>
      </w:tabs>
      <w:overflowPunct w:val="0"/>
      <w:autoSpaceDE w:val="0"/>
      <w:autoSpaceDN w:val="0"/>
      <w:adjustRightInd w:val="0"/>
      <w:spacing w:before="120" w:after="0" w:line="240" w:lineRule="auto"/>
      <w:ind w:left="794" w:firstLine="0"/>
      <w:jc w:val="both"/>
      <w:textAlignment w:val="baseline"/>
    </w:pPr>
    <w:rPr>
      <w:rFonts w:ascii="Times New (W1)" w:eastAsia="Times New Roman" w:hAnsi="Times New (W1)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33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7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13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5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11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5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83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5099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5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52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5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C248B-F614-42F5-9190-DBCD77D8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66 Manual of Standards Amendment Instrument 2020 (No. 1)</vt:lpstr>
    </vt:vector>
  </TitlesOfParts>
  <Company>Civil Aviation Safety Authority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66 Manual of Standards Amendment Instrument 2020 (No. 1)</dc:title>
  <dc:subject>Amendments to Part 66 Manual of Standards</dc:subject>
  <dc:creator>Civil Aviation Safety Authority</dc:creator>
  <cp:lastModifiedBy>Macleod, Kimmi</cp:lastModifiedBy>
  <cp:revision>10</cp:revision>
  <cp:lastPrinted>2020-04-24T07:04:00Z</cp:lastPrinted>
  <dcterms:created xsi:type="dcterms:W3CDTF">2020-06-25T21:34:00Z</dcterms:created>
  <dcterms:modified xsi:type="dcterms:W3CDTF">2020-07-02T05:43:00Z</dcterms:modified>
  <cp:category>Manuals of Standards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