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D73B8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3F73" w14:textId="77777777" w:rsidR="005E317F" w:rsidRDefault="005E317F" w:rsidP="005E317F">
      <w:pPr>
        <w:rPr>
          <w:sz w:val="19"/>
        </w:rPr>
      </w:pPr>
    </w:p>
    <w:p w14:paraId="7EC7DDF0" w14:textId="77777777" w:rsidR="005E317F" w:rsidRPr="00E500D4" w:rsidRDefault="00363323" w:rsidP="005E317F">
      <w:pPr>
        <w:pStyle w:val="ShortT"/>
      </w:pPr>
      <w:r>
        <w:t>Higher Education Provider</w:t>
      </w:r>
      <w:r w:rsidR="005E317F" w:rsidRPr="00DA182D">
        <w:t xml:space="preserve"> </w:t>
      </w:r>
      <w:r w:rsidR="005E317F">
        <w:t>Amendment (</w:t>
      </w:r>
      <w:r w:rsidR="007C75B4">
        <w:t>AAT Review</w:t>
      </w:r>
      <w:r w:rsidR="005E317F">
        <w:t xml:space="preserve">) </w:t>
      </w:r>
      <w:r>
        <w:t>Guidelines</w:t>
      </w:r>
      <w:r w:rsidR="005E317F" w:rsidRPr="00B973E5">
        <w:t xml:space="preserve"> </w:t>
      </w:r>
      <w:r>
        <w:t>2020</w:t>
      </w:r>
    </w:p>
    <w:p w14:paraId="549A451C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63323">
        <w:rPr>
          <w:szCs w:val="22"/>
        </w:rPr>
        <w:t xml:space="preserve">Dan </w:t>
      </w:r>
      <w:proofErr w:type="spellStart"/>
      <w:r w:rsidR="00363323">
        <w:rPr>
          <w:szCs w:val="22"/>
        </w:rPr>
        <w:t>Tehan</w:t>
      </w:r>
      <w:proofErr w:type="spellEnd"/>
      <w:r w:rsidRPr="00DA182D">
        <w:rPr>
          <w:szCs w:val="22"/>
        </w:rPr>
        <w:t xml:space="preserve">, </w:t>
      </w:r>
      <w:r w:rsidR="00363323">
        <w:rPr>
          <w:szCs w:val="22"/>
        </w:rPr>
        <w:t>Minister for Ed</w:t>
      </w:r>
      <w:r w:rsidR="00B256A9">
        <w:rPr>
          <w:szCs w:val="22"/>
        </w:rPr>
        <w:t>uc</w:t>
      </w:r>
      <w:r w:rsidR="00363323">
        <w:rPr>
          <w:szCs w:val="22"/>
        </w:rPr>
        <w:t>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363323">
        <w:rPr>
          <w:szCs w:val="22"/>
        </w:rPr>
        <w:t xml:space="preserve">guidelines. </w:t>
      </w:r>
    </w:p>
    <w:p w14:paraId="3D5A2601" w14:textId="4CF1673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7255E">
        <w:rPr>
          <w:szCs w:val="22"/>
        </w:rPr>
        <w:t>5 June 2020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670BE3E" w14:textId="77777777" w:rsidR="005E317F" w:rsidRDefault="00B256A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Dan </w:t>
      </w:r>
      <w:proofErr w:type="spellStart"/>
      <w:r>
        <w:rPr>
          <w:szCs w:val="22"/>
        </w:rPr>
        <w:t>Tehan</w:t>
      </w:r>
      <w:proofErr w:type="spellEnd"/>
      <w:r w:rsidR="005E317F" w:rsidRPr="00A75FE9">
        <w:rPr>
          <w:szCs w:val="22"/>
        </w:rPr>
        <w:t xml:space="preserve"> </w:t>
      </w:r>
    </w:p>
    <w:p w14:paraId="6E3F2E1B" w14:textId="77777777" w:rsidR="005E317F" w:rsidRPr="000D3FB9" w:rsidRDefault="006D322C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</w:t>
      </w:r>
      <w:r w:rsidR="00B256A9">
        <w:rPr>
          <w:sz w:val="22"/>
        </w:rPr>
        <w:t xml:space="preserve">r Education </w:t>
      </w:r>
    </w:p>
    <w:p w14:paraId="08D8BCFF" w14:textId="77777777" w:rsidR="00B20990" w:rsidRDefault="00B20990" w:rsidP="00B20990"/>
    <w:p w14:paraId="188FC6A7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EC4A5E5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91D28FE" w14:textId="77777777" w:rsidR="007C75B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C75B4">
        <w:rPr>
          <w:noProof/>
        </w:rPr>
        <w:t>1  Name</w:t>
      </w:r>
      <w:r w:rsidR="007C75B4">
        <w:rPr>
          <w:noProof/>
        </w:rPr>
        <w:tab/>
      </w:r>
      <w:r w:rsidR="007C75B4">
        <w:rPr>
          <w:noProof/>
        </w:rPr>
        <w:fldChar w:fldCharType="begin"/>
      </w:r>
      <w:r w:rsidR="007C75B4">
        <w:rPr>
          <w:noProof/>
        </w:rPr>
        <w:instrText xml:space="preserve"> PAGEREF _Toc41036684 \h </w:instrText>
      </w:r>
      <w:r w:rsidR="007C75B4">
        <w:rPr>
          <w:noProof/>
        </w:rPr>
      </w:r>
      <w:r w:rsidR="007C75B4">
        <w:rPr>
          <w:noProof/>
        </w:rPr>
        <w:fldChar w:fldCharType="separate"/>
      </w:r>
      <w:r w:rsidR="007C75B4">
        <w:rPr>
          <w:noProof/>
        </w:rPr>
        <w:t>1</w:t>
      </w:r>
      <w:r w:rsidR="007C75B4">
        <w:rPr>
          <w:noProof/>
        </w:rPr>
        <w:fldChar w:fldCharType="end"/>
      </w:r>
    </w:p>
    <w:p w14:paraId="2EBA7A35" w14:textId="77777777" w:rsidR="007C75B4" w:rsidRDefault="007C75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_Toc41036685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2EF063D" w14:textId="77777777" w:rsidR="007C75B4" w:rsidRDefault="007C75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_Toc41036686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6CF3AD5" w14:textId="77777777" w:rsidR="007C75B4" w:rsidRDefault="007C75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_Toc41036687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710F411" w14:textId="77777777" w:rsidR="007C75B4" w:rsidRDefault="007C75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_Toc41036688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6FFF3A" w14:textId="77777777" w:rsidR="007C75B4" w:rsidRDefault="007C75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Provider Guidelines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_Toc41036689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39F1FC0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A91CDC3" w14:textId="77777777" w:rsidR="00B20990" w:rsidRDefault="00B20990" w:rsidP="00B20990"/>
    <w:p w14:paraId="63449AD7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F5219D" w14:textId="77777777" w:rsidR="005E317F" w:rsidRPr="009C2562" w:rsidRDefault="005E317F" w:rsidP="005E317F">
      <w:pPr>
        <w:pStyle w:val="ActHead5"/>
      </w:pPr>
      <w:bookmarkStart w:id="2" w:name="_Toc4103668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C177960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B256A9">
        <w:rPr>
          <w:i/>
        </w:rPr>
        <w:t>Higher Education Provider Amendment (</w:t>
      </w:r>
      <w:r w:rsidR="006D322C">
        <w:rPr>
          <w:i/>
        </w:rPr>
        <w:t>AAT Review</w:t>
      </w:r>
      <w:r w:rsidR="00B256A9">
        <w:rPr>
          <w:i/>
        </w:rPr>
        <w:t>) Guidelines 2020.</w:t>
      </w:r>
    </w:p>
    <w:p w14:paraId="1B981C96" w14:textId="77777777" w:rsidR="005E317F" w:rsidRDefault="005E317F" w:rsidP="005E317F">
      <w:pPr>
        <w:pStyle w:val="ActHead5"/>
      </w:pPr>
      <w:bookmarkStart w:id="4" w:name="_Toc4103668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58D6FA0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E000B6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50C8480B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C1D2FF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4DFE4D8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80ABCF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4BE790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FF3E1B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987C8E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F104F8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58582A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3B1454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6E01FD5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327560" w14:textId="77777777" w:rsidR="00002BCC" w:rsidRPr="003A6229" w:rsidRDefault="00B256A9" w:rsidP="00B256A9">
            <w:pPr>
              <w:pStyle w:val="Tabletext"/>
              <w:rPr>
                <w:i/>
              </w:rPr>
            </w:pPr>
            <w:r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CD8D3C" w14:textId="77777777" w:rsidR="00002BCC" w:rsidRPr="00985FAE" w:rsidRDefault="00985FAE" w:rsidP="00A02135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B01AD4" w14:textId="77777777" w:rsidR="00002BCC" w:rsidRPr="006153CD" w:rsidRDefault="00002BCC" w:rsidP="00A02135">
            <w:pPr>
              <w:pStyle w:val="Tabletext"/>
            </w:pPr>
          </w:p>
        </w:tc>
      </w:tr>
    </w:tbl>
    <w:p w14:paraId="5D6214DB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6C6EC67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867F2E6" w14:textId="77777777" w:rsidR="005E317F" w:rsidRPr="009C2562" w:rsidRDefault="005E317F" w:rsidP="005E317F">
      <w:pPr>
        <w:pStyle w:val="ActHead5"/>
      </w:pPr>
      <w:bookmarkStart w:id="5" w:name="_Toc4103668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6DE4655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52912">
        <w:t xml:space="preserve">section 238-10 of the </w:t>
      </w:r>
      <w:r w:rsidR="00F52912">
        <w:rPr>
          <w:i/>
        </w:rPr>
        <w:t xml:space="preserve">Higher Education Support Act 2003. </w:t>
      </w:r>
    </w:p>
    <w:p w14:paraId="483D107B" w14:textId="77777777" w:rsidR="005E317F" w:rsidRPr="006065DA" w:rsidRDefault="005E317F" w:rsidP="005E317F">
      <w:pPr>
        <w:pStyle w:val="ActHead5"/>
      </w:pPr>
      <w:bookmarkStart w:id="6" w:name="_Toc41036687"/>
      <w:proofErr w:type="gramStart"/>
      <w:r w:rsidRPr="006065DA">
        <w:t>4  Schedules</w:t>
      </w:r>
      <w:bookmarkEnd w:id="6"/>
      <w:proofErr w:type="gramEnd"/>
    </w:p>
    <w:p w14:paraId="69AE243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8B00A2D" w14:textId="77777777" w:rsidR="005E317F" w:rsidRDefault="005E317F" w:rsidP="005E317F">
      <w:pPr>
        <w:pStyle w:val="ActHead6"/>
        <w:pageBreakBefore/>
      </w:pPr>
      <w:bookmarkStart w:id="7" w:name="_Toc4103668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4834306" w14:textId="77777777" w:rsidR="005E317F" w:rsidRDefault="00F52912" w:rsidP="005E317F">
      <w:pPr>
        <w:pStyle w:val="ActHead9"/>
      </w:pPr>
      <w:bookmarkStart w:id="8" w:name="_Toc41036689"/>
      <w:r>
        <w:t>Higher Education Provider Guidelines 2012</w:t>
      </w:r>
      <w:bookmarkEnd w:id="8"/>
      <w:r>
        <w:t xml:space="preserve"> </w:t>
      </w:r>
    </w:p>
    <w:p w14:paraId="6AAF45D9" w14:textId="77777777" w:rsidR="00972F27" w:rsidRPr="00972F27" w:rsidRDefault="005E317F" w:rsidP="00972F27">
      <w:pPr>
        <w:pStyle w:val="ItemHead"/>
      </w:pPr>
      <w:proofErr w:type="gramStart"/>
      <w:r>
        <w:t xml:space="preserve">1  </w:t>
      </w:r>
      <w:r w:rsidR="00972F27">
        <w:t>After</w:t>
      </w:r>
      <w:proofErr w:type="gramEnd"/>
      <w:r w:rsidR="00972F27">
        <w:t xml:space="preserve"> se</w:t>
      </w:r>
      <w:r w:rsidR="00F52912">
        <w:t>ction 2.10.35</w:t>
      </w:r>
      <w:r w:rsidR="00972F27">
        <w:t xml:space="preserve"> </w:t>
      </w:r>
    </w:p>
    <w:p w14:paraId="61177BA8" w14:textId="77777777" w:rsidR="00972F27" w:rsidRDefault="00972F27" w:rsidP="00972F27">
      <w:pPr>
        <w:pStyle w:val="Item"/>
      </w:pPr>
      <w:r>
        <w:t xml:space="preserve">Insert: </w:t>
      </w:r>
    </w:p>
    <w:p w14:paraId="5CEFD676" w14:textId="77777777" w:rsidR="00972F27" w:rsidRPr="00972F27" w:rsidRDefault="00972F27" w:rsidP="00972F27">
      <w:pPr>
        <w:keepNext/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19"/>
          <w:szCs w:val="19"/>
          <w:lang w:val="en-US" w:eastAsia="en-AU"/>
        </w:rPr>
      </w:pPr>
      <w:r>
        <w:rPr>
          <w:rFonts w:ascii="Arial" w:eastAsia="Times New Roman" w:hAnsi="Arial" w:cs="Arial"/>
          <w:i/>
          <w:iCs/>
          <w:sz w:val="19"/>
          <w:szCs w:val="19"/>
          <w:lang w:eastAsia="en-AU"/>
        </w:rPr>
        <w:t>A</w:t>
      </w:r>
      <w:r w:rsidR="006153CD">
        <w:rPr>
          <w:rFonts w:ascii="Arial" w:eastAsia="Times New Roman" w:hAnsi="Arial" w:cs="Arial"/>
          <w:i/>
          <w:iCs/>
          <w:sz w:val="19"/>
          <w:szCs w:val="19"/>
          <w:lang w:eastAsia="en-AU"/>
        </w:rPr>
        <w:t xml:space="preserve">dministrative </w:t>
      </w:r>
      <w:r>
        <w:rPr>
          <w:rFonts w:ascii="Arial" w:eastAsia="Times New Roman" w:hAnsi="Arial" w:cs="Arial"/>
          <w:i/>
          <w:iCs/>
          <w:sz w:val="19"/>
          <w:szCs w:val="19"/>
          <w:lang w:eastAsia="en-AU"/>
        </w:rPr>
        <w:t>A</w:t>
      </w:r>
      <w:r w:rsidR="006153CD">
        <w:rPr>
          <w:rFonts w:ascii="Arial" w:eastAsia="Times New Roman" w:hAnsi="Arial" w:cs="Arial"/>
          <w:i/>
          <w:iCs/>
          <w:sz w:val="19"/>
          <w:szCs w:val="19"/>
          <w:lang w:eastAsia="en-AU"/>
        </w:rPr>
        <w:t xml:space="preserve">ppeals </w:t>
      </w:r>
      <w:r>
        <w:rPr>
          <w:rFonts w:ascii="Arial" w:eastAsia="Times New Roman" w:hAnsi="Arial" w:cs="Arial"/>
          <w:i/>
          <w:iCs/>
          <w:sz w:val="19"/>
          <w:szCs w:val="19"/>
          <w:lang w:eastAsia="en-AU"/>
        </w:rPr>
        <w:t>T</w:t>
      </w:r>
      <w:r w:rsidR="006153CD">
        <w:rPr>
          <w:rFonts w:ascii="Arial" w:eastAsia="Times New Roman" w:hAnsi="Arial" w:cs="Arial"/>
          <w:i/>
          <w:iCs/>
          <w:sz w:val="19"/>
          <w:szCs w:val="19"/>
          <w:lang w:eastAsia="en-AU"/>
        </w:rPr>
        <w:t>ribunal</w:t>
      </w:r>
      <w:r>
        <w:rPr>
          <w:rFonts w:ascii="Arial" w:eastAsia="Times New Roman" w:hAnsi="Arial" w:cs="Arial"/>
          <w:i/>
          <w:iCs/>
          <w:sz w:val="19"/>
          <w:szCs w:val="19"/>
          <w:lang w:eastAsia="en-AU"/>
        </w:rPr>
        <w:t xml:space="preserve"> review </w:t>
      </w:r>
    </w:p>
    <w:p w14:paraId="7803656C" w14:textId="77777777" w:rsidR="00972F27" w:rsidRPr="001A45B4" w:rsidRDefault="00972F27" w:rsidP="001A45B4">
      <w:pPr>
        <w:keepNext/>
        <w:shd w:val="clear" w:color="auto" w:fill="FFFFFF"/>
        <w:spacing w:after="120" w:line="240" w:lineRule="auto"/>
        <w:ind w:left="799" w:hanging="799"/>
        <w:rPr>
          <w:rFonts w:ascii="Arial" w:eastAsia="Times New Roman" w:hAnsi="Arial" w:cs="Arial"/>
          <w:sz w:val="19"/>
          <w:szCs w:val="19"/>
          <w:lang w:eastAsia="en-AU"/>
        </w:rPr>
      </w:pPr>
      <w:r>
        <w:rPr>
          <w:rFonts w:ascii="Arial" w:eastAsia="Times New Roman" w:hAnsi="Arial" w:cs="Arial"/>
          <w:sz w:val="19"/>
          <w:szCs w:val="19"/>
          <w:lang w:eastAsia="en-AU"/>
        </w:rPr>
        <w:t xml:space="preserve">2.10.40 </w:t>
      </w:r>
      <w:r w:rsidR="001A45B4">
        <w:rPr>
          <w:rFonts w:ascii="Arial" w:eastAsia="Times New Roman" w:hAnsi="Arial" w:cs="Arial"/>
          <w:sz w:val="19"/>
          <w:szCs w:val="19"/>
          <w:lang w:eastAsia="en-AU"/>
        </w:rPr>
        <w:tab/>
      </w:r>
      <w:proofErr w:type="gramStart"/>
      <w:r>
        <w:rPr>
          <w:rFonts w:ascii="Arial" w:eastAsia="Times New Roman" w:hAnsi="Arial" w:cs="Arial"/>
          <w:sz w:val="19"/>
          <w:szCs w:val="19"/>
          <w:lang w:eastAsia="en-AU"/>
        </w:rPr>
        <w:t>An</w:t>
      </w:r>
      <w:proofErr w:type="gramEnd"/>
      <w:r>
        <w:rPr>
          <w:rFonts w:ascii="Arial" w:eastAsia="Times New Roman" w:hAnsi="Arial" w:cs="Arial"/>
          <w:sz w:val="19"/>
          <w:szCs w:val="19"/>
          <w:lang w:eastAsia="en-AU"/>
        </w:rPr>
        <w:t xml:space="preserve"> </w:t>
      </w:r>
      <w:r w:rsidR="001A45B4">
        <w:rPr>
          <w:rFonts w:ascii="Arial" w:eastAsia="Times New Roman" w:hAnsi="Arial" w:cs="Arial"/>
          <w:sz w:val="19"/>
          <w:szCs w:val="19"/>
          <w:lang w:eastAsia="en-AU"/>
        </w:rPr>
        <w:t xml:space="preserve">application may be made to the </w:t>
      </w:r>
      <w:r>
        <w:rPr>
          <w:rFonts w:ascii="Arial" w:eastAsia="Times New Roman" w:hAnsi="Arial" w:cs="Arial"/>
          <w:sz w:val="19"/>
          <w:szCs w:val="19"/>
          <w:lang w:eastAsia="en-AU"/>
        </w:rPr>
        <w:t xml:space="preserve">Administrative Appeals Tribunal for the review of </w:t>
      </w:r>
      <w:r w:rsidR="001A45B4">
        <w:rPr>
          <w:rFonts w:ascii="Arial" w:eastAsia="Times New Roman" w:hAnsi="Arial" w:cs="Arial"/>
          <w:sz w:val="19"/>
          <w:szCs w:val="19"/>
          <w:lang w:eastAsia="en-AU"/>
        </w:rPr>
        <w:t xml:space="preserve">a decision that has been affirmed, varied or set aside under section 2.10.30. </w:t>
      </w:r>
    </w:p>
    <w:p w14:paraId="3556EA67" w14:textId="77777777" w:rsidR="005E317F" w:rsidRDefault="005E317F" w:rsidP="005E317F">
      <w:pPr>
        <w:pStyle w:val="ItemHead"/>
      </w:pPr>
      <w:proofErr w:type="gramStart"/>
      <w:r>
        <w:t xml:space="preserve">2  </w:t>
      </w:r>
      <w:r w:rsidR="001A45B4">
        <w:t>Section</w:t>
      </w:r>
      <w:proofErr w:type="gramEnd"/>
      <w:r w:rsidR="001A45B4">
        <w:t xml:space="preserve"> 2.10.40</w:t>
      </w:r>
    </w:p>
    <w:p w14:paraId="626B4928" w14:textId="77777777" w:rsidR="003F6F52" w:rsidRDefault="005E317F" w:rsidP="00F53ABC">
      <w:pPr>
        <w:pStyle w:val="Item"/>
      </w:pPr>
      <w:r>
        <w:t>Omit “</w:t>
      </w:r>
      <w:r w:rsidR="001A45B4">
        <w:t>2.10.40</w:t>
      </w:r>
      <w:r>
        <w:t>”, substitute “</w:t>
      </w:r>
      <w:r w:rsidR="001A45B4">
        <w:t>2.10.45</w:t>
      </w:r>
      <w:r>
        <w:t>”.</w:t>
      </w:r>
    </w:p>
    <w:p w14:paraId="48E27845" w14:textId="77777777" w:rsidR="008C65EE" w:rsidRDefault="008C65EE" w:rsidP="008C65EE">
      <w:pPr>
        <w:pStyle w:val="ItemHead"/>
      </w:pPr>
      <w:proofErr w:type="gramStart"/>
      <w:r>
        <w:t>3  Section</w:t>
      </w:r>
      <w:proofErr w:type="gramEnd"/>
      <w:r>
        <w:t xml:space="preserve"> 2.15.1 </w:t>
      </w:r>
    </w:p>
    <w:p w14:paraId="332CC8C2" w14:textId="77777777" w:rsidR="008C65EE" w:rsidRPr="008C65EE" w:rsidRDefault="008C65EE" w:rsidP="008C65EE">
      <w:pPr>
        <w:pStyle w:val="Item"/>
      </w:pPr>
      <w:r>
        <w:t xml:space="preserve">Omit “sections 166-10 and 166-15”, substitute “sections 166-15 and 166-20”. </w:t>
      </w:r>
    </w:p>
    <w:sectPr w:rsidR="008C65EE" w:rsidRPr="008C65EE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45E6F" w14:textId="77777777" w:rsidR="00363323" w:rsidRDefault="00363323" w:rsidP="0048364F">
      <w:pPr>
        <w:spacing w:line="240" w:lineRule="auto"/>
      </w:pPr>
      <w:r>
        <w:separator/>
      </w:r>
    </w:p>
  </w:endnote>
  <w:endnote w:type="continuationSeparator" w:id="0">
    <w:p w14:paraId="7567AC5A" w14:textId="77777777" w:rsidR="00363323" w:rsidRDefault="003633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C3E718A" w14:textId="77777777" w:rsidTr="0001176A">
      <w:tc>
        <w:tcPr>
          <w:tcW w:w="5000" w:type="pct"/>
        </w:tcPr>
        <w:p w14:paraId="2659C099" w14:textId="77777777" w:rsidR="009278C1" w:rsidRDefault="009278C1" w:rsidP="0001176A">
          <w:pPr>
            <w:rPr>
              <w:sz w:val="18"/>
            </w:rPr>
          </w:pPr>
        </w:p>
      </w:tc>
    </w:tr>
  </w:tbl>
  <w:p w14:paraId="6296B1A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4BE7AA1F" w14:textId="77777777" w:rsidTr="00C160A1">
      <w:tc>
        <w:tcPr>
          <w:tcW w:w="5000" w:type="pct"/>
        </w:tcPr>
        <w:p w14:paraId="682AC580" w14:textId="77777777" w:rsidR="00B20990" w:rsidRDefault="00B20990" w:rsidP="007946FE">
          <w:pPr>
            <w:rPr>
              <w:sz w:val="18"/>
            </w:rPr>
          </w:pPr>
        </w:p>
      </w:tc>
    </w:tr>
  </w:tbl>
  <w:p w14:paraId="1176535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D599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478E951" w14:textId="77777777" w:rsidTr="00C160A1">
      <w:tc>
        <w:tcPr>
          <w:tcW w:w="5000" w:type="pct"/>
        </w:tcPr>
        <w:p w14:paraId="7262D456" w14:textId="77777777" w:rsidR="00B20990" w:rsidRDefault="00B20990" w:rsidP="00465764">
          <w:pPr>
            <w:rPr>
              <w:sz w:val="18"/>
            </w:rPr>
          </w:pPr>
        </w:p>
      </w:tc>
    </w:tr>
  </w:tbl>
  <w:p w14:paraId="3D9BAED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2E0E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73E81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4E942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97219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63323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1F0943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5ABFF5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9A89F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26F2C9C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537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0FDD02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8EE48B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8683C58" w14:textId="5AE8107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Higher Education Provider Amendment (AAT Review) Guidelines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DFC7B8" w14:textId="29E5882D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0283A8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287BF6" w14:textId="77777777" w:rsidR="00B20990" w:rsidRDefault="00B20990" w:rsidP="007946FE">
          <w:pPr>
            <w:rPr>
              <w:sz w:val="18"/>
            </w:rPr>
          </w:pPr>
        </w:p>
      </w:tc>
    </w:tr>
  </w:tbl>
  <w:p w14:paraId="4259FC5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37F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5D6669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E37252" w14:textId="0DF00C5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A5A155" w14:textId="3A7AE83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Higher Education Provider Amendment (AAT Review) Guidelines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2B292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79C621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2B0CF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56B5BA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644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3F321D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2683A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95E940" w14:textId="7112D04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Higher Education Provider Amendment (AAT Review) Guidelines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2203A8" w14:textId="303C20F2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5B9902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661ED4" w14:textId="77777777" w:rsidR="00EE57E8" w:rsidRDefault="00EE57E8" w:rsidP="00EE57E8">
          <w:pPr>
            <w:rPr>
              <w:sz w:val="18"/>
            </w:rPr>
          </w:pPr>
        </w:p>
      </w:tc>
    </w:tr>
  </w:tbl>
  <w:p w14:paraId="6ADCA3D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EE3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E17425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DED56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ACA7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6332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A0F65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AC3101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590288" w14:textId="27A2958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63323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7255E">
            <w:rPr>
              <w:i/>
              <w:noProof/>
              <w:sz w:val="18"/>
            </w:rPr>
            <w:t>16/6/2020 4:38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C555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9312" w14:textId="77777777" w:rsidR="00363323" w:rsidRDefault="00363323" w:rsidP="0048364F">
      <w:pPr>
        <w:spacing w:line="240" w:lineRule="auto"/>
      </w:pPr>
      <w:r>
        <w:separator/>
      </w:r>
    </w:p>
  </w:footnote>
  <w:footnote w:type="continuationSeparator" w:id="0">
    <w:p w14:paraId="7D80D04F" w14:textId="77777777" w:rsidR="00363323" w:rsidRDefault="003633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0618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4A2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A5FB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F2D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2C6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4FC6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CBF40" w14:textId="77777777" w:rsidR="00EE57E8" w:rsidRPr="00A961C4" w:rsidRDefault="00EE57E8" w:rsidP="0048364F">
    <w:pPr>
      <w:rPr>
        <w:b/>
        <w:sz w:val="20"/>
      </w:rPr>
    </w:pPr>
  </w:p>
  <w:p w14:paraId="43A1C7BA" w14:textId="77777777" w:rsidR="00EE57E8" w:rsidRPr="00A961C4" w:rsidRDefault="00EE57E8" w:rsidP="0048364F">
    <w:pPr>
      <w:rPr>
        <w:b/>
        <w:sz w:val="20"/>
      </w:rPr>
    </w:pPr>
  </w:p>
  <w:p w14:paraId="3077FD5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DA697" w14:textId="77777777" w:rsidR="00EE57E8" w:rsidRPr="00A961C4" w:rsidRDefault="00EE57E8" w:rsidP="0048364F">
    <w:pPr>
      <w:jc w:val="right"/>
      <w:rPr>
        <w:sz w:val="20"/>
      </w:rPr>
    </w:pPr>
  </w:p>
  <w:p w14:paraId="647CE697" w14:textId="77777777" w:rsidR="00EE57E8" w:rsidRPr="00A961C4" w:rsidRDefault="00EE57E8" w:rsidP="0048364F">
    <w:pPr>
      <w:jc w:val="right"/>
      <w:rPr>
        <w:b/>
        <w:sz w:val="20"/>
      </w:rPr>
    </w:pPr>
  </w:p>
  <w:p w14:paraId="26A712B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23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45B4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63323"/>
    <w:rsid w:val="00397893"/>
    <w:rsid w:val="003A15AC"/>
    <w:rsid w:val="003B0627"/>
    <w:rsid w:val="003C45EE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B6BA9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53CD"/>
    <w:rsid w:val="00640402"/>
    <w:rsid w:val="00640F78"/>
    <w:rsid w:val="00655D6A"/>
    <w:rsid w:val="00656DE9"/>
    <w:rsid w:val="0067255E"/>
    <w:rsid w:val="00672876"/>
    <w:rsid w:val="00677CC2"/>
    <w:rsid w:val="00685F42"/>
    <w:rsid w:val="0069207B"/>
    <w:rsid w:val="006A304E"/>
    <w:rsid w:val="006B7006"/>
    <w:rsid w:val="006C7F8C"/>
    <w:rsid w:val="006D322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5B4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87AAA"/>
    <w:rsid w:val="008A16A5"/>
    <w:rsid w:val="008A5C57"/>
    <w:rsid w:val="008C0629"/>
    <w:rsid w:val="008C65EE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2F27"/>
    <w:rsid w:val="00976A63"/>
    <w:rsid w:val="00985FAE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256A9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27C3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52912"/>
    <w:rsid w:val="00F53ABC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C71B68"/>
  <w15:docId w15:val="{C9C4B6D3-B282-4467-B2FC-AA62DC97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6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3939\AppData\Local\Microsoft\Windows\INetCache\IE\76J5FQ24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60ABCFC7C324049AF6C47CEEF812329" ma:contentTypeVersion="" ma:contentTypeDescription="PDMS Document Site Content Type" ma:contentTypeScope="" ma:versionID="46d146e78663429dccf36063162cf34e">
  <xsd:schema xmlns:xsd="http://www.w3.org/2001/XMLSchema" xmlns:xs="http://www.w3.org/2001/XMLSchema" xmlns:p="http://schemas.microsoft.com/office/2006/metadata/properties" xmlns:ns2="D64EC2AA-3969-47A4-9515-378258D1A436" targetNamespace="http://schemas.microsoft.com/office/2006/metadata/properties" ma:root="true" ma:fieldsID="e4c0eb6eadadcde5c686baaf6a2df8cd" ns2:_="">
    <xsd:import namespace="D64EC2AA-3969-47A4-9515-378258D1A4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C2AA-3969-47A4-9515-378258D1A4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64EC2AA-3969-47A4-9515-378258D1A436" xsi:nil="true"/>
  </documentManagement>
</p:properties>
</file>

<file path=customXml/itemProps1.xml><?xml version="1.0" encoding="utf-8"?>
<ds:datastoreItem xmlns:ds="http://schemas.openxmlformats.org/officeDocument/2006/customXml" ds:itemID="{B93FE9D7-602D-4B23-A48D-A624DC652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EC2AA-3969-47A4-9515-378258D1A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77A47-D349-4FD6-80D8-3060D6044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D0A11-3CD3-47D1-89B3-CDF267A3F9E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64EC2AA-3969-47A4-9515-378258D1A4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MULQUINEY,Joy</dc:creator>
  <cp:lastModifiedBy>HARRIS,Sonia</cp:lastModifiedBy>
  <cp:revision>3</cp:revision>
  <dcterms:created xsi:type="dcterms:W3CDTF">2020-06-16T02:27:00Z</dcterms:created>
  <dcterms:modified xsi:type="dcterms:W3CDTF">2020-06-16T06:38:00Z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0x010100266966F133664895A6EE3632470D45F500960ABCFC7C324049AF6C47CEEF812329</vt:lpwstr>
  </property>
</Properties>
</file>