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85258" w:rsidRDefault="00193461" w:rsidP="0020300C">
      <w:pPr>
        <w:rPr>
          <w:sz w:val="28"/>
        </w:rPr>
      </w:pPr>
      <w:r w:rsidRPr="00985258">
        <w:rPr>
          <w:noProof/>
          <w:lang w:eastAsia="en-AU"/>
        </w:rPr>
        <w:drawing>
          <wp:inline distT="0" distB="0" distL="0" distR="0" wp14:anchorId="5BBDE8AF" wp14:editId="1F946AD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85258" w:rsidRDefault="0048364F" w:rsidP="0048364F">
      <w:pPr>
        <w:rPr>
          <w:sz w:val="19"/>
        </w:rPr>
      </w:pPr>
    </w:p>
    <w:p w:rsidR="0048364F" w:rsidRPr="00985258" w:rsidRDefault="008066F1" w:rsidP="0048364F">
      <w:pPr>
        <w:pStyle w:val="ShortT"/>
      </w:pPr>
      <w:r w:rsidRPr="00985258">
        <w:t>Aged Care L</w:t>
      </w:r>
      <w:r w:rsidR="00DA6F2A" w:rsidRPr="00985258">
        <w:t>egislation Amendment (Subsidies—</w:t>
      </w:r>
      <w:r w:rsidRPr="00985258">
        <w:t>COVID</w:t>
      </w:r>
      <w:r w:rsidR="00985258">
        <w:noBreakHyphen/>
      </w:r>
      <w:r w:rsidRPr="00985258">
        <w:t xml:space="preserve">19 </w:t>
      </w:r>
      <w:r w:rsidR="007F2F66" w:rsidRPr="00985258">
        <w:t>Support</w:t>
      </w:r>
      <w:r w:rsidRPr="00985258">
        <w:t>) Instrument 2020</w:t>
      </w:r>
    </w:p>
    <w:p w:rsidR="006A5A17" w:rsidRPr="00985258" w:rsidRDefault="006A5A17" w:rsidP="008E4315">
      <w:pPr>
        <w:pStyle w:val="SignCoverPageStart"/>
        <w:rPr>
          <w:szCs w:val="22"/>
        </w:rPr>
      </w:pPr>
      <w:r w:rsidRPr="00985258">
        <w:rPr>
          <w:szCs w:val="22"/>
        </w:rPr>
        <w:t xml:space="preserve">I, Richard </w:t>
      </w:r>
      <w:proofErr w:type="spellStart"/>
      <w:r w:rsidRPr="00985258">
        <w:rPr>
          <w:szCs w:val="22"/>
        </w:rPr>
        <w:t>Colbeck</w:t>
      </w:r>
      <w:proofErr w:type="spellEnd"/>
      <w:r w:rsidRPr="00985258">
        <w:rPr>
          <w:szCs w:val="22"/>
        </w:rPr>
        <w:t>, Minister for Aged Care and Senior Australians, make the following instrument.</w:t>
      </w:r>
    </w:p>
    <w:p w:rsidR="006A5A17" w:rsidRPr="00985258" w:rsidRDefault="006A5A17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985258">
        <w:rPr>
          <w:szCs w:val="22"/>
        </w:rPr>
        <w:t>Dated</w:t>
      </w:r>
      <w:r w:rsidRPr="00985258">
        <w:rPr>
          <w:szCs w:val="22"/>
        </w:rPr>
        <w:tab/>
      </w:r>
      <w:bookmarkStart w:id="0" w:name="BKCheck15B_1"/>
      <w:bookmarkEnd w:id="0"/>
      <w:r w:rsidRPr="00985258">
        <w:rPr>
          <w:szCs w:val="22"/>
        </w:rPr>
        <w:fldChar w:fldCharType="begin"/>
      </w:r>
      <w:r w:rsidRPr="00985258">
        <w:rPr>
          <w:szCs w:val="22"/>
        </w:rPr>
        <w:instrText xml:space="preserve"> DOCPROPERTY  DateMade </w:instrText>
      </w:r>
      <w:r w:rsidRPr="00985258">
        <w:rPr>
          <w:szCs w:val="22"/>
        </w:rPr>
        <w:fldChar w:fldCharType="separate"/>
      </w:r>
      <w:r w:rsidR="003C69A4">
        <w:rPr>
          <w:szCs w:val="22"/>
        </w:rPr>
        <w:t>22 May 2020</w:t>
      </w:r>
      <w:r w:rsidRPr="00985258">
        <w:rPr>
          <w:szCs w:val="22"/>
        </w:rPr>
        <w:fldChar w:fldCharType="end"/>
      </w:r>
    </w:p>
    <w:p w:rsidR="006A5A17" w:rsidRPr="00985258" w:rsidRDefault="006A5A17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85258">
        <w:rPr>
          <w:szCs w:val="22"/>
        </w:rPr>
        <w:t xml:space="preserve">Richard </w:t>
      </w:r>
      <w:proofErr w:type="spellStart"/>
      <w:r w:rsidRPr="00985258">
        <w:rPr>
          <w:szCs w:val="22"/>
        </w:rPr>
        <w:t>Colbeck</w:t>
      </w:r>
      <w:proofErr w:type="spellEnd"/>
    </w:p>
    <w:p w:rsidR="006A5A17" w:rsidRPr="00985258" w:rsidRDefault="006A5A17" w:rsidP="008E4315">
      <w:pPr>
        <w:pStyle w:val="SignCoverPageEnd"/>
        <w:rPr>
          <w:szCs w:val="22"/>
        </w:rPr>
      </w:pPr>
      <w:r w:rsidRPr="00985258">
        <w:rPr>
          <w:szCs w:val="22"/>
        </w:rPr>
        <w:t>Minister for Aged Care and Senior Australians</w:t>
      </w:r>
    </w:p>
    <w:p w:rsidR="006A5A17" w:rsidRPr="00985258" w:rsidRDefault="006A5A17" w:rsidP="008E4315"/>
    <w:p w:rsidR="0048364F" w:rsidRPr="003B641B" w:rsidRDefault="0048364F" w:rsidP="0048364F">
      <w:pPr>
        <w:pStyle w:val="Header"/>
        <w:tabs>
          <w:tab w:val="clear" w:pos="4150"/>
          <w:tab w:val="clear" w:pos="8307"/>
        </w:tabs>
      </w:pPr>
      <w:r w:rsidRPr="003B641B">
        <w:rPr>
          <w:rStyle w:val="CharAmSchNo"/>
        </w:rPr>
        <w:t xml:space="preserve"> </w:t>
      </w:r>
      <w:r w:rsidRPr="003B641B">
        <w:rPr>
          <w:rStyle w:val="CharAmSchText"/>
        </w:rPr>
        <w:t xml:space="preserve"> </w:t>
      </w:r>
    </w:p>
    <w:p w:rsidR="0048364F" w:rsidRPr="003B641B" w:rsidRDefault="0048364F" w:rsidP="0048364F">
      <w:pPr>
        <w:pStyle w:val="Header"/>
        <w:tabs>
          <w:tab w:val="clear" w:pos="4150"/>
          <w:tab w:val="clear" w:pos="8307"/>
        </w:tabs>
      </w:pPr>
      <w:r w:rsidRPr="003B641B">
        <w:rPr>
          <w:rStyle w:val="CharAmPartNo"/>
        </w:rPr>
        <w:t xml:space="preserve"> </w:t>
      </w:r>
      <w:r w:rsidRPr="003B641B">
        <w:rPr>
          <w:rStyle w:val="CharAmPartText"/>
        </w:rPr>
        <w:t xml:space="preserve"> </w:t>
      </w:r>
    </w:p>
    <w:p w:rsidR="0048364F" w:rsidRPr="00985258" w:rsidRDefault="0048364F" w:rsidP="0048364F">
      <w:pPr>
        <w:sectPr w:rsidR="0048364F" w:rsidRPr="00985258" w:rsidSect="004214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85258" w:rsidRDefault="0048364F" w:rsidP="00985258">
      <w:pPr>
        <w:rPr>
          <w:sz w:val="36"/>
        </w:rPr>
      </w:pPr>
      <w:r w:rsidRPr="00985258">
        <w:rPr>
          <w:sz w:val="36"/>
        </w:rPr>
        <w:lastRenderedPageBreak/>
        <w:t>Contents</w:t>
      </w:r>
    </w:p>
    <w:bookmarkStart w:id="1" w:name="BKCheck15B_2"/>
    <w:bookmarkEnd w:id="1"/>
    <w:p w:rsidR="003B641B" w:rsidRDefault="003B64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B641B">
        <w:rPr>
          <w:noProof/>
        </w:rPr>
        <w:tab/>
      </w:r>
      <w:r w:rsidRPr="003B641B">
        <w:rPr>
          <w:noProof/>
        </w:rPr>
        <w:fldChar w:fldCharType="begin"/>
      </w:r>
      <w:r w:rsidRPr="003B641B">
        <w:rPr>
          <w:noProof/>
        </w:rPr>
        <w:instrText xml:space="preserve"> PAGEREF _Toc40693273 \h </w:instrText>
      </w:r>
      <w:r w:rsidRPr="003B641B">
        <w:rPr>
          <w:noProof/>
        </w:rPr>
      </w:r>
      <w:r w:rsidRPr="003B641B">
        <w:rPr>
          <w:noProof/>
        </w:rPr>
        <w:fldChar w:fldCharType="separate"/>
      </w:r>
      <w:r w:rsidR="003C69A4">
        <w:rPr>
          <w:noProof/>
        </w:rPr>
        <w:t>1</w:t>
      </w:r>
      <w:r w:rsidRPr="003B641B">
        <w:rPr>
          <w:noProof/>
        </w:rPr>
        <w:fldChar w:fldCharType="end"/>
      </w:r>
    </w:p>
    <w:p w:rsidR="003B641B" w:rsidRDefault="003B64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B641B">
        <w:rPr>
          <w:noProof/>
        </w:rPr>
        <w:tab/>
      </w:r>
      <w:r w:rsidRPr="003B641B">
        <w:rPr>
          <w:noProof/>
        </w:rPr>
        <w:fldChar w:fldCharType="begin"/>
      </w:r>
      <w:r w:rsidRPr="003B641B">
        <w:rPr>
          <w:noProof/>
        </w:rPr>
        <w:instrText xml:space="preserve"> PAGEREF _Toc40693274 \h </w:instrText>
      </w:r>
      <w:r w:rsidRPr="003B641B">
        <w:rPr>
          <w:noProof/>
        </w:rPr>
      </w:r>
      <w:r w:rsidRPr="003B641B">
        <w:rPr>
          <w:noProof/>
        </w:rPr>
        <w:fldChar w:fldCharType="separate"/>
      </w:r>
      <w:r w:rsidR="003C69A4">
        <w:rPr>
          <w:noProof/>
        </w:rPr>
        <w:t>1</w:t>
      </w:r>
      <w:r w:rsidRPr="003B641B">
        <w:rPr>
          <w:noProof/>
        </w:rPr>
        <w:fldChar w:fldCharType="end"/>
      </w:r>
    </w:p>
    <w:p w:rsidR="003B641B" w:rsidRDefault="003B64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B641B">
        <w:rPr>
          <w:noProof/>
        </w:rPr>
        <w:tab/>
      </w:r>
      <w:r w:rsidRPr="003B641B">
        <w:rPr>
          <w:noProof/>
        </w:rPr>
        <w:fldChar w:fldCharType="begin"/>
      </w:r>
      <w:r w:rsidRPr="003B641B">
        <w:rPr>
          <w:noProof/>
        </w:rPr>
        <w:instrText xml:space="preserve"> PAGEREF _Toc40693275 \h </w:instrText>
      </w:r>
      <w:r w:rsidRPr="003B641B">
        <w:rPr>
          <w:noProof/>
        </w:rPr>
      </w:r>
      <w:r w:rsidRPr="003B641B">
        <w:rPr>
          <w:noProof/>
        </w:rPr>
        <w:fldChar w:fldCharType="separate"/>
      </w:r>
      <w:r w:rsidR="003C69A4">
        <w:rPr>
          <w:noProof/>
        </w:rPr>
        <w:t>1</w:t>
      </w:r>
      <w:r w:rsidRPr="003B641B">
        <w:rPr>
          <w:noProof/>
        </w:rPr>
        <w:fldChar w:fldCharType="end"/>
      </w:r>
    </w:p>
    <w:p w:rsidR="003B641B" w:rsidRDefault="003B64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B641B">
        <w:rPr>
          <w:noProof/>
        </w:rPr>
        <w:tab/>
      </w:r>
      <w:r w:rsidRPr="003B641B">
        <w:rPr>
          <w:noProof/>
        </w:rPr>
        <w:fldChar w:fldCharType="begin"/>
      </w:r>
      <w:r w:rsidRPr="003B641B">
        <w:rPr>
          <w:noProof/>
        </w:rPr>
        <w:instrText xml:space="preserve"> PAGEREF _Toc40693276 \h </w:instrText>
      </w:r>
      <w:r w:rsidRPr="003B641B">
        <w:rPr>
          <w:noProof/>
        </w:rPr>
      </w:r>
      <w:r w:rsidRPr="003B641B">
        <w:rPr>
          <w:noProof/>
        </w:rPr>
        <w:fldChar w:fldCharType="separate"/>
      </w:r>
      <w:r w:rsidR="003C69A4">
        <w:rPr>
          <w:noProof/>
        </w:rPr>
        <w:t>1</w:t>
      </w:r>
      <w:r w:rsidRPr="003B641B">
        <w:rPr>
          <w:noProof/>
        </w:rPr>
        <w:fldChar w:fldCharType="end"/>
      </w:r>
    </w:p>
    <w:p w:rsidR="003B641B" w:rsidRDefault="003B641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B641B">
        <w:rPr>
          <w:b w:val="0"/>
          <w:noProof/>
          <w:sz w:val="18"/>
        </w:rPr>
        <w:tab/>
      </w:r>
      <w:r w:rsidRPr="003B641B">
        <w:rPr>
          <w:b w:val="0"/>
          <w:noProof/>
          <w:sz w:val="18"/>
        </w:rPr>
        <w:fldChar w:fldCharType="begin"/>
      </w:r>
      <w:r w:rsidRPr="003B641B">
        <w:rPr>
          <w:b w:val="0"/>
          <w:noProof/>
          <w:sz w:val="18"/>
        </w:rPr>
        <w:instrText xml:space="preserve"> PAGEREF _Toc40693277 \h </w:instrText>
      </w:r>
      <w:r w:rsidRPr="003B641B">
        <w:rPr>
          <w:b w:val="0"/>
          <w:noProof/>
          <w:sz w:val="18"/>
        </w:rPr>
      </w:r>
      <w:r w:rsidRPr="003B641B">
        <w:rPr>
          <w:b w:val="0"/>
          <w:noProof/>
          <w:sz w:val="18"/>
        </w:rPr>
        <w:fldChar w:fldCharType="separate"/>
      </w:r>
      <w:r w:rsidR="003C69A4">
        <w:rPr>
          <w:b w:val="0"/>
          <w:noProof/>
          <w:sz w:val="18"/>
        </w:rPr>
        <w:t>2</w:t>
      </w:r>
      <w:r w:rsidRPr="003B641B">
        <w:rPr>
          <w:b w:val="0"/>
          <w:noProof/>
          <w:sz w:val="18"/>
        </w:rPr>
        <w:fldChar w:fldCharType="end"/>
      </w:r>
    </w:p>
    <w:p w:rsidR="003B641B" w:rsidRDefault="003B641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(Subsidy, Fees and Payments) Determination 2014</w:t>
      </w:r>
      <w:r w:rsidRPr="003B641B">
        <w:rPr>
          <w:i w:val="0"/>
          <w:noProof/>
          <w:sz w:val="18"/>
        </w:rPr>
        <w:tab/>
      </w:r>
      <w:r w:rsidRPr="003B641B">
        <w:rPr>
          <w:i w:val="0"/>
          <w:noProof/>
          <w:sz w:val="18"/>
        </w:rPr>
        <w:fldChar w:fldCharType="begin"/>
      </w:r>
      <w:r w:rsidRPr="003B641B">
        <w:rPr>
          <w:i w:val="0"/>
          <w:noProof/>
          <w:sz w:val="18"/>
        </w:rPr>
        <w:instrText xml:space="preserve"> PAGEREF _Toc40693278 \h </w:instrText>
      </w:r>
      <w:r w:rsidRPr="003B641B">
        <w:rPr>
          <w:i w:val="0"/>
          <w:noProof/>
          <w:sz w:val="18"/>
        </w:rPr>
      </w:r>
      <w:r w:rsidRPr="003B641B">
        <w:rPr>
          <w:i w:val="0"/>
          <w:noProof/>
          <w:sz w:val="18"/>
        </w:rPr>
        <w:fldChar w:fldCharType="separate"/>
      </w:r>
      <w:r w:rsidR="003C69A4">
        <w:rPr>
          <w:i w:val="0"/>
          <w:noProof/>
          <w:sz w:val="18"/>
        </w:rPr>
        <w:t>2</w:t>
      </w:r>
      <w:r w:rsidRPr="003B641B">
        <w:rPr>
          <w:i w:val="0"/>
          <w:noProof/>
          <w:sz w:val="18"/>
        </w:rPr>
        <w:fldChar w:fldCharType="end"/>
      </w:r>
    </w:p>
    <w:p w:rsidR="003B641B" w:rsidRDefault="003B641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(Transitional Provisions) Principles 2014</w:t>
      </w:r>
      <w:r w:rsidRPr="003B641B">
        <w:rPr>
          <w:i w:val="0"/>
          <w:noProof/>
          <w:sz w:val="18"/>
        </w:rPr>
        <w:tab/>
      </w:r>
      <w:r w:rsidRPr="003B641B">
        <w:rPr>
          <w:i w:val="0"/>
          <w:noProof/>
          <w:sz w:val="18"/>
        </w:rPr>
        <w:fldChar w:fldCharType="begin"/>
      </w:r>
      <w:r w:rsidRPr="003B641B">
        <w:rPr>
          <w:i w:val="0"/>
          <w:noProof/>
          <w:sz w:val="18"/>
        </w:rPr>
        <w:instrText xml:space="preserve"> PAGEREF _Toc40693283 \h </w:instrText>
      </w:r>
      <w:r w:rsidRPr="003B641B">
        <w:rPr>
          <w:i w:val="0"/>
          <w:noProof/>
          <w:sz w:val="18"/>
        </w:rPr>
      </w:r>
      <w:r w:rsidRPr="003B641B">
        <w:rPr>
          <w:i w:val="0"/>
          <w:noProof/>
          <w:sz w:val="18"/>
        </w:rPr>
        <w:fldChar w:fldCharType="separate"/>
      </w:r>
      <w:r w:rsidR="003C69A4">
        <w:rPr>
          <w:i w:val="0"/>
          <w:noProof/>
          <w:sz w:val="18"/>
        </w:rPr>
        <w:t>3</w:t>
      </w:r>
      <w:r w:rsidRPr="003B641B">
        <w:rPr>
          <w:i w:val="0"/>
          <w:noProof/>
          <w:sz w:val="18"/>
        </w:rPr>
        <w:fldChar w:fldCharType="end"/>
      </w:r>
    </w:p>
    <w:p w:rsidR="003B641B" w:rsidRDefault="003B641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(Transitional Provisions) (Subsidy and Other Measures) Determination 2014</w:t>
      </w:r>
      <w:r w:rsidRPr="003B641B">
        <w:rPr>
          <w:i w:val="0"/>
          <w:noProof/>
          <w:sz w:val="18"/>
        </w:rPr>
        <w:tab/>
      </w:r>
      <w:r w:rsidRPr="003B641B">
        <w:rPr>
          <w:i w:val="0"/>
          <w:noProof/>
          <w:sz w:val="18"/>
        </w:rPr>
        <w:fldChar w:fldCharType="begin"/>
      </w:r>
      <w:r w:rsidRPr="003B641B">
        <w:rPr>
          <w:i w:val="0"/>
          <w:noProof/>
          <w:sz w:val="18"/>
        </w:rPr>
        <w:instrText xml:space="preserve"> PAGEREF _Toc40693286 \h </w:instrText>
      </w:r>
      <w:r w:rsidRPr="003B641B">
        <w:rPr>
          <w:i w:val="0"/>
          <w:noProof/>
          <w:sz w:val="18"/>
        </w:rPr>
      </w:r>
      <w:r w:rsidRPr="003B641B">
        <w:rPr>
          <w:i w:val="0"/>
          <w:noProof/>
          <w:sz w:val="18"/>
        </w:rPr>
        <w:fldChar w:fldCharType="separate"/>
      </w:r>
      <w:r w:rsidR="003C69A4">
        <w:rPr>
          <w:i w:val="0"/>
          <w:noProof/>
          <w:sz w:val="18"/>
        </w:rPr>
        <w:t>3</w:t>
      </w:r>
      <w:r w:rsidRPr="003B641B">
        <w:rPr>
          <w:i w:val="0"/>
          <w:noProof/>
          <w:sz w:val="18"/>
        </w:rPr>
        <w:fldChar w:fldCharType="end"/>
      </w:r>
    </w:p>
    <w:p w:rsidR="003B641B" w:rsidRDefault="003B641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Subsidy Principles 2014</w:t>
      </w:r>
      <w:r w:rsidRPr="003B641B">
        <w:rPr>
          <w:i w:val="0"/>
          <w:noProof/>
          <w:sz w:val="18"/>
        </w:rPr>
        <w:tab/>
      </w:r>
      <w:r w:rsidRPr="003B641B">
        <w:rPr>
          <w:i w:val="0"/>
          <w:noProof/>
          <w:sz w:val="18"/>
        </w:rPr>
        <w:fldChar w:fldCharType="begin"/>
      </w:r>
      <w:r w:rsidRPr="003B641B">
        <w:rPr>
          <w:i w:val="0"/>
          <w:noProof/>
          <w:sz w:val="18"/>
        </w:rPr>
        <w:instrText xml:space="preserve"> PAGEREF _Toc40693290 \h </w:instrText>
      </w:r>
      <w:r w:rsidRPr="003B641B">
        <w:rPr>
          <w:i w:val="0"/>
          <w:noProof/>
          <w:sz w:val="18"/>
        </w:rPr>
      </w:r>
      <w:r w:rsidRPr="003B641B">
        <w:rPr>
          <w:i w:val="0"/>
          <w:noProof/>
          <w:sz w:val="18"/>
        </w:rPr>
        <w:fldChar w:fldCharType="separate"/>
      </w:r>
      <w:r w:rsidR="003C69A4">
        <w:rPr>
          <w:i w:val="0"/>
          <w:noProof/>
          <w:sz w:val="18"/>
        </w:rPr>
        <w:t>4</w:t>
      </w:r>
      <w:r w:rsidRPr="003B641B">
        <w:rPr>
          <w:i w:val="0"/>
          <w:noProof/>
          <w:sz w:val="18"/>
        </w:rPr>
        <w:fldChar w:fldCharType="end"/>
      </w:r>
    </w:p>
    <w:p w:rsidR="0048364F" w:rsidRPr="00985258" w:rsidRDefault="003B641B" w:rsidP="0048364F">
      <w:r>
        <w:fldChar w:fldCharType="end"/>
      </w:r>
    </w:p>
    <w:p w:rsidR="0048364F" w:rsidRPr="00985258" w:rsidRDefault="0048364F" w:rsidP="0048364F">
      <w:pPr>
        <w:sectPr w:rsidR="0048364F" w:rsidRPr="00985258" w:rsidSect="004214B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85258" w:rsidRDefault="0048364F" w:rsidP="0048364F">
      <w:pPr>
        <w:pStyle w:val="ActHead5"/>
      </w:pPr>
      <w:bookmarkStart w:id="2" w:name="_Toc40693273"/>
      <w:r w:rsidRPr="003B641B">
        <w:rPr>
          <w:rStyle w:val="CharSectno"/>
        </w:rPr>
        <w:t>1</w:t>
      </w:r>
      <w:r w:rsidRPr="00985258">
        <w:t xml:space="preserve">  </w:t>
      </w:r>
      <w:r w:rsidR="004F676E" w:rsidRPr="00985258">
        <w:t>Name</w:t>
      </w:r>
      <w:bookmarkEnd w:id="2"/>
    </w:p>
    <w:p w:rsidR="0048364F" w:rsidRPr="00985258" w:rsidRDefault="0048364F" w:rsidP="0048364F">
      <w:pPr>
        <w:pStyle w:val="subsection"/>
      </w:pPr>
      <w:r w:rsidRPr="00985258">
        <w:tab/>
      </w:r>
      <w:r w:rsidRPr="00985258">
        <w:tab/>
      </w:r>
      <w:r w:rsidR="008066F1" w:rsidRPr="00985258">
        <w:t>This instrument is</w:t>
      </w:r>
      <w:r w:rsidRPr="00985258">
        <w:t xml:space="preserve"> the </w:t>
      </w:r>
      <w:bookmarkStart w:id="3" w:name="BKCheck15B_3"/>
      <w:bookmarkEnd w:id="3"/>
      <w:r w:rsidR="00414ADE" w:rsidRPr="00985258">
        <w:rPr>
          <w:i/>
        </w:rPr>
        <w:fldChar w:fldCharType="begin"/>
      </w:r>
      <w:r w:rsidR="00414ADE" w:rsidRPr="00985258">
        <w:rPr>
          <w:i/>
        </w:rPr>
        <w:instrText xml:space="preserve"> STYLEREF  ShortT </w:instrText>
      </w:r>
      <w:r w:rsidR="00414ADE" w:rsidRPr="00985258">
        <w:rPr>
          <w:i/>
        </w:rPr>
        <w:fldChar w:fldCharType="separate"/>
      </w:r>
      <w:r w:rsidR="003C69A4">
        <w:rPr>
          <w:i/>
          <w:noProof/>
        </w:rPr>
        <w:t>Aged Care Legislation Amendment (Subsidies—COVID-19 Support) Instrument 2020</w:t>
      </w:r>
      <w:r w:rsidR="00414ADE" w:rsidRPr="00985258">
        <w:rPr>
          <w:i/>
        </w:rPr>
        <w:fldChar w:fldCharType="end"/>
      </w:r>
      <w:r w:rsidRPr="00985258">
        <w:t>.</w:t>
      </w:r>
    </w:p>
    <w:p w:rsidR="004F676E" w:rsidRPr="00985258" w:rsidRDefault="0048364F" w:rsidP="005452CC">
      <w:pPr>
        <w:pStyle w:val="ActHead5"/>
      </w:pPr>
      <w:bookmarkStart w:id="4" w:name="_Toc40693274"/>
      <w:r w:rsidRPr="003B641B">
        <w:rPr>
          <w:rStyle w:val="CharSectno"/>
        </w:rPr>
        <w:t>2</w:t>
      </w:r>
      <w:r w:rsidRPr="00985258">
        <w:t xml:space="preserve">  Commencement</w:t>
      </w:r>
      <w:bookmarkEnd w:id="4"/>
    </w:p>
    <w:p w:rsidR="005452CC" w:rsidRPr="00985258" w:rsidRDefault="005452CC" w:rsidP="00593449">
      <w:pPr>
        <w:pStyle w:val="subsection"/>
      </w:pPr>
      <w:r w:rsidRPr="00985258">
        <w:tab/>
        <w:t>(1)</w:t>
      </w:r>
      <w:r w:rsidRPr="00985258">
        <w:tab/>
        <w:t xml:space="preserve">Each provision of </w:t>
      </w:r>
      <w:r w:rsidR="008066F1" w:rsidRPr="00985258">
        <w:t>this instrument</w:t>
      </w:r>
      <w:r w:rsidRPr="0098525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98525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85258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85258" w:rsidRDefault="005452CC" w:rsidP="00612709">
            <w:pPr>
              <w:pStyle w:val="TableHeading"/>
            </w:pPr>
            <w:r w:rsidRPr="00985258">
              <w:t>Commencement information</w:t>
            </w:r>
          </w:p>
        </w:tc>
      </w:tr>
      <w:tr w:rsidR="005452CC" w:rsidRPr="00985258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85258" w:rsidRDefault="005452CC" w:rsidP="00612709">
            <w:pPr>
              <w:pStyle w:val="TableHeading"/>
            </w:pPr>
            <w:r w:rsidRPr="0098525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85258" w:rsidRDefault="005452CC" w:rsidP="00612709">
            <w:pPr>
              <w:pStyle w:val="TableHeading"/>
            </w:pPr>
            <w:r w:rsidRPr="0098525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85258" w:rsidRDefault="005452CC" w:rsidP="00612709">
            <w:pPr>
              <w:pStyle w:val="TableHeading"/>
            </w:pPr>
            <w:r w:rsidRPr="00985258">
              <w:t>Column 3</w:t>
            </w:r>
          </w:p>
        </w:tc>
      </w:tr>
      <w:tr w:rsidR="005452CC" w:rsidRPr="00985258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85258" w:rsidRDefault="005452CC" w:rsidP="00612709">
            <w:pPr>
              <w:pStyle w:val="TableHeading"/>
            </w:pPr>
            <w:r w:rsidRPr="0098525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85258" w:rsidRDefault="005452CC" w:rsidP="00612709">
            <w:pPr>
              <w:pStyle w:val="TableHeading"/>
            </w:pPr>
            <w:r w:rsidRPr="0098525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85258" w:rsidRDefault="005452CC" w:rsidP="00612709">
            <w:pPr>
              <w:pStyle w:val="TableHeading"/>
            </w:pPr>
            <w:r w:rsidRPr="00985258">
              <w:t>Date/Details</w:t>
            </w:r>
          </w:p>
        </w:tc>
      </w:tr>
      <w:tr w:rsidR="005452CC" w:rsidRPr="00985258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85258" w:rsidRDefault="005452CC" w:rsidP="00AD7252">
            <w:pPr>
              <w:pStyle w:val="Tabletext"/>
            </w:pPr>
            <w:r w:rsidRPr="00985258">
              <w:t xml:space="preserve">1.  </w:t>
            </w:r>
            <w:r w:rsidR="00AD7252" w:rsidRPr="00985258">
              <w:t xml:space="preserve">The whole of </w:t>
            </w:r>
            <w:r w:rsidR="008066F1" w:rsidRPr="0098525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85258" w:rsidRDefault="005452CC" w:rsidP="005452CC">
            <w:pPr>
              <w:pStyle w:val="Tabletext"/>
            </w:pPr>
            <w:r w:rsidRPr="00985258">
              <w:t xml:space="preserve">The day after </w:t>
            </w:r>
            <w:r w:rsidR="008066F1" w:rsidRPr="00985258">
              <w:t>this instrument is</w:t>
            </w:r>
            <w:r w:rsidRPr="0098525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985258" w:rsidRDefault="00C92938">
            <w:pPr>
              <w:pStyle w:val="Tabletext"/>
            </w:pPr>
            <w:r>
              <w:t>27 May 2020</w:t>
            </w:r>
            <w:bookmarkStart w:id="5" w:name="_GoBack"/>
            <w:bookmarkEnd w:id="5"/>
          </w:p>
        </w:tc>
      </w:tr>
    </w:tbl>
    <w:p w:rsidR="005452CC" w:rsidRPr="00985258" w:rsidRDefault="005452CC" w:rsidP="00D21F74">
      <w:pPr>
        <w:pStyle w:val="notetext"/>
      </w:pPr>
      <w:r w:rsidRPr="00985258">
        <w:rPr>
          <w:snapToGrid w:val="0"/>
          <w:lang w:eastAsia="en-US"/>
        </w:rPr>
        <w:t>Note:</w:t>
      </w:r>
      <w:r w:rsidRPr="00985258">
        <w:rPr>
          <w:snapToGrid w:val="0"/>
          <w:lang w:eastAsia="en-US"/>
        </w:rPr>
        <w:tab/>
        <w:t xml:space="preserve">This table relates only to the provisions of </w:t>
      </w:r>
      <w:r w:rsidR="008066F1" w:rsidRPr="00985258">
        <w:rPr>
          <w:snapToGrid w:val="0"/>
          <w:lang w:eastAsia="en-US"/>
        </w:rPr>
        <w:t>this instrument</w:t>
      </w:r>
      <w:r w:rsidRPr="00985258">
        <w:t xml:space="preserve"> </w:t>
      </w:r>
      <w:r w:rsidRPr="00985258">
        <w:rPr>
          <w:snapToGrid w:val="0"/>
          <w:lang w:eastAsia="en-US"/>
        </w:rPr>
        <w:t xml:space="preserve">as originally made. It will not be amended to deal with any later amendments of </w:t>
      </w:r>
      <w:r w:rsidR="008066F1" w:rsidRPr="00985258">
        <w:rPr>
          <w:snapToGrid w:val="0"/>
          <w:lang w:eastAsia="en-US"/>
        </w:rPr>
        <w:t>this instrument</w:t>
      </w:r>
      <w:r w:rsidRPr="00985258">
        <w:rPr>
          <w:snapToGrid w:val="0"/>
          <w:lang w:eastAsia="en-US"/>
        </w:rPr>
        <w:t>.</w:t>
      </w:r>
    </w:p>
    <w:p w:rsidR="005452CC" w:rsidRPr="00985258" w:rsidRDefault="005452CC" w:rsidP="004F676E">
      <w:pPr>
        <w:pStyle w:val="subsection"/>
      </w:pPr>
      <w:r w:rsidRPr="00985258">
        <w:tab/>
        <w:t>(2)</w:t>
      </w:r>
      <w:r w:rsidRPr="00985258">
        <w:tab/>
        <w:t xml:space="preserve">Any information in column 3 of the table is not part of </w:t>
      </w:r>
      <w:r w:rsidR="008066F1" w:rsidRPr="00985258">
        <w:t>this instrument</w:t>
      </w:r>
      <w:r w:rsidRPr="00985258">
        <w:t xml:space="preserve">. Information may be inserted in this column, or information in it may be edited, in any published version of </w:t>
      </w:r>
      <w:r w:rsidR="008066F1" w:rsidRPr="00985258">
        <w:t>this instrument</w:t>
      </w:r>
      <w:r w:rsidRPr="00985258">
        <w:t>.</w:t>
      </w:r>
    </w:p>
    <w:p w:rsidR="00BF6650" w:rsidRPr="00985258" w:rsidRDefault="00BF6650" w:rsidP="00BF6650">
      <w:pPr>
        <w:pStyle w:val="ActHead5"/>
      </w:pPr>
      <w:bookmarkStart w:id="6" w:name="_Toc40693275"/>
      <w:r w:rsidRPr="003B641B">
        <w:rPr>
          <w:rStyle w:val="CharSectno"/>
        </w:rPr>
        <w:t>3</w:t>
      </w:r>
      <w:r w:rsidRPr="00985258">
        <w:t xml:space="preserve">  Authority</w:t>
      </w:r>
      <w:bookmarkEnd w:id="6"/>
    </w:p>
    <w:p w:rsidR="00476A9A" w:rsidRPr="00985258" w:rsidRDefault="00BF6650" w:rsidP="00BF6650">
      <w:pPr>
        <w:pStyle w:val="subsection"/>
      </w:pPr>
      <w:r w:rsidRPr="00985258">
        <w:tab/>
      </w:r>
      <w:r w:rsidRPr="00985258">
        <w:tab/>
      </w:r>
      <w:r w:rsidR="008066F1" w:rsidRPr="00985258">
        <w:t>This instrument is</w:t>
      </w:r>
      <w:r w:rsidRPr="00985258">
        <w:t xml:space="preserve"> made under the</w:t>
      </w:r>
      <w:r w:rsidR="00476A9A" w:rsidRPr="00985258">
        <w:t xml:space="preserve"> following:</w:t>
      </w:r>
    </w:p>
    <w:p w:rsidR="00476A9A" w:rsidRPr="00985258" w:rsidRDefault="00476A9A" w:rsidP="00476A9A">
      <w:pPr>
        <w:pStyle w:val="paragraph"/>
      </w:pPr>
      <w:r w:rsidRPr="00985258">
        <w:tab/>
        <w:t>(a)</w:t>
      </w:r>
      <w:r w:rsidRPr="00985258">
        <w:tab/>
        <w:t>the</w:t>
      </w:r>
      <w:r w:rsidR="00441078" w:rsidRPr="00985258">
        <w:t xml:space="preserve"> </w:t>
      </w:r>
      <w:r w:rsidR="00441078" w:rsidRPr="00985258">
        <w:rPr>
          <w:i/>
        </w:rPr>
        <w:t>Aged Care Act 1997</w:t>
      </w:r>
      <w:r w:rsidRPr="00985258">
        <w:t>;</w:t>
      </w:r>
    </w:p>
    <w:p w:rsidR="00BF6650" w:rsidRPr="00985258" w:rsidRDefault="00476A9A" w:rsidP="00476A9A">
      <w:pPr>
        <w:pStyle w:val="paragraph"/>
      </w:pPr>
      <w:r w:rsidRPr="00985258">
        <w:tab/>
        <w:t>(b)</w:t>
      </w:r>
      <w:r w:rsidRPr="00985258">
        <w:tab/>
      </w:r>
      <w:r w:rsidR="00BF4DF6" w:rsidRPr="00985258">
        <w:t xml:space="preserve">the </w:t>
      </w:r>
      <w:r w:rsidR="00BF4DF6" w:rsidRPr="00985258">
        <w:rPr>
          <w:i/>
        </w:rPr>
        <w:t>Aged Care (Transitional Provisions) Act 1997</w:t>
      </w:r>
      <w:r w:rsidR="00546FA3" w:rsidRPr="00985258">
        <w:t>.</w:t>
      </w:r>
    </w:p>
    <w:p w:rsidR="00557C7A" w:rsidRPr="00985258" w:rsidRDefault="00BF6650" w:rsidP="00557C7A">
      <w:pPr>
        <w:pStyle w:val="ActHead5"/>
      </w:pPr>
      <w:bookmarkStart w:id="7" w:name="_Toc40693276"/>
      <w:r w:rsidRPr="003B641B">
        <w:rPr>
          <w:rStyle w:val="CharSectno"/>
        </w:rPr>
        <w:t>4</w:t>
      </w:r>
      <w:r w:rsidR="00557C7A" w:rsidRPr="00985258">
        <w:t xml:space="preserve">  </w:t>
      </w:r>
      <w:r w:rsidR="00083F48" w:rsidRPr="00985258">
        <w:t>Schedules</w:t>
      </w:r>
      <w:bookmarkEnd w:id="7"/>
    </w:p>
    <w:p w:rsidR="00557C7A" w:rsidRPr="00985258" w:rsidRDefault="00557C7A" w:rsidP="00557C7A">
      <w:pPr>
        <w:pStyle w:val="subsection"/>
      </w:pPr>
      <w:r w:rsidRPr="00985258">
        <w:tab/>
      </w:r>
      <w:r w:rsidRPr="00985258">
        <w:tab/>
      </w:r>
      <w:r w:rsidR="00083F48" w:rsidRPr="00985258">
        <w:t xml:space="preserve">Each </w:t>
      </w:r>
      <w:r w:rsidR="00160BD7" w:rsidRPr="00985258">
        <w:t>instrument</w:t>
      </w:r>
      <w:r w:rsidR="00083F48" w:rsidRPr="00985258">
        <w:t xml:space="preserve"> that is specified in a Schedule to </w:t>
      </w:r>
      <w:r w:rsidR="008066F1" w:rsidRPr="00985258">
        <w:t>this instrument</w:t>
      </w:r>
      <w:r w:rsidR="00083F48" w:rsidRPr="00985258">
        <w:t xml:space="preserve"> is amended or repealed as set out in the applicable items in the Schedule concerned, and any other item in a Schedule to </w:t>
      </w:r>
      <w:r w:rsidR="008066F1" w:rsidRPr="00985258">
        <w:t>this instrument</w:t>
      </w:r>
      <w:r w:rsidR="00083F48" w:rsidRPr="00985258">
        <w:t xml:space="preserve"> has effect according to its terms.</w:t>
      </w:r>
    </w:p>
    <w:p w:rsidR="0048364F" w:rsidRPr="00985258" w:rsidRDefault="0048364F" w:rsidP="009C5989">
      <w:pPr>
        <w:pStyle w:val="ActHead6"/>
        <w:pageBreakBefore/>
      </w:pPr>
      <w:bookmarkStart w:id="8" w:name="_Toc40693277"/>
      <w:bookmarkStart w:id="9" w:name="opcAmSched"/>
      <w:bookmarkStart w:id="10" w:name="opcCurrentFind"/>
      <w:r w:rsidRPr="003B641B">
        <w:rPr>
          <w:rStyle w:val="CharAmSchNo"/>
        </w:rPr>
        <w:t>Schedule</w:t>
      </w:r>
      <w:r w:rsidR="00985258" w:rsidRPr="003B641B">
        <w:rPr>
          <w:rStyle w:val="CharAmSchNo"/>
        </w:rPr>
        <w:t> </w:t>
      </w:r>
      <w:r w:rsidRPr="003B641B">
        <w:rPr>
          <w:rStyle w:val="CharAmSchNo"/>
        </w:rPr>
        <w:t>1</w:t>
      </w:r>
      <w:r w:rsidRPr="00985258">
        <w:t>—</w:t>
      </w:r>
      <w:r w:rsidR="00460499" w:rsidRPr="003B641B">
        <w:rPr>
          <w:rStyle w:val="CharAmSchText"/>
        </w:rPr>
        <w:t>Amendments</w:t>
      </w:r>
      <w:bookmarkEnd w:id="8"/>
    </w:p>
    <w:bookmarkEnd w:id="9"/>
    <w:bookmarkEnd w:id="10"/>
    <w:p w:rsidR="0004044E" w:rsidRPr="003B641B" w:rsidRDefault="0004044E" w:rsidP="0004044E">
      <w:pPr>
        <w:pStyle w:val="Header"/>
      </w:pPr>
      <w:r w:rsidRPr="003B641B">
        <w:rPr>
          <w:rStyle w:val="CharAmPartNo"/>
        </w:rPr>
        <w:t xml:space="preserve"> </w:t>
      </w:r>
      <w:r w:rsidRPr="003B641B">
        <w:rPr>
          <w:rStyle w:val="CharAmPartText"/>
        </w:rPr>
        <w:t xml:space="preserve"> </w:t>
      </w:r>
    </w:p>
    <w:p w:rsidR="0084172C" w:rsidRPr="00985258" w:rsidRDefault="00C77FBB" w:rsidP="00EA0D36">
      <w:pPr>
        <w:pStyle w:val="ActHead9"/>
      </w:pPr>
      <w:bookmarkStart w:id="11" w:name="_Toc40693278"/>
      <w:r w:rsidRPr="00985258">
        <w:t>Aged Care (Subsidy, Fees and Payments) Determination</w:t>
      </w:r>
      <w:r w:rsidR="00985258" w:rsidRPr="00985258">
        <w:t> </w:t>
      </w:r>
      <w:r w:rsidRPr="00985258">
        <w:t>2014</w:t>
      </w:r>
      <w:bookmarkEnd w:id="11"/>
    </w:p>
    <w:p w:rsidR="009E0A60" w:rsidRPr="00985258" w:rsidRDefault="003D11E3" w:rsidP="009E0A60">
      <w:pPr>
        <w:pStyle w:val="ItemHead"/>
      </w:pPr>
      <w:r w:rsidRPr="00985258">
        <w:t>1</w:t>
      </w:r>
      <w:r w:rsidR="00AE6BE0" w:rsidRPr="00985258">
        <w:t xml:space="preserve">  At the end of </w:t>
      </w:r>
      <w:r w:rsidR="00943F05" w:rsidRPr="00985258">
        <w:t>Part</w:t>
      </w:r>
      <w:r w:rsidR="00985258" w:rsidRPr="00985258">
        <w:t> </w:t>
      </w:r>
      <w:r w:rsidR="00943F05" w:rsidRPr="00985258">
        <w:t xml:space="preserve">4 of </w:t>
      </w:r>
      <w:r w:rsidR="00AE6BE0" w:rsidRPr="00985258">
        <w:t>Chapter</w:t>
      </w:r>
      <w:r w:rsidR="00985258" w:rsidRPr="00985258">
        <w:t> </w:t>
      </w:r>
      <w:r w:rsidR="00AE6BE0" w:rsidRPr="00985258">
        <w:t>2</w:t>
      </w:r>
    </w:p>
    <w:p w:rsidR="00AE6BE0" w:rsidRPr="00985258" w:rsidRDefault="00AE6BE0" w:rsidP="00AE6BE0">
      <w:pPr>
        <w:pStyle w:val="Item"/>
      </w:pPr>
      <w:r w:rsidRPr="00985258">
        <w:t>Add:</w:t>
      </w:r>
    </w:p>
    <w:p w:rsidR="00AE6BE0" w:rsidRPr="00985258" w:rsidRDefault="00AE6BE0" w:rsidP="00AE6BE0">
      <w:pPr>
        <w:pStyle w:val="ActHead3"/>
      </w:pPr>
      <w:bookmarkStart w:id="12" w:name="_Toc40693279"/>
      <w:r w:rsidRPr="003B641B">
        <w:rPr>
          <w:rStyle w:val="CharDivNo"/>
        </w:rPr>
        <w:t>Division</w:t>
      </w:r>
      <w:r w:rsidR="00985258" w:rsidRPr="003B641B">
        <w:rPr>
          <w:rStyle w:val="CharDivNo"/>
        </w:rPr>
        <w:t> </w:t>
      </w:r>
      <w:r w:rsidRPr="003B641B">
        <w:rPr>
          <w:rStyle w:val="CharDivNo"/>
        </w:rPr>
        <w:t>6</w:t>
      </w:r>
      <w:r w:rsidRPr="00985258">
        <w:t>—</w:t>
      </w:r>
      <w:r w:rsidRPr="003B641B">
        <w:rPr>
          <w:rStyle w:val="CharDivText"/>
        </w:rPr>
        <w:t>COVID</w:t>
      </w:r>
      <w:r w:rsidR="00985258" w:rsidRPr="003B641B">
        <w:rPr>
          <w:rStyle w:val="CharDivText"/>
        </w:rPr>
        <w:noBreakHyphen/>
      </w:r>
      <w:r w:rsidRPr="003B641B">
        <w:rPr>
          <w:rStyle w:val="CharDivText"/>
        </w:rPr>
        <w:t xml:space="preserve">19 </w:t>
      </w:r>
      <w:r w:rsidR="00217875" w:rsidRPr="003B641B">
        <w:rPr>
          <w:rStyle w:val="CharDivText"/>
        </w:rPr>
        <w:t xml:space="preserve">support </w:t>
      </w:r>
      <w:r w:rsidRPr="003B641B">
        <w:rPr>
          <w:rStyle w:val="CharDivText"/>
        </w:rPr>
        <w:t>supplement</w:t>
      </w:r>
      <w:r w:rsidR="0043434D" w:rsidRPr="003B641B">
        <w:rPr>
          <w:rStyle w:val="CharDivText"/>
        </w:rPr>
        <w:t xml:space="preserve"> (for February 2020 payment period)</w:t>
      </w:r>
      <w:bookmarkEnd w:id="12"/>
    </w:p>
    <w:p w:rsidR="00AE6BE0" w:rsidRPr="00985258" w:rsidRDefault="00AE6BE0" w:rsidP="00AE6BE0">
      <w:pPr>
        <w:pStyle w:val="ActHead5"/>
      </w:pPr>
      <w:bookmarkStart w:id="13" w:name="_Toc40693280"/>
      <w:r w:rsidRPr="003B641B">
        <w:rPr>
          <w:rStyle w:val="CharSectno"/>
        </w:rPr>
        <w:t>64A</w:t>
      </w:r>
      <w:r w:rsidRPr="00985258">
        <w:t xml:space="preserve">  Purpose of this Division</w:t>
      </w:r>
      <w:bookmarkEnd w:id="13"/>
    </w:p>
    <w:p w:rsidR="00AE6BE0" w:rsidRPr="00985258" w:rsidRDefault="00AE6BE0" w:rsidP="00AE6BE0">
      <w:pPr>
        <w:pStyle w:val="subsection"/>
      </w:pPr>
      <w:r w:rsidRPr="00985258">
        <w:tab/>
        <w:t>(1)</w:t>
      </w:r>
      <w:r w:rsidRPr="00985258">
        <w:tab/>
        <w:t xml:space="preserve">For </w:t>
      </w:r>
      <w:r w:rsidR="00BB61D7" w:rsidRPr="00985258">
        <w:t xml:space="preserve">the purposes of </w:t>
      </w:r>
      <w:r w:rsidRPr="00985258">
        <w:t>subsection</w:t>
      </w:r>
      <w:r w:rsidR="00985258" w:rsidRPr="00985258">
        <w:t> </w:t>
      </w:r>
      <w:r w:rsidRPr="00985258">
        <w:t>44</w:t>
      </w:r>
      <w:r w:rsidR="00985258">
        <w:noBreakHyphen/>
      </w:r>
      <w:r w:rsidRPr="00985258">
        <w:t>27(3) of the Act, this Division sets out the amount of the COVID</w:t>
      </w:r>
      <w:r w:rsidR="00985258">
        <w:noBreakHyphen/>
      </w:r>
      <w:r w:rsidRPr="00985258">
        <w:t xml:space="preserve">19 </w:t>
      </w:r>
      <w:r w:rsidR="00217875" w:rsidRPr="00985258">
        <w:t xml:space="preserve">support </w:t>
      </w:r>
      <w:r w:rsidRPr="00985258">
        <w:t>supplement for a day for a care recipient.</w:t>
      </w:r>
    </w:p>
    <w:p w:rsidR="00AE6BE0" w:rsidRPr="00985258" w:rsidRDefault="00AE6BE0" w:rsidP="00AE6BE0">
      <w:pPr>
        <w:pStyle w:val="subsection"/>
      </w:pPr>
      <w:r w:rsidRPr="00985258">
        <w:tab/>
        <w:t>(2)</w:t>
      </w:r>
      <w:r w:rsidRPr="00985258">
        <w:tab/>
        <w:t xml:space="preserve">For </w:t>
      </w:r>
      <w:r w:rsidR="006605A0" w:rsidRPr="00985258">
        <w:t>t</w:t>
      </w:r>
      <w:r w:rsidR="00E74C01" w:rsidRPr="00985258">
        <w:t xml:space="preserve">he purposes of </w:t>
      </w:r>
      <w:r w:rsidRPr="00985258">
        <w:t xml:space="preserve">this Division, the </w:t>
      </w:r>
      <w:r w:rsidR="009C76B1" w:rsidRPr="00985258">
        <w:t>COVID</w:t>
      </w:r>
      <w:r w:rsidR="00985258">
        <w:noBreakHyphen/>
      </w:r>
      <w:r w:rsidR="009C76B1" w:rsidRPr="00985258">
        <w:t xml:space="preserve">19 </w:t>
      </w:r>
      <w:r w:rsidR="00217875" w:rsidRPr="00985258">
        <w:t xml:space="preserve">support </w:t>
      </w:r>
      <w:r w:rsidRPr="00985258">
        <w:t>supplement is the COVID</w:t>
      </w:r>
      <w:r w:rsidR="00985258">
        <w:noBreakHyphen/>
      </w:r>
      <w:r w:rsidRPr="00985258">
        <w:t xml:space="preserve">19 </w:t>
      </w:r>
      <w:r w:rsidR="00217875" w:rsidRPr="00985258">
        <w:t xml:space="preserve">support </w:t>
      </w:r>
      <w:r w:rsidRPr="00985258">
        <w:t>supplement set out in Subdivision F of Division</w:t>
      </w:r>
      <w:r w:rsidR="00985258" w:rsidRPr="00985258">
        <w:t> </w:t>
      </w:r>
      <w:r w:rsidRPr="00985258">
        <w:t>5 of Part</w:t>
      </w:r>
      <w:r w:rsidR="00985258" w:rsidRPr="00985258">
        <w:t> </w:t>
      </w:r>
      <w:r w:rsidRPr="00985258">
        <w:t>3 of Chapter</w:t>
      </w:r>
      <w:r w:rsidR="00985258" w:rsidRPr="00985258">
        <w:t> </w:t>
      </w:r>
      <w:r w:rsidRPr="00985258">
        <w:t xml:space="preserve">2 of the </w:t>
      </w:r>
      <w:r w:rsidRPr="00985258">
        <w:rPr>
          <w:i/>
        </w:rPr>
        <w:t>Subsidy Principles</w:t>
      </w:r>
      <w:r w:rsidR="00985258" w:rsidRPr="00985258">
        <w:rPr>
          <w:i/>
        </w:rPr>
        <w:t> </w:t>
      </w:r>
      <w:r w:rsidRPr="00985258">
        <w:rPr>
          <w:i/>
        </w:rPr>
        <w:t>2014</w:t>
      </w:r>
      <w:r w:rsidRPr="00985258">
        <w:t>.</w:t>
      </w:r>
    </w:p>
    <w:p w:rsidR="00AE6BE0" w:rsidRPr="00985258" w:rsidRDefault="00AE6BE0" w:rsidP="00AE6BE0">
      <w:pPr>
        <w:pStyle w:val="ActHead5"/>
      </w:pPr>
      <w:bookmarkStart w:id="14" w:name="_Toc40693281"/>
      <w:r w:rsidRPr="003B641B">
        <w:rPr>
          <w:rStyle w:val="CharSectno"/>
        </w:rPr>
        <w:t>64</w:t>
      </w:r>
      <w:r w:rsidR="00CD7F83" w:rsidRPr="003B641B">
        <w:rPr>
          <w:rStyle w:val="CharSectno"/>
        </w:rPr>
        <w:t>B</w:t>
      </w:r>
      <w:r w:rsidRPr="00985258">
        <w:t xml:space="preserve">  Amount of </w:t>
      </w:r>
      <w:r w:rsidR="009C76B1" w:rsidRPr="00985258">
        <w:t>COVID</w:t>
      </w:r>
      <w:r w:rsidR="00985258">
        <w:noBreakHyphen/>
      </w:r>
      <w:r w:rsidR="009C76B1" w:rsidRPr="00985258">
        <w:t xml:space="preserve">19 </w:t>
      </w:r>
      <w:r w:rsidR="00217875" w:rsidRPr="00985258">
        <w:t xml:space="preserve">support </w:t>
      </w:r>
      <w:r w:rsidRPr="00985258">
        <w:t>supplement</w:t>
      </w:r>
      <w:r w:rsidR="0043434D" w:rsidRPr="00985258">
        <w:t xml:space="preserve"> (for February 2020 payment period)</w:t>
      </w:r>
      <w:bookmarkEnd w:id="14"/>
    </w:p>
    <w:p w:rsidR="00122034" w:rsidRPr="00985258" w:rsidRDefault="00AE6BE0" w:rsidP="009C76B1">
      <w:pPr>
        <w:pStyle w:val="subsection"/>
      </w:pPr>
      <w:r w:rsidRPr="00985258">
        <w:tab/>
      </w:r>
      <w:r w:rsidRPr="00985258">
        <w:tab/>
        <w:t xml:space="preserve">The amount of the </w:t>
      </w:r>
      <w:r w:rsidR="009C76B1" w:rsidRPr="00985258">
        <w:t>COVID</w:t>
      </w:r>
      <w:r w:rsidR="00985258">
        <w:noBreakHyphen/>
      </w:r>
      <w:r w:rsidR="009C76B1" w:rsidRPr="00985258">
        <w:t xml:space="preserve">19 </w:t>
      </w:r>
      <w:r w:rsidR="00217875" w:rsidRPr="00985258">
        <w:t xml:space="preserve">support </w:t>
      </w:r>
      <w:r w:rsidRPr="00985258">
        <w:t>supplement for a day for a care recipient is</w:t>
      </w:r>
      <w:r w:rsidR="00122034" w:rsidRPr="00985258">
        <w:t>:</w:t>
      </w:r>
    </w:p>
    <w:p w:rsidR="00AE6BE0" w:rsidRPr="00985258" w:rsidRDefault="00122034" w:rsidP="00122034">
      <w:pPr>
        <w:pStyle w:val="paragraph"/>
      </w:pPr>
      <w:r w:rsidRPr="00985258">
        <w:tab/>
        <w:t>(a)</w:t>
      </w:r>
      <w:r w:rsidRPr="00985258">
        <w:tab/>
        <w:t xml:space="preserve">for a care recipient provided with residential care through a residential care service </w:t>
      </w:r>
      <w:r w:rsidR="005A064E" w:rsidRPr="00985258">
        <w:t xml:space="preserve">with a street address </w:t>
      </w:r>
      <w:r w:rsidRPr="00985258">
        <w:t>that has a Modified Monash Model classification of MMM 1—$31.38; and</w:t>
      </w:r>
    </w:p>
    <w:p w:rsidR="00122034" w:rsidRPr="00985258" w:rsidRDefault="00122034" w:rsidP="00122034">
      <w:pPr>
        <w:pStyle w:val="paragraph"/>
      </w:pPr>
      <w:r w:rsidRPr="00985258">
        <w:tab/>
        <w:t>(</w:t>
      </w:r>
      <w:r w:rsidR="00BB61D7" w:rsidRPr="00985258">
        <w:t>b</w:t>
      </w:r>
      <w:r w:rsidRPr="00985258">
        <w:t>)</w:t>
      </w:r>
      <w:r w:rsidRPr="00985258">
        <w:tab/>
        <w:t xml:space="preserve">for a care recipient provided with residential care through a residential care service </w:t>
      </w:r>
      <w:r w:rsidR="005A064E" w:rsidRPr="00985258">
        <w:t xml:space="preserve">with a street address </w:t>
      </w:r>
      <w:r w:rsidRPr="00985258">
        <w:t>that has a Modified Monash Model classification of MMM 2</w:t>
      </w:r>
      <w:r w:rsidR="005B5E59" w:rsidRPr="00985258">
        <w:t>, MMM 3, MMM 4, MMM 5, MMM 6</w:t>
      </w:r>
      <w:r w:rsidRPr="00985258">
        <w:t xml:space="preserve"> or </w:t>
      </w:r>
      <w:r w:rsidR="005B5E59" w:rsidRPr="00985258">
        <w:t>MMM 7</w:t>
      </w:r>
      <w:r w:rsidRPr="00985258">
        <w:t>—$47.07.</w:t>
      </w:r>
    </w:p>
    <w:p w:rsidR="00BB61D7" w:rsidRPr="00985258" w:rsidRDefault="003D11E3" w:rsidP="00BB61D7">
      <w:pPr>
        <w:pStyle w:val="ItemHead"/>
      </w:pPr>
      <w:r w:rsidRPr="00985258">
        <w:t>2</w:t>
      </w:r>
      <w:r w:rsidR="00BB61D7" w:rsidRPr="00985258">
        <w:t xml:space="preserve">  After section</w:t>
      </w:r>
      <w:r w:rsidR="00985258" w:rsidRPr="00985258">
        <w:t> </w:t>
      </w:r>
      <w:r w:rsidR="00BB61D7" w:rsidRPr="00985258">
        <w:t>91</w:t>
      </w:r>
    </w:p>
    <w:p w:rsidR="00BB61D7" w:rsidRPr="00985258" w:rsidRDefault="00BB61D7" w:rsidP="00BB61D7">
      <w:pPr>
        <w:pStyle w:val="Item"/>
      </w:pPr>
      <w:r w:rsidRPr="00985258">
        <w:t>Insert:</w:t>
      </w:r>
    </w:p>
    <w:p w:rsidR="00BB61D7" w:rsidRPr="00985258" w:rsidRDefault="00BB61D7" w:rsidP="00BB61D7">
      <w:pPr>
        <w:pStyle w:val="ActHead5"/>
      </w:pPr>
      <w:bookmarkStart w:id="15" w:name="_Toc40693282"/>
      <w:r w:rsidRPr="003B641B">
        <w:rPr>
          <w:rStyle w:val="CharSectno"/>
        </w:rPr>
        <w:t>91A</w:t>
      </w:r>
      <w:r w:rsidRPr="00985258">
        <w:t xml:space="preserve">  Amount of flexible care subsidy for February 2020</w:t>
      </w:r>
      <w:r w:rsidR="003162A7" w:rsidRPr="00985258">
        <w:t xml:space="preserve"> (addition of COVID</w:t>
      </w:r>
      <w:r w:rsidR="00985258">
        <w:noBreakHyphen/>
      </w:r>
      <w:r w:rsidR="003162A7" w:rsidRPr="00985258">
        <w:t>19 support supplement equivalent amount)</w:t>
      </w:r>
      <w:bookmarkEnd w:id="15"/>
    </w:p>
    <w:p w:rsidR="00BB61D7" w:rsidRPr="00985258" w:rsidRDefault="00BB61D7" w:rsidP="00BB61D7">
      <w:pPr>
        <w:pStyle w:val="subsection"/>
      </w:pPr>
      <w:r w:rsidRPr="00985258">
        <w:tab/>
        <w:t>(1)</w:t>
      </w:r>
      <w:r w:rsidRPr="00985258">
        <w:tab/>
        <w:t>Despite section</w:t>
      </w:r>
      <w:r w:rsidR="00985258" w:rsidRPr="00985258">
        <w:t> </w:t>
      </w:r>
      <w:r w:rsidRPr="00985258">
        <w:t>91, for a day in the period between 1</w:t>
      </w:r>
      <w:r w:rsidR="00985258" w:rsidRPr="00985258">
        <w:t> </w:t>
      </w:r>
      <w:r w:rsidRPr="00985258">
        <w:t>February 2020 and 29</w:t>
      </w:r>
      <w:r w:rsidR="00985258" w:rsidRPr="00985258">
        <w:t> </w:t>
      </w:r>
      <w:r w:rsidRPr="00985258">
        <w:t>February 2020, the amount of flexible care subsidy payable for the day in respect of flexible care that is provided through a multi</w:t>
      </w:r>
      <w:r w:rsidR="00985258">
        <w:noBreakHyphen/>
      </w:r>
      <w:r w:rsidRPr="00985258">
        <w:t>purpose service is the sum of:</w:t>
      </w:r>
    </w:p>
    <w:p w:rsidR="00BB61D7" w:rsidRPr="00985258" w:rsidRDefault="00BB61D7" w:rsidP="00BB61D7">
      <w:pPr>
        <w:pStyle w:val="paragraph"/>
      </w:pPr>
      <w:r w:rsidRPr="00985258">
        <w:tab/>
        <w:t>(a)</w:t>
      </w:r>
      <w:r w:rsidRPr="00985258">
        <w:tab/>
        <w:t>the amount worked out under section</w:t>
      </w:r>
      <w:r w:rsidR="00985258" w:rsidRPr="00985258">
        <w:t> </w:t>
      </w:r>
      <w:r w:rsidRPr="00985258">
        <w:t>91 for the day and the service; and</w:t>
      </w:r>
    </w:p>
    <w:p w:rsidR="00D21476" w:rsidRPr="00985258" w:rsidRDefault="00BB61D7" w:rsidP="00D21476">
      <w:pPr>
        <w:pStyle w:val="paragraph"/>
      </w:pPr>
      <w:r w:rsidRPr="00985258">
        <w:tab/>
        <w:t>(b)</w:t>
      </w:r>
      <w:r w:rsidRPr="00985258">
        <w:tab/>
      </w:r>
      <w:r w:rsidR="00D21476" w:rsidRPr="00985258">
        <w:t>the amount worked out by multiplying:</w:t>
      </w:r>
    </w:p>
    <w:p w:rsidR="00D21476" w:rsidRPr="00985258" w:rsidRDefault="00D21476" w:rsidP="00D21476">
      <w:pPr>
        <w:pStyle w:val="paragraphsub"/>
      </w:pPr>
      <w:r w:rsidRPr="00985258">
        <w:tab/>
        <w:t>(</w:t>
      </w:r>
      <w:proofErr w:type="spellStart"/>
      <w:r w:rsidRPr="00985258">
        <w:t>i</w:t>
      </w:r>
      <w:proofErr w:type="spellEnd"/>
      <w:r w:rsidRPr="00985258">
        <w:t>)</w:t>
      </w:r>
      <w:r w:rsidRPr="00985258">
        <w:tab/>
        <w:t>the COVID</w:t>
      </w:r>
      <w:r w:rsidR="00985258">
        <w:noBreakHyphen/>
      </w:r>
      <w:r w:rsidRPr="00985258">
        <w:t>19 support supplement equivalent amount for the service; and</w:t>
      </w:r>
    </w:p>
    <w:p w:rsidR="00D21476" w:rsidRPr="00985258" w:rsidRDefault="00D21476" w:rsidP="00D21476">
      <w:pPr>
        <w:pStyle w:val="paragraphsub"/>
      </w:pPr>
      <w:r w:rsidRPr="00985258">
        <w:tab/>
        <w:t>(ii)</w:t>
      </w:r>
      <w:r w:rsidRPr="00985258">
        <w:tab/>
        <w:t>the number of high care places and low care places allocated in respect of the service.</w:t>
      </w:r>
    </w:p>
    <w:p w:rsidR="00BB61D7" w:rsidRPr="00985258" w:rsidRDefault="00BB61D7" w:rsidP="00BB61D7">
      <w:pPr>
        <w:pStyle w:val="subsection"/>
      </w:pPr>
      <w:r w:rsidRPr="00985258">
        <w:tab/>
        <w:t>(2)</w:t>
      </w:r>
      <w:r w:rsidRPr="00985258">
        <w:tab/>
        <w:t>In this section:</w:t>
      </w:r>
    </w:p>
    <w:p w:rsidR="00BB61D7" w:rsidRPr="00985258" w:rsidRDefault="00BB61D7" w:rsidP="00BB61D7">
      <w:pPr>
        <w:pStyle w:val="Definition"/>
      </w:pPr>
      <w:r w:rsidRPr="00985258">
        <w:rPr>
          <w:b/>
          <w:i/>
        </w:rPr>
        <w:t>COVID</w:t>
      </w:r>
      <w:r w:rsidR="00985258">
        <w:rPr>
          <w:b/>
          <w:i/>
        </w:rPr>
        <w:noBreakHyphen/>
      </w:r>
      <w:r w:rsidRPr="00985258">
        <w:rPr>
          <w:b/>
          <w:i/>
        </w:rPr>
        <w:t>19 support</w:t>
      </w:r>
      <w:r w:rsidRPr="00985258">
        <w:t xml:space="preserve"> </w:t>
      </w:r>
      <w:r w:rsidRPr="00985258">
        <w:rPr>
          <w:b/>
          <w:i/>
        </w:rPr>
        <w:t>supplement equivalent amount</w:t>
      </w:r>
      <w:r w:rsidRPr="00985258">
        <w:t>, for a multi</w:t>
      </w:r>
      <w:r w:rsidR="00985258">
        <w:noBreakHyphen/>
      </w:r>
      <w:r w:rsidRPr="00985258">
        <w:t>purpose service, means:</w:t>
      </w:r>
    </w:p>
    <w:p w:rsidR="00BB61D7" w:rsidRPr="00985258" w:rsidRDefault="00BB61D7" w:rsidP="00BB61D7">
      <w:pPr>
        <w:pStyle w:val="paragraph"/>
      </w:pPr>
      <w:r w:rsidRPr="00985258">
        <w:tab/>
        <w:t>(a)</w:t>
      </w:r>
      <w:r w:rsidRPr="00985258">
        <w:tab/>
      </w:r>
      <w:r w:rsidR="00354163" w:rsidRPr="00985258">
        <w:t xml:space="preserve">if the street address of the </w:t>
      </w:r>
      <w:r w:rsidRPr="00985258">
        <w:t>service has a Modified Monash Model classification of MMM 1—$31.38</w:t>
      </w:r>
      <w:r w:rsidR="00F84B26" w:rsidRPr="00985258">
        <w:t>; or</w:t>
      </w:r>
    </w:p>
    <w:p w:rsidR="00BB61D7" w:rsidRPr="00985258" w:rsidRDefault="00354163" w:rsidP="00BB61D7">
      <w:pPr>
        <w:pStyle w:val="paragraph"/>
      </w:pPr>
      <w:r w:rsidRPr="00985258">
        <w:tab/>
        <w:t>(b</w:t>
      </w:r>
      <w:r w:rsidR="00BB61D7" w:rsidRPr="00985258">
        <w:t>)</w:t>
      </w:r>
      <w:r w:rsidR="00BB61D7" w:rsidRPr="00985258">
        <w:tab/>
      </w:r>
      <w:r w:rsidR="004F5EB0" w:rsidRPr="00985258">
        <w:t xml:space="preserve">if </w:t>
      </w:r>
      <w:r w:rsidRPr="00985258">
        <w:t xml:space="preserve">the street address of the service has </w:t>
      </w:r>
      <w:r w:rsidR="00BB61D7" w:rsidRPr="00985258">
        <w:t xml:space="preserve">a Modified Monash Model classification of </w:t>
      </w:r>
      <w:r w:rsidR="005B5E59" w:rsidRPr="00985258">
        <w:t>MMM 2, MMM 3, MMM 4, MMM 5, MMM 6 or MMM 7</w:t>
      </w:r>
      <w:r w:rsidR="00BB61D7" w:rsidRPr="00985258">
        <w:t>—$47.07.</w:t>
      </w:r>
    </w:p>
    <w:p w:rsidR="00C77FBB" w:rsidRPr="00985258" w:rsidRDefault="00E56849" w:rsidP="00E56849">
      <w:pPr>
        <w:pStyle w:val="ActHead9"/>
      </w:pPr>
      <w:bookmarkStart w:id="16" w:name="_Toc40693283"/>
      <w:r w:rsidRPr="00985258">
        <w:t>Aged Care (Transitional Provisions) Principles</w:t>
      </w:r>
      <w:r w:rsidR="00985258" w:rsidRPr="00985258">
        <w:t> </w:t>
      </w:r>
      <w:r w:rsidRPr="00985258">
        <w:t>2014</w:t>
      </w:r>
      <w:bookmarkEnd w:id="16"/>
    </w:p>
    <w:p w:rsidR="00E56849" w:rsidRPr="00985258" w:rsidRDefault="003D11E3" w:rsidP="004C18A0">
      <w:pPr>
        <w:pStyle w:val="ItemHead"/>
      </w:pPr>
      <w:r w:rsidRPr="00985258">
        <w:t>3</w:t>
      </w:r>
      <w:r w:rsidR="00E56849" w:rsidRPr="00985258">
        <w:t xml:space="preserve">  At the end of paragraph</w:t>
      </w:r>
      <w:r w:rsidR="00985258" w:rsidRPr="00985258">
        <w:t> </w:t>
      </w:r>
      <w:r w:rsidR="00E56849" w:rsidRPr="00985258">
        <w:t>17(h)</w:t>
      </w:r>
    </w:p>
    <w:p w:rsidR="00E56849" w:rsidRPr="00985258" w:rsidRDefault="00E56849" w:rsidP="00E56849">
      <w:pPr>
        <w:pStyle w:val="Item"/>
      </w:pPr>
      <w:r w:rsidRPr="00985258">
        <w:t>Add:</w:t>
      </w:r>
    </w:p>
    <w:p w:rsidR="00E56849" w:rsidRPr="00985258" w:rsidRDefault="00E56849" w:rsidP="00E56849">
      <w:pPr>
        <w:pStyle w:val="paragraphsub"/>
      </w:pPr>
      <w:r w:rsidRPr="00985258">
        <w:tab/>
        <w:t>; (i</w:t>
      </w:r>
      <w:r w:rsidR="00CD694F" w:rsidRPr="00985258">
        <w:t>ii</w:t>
      </w:r>
      <w:r w:rsidRPr="00985258">
        <w:t>)</w:t>
      </w:r>
      <w:r w:rsidRPr="00985258">
        <w:tab/>
        <w:t>the COVID</w:t>
      </w:r>
      <w:r w:rsidR="00985258">
        <w:noBreakHyphen/>
      </w:r>
      <w:r w:rsidRPr="00985258">
        <w:t>19 support supplement.</w:t>
      </w:r>
    </w:p>
    <w:p w:rsidR="00E56849" w:rsidRPr="00985258" w:rsidRDefault="003D11E3" w:rsidP="00E56849">
      <w:pPr>
        <w:pStyle w:val="ItemHead"/>
      </w:pPr>
      <w:r w:rsidRPr="00985258">
        <w:t>4</w:t>
      </w:r>
      <w:r w:rsidR="00E56849" w:rsidRPr="00985258">
        <w:t xml:space="preserve">  At the end of Division</w:t>
      </w:r>
      <w:r w:rsidR="00985258" w:rsidRPr="00985258">
        <w:t> </w:t>
      </w:r>
      <w:r w:rsidR="00B85987" w:rsidRPr="00985258">
        <w:t>8</w:t>
      </w:r>
      <w:r w:rsidR="00E56849" w:rsidRPr="00985258">
        <w:t xml:space="preserve"> of Part</w:t>
      </w:r>
      <w:r w:rsidR="00985258" w:rsidRPr="00985258">
        <w:t> </w:t>
      </w:r>
      <w:r w:rsidR="00E56849" w:rsidRPr="00985258">
        <w:t>3 of Chapter</w:t>
      </w:r>
      <w:r w:rsidR="00985258" w:rsidRPr="00985258">
        <w:t> </w:t>
      </w:r>
      <w:r w:rsidR="00E56849" w:rsidRPr="00985258">
        <w:t>2</w:t>
      </w:r>
    </w:p>
    <w:p w:rsidR="00E56849" w:rsidRPr="00985258" w:rsidRDefault="00E56849" w:rsidP="00E56849">
      <w:pPr>
        <w:pStyle w:val="Item"/>
      </w:pPr>
      <w:r w:rsidRPr="00985258">
        <w:t>Add:</w:t>
      </w:r>
    </w:p>
    <w:p w:rsidR="00E56849" w:rsidRPr="00985258" w:rsidRDefault="00B85987" w:rsidP="00E56849">
      <w:pPr>
        <w:pStyle w:val="ActHead4"/>
      </w:pPr>
      <w:bookmarkStart w:id="17" w:name="_Toc40693284"/>
      <w:r w:rsidRPr="003B641B">
        <w:rPr>
          <w:rStyle w:val="CharSubdNo"/>
        </w:rPr>
        <w:t>Subdivision E</w:t>
      </w:r>
      <w:r w:rsidR="00E56849" w:rsidRPr="00985258">
        <w:t>—</w:t>
      </w:r>
      <w:r w:rsidR="00E56849" w:rsidRPr="003B641B">
        <w:rPr>
          <w:rStyle w:val="CharSubdText"/>
        </w:rPr>
        <w:t>COVID</w:t>
      </w:r>
      <w:r w:rsidR="00985258" w:rsidRPr="003B641B">
        <w:rPr>
          <w:rStyle w:val="CharSubdText"/>
        </w:rPr>
        <w:noBreakHyphen/>
      </w:r>
      <w:r w:rsidR="00E56849" w:rsidRPr="003B641B">
        <w:rPr>
          <w:rStyle w:val="CharSubdText"/>
        </w:rPr>
        <w:t>19 support supplement</w:t>
      </w:r>
      <w:r w:rsidR="00630F18" w:rsidRPr="003B641B">
        <w:rPr>
          <w:rStyle w:val="CharSubdText"/>
        </w:rPr>
        <w:t xml:space="preserve"> (for February 2020 payment period)</w:t>
      </w:r>
      <w:bookmarkEnd w:id="17"/>
    </w:p>
    <w:p w:rsidR="00E56849" w:rsidRPr="00985258" w:rsidRDefault="00B85987" w:rsidP="00E56849">
      <w:pPr>
        <w:pStyle w:val="ActHead5"/>
      </w:pPr>
      <w:bookmarkStart w:id="18" w:name="_Toc40693285"/>
      <w:r w:rsidRPr="003B641B">
        <w:rPr>
          <w:rStyle w:val="CharSectno"/>
        </w:rPr>
        <w:t>64</w:t>
      </w:r>
      <w:r w:rsidR="00E56849" w:rsidRPr="00985258">
        <w:t xml:space="preserve">  COVID</w:t>
      </w:r>
      <w:r w:rsidR="00985258">
        <w:noBreakHyphen/>
      </w:r>
      <w:r w:rsidR="00E56849" w:rsidRPr="00985258">
        <w:t>19 support supplement</w:t>
      </w:r>
      <w:r w:rsidR="00630F18" w:rsidRPr="00985258">
        <w:t xml:space="preserve"> (for February 2020 payment period)</w:t>
      </w:r>
      <w:bookmarkEnd w:id="18"/>
    </w:p>
    <w:p w:rsidR="00E56849" w:rsidRPr="00985258" w:rsidRDefault="00E56849" w:rsidP="0097540B">
      <w:pPr>
        <w:pStyle w:val="subsection"/>
      </w:pPr>
      <w:r w:rsidRPr="00985258">
        <w:tab/>
      </w:r>
      <w:r w:rsidRPr="00985258">
        <w:tab/>
        <w:t xml:space="preserve">For the </w:t>
      </w:r>
      <w:r w:rsidR="00B85987" w:rsidRPr="00985258">
        <w:t>purposes of paragraph</w:t>
      </w:r>
      <w:r w:rsidR="00985258" w:rsidRPr="00985258">
        <w:t> </w:t>
      </w:r>
      <w:r w:rsidR="00B85987" w:rsidRPr="00985258">
        <w:t>44</w:t>
      </w:r>
      <w:r w:rsidR="00985258">
        <w:noBreakHyphen/>
      </w:r>
      <w:r w:rsidR="00B85987" w:rsidRPr="00985258">
        <w:t>27(1)(e</w:t>
      </w:r>
      <w:r w:rsidRPr="00985258">
        <w:t xml:space="preserve">) of the </w:t>
      </w:r>
      <w:r w:rsidR="00B85987" w:rsidRPr="00985258">
        <w:t xml:space="preserve">Transitional Provisions </w:t>
      </w:r>
      <w:r w:rsidRPr="00985258">
        <w:t>Act, the COVID</w:t>
      </w:r>
      <w:r w:rsidR="00985258">
        <w:noBreakHyphen/>
      </w:r>
      <w:r w:rsidRPr="00985258">
        <w:t>19 support supplement for a care recipient in respect of the payment period beginning on 1</w:t>
      </w:r>
      <w:r w:rsidR="00985258" w:rsidRPr="00985258">
        <w:t> </w:t>
      </w:r>
      <w:r w:rsidRPr="00985258">
        <w:t>February 2020 is the sum of all the COVID</w:t>
      </w:r>
      <w:r w:rsidR="00985258">
        <w:noBreakHyphen/>
      </w:r>
      <w:r w:rsidRPr="00985258">
        <w:t xml:space="preserve">19 support supplements for the </w:t>
      </w:r>
      <w:r w:rsidR="0097540B" w:rsidRPr="00985258">
        <w:t xml:space="preserve">days during the period on which </w:t>
      </w:r>
      <w:r w:rsidRPr="00985258">
        <w:t>the care recipient was provided with residential care through the residenti</w:t>
      </w:r>
      <w:r w:rsidR="0097540B" w:rsidRPr="00985258">
        <w:t>al care service in question.</w:t>
      </w:r>
    </w:p>
    <w:p w:rsidR="004E44C8" w:rsidRPr="00985258" w:rsidRDefault="004E44C8" w:rsidP="004E44C8">
      <w:pPr>
        <w:pStyle w:val="ActHead9"/>
      </w:pPr>
      <w:bookmarkStart w:id="19" w:name="_Toc40693286"/>
      <w:r w:rsidRPr="00985258">
        <w:t>Aged Care (Transitional Provisions) (Subsidy and Other Measures) Determination</w:t>
      </w:r>
      <w:r w:rsidR="00985258" w:rsidRPr="00985258">
        <w:t> </w:t>
      </w:r>
      <w:r w:rsidRPr="00985258">
        <w:t>2014</w:t>
      </w:r>
      <w:bookmarkEnd w:id="19"/>
    </w:p>
    <w:p w:rsidR="00E56849" w:rsidRPr="00985258" w:rsidRDefault="003D11E3" w:rsidP="00E56849">
      <w:pPr>
        <w:pStyle w:val="ItemHead"/>
      </w:pPr>
      <w:r w:rsidRPr="00985258">
        <w:t>5</w:t>
      </w:r>
      <w:r w:rsidR="005A355D" w:rsidRPr="00985258">
        <w:t xml:space="preserve">  Section</w:t>
      </w:r>
      <w:r w:rsidR="00985258" w:rsidRPr="00985258">
        <w:t> </w:t>
      </w:r>
      <w:r w:rsidR="005A355D" w:rsidRPr="00985258">
        <w:t>5</w:t>
      </w:r>
    </w:p>
    <w:p w:rsidR="005A355D" w:rsidRPr="00985258" w:rsidRDefault="005A355D" w:rsidP="005A355D">
      <w:pPr>
        <w:pStyle w:val="Item"/>
      </w:pPr>
      <w:r w:rsidRPr="00985258">
        <w:t>Insert:</w:t>
      </w:r>
    </w:p>
    <w:p w:rsidR="005A355D" w:rsidRPr="00985258" w:rsidRDefault="005A355D" w:rsidP="005A355D">
      <w:pPr>
        <w:pStyle w:val="Definition"/>
      </w:pPr>
      <w:r w:rsidRPr="00985258">
        <w:rPr>
          <w:b/>
          <w:i/>
        </w:rPr>
        <w:t>Modified Monash Model classification</w:t>
      </w:r>
      <w:r w:rsidRPr="00985258">
        <w:t xml:space="preserve"> has the</w:t>
      </w:r>
      <w:r w:rsidR="00D24E20" w:rsidRPr="00985258">
        <w:t xml:space="preserve"> same</w:t>
      </w:r>
      <w:r w:rsidRPr="00985258">
        <w:t xml:space="preserve"> meaning </w:t>
      </w:r>
      <w:r w:rsidR="00D24E20" w:rsidRPr="00985258">
        <w:t xml:space="preserve">as in </w:t>
      </w:r>
      <w:r w:rsidRPr="00985258">
        <w:t xml:space="preserve">the </w:t>
      </w:r>
      <w:r w:rsidRPr="00985258">
        <w:rPr>
          <w:i/>
        </w:rPr>
        <w:t>Subsidy Principles</w:t>
      </w:r>
      <w:r w:rsidR="00985258" w:rsidRPr="00985258">
        <w:rPr>
          <w:i/>
        </w:rPr>
        <w:t> </w:t>
      </w:r>
      <w:r w:rsidRPr="00985258">
        <w:rPr>
          <w:i/>
        </w:rPr>
        <w:t>2014</w:t>
      </w:r>
      <w:r w:rsidRPr="00985258">
        <w:t>.</w:t>
      </w:r>
    </w:p>
    <w:p w:rsidR="005A355D" w:rsidRPr="00985258" w:rsidRDefault="003D11E3" w:rsidP="005A355D">
      <w:pPr>
        <w:pStyle w:val="ItemHead"/>
      </w:pPr>
      <w:r w:rsidRPr="00985258">
        <w:t>6</w:t>
      </w:r>
      <w:r w:rsidR="005A355D" w:rsidRPr="00985258">
        <w:t xml:space="preserve">  </w:t>
      </w:r>
      <w:r w:rsidR="00537118" w:rsidRPr="00985258">
        <w:t>At the end of Part</w:t>
      </w:r>
      <w:r w:rsidR="00985258" w:rsidRPr="00985258">
        <w:t> </w:t>
      </w:r>
      <w:r w:rsidR="00537118" w:rsidRPr="00985258">
        <w:t>4 of Chapter</w:t>
      </w:r>
      <w:r w:rsidR="00985258" w:rsidRPr="00985258">
        <w:t> </w:t>
      </w:r>
      <w:r w:rsidR="00537118" w:rsidRPr="00985258">
        <w:t>2</w:t>
      </w:r>
    </w:p>
    <w:p w:rsidR="00537118" w:rsidRPr="00985258" w:rsidRDefault="00537118" w:rsidP="00537118">
      <w:pPr>
        <w:pStyle w:val="Item"/>
      </w:pPr>
      <w:r w:rsidRPr="00985258">
        <w:t>Add:</w:t>
      </w:r>
    </w:p>
    <w:p w:rsidR="00537118" w:rsidRPr="00985258" w:rsidRDefault="00537118" w:rsidP="00537118">
      <w:pPr>
        <w:pStyle w:val="ActHead3"/>
      </w:pPr>
      <w:bookmarkStart w:id="20" w:name="_Toc40693287"/>
      <w:r w:rsidRPr="003B641B">
        <w:rPr>
          <w:rStyle w:val="CharDivNo"/>
        </w:rPr>
        <w:t>Division</w:t>
      </w:r>
      <w:r w:rsidR="00985258" w:rsidRPr="003B641B">
        <w:rPr>
          <w:rStyle w:val="CharDivNo"/>
        </w:rPr>
        <w:t> </w:t>
      </w:r>
      <w:r w:rsidR="00F67EA7" w:rsidRPr="003B641B">
        <w:rPr>
          <w:rStyle w:val="CharDivNo"/>
        </w:rPr>
        <w:t>6</w:t>
      </w:r>
      <w:r w:rsidRPr="00985258">
        <w:t>—</w:t>
      </w:r>
      <w:r w:rsidRPr="003B641B">
        <w:rPr>
          <w:rStyle w:val="CharDivText"/>
        </w:rPr>
        <w:t>COVID</w:t>
      </w:r>
      <w:r w:rsidR="00985258" w:rsidRPr="003B641B">
        <w:rPr>
          <w:rStyle w:val="CharDivText"/>
        </w:rPr>
        <w:noBreakHyphen/>
      </w:r>
      <w:r w:rsidRPr="003B641B">
        <w:rPr>
          <w:rStyle w:val="CharDivText"/>
        </w:rPr>
        <w:t>19 support supplement</w:t>
      </w:r>
      <w:r w:rsidR="009D6CED" w:rsidRPr="003B641B">
        <w:rPr>
          <w:rStyle w:val="CharDivText"/>
        </w:rPr>
        <w:t xml:space="preserve"> (for February 2020 payment period)</w:t>
      </w:r>
      <w:bookmarkEnd w:id="20"/>
    </w:p>
    <w:p w:rsidR="00537118" w:rsidRPr="00985258" w:rsidRDefault="00F67EA7" w:rsidP="00537118">
      <w:pPr>
        <w:pStyle w:val="ActHead5"/>
      </w:pPr>
      <w:bookmarkStart w:id="21" w:name="_Toc40693288"/>
      <w:r w:rsidRPr="003B641B">
        <w:rPr>
          <w:rStyle w:val="CharSectno"/>
        </w:rPr>
        <w:t>79A</w:t>
      </w:r>
      <w:r w:rsidR="00537118" w:rsidRPr="00985258">
        <w:t xml:space="preserve">  Purpose of this Division</w:t>
      </w:r>
      <w:bookmarkEnd w:id="21"/>
    </w:p>
    <w:p w:rsidR="00537118" w:rsidRPr="00985258" w:rsidRDefault="00537118" w:rsidP="00537118">
      <w:pPr>
        <w:pStyle w:val="subsection"/>
      </w:pPr>
      <w:r w:rsidRPr="00985258">
        <w:tab/>
        <w:t>(1)</w:t>
      </w:r>
      <w:r w:rsidRPr="00985258">
        <w:tab/>
        <w:t>For the purposes of subsection</w:t>
      </w:r>
      <w:r w:rsidR="00985258" w:rsidRPr="00985258">
        <w:t> </w:t>
      </w:r>
      <w:r w:rsidRPr="00985258">
        <w:t>44</w:t>
      </w:r>
      <w:r w:rsidR="00985258">
        <w:noBreakHyphen/>
      </w:r>
      <w:r w:rsidRPr="00985258">
        <w:t xml:space="preserve">27(3) of the </w:t>
      </w:r>
      <w:r w:rsidR="00824732" w:rsidRPr="00985258">
        <w:t xml:space="preserve">Transitional Provisions </w:t>
      </w:r>
      <w:r w:rsidRPr="00985258">
        <w:t>Act, this Division sets out the amount of the COVID</w:t>
      </w:r>
      <w:r w:rsidR="00985258">
        <w:noBreakHyphen/>
      </w:r>
      <w:r w:rsidRPr="00985258">
        <w:t>19 support supplement for a day for a care recipient.</w:t>
      </w:r>
    </w:p>
    <w:p w:rsidR="00537118" w:rsidRPr="00985258" w:rsidRDefault="00537118" w:rsidP="00537118">
      <w:pPr>
        <w:pStyle w:val="subsection"/>
      </w:pPr>
      <w:r w:rsidRPr="00985258">
        <w:tab/>
        <w:t>(2)</w:t>
      </w:r>
      <w:r w:rsidRPr="00985258">
        <w:tab/>
        <w:t xml:space="preserve">For </w:t>
      </w:r>
      <w:r w:rsidR="00BE2F4F" w:rsidRPr="00985258">
        <w:t xml:space="preserve">the purposes of </w:t>
      </w:r>
      <w:r w:rsidRPr="00985258">
        <w:t>this Division, the COVID</w:t>
      </w:r>
      <w:r w:rsidR="00985258">
        <w:noBreakHyphen/>
      </w:r>
      <w:r w:rsidRPr="00985258">
        <w:t>19 support supplement is the COVID</w:t>
      </w:r>
      <w:r w:rsidR="00985258">
        <w:noBreakHyphen/>
      </w:r>
      <w:r w:rsidRPr="00985258">
        <w:t>19 support suppl</w:t>
      </w:r>
      <w:r w:rsidR="00343B4F" w:rsidRPr="00985258">
        <w:t>ement set out in Subdivision E</w:t>
      </w:r>
      <w:r w:rsidRPr="00985258">
        <w:t xml:space="preserve"> of </w:t>
      </w:r>
      <w:r w:rsidR="00343B4F" w:rsidRPr="00985258">
        <w:t>Division</w:t>
      </w:r>
      <w:r w:rsidR="00985258" w:rsidRPr="00985258">
        <w:t> </w:t>
      </w:r>
      <w:r w:rsidR="00343B4F" w:rsidRPr="00985258">
        <w:t>8 of Part</w:t>
      </w:r>
      <w:r w:rsidR="00985258" w:rsidRPr="00985258">
        <w:t> </w:t>
      </w:r>
      <w:r w:rsidR="00343B4F" w:rsidRPr="00985258">
        <w:t>3 of Chapter</w:t>
      </w:r>
      <w:r w:rsidR="00985258" w:rsidRPr="00985258">
        <w:t> </w:t>
      </w:r>
      <w:r w:rsidR="00343B4F" w:rsidRPr="00985258">
        <w:t>2</w:t>
      </w:r>
      <w:r w:rsidRPr="00985258">
        <w:t xml:space="preserve"> of the </w:t>
      </w:r>
      <w:r w:rsidR="00343B4F" w:rsidRPr="00985258">
        <w:t>Transitional Provisions Principles</w:t>
      </w:r>
      <w:r w:rsidRPr="00985258">
        <w:t>.</w:t>
      </w:r>
    </w:p>
    <w:p w:rsidR="00537118" w:rsidRPr="00985258" w:rsidRDefault="00F67EA7" w:rsidP="00537118">
      <w:pPr>
        <w:pStyle w:val="ActHead5"/>
      </w:pPr>
      <w:bookmarkStart w:id="22" w:name="_Toc40693289"/>
      <w:r w:rsidRPr="003B641B">
        <w:rPr>
          <w:rStyle w:val="CharSectno"/>
        </w:rPr>
        <w:t>79</w:t>
      </w:r>
      <w:r w:rsidR="00537118" w:rsidRPr="003B641B">
        <w:rPr>
          <w:rStyle w:val="CharSectno"/>
        </w:rPr>
        <w:t>B</w:t>
      </w:r>
      <w:r w:rsidR="00537118" w:rsidRPr="00985258">
        <w:t xml:space="preserve">  Amount of COVID</w:t>
      </w:r>
      <w:r w:rsidR="00985258">
        <w:noBreakHyphen/>
      </w:r>
      <w:r w:rsidR="00537118" w:rsidRPr="00985258">
        <w:t>19 support supplement</w:t>
      </w:r>
      <w:r w:rsidR="009D6CED" w:rsidRPr="00985258">
        <w:t xml:space="preserve"> (for February 2020 payment period)</w:t>
      </w:r>
      <w:bookmarkEnd w:id="22"/>
    </w:p>
    <w:p w:rsidR="00537118" w:rsidRPr="00985258" w:rsidRDefault="00537118" w:rsidP="00537118">
      <w:pPr>
        <w:pStyle w:val="subsection"/>
      </w:pPr>
      <w:r w:rsidRPr="00985258">
        <w:tab/>
      </w:r>
      <w:r w:rsidRPr="00985258">
        <w:tab/>
        <w:t>The amount of the COVID</w:t>
      </w:r>
      <w:r w:rsidR="00985258">
        <w:noBreakHyphen/>
      </w:r>
      <w:r w:rsidRPr="00985258">
        <w:t>19 support supplement for a day for a care recipient is:</w:t>
      </w:r>
    </w:p>
    <w:p w:rsidR="00537118" w:rsidRPr="00985258" w:rsidRDefault="00537118" w:rsidP="00537118">
      <w:pPr>
        <w:pStyle w:val="paragraph"/>
      </w:pPr>
      <w:r w:rsidRPr="00985258">
        <w:tab/>
        <w:t>(a)</w:t>
      </w:r>
      <w:r w:rsidRPr="00985258">
        <w:tab/>
        <w:t>for a care recipient provided with residential care through a residential care service with a street address that has a Modified Monash Model classification of MMM 1—$31.38; and</w:t>
      </w:r>
    </w:p>
    <w:p w:rsidR="00537118" w:rsidRPr="00985258" w:rsidRDefault="00537118" w:rsidP="00895EA1">
      <w:pPr>
        <w:pStyle w:val="paragraph"/>
      </w:pPr>
      <w:r w:rsidRPr="00985258">
        <w:tab/>
        <w:t>(b)</w:t>
      </w:r>
      <w:r w:rsidRPr="00985258">
        <w:tab/>
        <w:t>for a care recipient provided with residential care through a residential care service with a street address that has a Modified Monash Model classification of MMM 2, MMM 3, MMM 4, MMM 5, MMM 6 or MMM 7—$47.07.</w:t>
      </w:r>
    </w:p>
    <w:p w:rsidR="00314E87" w:rsidRPr="00985258" w:rsidRDefault="00314E87" w:rsidP="00314E87">
      <w:pPr>
        <w:pStyle w:val="ActHead9"/>
      </w:pPr>
      <w:bookmarkStart w:id="23" w:name="_Toc40693290"/>
      <w:r w:rsidRPr="00985258">
        <w:t>Subsidy Principles</w:t>
      </w:r>
      <w:r w:rsidR="00985258" w:rsidRPr="00985258">
        <w:t> </w:t>
      </w:r>
      <w:r w:rsidRPr="00985258">
        <w:t>2014</w:t>
      </w:r>
      <w:bookmarkEnd w:id="23"/>
    </w:p>
    <w:p w:rsidR="00314E87" w:rsidRPr="00985258" w:rsidRDefault="003D11E3" w:rsidP="00314E87">
      <w:pPr>
        <w:pStyle w:val="ItemHead"/>
      </w:pPr>
      <w:r w:rsidRPr="00985258">
        <w:t>7</w:t>
      </w:r>
      <w:r w:rsidR="00314E87" w:rsidRPr="00985258">
        <w:t xml:space="preserve">  At the end of paragraph</w:t>
      </w:r>
      <w:r w:rsidR="00985258" w:rsidRPr="00985258">
        <w:t> </w:t>
      </w:r>
      <w:r w:rsidR="00314E87" w:rsidRPr="00985258">
        <w:t>20(e)</w:t>
      </w:r>
    </w:p>
    <w:p w:rsidR="00314E87" w:rsidRPr="00985258" w:rsidRDefault="00314E87" w:rsidP="00314E87">
      <w:pPr>
        <w:pStyle w:val="Item"/>
      </w:pPr>
      <w:r w:rsidRPr="00985258">
        <w:t>Add:</w:t>
      </w:r>
    </w:p>
    <w:p w:rsidR="00314E87" w:rsidRPr="00985258" w:rsidRDefault="00314E87" w:rsidP="00314E87">
      <w:pPr>
        <w:pStyle w:val="paragraphsub"/>
      </w:pPr>
      <w:r w:rsidRPr="00985258">
        <w:tab/>
        <w:t>; (iv)</w:t>
      </w:r>
      <w:r w:rsidRPr="00985258">
        <w:tab/>
        <w:t>the COVID</w:t>
      </w:r>
      <w:r w:rsidR="00985258">
        <w:noBreakHyphen/>
      </w:r>
      <w:r w:rsidRPr="00985258">
        <w:t>19 support supplement.</w:t>
      </w:r>
    </w:p>
    <w:p w:rsidR="00314E87" w:rsidRPr="00985258" w:rsidRDefault="003D11E3" w:rsidP="00314E87">
      <w:pPr>
        <w:pStyle w:val="ItemHead"/>
      </w:pPr>
      <w:r w:rsidRPr="00985258">
        <w:t>8</w:t>
      </w:r>
      <w:r w:rsidR="00314E87" w:rsidRPr="00985258">
        <w:t xml:space="preserve">  At the end of Division</w:t>
      </w:r>
      <w:r w:rsidR="00985258" w:rsidRPr="00985258">
        <w:t> </w:t>
      </w:r>
      <w:r w:rsidR="00314E87" w:rsidRPr="00985258">
        <w:t>5 of Part</w:t>
      </w:r>
      <w:r w:rsidR="00985258" w:rsidRPr="00985258">
        <w:t> </w:t>
      </w:r>
      <w:r w:rsidR="00314E87" w:rsidRPr="00985258">
        <w:t>3 of Chapter</w:t>
      </w:r>
      <w:r w:rsidR="00985258" w:rsidRPr="00985258">
        <w:t> </w:t>
      </w:r>
      <w:r w:rsidR="00314E87" w:rsidRPr="00985258">
        <w:t>2</w:t>
      </w:r>
    </w:p>
    <w:p w:rsidR="00314E87" w:rsidRPr="00985258" w:rsidRDefault="00314E87" w:rsidP="00314E87">
      <w:pPr>
        <w:pStyle w:val="Item"/>
      </w:pPr>
      <w:r w:rsidRPr="00985258">
        <w:t>Add:</w:t>
      </w:r>
    </w:p>
    <w:p w:rsidR="00314E87" w:rsidRPr="00985258" w:rsidRDefault="00314E87" w:rsidP="00314E87">
      <w:pPr>
        <w:pStyle w:val="ActHead4"/>
      </w:pPr>
      <w:bookmarkStart w:id="24" w:name="_Toc40693291"/>
      <w:r w:rsidRPr="003B641B">
        <w:rPr>
          <w:rStyle w:val="CharSubdNo"/>
        </w:rPr>
        <w:t>Subdivision F</w:t>
      </w:r>
      <w:r w:rsidRPr="00985258">
        <w:t>—</w:t>
      </w:r>
      <w:r w:rsidRPr="003B641B">
        <w:rPr>
          <w:rStyle w:val="CharSubdText"/>
        </w:rPr>
        <w:t>COVID</w:t>
      </w:r>
      <w:r w:rsidR="00985258" w:rsidRPr="003B641B">
        <w:rPr>
          <w:rStyle w:val="CharSubdText"/>
        </w:rPr>
        <w:noBreakHyphen/>
      </w:r>
      <w:r w:rsidRPr="003B641B">
        <w:rPr>
          <w:rStyle w:val="CharSubdText"/>
        </w:rPr>
        <w:t>19 support supplement (for February 2020 payment period)</w:t>
      </w:r>
      <w:bookmarkEnd w:id="24"/>
    </w:p>
    <w:p w:rsidR="00314E87" w:rsidRPr="00985258" w:rsidRDefault="00314E87" w:rsidP="00314E87">
      <w:pPr>
        <w:pStyle w:val="ActHead5"/>
      </w:pPr>
      <w:bookmarkStart w:id="25" w:name="_Toc40693292"/>
      <w:r w:rsidRPr="003B641B">
        <w:rPr>
          <w:rStyle w:val="CharSectno"/>
        </w:rPr>
        <w:t>70AA</w:t>
      </w:r>
      <w:r w:rsidRPr="00985258">
        <w:t xml:space="preserve">  COVID</w:t>
      </w:r>
      <w:r w:rsidR="00985258">
        <w:noBreakHyphen/>
      </w:r>
      <w:r w:rsidRPr="00985258">
        <w:t>19 support supplement (for February 2020 payment period)</w:t>
      </w:r>
      <w:bookmarkEnd w:id="25"/>
    </w:p>
    <w:p w:rsidR="00314E87" w:rsidRPr="00985258" w:rsidRDefault="00314E87" w:rsidP="00314E87">
      <w:pPr>
        <w:pStyle w:val="subsection"/>
      </w:pPr>
      <w:r w:rsidRPr="00985258">
        <w:tab/>
      </w:r>
      <w:r w:rsidRPr="00985258">
        <w:tab/>
        <w:t>For the purposes of paragraph</w:t>
      </w:r>
      <w:r w:rsidR="00985258" w:rsidRPr="00985258">
        <w:t> </w:t>
      </w:r>
      <w:r w:rsidRPr="00985258">
        <w:t>44</w:t>
      </w:r>
      <w:r w:rsidR="00985258">
        <w:noBreakHyphen/>
      </w:r>
      <w:r w:rsidRPr="00985258">
        <w:t>27(1)(c) of the Act, the COVID</w:t>
      </w:r>
      <w:r w:rsidR="00985258">
        <w:noBreakHyphen/>
      </w:r>
      <w:r w:rsidRPr="00985258">
        <w:t>19 support supplement for a care recipient in respect of the payment period beginning on 1</w:t>
      </w:r>
      <w:r w:rsidR="00985258" w:rsidRPr="00985258">
        <w:t> </w:t>
      </w:r>
      <w:r w:rsidRPr="00985258">
        <w:t>February 2020 is the sum of all the COVID</w:t>
      </w:r>
      <w:r w:rsidR="00985258">
        <w:noBreakHyphen/>
      </w:r>
      <w:r w:rsidRPr="00985258">
        <w:t>19 support supplements for the days during the period on which:</w:t>
      </w:r>
    </w:p>
    <w:p w:rsidR="00314E87" w:rsidRPr="00985258" w:rsidRDefault="00314E87" w:rsidP="00314E87">
      <w:pPr>
        <w:pStyle w:val="paragraph"/>
      </w:pPr>
      <w:r w:rsidRPr="00985258">
        <w:tab/>
        <w:t>(a)</w:t>
      </w:r>
      <w:r w:rsidRPr="00985258">
        <w:tab/>
        <w:t>the care recipient was provided with residential care through the residential care service in question; and</w:t>
      </w:r>
    </w:p>
    <w:p w:rsidR="00314E87" w:rsidRPr="00985258" w:rsidRDefault="00314E87" w:rsidP="00314E87">
      <w:pPr>
        <w:pStyle w:val="paragraph"/>
      </w:pPr>
      <w:r w:rsidRPr="00985258">
        <w:tab/>
        <w:t>(b)</w:t>
      </w:r>
      <w:r w:rsidRPr="00985258">
        <w:tab/>
        <w:t>the care recipient was eligible for a COVID</w:t>
      </w:r>
      <w:r w:rsidR="00985258">
        <w:noBreakHyphen/>
      </w:r>
      <w:r w:rsidRPr="00985258">
        <w:t>19 support supplement under section</w:t>
      </w:r>
      <w:r w:rsidR="00985258" w:rsidRPr="00985258">
        <w:t> </w:t>
      </w:r>
      <w:r w:rsidRPr="00985258">
        <w:t>70AB.</w:t>
      </w:r>
    </w:p>
    <w:p w:rsidR="00314E87" w:rsidRPr="00985258" w:rsidRDefault="00314E87" w:rsidP="00314E87">
      <w:pPr>
        <w:pStyle w:val="ActHead5"/>
      </w:pPr>
      <w:bookmarkStart w:id="26" w:name="_Toc40693293"/>
      <w:r w:rsidRPr="003B641B">
        <w:rPr>
          <w:rStyle w:val="CharSectno"/>
        </w:rPr>
        <w:t>70AB</w:t>
      </w:r>
      <w:r w:rsidRPr="00985258">
        <w:t xml:space="preserve">  Eligibility for COVID</w:t>
      </w:r>
      <w:r w:rsidR="00985258">
        <w:noBreakHyphen/>
      </w:r>
      <w:r w:rsidRPr="00985258">
        <w:t>19 support supplement</w:t>
      </w:r>
      <w:bookmarkEnd w:id="26"/>
    </w:p>
    <w:p w:rsidR="00314E87" w:rsidRPr="00985258" w:rsidRDefault="00314E87" w:rsidP="00314E87">
      <w:pPr>
        <w:pStyle w:val="subsection"/>
      </w:pPr>
      <w:r w:rsidRPr="00985258">
        <w:tab/>
        <w:t>(1)</w:t>
      </w:r>
      <w:r w:rsidRPr="00985258">
        <w:tab/>
        <w:t>A care recipient is eligible for a COVID</w:t>
      </w:r>
      <w:r w:rsidR="00985258">
        <w:noBreakHyphen/>
      </w:r>
      <w:r w:rsidRPr="00985258">
        <w:t>19 support supplement on a particular day if, on that day, the care recipient is being provided with residential care other than as respite care.</w:t>
      </w:r>
    </w:p>
    <w:p w:rsidR="00314E87" w:rsidRPr="00985258" w:rsidRDefault="00314E87" w:rsidP="00314E87">
      <w:pPr>
        <w:pStyle w:val="subsection"/>
      </w:pPr>
      <w:r w:rsidRPr="00985258">
        <w:tab/>
        <w:t>(2)</w:t>
      </w:r>
      <w:r w:rsidRPr="00985258">
        <w:tab/>
        <w:t>A care recipient is eligible for a COVID</w:t>
      </w:r>
      <w:r w:rsidR="00985258">
        <w:noBreakHyphen/>
      </w:r>
      <w:r w:rsidRPr="00985258">
        <w:t>19 support supplement on a particular day if, on that day:</w:t>
      </w:r>
    </w:p>
    <w:p w:rsidR="00314E87" w:rsidRPr="00985258" w:rsidRDefault="00314E87" w:rsidP="00314E87">
      <w:pPr>
        <w:pStyle w:val="paragraph"/>
      </w:pPr>
      <w:r w:rsidRPr="00985258">
        <w:tab/>
        <w:t>(a)</w:t>
      </w:r>
      <w:r w:rsidRPr="00985258">
        <w:tab/>
        <w:t>the care recipient is being provided with residential care as respite care; and</w:t>
      </w:r>
    </w:p>
    <w:p w:rsidR="00314E87" w:rsidRPr="00985258" w:rsidRDefault="00314E87" w:rsidP="00895EA1">
      <w:pPr>
        <w:pStyle w:val="paragraph"/>
      </w:pPr>
      <w:r w:rsidRPr="00985258">
        <w:tab/>
        <w:t>(b)</w:t>
      </w:r>
      <w:r w:rsidRPr="00985258">
        <w:tab/>
        <w:t>under Division</w:t>
      </w:r>
      <w:r w:rsidR="00985258" w:rsidRPr="00985258">
        <w:t> </w:t>
      </w:r>
      <w:r w:rsidRPr="00985258">
        <w:t>2 of Part</w:t>
      </w:r>
      <w:r w:rsidR="00985258" w:rsidRPr="00985258">
        <w:t> </w:t>
      </w:r>
      <w:r w:rsidRPr="00985258">
        <w:t>1 of Chapter</w:t>
      </w:r>
      <w:r w:rsidR="00985258" w:rsidRPr="00985258">
        <w:t> </w:t>
      </w:r>
      <w:r w:rsidRPr="00985258">
        <w:t xml:space="preserve">2 of the </w:t>
      </w:r>
      <w:r w:rsidRPr="00985258">
        <w:rPr>
          <w:i/>
          <w:noProof/>
        </w:rPr>
        <w:t>Aged Care (Subsidy, Fees and Payments) Determination</w:t>
      </w:r>
      <w:r w:rsidR="00985258" w:rsidRPr="00985258">
        <w:rPr>
          <w:i/>
          <w:noProof/>
        </w:rPr>
        <w:t> </w:t>
      </w:r>
      <w:r w:rsidRPr="00985258">
        <w:rPr>
          <w:i/>
          <w:noProof/>
        </w:rPr>
        <w:t>2014</w:t>
      </w:r>
      <w:r w:rsidRPr="00985258">
        <w:rPr>
          <w:noProof/>
        </w:rPr>
        <w:t xml:space="preserve">, </w:t>
      </w:r>
      <w:r w:rsidRPr="00985258">
        <w:t>the basic subsidy amount for the day for the care recipient is not nil.</w:t>
      </w:r>
    </w:p>
    <w:sectPr w:rsidR="00314E87" w:rsidRPr="00985258" w:rsidSect="004214B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F1" w:rsidRDefault="008066F1" w:rsidP="0048364F">
      <w:pPr>
        <w:spacing w:line="240" w:lineRule="auto"/>
      </w:pPr>
      <w:r>
        <w:separator/>
      </w:r>
    </w:p>
  </w:endnote>
  <w:endnote w:type="continuationSeparator" w:id="0">
    <w:p w:rsidR="008066F1" w:rsidRDefault="008066F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214B2" w:rsidRDefault="004214B2" w:rsidP="004214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214B2">
      <w:rPr>
        <w:i/>
        <w:sz w:val="18"/>
      </w:rPr>
      <w:t>OPC64582 -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4214B2" w:rsidRDefault="004214B2" w:rsidP="004214B2">
    <w:pPr>
      <w:rPr>
        <w:rFonts w:cs="Times New Roman"/>
        <w:i/>
        <w:sz w:val="18"/>
      </w:rPr>
    </w:pPr>
    <w:r w:rsidRPr="004214B2">
      <w:rPr>
        <w:rFonts w:cs="Times New Roman"/>
        <w:i/>
        <w:sz w:val="18"/>
      </w:rPr>
      <w:t>OPC64582 -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214B2" w:rsidRDefault="004214B2" w:rsidP="004214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214B2">
      <w:rPr>
        <w:i/>
        <w:sz w:val="18"/>
      </w:rPr>
      <w:t>OPC64582 -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B64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69A4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69A4">
            <w:rPr>
              <w:i/>
              <w:sz w:val="18"/>
            </w:rPr>
            <w:t>Aged Care Legislation Amendment (Subsidies—COVID-19 Support)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214B2" w:rsidRDefault="004214B2" w:rsidP="004214B2">
    <w:pPr>
      <w:rPr>
        <w:rFonts w:cs="Times New Roman"/>
        <w:i/>
        <w:sz w:val="18"/>
      </w:rPr>
    </w:pPr>
    <w:r w:rsidRPr="004214B2">
      <w:rPr>
        <w:rFonts w:cs="Times New Roman"/>
        <w:i/>
        <w:sz w:val="18"/>
      </w:rPr>
      <w:t>OPC64582 -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3B641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69A4">
            <w:rPr>
              <w:i/>
              <w:sz w:val="18"/>
            </w:rPr>
            <w:t>Aged Care Legislation Amendment (Subsidies—COVID-19 Support)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293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214B2" w:rsidRDefault="004214B2" w:rsidP="004214B2">
    <w:pPr>
      <w:rPr>
        <w:rFonts w:cs="Times New Roman"/>
        <w:i/>
        <w:sz w:val="18"/>
      </w:rPr>
    </w:pPr>
    <w:r w:rsidRPr="004214B2">
      <w:rPr>
        <w:rFonts w:cs="Times New Roman"/>
        <w:i/>
        <w:sz w:val="18"/>
      </w:rPr>
      <w:t>OPC64582 -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B64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293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69A4">
            <w:rPr>
              <w:i/>
              <w:sz w:val="18"/>
            </w:rPr>
            <w:t>Aged Care Legislation Amendment (Subsidies—COVID-19 Support)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214B2" w:rsidRDefault="004214B2" w:rsidP="004214B2">
    <w:pPr>
      <w:rPr>
        <w:rFonts w:cs="Times New Roman"/>
        <w:i/>
        <w:sz w:val="18"/>
      </w:rPr>
    </w:pPr>
    <w:r w:rsidRPr="004214B2">
      <w:rPr>
        <w:rFonts w:cs="Times New Roman"/>
        <w:i/>
        <w:sz w:val="18"/>
      </w:rPr>
      <w:t>OPC64582 -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69A4">
            <w:rPr>
              <w:i/>
              <w:sz w:val="18"/>
            </w:rPr>
            <w:t>Aged Care Legislation Amendment (Subsidies—COVID-19 Support)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293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4214B2" w:rsidRDefault="004214B2" w:rsidP="004214B2">
    <w:pPr>
      <w:rPr>
        <w:rFonts w:cs="Times New Roman"/>
        <w:i/>
        <w:sz w:val="18"/>
      </w:rPr>
    </w:pPr>
    <w:r w:rsidRPr="004214B2">
      <w:rPr>
        <w:rFonts w:cs="Times New Roman"/>
        <w:i/>
        <w:sz w:val="18"/>
      </w:rPr>
      <w:t>OPC64582 -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69A4">
            <w:rPr>
              <w:i/>
              <w:sz w:val="18"/>
            </w:rPr>
            <w:t>Aged Care Legislation Amendment (Subsidies—COVID-19 Support)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69A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214B2" w:rsidRDefault="004214B2" w:rsidP="004214B2">
    <w:pPr>
      <w:rPr>
        <w:rFonts w:cs="Times New Roman"/>
        <w:i/>
        <w:sz w:val="18"/>
      </w:rPr>
    </w:pPr>
    <w:r w:rsidRPr="004214B2">
      <w:rPr>
        <w:rFonts w:cs="Times New Roman"/>
        <w:i/>
        <w:sz w:val="18"/>
      </w:rPr>
      <w:t>OPC64582 -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F1" w:rsidRDefault="008066F1" w:rsidP="0048364F">
      <w:pPr>
        <w:spacing w:line="240" w:lineRule="auto"/>
      </w:pPr>
      <w:r>
        <w:separator/>
      </w:r>
    </w:p>
  </w:footnote>
  <w:footnote w:type="continuationSeparator" w:id="0">
    <w:p w:rsidR="008066F1" w:rsidRDefault="008066F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9293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9293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F1"/>
    <w:rsid w:val="00000263"/>
    <w:rsid w:val="000113BC"/>
    <w:rsid w:val="000136AF"/>
    <w:rsid w:val="000235C7"/>
    <w:rsid w:val="0004044E"/>
    <w:rsid w:val="00046F47"/>
    <w:rsid w:val="0005120E"/>
    <w:rsid w:val="00054577"/>
    <w:rsid w:val="000572A3"/>
    <w:rsid w:val="000614BF"/>
    <w:rsid w:val="0007169C"/>
    <w:rsid w:val="00077593"/>
    <w:rsid w:val="00083F48"/>
    <w:rsid w:val="000A7DF9"/>
    <w:rsid w:val="000B394F"/>
    <w:rsid w:val="000D05EF"/>
    <w:rsid w:val="000D5485"/>
    <w:rsid w:val="000E7EA5"/>
    <w:rsid w:val="000F21C1"/>
    <w:rsid w:val="000F2A16"/>
    <w:rsid w:val="00103DBA"/>
    <w:rsid w:val="00105D72"/>
    <w:rsid w:val="0010745C"/>
    <w:rsid w:val="00117277"/>
    <w:rsid w:val="00122034"/>
    <w:rsid w:val="00123B07"/>
    <w:rsid w:val="00143274"/>
    <w:rsid w:val="001548AD"/>
    <w:rsid w:val="00160BD7"/>
    <w:rsid w:val="001643C9"/>
    <w:rsid w:val="00165568"/>
    <w:rsid w:val="00166082"/>
    <w:rsid w:val="00166C2F"/>
    <w:rsid w:val="001716C9"/>
    <w:rsid w:val="00184261"/>
    <w:rsid w:val="00190DF5"/>
    <w:rsid w:val="00192B71"/>
    <w:rsid w:val="00193461"/>
    <w:rsid w:val="001939E1"/>
    <w:rsid w:val="00195382"/>
    <w:rsid w:val="001A3B9F"/>
    <w:rsid w:val="001A65C0"/>
    <w:rsid w:val="001B56A5"/>
    <w:rsid w:val="001B6456"/>
    <w:rsid w:val="001B7A5D"/>
    <w:rsid w:val="001C69C4"/>
    <w:rsid w:val="001E0A8D"/>
    <w:rsid w:val="001E3590"/>
    <w:rsid w:val="001E7407"/>
    <w:rsid w:val="00201D27"/>
    <w:rsid w:val="0020300C"/>
    <w:rsid w:val="00217875"/>
    <w:rsid w:val="00220A0C"/>
    <w:rsid w:val="00223E4A"/>
    <w:rsid w:val="002302EA"/>
    <w:rsid w:val="00240749"/>
    <w:rsid w:val="0024299D"/>
    <w:rsid w:val="00246543"/>
    <w:rsid w:val="002468D7"/>
    <w:rsid w:val="00265CDC"/>
    <w:rsid w:val="00285CDD"/>
    <w:rsid w:val="00291167"/>
    <w:rsid w:val="00297ECB"/>
    <w:rsid w:val="002B4E7F"/>
    <w:rsid w:val="002C152A"/>
    <w:rsid w:val="002C220A"/>
    <w:rsid w:val="002C71A4"/>
    <w:rsid w:val="002D043A"/>
    <w:rsid w:val="002D5958"/>
    <w:rsid w:val="002E0294"/>
    <w:rsid w:val="002F1417"/>
    <w:rsid w:val="00314E87"/>
    <w:rsid w:val="003162A7"/>
    <w:rsid w:val="0031713F"/>
    <w:rsid w:val="00321913"/>
    <w:rsid w:val="003225DD"/>
    <w:rsid w:val="00324EE6"/>
    <w:rsid w:val="003256E9"/>
    <w:rsid w:val="003316DC"/>
    <w:rsid w:val="00332E0D"/>
    <w:rsid w:val="00336843"/>
    <w:rsid w:val="003415D3"/>
    <w:rsid w:val="00343B4F"/>
    <w:rsid w:val="00344F11"/>
    <w:rsid w:val="00346335"/>
    <w:rsid w:val="00352B0F"/>
    <w:rsid w:val="00354163"/>
    <w:rsid w:val="003561B0"/>
    <w:rsid w:val="00367960"/>
    <w:rsid w:val="00384764"/>
    <w:rsid w:val="003A15AC"/>
    <w:rsid w:val="003A56EB"/>
    <w:rsid w:val="003A7CEB"/>
    <w:rsid w:val="003B0627"/>
    <w:rsid w:val="003B641B"/>
    <w:rsid w:val="003C5F2B"/>
    <w:rsid w:val="003C69A4"/>
    <w:rsid w:val="003D0BFE"/>
    <w:rsid w:val="003D11E3"/>
    <w:rsid w:val="003D5700"/>
    <w:rsid w:val="003F0F5A"/>
    <w:rsid w:val="00400A30"/>
    <w:rsid w:val="004022CA"/>
    <w:rsid w:val="004116CD"/>
    <w:rsid w:val="00414ADE"/>
    <w:rsid w:val="004214B2"/>
    <w:rsid w:val="00424CA9"/>
    <w:rsid w:val="004257BB"/>
    <w:rsid w:val="004261D9"/>
    <w:rsid w:val="00433096"/>
    <w:rsid w:val="0043434D"/>
    <w:rsid w:val="00440ED0"/>
    <w:rsid w:val="00441078"/>
    <w:rsid w:val="0044291A"/>
    <w:rsid w:val="00454768"/>
    <w:rsid w:val="00460499"/>
    <w:rsid w:val="00474835"/>
    <w:rsid w:val="00476A9A"/>
    <w:rsid w:val="004819C7"/>
    <w:rsid w:val="0048364F"/>
    <w:rsid w:val="00487D64"/>
    <w:rsid w:val="00490F2E"/>
    <w:rsid w:val="00496DB3"/>
    <w:rsid w:val="00496F97"/>
    <w:rsid w:val="004A53EA"/>
    <w:rsid w:val="004B5589"/>
    <w:rsid w:val="004C18A0"/>
    <w:rsid w:val="004E44C8"/>
    <w:rsid w:val="004F1FAC"/>
    <w:rsid w:val="004F5EB0"/>
    <w:rsid w:val="004F676E"/>
    <w:rsid w:val="00510B07"/>
    <w:rsid w:val="00516B8D"/>
    <w:rsid w:val="00521EB9"/>
    <w:rsid w:val="005249A6"/>
    <w:rsid w:val="0052686F"/>
    <w:rsid w:val="0052756C"/>
    <w:rsid w:val="00530230"/>
    <w:rsid w:val="00530CC9"/>
    <w:rsid w:val="005351CE"/>
    <w:rsid w:val="00537118"/>
    <w:rsid w:val="00537FBC"/>
    <w:rsid w:val="00541D73"/>
    <w:rsid w:val="00543469"/>
    <w:rsid w:val="005452CC"/>
    <w:rsid w:val="00546FA3"/>
    <w:rsid w:val="00553245"/>
    <w:rsid w:val="00554243"/>
    <w:rsid w:val="00557C7A"/>
    <w:rsid w:val="00562A58"/>
    <w:rsid w:val="00563461"/>
    <w:rsid w:val="00572433"/>
    <w:rsid w:val="00581211"/>
    <w:rsid w:val="00584811"/>
    <w:rsid w:val="005910C3"/>
    <w:rsid w:val="00593AA6"/>
    <w:rsid w:val="00594161"/>
    <w:rsid w:val="00594749"/>
    <w:rsid w:val="005A064E"/>
    <w:rsid w:val="005A355D"/>
    <w:rsid w:val="005A482B"/>
    <w:rsid w:val="005B4067"/>
    <w:rsid w:val="005B5E59"/>
    <w:rsid w:val="005C36E0"/>
    <w:rsid w:val="005C3F41"/>
    <w:rsid w:val="005D168D"/>
    <w:rsid w:val="005D5EA1"/>
    <w:rsid w:val="005E0888"/>
    <w:rsid w:val="005E61D3"/>
    <w:rsid w:val="005F5C0E"/>
    <w:rsid w:val="005F7738"/>
    <w:rsid w:val="00600219"/>
    <w:rsid w:val="00602002"/>
    <w:rsid w:val="00613EAD"/>
    <w:rsid w:val="006158AC"/>
    <w:rsid w:val="00630F18"/>
    <w:rsid w:val="00640402"/>
    <w:rsid w:val="00640F78"/>
    <w:rsid w:val="00646E7B"/>
    <w:rsid w:val="00655D6A"/>
    <w:rsid w:val="0065612C"/>
    <w:rsid w:val="00656DE9"/>
    <w:rsid w:val="006605A0"/>
    <w:rsid w:val="00662AC9"/>
    <w:rsid w:val="00677CC2"/>
    <w:rsid w:val="00682F4B"/>
    <w:rsid w:val="00685F42"/>
    <w:rsid w:val="006866A1"/>
    <w:rsid w:val="0069207B"/>
    <w:rsid w:val="006A4309"/>
    <w:rsid w:val="006A5A17"/>
    <w:rsid w:val="006B0E55"/>
    <w:rsid w:val="006B7006"/>
    <w:rsid w:val="006C7F8C"/>
    <w:rsid w:val="006D183F"/>
    <w:rsid w:val="006D23FC"/>
    <w:rsid w:val="006D7988"/>
    <w:rsid w:val="006D7AB9"/>
    <w:rsid w:val="006E39D8"/>
    <w:rsid w:val="006F0B4D"/>
    <w:rsid w:val="00700B2C"/>
    <w:rsid w:val="0070116F"/>
    <w:rsid w:val="00713084"/>
    <w:rsid w:val="00714D9D"/>
    <w:rsid w:val="00720FC2"/>
    <w:rsid w:val="0072474E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37BC"/>
    <w:rsid w:val="007D45C1"/>
    <w:rsid w:val="007E7D4A"/>
    <w:rsid w:val="007E7DA9"/>
    <w:rsid w:val="007F2F66"/>
    <w:rsid w:val="007F48ED"/>
    <w:rsid w:val="007F7947"/>
    <w:rsid w:val="008037D8"/>
    <w:rsid w:val="008066F1"/>
    <w:rsid w:val="00812F45"/>
    <w:rsid w:val="00824596"/>
    <w:rsid w:val="00824732"/>
    <w:rsid w:val="0084172C"/>
    <w:rsid w:val="00856A31"/>
    <w:rsid w:val="008754D0"/>
    <w:rsid w:val="00877D48"/>
    <w:rsid w:val="008816F0"/>
    <w:rsid w:val="0088345B"/>
    <w:rsid w:val="00885213"/>
    <w:rsid w:val="00895EA1"/>
    <w:rsid w:val="008A16A5"/>
    <w:rsid w:val="008B0FFA"/>
    <w:rsid w:val="008C2B5D"/>
    <w:rsid w:val="008D0EE0"/>
    <w:rsid w:val="008D5B99"/>
    <w:rsid w:val="008D7A27"/>
    <w:rsid w:val="008E4702"/>
    <w:rsid w:val="008E69AA"/>
    <w:rsid w:val="008F4F1C"/>
    <w:rsid w:val="00900500"/>
    <w:rsid w:val="00922764"/>
    <w:rsid w:val="00932377"/>
    <w:rsid w:val="009408EA"/>
    <w:rsid w:val="00943102"/>
    <w:rsid w:val="00943F05"/>
    <w:rsid w:val="0094523D"/>
    <w:rsid w:val="009559E6"/>
    <w:rsid w:val="00964235"/>
    <w:rsid w:val="00971C7B"/>
    <w:rsid w:val="0097540B"/>
    <w:rsid w:val="00976A63"/>
    <w:rsid w:val="00981729"/>
    <w:rsid w:val="00983419"/>
    <w:rsid w:val="00985258"/>
    <w:rsid w:val="009B6E8B"/>
    <w:rsid w:val="009C146F"/>
    <w:rsid w:val="009C3431"/>
    <w:rsid w:val="009C5989"/>
    <w:rsid w:val="009C76B1"/>
    <w:rsid w:val="009D08DA"/>
    <w:rsid w:val="009D3E7C"/>
    <w:rsid w:val="009D6CED"/>
    <w:rsid w:val="009D785F"/>
    <w:rsid w:val="009E083A"/>
    <w:rsid w:val="009E0A60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500B"/>
    <w:rsid w:val="00AA0343"/>
    <w:rsid w:val="00AA2A5C"/>
    <w:rsid w:val="00AB78E9"/>
    <w:rsid w:val="00AD3467"/>
    <w:rsid w:val="00AD5641"/>
    <w:rsid w:val="00AD7252"/>
    <w:rsid w:val="00AE0F9B"/>
    <w:rsid w:val="00AE6BE0"/>
    <w:rsid w:val="00AF55FF"/>
    <w:rsid w:val="00B032D8"/>
    <w:rsid w:val="00B15351"/>
    <w:rsid w:val="00B33B3C"/>
    <w:rsid w:val="00B3539E"/>
    <w:rsid w:val="00B37AC7"/>
    <w:rsid w:val="00B40D74"/>
    <w:rsid w:val="00B45202"/>
    <w:rsid w:val="00B52663"/>
    <w:rsid w:val="00B55029"/>
    <w:rsid w:val="00B56DCB"/>
    <w:rsid w:val="00B5772A"/>
    <w:rsid w:val="00B60F9C"/>
    <w:rsid w:val="00B770D2"/>
    <w:rsid w:val="00B85987"/>
    <w:rsid w:val="00B86BB7"/>
    <w:rsid w:val="00B92B1F"/>
    <w:rsid w:val="00BA47A3"/>
    <w:rsid w:val="00BA4C37"/>
    <w:rsid w:val="00BA5026"/>
    <w:rsid w:val="00BB61D7"/>
    <w:rsid w:val="00BB6E79"/>
    <w:rsid w:val="00BC35E2"/>
    <w:rsid w:val="00BE2F4F"/>
    <w:rsid w:val="00BE3B31"/>
    <w:rsid w:val="00BE719A"/>
    <w:rsid w:val="00BE720A"/>
    <w:rsid w:val="00BF4DF6"/>
    <w:rsid w:val="00BF6650"/>
    <w:rsid w:val="00C064DC"/>
    <w:rsid w:val="00C067E5"/>
    <w:rsid w:val="00C164CA"/>
    <w:rsid w:val="00C42BF8"/>
    <w:rsid w:val="00C460AE"/>
    <w:rsid w:val="00C50043"/>
    <w:rsid w:val="00C50A0F"/>
    <w:rsid w:val="00C719CF"/>
    <w:rsid w:val="00C7573B"/>
    <w:rsid w:val="00C76CF3"/>
    <w:rsid w:val="00C77B0C"/>
    <w:rsid w:val="00C77FBB"/>
    <w:rsid w:val="00C92938"/>
    <w:rsid w:val="00CA7844"/>
    <w:rsid w:val="00CB58EF"/>
    <w:rsid w:val="00CC072B"/>
    <w:rsid w:val="00CD0369"/>
    <w:rsid w:val="00CD48B3"/>
    <w:rsid w:val="00CD694F"/>
    <w:rsid w:val="00CD7F83"/>
    <w:rsid w:val="00CE7D64"/>
    <w:rsid w:val="00CF0BB2"/>
    <w:rsid w:val="00D13441"/>
    <w:rsid w:val="00D20665"/>
    <w:rsid w:val="00D21476"/>
    <w:rsid w:val="00D243A3"/>
    <w:rsid w:val="00D24E20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2EE3"/>
    <w:rsid w:val="00D95891"/>
    <w:rsid w:val="00DA2300"/>
    <w:rsid w:val="00DA2E57"/>
    <w:rsid w:val="00DA6F2A"/>
    <w:rsid w:val="00DB5CB4"/>
    <w:rsid w:val="00DC4A88"/>
    <w:rsid w:val="00DD1A4E"/>
    <w:rsid w:val="00DE149E"/>
    <w:rsid w:val="00DF6350"/>
    <w:rsid w:val="00E05704"/>
    <w:rsid w:val="00E12F1A"/>
    <w:rsid w:val="00E15561"/>
    <w:rsid w:val="00E158B1"/>
    <w:rsid w:val="00E2178B"/>
    <w:rsid w:val="00E21CFB"/>
    <w:rsid w:val="00E22935"/>
    <w:rsid w:val="00E54292"/>
    <w:rsid w:val="00E56849"/>
    <w:rsid w:val="00E60191"/>
    <w:rsid w:val="00E739D8"/>
    <w:rsid w:val="00E74C0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1E42"/>
    <w:rsid w:val="00EF2E3A"/>
    <w:rsid w:val="00EF6402"/>
    <w:rsid w:val="00F025DF"/>
    <w:rsid w:val="00F047E2"/>
    <w:rsid w:val="00F04D57"/>
    <w:rsid w:val="00F078DC"/>
    <w:rsid w:val="00F13E86"/>
    <w:rsid w:val="00F32FCB"/>
    <w:rsid w:val="00F36A9C"/>
    <w:rsid w:val="00F5163D"/>
    <w:rsid w:val="00F64CE1"/>
    <w:rsid w:val="00F6709F"/>
    <w:rsid w:val="00F677A9"/>
    <w:rsid w:val="00F67EA7"/>
    <w:rsid w:val="00F723BD"/>
    <w:rsid w:val="00F732EA"/>
    <w:rsid w:val="00F83D08"/>
    <w:rsid w:val="00F84B26"/>
    <w:rsid w:val="00F84CF5"/>
    <w:rsid w:val="00F8612E"/>
    <w:rsid w:val="00F93B6A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525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25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25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25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525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525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525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8525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8525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525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5258"/>
  </w:style>
  <w:style w:type="paragraph" w:customStyle="1" w:styleId="OPCParaBase">
    <w:name w:val="OPCParaBase"/>
    <w:qFormat/>
    <w:rsid w:val="009852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852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52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52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52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52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852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52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52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52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52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85258"/>
  </w:style>
  <w:style w:type="paragraph" w:customStyle="1" w:styleId="Blocks">
    <w:name w:val="Blocks"/>
    <w:aliases w:val="bb"/>
    <w:basedOn w:val="OPCParaBase"/>
    <w:qFormat/>
    <w:rsid w:val="009852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52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52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5258"/>
    <w:rPr>
      <w:i/>
    </w:rPr>
  </w:style>
  <w:style w:type="paragraph" w:customStyle="1" w:styleId="BoxList">
    <w:name w:val="BoxList"/>
    <w:aliases w:val="bl"/>
    <w:basedOn w:val="BoxText"/>
    <w:qFormat/>
    <w:rsid w:val="009852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52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52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5258"/>
    <w:pPr>
      <w:ind w:left="1985" w:hanging="851"/>
    </w:pPr>
  </w:style>
  <w:style w:type="character" w:customStyle="1" w:styleId="CharAmPartNo">
    <w:name w:val="CharAmPartNo"/>
    <w:basedOn w:val="OPCCharBase"/>
    <w:qFormat/>
    <w:rsid w:val="00985258"/>
  </w:style>
  <w:style w:type="character" w:customStyle="1" w:styleId="CharAmPartText">
    <w:name w:val="CharAmPartText"/>
    <w:basedOn w:val="OPCCharBase"/>
    <w:qFormat/>
    <w:rsid w:val="00985258"/>
  </w:style>
  <w:style w:type="character" w:customStyle="1" w:styleId="CharAmSchNo">
    <w:name w:val="CharAmSchNo"/>
    <w:basedOn w:val="OPCCharBase"/>
    <w:qFormat/>
    <w:rsid w:val="00985258"/>
  </w:style>
  <w:style w:type="character" w:customStyle="1" w:styleId="CharAmSchText">
    <w:name w:val="CharAmSchText"/>
    <w:basedOn w:val="OPCCharBase"/>
    <w:qFormat/>
    <w:rsid w:val="00985258"/>
  </w:style>
  <w:style w:type="character" w:customStyle="1" w:styleId="CharBoldItalic">
    <w:name w:val="CharBoldItalic"/>
    <w:basedOn w:val="OPCCharBase"/>
    <w:uiPriority w:val="1"/>
    <w:qFormat/>
    <w:rsid w:val="00985258"/>
    <w:rPr>
      <w:b/>
      <w:i/>
    </w:rPr>
  </w:style>
  <w:style w:type="character" w:customStyle="1" w:styleId="CharChapNo">
    <w:name w:val="CharChapNo"/>
    <w:basedOn w:val="OPCCharBase"/>
    <w:uiPriority w:val="1"/>
    <w:qFormat/>
    <w:rsid w:val="00985258"/>
  </w:style>
  <w:style w:type="character" w:customStyle="1" w:styleId="CharChapText">
    <w:name w:val="CharChapText"/>
    <w:basedOn w:val="OPCCharBase"/>
    <w:uiPriority w:val="1"/>
    <w:qFormat/>
    <w:rsid w:val="00985258"/>
  </w:style>
  <w:style w:type="character" w:customStyle="1" w:styleId="CharDivNo">
    <w:name w:val="CharDivNo"/>
    <w:basedOn w:val="OPCCharBase"/>
    <w:uiPriority w:val="1"/>
    <w:qFormat/>
    <w:rsid w:val="00985258"/>
  </w:style>
  <w:style w:type="character" w:customStyle="1" w:styleId="CharDivText">
    <w:name w:val="CharDivText"/>
    <w:basedOn w:val="OPCCharBase"/>
    <w:uiPriority w:val="1"/>
    <w:qFormat/>
    <w:rsid w:val="00985258"/>
  </w:style>
  <w:style w:type="character" w:customStyle="1" w:styleId="CharItalic">
    <w:name w:val="CharItalic"/>
    <w:basedOn w:val="OPCCharBase"/>
    <w:uiPriority w:val="1"/>
    <w:qFormat/>
    <w:rsid w:val="00985258"/>
    <w:rPr>
      <w:i/>
    </w:rPr>
  </w:style>
  <w:style w:type="character" w:customStyle="1" w:styleId="CharPartNo">
    <w:name w:val="CharPartNo"/>
    <w:basedOn w:val="OPCCharBase"/>
    <w:uiPriority w:val="1"/>
    <w:qFormat/>
    <w:rsid w:val="00985258"/>
  </w:style>
  <w:style w:type="character" w:customStyle="1" w:styleId="CharPartText">
    <w:name w:val="CharPartText"/>
    <w:basedOn w:val="OPCCharBase"/>
    <w:uiPriority w:val="1"/>
    <w:qFormat/>
    <w:rsid w:val="00985258"/>
  </w:style>
  <w:style w:type="character" w:customStyle="1" w:styleId="CharSectno">
    <w:name w:val="CharSectno"/>
    <w:basedOn w:val="OPCCharBase"/>
    <w:qFormat/>
    <w:rsid w:val="00985258"/>
  </w:style>
  <w:style w:type="character" w:customStyle="1" w:styleId="CharSubdNo">
    <w:name w:val="CharSubdNo"/>
    <w:basedOn w:val="OPCCharBase"/>
    <w:uiPriority w:val="1"/>
    <w:qFormat/>
    <w:rsid w:val="00985258"/>
  </w:style>
  <w:style w:type="character" w:customStyle="1" w:styleId="CharSubdText">
    <w:name w:val="CharSubdText"/>
    <w:basedOn w:val="OPCCharBase"/>
    <w:uiPriority w:val="1"/>
    <w:qFormat/>
    <w:rsid w:val="00985258"/>
  </w:style>
  <w:style w:type="paragraph" w:customStyle="1" w:styleId="CTA--">
    <w:name w:val="CTA --"/>
    <w:basedOn w:val="OPCParaBase"/>
    <w:next w:val="Normal"/>
    <w:rsid w:val="009852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52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52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52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52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52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52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52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52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52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52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52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52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52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852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8525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852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8525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852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852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52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52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52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52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52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852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52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52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52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52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52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52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52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52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52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852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52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52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52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52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52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52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52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52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52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52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52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52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52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52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52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52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52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52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52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852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852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852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8525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852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8525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8525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8525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8525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852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52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52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52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52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52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52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52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85258"/>
    <w:rPr>
      <w:sz w:val="16"/>
    </w:rPr>
  </w:style>
  <w:style w:type="table" w:customStyle="1" w:styleId="CFlag">
    <w:name w:val="CFlag"/>
    <w:basedOn w:val="TableNormal"/>
    <w:uiPriority w:val="99"/>
    <w:rsid w:val="0098525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852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52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852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852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8525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52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8525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525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85258"/>
    <w:pPr>
      <w:spacing w:before="120"/>
    </w:pPr>
  </w:style>
  <w:style w:type="paragraph" w:customStyle="1" w:styleId="CompiledActNo">
    <w:name w:val="CompiledActNo"/>
    <w:basedOn w:val="OPCParaBase"/>
    <w:next w:val="Normal"/>
    <w:rsid w:val="0098525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852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852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852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52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52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52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852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852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52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52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52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52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52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52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852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52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85258"/>
  </w:style>
  <w:style w:type="character" w:customStyle="1" w:styleId="CharSubPartNoCASA">
    <w:name w:val="CharSubPartNo(CASA)"/>
    <w:basedOn w:val="OPCCharBase"/>
    <w:uiPriority w:val="1"/>
    <w:rsid w:val="00985258"/>
  </w:style>
  <w:style w:type="paragraph" w:customStyle="1" w:styleId="ENoteTTIndentHeadingSub">
    <w:name w:val="ENoteTTIndentHeadingSub"/>
    <w:aliases w:val="enTTHis"/>
    <w:basedOn w:val="OPCParaBase"/>
    <w:rsid w:val="009852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52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52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52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852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52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5258"/>
    <w:rPr>
      <w:sz w:val="22"/>
    </w:rPr>
  </w:style>
  <w:style w:type="paragraph" w:customStyle="1" w:styleId="SOTextNote">
    <w:name w:val="SO TextNote"/>
    <w:aliases w:val="sont"/>
    <w:basedOn w:val="SOText"/>
    <w:qFormat/>
    <w:rsid w:val="009852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52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5258"/>
    <w:rPr>
      <w:sz w:val="22"/>
    </w:rPr>
  </w:style>
  <w:style w:type="paragraph" w:customStyle="1" w:styleId="FileName">
    <w:name w:val="FileName"/>
    <w:basedOn w:val="Normal"/>
    <w:rsid w:val="00985258"/>
  </w:style>
  <w:style w:type="paragraph" w:customStyle="1" w:styleId="TableHeading">
    <w:name w:val="TableHeading"/>
    <w:aliases w:val="th"/>
    <w:basedOn w:val="OPCParaBase"/>
    <w:next w:val="Tabletext"/>
    <w:rsid w:val="009852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52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52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52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52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52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52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52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52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52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52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8525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8525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8525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85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52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52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852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852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852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852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852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852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85258"/>
  </w:style>
  <w:style w:type="character" w:customStyle="1" w:styleId="charlegsubtitle1">
    <w:name w:val="charlegsubtitle1"/>
    <w:basedOn w:val="DefaultParagraphFont"/>
    <w:rsid w:val="0098525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85258"/>
    <w:pPr>
      <w:ind w:left="240" w:hanging="240"/>
    </w:pPr>
  </w:style>
  <w:style w:type="paragraph" w:styleId="Index2">
    <w:name w:val="index 2"/>
    <w:basedOn w:val="Normal"/>
    <w:next w:val="Normal"/>
    <w:autoRedefine/>
    <w:rsid w:val="00985258"/>
    <w:pPr>
      <w:ind w:left="480" w:hanging="240"/>
    </w:pPr>
  </w:style>
  <w:style w:type="paragraph" w:styleId="Index3">
    <w:name w:val="index 3"/>
    <w:basedOn w:val="Normal"/>
    <w:next w:val="Normal"/>
    <w:autoRedefine/>
    <w:rsid w:val="00985258"/>
    <w:pPr>
      <w:ind w:left="720" w:hanging="240"/>
    </w:pPr>
  </w:style>
  <w:style w:type="paragraph" w:styleId="Index4">
    <w:name w:val="index 4"/>
    <w:basedOn w:val="Normal"/>
    <w:next w:val="Normal"/>
    <w:autoRedefine/>
    <w:rsid w:val="00985258"/>
    <w:pPr>
      <w:ind w:left="960" w:hanging="240"/>
    </w:pPr>
  </w:style>
  <w:style w:type="paragraph" w:styleId="Index5">
    <w:name w:val="index 5"/>
    <w:basedOn w:val="Normal"/>
    <w:next w:val="Normal"/>
    <w:autoRedefine/>
    <w:rsid w:val="00985258"/>
    <w:pPr>
      <w:ind w:left="1200" w:hanging="240"/>
    </w:pPr>
  </w:style>
  <w:style w:type="paragraph" w:styleId="Index6">
    <w:name w:val="index 6"/>
    <w:basedOn w:val="Normal"/>
    <w:next w:val="Normal"/>
    <w:autoRedefine/>
    <w:rsid w:val="00985258"/>
    <w:pPr>
      <w:ind w:left="1440" w:hanging="240"/>
    </w:pPr>
  </w:style>
  <w:style w:type="paragraph" w:styleId="Index7">
    <w:name w:val="index 7"/>
    <w:basedOn w:val="Normal"/>
    <w:next w:val="Normal"/>
    <w:autoRedefine/>
    <w:rsid w:val="00985258"/>
    <w:pPr>
      <w:ind w:left="1680" w:hanging="240"/>
    </w:pPr>
  </w:style>
  <w:style w:type="paragraph" w:styleId="Index8">
    <w:name w:val="index 8"/>
    <w:basedOn w:val="Normal"/>
    <w:next w:val="Normal"/>
    <w:autoRedefine/>
    <w:rsid w:val="00985258"/>
    <w:pPr>
      <w:ind w:left="1920" w:hanging="240"/>
    </w:pPr>
  </w:style>
  <w:style w:type="paragraph" w:styleId="Index9">
    <w:name w:val="index 9"/>
    <w:basedOn w:val="Normal"/>
    <w:next w:val="Normal"/>
    <w:autoRedefine/>
    <w:rsid w:val="00985258"/>
    <w:pPr>
      <w:ind w:left="2160" w:hanging="240"/>
    </w:pPr>
  </w:style>
  <w:style w:type="paragraph" w:styleId="NormalIndent">
    <w:name w:val="Normal Indent"/>
    <w:basedOn w:val="Normal"/>
    <w:rsid w:val="00985258"/>
    <w:pPr>
      <w:ind w:left="720"/>
    </w:pPr>
  </w:style>
  <w:style w:type="paragraph" w:styleId="FootnoteText">
    <w:name w:val="footnote text"/>
    <w:basedOn w:val="Normal"/>
    <w:link w:val="FootnoteTextChar"/>
    <w:rsid w:val="0098525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85258"/>
  </w:style>
  <w:style w:type="paragraph" w:styleId="CommentText">
    <w:name w:val="annotation text"/>
    <w:basedOn w:val="Normal"/>
    <w:link w:val="CommentTextChar"/>
    <w:rsid w:val="009852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5258"/>
  </w:style>
  <w:style w:type="paragraph" w:styleId="IndexHeading">
    <w:name w:val="index heading"/>
    <w:basedOn w:val="Normal"/>
    <w:next w:val="Index1"/>
    <w:rsid w:val="0098525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8525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85258"/>
    <w:pPr>
      <w:ind w:left="480" w:hanging="480"/>
    </w:pPr>
  </w:style>
  <w:style w:type="paragraph" w:styleId="EnvelopeAddress">
    <w:name w:val="envelope address"/>
    <w:basedOn w:val="Normal"/>
    <w:rsid w:val="0098525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525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8525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85258"/>
    <w:rPr>
      <w:sz w:val="16"/>
      <w:szCs w:val="16"/>
    </w:rPr>
  </w:style>
  <w:style w:type="character" w:styleId="PageNumber">
    <w:name w:val="page number"/>
    <w:basedOn w:val="DefaultParagraphFont"/>
    <w:rsid w:val="00985258"/>
  </w:style>
  <w:style w:type="character" w:styleId="EndnoteReference">
    <w:name w:val="endnote reference"/>
    <w:basedOn w:val="DefaultParagraphFont"/>
    <w:rsid w:val="00985258"/>
    <w:rPr>
      <w:vertAlign w:val="superscript"/>
    </w:rPr>
  </w:style>
  <w:style w:type="paragraph" w:styleId="EndnoteText">
    <w:name w:val="endnote text"/>
    <w:basedOn w:val="Normal"/>
    <w:link w:val="EndnoteTextChar"/>
    <w:rsid w:val="0098525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85258"/>
  </w:style>
  <w:style w:type="paragraph" w:styleId="TableofAuthorities">
    <w:name w:val="table of authorities"/>
    <w:basedOn w:val="Normal"/>
    <w:next w:val="Normal"/>
    <w:rsid w:val="00985258"/>
    <w:pPr>
      <w:ind w:left="240" w:hanging="240"/>
    </w:pPr>
  </w:style>
  <w:style w:type="paragraph" w:styleId="MacroText">
    <w:name w:val="macro"/>
    <w:link w:val="MacroTextChar"/>
    <w:rsid w:val="009852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8525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8525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85258"/>
    <w:pPr>
      <w:ind w:left="283" w:hanging="283"/>
    </w:pPr>
  </w:style>
  <w:style w:type="paragraph" w:styleId="ListBullet">
    <w:name w:val="List Bullet"/>
    <w:basedOn w:val="Normal"/>
    <w:autoRedefine/>
    <w:rsid w:val="0098525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8525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85258"/>
    <w:pPr>
      <w:ind w:left="566" w:hanging="283"/>
    </w:pPr>
  </w:style>
  <w:style w:type="paragraph" w:styleId="List3">
    <w:name w:val="List 3"/>
    <w:basedOn w:val="Normal"/>
    <w:rsid w:val="00985258"/>
    <w:pPr>
      <w:ind w:left="849" w:hanging="283"/>
    </w:pPr>
  </w:style>
  <w:style w:type="paragraph" w:styleId="List4">
    <w:name w:val="List 4"/>
    <w:basedOn w:val="Normal"/>
    <w:rsid w:val="00985258"/>
    <w:pPr>
      <w:ind w:left="1132" w:hanging="283"/>
    </w:pPr>
  </w:style>
  <w:style w:type="paragraph" w:styleId="List5">
    <w:name w:val="List 5"/>
    <w:basedOn w:val="Normal"/>
    <w:rsid w:val="00985258"/>
    <w:pPr>
      <w:ind w:left="1415" w:hanging="283"/>
    </w:pPr>
  </w:style>
  <w:style w:type="paragraph" w:styleId="ListBullet2">
    <w:name w:val="List Bullet 2"/>
    <w:basedOn w:val="Normal"/>
    <w:autoRedefine/>
    <w:rsid w:val="0098525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8525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8525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8525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8525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8525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8525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8525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8525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8525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85258"/>
    <w:pPr>
      <w:ind w:left="4252"/>
    </w:pPr>
  </w:style>
  <w:style w:type="character" w:customStyle="1" w:styleId="ClosingChar">
    <w:name w:val="Closing Char"/>
    <w:basedOn w:val="DefaultParagraphFont"/>
    <w:link w:val="Closing"/>
    <w:rsid w:val="00985258"/>
    <w:rPr>
      <w:sz w:val="22"/>
    </w:rPr>
  </w:style>
  <w:style w:type="paragraph" w:styleId="Signature">
    <w:name w:val="Signature"/>
    <w:basedOn w:val="Normal"/>
    <w:link w:val="SignatureChar"/>
    <w:rsid w:val="0098525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85258"/>
    <w:rPr>
      <w:sz w:val="22"/>
    </w:rPr>
  </w:style>
  <w:style w:type="paragraph" w:styleId="BodyText">
    <w:name w:val="Body Text"/>
    <w:basedOn w:val="Normal"/>
    <w:link w:val="BodyTextChar"/>
    <w:rsid w:val="009852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5258"/>
    <w:rPr>
      <w:sz w:val="22"/>
    </w:rPr>
  </w:style>
  <w:style w:type="paragraph" w:styleId="BodyTextIndent">
    <w:name w:val="Body Text Indent"/>
    <w:basedOn w:val="Normal"/>
    <w:link w:val="BodyTextIndentChar"/>
    <w:rsid w:val="009852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258"/>
    <w:rPr>
      <w:sz w:val="22"/>
    </w:rPr>
  </w:style>
  <w:style w:type="paragraph" w:styleId="ListContinue">
    <w:name w:val="List Continue"/>
    <w:basedOn w:val="Normal"/>
    <w:rsid w:val="00985258"/>
    <w:pPr>
      <w:spacing w:after="120"/>
      <w:ind w:left="283"/>
    </w:pPr>
  </w:style>
  <w:style w:type="paragraph" w:styleId="ListContinue2">
    <w:name w:val="List Continue 2"/>
    <w:basedOn w:val="Normal"/>
    <w:rsid w:val="00985258"/>
    <w:pPr>
      <w:spacing w:after="120"/>
      <w:ind w:left="566"/>
    </w:pPr>
  </w:style>
  <w:style w:type="paragraph" w:styleId="ListContinue3">
    <w:name w:val="List Continue 3"/>
    <w:basedOn w:val="Normal"/>
    <w:rsid w:val="00985258"/>
    <w:pPr>
      <w:spacing w:after="120"/>
      <w:ind w:left="849"/>
    </w:pPr>
  </w:style>
  <w:style w:type="paragraph" w:styleId="ListContinue4">
    <w:name w:val="List Continue 4"/>
    <w:basedOn w:val="Normal"/>
    <w:rsid w:val="00985258"/>
    <w:pPr>
      <w:spacing w:after="120"/>
      <w:ind w:left="1132"/>
    </w:pPr>
  </w:style>
  <w:style w:type="paragraph" w:styleId="ListContinue5">
    <w:name w:val="List Continue 5"/>
    <w:basedOn w:val="Normal"/>
    <w:rsid w:val="0098525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852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8525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852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8525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85258"/>
  </w:style>
  <w:style w:type="character" w:customStyle="1" w:styleId="SalutationChar">
    <w:name w:val="Salutation Char"/>
    <w:basedOn w:val="DefaultParagraphFont"/>
    <w:link w:val="Salutation"/>
    <w:rsid w:val="00985258"/>
    <w:rPr>
      <w:sz w:val="22"/>
    </w:rPr>
  </w:style>
  <w:style w:type="paragraph" w:styleId="Date">
    <w:name w:val="Date"/>
    <w:basedOn w:val="Normal"/>
    <w:next w:val="Normal"/>
    <w:link w:val="DateChar"/>
    <w:rsid w:val="00985258"/>
  </w:style>
  <w:style w:type="character" w:customStyle="1" w:styleId="DateChar">
    <w:name w:val="Date Char"/>
    <w:basedOn w:val="DefaultParagraphFont"/>
    <w:link w:val="Date"/>
    <w:rsid w:val="00985258"/>
    <w:rPr>
      <w:sz w:val="22"/>
    </w:rPr>
  </w:style>
  <w:style w:type="paragraph" w:styleId="BodyTextFirstIndent">
    <w:name w:val="Body Text First Indent"/>
    <w:basedOn w:val="BodyText"/>
    <w:link w:val="BodyTextFirstIndentChar"/>
    <w:rsid w:val="009852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8525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852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85258"/>
    <w:rPr>
      <w:sz w:val="22"/>
    </w:rPr>
  </w:style>
  <w:style w:type="paragraph" w:styleId="BodyText2">
    <w:name w:val="Body Text 2"/>
    <w:basedOn w:val="Normal"/>
    <w:link w:val="BodyText2Char"/>
    <w:rsid w:val="009852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85258"/>
    <w:rPr>
      <w:sz w:val="22"/>
    </w:rPr>
  </w:style>
  <w:style w:type="paragraph" w:styleId="BodyText3">
    <w:name w:val="Body Text 3"/>
    <w:basedOn w:val="Normal"/>
    <w:link w:val="BodyText3Char"/>
    <w:rsid w:val="009852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525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852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85258"/>
    <w:rPr>
      <w:sz w:val="22"/>
    </w:rPr>
  </w:style>
  <w:style w:type="paragraph" w:styleId="BodyTextIndent3">
    <w:name w:val="Body Text Indent 3"/>
    <w:basedOn w:val="Normal"/>
    <w:link w:val="BodyTextIndent3Char"/>
    <w:rsid w:val="009852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85258"/>
    <w:rPr>
      <w:sz w:val="16"/>
      <w:szCs w:val="16"/>
    </w:rPr>
  </w:style>
  <w:style w:type="paragraph" w:styleId="BlockText">
    <w:name w:val="Block Text"/>
    <w:basedOn w:val="Normal"/>
    <w:rsid w:val="00985258"/>
    <w:pPr>
      <w:spacing w:after="120"/>
      <w:ind w:left="1440" w:right="1440"/>
    </w:pPr>
  </w:style>
  <w:style w:type="character" w:styleId="Hyperlink">
    <w:name w:val="Hyperlink"/>
    <w:basedOn w:val="DefaultParagraphFont"/>
    <w:rsid w:val="00985258"/>
    <w:rPr>
      <w:color w:val="0000FF"/>
      <w:u w:val="single"/>
    </w:rPr>
  </w:style>
  <w:style w:type="character" w:styleId="FollowedHyperlink">
    <w:name w:val="FollowedHyperlink"/>
    <w:basedOn w:val="DefaultParagraphFont"/>
    <w:rsid w:val="00985258"/>
    <w:rPr>
      <w:color w:val="800080"/>
      <w:u w:val="single"/>
    </w:rPr>
  </w:style>
  <w:style w:type="character" w:styleId="Strong">
    <w:name w:val="Strong"/>
    <w:basedOn w:val="DefaultParagraphFont"/>
    <w:qFormat/>
    <w:rsid w:val="00985258"/>
    <w:rPr>
      <w:b/>
      <w:bCs/>
    </w:rPr>
  </w:style>
  <w:style w:type="character" w:styleId="Emphasis">
    <w:name w:val="Emphasis"/>
    <w:basedOn w:val="DefaultParagraphFont"/>
    <w:qFormat/>
    <w:rsid w:val="00985258"/>
    <w:rPr>
      <w:i/>
      <w:iCs/>
    </w:rPr>
  </w:style>
  <w:style w:type="paragraph" w:styleId="DocumentMap">
    <w:name w:val="Document Map"/>
    <w:basedOn w:val="Normal"/>
    <w:link w:val="DocumentMapChar"/>
    <w:rsid w:val="0098525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8525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8525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8525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85258"/>
  </w:style>
  <w:style w:type="character" w:customStyle="1" w:styleId="E-mailSignatureChar">
    <w:name w:val="E-mail Signature Char"/>
    <w:basedOn w:val="DefaultParagraphFont"/>
    <w:link w:val="E-mailSignature"/>
    <w:rsid w:val="00985258"/>
    <w:rPr>
      <w:sz w:val="22"/>
    </w:rPr>
  </w:style>
  <w:style w:type="paragraph" w:styleId="NormalWeb">
    <w:name w:val="Normal (Web)"/>
    <w:basedOn w:val="Normal"/>
    <w:rsid w:val="00985258"/>
  </w:style>
  <w:style w:type="character" w:styleId="HTMLAcronym">
    <w:name w:val="HTML Acronym"/>
    <w:basedOn w:val="DefaultParagraphFont"/>
    <w:rsid w:val="00985258"/>
  </w:style>
  <w:style w:type="paragraph" w:styleId="HTMLAddress">
    <w:name w:val="HTML Address"/>
    <w:basedOn w:val="Normal"/>
    <w:link w:val="HTMLAddressChar"/>
    <w:rsid w:val="0098525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85258"/>
    <w:rPr>
      <w:i/>
      <w:iCs/>
      <w:sz w:val="22"/>
    </w:rPr>
  </w:style>
  <w:style w:type="character" w:styleId="HTMLCite">
    <w:name w:val="HTML Cite"/>
    <w:basedOn w:val="DefaultParagraphFont"/>
    <w:rsid w:val="00985258"/>
    <w:rPr>
      <w:i/>
      <w:iCs/>
    </w:rPr>
  </w:style>
  <w:style w:type="character" w:styleId="HTMLCode">
    <w:name w:val="HTML Code"/>
    <w:basedOn w:val="DefaultParagraphFont"/>
    <w:rsid w:val="009852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85258"/>
    <w:rPr>
      <w:i/>
      <w:iCs/>
    </w:rPr>
  </w:style>
  <w:style w:type="character" w:styleId="HTMLKeyboard">
    <w:name w:val="HTML Keyboard"/>
    <w:basedOn w:val="DefaultParagraphFont"/>
    <w:rsid w:val="009852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8525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85258"/>
    <w:rPr>
      <w:rFonts w:ascii="Courier New" w:hAnsi="Courier New" w:cs="Courier New"/>
    </w:rPr>
  </w:style>
  <w:style w:type="character" w:styleId="HTMLSample">
    <w:name w:val="HTML Sample"/>
    <w:basedOn w:val="DefaultParagraphFont"/>
    <w:rsid w:val="0098525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8525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8525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85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5258"/>
    <w:rPr>
      <w:b/>
      <w:bCs/>
    </w:rPr>
  </w:style>
  <w:style w:type="numbering" w:styleId="1ai">
    <w:name w:val="Outline List 1"/>
    <w:basedOn w:val="NoList"/>
    <w:rsid w:val="00985258"/>
    <w:pPr>
      <w:numPr>
        <w:numId w:val="14"/>
      </w:numPr>
    </w:pPr>
  </w:style>
  <w:style w:type="numbering" w:styleId="111111">
    <w:name w:val="Outline List 2"/>
    <w:basedOn w:val="NoList"/>
    <w:rsid w:val="00985258"/>
    <w:pPr>
      <w:numPr>
        <w:numId w:val="15"/>
      </w:numPr>
    </w:pPr>
  </w:style>
  <w:style w:type="numbering" w:styleId="ArticleSection">
    <w:name w:val="Outline List 3"/>
    <w:basedOn w:val="NoList"/>
    <w:rsid w:val="00985258"/>
    <w:pPr>
      <w:numPr>
        <w:numId w:val="17"/>
      </w:numPr>
    </w:pPr>
  </w:style>
  <w:style w:type="table" w:styleId="TableSimple1">
    <w:name w:val="Table Simple 1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8525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8525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8525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8525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8525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8525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8525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8525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8525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8525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852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8525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8525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8525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8525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8525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8525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8525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852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852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8525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852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8525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8525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8525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8525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8525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852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8525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8525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8525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8525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8525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8525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8525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7D37BC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525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25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25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25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525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525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525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8525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8525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525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5258"/>
  </w:style>
  <w:style w:type="paragraph" w:customStyle="1" w:styleId="OPCParaBase">
    <w:name w:val="OPCParaBase"/>
    <w:qFormat/>
    <w:rsid w:val="009852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852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52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52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52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52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852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52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52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52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52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85258"/>
  </w:style>
  <w:style w:type="paragraph" w:customStyle="1" w:styleId="Blocks">
    <w:name w:val="Blocks"/>
    <w:aliases w:val="bb"/>
    <w:basedOn w:val="OPCParaBase"/>
    <w:qFormat/>
    <w:rsid w:val="009852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52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52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5258"/>
    <w:rPr>
      <w:i/>
    </w:rPr>
  </w:style>
  <w:style w:type="paragraph" w:customStyle="1" w:styleId="BoxList">
    <w:name w:val="BoxList"/>
    <w:aliases w:val="bl"/>
    <w:basedOn w:val="BoxText"/>
    <w:qFormat/>
    <w:rsid w:val="009852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52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52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5258"/>
    <w:pPr>
      <w:ind w:left="1985" w:hanging="851"/>
    </w:pPr>
  </w:style>
  <w:style w:type="character" w:customStyle="1" w:styleId="CharAmPartNo">
    <w:name w:val="CharAmPartNo"/>
    <w:basedOn w:val="OPCCharBase"/>
    <w:qFormat/>
    <w:rsid w:val="00985258"/>
  </w:style>
  <w:style w:type="character" w:customStyle="1" w:styleId="CharAmPartText">
    <w:name w:val="CharAmPartText"/>
    <w:basedOn w:val="OPCCharBase"/>
    <w:qFormat/>
    <w:rsid w:val="00985258"/>
  </w:style>
  <w:style w:type="character" w:customStyle="1" w:styleId="CharAmSchNo">
    <w:name w:val="CharAmSchNo"/>
    <w:basedOn w:val="OPCCharBase"/>
    <w:qFormat/>
    <w:rsid w:val="00985258"/>
  </w:style>
  <w:style w:type="character" w:customStyle="1" w:styleId="CharAmSchText">
    <w:name w:val="CharAmSchText"/>
    <w:basedOn w:val="OPCCharBase"/>
    <w:qFormat/>
    <w:rsid w:val="00985258"/>
  </w:style>
  <w:style w:type="character" w:customStyle="1" w:styleId="CharBoldItalic">
    <w:name w:val="CharBoldItalic"/>
    <w:basedOn w:val="OPCCharBase"/>
    <w:uiPriority w:val="1"/>
    <w:qFormat/>
    <w:rsid w:val="00985258"/>
    <w:rPr>
      <w:b/>
      <w:i/>
    </w:rPr>
  </w:style>
  <w:style w:type="character" w:customStyle="1" w:styleId="CharChapNo">
    <w:name w:val="CharChapNo"/>
    <w:basedOn w:val="OPCCharBase"/>
    <w:uiPriority w:val="1"/>
    <w:qFormat/>
    <w:rsid w:val="00985258"/>
  </w:style>
  <w:style w:type="character" w:customStyle="1" w:styleId="CharChapText">
    <w:name w:val="CharChapText"/>
    <w:basedOn w:val="OPCCharBase"/>
    <w:uiPriority w:val="1"/>
    <w:qFormat/>
    <w:rsid w:val="00985258"/>
  </w:style>
  <w:style w:type="character" w:customStyle="1" w:styleId="CharDivNo">
    <w:name w:val="CharDivNo"/>
    <w:basedOn w:val="OPCCharBase"/>
    <w:uiPriority w:val="1"/>
    <w:qFormat/>
    <w:rsid w:val="00985258"/>
  </w:style>
  <w:style w:type="character" w:customStyle="1" w:styleId="CharDivText">
    <w:name w:val="CharDivText"/>
    <w:basedOn w:val="OPCCharBase"/>
    <w:uiPriority w:val="1"/>
    <w:qFormat/>
    <w:rsid w:val="00985258"/>
  </w:style>
  <w:style w:type="character" w:customStyle="1" w:styleId="CharItalic">
    <w:name w:val="CharItalic"/>
    <w:basedOn w:val="OPCCharBase"/>
    <w:uiPriority w:val="1"/>
    <w:qFormat/>
    <w:rsid w:val="00985258"/>
    <w:rPr>
      <w:i/>
    </w:rPr>
  </w:style>
  <w:style w:type="character" w:customStyle="1" w:styleId="CharPartNo">
    <w:name w:val="CharPartNo"/>
    <w:basedOn w:val="OPCCharBase"/>
    <w:uiPriority w:val="1"/>
    <w:qFormat/>
    <w:rsid w:val="00985258"/>
  </w:style>
  <w:style w:type="character" w:customStyle="1" w:styleId="CharPartText">
    <w:name w:val="CharPartText"/>
    <w:basedOn w:val="OPCCharBase"/>
    <w:uiPriority w:val="1"/>
    <w:qFormat/>
    <w:rsid w:val="00985258"/>
  </w:style>
  <w:style w:type="character" w:customStyle="1" w:styleId="CharSectno">
    <w:name w:val="CharSectno"/>
    <w:basedOn w:val="OPCCharBase"/>
    <w:qFormat/>
    <w:rsid w:val="00985258"/>
  </w:style>
  <w:style w:type="character" w:customStyle="1" w:styleId="CharSubdNo">
    <w:name w:val="CharSubdNo"/>
    <w:basedOn w:val="OPCCharBase"/>
    <w:uiPriority w:val="1"/>
    <w:qFormat/>
    <w:rsid w:val="00985258"/>
  </w:style>
  <w:style w:type="character" w:customStyle="1" w:styleId="CharSubdText">
    <w:name w:val="CharSubdText"/>
    <w:basedOn w:val="OPCCharBase"/>
    <w:uiPriority w:val="1"/>
    <w:qFormat/>
    <w:rsid w:val="00985258"/>
  </w:style>
  <w:style w:type="paragraph" w:customStyle="1" w:styleId="CTA--">
    <w:name w:val="CTA --"/>
    <w:basedOn w:val="OPCParaBase"/>
    <w:next w:val="Normal"/>
    <w:rsid w:val="009852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52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52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52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52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52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52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52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52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52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52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52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52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52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852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8525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852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8525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852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852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52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52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52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52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52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852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52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52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52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52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52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52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52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52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52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852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52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52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52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52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52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52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52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52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52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52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52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52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52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52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52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52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52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52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52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852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852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852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8525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852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8525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8525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8525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8525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852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52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52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52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52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52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52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52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85258"/>
    <w:rPr>
      <w:sz w:val="16"/>
    </w:rPr>
  </w:style>
  <w:style w:type="table" w:customStyle="1" w:styleId="CFlag">
    <w:name w:val="CFlag"/>
    <w:basedOn w:val="TableNormal"/>
    <w:uiPriority w:val="99"/>
    <w:rsid w:val="0098525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852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52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852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852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8525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52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8525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525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85258"/>
    <w:pPr>
      <w:spacing w:before="120"/>
    </w:pPr>
  </w:style>
  <w:style w:type="paragraph" w:customStyle="1" w:styleId="CompiledActNo">
    <w:name w:val="CompiledActNo"/>
    <w:basedOn w:val="OPCParaBase"/>
    <w:next w:val="Normal"/>
    <w:rsid w:val="0098525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852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852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852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52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52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52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852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852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52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52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52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52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52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52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852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52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85258"/>
  </w:style>
  <w:style w:type="character" w:customStyle="1" w:styleId="CharSubPartNoCASA">
    <w:name w:val="CharSubPartNo(CASA)"/>
    <w:basedOn w:val="OPCCharBase"/>
    <w:uiPriority w:val="1"/>
    <w:rsid w:val="00985258"/>
  </w:style>
  <w:style w:type="paragraph" w:customStyle="1" w:styleId="ENoteTTIndentHeadingSub">
    <w:name w:val="ENoteTTIndentHeadingSub"/>
    <w:aliases w:val="enTTHis"/>
    <w:basedOn w:val="OPCParaBase"/>
    <w:rsid w:val="009852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52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52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52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852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52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5258"/>
    <w:rPr>
      <w:sz w:val="22"/>
    </w:rPr>
  </w:style>
  <w:style w:type="paragraph" w:customStyle="1" w:styleId="SOTextNote">
    <w:name w:val="SO TextNote"/>
    <w:aliases w:val="sont"/>
    <w:basedOn w:val="SOText"/>
    <w:qFormat/>
    <w:rsid w:val="009852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52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5258"/>
    <w:rPr>
      <w:sz w:val="22"/>
    </w:rPr>
  </w:style>
  <w:style w:type="paragraph" w:customStyle="1" w:styleId="FileName">
    <w:name w:val="FileName"/>
    <w:basedOn w:val="Normal"/>
    <w:rsid w:val="00985258"/>
  </w:style>
  <w:style w:type="paragraph" w:customStyle="1" w:styleId="TableHeading">
    <w:name w:val="TableHeading"/>
    <w:aliases w:val="th"/>
    <w:basedOn w:val="OPCParaBase"/>
    <w:next w:val="Tabletext"/>
    <w:rsid w:val="009852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52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52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52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52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52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52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52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52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52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52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8525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8525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8525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85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52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52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852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852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852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852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852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852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85258"/>
  </w:style>
  <w:style w:type="character" w:customStyle="1" w:styleId="charlegsubtitle1">
    <w:name w:val="charlegsubtitle1"/>
    <w:basedOn w:val="DefaultParagraphFont"/>
    <w:rsid w:val="0098525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85258"/>
    <w:pPr>
      <w:ind w:left="240" w:hanging="240"/>
    </w:pPr>
  </w:style>
  <w:style w:type="paragraph" w:styleId="Index2">
    <w:name w:val="index 2"/>
    <w:basedOn w:val="Normal"/>
    <w:next w:val="Normal"/>
    <w:autoRedefine/>
    <w:rsid w:val="00985258"/>
    <w:pPr>
      <w:ind w:left="480" w:hanging="240"/>
    </w:pPr>
  </w:style>
  <w:style w:type="paragraph" w:styleId="Index3">
    <w:name w:val="index 3"/>
    <w:basedOn w:val="Normal"/>
    <w:next w:val="Normal"/>
    <w:autoRedefine/>
    <w:rsid w:val="00985258"/>
    <w:pPr>
      <w:ind w:left="720" w:hanging="240"/>
    </w:pPr>
  </w:style>
  <w:style w:type="paragraph" w:styleId="Index4">
    <w:name w:val="index 4"/>
    <w:basedOn w:val="Normal"/>
    <w:next w:val="Normal"/>
    <w:autoRedefine/>
    <w:rsid w:val="00985258"/>
    <w:pPr>
      <w:ind w:left="960" w:hanging="240"/>
    </w:pPr>
  </w:style>
  <w:style w:type="paragraph" w:styleId="Index5">
    <w:name w:val="index 5"/>
    <w:basedOn w:val="Normal"/>
    <w:next w:val="Normal"/>
    <w:autoRedefine/>
    <w:rsid w:val="00985258"/>
    <w:pPr>
      <w:ind w:left="1200" w:hanging="240"/>
    </w:pPr>
  </w:style>
  <w:style w:type="paragraph" w:styleId="Index6">
    <w:name w:val="index 6"/>
    <w:basedOn w:val="Normal"/>
    <w:next w:val="Normal"/>
    <w:autoRedefine/>
    <w:rsid w:val="00985258"/>
    <w:pPr>
      <w:ind w:left="1440" w:hanging="240"/>
    </w:pPr>
  </w:style>
  <w:style w:type="paragraph" w:styleId="Index7">
    <w:name w:val="index 7"/>
    <w:basedOn w:val="Normal"/>
    <w:next w:val="Normal"/>
    <w:autoRedefine/>
    <w:rsid w:val="00985258"/>
    <w:pPr>
      <w:ind w:left="1680" w:hanging="240"/>
    </w:pPr>
  </w:style>
  <w:style w:type="paragraph" w:styleId="Index8">
    <w:name w:val="index 8"/>
    <w:basedOn w:val="Normal"/>
    <w:next w:val="Normal"/>
    <w:autoRedefine/>
    <w:rsid w:val="00985258"/>
    <w:pPr>
      <w:ind w:left="1920" w:hanging="240"/>
    </w:pPr>
  </w:style>
  <w:style w:type="paragraph" w:styleId="Index9">
    <w:name w:val="index 9"/>
    <w:basedOn w:val="Normal"/>
    <w:next w:val="Normal"/>
    <w:autoRedefine/>
    <w:rsid w:val="00985258"/>
    <w:pPr>
      <w:ind w:left="2160" w:hanging="240"/>
    </w:pPr>
  </w:style>
  <w:style w:type="paragraph" w:styleId="NormalIndent">
    <w:name w:val="Normal Indent"/>
    <w:basedOn w:val="Normal"/>
    <w:rsid w:val="00985258"/>
    <w:pPr>
      <w:ind w:left="720"/>
    </w:pPr>
  </w:style>
  <w:style w:type="paragraph" w:styleId="FootnoteText">
    <w:name w:val="footnote text"/>
    <w:basedOn w:val="Normal"/>
    <w:link w:val="FootnoteTextChar"/>
    <w:rsid w:val="0098525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85258"/>
  </w:style>
  <w:style w:type="paragraph" w:styleId="CommentText">
    <w:name w:val="annotation text"/>
    <w:basedOn w:val="Normal"/>
    <w:link w:val="CommentTextChar"/>
    <w:rsid w:val="009852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5258"/>
  </w:style>
  <w:style w:type="paragraph" w:styleId="IndexHeading">
    <w:name w:val="index heading"/>
    <w:basedOn w:val="Normal"/>
    <w:next w:val="Index1"/>
    <w:rsid w:val="0098525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8525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85258"/>
    <w:pPr>
      <w:ind w:left="480" w:hanging="480"/>
    </w:pPr>
  </w:style>
  <w:style w:type="paragraph" w:styleId="EnvelopeAddress">
    <w:name w:val="envelope address"/>
    <w:basedOn w:val="Normal"/>
    <w:rsid w:val="0098525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525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8525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85258"/>
    <w:rPr>
      <w:sz w:val="16"/>
      <w:szCs w:val="16"/>
    </w:rPr>
  </w:style>
  <w:style w:type="character" w:styleId="PageNumber">
    <w:name w:val="page number"/>
    <w:basedOn w:val="DefaultParagraphFont"/>
    <w:rsid w:val="00985258"/>
  </w:style>
  <w:style w:type="character" w:styleId="EndnoteReference">
    <w:name w:val="endnote reference"/>
    <w:basedOn w:val="DefaultParagraphFont"/>
    <w:rsid w:val="00985258"/>
    <w:rPr>
      <w:vertAlign w:val="superscript"/>
    </w:rPr>
  </w:style>
  <w:style w:type="paragraph" w:styleId="EndnoteText">
    <w:name w:val="endnote text"/>
    <w:basedOn w:val="Normal"/>
    <w:link w:val="EndnoteTextChar"/>
    <w:rsid w:val="0098525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85258"/>
  </w:style>
  <w:style w:type="paragraph" w:styleId="TableofAuthorities">
    <w:name w:val="table of authorities"/>
    <w:basedOn w:val="Normal"/>
    <w:next w:val="Normal"/>
    <w:rsid w:val="00985258"/>
    <w:pPr>
      <w:ind w:left="240" w:hanging="240"/>
    </w:pPr>
  </w:style>
  <w:style w:type="paragraph" w:styleId="MacroText">
    <w:name w:val="macro"/>
    <w:link w:val="MacroTextChar"/>
    <w:rsid w:val="009852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8525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8525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85258"/>
    <w:pPr>
      <w:ind w:left="283" w:hanging="283"/>
    </w:pPr>
  </w:style>
  <w:style w:type="paragraph" w:styleId="ListBullet">
    <w:name w:val="List Bullet"/>
    <w:basedOn w:val="Normal"/>
    <w:autoRedefine/>
    <w:rsid w:val="0098525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8525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85258"/>
    <w:pPr>
      <w:ind w:left="566" w:hanging="283"/>
    </w:pPr>
  </w:style>
  <w:style w:type="paragraph" w:styleId="List3">
    <w:name w:val="List 3"/>
    <w:basedOn w:val="Normal"/>
    <w:rsid w:val="00985258"/>
    <w:pPr>
      <w:ind w:left="849" w:hanging="283"/>
    </w:pPr>
  </w:style>
  <w:style w:type="paragraph" w:styleId="List4">
    <w:name w:val="List 4"/>
    <w:basedOn w:val="Normal"/>
    <w:rsid w:val="00985258"/>
    <w:pPr>
      <w:ind w:left="1132" w:hanging="283"/>
    </w:pPr>
  </w:style>
  <w:style w:type="paragraph" w:styleId="List5">
    <w:name w:val="List 5"/>
    <w:basedOn w:val="Normal"/>
    <w:rsid w:val="00985258"/>
    <w:pPr>
      <w:ind w:left="1415" w:hanging="283"/>
    </w:pPr>
  </w:style>
  <w:style w:type="paragraph" w:styleId="ListBullet2">
    <w:name w:val="List Bullet 2"/>
    <w:basedOn w:val="Normal"/>
    <w:autoRedefine/>
    <w:rsid w:val="0098525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8525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8525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8525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8525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8525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8525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8525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8525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8525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85258"/>
    <w:pPr>
      <w:ind w:left="4252"/>
    </w:pPr>
  </w:style>
  <w:style w:type="character" w:customStyle="1" w:styleId="ClosingChar">
    <w:name w:val="Closing Char"/>
    <w:basedOn w:val="DefaultParagraphFont"/>
    <w:link w:val="Closing"/>
    <w:rsid w:val="00985258"/>
    <w:rPr>
      <w:sz w:val="22"/>
    </w:rPr>
  </w:style>
  <w:style w:type="paragraph" w:styleId="Signature">
    <w:name w:val="Signature"/>
    <w:basedOn w:val="Normal"/>
    <w:link w:val="SignatureChar"/>
    <w:rsid w:val="0098525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85258"/>
    <w:rPr>
      <w:sz w:val="22"/>
    </w:rPr>
  </w:style>
  <w:style w:type="paragraph" w:styleId="BodyText">
    <w:name w:val="Body Text"/>
    <w:basedOn w:val="Normal"/>
    <w:link w:val="BodyTextChar"/>
    <w:rsid w:val="009852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5258"/>
    <w:rPr>
      <w:sz w:val="22"/>
    </w:rPr>
  </w:style>
  <w:style w:type="paragraph" w:styleId="BodyTextIndent">
    <w:name w:val="Body Text Indent"/>
    <w:basedOn w:val="Normal"/>
    <w:link w:val="BodyTextIndentChar"/>
    <w:rsid w:val="009852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258"/>
    <w:rPr>
      <w:sz w:val="22"/>
    </w:rPr>
  </w:style>
  <w:style w:type="paragraph" w:styleId="ListContinue">
    <w:name w:val="List Continue"/>
    <w:basedOn w:val="Normal"/>
    <w:rsid w:val="00985258"/>
    <w:pPr>
      <w:spacing w:after="120"/>
      <w:ind w:left="283"/>
    </w:pPr>
  </w:style>
  <w:style w:type="paragraph" w:styleId="ListContinue2">
    <w:name w:val="List Continue 2"/>
    <w:basedOn w:val="Normal"/>
    <w:rsid w:val="00985258"/>
    <w:pPr>
      <w:spacing w:after="120"/>
      <w:ind w:left="566"/>
    </w:pPr>
  </w:style>
  <w:style w:type="paragraph" w:styleId="ListContinue3">
    <w:name w:val="List Continue 3"/>
    <w:basedOn w:val="Normal"/>
    <w:rsid w:val="00985258"/>
    <w:pPr>
      <w:spacing w:after="120"/>
      <w:ind w:left="849"/>
    </w:pPr>
  </w:style>
  <w:style w:type="paragraph" w:styleId="ListContinue4">
    <w:name w:val="List Continue 4"/>
    <w:basedOn w:val="Normal"/>
    <w:rsid w:val="00985258"/>
    <w:pPr>
      <w:spacing w:after="120"/>
      <w:ind w:left="1132"/>
    </w:pPr>
  </w:style>
  <w:style w:type="paragraph" w:styleId="ListContinue5">
    <w:name w:val="List Continue 5"/>
    <w:basedOn w:val="Normal"/>
    <w:rsid w:val="0098525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852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8525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852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8525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85258"/>
  </w:style>
  <w:style w:type="character" w:customStyle="1" w:styleId="SalutationChar">
    <w:name w:val="Salutation Char"/>
    <w:basedOn w:val="DefaultParagraphFont"/>
    <w:link w:val="Salutation"/>
    <w:rsid w:val="00985258"/>
    <w:rPr>
      <w:sz w:val="22"/>
    </w:rPr>
  </w:style>
  <w:style w:type="paragraph" w:styleId="Date">
    <w:name w:val="Date"/>
    <w:basedOn w:val="Normal"/>
    <w:next w:val="Normal"/>
    <w:link w:val="DateChar"/>
    <w:rsid w:val="00985258"/>
  </w:style>
  <w:style w:type="character" w:customStyle="1" w:styleId="DateChar">
    <w:name w:val="Date Char"/>
    <w:basedOn w:val="DefaultParagraphFont"/>
    <w:link w:val="Date"/>
    <w:rsid w:val="00985258"/>
    <w:rPr>
      <w:sz w:val="22"/>
    </w:rPr>
  </w:style>
  <w:style w:type="paragraph" w:styleId="BodyTextFirstIndent">
    <w:name w:val="Body Text First Indent"/>
    <w:basedOn w:val="BodyText"/>
    <w:link w:val="BodyTextFirstIndentChar"/>
    <w:rsid w:val="009852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8525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852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85258"/>
    <w:rPr>
      <w:sz w:val="22"/>
    </w:rPr>
  </w:style>
  <w:style w:type="paragraph" w:styleId="BodyText2">
    <w:name w:val="Body Text 2"/>
    <w:basedOn w:val="Normal"/>
    <w:link w:val="BodyText2Char"/>
    <w:rsid w:val="009852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85258"/>
    <w:rPr>
      <w:sz w:val="22"/>
    </w:rPr>
  </w:style>
  <w:style w:type="paragraph" w:styleId="BodyText3">
    <w:name w:val="Body Text 3"/>
    <w:basedOn w:val="Normal"/>
    <w:link w:val="BodyText3Char"/>
    <w:rsid w:val="009852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525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852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85258"/>
    <w:rPr>
      <w:sz w:val="22"/>
    </w:rPr>
  </w:style>
  <w:style w:type="paragraph" w:styleId="BodyTextIndent3">
    <w:name w:val="Body Text Indent 3"/>
    <w:basedOn w:val="Normal"/>
    <w:link w:val="BodyTextIndent3Char"/>
    <w:rsid w:val="009852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85258"/>
    <w:rPr>
      <w:sz w:val="16"/>
      <w:szCs w:val="16"/>
    </w:rPr>
  </w:style>
  <w:style w:type="paragraph" w:styleId="BlockText">
    <w:name w:val="Block Text"/>
    <w:basedOn w:val="Normal"/>
    <w:rsid w:val="00985258"/>
    <w:pPr>
      <w:spacing w:after="120"/>
      <w:ind w:left="1440" w:right="1440"/>
    </w:pPr>
  </w:style>
  <w:style w:type="character" w:styleId="Hyperlink">
    <w:name w:val="Hyperlink"/>
    <w:basedOn w:val="DefaultParagraphFont"/>
    <w:rsid w:val="00985258"/>
    <w:rPr>
      <w:color w:val="0000FF"/>
      <w:u w:val="single"/>
    </w:rPr>
  </w:style>
  <w:style w:type="character" w:styleId="FollowedHyperlink">
    <w:name w:val="FollowedHyperlink"/>
    <w:basedOn w:val="DefaultParagraphFont"/>
    <w:rsid w:val="00985258"/>
    <w:rPr>
      <w:color w:val="800080"/>
      <w:u w:val="single"/>
    </w:rPr>
  </w:style>
  <w:style w:type="character" w:styleId="Strong">
    <w:name w:val="Strong"/>
    <w:basedOn w:val="DefaultParagraphFont"/>
    <w:qFormat/>
    <w:rsid w:val="00985258"/>
    <w:rPr>
      <w:b/>
      <w:bCs/>
    </w:rPr>
  </w:style>
  <w:style w:type="character" w:styleId="Emphasis">
    <w:name w:val="Emphasis"/>
    <w:basedOn w:val="DefaultParagraphFont"/>
    <w:qFormat/>
    <w:rsid w:val="00985258"/>
    <w:rPr>
      <w:i/>
      <w:iCs/>
    </w:rPr>
  </w:style>
  <w:style w:type="paragraph" w:styleId="DocumentMap">
    <w:name w:val="Document Map"/>
    <w:basedOn w:val="Normal"/>
    <w:link w:val="DocumentMapChar"/>
    <w:rsid w:val="0098525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8525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8525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8525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85258"/>
  </w:style>
  <w:style w:type="character" w:customStyle="1" w:styleId="E-mailSignatureChar">
    <w:name w:val="E-mail Signature Char"/>
    <w:basedOn w:val="DefaultParagraphFont"/>
    <w:link w:val="E-mailSignature"/>
    <w:rsid w:val="00985258"/>
    <w:rPr>
      <w:sz w:val="22"/>
    </w:rPr>
  </w:style>
  <w:style w:type="paragraph" w:styleId="NormalWeb">
    <w:name w:val="Normal (Web)"/>
    <w:basedOn w:val="Normal"/>
    <w:rsid w:val="00985258"/>
  </w:style>
  <w:style w:type="character" w:styleId="HTMLAcronym">
    <w:name w:val="HTML Acronym"/>
    <w:basedOn w:val="DefaultParagraphFont"/>
    <w:rsid w:val="00985258"/>
  </w:style>
  <w:style w:type="paragraph" w:styleId="HTMLAddress">
    <w:name w:val="HTML Address"/>
    <w:basedOn w:val="Normal"/>
    <w:link w:val="HTMLAddressChar"/>
    <w:rsid w:val="0098525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85258"/>
    <w:rPr>
      <w:i/>
      <w:iCs/>
      <w:sz w:val="22"/>
    </w:rPr>
  </w:style>
  <w:style w:type="character" w:styleId="HTMLCite">
    <w:name w:val="HTML Cite"/>
    <w:basedOn w:val="DefaultParagraphFont"/>
    <w:rsid w:val="00985258"/>
    <w:rPr>
      <w:i/>
      <w:iCs/>
    </w:rPr>
  </w:style>
  <w:style w:type="character" w:styleId="HTMLCode">
    <w:name w:val="HTML Code"/>
    <w:basedOn w:val="DefaultParagraphFont"/>
    <w:rsid w:val="009852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85258"/>
    <w:rPr>
      <w:i/>
      <w:iCs/>
    </w:rPr>
  </w:style>
  <w:style w:type="character" w:styleId="HTMLKeyboard">
    <w:name w:val="HTML Keyboard"/>
    <w:basedOn w:val="DefaultParagraphFont"/>
    <w:rsid w:val="009852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8525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85258"/>
    <w:rPr>
      <w:rFonts w:ascii="Courier New" w:hAnsi="Courier New" w:cs="Courier New"/>
    </w:rPr>
  </w:style>
  <w:style w:type="character" w:styleId="HTMLSample">
    <w:name w:val="HTML Sample"/>
    <w:basedOn w:val="DefaultParagraphFont"/>
    <w:rsid w:val="0098525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8525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8525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85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5258"/>
    <w:rPr>
      <w:b/>
      <w:bCs/>
    </w:rPr>
  </w:style>
  <w:style w:type="numbering" w:styleId="1ai">
    <w:name w:val="Outline List 1"/>
    <w:basedOn w:val="NoList"/>
    <w:rsid w:val="00985258"/>
    <w:pPr>
      <w:numPr>
        <w:numId w:val="14"/>
      </w:numPr>
    </w:pPr>
  </w:style>
  <w:style w:type="numbering" w:styleId="111111">
    <w:name w:val="Outline List 2"/>
    <w:basedOn w:val="NoList"/>
    <w:rsid w:val="00985258"/>
    <w:pPr>
      <w:numPr>
        <w:numId w:val="15"/>
      </w:numPr>
    </w:pPr>
  </w:style>
  <w:style w:type="numbering" w:styleId="ArticleSection">
    <w:name w:val="Outline List 3"/>
    <w:basedOn w:val="NoList"/>
    <w:rsid w:val="00985258"/>
    <w:pPr>
      <w:numPr>
        <w:numId w:val="17"/>
      </w:numPr>
    </w:pPr>
  </w:style>
  <w:style w:type="table" w:styleId="TableSimple1">
    <w:name w:val="Table Simple 1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8525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8525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8525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8525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8525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8525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8525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8525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8525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8525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852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8525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8525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8525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8525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8525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8525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8525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852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852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852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8525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852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8525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8525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8525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8525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8525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852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8525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8525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8525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8525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8525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8525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8525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7D37B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1324</Words>
  <Characters>6463</Characters>
  <Application>Microsoft Office Word</Application>
  <DocSecurity>4</DocSecurity>
  <PresentationFormat/>
  <Lines>646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2020-05-26T02:06:00Z</dcterms:created>
  <dcterms:modified xsi:type="dcterms:W3CDTF">2020-05-26T02:06:00Z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(Subsidies—COVID-19 Support) Instrument 2020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OPC64582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22 May 2020</vt:lpwstr>
  </property>
</Properties>
</file>