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060D" w14:textId="77777777" w:rsidR="005E317F" w:rsidRPr="00D15A4D" w:rsidRDefault="005E317F" w:rsidP="005E317F">
      <w:pPr>
        <w:rPr>
          <w:sz w:val="28"/>
        </w:rPr>
      </w:pPr>
      <w:r w:rsidRPr="00D15A4D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6289A341" w:rsidR="005E317F" w:rsidRPr="00D15A4D" w:rsidRDefault="003F506B" w:rsidP="005E317F">
      <w:pPr>
        <w:pStyle w:val="ShortT"/>
      </w:pPr>
      <w:bookmarkStart w:id="0" w:name="Determination_Title"/>
      <w:r>
        <w:t>Defence Determination</w:t>
      </w:r>
      <w:r w:rsidR="00506A01">
        <w:t>, Conditions of service</w:t>
      </w:r>
      <w:r w:rsidR="005E317F">
        <w:t xml:space="preserve"> Amendment (</w:t>
      </w:r>
      <w:r w:rsidR="692A3731">
        <w:t>COVID-19 response</w:t>
      </w:r>
      <w:r w:rsidR="005E317F">
        <w:t xml:space="preserve">) </w:t>
      </w:r>
      <w:r w:rsidR="00506A01">
        <w:t>Determination</w:t>
      </w:r>
      <w:r w:rsidR="005E317F">
        <w:t xml:space="preserve"> </w:t>
      </w:r>
      <w:r w:rsidR="00506A01">
        <w:t>20</w:t>
      </w:r>
      <w:r w:rsidR="00C76CF2">
        <w:t>20</w:t>
      </w:r>
      <w:r w:rsidR="00A575F1">
        <w:t xml:space="preserve"> (No. </w:t>
      </w:r>
      <w:r w:rsidR="007F788E">
        <w:t>9</w:t>
      </w:r>
      <w:r w:rsidR="00A003BB">
        <w:t>)</w:t>
      </w:r>
      <w:bookmarkEnd w:id="0"/>
    </w:p>
    <w:p w14:paraId="2C45D911" w14:textId="77777777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506A01" w:rsidRPr="00D15A4D">
        <w:rPr>
          <w:szCs w:val="22"/>
        </w:rPr>
        <w:t xml:space="preserve">FIONA LOUISE </w:t>
      </w:r>
      <w:proofErr w:type="spellStart"/>
      <w:r w:rsidR="00506A01" w:rsidRPr="00D15A4D">
        <w:rPr>
          <w:szCs w:val="22"/>
        </w:rPr>
        <w:t>McSPEERIN</w:t>
      </w:r>
      <w:proofErr w:type="spellEnd"/>
      <w:r w:rsidR="00506A01" w:rsidRPr="00D15A4D">
        <w:rPr>
          <w:szCs w:val="22"/>
        </w:rPr>
        <w:t>, 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09F2736C" w:rsidR="005E317F" w:rsidRPr="00D15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15A4D">
        <w:rPr>
          <w:szCs w:val="22"/>
        </w:rPr>
        <w:t>Dated</w:t>
      </w:r>
      <w:r w:rsidR="00026CB7">
        <w:rPr>
          <w:szCs w:val="22"/>
        </w:rPr>
        <w:t xml:space="preserve"> 29 April </w:t>
      </w:r>
      <w:r w:rsidR="00506A01" w:rsidRPr="00D15A4D">
        <w:rPr>
          <w:szCs w:val="22"/>
        </w:rPr>
        <w:t>20</w:t>
      </w:r>
      <w:r w:rsidR="00C76CF2">
        <w:rPr>
          <w:szCs w:val="22"/>
        </w:rPr>
        <w:t>20</w:t>
      </w:r>
    </w:p>
    <w:p w14:paraId="7A01CCD1" w14:textId="77777777" w:rsidR="003A1F50" w:rsidRDefault="003A1F50" w:rsidP="003A1F50">
      <w:pPr>
        <w:pStyle w:val="SignCoverPageEnd"/>
        <w:ind w:right="91"/>
        <w:rPr>
          <w:szCs w:val="22"/>
        </w:rPr>
      </w:pPr>
    </w:p>
    <w:p w14:paraId="2F4FCF8D" w14:textId="77777777" w:rsidR="003A1F50" w:rsidRDefault="003A1F50" w:rsidP="003A1F50">
      <w:pPr>
        <w:pStyle w:val="SignCoverPageEnd"/>
        <w:ind w:right="91"/>
        <w:rPr>
          <w:szCs w:val="22"/>
        </w:rPr>
      </w:pPr>
    </w:p>
    <w:p w14:paraId="73A2F070" w14:textId="77777777" w:rsidR="003A1F50" w:rsidRDefault="003A1F50" w:rsidP="003A1F50">
      <w:pPr>
        <w:pStyle w:val="SignCoverPageEnd"/>
        <w:ind w:right="91"/>
        <w:rPr>
          <w:szCs w:val="22"/>
        </w:rPr>
      </w:pPr>
    </w:p>
    <w:p w14:paraId="7DCCE3BB" w14:textId="77777777" w:rsidR="003A1F50" w:rsidRDefault="003A1F50" w:rsidP="003A1F50">
      <w:pPr>
        <w:pStyle w:val="SignCoverPageEnd"/>
        <w:ind w:right="91"/>
        <w:rPr>
          <w:szCs w:val="22"/>
        </w:rPr>
      </w:pPr>
    </w:p>
    <w:p w14:paraId="1CE1BFA5" w14:textId="3CBE2BEF" w:rsidR="003A1F50" w:rsidRDefault="00026CB7" w:rsidP="003A1F50">
      <w:pPr>
        <w:pStyle w:val="SignCoverPageEnd"/>
        <w:ind w:right="91"/>
        <w:rPr>
          <w:szCs w:val="22"/>
        </w:rPr>
      </w:pPr>
      <w:r>
        <w:rPr>
          <w:szCs w:val="22"/>
        </w:rPr>
        <w:t>F L McSPEERIN</w:t>
      </w:r>
    </w:p>
    <w:p w14:paraId="0ABB1EFF" w14:textId="59513EC4" w:rsidR="003A1F50" w:rsidRDefault="007F788E" w:rsidP="003A1F50">
      <w:pPr>
        <w:pStyle w:val="SignCoverPageEnd"/>
        <w:ind w:right="91"/>
        <w:rPr>
          <w:sz w:val="22"/>
        </w:rPr>
      </w:pPr>
      <w:r>
        <w:rPr>
          <w:szCs w:val="22"/>
        </w:rPr>
        <w:t xml:space="preserve">Assistant </w:t>
      </w:r>
      <w:r w:rsidR="00506A01" w:rsidRPr="00D15A4D">
        <w:t>Secretary</w:t>
      </w:r>
      <w:r w:rsidR="00506A01" w:rsidRPr="00D15A4D">
        <w:br/>
        <w:t>People Policy and Employment Conditions</w:t>
      </w:r>
      <w:r w:rsidR="00506A01" w:rsidRPr="00D15A4D">
        <w:br/>
      </w:r>
      <w:r w:rsidR="003A1F50">
        <w:rPr>
          <w:sz w:val="22"/>
        </w:rPr>
        <w:t>Defence People Group</w:t>
      </w:r>
    </w:p>
    <w:p w14:paraId="47A0C313" w14:textId="77777777" w:rsidR="003A1F50" w:rsidRDefault="003A1F50" w:rsidP="003A1F50">
      <w:pPr>
        <w:rPr>
          <w:sz w:val="22"/>
        </w:rPr>
      </w:pPr>
    </w:p>
    <w:p w14:paraId="34AE9577" w14:textId="521BACA5" w:rsidR="00B20990" w:rsidRPr="00D15A4D" w:rsidRDefault="00B20990" w:rsidP="003A1F50">
      <w:pPr>
        <w:keepNext/>
        <w:tabs>
          <w:tab w:val="left" w:pos="3402"/>
        </w:tabs>
        <w:spacing w:before="1440" w:line="300" w:lineRule="atLeast"/>
        <w:ind w:right="397"/>
      </w:pPr>
    </w:p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1" w:name="BKCheck15B_2"/>
    <w:bookmarkEnd w:id="1"/>
    <w:p w14:paraId="7BA20166" w14:textId="65CA0CA4" w:rsidR="00550AC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550ACD">
        <w:rPr>
          <w:noProof/>
        </w:rPr>
        <w:t>1  Name</w:t>
      </w:r>
      <w:r w:rsidR="00550ACD">
        <w:rPr>
          <w:noProof/>
        </w:rPr>
        <w:tab/>
      </w:r>
      <w:r w:rsidR="00550ACD">
        <w:rPr>
          <w:noProof/>
        </w:rPr>
        <w:fldChar w:fldCharType="begin"/>
      </w:r>
      <w:r w:rsidR="00550ACD">
        <w:rPr>
          <w:noProof/>
        </w:rPr>
        <w:instrText xml:space="preserve"> PAGEREF _Toc38874451 \h </w:instrText>
      </w:r>
      <w:r w:rsidR="00550ACD">
        <w:rPr>
          <w:noProof/>
        </w:rPr>
      </w:r>
      <w:r w:rsidR="00550ACD">
        <w:rPr>
          <w:noProof/>
        </w:rPr>
        <w:fldChar w:fldCharType="separate"/>
      </w:r>
      <w:r w:rsidR="007F788E">
        <w:rPr>
          <w:noProof/>
        </w:rPr>
        <w:t>1</w:t>
      </w:r>
      <w:r w:rsidR="00550ACD">
        <w:rPr>
          <w:noProof/>
        </w:rPr>
        <w:fldChar w:fldCharType="end"/>
      </w:r>
    </w:p>
    <w:p w14:paraId="111C9926" w14:textId="10FB38B1" w:rsidR="00550ACD" w:rsidRDefault="00550ACD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_Toc38874452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1</w:t>
      </w:r>
      <w:r>
        <w:rPr>
          <w:noProof/>
        </w:rPr>
        <w:fldChar w:fldCharType="end"/>
      </w:r>
    </w:p>
    <w:p w14:paraId="112BFA49" w14:textId="62295D6F" w:rsidR="00550ACD" w:rsidRDefault="00550ACD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_Toc38874453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1</w:t>
      </w:r>
      <w:r>
        <w:rPr>
          <w:noProof/>
        </w:rPr>
        <w:fldChar w:fldCharType="end"/>
      </w:r>
    </w:p>
    <w:p w14:paraId="5F2D6DD4" w14:textId="58BDDB1A" w:rsidR="00550ACD" w:rsidRDefault="00550ACD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_Toc38874454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1</w:t>
      </w:r>
      <w:r>
        <w:rPr>
          <w:noProof/>
        </w:rPr>
        <w:fldChar w:fldCharType="end"/>
      </w:r>
    </w:p>
    <w:p w14:paraId="6CDB3767" w14:textId="2DB6851C" w:rsidR="00550ACD" w:rsidRDefault="00550A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1—Domestics conditions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_Toc38874455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2</w:t>
      </w:r>
      <w:r>
        <w:rPr>
          <w:noProof/>
        </w:rPr>
        <w:fldChar w:fldCharType="end"/>
      </w:r>
    </w:p>
    <w:p w14:paraId="30E95F02" w14:textId="54F98B1E" w:rsidR="00550ACD" w:rsidRDefault="00550A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DF2AF5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_Toc38874456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2</w:t>
      </w:r>
      <w:r>
        <w:rPr>
          <w:noProof/>
        </w:rPr>
        <w:fldChar w:fldCharType="end"/>
      </w:r>
    </w:p>
    <w:p w14:paraId="03EE9B7C" w14:textId="2E3846A2" w:rsidR="00550ACD" w:rsidRDefault="00550A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2—Overseas conditions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_Toc38874457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4</w:t>
      </w:r>
      <w:r>
        <w:rPr>
          <w:noProof/>
        </w:rPr>
        <w:fldChar w:fldCharType="end"/>
      </w:r>
    </w:p>
    <w:p w14:paraId="73CF89A8" w14:textId="0735F106" w:rsidR="00550ACD" w:rsidRDefault="00550A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DF2AF5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_Toc38874458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4</w:t>
      </w:r>
      <w:r>
        <w:rPr>
          <w:noProof/>
        </w:rPr>
        <w:fldChar w:fldCharType="end"/>
      </w:r>
    </w:p>
    <w:p w14:paraId="7BE0F946" w14:textId="3FA6661C" w:rsidR="00550ACD" w:rsidRDefault="00550A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3—Transitional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_Toc38874459 \h </w:instrText>
      </w:r>
      <w:r>
        <w:rPr>
          <w:noProof/>
        </w:rPr>
      </w:r>
      <w:r>
        <w:rPr>
          <w:noProof/>
        </w:rPr>
        <w:fldChar w:fldCharType="separate"/>
      </w:r>
      <w:r w:rsidR="007F788E">
        <w:rPr>
          <w:noProof/>
        </w:rPr>
        <w:t>7</w:t>
      </w:r>
      <w:r>
        <w:rPr>
          <w:noProof/>
        </w:rPr>
        <w:fldChar w:fldCharType="end"/>
      </w:r>
    </w:p>
    <w:p w14:paraId="2E6536A0" w14:textId="2AFBAD69" w:rsidR="00B20990" w:rsidRPr="00D15A4D" w:rsidRDefault="00FA083A" w:rsidP="005E317F">
      <w:r>
        <w:rPr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2" w:name="_Toc38874451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2"/>
      <w:proofErr w:type="gramEnd"/>
    </w:p>
    <w:p w14:paraId="1C3C73F2" w14:textId="71342CCC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7F788E">
        <w:rPr>
          <w:i/>
          <w:noProof/>
        </w:rPr>
        <w:t>Defence Determination, Conditions of service Amendment (COVID-19 response) Determination 2020 (No. 9)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3" w:name="_Toc38874452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3"/>
      <w:proofErr w:type="gramEnd"/>
    </w:p>
    <w:p w14:paraId="513B67DA" w14:textId="7AE84658" w:rsidR="005E317F" w:rsidRPr="00D15A4D" w:rsidRDefault="005E317F" w:rsidP="007E3976">
      <w:pPr>
        <w:pStyle w:val="subsection"/>
        <w:ind w:firstLine="0"/>
      </w:pPr>
      <w:r>
        <w:t xml:space="preserve">This instrument commences </w:t>
      </w:r>
      <w:r w:rsidR="00461EAC">
        <w:t xml:space="preserve">on </w:t>
      </w:r>
      <w:r w:rsidR="6A2C4029">
        <w:t>the day after registration</w:t>
      </w:r>
      <w:r>
        <w:t>.</w:t>
      </w:r>
    </w:p>
    <w:p w14:paraId="4E5B2E5E" w14:textId="7F6BE6F5" w:rsidR="005E317F" w:rsidRPr="00D15A4D" w:rsidRDefault="005E317F" w:rsidP="005E317F">
      <w:pPr>
        <w:pStyle w:val="ActHead5"/>
      </w:pPr>
      <w:bookmarkStart w:id="4" w:name="_Toc38874453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4"/>
      <w:proofErr w:type="gramEnd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5" w:name="_Toc38874454"/>
      <w:proofErr w:type="gramStart"/>
      <w:r w:rsidRPr="00D15A4D">
        <w:t>4  Schedules</w:t>
      </w:r>
      <w:bookmarkEnd w:id="5"/>
      <w:proofErr w:type="gramEnd"/>
    </w:p>
    <w:p w14:paraId="4DC10822" w14:textId="1BC9DDFB" w:rsidR="007E3976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55B22A" w14:textId="77777777" w:rsidR="001456FB" w:rsidRPr="00D15A4D" w:rsidRDefault="001456FB" w:rsidP="007E3976">
      <w:pPr>
        <w:pStyle w:val="subsection"/>
        <w:ind w:firstLine="0"/>
      </w:pPr>
    </w:p>
    <w:p w14:paraId="5FA86803" w14:textId="5D23DA01" w:rsidR="005E317F" w:rsidRPr="00D15A4D" w:rsidRDefault="005E317F" w:rsidP="005E317F">
      <w:pPr>
        <w:pStyle w:val="ActHead6"/>
        <w:pageBreakBefore/>
      </w:pPr>
      <w:bookmarkStart w:id="6" w:name="_Toc38874455"/>
      <w:bookmarkStart w:id="7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r w:rsidR="00E53551">
        <w:t>Dom</w:t>
      </w:r>
      <w:r w:rsidR="00DD0D68">
        <w:t xml:space="preserve">estics conditions </w:t>
      </w:r>
      <w:r w:rsidR="00207299"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6"/>
    </w:p>
    <w:p w14:paraId="5AAB12FB" w14:textId="77777777" w:rsidR="005E317F" w:rsidRPr="002A3EC7" w:rsidRDefault="009F1229" w:rsidP="005E317F">
      <w:pPr>
        <w:pStyle w:val="ActHead9"/>
        <w:rPr>
          <w:rFonts w:cs="Arial"/>
        </w:rPr>
      </w:pPr>
      <w:bookmarkStart w:id="8" w:name="_Toc38874456"/>
      <w:bookmarkEnd w:id="7"/>
      <w:r w:rsidRPr="002A3EC7">
        <w:rPr>
          <w:rFonts w:cs="Arial"/>
        </w:rPr>
        <w:t>Defence Determination 2016/19, Conditions of service</w:t>
      </w:r>
      <w:bookmarkEnd w:id="8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539A2" w:rsidRPr="00D15A4D" w14:paraId="14F77008" w14:textId="77777777" w:rsidTr="00567EA1">
        <w:tc>
          <w:tcPr>
            <w:tcW w:w="992" w:type="dxa"/>
          </w:tcPr>
          <w:p w14:paraId="46E8F792" w14:textId="77777777" w:rsidR="002539A2" w:rsidRPr="00991733" w:rsidRDefault="002539A2" w:rsidP="00567EA1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726E8529" w14:textId="4073B713" w:rsidR="002539A2" w:rsidRPr="00991733" w:rsidRDefault="002539A2" w:rsidP="00567EA1">
            <w:pPr>
              <w:pStyle w:val="Heading5"/>
            </w:pPr>
            <w:r>
              <w:t>Paragraph</w:t>
            </w:r>
            <w:r w:rsidRPr="00991733">
              <w:t xml:space="preserve"> </w:t>
            </w:r>
            <w:r>
              <w:t>7.9.11.1.e (Member not eligible for food allowance</w:t>
            </w:r>
            <w:r w:rsidRPr="00991733">
              <w:t xml:space="preserve">) </w:t>
            </w:r>
          </w:p>
        </w:tc>
      </w:tr>
      <w:tr w:rsidR="002539A2" w:rsidRPr="00D15A4D" w14:paraId="67488598" w14:textId="77777777" w:rsidTr="00567EA1">
        <w:tc>
          <w:tcPr>
            <w:tcW w:w="992" w:type="dxa"/>
          </w:tcPr>
          <w:p w14:paraId="73919960" w14:textId="77777777" w:rsidR="002539A2" w:rsidRPr="00D15A4D" w:rsidRDefault="002539A2" w:rsidP="00567EA1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3B5FA1A" w14:textId="036E602D" w:rsidR="002539A2" w:rsidRPr="00D15A4D" w:rsidRDefault="002539A2" w:rsidP="00567EA1">
            <w:pPr>
              <w:pStyle w:val="Sectiontext"/>
            </w:pPr>
            <w:r>
              <w:rPr>
                <w:iCs/>
              </w:rPr>
              <w:t>Omit “14”, substitute “15”.</w:t>
            </w:r>
          </w:p>
        </w:tc>
      </w:tr>
      <w:tr w:rsidR="00AB3626" w:rsidRPr="00D15A4D" w14:paraId="4C852076" w14:textId="77777777" w:rsidTr="00567EA1">
        <w:tc>
          <w:tcPr>
            <w:tcW w:w="992" w:type="dxa"/>
          </w:tcPr>
          <w:p w14:paraId="306A6702" w14:textId="3EF40031" w:rsidR="00AB3626" w:rsidRPr="00991733" w:rsidRDefault="002539A2" w:rsidP="00567EA1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7CFE8D71" w14:textId="6F8B0A52" w:rsidR="00AB3626" w:rsidRPr="00991733" w:rsidRDefault="00AB3626" w:rsidP="00567EA1">
            <w:pPr>
              <w:pStyle w:val="Heading5"/>
            </w:pPr>
            <w:r>
              <w:t>Paragraph</w:t>
            </w:r>
            <w:r w:rsidRPr="00991733">
              <w:t xml:space="preserve"> </w:t>
            </w:r>
            <w:r>
              <w:t>11.4.9.2.a</w:t>
            </w:r>
            <w:r w:rsidRPr="00991733">
              <w:t xml:space="preserve"> (</w:t>
            </w:r>
            <w:r>
              <w:t>Funeral costs</w:t>
            </w:r>
            <w:r w:rsidRPr="00991733">
              <w:t xml:space="preserve">) </w:t>
            </w:r>
          </w:p>
        </w:tc>
      </w:tr>
      <w:tr w:rsidR="00AB3626" w:rsidRPr="00D15A4D" w14:paraId="2D12A1AD" w14:textId="77777777" w:rsidTr="00567EA1">
        <w:tc>
          <w:tcPr>
            <w:tcW w:w="992" w:type="dxa"/>
          </w:tcPr>
          <w:p w14:paraId="2A3B24D0" w14:textId="77777777" w:rsidR="00AB3626" w:rsidRPr="00D15A4D" w:rsidRDefault="00AB3626" w:rsidP="00567EA1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A000027" w14:textId="1D2BE2A9" w:rsidR="00AB3626" w:rsidRPr="00D15A4D" w:rsidRDefault="00AB3626" w:rsidP="00567EA1">
            <w:pPr>
              <w:pStyle w:val="Sectiontext"/>
            </w:pPr>
            <w:r>
              <w:rPr>
                <w:iCs/>
              </w:rPr>
              <w:t>Omit the paragraph.</w:t>
            </w:r>
          </w:p>
        </w:tc>
      </w:tr>
      <w:tr w:rsidR="003F506B" w:rsidRPr="00D15A4D" w14:paraId="56486F0D" w14:textId="77777777" w:rsidTr="003F506B">
        <w:tc>
          <w:tcPr>
            <w:tcW w:w="992" w:type="dxa"/>
          </w:tcPr>
          <w:p w14:paraId="7004037E" w14:textId="7DDA9FB8" w:rsidR="003F506B" w:rsidRPr="00991733" w:rsidRDefault="002539A2" w:rsidP="00991733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14:paraId="6506F095" w14:textId="34FA2E0E" w:rsidR="003F506B" w:rsidRPr="00991733" w:rsidRDefault="00CC3872" w:rsidP="00CC3872">
            <w:pPr>
              <w:pStyle w:val="Heading5"/>
            </w:pPr>
            <w:r>
              <w:t>Section</w:t>
            </w:r>
            <w:r w:rsidR="003F506B" w:rsidRPr="00991733">
              <w:t xml:space="preserve"> </w:t>
            </w:r>
            <w:r w:rsidR="005C5B93">
              <w:t>11.4.</w:t>
            </w:r>
            <w:r w:rsidR="00D57F07">
              <w:t>10</w:t>
            </w:r>
            <w:r w:rsidR="003F506B" w:rsidRPr="00991733">
              <w:t xml:space="preserve"> (</w:t>
            </w:r>
            <w:r w:rsidR="005C5B93">
              <w:t xml:space="preserve">Funeral </w:t>
            </w:r>
            <w:r w:rsidR="00D57F07">
              <w:t>overseas</w:t>
            </w:r>
            <w:r w:rsidR="003F506B" w:rsidRPr="00991733">
              <w:t xml:space="preserve">) </w:t>
            </w:r>
          </w:p>
        </w:tc>
      </w:tr>
      <w:tr w:rsidR="003F506B" w:rsidRPr="00D15A4D" w14:paraId="12603FAE" w14:textId="77777777" w:rsidTr="003F506B">
        <w:tc>
          <w:tcPr>
            <w:tcW w:w="992" w:type="dxa"/>
          </w:tcPr>
          <w:p w14:paraId="33D92748" w14:textId="77777777" w:rsidR="003F506B" w:rsidRPr="00D15A4D" w:rsidRDefault="003F506B" w:rsidP="00225BF8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CC4BBAA" w14:textId="70E4216E" w:rsidR="003F506B" w:rsidRPr="00D15A4D" w:rsidRDefault="005C5B93" w:rsidP="00CC3872">
            <w:pPr>
              <w:pStyle w:val="Sectiontext"/>
            </w:pPr>
            <w:r>
              <w:rPr>
                <w:iCs/>
              </w:rPr>
              <w:t>After the section</w:t>
            </w:r>
            <w:r w:rsidR="00C22B75">
              <w:rPr>
                <w:iCs/>
              </w:rPr>
              <w:t>,</w:t>
            </w:r>
            <w:r>
              <w:rPr>
                <w:iCs/>
              </w:rPr>
              <w:t xml:space="preserve"> insert</w:t>
            </w:r>
            <w:r w:rsidR="00CC3872">
              <w:rPr>
                <w:iCs/>
              </w:rPr>
              <w:t>:</w:t>
            </w:r>
          </w:p>
        </w:tc>
      </w:tr>
    </w:tbl>
    <w:p w14:paraId="55D18522" w14:textId="60DF640A" w:rsidR="00CC3872" w:rsidRDefault="005C5B93" w:rsidP="00CC3872">
      <w:pPr>
        <w:pStyle w:val="Heading5"/>
      </w:pPr>
      <w:r>
        <w:t>11.4.</w:t>
      </w:r>
      <w:r w:rsidR="00D57F07">
        <w:t>10</w:t>
      </w:r>
      <w:r>
        <w:t>A    </w:t>
      </w:r>
      <w:r w:rsidR="0076283D">
        <w:t>M</w:t>
      </w:r>
      <w:r>
        <w:t xml:space="preserve">emorial </w:t>
      </w:r>
      <w:r w:rsidR="0076283D">
        <w:t>services</w:t>
      </w:r>
      <w:r>
        <w:t xml:space="preserve"> </w:t>
      </w:r>
      <w:r w:rsidR="00FA343C">
        <w:t>after</w:t>
      </w:r>
      <w:r>
        <w:t xml:space="preserve"> </w:t>
      </w:r>
      <w:r w:rsidR="00FA343C">
        <w:t xml:space="preserve">the </w:t>
      </w:r>
      <w:r>
        <w:t>COVID-19 pandemic</w:t>
      </w:r>
    </w:p>
    <w:tbl>
      <w:tblPr>
        <w:tblStyle w:val="CFlag"/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612227" w:rsidRPr="00D15A4D" w14:paraId="2FB51E9D" w14:textId="77777777" w:rsidTr="4461A9C1">
        <w:tc>
          <w:tcPr>
            <w:tcW w:w="992" w:type="dxa"/>
          </w:tcPr>
          <w:p w14:paraId="0ABEA91A" w14:textId="218DDE7D" w:rsidR="00612227" w:rsidRDefault="00612227" w:rsidP="00225BF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4F69FA53" w14:textId="6F7D2E23" w:rsidR="00612227" w:rsidRDefault="00612227" w:rsidP="00225BF8">
            <w:pPr>
              <w:pStyle w:val="Sectiontext"/>
            </w:pPr>
            <w:r>
              <w:t>In this section</w:t>
            </w:r>
            <w:r w:rsidR="067B317B">
              <w:t>:</w:t>
            </w:r>
          </w:p>
        </w:tc>
      </w:tr>
      <w:tr w:rsidR="002A3423" w:rsidRPr="00D15A4D" w14:paraId="4AB6FDC9" w14:textId="77777777" w:rsidTr="4461A9C1">
        <w:tc>
          <w:tcPr>
            <w:tcW w:w="992" w:type="dxa"/>
          </w:tcPr>
          <w:p w14:paraId="4D1D51D7" w14:textId="77777777" w:rsidR="002A3423" w:rsidRDefault="002A3423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78D97DAB" w14:textId="30ECA521" w:rsidR="002A3423" w:rsidRPr="007F788E" w:rsidRDefault="002A3423" w:rsidP="00225BF8">
            <w:pPr>
              <w:pStyle w:val="Sectiontext"/>
              <w:rPr>
                <w:bCs/>
              </w:rPr>
            </w:pPr>
            <w:r>
              <w:rPr>
                <w:b/>
                <w:bCs/>
              </w:rPr>
              <w:t>Beneficiary</w:t>
            </w:r>
            <w:r w:rsidR="00D73A98" w:rsidRPr="007F788E">
              <w:rPr>
                <w:bCs/>
              </w:rPr>
              <w:t>, in respect of a member,</w:t>
            </w:r>
            <w:r>
              <w:rPr>
                <w:bCs/>
              </w:rPr>
              <w:t xml:space="preserve"> means one of the following persons.</w:t>
            </w:r>
          </w:p>
        </w:tc>
      </w:tr>
      <w:tr w:rsidR="002A3423" w:rsidRPr="00D15A4D" w14:paraId="3798033B" w14:textId="77777777" w:rsidTr="4461A9C1">
        <w:tc>
          <w:tcPr>
            <w:tcW w:w="992" w:type="dxa"/>
          </w:tcPr>
          <w:p w14:paraId="5E90EA3B" w14:textId="77777777" w:rsidR="002A3423" w:rsidRPr="00D15A4D" w:rsidRDefault="002A3423" w:rsidP="00D73A9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7876CA80" w14:textId="77777777" w:rsidR="002A3423" w:rsidRPr="00D15A4D" w:rsidRDefault="002A3423" w:rsidP="00D73A98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043797B" w14:textId="77777777" w:rsidR="002A3423" w:rsidRPr="00D15A4D" w:rsidRDefault="002A3423" w:rsidP="00D73A98">
            <w:pPr>
              <w:pStyle w:val="Sectiontext"/>
              <w:rPr>
                <w:rFonts w:cs="Arial"/>
                <w:lang w:eastAsia="en-US"/>
              </w:rPr>
            </w:pPr>
            <w:r>
              <w:t>A dependant of the member.</w:t>
            </w:r>
          </w:p>
        </w:tc>
      </w:tr>
      <w:tr w:rsidR="002A3423" w:rsidRPr="00D15A4D" w14:paraId="58205906" w14:textId="77777777" w:rsidTr="4461A9C1">
        <w:tc>
          <w:tcPr>
            <w:tcW w:w="992" w:type="dxa"/>
          </w:tcPr>
          <w:p w14:paraId="5DC0B3F8" w14:textId="77777777" w:rsidR="002A3423" w:rsidRPr="00D15A4D" w:rsidRDefault="002A3423" w:rsidP="00D73A9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4C50889" w14:textId="77777777" w:rsidR="002A3423" w:rsidRPr="00D15A4D" w:rsidRDefault="002A3423" w:rsidP="00D73A9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5E548A2" w14:textId="77777777" w:rsidR="002A3423" w:rsidRDefault="002A3423" w:rsidP="00D73A98">
            <w:pPr>
              <w:pStyle w:val="Sectiontext"/>
            </w:pPr>
            <w:r>
              <w:t>The member’s legal personal representative.</w:t>
            </w:r>
          </w:p>
        </w:tc>
      </w:tr>
      <w:tr w:rsidR="00612227" w:rsidRPr="00D15A4D" w14:paraId="42D12716" w14:textId="77777777" w:rsidTr="4461A9C1">
        <w:tc>
          <w:tcPr>
            <w:tcW w:w="992" w:type="dxa"/>
          </w:tcPr>
          <w:p w14:paraId="290AE245" w14:textId="77777777" w:rsidR="00612227" w:rsidRDefault="00612227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21974224" w14:textId="36A9F1AC" w:rsidR="00612227" w:rsidRDefault="00612227" w:rsidP="00225BF8">
            <w:pPr>
              <w:pStyle w:val="Sectiontext"/>
            </w:pPr>
            <w:r w:rsidRPr="2D9CF6A6">
              <w:rPr>
                <w:b/>
                <w:bCs/>
              </w:rPr>
              <w:t>COVID-19 control measure</w:t>
            </w:r>
            <w:r>
              <w:t xml:space="preserve"> means a measure</w:t>
            </w:r>
            <w:r w:rsidR="00531F72">
              <w:t>, however described,</w:t>
            </w:r>
            <w:r>
              <w:t xml:space="preserve"> taken to limit the spread of COVID-19 issued by the Commonwealth government or a State or Territory </w:t>
            </w:r>
            <w:r w:rsidR="71A654B6">
              <w:t>g</w:t>
            </w:r>
            <w:r>
              <w:t>overnment.</w:t>
            </w:r>
          </w:p>
        </w:tc>
      </w:tr>
      <w:tr w:rsidR="00612227" w:rsidRPr="00D15A4D" w14:paraId="32D31BF0" w14:textId="77777777" w:rsidTr="4461A9C1">
        <w:tc>
          <w:tcPr>
            <w:tcW w:w="992" w:type="dxa"/>
          </w:tcPr>
          <w:p w14:paraId="05A9A87E" w14:textId="77777777" w:rsidR="00612227" w:rsidRDefault="00612227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58B1A9FC" w14:textId="61657EF5" w:rsidR="00612227" w:rsidRPr="00612227" w:rsidRDefault="00612227" w:rsidP="00225BF8">
            <w:pPr>
              <w:pStyle w:val="Sectiontext"/>
            </w:pPr>
            <w:r>
              <w:rPr>
                <w:b/>
              </w:rPr>
              <w:t>Member</w:t>
            </w:r>
            <w:r>
              <w:t xml:space="preserve"> means a deceased member or deceased former member.</w:t>
            </w:r>
          </w:p>
        </w:tc>
      </w:tr>
      <w:tr w:rsidR="0082714A" w:rsidRPr="00D15A4D" w14:paraId="113A7229" w14:textId="77777777" w:rsidTr="4461A9C1">
        <w:tc>
          <w:tcPr>
            <w:tcW w:w="992" w:type="dxa"/>
          </w:tcPr>
          <w:p w14:paraId="723B28F5" w14:textId="2AC4348A" w:rsidR="0082714A" w:rsidRDefault="03974142" w:rsidP="00225BF8">
            <w:pPr>
              <w:pStyle w:val="Sectiontext"/>
              <w:jc w:val="center"/>
              <w:rPr>
                <w:lang w:eastAsia="en-US"/>
              </w:rPr>
            </w:pPr>
            <w:r w:rsidRPr="2D9CF6A6">
              <w:rPr>
                <w:lang w:eastAsia="en-US"/>
              </w:rPr>
              <w:t>2</w:t>
            </w:r>
            <w:r w:rsidR="0082714A" w:rsidRPr="2D9CF6A6">
              <w:rPr>
                <w:lang w:eastAsia="en-US"/>
              </w:rPr>
              <w:t>.</w:t>
            </w:r>
          </w:p>
        </w:tc>
        <w:tc>
          <w:tcPr>
            <w:tcW w:w="8367" w:type="dxa"/>
            <w:gridSpan w:val="3"/>
          </w:tcPr>
          <w:p w14:paraId="629F3829" w14:textId="23C64429" w:rsidR="0082714A" w:rsidRDefault="090E17D3" w:rsidP="00225BF8">
            <w:pPr>
              <w:pStyle w:val="Sectiontext"/>
            </w:pPr>
            <w:r>
              <w:t>A</w:t>
            </w:r>
            <w:r w:rsidR="209ADA59">
              <w:t xml:space="preserve"> </w:t>
            </w:r>
            <w:r w:rsidR="5980FEDF">
              <w:t xml:space="preserve">beneficiary </w:t>
            </w:r>
            <w:r w:rsidR="209ADA59">
              <w:t xml:space="preserve">is eligible for </w:t>
            </w:r>
            <w:r>
              <w:t xml:space="preserve">financial assistance towards the costs of </w:t>
            </w:r>
            <w:r w:rsidR="209ADA59">
              <w:t xml:space="preserve">a memorial service </w:t>
            </w:r>
            <w:r w:rsidR="5980FEDF">
              <w:t xml:space="preserve">of a member </w:t>
            </w:r>
            <w:r w:rsidR="209ADA59">
              <w:t xml:space="preserve">if </w:t>
            </w:r>
            <w:r>
              <w:t>all the following apply.</w:t>
            </w:r>
          </w:p>
        </w:tc>
      </w:tr>
      <w:tr w:rsidR="0082714A" w:rsidRPr="00D15A4D" w14:paraId="02CE8B11" w14:textId="77777777" w:rsidTr="4461A9C1">
        <w:tc>
          <w:tcPr>
            <w:tcW w:w="992" w:type="dxa"/>
          </w:tcPr>
          <w:p w14:paraId="0821902A" w14:textId="77777777" w:rsidR="0082714A" w:rsidRPr="00D15A4D" w:rsidRDefault="0082714A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A44FB6" w14:textId="13B5CF32" w:rsidR="0082714A" w:rsidRPr="00D15A4D" w:rsidRDefault="00612227" w:rsidP="0082714A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82714A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5C92B249" w14:textId="58834992" w:rsidR="0082714A" w:rsidRDefault="002A3423" w:rsidP="00225BF8">
            <w:pPr>
              <w:pStyle w:val="Sectiontext"/>
            </w:pPr>
            <w:r>
              <w:t xml:space="preserve">The member’s </w:t>
            </w:r>
            <w:r w:rsidR="0082714A">
              <w:t>funeral occurs while COVID</w:t>
            </w:r>
            <w:r w:rsidR="134C3923">
              <w:t>-</w:t>
            </w:r>
            <w:r w:rsidR="0082714A">
              <w:t xml:space="preserve">19 control measures relating to funerals </w:t>
            </w:r>
            <w:r w:rsidR="00496FAC">
              <w:t>are</w:t>
            </w:r>
            <w:r w:rsidR="0082714A">
              <w:t xml:space="preserve"> in place.</w:t>
            </w:r>
          </w:p>
        </w:tc>
      </w:tr>
      <w:tr w:rsidR="00185AED" w:rsidRPr="00D15A4D" w14:paraId="2F1B266C" w14:textId="77777777" w:rsidTr="4461A9C1">
        <w:tc>
          <w:tcPr>
            <w:tcW w:w="992" w:type="dxa"/>
          </w:tcPr>
          <w:p w14:paraId="0E223E63" w14:textId="77777777" w:rsidR="00185AED" w:rsidRPr="00D15A4D" w:rsidRDefault="00185AED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2C00806" w14:textId="183B8634" w:rsidR="00185AED" w:rsidRDefault="00185AED" w:rsidP="0082714A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2C00A087" w14:textId="078202A9" w:rsidR="00185AED" w:rsidRDefault="00185AED" w:rsidP="00225BF8">
            <w:pPr>
              <w:pStyle w:val="Sectiontext"/>
            </w:pPr>
            <w:r>
              <w:t>The memorial service is to be held in Australia.</w:t>
            </w:r>
          </w:p>
        </w:tc>
      </w:tr>
      <w:tr w:rsidR="0082714A" w:rsidRPr="00D15A4D" w14:paraId="1505500C" w14:textId="77777777" w:rsidTr="4461A9C1">
        <w:tc>
          <w:tcPr>
            <w:tcW w:w="992" w:type="dxa"/>
          </w:tcPr>
          <w:p w14:paraId="554FF8F1" w14:textId="77777777" w:rsidR="0082714A" w:rsidRPr="00D15A4D" w:rsidRDefault="0082714A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80E1528" w14:textId="148398B2" w:rsidR="0082714A" w:rsidRDefault="00185AED" w:rsidP="0082714A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4F4E970B" w14:textId="43E038A5" w:rsidR="0082714A" w:rsidRDefault="0082714A" w:rsidP="00225BF8">
            <w:pPr>
              <w:pStyle w:val="Sectiontext"/>
            </w:pPr>
            <w:r>
              <w:t>Director General Defence Community Organisation</w:t>
            </w:r>
            <w:r w:rsidR="00612227">
              <w:t xml:space="preserve"> is satisfied of the following.</w:t>
            </w:r>
          </w:p>
        </w:tc>
      </w:tr>
      <w:tr w:rsidR="00AB3626" w:rsidRPr="00D15A4D" w14:paraId="0C2816D2" w14:textId="77777777" w:rsidTr="4461A9C1">
        <w:tc>
          <w:tcPr>
            <w:tcW w:w="992" w:type="dxa"/>
          </w:tcPr>
          <w:p w14:paraId="47A662E2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52C4F8B" w14:textId="77777777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FF4605D" w14:textId="77777777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D15A4D">
              <w:rPr>
                <w:rFonts w:cs="Arial"/>
                <w:iCs/>
                <w:lang w:eastAsia="en-US"/>
              </w:rPr>
              <w:t>i</w:t>
            </w:r>
            <w:proofErr w:type="spellEnd"/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7D219398" w14:textId="526B7466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The memorial service is consistent with the member’s wishes.</w:t>
            </w:r>
          </w:p>
        </w:tc>
      </w:tr>
      <w:tr w:rsidR="00AB3626" w:rsidRPr="00D15A4D" w14:paraId="5D87F4CD" w14:textId="77777777" w:rsidTr="4461A9C1">
        <w:tc>
          <w:tcPr>
            <w:tcW w:w="992" w:type="dxa"/>
          </w:tcPr>
          <w:p w14:paraId="54E3670A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2F4CE5D" w14:textId="77777777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749D968E" w14:textId="63B37751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iCs/>
                <w:lang w:eastAsia="en-US"/>
              </w:rPr>
              <w:t>i</w:t>
            </w:r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CA5BE72" w14:textId="4BB89603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 xml:space="preserve">The memorial service is consistent with the requirements of the member’s faith, religion or culture. </w:t>
            </w:r>
          </w:p>
        </w:tc>
      </w:tr>
      <w:tr w:rsidR="00AB3626" w:rsidRPr="00D15A4D" w14:paraId="191E1418" w14:textId="77777777" w:rsidTr="4461A9C1">
        <w:tc>
          <w:tcPr>
            <w:tcW w:w="992" w:type="dxa"/>
          </w:tcPr>
          <w:p w14:paraId="6D6FFB11" w14:textId="77777777" w:rsidR="00AB3626" w:rsidRPr="2D9CF6A6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7BFFA306" w14:textId="5D8E4524" w:rsidR="00AB3626" w:rsidRPr="0097550E" w:rsidRDefault="00AB3626" w:rsidP="00AB3626">
            <w:pPr>
              <w:pStyle w:val="Sectiontext"/>
              <w:rPr>
                <w:b/>
              </w:rPr>
            </w:pPr>
            <w:r w:rsidRPr="0097550E">
              <w:rPr>
                <w:b/>
              </w:rPr>
              <w:t>Note:</w:t>
            </w:r>
            <w:r>
              <w:rPr>
                <w:b/>
              </w:rPr>
              <w:t xml:space="preserve"> </w:t>
            </w:r>
            <w:r>
              <w:t>Memorial</w:t>
            </w:r>
            <w:r w:rsidRPr="0097550E">
              <w:t xml:space="preserve"> service</w:t>
            </w:r>
            <w:r>
              <w:t>s for members on long-term postings overseas are provided for in section 15.9.3.</w:t>
            </w:r>
          </w:p>
        </w:tc>
      </w:tr>
      <w:tr w:rsidR="00AB3626" w:rsidRPr="00D15A4D" w14:paraId="0509872C" w14:textId="77777777" w:rsidTr="4461A9C1">
        <w:tc>
          <w:tcPr>
            <w:tcW w:w="992" w:type="dxa"/>
          </w:tcPr>
          <w:p w14:paraId="360168CF" w14:textId="64CAA337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  <w:r w:rsidRPr="2D9CF6A6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6F1EA0BE" w14:textId="7A0DCC91" w:rsidR="00AB3626" w:rsidRDefault="00AB3626" w:rsidP="00AB3626">
            <w:pPr>
              <w:pStyle w:val="Sectiontext"/>
            </w:pPr>
            <w:r>
              <w:t>The memorial service must occur between the following days.</w:t>
            </w:r>
          </w:p>
        </w:tc>
      </w:tr>
      <w:tr w:rsidR="00AB3626" w:rsidRPr="00D15A4D" w14:paraId="1946DBE3" w14:textId="77777777" w:rsidTr="4461A9C1">
        <w:tc>
          <w:tcPr>
            <w:tcW w:w="992" w:type="dxa"/>
          </w:tcPr>
          <w:p w14:paraId="4290A11C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1818890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2160CA8A" w14:textId="1BCBEEB4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t>The day COVID-19 control measures relating to funerals ends.</w:t>
            </w:r>
          </w:p>
        </w:tc>
      </w:tr>
      <w:tr w:rsidR="00AB3626" w:rsidRPr="00D15A4D" w14:paraId="00DE589E" w14:textId="77777777" w:rsidTr="4461A9C1">
        <w:tc>
          <w:tcPr>
            <w:tcW w:w="992" w:type="dxa"/>
          </w:tcPr>
          <w:p w14:paraId="4E6E5F71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B5052EE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38A6F58" w14:textId="1E8329E4" w:rsidR="00AB3626" w:rsidRDefault="00AB3626" w:rsidP="00AB3626">
            <w:pPr>
              <w:pStyle w:val="Sectiontext"/>
            </w:pPr>
            <w:r>
              <w:t>The day 12 months after COVID-19 control measures relating to funerals ends.</w:t>
            </w:r>
          </w:p>
        </w:tc>
      </w:tr>
      <w:tr w:rsidR="00AB3626" w:rsidRPr="00D15A4D" w14:paraId="164F7C08" w14:textId="77777777" w:rsidTr="4461A9C1">
        <w:tc>
          <w:tcPr>
            <w:tcW w:w="992" w:type="dxa"/>
          </w:tcPr>
          <w:p w14:paraId="087A97B0" w14:textId="5F343B07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  <w:r w:rsidRPr="2D9CF6A6">
              <w:rPr>
                <w:lang w:eastAsia="en-US"/>
              </w:rPr>
              <w:lastRenderedPageBreak/>
              <w:t>4.</w:t>
            </w:r>
          </w:p>
        </w:tc>
        <w:tc>
          <w:tcPr>
            <w:tcW w:w="8367" w:type="dxa"/>
            <w:gridSpan w:val="3"/>
          </w:tcPr>
          <w:p w14:paraId="6219E412" w14:textId="1955D1E4" w:rsidR="00AB3626" w:rsidRDefault="00AB3626" w:rsidP="00AB3626">
            <w:pPr>
              <w:pStyle w:val="Sectiontext"/>
            </w:pPr>
            <w:r>
              <w:t>The maximum financial assistance available is the greater of the following.</w:t>
            </w:r>
          </w:p>
        </w:tc>
      </w:tr>
      <w:tr w:rsidR="00AB3626" w:rsidRPr="00D15A4D" w14:paraId="295F8B0E" w14:textId="77777777" w:rsidTr="4461A9C1">
        <w:tc>
          <w:tcPr>
            <w:tcW w:w="992" w:type="dxa"/>
          </w:tcPr>
          <w:p w14:paraId="0255EB31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52C77B1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5F88052" w14:textId="6602AA09" w:rsidR="00AB3626" w:rsidRPr="00D15A4D" w:rsidRDefault="00AB3626" w:rsidP="00AB3626">
            <w:pPr>
              <w:pStyle w:val="Sectiontext"/>
              <w:rPr>
                <w:lang w:eastAsia="en-US"/>
              </w:rPr>
            </w:pPr>
            <w:r>
              <w:t>The lesser of the following.</w:t>
            </w:r>
          </w:p>
        </w:tc>
      </w:tr>
      <w:tr w:rsidR="00AB3626" w14:paraId="6D615F36" w14:textId="77777777" w:rsidTr="4461A9C1">
        <w:tc>
          <w:tcPr>
            <w:tcW w:w="992" w:type="dxa"/>
            <w:vMerge w:val="restart"/>
          </w:tcPr>
          <w:p w14:paraId="0B3DD8D9" w14:textId="39030DDF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vMerge w:val="restart"/>
            <w:hideMark/>
          </w:tcPr>
          <w:p w14:paraId="1A52D512" w14:textId="38EA7955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13E1EE56" w14:textId="6815B52B" w:rsidR="00AB3626" w:rsidRDefault="00AB3626" w:rsidP="00AB3626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37" w:type="dxa"/>
          </w:tcPr>
          <w:p w14:paraId="0053E993" w14:textId="1862E91A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t>The cost of the memorial service.</w:t>
            </w:r>
          </w:p>
        </w:tc>
      </w:tr>
      <w:tr w:rsidR="00AB3626" w14:paraId="013FBF66" w14:textId="77777777" w:rsidTr="4461A9C1">
        <w:tc>
          <w:tcPr>
            <w:tcW w:w="992" w:type="dxa"/>
            <w:vMerge/>
          </w:tcPr>
          <w:p w14:paraId="3CF68CAD" w14:textId="77777777" w:rsidR="00AB3626" w:rsidRDefault="00AB3626" w:rsidP="00AB3626"/>
        </w:tc>
        <w:tc>
          <w:tcPr>
            <w:tcW w:w="563" w:type="dxa"/>
            <w:vMerge/>
            <w:hideMark/>
          </w:tcPr>
          <w:p w14:paraId="47420166" w14:textId="77777777" w:rsidR="00AB3626" w:rsidRDefault="00AB3626" w:rsidP="00AB3626"/>
        </w:tc>
        <w:tc>
          <w:tcPr>
            <w:tcW w:w="567" w:type="dxa"/>
          </w:tcPr>
          <w:p w14:paraId="749D35A8" w14:textId="4FC8D622" w:rsidR="00AB3626" w:rsidRDefault="00AB3626" w:rsidP="00AB3626">
            <w:pPr>
              <w:pStyle w:val="Sectiontext"/>
            </w:pPr>
            <w:r>
              <w:t>ii.</w:t>
            </w:r>
          </w:p>
        </w:tc>
        <w:tc>
          <w:tcPr>
            <w:tcW w:w="7237" w:type="dxa"/>
          </w:tcPr>
          <w:p w14:paraId="71B08D78" w14:textId="7DB2650C" w:rsidR="00AB3626" w:rsidRDefault="00AB3626" w:rsidP="00AB3626">
            <w:pPr>
              <w:pStyle w:val="Sectiontext"/>
            </w:pPr>
            <w:r>
              <w:t>$14,000 less the amount paid under section 11.4.9 or 15.9.3, if any.</w:t>
            </w:r>
          </w:p>
        </w:tc>
      </w:tr>
      <w:tr w:rsidR="00AB3626" w:rsidRPr="00D15A4D" w14:paraId="21B84540" w14:textId="77777777" w:rsidTr="4461A9C1">
        <w:tc>
          <w:tcPr>
            <w:tcW w:w="992" w:type="dxa"/>
          </w:tcPr>
          <w:p w14:paraId="178D36AE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F776331" w14:textId="45ED19EA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42250832" w14:textId="62CFCEAC" w:rsidR="00AB3626" w:rsidRDefault="00AB3626" w:rsidP="00AB3626">
            <w:pPr>
              <w:pStyle w:val="Sectiontext"/>
            </w:pPr>
            <w:r>
              <w:t xml:space="preserve">If there are exceptional circumstances </w:t>
            </w:r>
            <w:r w:rsidRPr="2D9CF6A6">
              <w:rPr>
                <w:rFonts w:ascii="Symbol" w:eastAsia="Symbol" w:hAnsi="Symbol" w:cs="Symbol"/>
              </w:rPr>
              <w:t></w:t>
            </w:r>
            <w:r>
              <w:t xml:space="preserve"> the amount approved by the Director General Defence Community Organisation.</w:t>
            </w:r>
          </w:p>
        </w:tc>
      </w:tr>
      <w:tr w:rsidR="00AB3626" w:rsidRPr="00D15A4D" w14:paraId="1D49D912" w14:textId="17F3FB16" w:rsidTr="4461A9C1">
        <w:tc>
          <w:tcPr>
            <w:tcW w:w="992" w:type="dxa"/>
          </w:tcPr>
          <w:p w14:paraId="7144707A" w14:textId="188730AD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  <w:r w:rsidRPr="2D9CF6A6">
              <w:rPr>
                <w:lang w:eastAsia="en-US"/>
              </w:rPr>
              <w:t>5.</w:t>
            </w:r>
          </w:p>
        </w:tc>
        <w:tc>
          <w:tcPr>
            <w:tcW w:w="8367" w:type="dxa"/>
            <w:gridSpan w:val="3"/>
          </w:tcPr>
          <w:p w14:paraId="699BE916" w14:textId="030AD946" w:rsidR="00AB3626" w:rsidRDefault="00AB3626" w:rsidP="00AB3626">
            <w:pPr>
              <w:pStyle w:val="Sectiontext"/>
            </w:pPr>
            <w:r>
              <w:t xml:space="preserve">The financial assistance available under this section </w:t>
            </w:r>
            <w:r w:rsidR="00550ACD">
              <w:t xml:space="preserve">may be paid to </w:t>
            </w:r>
            <w:r w:rsidR="004B0930">
              <w:t>a</w:t>
            </w:r>
            <w:r w:rsidR="00550ACD">
              <w:t xml:space="preserve"> service provider. </w:t>
            </w:r>
          </w:p>
        </w:tc>
      </w:tr>
      <w:tr w:rsidR="00AB3626" w:rsidRPr="00D15A4D" w14:paraId="6F824922" w14:textId="77777777" w:rsidTr="4461A9C1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4A4911D" w14:textId="3FC735D3" w:rsidR="00AB3626" w:rsidRPr="00991733" w:rsidRDefault="002539A2" w:rsidP="00AB3626">
            <w:pPr>
              <w:pStyle w:val="Heading5"/>
              <w:outlineLvl w:val="4"/>
            </w:pPr>
            <w:r>
              <w:t>4</w:t>
            </w:r>
          </w:p>
        </w:tc>
        <w:tc>
          <w:tcPr>
            <w:tcW w:w="8367" w:type="dxa"/>
            <w:gridSpan w:val="3"/>
          </w:tcPr>
          <w:p w14:paraId="585FD52F" w14:textId="35C04F90" w:rsidR="00AB3626" w:rsidRPr="00991733" w:rsidRDefault="00AB3626" w:rsidP="00AB3626">
            <w:pPr>
              <w:pStyle w:val="Heading5"/>
              <w:outlineLvl w:val="4"/>
            </w:pPr>
            <w:r w:rsidRPr="00991733">
              <w:t>S</w:t>
            </w:r>
            <w:r>
              <w:t>ubs</w:t>
            </w:r>
            <w:r w:rsidRPr="00991733">
              <w:t xml:space="preserve">ection </w:t>
            </w:r>
            <w:r>
              <w:t>11.4.11</w:t>
            </w:r>
            <w:r w:rsidRPr="00991733">
              <w:t>.</w:t>
            </w:r>
            <w:r>
              <w:t>1</w:t>
            </w:r>
            <w:r w:rsidRPr="00991733">
              <w:t xml:space="preserve"> (</w:t>
            </w:r>
            <w:r>
              <w:t>Travel and accommodation</w:t>
            </w:r>
            <w:r w:rsidRPr="00991733">
              <w:t xml:space="preserve">) </w:t>
            </w:r>
          </w:p>
        </w:tc>
      </w:tr>
      <w:tr w:rsidR="00AB3626" w:rsidRPr="00D15A4D" w14:paraId="383E75D3" w14:textId="77777777" w:rsidTr="4461A9C1">
        <w:tc>
          <w:tcPr>
            <w:tcW w:w="992" w:type="dxa"/>
          </w:tcPr>
          <w:p w14:paraId="0BC38104" w14:textId="77777777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66391DF0" w14:textId="758220A6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Omit the subsection, substitute:</w:t>
            </w:r>
          </w:p>
        </w:tc>
      </w:tr>
      <w:tr w:rsidR="00AB3626" w:rsidRPr="00D15A4D" w14:paraId="505767EA" w14:textId="77777777" w:rsidTr="4461A9C1">
        <w:tc>
          <w:tcPr>
            <w:tcW w:w="992" w:type="dxa"/>
          </w:tcPr>
          <w:p w14:paraId="461FE770" w14:textId="77777777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50FE8C41" w14:textId="77777777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In this section, </w:t>
            </w:r>
            <w:r>
              <w:rPr>
                <w:b/>
              </w:rPr>
              <w:t>member</w:t>
            </w:r>
            <w:r>
              <w:t xml:space="preserve"> means a deceased member or deceased former member.</w:t>
            </w:r>
          </w:p>
        </w:tc>
      </w:tr>
      <w:tr w:rsidR="00AB3626" w:rsidRPr="00D15A4D" w14:paraId="56C8DDA3" w14:textId="77777777" w:rsidTr="4461A9C1">
        <w:tc>
          <w:tcPr>
            <w:tcW w:w="992" w:type="dxa"/>
          </w:tcPr>
          <w:p w14:paraId="443A4EBB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1A.</w:t>
            </w:r>
          </w:p>
        </w:tc>
        <w:tc>
          <w:tcPr>
            <w:tcW w:w="8367" w:type="dxa"/>
            <w:gridSpan w:val="3"/>
          </w:tcPr>
          <w:p w14:paraId="0BEB23CB" w14:textId="04DEF4E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Subject to subsection 1B, any of the following persons are eligible for travel and two nights</w:t>
            </w:r>
            <w:r w:rsidR="0016621F">
              <w:rPr>
                <w:rFonts w:cs="Arial"/>
                <w:lang w:eastAsia="en-US"/>
              </w:rPr>
              <w:t>’</w:t>
            </w:r>
            <w:r>
              <w:rPr>
                <w:rFonts w:cs="Arial"/>
                <w:lang w:eastAsia="en-US"/>
              </w:rPr>
              <w:t xml:space="preserve"> accommodation in Australia to attend the funeral or memorial service of a member.</w:t>
            </w:r>
          </w:p>
        </w:tc>
      </w:tr>
      <w:tr w:rsidR="00AB3626" w:rsidRPr="00D15A4D" w14:paraId="144F6BC4" w14:textId="77777777" w:rsidTr="4461A9C1">
        <w:tc>
          <w:tcPr>
            <w:tcW w:w="992" w:type="dxa"/>
          </w:tcPr>
          <w:p w14:paraId="72EBAD93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66EC7CD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2F3F6C9" w14:textId="682FD1DF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2D9CF6A6">
              <w:rPr>
                <w:rFonts w:cs="Arial"/>
                <w:lang w:eastAsia="en-US"/>
              </w:rPr>
              <w:t>A dependant of the member.</w:t>
            </w:r>
          </w:p>
        </w:tc>
      </w:tr>
      <w:tr w:rsidR="00AB3626" w:rsidRPr="00D15A4D" w14:paraId="4A7014AA" w14:textId="77777777" w:rsidTr="4461A9C1">
        <w:tc>
          <w:tcPr>
            <w:tcW w:w="992" w:type="dxa"/>
          </w:tcPr>
          <w:p w14:paraId="45E603A9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42752D9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3A20A41" w14:textId="7322ECD9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2D9CF6A6">
              <w:rPr>
                <w:rFonts w:cs="Arial"/>
                <w:lang w:eastAsia="en-US"/>
              </w:rPr>
              <w:t>A person accompanying the dependant if the dependant is very young, aged</w:t>
            </w:r>
            <w:r>
              <w:rPr>
                <w:rFonts w:cs="Arial"/>
                <w:lang w:eastAsia="en-US"/>
              </w:rPr>
              <w:t>,</w:t>
            </w:r>
            <w:r w:rsidRPr="2D9CF6A6">
              <w:rPr>
                <w:rFonts w:cs="Arial"/>
                <w:lang w:eastAsia="en-US"/>
              </w:rPr>
              <w:t xml:space="preserve"> has an illness or is severely distressed.</w:t>
            </w:r>
          </w:p>
        </w:tc>
      </w:tr>
      <w:tr w:rsidR="00AB3626" w:rsidRPr="00D15A4D" w14:paraId="1F13D03A" w14:textId="77777777" w:rsidTr="4461A9C1">
        <w:tc>
          <w:tcPr>
            <w:tcW w:w="992" w:type="dxa"/>
          </w:tcPr>
          <w:p w14:paraId="48D58850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2DB34A3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6E7F274E" w14:textId="3EC10EC2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member’s parents.</w:t>
            </w:r>
          </w:p>
        </w:tc>
      </w:tr>
      <w:tr w:rsidR="00AB3626" w:rsidRPr="00D15A4D" w14:paraId="2011C657" w14:textId="77777777" w:rsidTr="4461A9C1">
        <w:tc>
          <w:tcPr>
            <w:tcW w:w="992" w:type="dxa"/>
          </w:tcPr>
          <w:p w14:paraId="457214E4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1B.</w:t>
            </w:r>
          </w:p>
        </w:tc>
        <w:tc>
          <w:tcPr>
            <w:tcW w:w="8367" w:type="dxa"/>
            <w:gridSpan w:val="3"/>
          </w:tcPr>
          <w:p w14:paraId="44984166" w14:textId="30760643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1A does not apply if any of the following apply. </w:t>
            </w:r>
          </w:p>
        </w:tc>
      </w:tr>
      <w:tr w:rsidR="00AB3626" w:rsidRPr="00D15A4D" w14:paraId="142F7564" w14:textId="77777777" w:rsidTr="4461A9C1">
        <w:tc>
          <w:tcPr>
            <w:tcW w:w="992" w:type="dxa"/>
          </w:tcPr>
          <w:p w14:paraId="64F2BABD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EF2DB45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55D2D482" w14:textId="5C328D38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2D9CF6A6">
              <w:rPr>
                <w:rFonts w:cs="Arial"/>
                <w:lang w:eastAsia="en-US"/>
              </w:rPr>
              <w:t>The funeral or memorial service is to be held in the location where the person eligible for travel and accommodation under subsection 2 lives.</w:t>
            </w:r>
          </w:p>
        </w:tc>
      </w:tr>
      <w:tr w:rsidR="00AB3626" w:rsidRPr="00D15A4D" w14:paraId="33F2BDEE" w14:textId="77777777" w:rsidTr="4461A9C1">
        <w:tc>
          <w:tcPr>
            <w:tcW w:w="992" w:type="dxa"/>
          </w:tcPr>
          <w:p w14:paraId="7BB741F6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06A62E4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4C60ADA7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funeral or memorial service is to be held overseas under one of the following.</w:t>
            </w:r>
          </w:p>
        </w:tc>
      </w:tr>
      <w:tr w:rsidR="00AB3626" w:rsidRPr="00D15A4D" w14:paraId="00AD0E23" w14:textId="77777777" w:rsidTr="4461A9C1">
        <w:tc>
          <w:tcPr>
            <w:tcW w:w="992" w:type="dxa"/>
          </w:tcPr>
          <w:p w14:paraId="026D1A46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E95957F" w14:textId="77777777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3B94E71B" w14:textId="190F139C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proofErr w:type="spellStart"/>
            <w:r w:rsidRPr="2D9CF6A6">
              <w:rPr>
                <w:rFonts w:cs="Arial"/>
                <w:lang w:eastAsia="en-US"/>
              </w:rPr>
              <w:t>i</w:t>
            </w:r>
            <w:proofErr w:type="spellEnd"/>
            <w:r w:rsidRPr="2D9CF6A6">
              <w:rPr>
                <w:rFonts w:cs="Arial"/>
                <w:lang w:eastAsia="en-US"/>
              </w:rPr>
              <w:t>.</w:t>
            </w:r>
          </w:p>
        </w:tc>
        <w:tc>
          <w:tcPr>
            <w:tcW w:w="7237" w:type="dxa"/>
          </w:tcPr>
          <w:p w14:paraId="5A72C99A" w14:textId="12FBBFD4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lang w:eastAsia="en-US"/>
              </w:rPr>
              <w:t>Section 11.4.10, Funeral overseas.</w:t>
            </w:r>
          </w:p>
        </w:tc>
      </w:tr>
      <w:tr w:rsidR="00AB3626" w:rsidRPr="00D15A4D" w14:paraId="764C8B2E" w14:textId="77777777" w:rsidTr="4461A9C1">
        <w:tc>
          <w:tcPr>
            <w:tcW w:w="992" w:type="dxa"/>
          </w:tcPr>
          <w:p w14:paraId="7E625251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CFCF712" w14:textId="77777777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2F9F3AF1" w14:textId="041DDEAA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2D9CF6A6">
              <w:rPr>
                <w:rFonts w:cs="Arial"/>
                <w:lang w:eastAsia="en-US"/>
              </w:rPr>
              <w:t>ii.</w:t>
            </w:r>
          </w:p>
        </w:tc>
        <w:tc>
          <w:tcPr>
            <w:tcW w:w="7237" w:type="dxa"/>
          </w:tcPr>
          <w:p w14:paraId="0AA4FB62" w14:textId="6588FC47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 xml:space="preserve">Section 15.9.3, </w:t>
            </w:r>
            <w:r>
              <w:t>Assistance if member dies.</w:t>
            </w:r>
          </w:p>
        </w:tc>
      </w:tr>
      <w:tr w:rsidR="00AB3626" w:rsidRPr="00D57F07" w14:paraId="79F20D01" w14:textId="77777777" w:rsidTr="4461A9C1">
        <w:tc>
          <w:tcPr>
            <w:tcW w:w="992" w:type="dxa"/>
          </w:tcPr>
          <w:p w14:paraId="48D9D909" w14:textId="5868C507" w:rsidR="00AB3626" w:rsidRDefault="002539A2" w:rsidP="00AB3626">
            <w:pPr>
              <w:pStyle w:val="Heading5"/>
              <w:outlineLvl w:val="4"/>
            </w:pPr>
            <w:r>
              <w:t>5</w:t>
            </w:r>
          </w:p>
        </w:tc>
        <w:tc>
          <w:tcPr>
            <w:tcW w:w="8367" w:type="dxa"/>
            <w:gridSpan w:val="3"/>
          </w:tcPr>
          <w:p w14:paraId="6868076F" w14:textId="319014EF" w:rsidR="00AB3626" w:rsidRPr="00D57F07" w:rsidRDefault="00AB3626" w:rsidP="00AB3626">
            <w:pPr>
              <w:pStyle w:val="Heading5"/>
              <w:outlineLvl w:val="4"/>
            </w:pPr>
            <w:r w:rsidRPr="00991733">
              <w:t>S</w:t>
            </w:r>
            <w:r>
              <w:t>ubs</w:t>
            </w:r>
            <w:r w:rsidRPr="00991733">
              <w:t xml:space="preserve">ection </w:t>
            </w:r>
            <w:r>
              <w:t>11.4.11</w:t>
            </w:r>
            <w:r w:rsidRPr="00991733">
              <w:t>.</w:t>
            </w:r>
            <w:r>
              <w:t>2</w:t>
            </w:r>
            <w:r w:rsidRPr="00991733">
              <w:t xml:space="preserve"> (</w:t>
            </w:r>
            <w:r>
              <w:t>Travel and accommodation</w:t>
            </w:r>
            <w:r w:rsidRPr="00991733">
              <w:t>)</w:t>
            </w:r>
          </w:p>
        </w:tc>
      </w:tr>
      <w:tr w:rsidR="00AB3626" w:rsidRPr="00D15A4D" w14:paraId="7DA1B880" w14:textId="77777777" w:rsidTr="4461A9C1">
        <w:tc>
          <w:tcPr>
            <w:tcW w:w="992" w:type="dxa"/>
          </w:tcPr>
          <w:p w14:paraId="08B7059B" w14:textId="77777777" w:rsidR="00AB3626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705EBDBC" w14:textId="4F986B74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Omit the subsection, substitute:</w:t>
            </w:r>
          </w:p>
        </w:tc>
      </w:tr>
      <w:tr w:rsidR="00AB3626" w:rsidRPr="00D15A4D" w14:paraId="1EE0A328" w14:textId="77777777" w:rsidTr="4461A9C1">
        <w:tc>
          <w:tcPr>
            <w:tcW w:w="992" w:type="dxa"/>
          </w:tcPr>
          <w:p w14:paraId="718466D5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3"/>
          </w:tcPr>
          <w:p w14:paraId="7F69F4C8" w14:textId="36A542D6" w:rsidR="00AB3626" w:rsidRPr="00D15A4D" w:rsidRDefault="00AB3626" w:rsidP="00AB3626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 person eligible for accommodation under subsection 1A </w:t>
            </w:r>
            <w:r w:rsidR="000F3944">
              <w:rPr>
                <w:rFonts w:cs="Arial"/>
                <w:lang w:eastAsia="en-US"/>
              </w:rPr>
              <w:t>is</w:t>
            </w:r>
            <w:r>
              <w:rPr>
                <w:rFonts w:cs="Arial"/>
                <w:lang w:eastAsia="en-US"/>
              </w:rPr>
              <w:t xml:space="preserve"> eligible for an additional night’s accommodation if all the following apply. </w:t>
            </w:r>
          </w:p>
        </w:tc>
      </w:tr>
      <w:tr w:rsidR="00AB3626" w:rsidRPr="00D15A4D" w14:paraId="2838680F" w14:textId="77777777" w:rsidTr="4461A9C1">
        <w:tc>
          <w:tcPr>
            <w:tcW w:w="992" w:type="dxa"/>
          </w:tcPr>
          <w:p w14:paraId="2ADFEACF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B3FC04B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7C0E6D3" w14:textId="77777777" w:rsidR="00AB3626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person is attending a funeral to which section 11.4.9 applies.</w:t>
            </w:r>
          </w:p>
          <w:p w14:paraId="0E63DD95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 w:rsidRPr="00D57F07">
              <w:rPr>
                <w:rFonts w:cs="Arial"/>
                <w:b/>
                <w:lang w:eastAsia="en-US"/>
              </w:rPr>
              <w:t>Note:</w:t>
            </w:r>
            <w:r>
              <w:rPr>
                <w:rFonts w:cs="Arial"/>
                <w:lang w:eastAsia="en-US"/>
              </w:rPr>
              <w:t xml:space="preserve"> This does not apply to memorial services.</w:t>
            </w:r>
          </w:p>
        </w:tc>
      </w:tr>
      <w:tr w:rsidR="00AB3626" w:rsidRPr="00D15A4D" w14:paraId="2243CCD0" w14:textId="77777777" w:rsidTr="4461A9C1">
        <w:tc>
          <w:tcPr>
            <w:tcW w:w="992" w:type="dxa"/>
          </w:tcPr>
          <w:p w14:paraId="16FCD381" w14:textId="77777777" w:rsidR="00AB3626" w:rsidRPr="00D15A4D" w:rsidRDefault="00AB3626" w:rsidP="00AB3626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7C4ABD59" w14:textId="77777777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5A4EF618" w14:textId="37353588" w:rsidR="00AB3626" w:rsidRPr="00D15A4D" w:rsidRDefault="00AB3626" w:rsidP="00AB3626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Director General Defence Community Organisation is satisfied that it is required due to travel requirements and the time of the funeral service.</w:t>
            </w:r>
          </w:p>
        </w:tc>
      </w:tr>
    </w:tbl>
    <w:p w14:paraId="62ED77E2" w14:textId="289CF71B" w:rsidR="00506A01" w:rsidRPr="00D15A4D" w:rsidRDefault="00506A01" w:rsidP="00506A01">
      <w:pPr>
        <w:pStyle w:val="ActHead6"/>
        <w:pageBreakBefore/>
      </w:pPr>
      <w:bookmarkStart w:id="9" w:name="_Toc38874457"/>
      <w:bookmarkStart w:id="10" w:name="Schedule_2"/>
      <w:r w:rsidRPr="00D15A4D">
        <w:rPr>
          <w:rStyle w:val="CharAmSchNo"/>
        </w:rPr>
        <w:lastRenderedPageBreak/>
        <w:t>Schedule 2</w:t>
      </w:r>
      <w:r w:rsidRPr="00D15A4D">
        <w:t>—</w:t>
      </w:r>
      <w:r w:rsidR="00AD1072">
        <w:t>Overseas conditions a</w:t>
      </w:r>
      <w:r w:rsidRPr="00D15A4D">
        <w:rPr>
          <w:rStyle w:val="CharAmSchText"/>
        </w:rPr>
        <w:t>mendments</w:t>
      </w:r>
      <w:bookmarkEnd w:id="9"/>
    </w:p>
    <w:p w14:paraId="3C099618" w14:textId="77777777" w:rsidR="00FA083A" w:rsidRPr="002A3EC7" w:rsidRDefault="00FA083A" w:rsidP="00FA083A">
      <w:pPr>
        <w:pStyle w:val="ActHead9"/>
        <w:rPr>
          <w:rFonts w:cs="Arial"/>
        </w:rPr>
      </w:pPr>
      <w:bookmarkStart w:id="11" w:name="_Toc38874458"/>
      <w:bookmarkEnd w:id="10"/>
      <w:r w:rsidRPr="002A3EC7">
        <w:rPr>
          <w:rFonts w:cs="Arial"/>
        </w:rPr>
        <w:t>Defence Determination 2016/19, Conditions of service</w:t>
      </w:r>
      <w:bookmarkEnd w:id="11"/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E12A0D" w:rsidRPr="00D15A4D" w14:paraId="34263D62" w14:textId="77777777" w:rsidTr="00915FF1">
        <w:tc>
          <w:tcPr>
            <w:tcW w:w="992" w:type="dxa"/>
          </w:tcPr>
          <w:p w14:paraId="3888CE4F" w14:textId="77777777" w:rsidR="00E12A0D" w:rsidRPr="00991733" w:rsidRDefault="00E12A0D" w:rsidP="00D73A98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735F900D" w14:textId="5406F036" w:rsidR="00E12A0D" w:rsidRPr="00991733" w:rsidRDefault="00915FF1" w:rsidP="00D73A98">
            <w:pPr>
              <w:pStyle w:val="Heading5"/>
            </w:pPr>
            <w:r>
              <w:t>Paragraph</w:t>
            </w:r>
            <w:r w:rsidR="00E12A0D" w:rsidRPr="00991733">
              <w:t xml:space="preserve"> </w:t>
            </w:r>
            <w:r w:rsidR="00E12A0D">
              <w:t>14</w:t>
            </w:r>
            <w:r>
              <w:t>.5.5</w:t>
            </w:r>
            <w:r w:rsidR="00E12A0D">
              <w:t>.</w:t>
            </w:r>
            <w:r>
              <w:t xml:space="preserve">4 </w:t>
            </w:r>
            <w:r w:rsidR="00E12A0D" w:rsidRPr="00991733">
              <w:t>(</w:t>
            </w:r>
            <w:r>
              <w:t>Settling in/settling out allowance</w:t>
            </w:r>
            <w:r w:rsidR="00E12A0D" w:rsidRPr="00991733">
              <w:t xml:space="preserve">) </w:t>
            </w:r>
          </w:p>
        </w:tc>
      </w:tr>
      <w:tr w:rsidR="00E12A0D" w:rsidRPr="00D15A4D" w14:paraId="7EC3ED1D" w14:textId="77777777" w:rsidTr="00915FF1">
        <w:tc>
          <w:tcPr>
            <w:tcW w:w="992" w:type="dxa"/>
          </w:tcPr>
          <w:p w14:paraId="3A0D996A" w14:textId="77777777" w:rsidR="00E12A0D" w:rsidRPr="00D15A4D" w:rsidRDefault="00E12A0D" w:rsidP="00D73A98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6C355EB" w14:textId="048A0127" w:rsidR="00E12A0D" w:rsidRPr="00D15A4D" w:rsidRDefault="00E12A0D" w:rsidP="00D73A98">
            <w:pPr>
              <w:pStyle w:val="Sectiontext"/>
            </w:pPr>
            <w:r>
              <w:rPr>
                <w:iCs/>
              </w:rPr>
              <w:t xml:space="preserve">After the </w:t>
            </w:r>
            <w:r w:rsidR="003626E8">
              <w:rPr>
                <w:iCs/>
              </w:rPr>
              <w:t>sub</w:t>
            </w:r>
            <w:r w:rsidR="00915FF1">
              <w:rPr>
                <w:iCs/>
              </w:rPr>
              <w:t>section</w:t>
            </w:r>
            <w:r>
              <w:rPr>
                <w:iCs/>
              </w:rPr>
              <w:t>, insert:</w:t>
            </w:r>
          </w:p>
        </w:tc>
      </w:tr>
      <w:tr w:rsidR="00915FF1" w:rsidRPr="00D15A4D" w14:paraId="3AD4F95C" w14:textId="77777777" w:rsidTr="00915FF1">
        <w:tc>
          <w:tcPr>
            <w:tcW w:w="992" w:type="dxa"/>
          </w:tcPr>
          <w:p w14:paraId="554CB4C8" w14:textId="4B4ABF8C" w:rsidR="00915FF1" w:rsidRDefault="00915FF1" w:rsidP="00D73A98">
            <w:pPr>
              <w:pStyle w:val="Sectiontext"/>
              <w:jc w:val="center"/>
            </w:pPr>
            <w:r>
              <w:t>5.</w:t>
            </w:r>
          </w:p>
        </w:tc>
        <w:tc>
          <w:tcPr>
            <w:tcW w:w="8368" w:type="dxa"/>
          </w:tcPr>
          <w:p w14:paraId="7AC03598" w14:textId="08F23752" w:rsidR="00915FF1" w:rsidRDefault="00915FF1" w:rsidP="00D73A98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Paragraph 4.c does not apply to a member if the member is required to isolate themselves in response to </w:t>
            </w:r>
            <w:r w:rsidR="00457A8E">
              <w:rPr>
                <w:iCs/>
              </w:rPr>
              <w:t>control measures</w:t>
            </w:r>
            <w:r w:rsidR="00C03FBB">
              <w:rPr>
                <w:iCs/>
              </w:rPr>
              <w:t>, however described,</w:t>
            </w:r>
            <w:r w:rsidR="00457A8E">
              <w:rPr>
                <w:iCs/>
              </w:rPr>
              <w:t xml:space="preserve"> </w:t>
            </w:r>
            <w:r w:rsidR="00457A8E" w:rsidRPr="00AB609B">
              <w:t xml:space="preserve">to limit the spread of COVID-19 issued by a government, or government authority in the </w:t>
            </w:r>
            <w:r w:rsidR="00457A8E">
              <w:t xml:space="preserve">posting </w:t>
            </w:r>
            <w:r w:rsidR="00457A8E" w:rsidRPr="00AB609B">
              <w:t>location</w:t>
            </w:r>
            <w:r w:rsidR="00457A8E">
              <w:t xml:space="preserve"> overseas.</w:t>
            </w:r>
          </w:p>
        </w:tc>
      </w:tr>
      <w:tr w:rsidR="00F04E8E" w:rsidRPr="00D15A4D" w14:paraId="2F605059" w14:textId="77777777" w:rsidTr="00915FF1">
        <w:tc>
          <w:tcPr>
            <w:tcW w:w="992" w:type="dxa"/>
          </w:tcPr>
          <w:p w14:paraId="631B6A78" w14:textId="7D01DFA9" w:rsidR="00F04E8E" w:rsidRPr="00991733" w:rsidRDefault="003501CF" w:rsidP="001D0594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2DD06931" w14:textId="685B6F14" w:rsidR="00F04E8E" w:rsidRPr="00991733" w:rsidRDefault="00F04E8E" w:rsidP="001D0594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 xml:space="preserve">14A.1.6 </w:t>
            </w:r>
            <w:r w:rsidRPr="00991733">
              <w:t>(</w:t>
            </w:r>
            <w:r>
              <w:t>Excess baggage</w:t>
            </w:r>
            <w:r w:rsidRPr="00991733">
              <w:t xml:space="preserve">) </w:t>
            </w:r>
          </w:p>
        </w:tc>
      </w:tr>
      <w:tr w:rsidR="00F04E8E" w:rsidRPr="00D15A4D" w14:paraId="0AE0BBC6" w14:textId="77777777" w:rsidTr="00915FF1">
        <w:tc>
          <w:tcPr>
            <w:tcW w:w="992" w:type="dxa"/>
          </w:tcPr>
          <w:p w14:paraId="1CF72E1E" w14:textId="77777777" w:rsidR="00F04E8E" w:rsidRPr="00D15A4D" w:rsidRDefault="00F04E8E" w:rsidP="001D0594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51B0E8D3" w14:textId="77777777" w:rsidR="00F04E8E" w:rsidRPr="00D15A4D" w:rsidRDefault="00F04E8E" w:rsidP="001D0594">
            <w:pPr>
              <w:pStyle w:val="Sectiontext"/>
            </w:pPr>
            <w:r>
              <w:rPr>
                <w:iCs/>
              </w:rPr>
              <w:t>After the section, insert:</w:t>
            </w:r>
          </w:p>
        </w:tc>
      </w:tr>
    </w:tbl>
    <w:p w14:paraId="27859288" w14:textId="4BEE4104" w:rsidR="00F04E8E" w:rsidRDefault="00F04E8E" w:rsidP="00F04E8E">
      <w:pPr>
        <w:pStyle w:val="Heading5"/>
      </w:pPr>
      <w:r>
        <w:t>14A.1.6A  </w:t>
      </w:r>
      <w:r w:rsidR="007E6C18">
        <w:t> </w:t>
      </w:r>
      <w:r>
        <w:t> Transit accommodation and meals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</w:tblGrid>
      <w:tr w:rsidR="00CC3872" w:rsidRPr="00D15A4D" w14:paraId="7A2FD9CC" w14:textId="77777777" w:rsidTr="4461A9C1">
        <w:tc>
          <w:tcPr>
            <w:tcW w:w="992" w:type="dxa"/>
          </w:tcPr>
          <w:p w14:paraId="036B077A" w14:textId="6FBE78BB" w:rsidR="00CC3872" w:rsidRPr="00D15A4D" w:rsidRDefault="00F04E8E" w:rsidP="00225BF8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14:paraId="3C0A8227" w14:textId="50A77BAE" w:rsidR="00CC3872" w:rsidRPr="001D0594" w:rsidRDefault="001D0594" w:rsidP="00225BF8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This section applies to a person whose </w:t>
            </w:r>
            <w:r>
              <w:rPr>
                <w:rFonts w:cs="Arial"/>
                <w:lang w:eastAsia="en-US"/>
              </w:rPr>
              <w:t>evacuation flight</w:t>
            </w:r>
            <w:r w:rsidR="00C03FBB">
              <w:rPr>
                <w:rFonts w:cs="Arial"/>
                <w:lang w:eastAsia="en-US"/>
              </w:rPr>
              <w:t>s</w:t>
            </w:r>
            <w:r w:rsidR="00D24BF1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requires them to stay overnight in a location </w:t>
            </w:r>
            <w:r w:rsidR="00C03FBB">
              <w:rPr>
                <w:rFonts w:cs="Arial"/>
                <w:lang w:eastAsia="en-US"/>
              </w:rPr>
              <w:t xml:space="preserve">(being the third location) </w:t>
            </w:r>
            <w:r w:rsidR="00D24BF1">
              <w:rPr>
                <w:rFonts w:cs="Arial"/>
                <w:lang w:eastAsia="en-US"/>
              </w:rPr>
              <w:t xml:space="preserve">that is not the location they are being evacuated from or </w:t>
            </w:r>
            <w:r>
              <w:rPr>
                <w:rFonts w:cs="Arial"/>
                <w:lang w:eastAsia="en-US"/>
              </w:rPr>
              <w:t>Australia</w:t>
            </w:r>
            <w:r w:rsidR="00C03FBB">
              <w:rPr>
                <w:rFonts w:cs="Arial"/>
                <w:lang w:eastAsia="en-US"/>
              </w:rPr>
              <w:t>.</w:t>
            </w:r>
          </w:p>
        </w:tc>
      </w:tr>
      <w:tr w:rsidR="001D0594" w:rsidRPr="00D15A4D" w14:paraId="231CCD38" w14:textId="77777777" w:rsidTr="4461A9C1">
        <w:tc>
          <w:tcPr>
            <w:tcW w:w="992" w:type="dxa"/>
          </w:tcPr>
          <w:p w14:paraId="51202365" w14:textId="09728F32" w:rsidR="001D0594" w:rsidRDefault="001D0594" w:rsidP="00225BF8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14:paraId="58FAA871" w14:textId="662FD15E" w:rsidR="001D0594" w:rsidRDefault="001D0594" w:rsidP="00225BF8">
            <w:pPr>
              <w:pStyle w:val="Sectiontext"/>
              <w:rPr>
                <w:iCs/>
              </w:rPr>
            </w:pPr>
            <w:r>
              <w:rPr>
                <w:iCs/>
              </w:rPr>
              <w:t>Subject to subsection 3, the person is eligible for accommodation, meals and incidental</w:t>
            </w:r>
            <w:r w:rsidR="00D24BF1">
              <w:rPr>
                <w:iCs/>
              </w:rPr>
              <w:t>s</w:t>
            </w:r>
            <w:r>
              <w:rPr>
                <w:iCs/>
              </w:rPr>
              <w:t xml:space="preserve"> that would otherwise be payable under section 13.3.6</w:t>
            </w:r>
            <w:r w:rsidR="00C03FBB">
              <w:t xml:space="preserve"> for the period that they are in the third location.</w:t>
            </w:r>
          </w:p>
        </w:tc>
      </w:tr>
      <w:tr w:rsidR="001D0594" w:rsidRPr="00D15A4D" w14:paraId="4F07B8E6" w14:textId="77777777" w:rsidTr="4461A9C1">
        <w:tc>
          <w:tcPr>
            <w:tcW w:w="992" w:type="dxa"/>
          </w:tcPr>
          <w:p w14:paraId="52DFF9D4" w14:textId="105DFF5B" w:rsidR="001D0594" w:rsidRDefault="005E6A7F" w:rsidP="00225BF8">
            <w:pPr>
              <w:pStyle w:val="Sectiontext"/>
              <w:jc w:val="center"/>
            </w:pPr>
            <w:r>
              <w:t>3.</w:t>
            </w:r>
          </w:p>
        </w:tc>
        <w:tc>
          <w:tcPr>
            <w:tcW w:w="8367" w:type="dxa"/>
            <w:gridSpan w:val="2"/>
          </w:tcPr>
          <w:p w14:paraId="75801DE4" w14:textId="6348467E" w:rsidR="001D0594" w:rsidRDefault="00C03FBB" w:rsidP="00225BF8">
            <w:pPr>
              <w:pStyle w:val="Sectiontext"/>
              <w:rPr>
                <w:iCs/>
              </w:rPr>
            </w:pPr>
            <w:r>
              <w:rPr>
                <w:iCs/>
              </w:rPr>
              <w:t>The following sections apply to the calculation of b</w:t>
            </w:r>
            <w:r w:rsidR="005E6A7F">
              <w:rPr>
                <w:iCs/>
              </w:rPr>
              <w:t xml:space="preserve">enefits provided </w:t>
            </w:r>
            <w:r w:rsidR="00D24BF1">
              <w:rPr>
                <w:iCs/>
              </w:rPr>
              <w:t xml:space="preserve">for meals and incidentals </w:t>
            </w:r>
            <w:r w:rsidR="005E6A7F">
              <w:rPr>
                <w:iCs/>
              </w:rPr>
              <w:t>under subsection 2.</w:t>
            </w:r>
          </w:p>
        </w:tc>
      </w:tr>
      <w:tr w:rsidR="000B5A31" w:rsidRPr="00D15A4D" w14:paraId="64B2BF45" w14:textId="77777777" w:rsidTr="4461A9C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EF7F57D" w14:textId="77777777" w:rsidR="000B5A31" w:rsidRPr="00D15A4D" w:rsidRDefault="000B5A31" w:rsidP="001D0594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4991A11D" w14:textId="77777777" w:rsidR="000B5A31" w:rsidRPr="00D15A4D" w:rsidRDefault="000B5A31" w:rsidP="001D0594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</w:tcPr>
          <w:p w14:paraId="72DEB42B" w14:textId="423EB8F6" w:rsidR="000B5A31" w:rsidRPr="00D15A4D" w:rsidRDefault="001D0594" w:rsidP="001D0594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13.3.9, </w:t>
            </w:r>
            <w:r w:rsidRPr="0081682C">
              <w:t>Reduced rates for meals on day of arrival or departure</w:t>
            </w:r>
            <w:r w:rsidR="005E6A7F">
              <w:t>.</w:t>
            </w:r>
          </w:p>
        </w:tc>
      </w:tr>
      <w:tr w:rsidR="000B5A31" w:rsidRPr="00D15A4D" w14:paraId="71B82B5F" w14:textId="77777777" w:rsidTr="4461A9C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8609867" w14:textId="77777777" w:rsidR="000B5A31" w:rsidRPr="00D15A4D" w:rsidRDefault="000B5A31" w:rsidP="001D0594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6CC37531" w14:textId="77777777" w:rsidR="000B5A31" w:rsidRPr="00D15A4D" w:rsidRDefault="000B5A31" w:rsidP="001D0594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1" w:type="dxa"/>
          </w:tcPr>
          <w:p w14:paraId="2173C779" w14:textId="3ECAA0F1" w:rsidR="000B5A31" w:rsidRPr="00D15A4D" w:rsidRDefault="001D0594" w:rsidP="001D0594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13.3.10, </w:t>
            </w:r>
            <w:r w:rsidRPr="0081682C">
              <w:t>Reduced eligibility for incidentals</w:t>
            </w:r>
            <w:r w:rsidR="005E6A7F">
              <w:t>.</w:t>
            </w:r>
          </w:p>
        </w:tc>
      </w:tr>
      <w:tr w:rsidR="000B5A31" w:rsidRPr="00D15A4D" w14:paraId="6D569F4A" w14:textId="77777777" w:rsidTr="4461A9C1">
        <w:tc>
          <w:tcPr>
            <w:tcW w:w="992" w:type="dxa"/>
          </w:tcPr>
          <w:p w14:paraId="2E9AE7D5" w14:textId="0E412294" w:rsidR="000B5A31" w:rsidRPr="00991733" w:rsidRDefault="003501CF" w:rsidP="000B5A31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2"/>
          </w:tcPr>
          <w:p w14:paraId="07BCB41E" w14:textId="05B0784D" w:rsidR="000B5A31" w:rsidRPr="000B5A31" w:rsidRDefault="34F966FF" w:rsidP="000B5A31">
            <w:pPr>
              <w:pStyle w:val="Heading5"/>
            </w:pPr>
            <w:r>
              <w:t>Section 14A.1.17 (</w:t>
            </w:r>
            <w:r w:rsidR="00C03E43">
              <w:t xml:space="preserve">Hardship </w:t>
            </w:r>
            <w:r>
              <w:t>and location allowance</w:t>
            </w:r>
            <w:r w:rsidR="00C03E43">
              <w:t>s – member in Australia</w:t>
            </w:r>
            <w:r>
              <w:t xml:space="preserve">) </w:t>
            </w:r>
          </w:p>
        </w:tc>
      </w:tr>
      <w:tr w:rsidR="000B5A31" w:rsidRPr="00D15A4D" w14:paraId="17F5537A" w14:textId="77777777" w:rsidTr="4461A9C1">
        <w:tc>
          <w:tcPr>
            <w:tcW w:w="992" w:type="dxa"/>
          </w:tcPr>
          <w:p w14:paraId="2F29C329" w14:textId="77777777" w:rsidR="000B5A31" w:rsidRPr="00D15A4D" w:rsidRDefault="000B5A31" w:rsidP="001D0594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7030B74F" w14:textId="77777777" w:rsidR="000B5A31" w:rsidRPr="000B5A31" w:rsidRDefault="000B5A31" w:rsidP="001D0594">
            <w:pPr>
              <w:pStyle w:val="Sectiontext"/>
              <w:rPr>
                <w:iCs/>
              </w:rPr>
            </w:pPr>
            <w:r>
              <w:rPr>
                <w:iCs/>
              </w:rPr>
              <w:t>After the section, insert:</w:t>
            </w:r>
          </w:p>
        </w:tc>
      </w:tr>
    </w:tbl>
    <w:p w14:paraId="18C359D4" w14:textId="7DB7FCC2" w:rsidR="00CC3872" w:rsidRDefault="00225BF8" w:rsidP="00CC3872">
      <w:pPr>
        <w:pStyle w:val="Heading5"/>
      </w:pPr>
      <w:r>
        <w:t>14A.1.17A</w:t>
      </w:r>
      <w:r w:rsidR="00CC3872" w:rsidRPr="00991733">
        <w:t>  </w:t>
      </w:r>
      <w:r w:rsidR="007E6C18">
        <w:t> </w:t>
      </w:r>
      <w:r w:rsidR="00CC3872" w:rsidRPr="00991733">
        <w:t> </w:t>
      </w:r>
      <w:r w:rsidR="00B92774">
        <w:t>A</w:t>
      </w:r>
      <w:r>
        <w:t xml:space="preserve">dditional recreation leave </w:t>
      </w:r>
      <w:r w:rsidR="00B92774">
        <w:t xml:space="preserve">for hardship locations </w:t>
      </w:r>
      <w:r>
        <w:t>– member in Australia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7801"/>
      </w:tblGrid>
      <w:tr w:rsidR="00CC3872" w:rsidRPr="00D15A4D" w14:paraId="7E42C58D" w14:textId="77777777" w:rsidTr="0052507B">
        <w:tc>
          <w:tcPr>
            <w:tcW w:w="992" w:type="dxa"/>
          </w:tcPr>
          <w:p w14:paraId="1959D117" w14:textId="77777777" w:rsidR="00CC3872" w:rsidRPr="00D15A4D" w:rsidRDefault="00CC3872" w:rsidP="00225BF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8" w:type="dxa"/>
            <w:gridSpan w:val="2"/>
          </w:tcPr>
          <w:p w14:paraId="25B7263D" w14:textId="759A4627" w:rsidR="00CC3872" w:rsidRPr="00D15A4D" w:rsidRDefault="00DD0D68" w:rsidP="00225BF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This section applies to a member eligible to receive additional recreation leave under one of the following</w:t>
            </w:r>
          </w:p>
        </w:tc>
      </w:tr>
      <w:tr w:rsidR="00DD0D68" w:rsidRPr="00D15A4D" w14:paraId="3B9050B9" w14:textId="77777777" w:rsidTr="0052507B">
        <w:tc>
          <w:tcPr>
            <w:tcW w:w="992" w:type="dxa"/>
          </w:tcPr>
          <w:p w14:paraId="4818C780" w14:textId="77777777" w:rsidR="00DD0D68" w:rsidRPr="00D15A4D" w:rsidRDefault="00DD0D68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79AA6578" w14:textId="77777777" w:rsidR="00DD0D68" w:rsidRPr="00D15A4D" w:rsidRDefault="00DD0D68" w:rsidP="00DD0D68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</w:tcPr>
          <w:p w14:paraId="1903A2FC" w14:textId="77777777" w:rsidR="00DD0D68" w:rsidRPr="00D15A4D" w:rsidRDefault="00DD0D68" w:rsidP="00225BF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Part 3, Additional recreation leave – member posted before 1 July 2017.</w:t>
            </w:r>
          </w:p>
        </w:tc>
      </w:tr>
      <w:tr w:rsidR="00CC3872" w:rsidRPr="00D15A4D" w14:paraId="5AE8811D" w14:textId="77777777" w:rsidTr="0052507B">
        <w:tc>
          <w:tcPr>
            <w:tcW w:w="992" w:type="dxa"/>
          </w:tcPr>
          <w:p w14:paraId="62A1B8CB" w14:textId="77777777" w:rsidR="00CC3872" w:rsidRPr="00D15A4D" w:rsidRDefault="00CC3872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713B2646" w14:textId="141DF0C7" w:rsidR="00CC3872" w:rsidRPr="00D15A4D" w:rsidRDefault="00DD0D68" w:rsidP="00DD0D6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="00CC3872"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1" w:type="dxa"/>
          </w:tcPr>
          <w:p w14:paraId="0538462B" w14:textId="49E31542" w:rsidR="00CC3872" w:rsidRPr="00D15A4D" w:rsidRDefault="00DD0D68" w:rsidP="00225BF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Part 3A, Additional recreation leave – member posted on or after 1 July 2017.</w:t>
            </w:r>
          </w:p>
        </w:tc>
      </w:tr>
      <w:tr w:rsidR="00DD0D68" w:rsidRPr="00D15A4D" w14:paraId="69E33849" w14:textId="77777777" w:rsidTr="0052507B">
        <w:tc>
          <w:tcPr>
            <w:tcW w:w="992" w:type="dxa"/>
          </w:tcPr>
          <w:p w14:paraId="618E3DC6" w14:textId="29CB7B34" w:rsidR="00DD0D68" w:rsidRPr="00D15A4D" w:rsidRDefault="00DD0D68" w:rsidP="00225BF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8" w:type="dxa"/>
            <w:gridSpan w:val="2"/>
          </w:tcPr>
          <w:p w14:paraId="28E4BAE9" w14:textId="5D0ED0CD" w:rsidR="00DD0D68" w:rsidRPr="00D15A4D" w:rsidRDefault="004077AB" w:rsidP="00225BF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266875">
              <w:rPr>
                <w:rFonts w:cs="Arial"/>
                <w:lang w:eastAsia="en-US"/>
              </w:rPr>
              <w:t xml:space="preserve">dditional recreation leave </w:t>
            </w:r>
            <w:r>
              <w:rPr>
                <w:rFonts w:cs="Arial"/>
                <w:lang w:eastAsia="en-US"/>
              </w:rPr>
              <w:t xml:space="preserve">does not accrue </w:t>
            </w:r>
            <w:r w:rsidR="00266875">
              <w:rPr>
                <w:rFonts w:cs="Arial"/>
                <w:lang w:eastAsia="en-US"/>
              </w:rPr>
              <w:t xml:space="preserve">from the </w:t>
            </w:r>
            <w:r w:rsidR="000E588F">
              <w:rPr>
                <w:rFonts w:cs="Arial"/>
                <w:iCs/>
                <w:lang w:eastAsia="en-US"/>
              </w:rPr>
              <w:t>day the</w:t>
            </w:r>
            <w:r>
              <w:rPr>
                <w:rFonts w:cs="Arial"/>
                <w:iCs/>
                <w:lang w:eastAsia="en-US"/>
              </w:rPr>
              <w:t xml:space="preserve"> member </w:t>
            </w:r>
            <w:r w:rsidR="000E588F">
              <w:rPr>
                <w:rFonts w:cs="Arial"/>
                <w:iCs/>
                <w:lang w:eastAsia="en-US"/>
              </w:rPr>
              <w:t>cease</w:t>
            </w:r>
            <w:r>
              <w:rPr>
                <w:rFonts w:cs="Arial"/>
                <w:iCs/>
                <w:lang w:eastAsia="en-US"/>
              </w:rPr>
              <w:t>s</w:t>
            </w:r>
            <w:r w:rsidR="000E588F">
              <w:rPr>
                <w:rFonts w:cs="Arial"/>
                <w:iCs/>
                <w:lang w:eastAsia="en-US"/>
              </w:rPr>
              <w:t xml:space="preserve"> to receive one of the following allowances</w:t>
            </w:r>
            <w:r w:rsidR="000E588F">
              <w:rPr>
                <w:rFonts w:cs="Arial"/>
                <w:lang w:eastAsia="en-US"/>
              </w:rPr>
              <w:t>.</w:t>
            </w:r>
          </w:p>
        </w:tc>
      </w:tr>
      <w:tr w:rsidR="00266875" w:rsidRPr="00D15A4D" w14:paraId="46D1C59A" w14:textId="77777777" w:rsidTr="0052507B">
        <w:tc>
          <w:tcPr>
            <w:tcW w:w="992" w:type="dxa"/>
          </w:tcPr>
          <w:p w14:paraId="24AE16CB" w14:textId="77777777" w:rsidR="00266875" w:rsidRPr="00D15A4D" w:rsidRDefault="00266875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5AD3ABE" w14:textId="5B07B4AA" w:rsidR="00266875" w:rsidRPr="00D15A4D" w:rsidRDefault="00D579C0" w:rsidP="00225BF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1" w:type="dxa"/>
            <w:hideMark/>
          </w:tcPr>
          <w:p w14:paraId="7C398C8C" w14:textId="62422806" w:rsidR="00266875" w:rsidRPr="00D15A4D" w:rsidRDefault="000E588F" w:rsidP="00225BF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Hardship allowance.</w:t>
            </w:r>
          </w:p>
        </w:tc>
      </w:tr>
      <w:tr w:rsidR="00266875" w:rsidRPr="00D15A4D" w14:paraId="752D266C" w14:textId="77777777" w:rsidTr="0052507B">
        <w:tc>
          <w:tcPr>
            <w:tcW w:w="992" w:type="dxa"/>
          </w:tcPr>
          <w:p w14:paraId="13C3D857" w14:textId="77777777" w:rsidR="00266875" w:rsidRPr="00D15A4D" w:rsidRDefault="00266875" w:rsidP="00225BF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B4F32FB" w14:textId="23FAEF94" w:rsidR="00266875" w:rsidRPr="00D15A4D" w:rsidRDefault="00D579C0" w:rsidP="00225BF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1" w:type="dxa"/>
          </w:tcPr>
          <w:p w14:paraId="0863BBED" w14:textId="506B07CB" w:rsidR="00266875" w:rsidRPr="00D15A4D" w:rsidRDefault="000E588F" w:rsidP="00225BF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Location allowance.</w:t>
            </w:r>
          </w:p>
        </w:tc>
      </w:tr>
      <w:tr w:rsidR="00266875" w:rsidRPr="00D15A4D" w14:paraId="0A28DB3C" w14:textId="77777777" w:rsidTr="0052507B">
        <w:tc>
          <w:tcPr>
            <w:tcW w:w="992" w:type="dxa"/>
          </w:tcPr>
          <w:p w14:paraId="7F18BF74" w14:textId="5599A979" w:rsidR="00266875" w:rsidRPr="00D15A4D" w:rsidRDefault="00D579C0" w:rsidP="0082714A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66875">
              <w:rPr>
                <w:lang w:eastAsia="en-US"/>
              </w:rPr>
              <w:t>.</w:t>
            </w:r>
          </w:p>
        </w:tc>
        <w:tc>
          <w:tcPr>
            <w:tcW w:w="8368" w:type="dxa"/>
            <w:gridSpan w:val="2"/>
          </w:tcPr>
          <w:p w14:paraId="7375D2E7" w14:textId="507FE9E1" w:rsidR="00266875" w:rsidRPr="00D15A4D" w:rsidRDefault="00266875" w:rsidP="0082714A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This section ceases to apply </w:t>
            </w:r>
            <w:r w:rsidR="00F972F1">
              <w:rPr>
                <w:rFonts w:cs="Arial"/>
                <w:lang w:eastAsia="en-US"/>
              </w:rPr>
              <w:t>at the end of the member’s evacuation period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457A8E" w:rsidRPr="00D15A4D" w14:paraId="04EB8520" w14:textId="77777777" w:rsidTr="00D73A98">
        <w:tc>
          <w:tcPr>
            <w:tcW w:w="992" w:type="dxa"/>
          </w:tcPr>
          <w:p w14:paraId="51B6CA95" w14:textId="73D83F5C" w:rsidR="00457A8E" w:rsidRPr="00991733" w:rsidRDefault="003501CF" w:rsidP="00D73A98">
            <w:pPr>
              <w:pStyle w:val="Heading5"/>
            </w:pPr>
            <w:r>
              <w:lastRenderedPageBreak/>
              <w:t>4</w:t>
            </w:r>
          </w:p>
        </w:tc>
        <w:tc>
          <w:tcPr>
            <w:tcW w:w="8368" w:type="dxa"/>
            <w:gridSpan w:val="2"/>
          </w:tcPr>
          <w:p w14:paraId="6C86A818" w14:textId="01C4B1FE" w:rsidR="00457A8E" w:rsidRPr="00DB2C43" w:rsidRDefault="00457A8E" w:rsidP="00D73A98">
            <w:pPr>
              <w:pStyle w:val="Heading5"/>
            </w:pPr>
            <w:r>
              <w:t>Section</w:t>
            </w:r>
            <w:r w:rsidRPr="00DB2C43">
              <w:t xml:space="preserve"> </w:t>
            </w:r>
            <w:r>
              <w:t>15.9.1</w:t>
            </w:r>
            <w:r w:rsidRPr="00DB2C43">
              <w:t xml:space="preserve"> (</w:t>
            </w:r>
            <w:r>
              <w:t>Purpose</w:t>
            </w:r>
            <w:r w:rsidRPr="00DB2C43">
              <w:t xml:space="preserve">) </w:t>
            </w:r>
          </w:p>
        </w:tc>
      </w:tr>
      <w:tr w:rsidR="00457A8E" w:rsidRPr="00D15A4D" w14:paraId="6F6B84FB" w14:textId="77777777" w:rsidTr="00D73A98">
        <w:tc>
          <w:tcPr>
            <w:tcW w:w="992" w:type="dxa"/>
          </w:tcPr>
          <w:p w14:paraId="5A5EDF63" w14:textId="77777777" w:rsidR="00457A8E" w:rsidRDefault="00457A8E" w:rsidP="00D73A9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2"/>
          </w:tcPr>
          <w:p w14:paraId="04ACACBD" w14:textId="095A05AE" w:rsidR="00457A8E" w:rsidRPr="00DB2C43" w:rsidRDefault="00457A8E" w:rsidP="00D73A9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After the section, insert:</w:t>
            </w:r>
          </w:p>
        </w:tc>
      </w:tr>
    </w:tbl>
    <w:p w14:paraId="0CECFD8C" w14:textId="3DB3A6EE" w:rsidR="00457A8E" w:rsidRPr="00457A8E" w:rsidRDefault="00457A8E" w:rsidP="00457A8E">
      <w:pPr>
        <w:pStyle w:val="Heading5"/>
      </w:pPr>
      <w:r w:rsidRPr="00457A8E">
        <w:t>15.9.1A  </w:t>
      </w:r>
      <w:r w:rsidR="007E6C18">
        <w:t> </w:t>
      </w:r>
      <w:r w:rsidRPr="00457A8E">
        <w:t> Definitions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7234"/>
      </w:tblGrid>
      <w:tr w:rsidR="00457A8E" w:rsidRPr="00D15A4D" w14:paraId="33011B8F" w14:textId="77777777" w:rsidTr="4461A9C1">
        <w:tc>
          <w:tcPr>
            <w:tcW w:w="992" w:type="dxa"/>
          </w:tcPr>
          <w:p w14:paraId="756D8FCB" w14:textId="77777777" w:rsidR="00457A8E" w:rsidRDefault="00457A8E" w:rsidP="00457A8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073262B3" w14:textId="1681DE6A" w:rsidR="00457A8E" w:rsidRDefault="00457A8E" w:rsidP="00457A8E">
            <w:pPr>
              <w:pStyle w:val="Sectiontext"/>
              <w:rPr>
                <w:lang w:eastAsia="en-US"/>
              </w:rPr>
            </w:pPr>
            <w:r w:rsidRPr="4461A9C1">
              <w:rPr>
                <w:lang w:eastAsia="en-US"/>
              </w:rPr>
              <w:t xml:space="preserve">In this </w:t>
            </w:r>
            <w:r w:rsidR="2DCC1AE2" w:rsidRPr="4461A9C1">
              <w:rPr>
                <w:lang w:eastAsia="en-US"/>
              </w:rPr>
              <w:t>Part</w:t>
            </w:r>
            <w:r w:rsidR="002A3423" w:rsidRPr="4461A9C1">
              <w:rPr>
                <w:lang w:eastAsia="en-US"/>
              </w:rPr>
              <w:t>:</w:t>
            </w:r>
            <w:r w:rsidRPr="4461A9C1">
              <w:rPr>
                <w:lang w:eastAsia="en-US"/>
              </w:rPr>
              <w:t xml:space="preserve"> </w:t>
            </w:r>
          </w:p>
        </w:tc>
      </w:tr>
      <w:tr w:rsidR="002A3423" w:rsidRPr="00D15A4D" w14:paraId="37051E72" w14:textId="77777777" w:rsidTr="4461A9C1">
        <w:tc>
          <w:tcPr>
            <w:tcW w:w="992" w:type="dxa"/>
          </w:tcPr>
          <w:p w14:paraId="096D14CA" w14:textId="77777777" w:rsidR="002A3423" w:rsidRDefault="002A3423" w:rsidP="00457A8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38C34A45" w14:textId="738BFC2F" w:rsidR="002A3423" w:rsidRDefault="002A3423" w:rsidP="00457A8E">
            <w:pPr>
              <w:pStyle w:val="Sectiontext"/>
              <w:rPr>
                <w:lang w:eastAsia="en-US"/>
              </w:rPr>
            </w:pPr>
            <w:r w:rsidRPr="007F788E">
              <w:rPr>
                <w:b/>
                <w:lang w:eastAsia="en-US"/>
              </w:rPr>
              <w:t>Beneficiary</w:t>
            </w:r>
            <w:r w:rsidR="00D73A98">
              <w:rPr>
                <w:lang w:eastAsia="en-US"/>
              </w:rPr>
              <w:t>, in respect of a member,</w:t>
            </w:r>
            <w:r>
              <w:rPr>
                <w:lang w:eastAsia="en-US"/>
              </w:rPr>
              <w:t xml:space="preserve"> means one of the following persons.</w:t>
            </w:r>
          </w:p>
        </w:tc>
      </w:tr>
      <w:tr w:rsidR="002A3423" w:rsidRPr="00D15A4D" w14:paraId="678D65EF" w14:textId="77777777" w:rsidTr="4461A9C1">
        <w:tc>
          <w:tcPr>
            <w:tcW w:w="992" w:type="dxa"/>
          </w:tcPr>
          <w:p w14:paraId="18FD9836" w14:textId="77777777" w:rsidR="002A3423" w:rsidRDefault="002A3423" w:rsidP="002A342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3C4FE26" w14:textId="77777777" w:rsidR="002A3423" w:rsidRDefault="002A3423" w:rsidP="002A342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  <w:gridSpan w:val="2"/>
          </w:tcPr>
          <w:p w14:paraId="4756C9ED" w14:textId="7A345D20" w:rsidR="002A3423" w:rsidRDefault="002A3423" w:rsidP="002A3423">
            <w:pPr>
              <w:pStyle w:val="Sectiontext"/>
              <w:rPr>
                <w:rFonts w:cs="Arial"/>
                <w:lang w:eastAsia="en-US"/>
              </w:rPr>
            </w:pPr>
            <w:r>
              <w:t>A dependant of the member.</w:t>
            </w:r>
          </w:p>
        </w:tc>
      </w:tr>
      <w:tr w:rsidR="002A3423" w:rsidRPr="00D15A4D" w14:paraId="6CB24B65" w14:textId="77777777" w:rsidTr="4461A9C1">
        <w:tc>
          <w:tcPr>
            <w:tcW w:w="992" w:type="dxa"/>
          </w:tcPr>
          <w:p w14:paraId="368C5DB0" w14:textId="77777777" w:rsidR="002A3423" w:rsidRDefault="002A3423" w:rsidP="002A342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1F2F6F0" w14:textId="77777777" w:rsidR="002A3423" w:rsidRDefault="002A3423" w:rsidP="002A342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1" w:type="dxa"/>
            <w:gridSpan w:val="2"/>
          </w:tcPr>
          <w:p w14:paraId="20F83267" w14:textId="3C9CD2AD" w:rsidR="002A3423" w:rsidRDefault="002A3423" w:rsidP="002A3423">
            <w:pPr>
              <w:pStyle w:val="Sectiontext"/>
              <w:rPr>
                <w:rFonts w:cs="Arial"/>
                <w:lang w:eastAsia="en-US"/>
              </w:rPr>
            </w:pPr>
            <w:r>
              <w:t>The member’s legal personal representative.</w:t>
            </w:r>
          </w:p>
        </w:tc>
      </w:tr>
      <w:tr w:rsidR="002A3423" w:rsidRPr="00D15A4D" w14:paraId="77D8E4E3" w14:textId="77777777" w:rsidTr="4461A9C1">
        <w:tc>
          <w:tcPr>
            <w:tcW w:w="992" w:type="dxa"/>
          </w:tcPr>
          <w:p w14:paraId="53356A4F" w14:textId="78FFFF35" w:rsidR="002A3423" w:rsidRDefault="002A3423" w:rsidP="00457A8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433C3563" w14:textId="414D9D37" w:rsidR="002A3423" w:rsidRDefault="002A3423" w:rsidP="00457A8E">
            <w:pPr>
              <w:pStyle w:val="Sectiontext"/>
              <w:rPr>
                <w:lang w:eastAsia="en-US"/>
              </w:rPr>
            </w:pPr>
            <w:r w:rsidRPr="00AB609B">
              <w:rPr>
                <w:b/>
                <w:bCs/>
              </w:rPr>
              <w:t>COVID-19 control measure</w:t>
            </w:r>
            <w:r w:rsidRPr="00AB609B">
              <w:t xml:space="preserve"> means a measure, however described, taken to limit the spread of COVID-19 issued by a government, or government authority</w:t>
            </w:r>
            <w:r>
              <w:t>.</w:t>
            </w:r>
          </w:p>
        </w:tc>
      </w:tr>
      <w:tr w:rsidR="00DB2C43" w:rsidRPr="00D15A4D" w14:paraId="16B51018" w14:textId="77777777" w:rsidTr="4461A9C1">
        <w:tc>
          <w:tcPr>
            <w:tcW w:w="992" w:type="dxa"/>
          </w:tcPr>
          <w:p w14:paraId="239AE1B6" w14:textId="0FEE8566" w:rsidR="00DB2C43" w:rsidRPr="00991733" w:rsidRDefault="003501CF" w:rsidP="00DB2C43">
            <w:pPr>
              <w:pStyle w:val="Heading5"/>
            </w:pPr>
            <w:r>
              <w:t>5</w:t>
            </w:r>
          </w:p>
        </w:tc>
        <w:tc>
          <w:tcPr>
            <w:tcW w:w="8368" w:type="dxa"/>
            <w:gridSpan w:val="3"/>
          </w:tcPr>
          <w:p w14:paraId="07D1CD13" w14:textId="0FB828A4" w:rsidR="00DB2C43" w:rsidRPr="00DB2C43" w:rsidRDefault="00457A8E" w:rsidP="00DB2C43">
            <w:pPr>
              <w:pStyle w:val="Heading5"/>
            </w:pPr>
            <w:r>
              <w:t>Subsection</w:t>
            </w:r>
            <w:r w:rsidR="00DB2C43" w:rsidRPr="00DB2C43">
              <w:t xml:space="preserve"> </w:t>
            </w:r>
            <w:r w:rsidR="0097550E">
              <w:t>15.9.3.2</w:t>
            </w:r>
            <w:r w:rsidR="00DB2C43" w:rsidRPr="00DB2C43">
              <w:t xml:space="preserve"> (</w:t>
            </w:r>
            <w:r w:rsidR="0097550E">
              <w:t>Assistance if member dies</w:t>
            </w:r>
            <w:r w:rsidR="00DB2C43" w:rsidRPr="00DB2C43">
              <w:t xml:space="preserve">) </w:t>
            </w:r>
          </w:p>
        </w:tc>
      </w:tr>
      <w:tr w:rsidR="00A46D53" w:rsidRPr="00D15A4D" w14:paraId="266F712B" w14:textId="77777777" w:rsidTr="4461A9C1">
        <w:tc>
          <w:tcPr>
            <w:tcW w:w="992" w:type="dxa"/>
          </w:tcPr>
          <w:p w14:paraId="3A1EF99D" w14:textId="77777777" w:rsidR="00A46D53" w:rsidRDefault="00A46D53" w:rsidP="0071797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515AE0D0" w14:textId="0A431A0A" w:rsidR="00A46D53" w:rsidRPr="00DB2C43" w:rsidRDefault="00A46D53" w:rsidP="0071797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Omit</w:t>
            </w:r>
            <w:r w:rsidR="00AD558C">
              <w:rPr>
                <w:rFonts w:cs="Arial"/>
                <w:lang w:eastAsia="en-US"/>
              </w:rPr>
              <w:t xml:space="preserve"> the </w:t>
            </w:r>
            <w:r>
              <w:rPr>
                <w:rFonts w:cs="Arial"/>
                <w:lang w:eastAsia="en-US"/>
              </w:rPr>
              <w:t>subsection, substitute:</w:t>
            </w:r>
          </w:p>
        </w:tc>
      </w:tr>
      <w:tr w:rsidR="00DB2C43" w:rsidRPr="00D15A4D" w14:paraId="067DEB7E" w14:textId="77777777" w:rsidTr="4461A9C1">
        <w:tc>
          <w:tcPr>
            <w:tcW w:w="992" w:type="dxa"/>
          </w:tcPr>
          <w:p w14:paraId="3B37396B" w14:textId="285B2DA5" w:rsidR="00DB2C43" w:rsidRPr="00D15A4D" w:rsidRDefault="00A46D53" w:rsidP="0071797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8" w:type="dxa"/>
            <w:gridSpan w:val="3"/>
          </w:tcPr>
          <w:p w14:paraId="3876282D" w14:textId="23C157BD" w:rsidR="00DB2C43" w:rsidRDefault="006B4E6F" w:rsidP="0071797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 </w:t>
            </w:r>
            <w:r w:rsidR="00D73A98">
              <w:rPr>
                <w:rFonts w:cs="Arial"/>
                <w:lang w:eastAsia="en-US"/>
              </w:rPr>
              <w:t xml:space="preserve">beneficiary </w:t>
            </w:r>
            <w:r w:rsidR="0071797F">
              <w:rPr>
                <w:rFonts w:cs="Arial"/>
                <w:lang w:eastAsia="en-US"/>
              </w:rPr>
              <w:t xml:space="preserve">is eligible for financial assistance for a </w:t>
            </w:r>
            <w:r w:rsidR="00AD558C">
              <w:rPr>
                <w:rFonts w:cs="Arial"/>
                <w:lang w:eastAsia="en-US"/>
              </w:rPr>
              <w:t xml:space="preserve">funeral </w:t>
            </w:r>
            <w:r w:rsidR="0071797F">
              <w:rPr>
                <w:rFonts w:cs="Arial"/>
                <w:lang w:eastAsia="en-US"/>
              </w:rPr>
              <w:t>if</w:t>
            </w:r>
            <w:r>
              <w:rPr>
                <w:rFonts w:cs="Arial"/>
                <w:lang w:eastAsia="en-US"/>
              </w:rPr>
              <w:t xml:space="preserve"> </w:t>
            </w:r>
            <w:r w:rsidR="00D73A98">
              <w:rPr>
                <w:rFonts w:cs="Arial"/>
                <w:lang w:eastAsia="en-US"/>
              </w:rPr>
              <w:t xml:space="preserve">the member </w:t>
            </w:r>
            <w:r w:rsidR="007C7755">
              <w:rPr>
                <w:rFonts w:cs="Arial"/>
                <w:lang w:eastAsia="en-US"/>
              </w:rPr>
              <w:t>die</w:t>
            </w:r>
            <w:r w:rsidR="00D73A98">
              <w:rPr>
                <w:rFonts w:cs="Arial"/>
                <w:lang w:eastAsia="en-US"/>
              </w:rPr>
              <w:t>s</w:t>
            </w:r>
            <w:r w:rsidR="00CC000B">
              <w:rPr>
                <w:rFonts w:cs="Arial"/>
                <w:lang w:eastAsia="en-US"/>
              </w:rPr>
              <w:t xml:space="preserve"> overseas </w:t>
            </w:r>
            <w:r w:rsidR="007C7755">
              <w:rPr>
                <w:rFonts w:cs="Arial"/>
                <w:lang w:eastAsia="en-US"/>
              </w:rPr>
              <w:t xml:space="preserve">and </w:t>
            </w:r>
            <w:r w:rsidR="00D73A98">
              <w:rPr>
                <w:rFonts w:cs="Arial"/>
                <w:lang w:eastAsia="en-US"/>
              </w:rPr>
              <w:t xml:space="preserve">the assistance is </w:t>
            </w:r>
            <w:r w:rsidR="0071797F">
              <w:rPr>
                <w:rFonts w:cs="Arial"/>
                <w:lang w:eastAsia="en-US"/>
              </w:rPr>
              <w:t>approved by the Director General Defence Community Organisation.</w:t>
            </w:r>
          </w:p>
          <w:p w14:paraId="50A28966" w14:textId="70BB0C94" w:rsidR="007C7755" w:rsidRPr="00DB2C43" w:rsidRDefault="007C7755" w:rsidP="0071797F">
            <w:pPr>
              <w:pStyle w:val="Sectiontext"/>
              <w:rPr>
                <w:rFonts w:cs="Arial"/>
                <w:lang w:eastAsia="en-US"/>
              </w:rPr>
            </w:pPr>
            <w:r w:rsidRPr="007C7755">
              <w:rPr>
                <w:rFonts w:cs="Arial"/>
                <w:b/>
                <w:lang w:eastAsia="en-US"/>
              </w:rPr>
              <w:t>Note:</w:t>
            </w:r>
            <w:r>
              <w:rPr>
                <w:rFonts w:cs="Arial"/>
                <w:lang w:eastAsia="en-US"/>
              </w:rPr>
              <w:t xml:space="preserve"> </w:t>
            </w:r>
            <w:r w:rsidR="00C22B75">
              <w:rPr>
                <w:rFonts w:cs="Arial"/>
                <w:lang w:eastAsia="en-US"/>
              </w:rPr>
              <w:t>T</w:t>
            </w:r>
            <w:r>
              <w:rPr>
                <w:rFonts w:cs="Arial"/>
                <w:lang w:eastAsia="en-US"/>
              </w:rPr>
              <w:t>he funeral may be held in an overseas location or in Australia.</w:t>
            </w:r>
          </w:p>
        </w:tc>
      </w:tr>
      <w:tr w:rsidR="007C7755" w:rsidRPr="00D15A4D" w14:paraId="54AEADB6" w14:textId="77777777" w:rsidTr="4461A9C1">
        <w:tc>
          <w:tcPr>
            <w:tcW w:w="992" w:type="dxa"/>
          </w:tcPr>
          <w:p w14:paraId="50EECE99" w14:textId="099F2917" w:rsidR="007C7755" w:rsidRDefault="007C7755" w:rsidP="0071797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8" w:type="dxa"/>
            <w:gridSpan w:val="3"/>
          </w:tcPr>
          <w:p w14:paraId="7478ADC1" w14:textId="5A539971" w:rsidR="007C7755" w:rsidRDefault="007C7755" w:rsidP="0071797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amount of financial assistance payable under subsection 2 is </w:t>
            </w:r>
            <w:r w:rsidR="000754B5">
              <w:rPr>
                <w:rFonts w:cs="Arial"/>
                <w:lang w:eastAsia="en-US"/>
              </w:rPr>
              <w:t>the lesser of the following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0754B5" w:rsidRPr="00D15A4D" w14:paraId="72221155" w14:textId="77777777" w:rsidTr="4461A9C1">
        <w:tc>
          <w:tcPr>
            <w:tcW w:w="992" w:type="dxa"/>
          </w:tcPr>
          <w:p w14:paraId="15A69CC8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33D973B5" w14:textId="7777777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  <w:gridSpan w:val="2"/>
          </w:tcPr>
          <w:p w14:paraId="3838B26F" w14:textId="4B4FA854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The cost of the </w:t>
            </w:r>
            <w:r w:rsidR="002024C6">
              <w:t>funeral</w:t>
            </w:r>
            <w:r>
              <w:t>.</w:t>
            </w:r>
          </w:p>
        </w:tc>
      </w:tr>
      <w:tr w:rsidR="000754B5" w:rsidRPr="00D15A4D" w14:paraId="1119BA62" w14:textId="77777777" w:rsidTr="4461A9C1">
        <w:tc>
          <w:tcPr>
            <w:tcW w:w="992" w:type="dxa"/>
          </w:tcPr>
          <w:p w14:paraId="51750738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11A2D938" w14:textId="7777777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1" w:type="dxa"/>
            <w:gridSpan w:val="2"/>
          </w:tcPr>
          <w:p w14:paraId="2F740612" w14:textId="71F5DAD1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>AUD 14,000</w:t>
            </w:r>
            <w:r w:rsidR="00CC000B">
              <w:t>.</w:t>
            </w:r>
          </w:p>
        </w:tc>
      </w:tr>
      <w:tr w:rsidR="000754B5" w:rsidRPr="00D15A4D" w14:paraId="5BBA4FF9" w14:textId="77777777" w:rsidTr="4461A9C1">
        <w:tc>
          <w:tcPr>
            <w:tcW w:w="992" w:type="dxa"/>
          </w:tcPr>
          <w:p w14:paraId="47535CD7" w14:textId="1EDBBBB8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368" w:type="dxa"/>
            <w:gridSpan w:val="3"/>
          </w:tcPr>
          <w:p w14:paraId="641D8669" w14:textId="49F980F9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 </w:t>
            </w:r>
            <w:r w:rsidR="00D73A98">
              <w:rPr>
                <w:rFonts w:cs="Arial"/>
                <w:lang w:eastAsia="en-US"/>
              </w:rPr>
              <w:t xml:space="preserve">beneficiary </w:t>
            </w:r>
            <w:r>
              <w:rPr>
                <w:rFonts w:cs="Arial"/>
                <w:lang w:eastAsia="en-US"/>
              </w:rPr>
              <w:t xml:space="preserve">is eligible for financial assistance for a memorial service </w:t>
            </w:r>
            <w:r w:rsidR="00D73A98">
              <w:rPr>
                <w:rFonts w:cs="Arial"/>
                <w:lang w:eastAsia="en-US"/>
              </w:rPr>
              <w:t xml:space="preserve">of a member </w:t>
            </w:r>
            <w:r>
              <w:rPr>
                <w:rFonts w:cs="Arial"/>
              </w:rPr>
              <w:t>if all the following apply.</w:t>
            </w:r>
          </w:p>
        </w:tc>
      </w:tr>
      <w:tr w:rsidR="000754B5" w:rsidRPr="00D15A4D" w14:paraId="63FFAF13" w14:textId="77777777" w:rsidTr="4461A9C1">
        <w:tc>
          <w:tcPr>
            <w:tcW w:w="992" w:type="dxa"/>
          </w:tcPr>
          <w:p w14:paraId="0BDB4807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EBEA1AD" w14:textId="29A7C3CC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  <w:gridSpan w:val="2"/>
          </w:tcPr>
          <w:p w14:paraId="7666E22C" w14:textId="03D59DDD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>Th</w:t>
            </w:r>
            <w:r w:rsidR="00D73A98">
              <w:t>e member’s</w:t>
            </w:r>
            <w:r>
              <w:t xml:space="preserve"> funeral occurs while </w:t>
            </w:r>
            <w:r w:rsidR="00457A8E">
              <w:t xml:space="preserve">a </w:t>
            </w:r>
            <w:r>
              <w:t>COVID-19 control measures relating to funerals</w:t>
            </w:r>
            <w:r w:rsidR="00567EA1">
              <w:t xml:space="preserve"> </w:t>
            </w:r>
            <w:r w:rsidR="00457A8E">
              <w:t xml:space="preserve">are in place </w:t>
            </w:r>
            <w:r w:rsidR="00567EA1">
              <w:t>in the location</w:t>
            </w:r>
            <w:r w:rsidR="00457A8E">
              <w:t xml:space="preserve"> where</w:t>
            </w:r>
            <w:r w:rsidR="00567EA1">
              <w:t xml:space="preserve"> the funeral </w:t>
            </w:r>
            <w:r w:rsidR="00457A8E">
              <w:t xml:space="preserve">is </w:t>
            </w:r>
            <w:r w:rsidR="00567EA1">
              <w:t>to be held</w:t>
            </w:r>
            <w:r>
              <w:t>.</w:t>
            </w:r>
          </w:p>
        </w:tc>
      </w:tr>
      <w:tr w:rsidR="000754B5" w:rsidRPr="00D15A4D" w14:paraId="6D96A097" w14:textId="77777777" w:rsidTr="4461A9C1">
        <w:tc>
          <w:tcPr>
            <w:tcW w:w="992" w:type="dxa"/>
          </w:tcPr>
          <w:p w14:paraId="38E065DB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0851234" w14:textId="452E300D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1" w:type="dxa"/>
            <w:gridSpan w:val="2"/>
          </w:tcPr>
          <w:p w14:paraId="13B04D6A" w14:textId="2A03172C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It is approved by the Director General Defence Community Organisation.</w:t>
            </w:r>
          </w:p>
        </w:tc>
      </w:tr>
      <w:tr w:rsidR="002539A2" w:rsidRPr="00D15A4D" w14:paraId="5E00522A" w14:textId="77777777" w:rsidTr="4461A9C1">
        <w:tc>
          <w:tcPr>
            <w:tcW w:w="992" w:type="dxa"/>
          </w:tcPr>
          <w:p w14:paraId="2EC3D60B" w14:textId="77777777" w:rsidR="002539A2" w:rsidRDefault="002539A2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9F7239D" w14:textId="40083900" w:rsidR="002539A2" w:rsidRDefault="002539A2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1" w:type="dxa"/>
            <w:gridSpan w:val="2"/>
          </w:tcPr>
          <w:p w14:paraId="091DF9AF" w14:textId="3E119883" w:rsidR="002539A2" w:rsidRDefault="002539A2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memorial service occurs between the following days.</w:t>
            </w:r>
          </w:p>
        </w:tc>
      </w:tr>
      <w:tr w:rsidR="002539A2" w:rsidRPr="00D15A4D" w14:paraId="607C3B57" w14:textId="77777777" w:rsidTr="4461A9C1">
        <w:tc>
          <w:tcPr>
            <w:tcW w:w="992" w:type="dxa"/>
          </w:tcPr>
          <w:p w14:paraId="718A63F1" w14:textId="77777777" w:rsidR="002539A2" w:rsidRDefault="002539A2" w:rsidP="002539A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65291700" w14:textId="77777777" w:rsidR="002539A2" w:rsidRDefault="002539A2" w:rsidP="002539A2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74643DFA" w14:textId="77777777" w:rsidR="002539A2" w:rsidRDefault="002539A2" w:rsidP="002539A2">
            <w:pPr>
              <w:pStyle w:val="Sectiontex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i</w:t>
            </w:r>
            <w:proofErr w:type="spellEnd"/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7234" w:type="dxa"/>
          </w:tcPr>
          <w:p w14:paraId="44AA9E00" w14:textId="448AE160" w:rsidR="002539A2" w:rsidRDefault="002539A2" w:rsidP="002539A2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The day </w:t>
            </w:r>
            <w:r w:rsidR="00457A8E">
              <w:t xml:space="preserve">the </w:t>
            </w:r>
            <w:r>
              <w:t>COVID-19 control measures relating to funerals ends.</w:t>
            </w:r>
          </w:p>
        </w:tc>
      </w:tr>
      <w:tr w:rsidR="002539A2" w:rsidRPr="00D15A4D" w14:paraId="726F44A9" w14:textId="77777777" w:rsidTr="4461A9C1">
        <w:tc>
          <w:tcPr>
            <w:tcW w:w="992" w:type="dxa"/>
          </w:tcPr>
          <w:p w14:paraId="18FD748A" w14:textId="77777777" w:rsidR="002539A2" w:rsidRDefault="002539A2" w:rsidP="002539A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E6C963E" w14:textId="77777777" w:rsidR="002539A2" w:rsidRDefault="002539A2" w:rsidP="002539A2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36CCA6A2" w14:textId="77777777" w:rsidR="002539A2" w:rsidRDefault="002539A2" w:rsidP="002539A2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ii.</w:t>
            </w:r>
          </w:p>
        </w:tc>
        <w:tc>
          <w:tcPr>
            <w:tcW w:w="7234" w:type="dxa"/>
          </w:tcPr>
          <w:p w14:paraId="64217415" w14:textId="6FFE3746" w:rsidR="002539A2" w:rsidRDefault="002539A2" w:rsidP="002539A2">
            <w:pPr>
              <w:pStyle w:val="Sectiontext"/>
              <w:rPr>
                <w:rFonts w:cs="Arial"/>
                <w:lang w:eastAsia="en-US"/>
              </w:rPr>
            </w:pPr>
            <w:r>
              <w:t>The day 12 months after</w:t>
            </w:r>
            <w:r w:rsidR="00457A8E">
              <w:t xml:space="preserve"> the</w:t>
            </w:r>
            <w:r>
              <w:t xml:space="preserve"> COVID-19 control measures relating to funerals</w:t>
            </w:r>
            <w:r w:rsidR="00C03FBB">
              <w:t xml:space="preserve"> </w:t>
            </w:r>
            <w:r>
              <w:t>ends.</w:t>
            </w:r>
          </w:p>
        </w:tc>
      </w:tr>
      <w:tr w:rsidR="000754B5" w:rsidRPr="00D15A4D" w14:paraId="16ACAB4C" w14:textId="77777777" w:rsidTr="4461A9C1">
        <w:tc>
          <w:tcPr>
            <w:tcW w:w="992" w:type="dxa"/>
          </w:tcPr>
          <w:p w14:paraId="278E74DE" w14:textId="397324DF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368" w:type="dxa"/>
            <w:gridSpan w:val="3"/>
          </w:tcPr>
          <w:p w14:paraId="1F262D83" w14:textId="0344986E" w:rsidR="000754B5" w:rsidRPr="006B4E6F" w:rsidRDefault="000754B5" w:rsidP="000754B5">
            <w:pPr>
              <w:pStyle w:val="Sectiontext"/>
              <w:rPr>
                <w:bCs/>
              </w:rPr>
            </w:pPr>
            <w:r>
              <w:t>The amount of financial assistance available under subsection 4 is the greater of the following.</w:t>
            </w:r>
          </w:p>
        </w:tc>
      </w:tr>
      <w:tr w:rsidR="000754B5" w:rsidRPr="00D15A4D" w14:paraId="7234678E" w14:textId="77777777" w:rsidTr="4461A9C1">
        <w:tc>
          <w:tcPr>
            <w:tcW w:w="992" w:type="dxa"/>
          </w:tcPr>
          <w:p w14:paraId="38216F15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75AF565C" w14:textId="7777777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  <w:gridSpan w:val="2"/>
          </w:tcPr>
          <w:p w14:paraId="6291108A" w14:textId="379FB9B4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>The lesser of the following.</w:t>
            </w:r>
          </w:p>
        </w:tc>
      </w:tr>
      <w:tr w:rsidR="000754B5" w:rsidRPr="00D15A4D" w14:paraId="65BCE866" w14:textId="77777777" w:rsidTr="4461A9C1">
        <w:tc>
          <w:tcPr>
            <w:tcW w:w="992" w:type="dxa"/>
          </w:tcPr>
          <w:p w14:paraId="37E3F3FF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3F145F32" w14:textId="7777777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217559B1" w14:textId="6A3ABFAF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i</w:t>
            </w:r>
            <w:proofErr w:type="spellEnd"/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7234" w:type="dxa"/>
          </w:tcPr>
          <w:p w14:paraId="0B94C7AD" w14:textId="32B980EA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>The cost of the memorial service.</w:t>
            </w:r>
          </w:p>
        </w:tc>
      </w:tr>
      <w:tr w:rsidR="000754B5" w:rsidRPr="00D15A4D" w14:paraId="2BF3705E" w14:textId="77777777" w:rsidTr="4461A9C1">
        <w:tc>
          <w:tcPr>
            <w:tcW w:w="992" w:type="dxa"/>
          </w:tcPr>
          <w:p w14:paraId="2E07F712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029E4BF4" w14:textId="7777777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43E8E615" w14:textId="0D906FA5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ii.</w:t>
            </w:r>
          </w:p>
        </w:tc>
        <w:tc>
          <w:tcPr>
            <w:tcW w:w="7234" w:type="dxa"/>
          </w:tcPr>
          <w:p w14:paraId="0DD47E06" w14:textId="76899D8D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>$14,000 less the amount paid under section 11.4.9 or 15.9.3, if any.</w:t>
            </w:r>
          </w:p>
        </w:tc>
      </w:tr>
      <w:tr w:rsidR="000754B5" w:rsidRPr="00D15A4D" w14:paraId="7F512083" w14:textId="77777777" w:rsidTr="4461A9C1">
        <w:tc>
          <w:tcPr>
            <w:tcW w:w="992" w:type="dxa"/>
          </w:tcPr>
          <w:p w14:paraId="5F75A23A" w14:textId="77777777" w:rsidR="000754B5" w:rsidRDefault="000754B5" w:rsidP="000754B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3EDD7DC9" w14:textId="7777777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1" w:type="dxa"/>
            <w:gridSpan w:val="2"/>
          </w:tcPr>
          <w:p w14:paraId="522F6561" w14:textId="1649BAB7" w:rsidR="000754B5" w:rsidRDefault="000754B5" w:rsidP="000754B5">
            <w:pPr>
              <w:pStyle w:val="Sectiontext"/>
              <w:rPr>
                <w:rFonts w:cs="Arial"/>
                <w:lang w:eastAsia="en-US"/>
              </w:rPr>
            </w:pPr>
            <w:r>
              <w:t xml:space="preserve">If there are exceptional circumstances </w:t>
            </w:r>
            <w:r w:rsidRPr="2D9CF6A6">
              <w:rPr>
                <w:rFonts w:ascii="Symbol" w:eastAsia="Symbol" w:hAnsi="Symbol" w:cs="Symbol"/>
              </w:rPr>
              <w:t></w:t>
            </w:r>
            <w:r>
              <w:t xml:space="preserve"> the amount approved by the Director General Defence Community Organisation.</w:t>
            </w:r>
          </w:p>
        </w:tc>
      </w:tr>
      <w:tr w:rsidR="00567EA1" w:rsidRPr="00D15A4D" w14:paraId="4F8730B3" w14:textId="77777777" w:rsidTr="4461A9C1">
        <w:tc>
          <w:tcPr>
            <w:tcW w:w="992" w:type="dxa"/>
          </w:tcPr>
          <w:p w14:paraId="4CB87D0C" w14:textId="2A722FCD" w:rsidR="00567EA1" w:rsidRPr="00991733" w:rsidRDefault="003501CF" w:rsidP="00567EA1">
            <w:pPr>
              <w:pStyle w:val="Heading5"/>
            </w:pPr>
            <w:r>
              <w:lastRenderedPageBreak/>
              <w:t>6</w:t>
            </w:r>
          </w:p>
        </w:tc>
        <w:tc>
          <w:tcPr>
            <w:tcW w:w="8368" w:type="dxa"/>
            <w:gridSpan w:val="3"/>
          </w:tcPr>
          <w:p w14:paraId="5CA20ADA" w14:textId="19019CC0" w:rsidR="00567EA1" w:rsidRPr="00DB2C43" w:rsidRDefault="00567EA1" w:rsidP="00567EA1">
            <w:pPr>
              <w:pStyle w:val="Heading5"/>
            </w:pPr>
            <w:r>
              <w:t>Paragraph</w:t>
            </w:r>
            <w:r w:rsidRPr="00DB2C43">
              <w:t xml:space="preserve"> </w:t>
            </w:r>
            <w:r>
              <w:t>15.9.3A</w:t>
            </w:r>
            <w:r w:rsidRPr="00DB2C43">
              <w:t xml:space="preserve"> (</w:t>
            </w:r>
            <w:r>
              <w:t>Assistance if dependant dies</w:t>
            </w:r>
            <w:r w:rsidRPr="00DB2C43">
              <w:t xml:space="preserve">) </w:t>
            </w:r>
          </w:p>
        </w:tc>
      </w:tr>
      <w:tr w:rsidR="00567EA1" w:rsidRPr="00D15A4D" w14:paraId="3C2F70EF" w14:textId="77777777" w:rsidTr="4461A9C1">
        <w:tc>
          <w:tcPr>
            <w:tcW w:w="992" w:type="dxa"/>
          </w:tcPr>
          <w:p w14:paraId="10642543" w14:textId="77777777" w:rsidR="00567EA1" w:rsidRDefault="00567EA1" w:rsidP="00567EA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6CF633D5" w14:textId="7861670C" w:rsidR="00567EA1" w:rsidRPr="00DB2C43" w:rsidRDefault="00567EA1" w:rsidP="00567EA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Omit </w:t>
            </w:r>
            <w:r w:rsidR="00816985">
              <w:rPr>
                <w:rFonts w:cs="Arial"/>
                <w:lang w:eastAsia="en-US"/>
              </w:rPr>
              <w:t xml:space="preserve">the section, </w:t>
            </w:r>
            <w:r>
              <w:rPr>
                <w:rFonts w:cs="Arial"/>
                <w:lang w:eastAsia="en-US"/>
              </w:rPr>
              <w:t>substitute</w:t>
            </w:r>
            <w:r w:rsidR="000E7DC3">
              <w:rPr>
                <w:rFonts w:cs="Arial"/>
                <w:lang w:eastAsia="en-US"/>
              </w:rPr>
              <w:t>:</w:t>
            </w:r>
          </w:p>
        </w:tc>
      </w:tr>
    </w:tbl>
    <w:p w14:paraId="70033C7F" w14:textId="79A09340" w:rsidR="00816985" w:rsidRDefault="00816985" w:rsidP="00816985">
      <w:pPr>
        <w:pStyle w:val="Heading5"/>
      </w:pPr>
      <w:r>
        <w:t>15.9.3A</w:t>
      </w:r>
      <w:r w:rsidR="003501CF">
        <w:t>  </w:t>
      </w:r>
      <w:r w:rsidR="007E6C18">
        <w:t> </w:t>
      </w:r>
      <w:r w:rsidR="003501CF">
        <w:t> </w:t>
      </w:r>
      <w:r>
        <w:t>Assistance if dependant dies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7234"/>
      </w:tblGrid>
      <w:tr w:rsidR="00567EA1" w:rsidRPr="0052507B" w14:paraId="6E79809C" w14:textId="77777777" w:rsidTr="4461A9C1">
        <w:tc>
          <w:tcPr>
            <w:tcW w:w="992" w:type="dxa"/>
          </w:tcPr>
          <w:p w14:paraId="42EA35E3" w14:textId="2365A122" w:rsidR="00567EA1" w:rsidRPr="0052507B" w:rsidRDefault="0052507B" w:rsidP="000754B5">
            <w:pPr>
              <w:pStyle w:val="Sectiontext"/>
              <w:jc w:val="center"/>
              <w:rPr>
                <w:lang w:eastAsia="en-US"/>
              </w:rPr>
            </w:pPr>
            <w:r w:rsidRPr="0052507B">
              <w:rPr>
                <w:lang w:eastAsia="en-US"/>
              </w:rPr>
              <w:t>1.</w:t>
            </w:r>
          </w:p>
        </w:tc>
        <w:tc>
          <w:tcPr>
            <w:tcW w:w="8368" w:type="dxa"/>
            <w:gridSpan w:val="3"/>
          </w:tcPr>
          <w:p w14:paraId="2E2221DA" w14:textId="5987FBF0" w:rsidR="00567EA1" w:rsidRPr="0052507B" w:rsidRDefault="0052507B" w:rsidP="000754B5">
            <w:pPr>
              <w:pStyle w:val="Sectiontext"/>
              <w:rPr>
                <w:bCs/>
              </w:rPr>
            </w:pPr>
            <w:r w:rsidRPr="0052507B">
              <w:rPr>
                <w:bCs/>
              </w:rPr>
              <w:t xml:space="preserve">The member is eligible for financial assistance </w:t>
            </w:r>
            <w:r w:rsidR="00816985">
              <w:rPr>
                <w:bCs/>
              </w:rPr>
              <w:t>for</w:t>
            </w:r>
            <w:r w:rsidRPr="0052507B">
              <w:rPr>
                <w:bCs/>
              </w:rPr>
              <w:t xml:space="preserve"> </w:t>
            </w:r>
            <w:r w:rsidR="00816985">
              <w:rPr>
                <w:bCs/>
              </w:rPr>
              <w:t xml:space="preserve">the reasonable costs of </w:t>
            </w:r>
            <w:r w:rsidRPr="0052507B">
              <w:rPr>
                <w:bCs/>
              </w:rPr>
              <w:t>the following up to a total benefit of AUD</w:t>
            </w:r>
            <w:r w:rsidR="00816985">
              <w:rPr>
                <w:bCs/>
              </w:rPr>
              <w:t xml:space="preserve"> </w:t>
            </w:r>
            <w:r w:rsidRPr="0052507B">
              <w:rPr>
                <w:bCs/>
              </w:rPr>
              <w:t xml:space="preserve">14,000 if </w:t>
            </w:r>
            <w:r>
              <w:rPr>
                <w:bCs/>
              </w:rPr>
              <w:t xml:space="preserve">their dependant dies overseas and the assistance is </w:t>
            </w:r>
            <w:r w:rsidRPr="0052507B">
              <w:rPr>
                <w:bCs/>
              </w:rPr>
              <w:t>approved by the Director General Defence Community Organisation.</w:t>
            </w:r>
          </w:p>
        </w:tc>
      </w:tr>
      <w:tr w:rsidR="0052507B" w14:paraId="57579BFF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54774173" w14:textId="77777777" w:rsidR="0052507B" w:rsidRDefault="0052507B" w:rsidP="001D0594">
            <w:pPr>
              <w:pStyle w:val="BlockText-Plain"/>
            </w:pPr>
          </w:p>
        </w:tc>
        <w:tc>
          <w:tcPr>
            <w:tcW w:w="567" w:type="dxa"/>
          </w:tcPr>
          <w:p w14:paraId="7E16C51F" w14:textId="77777777" w:rsidR="0052507B" w:rsidRDefault="0052507B" w:rsidP="001D0594">
            <w:pPr>
              <w:pStyle w:val="BlockText-Plain"/>
            </w:pPr>
            <w:r>
              <w:t>a.</w:t>
            </w:r>
          </w:p>
        </w:tc>
        <w:tc>
          <w:tcPr>
            <w:tcW w:w="7801" w:type="dxa"/>
            <w:gridSpan w:val="2"/>
          </w:tcPr>
          <w:p w14:paraId="4A952920" w14:textId="77777777" w:rsidR="0052507B" w:rsidRDefault="0052507B" w:rsidP="001D0594">
            <w:pPr>
              <w:pStyle w:val="BlockText-Plain"/>
            </w:pPr>
            <w:r>
              <w:t>If the dependant is being returned to Australia, both of the following.</w:t>
            </w:r>
          </w:p>
        </w:tc>
      </w:tr>
      <w:tr w:rsidR="0052507B" w14:paraId="68E71758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559" w:type="dxa"/>
            <w:gridSpan w:val="2"/>
          </w:tcPr>
          <w:p w14:paraId="57086AA4" w14:textId="77777777" w:rsidR="0052507B" w:rsidRDefault="0052507B" w:rsidP="001D0594">
            <w:pPr>
              <w:pStyle w:val="BlockText-Plain"/>
            </w:pPr>
          </w:p>
        </w:tc>
        <w:tc>
          <w:tcPr>
            <w:tcW w:w="567" w:type="dxa"/>
          </w:tcPr>
          <w:p w14:paraId="78EFE9B8" w14:textId="77777777" w:rsidR="0052507B" w:rsidRDefault="0052507B" w:rsidP="007F788E">
            <w:pPr>
              <w:pStyle w:val="BlockText-Plain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34" w:type="dxa"/>
          </w:tcPr>
          <w:p w14:paraId="26E63760" w14:textId="2E422BEF" w:rsidR="0052507B" w:rsidRDefault="0052507B" w:rsidP="001D0594">
            <w:pPr>
              <w:pStyle w:val="BlockText-Plain"/>
            </w:pPr>
            <w:r>
              <w:t>The preparing of the dependant’s remains.</w:t>
            </w:r>
          </w:p>
        </w:tc>
      </w:tr>
      <w:tr w:rsidR="0052507B" w14:paraId="1777FCB2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559" w:type="dxa"/>
            <w:gridSpan w:val="2"/>
          </w:tcPr>
          <w:p w14:paraId="04777106" w14:textId="77777777" w:rsidR="0052507B" w:rsidRDefault="0052507B" w:rsidP="001D0594">
            <w:pPr>
              <w:pStyle w:val="BlockText-Plain"/>
            </w:pPr>
          </w:p>
        </w:tc>
        <w:tc>
          <w:tcPr>
            <w:tcW w:w="567" w:type="dxa"/>
          </w:tcPr>
          <w:p w14:paraId="7537B5CA" w14:textId="77777777" w:rsidR="0052507B" w:rsidRDefault="0052507B" w:rsidP="007F788E">
            <w:pPr>
              <w:pStyle w:val="BlockText-Plain"/>
            </w:pPr>
            <w:r>
              <w:t>ii.</w:t>
            </w:r>
          </w:p>
        </w:tc>
        <w:tc>
          <w:tcPr>
            <w:tcW w:w="7234" w:type="dxa"/>
          </w:tcPr>
          <w:p w14:paraId="7545F294" w14:textId="55F70C98" w:rsidR="0052507B" w:rsidRDefault="0052507B" w:rsidP="001D0594">
            <w:pPr>
              <w:pStyle w:val="BlockText-Plain"/>
            </w:pPr>
            <w:r>
              <w:t>The returning the dependant’s remains to Australia.</w:t>
            </w:r>
          </w:p>
        </w:tc>
      </w:tr>
      <w:tr w:rsidR="0052507B" w14:paraId="6CA47DCB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712605EA" w14:textId="77777777" w:rsidR="0052507B" w:rsidRDefault="0052507B" w:rsidP="001D0594">
            <w:pPr>
              <w:pStyle w:val="BlockText-Plain"/>
            </w:pPr>
          </w:p>
        </w:tc>
        <w:tc>
          <w:tcPr>
            <w:tcW w:w="567" w:type="dxa"/>
          </w:tcPr>
          <w:p w14:paraId="5ABDC643" w14:textId="77777777" w:rsidR="0052507B" w:rsidRDefault="0052507B" w:rsidP="001D0594">
            <w:pPr>
              <w:pStyle w:val="BlockText-Plain"/>
            </w:pPr>
            <w:r>
              <w:t>b.</w:t>
            </w:r>
          </w:p>
        </w:tc>
        <w:tc>
          <w:tcPr>
            <w:tcW w:w="7801" w:type="dxa"/>
            <w:gridSpan w:val="2"/>
          </w:tcPr>
          <w:p w14:paraId="3D6BD3AE" w14:textId="299A69E4" w:rsidR="0052507B" w:rsidRDefault="0052507B" w:rsidP="001D0594">
            <w:pPr>
              <w:pStyle w:val="BlockText-Plain"/>
            </w:pPr>
            <w:r>
              <w:t>A funeral in the overseas location.</w:t>
            </w:r>
          </w:p>
        </w:tc>
      </w:tr>
      <w:tr w:rsidR="0052507B" w:rsidRPr="00D15A4D" w14:paraId="182E627C" w14:textId="77777777" w:rsidTr="4461A9C1">
        <w:tc>
          <w:tcPr>
            <w:tcW w:w="992" w:type="dxa"/>
          </w:tcPr>
          <w:p w14:paraId="137B751F" w14:textId="77777777" w:rsidR="0052507B" w:rsidRDefault="0052507B" w:rsidP="0052507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0248EC19" w14:textId="478799A1" w:rsidR="0052507B" w:rsidRDefault="0052507B" w:rsidP="0052507B">
            <w:pPr>
              <w:pStyle w:val="Sectiontext"/>
            </w:pPr>
            <w:r>
              <w:t>c.</w:t>
            </w:r>
          </w:p>
        </w:tc>
        <w:tc>
          <w:tcPr>
            <w:tcW w:w="7801" w:type="dxa"/>
            <w:gridSpan w:val="2"/>
          </w:tcPr>
          <w:p w14:paraId="429639A6" w14:textId="33536CA6" w:rsidR="0052507B" w:rsidRDefault="0052507B" w:rsidP="0052507B">
            <w:pPr>
              <w:pStyle w:val="Sectiontext"/>
            </w:pPr>
            <w:r>
              <w:t>Subject to subsection 2, a memorial service.</w:t>
            </w:r>
          </w:p>
        </w:tc>
      </w:tr>
      <w:tr w:rsidR="0052507B" w:rsidRPr="00D15A4D" w14:paraId="0E971F74" w14:textId="77777777" w:rsidTr="4461A9C1">
        <w:tc>
          <w:tcPr>
            <w:tcW w:w="992" w:type="dxa"/>
          </w:tcPr>
          <w:p w14:paraId="58FC493F" w14:textId="78B1473F" w:rsidR="0052507B" w:rsidRDefault="0052507B" w:rsidP="0052507B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8" w:type="dxa"/>
            <w:gridSpan w:val="3"/>
          </w:tcPr>
          <w:p w14:paraId="597F957F" w14:textId="2C2D1DFD" w:rsidR="0052507B" w:rsidRDefault="0052507B" w:rsidP="0052507B">
            <w:pPr>
              <w:pStyle w:val="Sectiontext"/>
            </w:pPr>
            <w:r>
              <w:t>Financial assistance may only be provided for a memorial service if all the following apply.</w:t>
            </w:r>
          </w:p>
        </w:tc>
      </w:tr>
      <w:tr w:rsidR="0052507B" w14:paraId="363127E5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26D58610" w14:textId="77777777" w:rsidR="0052507B" w:rsidRDefault="0052507B" w:rsidP="0052507B">
            <w:pPr>
              <w:pStyle w:val="BlockText-Plain"/>
            </w:pPr>
          </w:p>
        </w:tc>
        <w:tc>
          <w:tcPr>
            <w:tcW w:w="567" w:type="dxa"/>
          </w:tcPr>
          <w:p w14:paraId="6884E003" w14:textId="77777777" w:rsidR="0052507B" w:rsidRDefault="0052507B" w:rsidP="0052507B">
            <w:pPr>
              <w:pStyle w:val="BlockText-Plain"/>
            </w:pPr>
            <w:r>
              <w:t>a.</w:t>
            </w:r>
          </w:p>
        </w:tc>
        <w:tc>
          <w:tcPr>
            <w:tcW w:w="7801" w:type="dxa"/>
            <w:gridSpan w:val="2"/>
          </w:tcPr>
          <w:p w14:paraId="4C92C8E0" w14:textId="6F7E00F4" w:rsidR="0052507B" w:rsidRDefault="0052507B" w:rsidP="0052507B">
            <w:pPr>
              <w:pStyle w:val="BlockText-Plain"/>
            </w:pPr>
            <w:r>
              <w:t>Their funeral occurs while</w:t>
            </w:r>
            <w:r w:rsidR="00C03FBB">
              <w:t xml:space="preserve"> a</w:t>
            </w:r>
            <w:r>
              <w:t xml:space="preserve"> COVID-19 control measures relating to funerals in the location the funeral is to be held are in place.</w:t>
            </w:r>
          </w:p>
        </w:tc>
      </w:tr>
      <w:tr w:rsidR="0052507B" w14:paraId="4C5FE065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2B851EB2" w14:textId="77777777" w:rsidR="0052507B" w:rsidRDefault="0052507B" w:rsidP="0052507B">
            <w:pPr>
              <w:pStyle w:val="BlockText-Plain"/>
            </w:pPr>
          </w:p>
        </w:tc>
        <w:tc>
          <w:tcPr>
            <w:tcW w:w="567" w:type="dxa"/>
          </w:tcPr>
          <w:p w14:paraId="2CF76D07" w14:textId="1AFF54C7" w:rsidR="0052507B" w:rsidRDefault="0052507B" w:rsidP="0052507B">
            <w:pPr>
              <w:pStyle w:val="BlockText-Plain"/>
            </w:pPr>
            <w:r>
              <w:t>b.</w:t>
            </w:r>
          </w:p>
        </w:tc>
        <w:tc>
          <w:tcPr>
            <w:tcW w:w="7801" w:type="dxa"/>
            <w:gridSpan w:val="2"/>
          </w:tcPr>
          <w:p w14:paraId="2B1E81A2" w14:textId="7C0EA520" w:rsidR="0052507B" w:rsidRDefault="33BD9EDE" w:rsidP="4461A9C1">
            <w:pPr>
              <w:pStyle w:val="BlockText-Plain"/>
              <w:spacing w:line="259" w:lineRule="auto"/>
            </w:pPr>
            <w:r>
              <w:t xml:space="preserve">The memorial service occurs </w:t>
            </w:r>
            <w:r w:rsidR="668A29D5">
              <w:t xml:space="preserve">after the </w:t>
            </w:r>
            <w:r>
              <w:t>day</w:t>
            </w:r>
            <w:r w:rsidR="4FBE608A">
              <w:t xml:space="preserve"> the</w:t>
            </w:r>
            <w:r>
              <w:t xml:space="preserve"> COVID-19 control measures relating to funerals ends.</w:t>
            </w:r>
          </w:p>
        </w:tc>
      </w:tr>
      <w:tr w:rsidR="0052507B" w14:paraId="2CA0ECE6" w14:textId="77777777" w:rsidTr="4461A9C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" w:type="dxa"/>
          </w:tcPr>
          <w:p w14:paraId="0AD4CFFB" w14:textId="77777777" w:rsidR="0052507B" w:rsidRDefault="0052507B" w:rsidP="0052507B">
            <w:pPr>
              <w:pStyle w:val="BlockText-Plain"/>
            </w:pPr>
          </w:p>
        </w:tc>
        <w:tc>
          <w:tcPr>
            <w:tcW w:w="567" w:type="dxa"/>
          </w:tcPr>
          <w:p w14:paraId="213B883B" w14:textId="02A01BD0" w:rsidR="0052507B" w:rsidRDefault="00F04E8E" w:rsidP="0052507B">
            <w:pPr>
              <w:pStyle w:val="BlockText-Plain"/>
            </w:pPr>
            <w:r>
              <w:t>c.</w:t>
            </w:r>
          </w:p>
        </w:tc>
        <w:tc>
          <w:tcPr>
            <w:tcW w:w="7801" w:type="dxa"/>
            <w:gridSpan w:val="2"/>
          </w:tcPr>
          <w:p w14:paraId="03E6142E" w14:textId="3AE50D01" w:rsidR="0052507B" w:rsidRDefault="0052507B" w:rsidP="0052507B">
            <w:pPr>
              <w:pStyle w:val="BlockText-Plain"/>
            </w:pPr>
            <w:r>
              <w:t>The memorial service does not occur after 12 months from the day the COVID-19 control measures relating to funerals ends.</w:t>
            </w:r>
          </w:p>
        </w:tc>
      </w:tr>
      <w:tr w:rsidR="0052507B" w:rsidRPr="00D15A4D" w14:paraId="07D1A200" w14:textId="77777777" w:rsidTr="4461A9C1">
        <w:tc>
          <w:tcPr>
            <w:tcW w:w="992" w:type="dxa"/>
          </w:tcPr>
          <w:p w14:paraId="59E02092" w14:textId="78523E45" w:rsidR="0052507B" w:rsidRDefault="0052507B" w:rsidP="001D0594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8" w:type="dxa"/>
            <w:gridSpan w:val="3"/>
          </w:tcPr>
          <w:p w14:paraId="064E6050" w14:textId="77777777" w:rsidR="0052507B" w:rsidRDefault="0052507B" w:rsidP="001D0594">
            <w:pPr>
              <w:pStyle w:val="Sectiontext"/>
              <w:rPr>
                <w:rFonts w:cs="Arial"/>
                <w:lang w:eastAsia="en-US"/>
              </w:rPr>
            </w:pPr>
            <w:r>
              <w:t>The financial assistance available under this section is to be paid to one of the following.</w:t>
            </w:r>
          </w:p>
        </w:tc>
      </w:tr>
      <w:tr w:rsidR="0052507B" w:rsidRPr="00D15A4D" w14:paraId="2236DA57" w14:textId="77777777" w:rsidTr="4461A9C1">
        <w:tc>
          <w:tcPr>
            <w:tcW w:w="992" w:type="dxa"/>
          </w:tcPr>
          <w:p w14:paraId="104091AD" w14:textId="77777777" w:rsidR="0052507B" w:rsidRDefault="0052507B" w:rsidP="001D0594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18214BC1" w14:textId="77777777" w:rsidR="0052507B" w:rsidRDefault="0052507B" w:rsidP="001D0594">
            <w:pPr>
              <w:pStyle w:val="Sectiontext"/>
            </w:pPr>
            <w:r>
              <w:t>a.</w:t>
            </w:r>
          </w:p>
        </w:tc>
        <w:tc>
          <w:tcPr>
            <w:tcW w:w="7801" w:type="dxa"/>
            <w:gridSpan w:val="2"/>
          </w:tcPr>
          <w:p w14:paraId="5063DD8A" w14:textId="170760AB" w:rsidR="0052507B" w:rsidRDefault="0052507B" w:rsidP="001D0594">
            <w:pPr>
              <w:pStyle w:val="Sectiontext"/>
            </w:pPr>
            <w:r>
              <w:t>The member.</w:t>
            </w:r>
          </w:p>
        </w:tc>
      </w:tr>
      <w:tr w:rsidR="0052507B" w:rsidRPr="00D15A4D" w14:paraId="4D52421B" w14:textId="77777777" w:rsidTr="4461A9C1">
        <w:tc>
          <w:tcPr>
            <w:tcW w:w="992" w:type="dxa"/>
          </w:tcPr>
          <w:p w14:paraId="2D6301F7" w14:textId="77777777" w:rsidR="0052507B" w:rsidRDefault="0052507B" w:rsidP="001D0594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A4F29B6" w14:textId="77777777" w:rsidR="0052507B" w:rsidRDefault="0052507B" w:rsidP="001D0594">
            <w:pPr>
              <w:pStyle w:val="Sectiontext"/>
            </w:pPr>
            <w:r>
              <w:t>b.</w:t>
            </w:r>
          </w:p>
        </w:tc>
        <w:tc>
          <w:tcPr>
            <w:tcW w:w="7801" w:type="dxa"/>
            <w:gridSpan w:val="2"/>
          </w:tcPr>
          <w:p w14:paraId="5A0001CF" w14:textId="77777777" w:rsidR="0052507B" w:rsidRDefault="0052507B" w:rsidP="001D0594">
            <w:pPr>
              <w:pStyle w:val="Sectiontext"/>
            </w:pPr>
            <w:r>
              <w:t>The member’s legal personal representative.</w:t>
            </w:r>
          </w:p>
        </w:tc>
      </w:tr>
    </w:tbl>
    <w:p w14:paraId="581C5970" w14:textId="77777777" w:rsidR="00567EA1" w:rsidRDefault="00567EA1"/>
    <w:p w14:paraId="1C49E835" w14:textId="020179E1" w:rsidR="005727E5" w:rsidRPr="005727E5" w:rsidRDefault="005727E5" w:rsidP="005727E5">
      <w:pPr>
        <w:pStyle w:val="ActHead6"/>
        <w:pageBreakBefore/>
      </w:pPr>
      <w:bookmarkStart w:id="12" w:name="Schedule_4"/>
      <w:bookmarkStart w:id="13" w:name="_Toc38874459"/>
      <w:bookmarkEnd w:id="12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 w:rsidRPr="00D15A4D">
        <w:t>—</w:t>
      </w:r>
      <w:r>
        <w:t>Transitional</w:t>
      </w:r>
      <w:bookmarkEnd w:id="13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5727E5" w:rsidRPr="00D15A4D" w14:paraId="37E9F023" w14:textId="77777777" w:rsidTr="6594686E">
        <w:tc>
          <w:tcPr>
            <w:tcW w:w="9359" w:type="dxa"/>
            <w:gridSpan w:val="2"/>
          </w:tcPr>
          <w:p w14:paraId="647A03A0" w14:textId="204F7680" w:rsidR="005727E5" w:rsidRPr="00991733" w:rsidRDefault="005727E5" w:rsidP="00567EA1">
            <w:pPr>
              <w:pStyle w:val="Heading5"/>
            </w:pPr>
            <w:r>
              <w:t>Food allowance</w:t>
            </w:r>
            <w:r w:rsidRPr="00991733">
              <w:t xml:space="preserve"> </w:t>
            </w:r>
          </w:p>
        </w:tc>
      </w:tr>
      <w:tr w:rsidR="005727E5" w:rsidRPr="00D15A4D" w14:paraId="4E76686A" w14:textId="77777777" w:rsidTr="6594686E">
        <w:tc>
          <w:tcPr>
            <w:tcW w:w="992" w:type="dxa"/>
          </w:tcPr>
          <w:p w14:paraId="24AE2E7B" w14:textId="3D0CE6B6" w:rsidR="005727E5" w:rsidRPr="00D15A4D" w:rsidRDefault="005727E5" w:rsidP="00567EA1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7" w:type="dxa"/>
          </w:tcPr>
          <w:p w14:paraId="4939EE43" w14:textId="7D234FC1" w:rsidR="005727E5" w:rsidRPr="00D15A4D" w:rsidRDefault="005727E5" w:rsidP="00567EA1">
            <w:pPr>
              <w:pStyle w:val="Sectiontext"/>
            </w:pPr>
            <w:r>
              <w:t xml:space="preserve">This section </w:t>
            </w:r>
            <w:r w:rsidR="17CEBE10">
              <w:t>ap</w:t>
            </w:r>
            <w:r>
              <w:t>plies to a member whose food allowance was ceased under paragraph 7.9.11.1.e of Defence Determination 2016/19, Conditions of service</w:t>
            </w:r>
            <w:r w:rsidR="00F04E8E">
              <w:t>,</w:t>
            </w:r>
            <w:r>
              <w:t xml:space="preserve"> before the commencement of this Determination.</w:t>
            </w:r>
          </w:p>
        </w:tc>
      </w:tr>
      <w:tr w:rsidR="005727E5" w:rsidRPr="00D15A4D" w14:paraId="65F3551E" w14:textId="77777777" w:rsidTr="6594686E">
        <w:tc>
          <w:tcPr>
            <w:tcW w:w="992" w:type="dxa"/>
          </w:tcPr>
          <w:p w14:paraId="3AB7F8B7" w14:textId="7B2D11A8" w:rsidR="005727E5" w:rsidRDefault="005727E5" w:rsidP="00567EA1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</w:tcPr>
          <w:p w14:paraId="3ECD52EE" w14:textId="161DF8DC" w:rsidR="005727E5" w:rsidRDefault="005727E5" w:rsidP="00567EA1">
            <w:pPr>
              <w:pStyle w:val="Sectiontext"/>
              <w:rPr>
                <w:iCs/>
              </w:rPr>
            </w:pPr>
            <w:r>
              <w:rPr>
                <w:iCs/>
              </w:rPr>
              <w:t>The member is eligible for $</w:t>
            </w:r>
            <w:r w:rsidR="00457A8E">
              <w:rPr>
                <w:iCs/>
              </w:rPr>
              <w:t>14.65.</w:t>
            </w:r>
          </w:p>
        </w:tc>
      </w:tr>
    </w:tbl>
    <w:p w14:paraId="4D3CB653" w14:textId="77777777" w:rsidR="001E51FE" w:rsidRPr="00D15A4D" w:rsidRDefault="001E51FE" w:rsidP="00E2699B"/>
    <w:sectPr w:rsidR="001E51FE" w:rsidRPr="00D15A4D" w:rsidSect="001456FB">
      <w:footerReference w:type="default" r:id="rId23"/>
      <w:headerReference w:type="first" r:id="rId24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0961A" w14:textId="77777777" w:rsidR="00393586" w:rsidRDefault="00393586" w:rsidP="0048364F">
      <w:r>
        <w:separator/>
      </w:r>
    </w:p>
  </w:endnote>
  <w:endnote w:type="continuationSeparator" w:id="0">
    <w:p w14:paraId="319FAC06" w14:textId="77777777" w:rsidR="00393586" w:rsidRDefault="00393586" w:rsidP="0048364F">
      <w:r>
        <w:continuationSeparator/>
      </w:r>
    </w:p>
  </w:endnote>
  <w:endnote w:type="continuationNotice" w:id="1">
    <w:p w14:paraId="2678F6E5" w14:textId="77777777" w:rsidR="00393586" w:rsidRDefault="00393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D73A98" w14:paraId="5AB2A077" w14:textId="77777777" w:rsidTr="00225BF8">
      <w:tc>
        <w:tcPr>
          <w:tcW w:w="5000" w:type="pct"/>
        </w:tcPr>
        <w:p w14:paraId="4FE3369A" w14:textId="77777777" w:rsidR="00D73A98" w:rsidRDefault="00D73A98" w:rsidP="00225BF8">
          <w:pPr>
            <w:rPr>
              <w:sz w:val="18"/>
            </w:rPr>
          </w:pPr>
        </w:p>
      </w:tc>
    </w:tr>
  </w:tbl>
  <w:p w14:paraId="11C2CC00" w14:textId="77777777" w:rsidR="00D73A98" w:rsidRPr="005F1388" w:rsidRDefault="00D73A9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D73A98" w14:paraId="5D5E7EA3" w14:textId="77777777" w:rsidTr="00225BF8">
      <w:tc>
        <w:tcPr>
          <w:tcW w:w="5000" w:type="pct"/>
        </w:tcPr>
        <w:p w14:paraId="49D0767D" w14:textId="77777777" w:rsidR="00D73A98" w:rsidRDefault="00D73A98" w:rsidP="00225BF8">
          <w:pPr>
            <w:rPr>
              <w:sz w:val="18"/>
            </w:rPr>
          </w:pPr>
        </w:p>
      </w:tc>
    </w:tr>
  </w:tbl>
  <w:p w14:paraId="0D2D1C45" w14:textId="77777777" w:rsidR="00D73A98" w:rsidRPr="006D3667" w:rsidRDefault="00D73A98" w:rsidP="00225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D73A98" w:rsidRDefault="00393586">
        <w:pPr>
          <w:pStyle w:val="Footer"/>
          <w:jc w:val="right"/>
        </w:pPr>
      </w:p>
    </w:sdtContent>
  </w:sdt>
  <w:p w14:paraId="2017B0F2" w14:textId="77777777" w:rsidR="00D73A98" w:rsidRPr="00486382" w:rsidRDefault="00D73A9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92DF" w14:textId="77777777" w:rsidR="00D73A98" w:rsidRPr="00E33C1C" w:rsidRDefault="00D73A98" w:rsidP="00225B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83"/>
      <w:gridCol w:w="6900"/>
      <w:gridCol w:w="1772"/>
    </w:tblGrid>
    <w:tr w:rsidR="00D73A98" w14:paraId="158704E2" w14:textId="77777777" w:rsidTr="00225BF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D73A98" w:rsidRDefault="00D73A98" w:rsidP="00225B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A8B34F3" w:rsidR="00D73A98" w:rsidRDefault="00D73A98" w:rsidP="00225BF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024C6">
            <w:rPr>
              <w:i/>
              <w:noProof/>
              <w:sz w:val="18"/>
            </w:rPr>
            <w:t>Defence Determination, Conditions of service Amendment (COVID-19 response) Determination 2020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D73A98" w:rsidRDefault="00D73A98" w:rsidP="00225BF8">
          <w:pPr>
            <w:spacing w:line="0" w:lineRule="atLeast"/>
            <w:jc w:val="right"/>
            <w:rPr>
              <w:sz w:val="18"/>
            </w:rPr>
          </w:pPr>
        </w:p>
      </w:tc>
    </w:tr>
    <w:tr w:rsidR="00D73A98" w14:paraId="78EB0982" w14:textId="77777777" w:rsidTr="00225B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D73A98" w:rsidRDefault="00D73A98" w:rsidP="00225BF8">
          <w:pPr>
            <w:jc w:val="right"/>
            <w:rPr>
              <w:sz w:val="18"/>
            </w:rPr>
          </w:pPr>
        </w:p>
      </w:tc>
    </w:tr>
  </w:tbl>
  <w:p w14:paraId="6BD8B33D" w14:textId="77777777" w:rsidR="00D73A98" w:rsidRPr="00ED79B6" w:rsidRDefault="00D73A98" w:rsidP="00225BF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EC6D" w14:textId="77777777" w:rsidR="00D73A98" w:rsidRPr="00E33C1C" w:rsidRDefault="00D73A98" w:rsidP="00225B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73A98" w14:paraId="13D2EC2D" w14:textId="77777777" w:rsidTr="00225BF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D73A98" w:rsidRDefault="00D73A98" w:rsidP="00225BF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767F42EE" w:rsidR="00D73A98" w:rsidRPr="00B20990" w:rsidRDefault="00D73A98" w:rsidP="00225BF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26CB7">
            <w:rPr>
              <w:i/>
              <w:noProof/>
              <w:sz w:val="18"/>
            </w:rPr>
            <w:t>Defence Determination, Conditions of service Amendment (COVID-19 response) Determination 2020 (No. 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71B604A5" w:rsidR="00D73A98" w:rsidRDefault="00D73A98" w:rsidP="00225B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8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3A98" w14:paraId="3144248A" w14:textId="77777777" w:rsidTr="00225B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D73A98" w:rsidRDefault="00D73A98" w:rsidP="00225BF8">
          <w:pPr>
            <w:rPr>
              <w:sz w:val="18"/>
            </w:rPr>
          </w:pPr>
        </w:p>
      </w:tc>
    </w:tr>
  </w:tbl>
  <w:p w14:paraId="1E3A9C80" w14:textId="77777777" w:rsidR="00D73A98" w:rsidRPr="00ED79B6" w:rsidRDefault="00D73A98" w:rsidP="00225BF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4739" w14:textId="77777777" w:rsidR="00D73A98" w:rsidRPr="00E33C1C" w:rsidRDefault="00D73A98" w:rsidP="00225B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73A98" w14:paraId="6DF0ADC6" w14:textId="77777777" w:rsidTr="00225BF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0B2B46" w14:textId="77777777" w:rsidR="00D73A98" w:rsidRDefault="00D73A98" w:rsidP="00225BF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D8806E6" w14:textId="411C23BD" w:rsidR="00D73A98" w:rsidRPr="00B20990" w:rsidRDefault="00D73A98" w:rsidP="00225BF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26CB7">
            <w:rPr>
              <w:i/>
              <w:noProof/>
              <w:sz w:val="18"/>
            </w:rPr>
            <w:t>Defence Determination, Conditions of service Amendment (COVID-19 response) Determination 2020 (No. 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67DAA08" w14:textId="2BC33469" w:rsidR="00D73A98" w:rsidRDefault="00D73A98" w:rsidP="00225B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8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3A98" w14:paraId="6304E418" w14:textId="77777777" w:rsidTr="00225B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5477FF6" w14:textId="77777777" w:rsidR="00D73A98" w:rsidRDefault="00D73A98" w:rsidP="00225BF8">
          <w:pPr>
            <w:rPr>
              <w:sz w:val="18"/>
            </w:rPr>
          </w:pPr>
        </w:p>
      </w:tc>
    </w:tr>
  </w:tbl>
  <w:p w14:paraId="4DAF63DB" w14:textId="77777777" w:rsidR="00D73A98" w:rsidRPr="00ED79B6" w:rsidRDefault="00D73A98" w:rsidP="00225BF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F232" w14:textId="77777777" w:rsidR="00393586" w:rsidRDefault="00393586" w:rsidP="0048364F">
      <w:r>
        <w:separator/>
      </w:r>
    </w:p>
  </w:footnote>
  <w:footnote w:type="continuationSeparator" w:id="0">
    <w:p w14:paraId="385FE362" w14:textId="77777777" w:rsidR="00393586" w:rsidRDefault="00393586" w:rsidP="0048364F">
      <w:r>
        <w:continuationSeparator/>
      </w:r>
    </w:p>
  </w:footnote>
  <w:footnote w:type="continuationNotice" w:id="1">
    <w:p w14:paraId="763AB660" w14:textId="77777777" w:rsidR="00393586" w:rsidRDefault="00393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F6D1" w14:textId="77777777" w:rsidR="00D73A98" w:rsidRPr="005F1388" w:rsidRDefault="00D73A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DAFA" w14:textId="77777777" w:rsidR="00D73A98" w:rsidRPr="005F1388" w:rsidRDefault="00D73A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1AAB" w14:textId="77777777" w:rsidR="00D73A98" w:rsidRPr="005F1388" w:rsidRDefault="00D73A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2905" w14:textId="77777777" w:rsidR="00D73A98" w:rsidRPr="00ED79B6" w:rsidRDefault="00D73A98" w:rsidP="00225BF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1BC8" w14:textId="77777777" w:rsidR="00D73A98" w:rsidRPr="002C71AE" w:rsidRDefault="00D73A98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BD9D" w14:textId="60B7B390" w:rsidR="00D73A98" w:rsidRPr="00475968" w:rsidRDefault="00D73A98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27EC" w14:textId="330CCD33" w:rsidR="00D73A98" w:rsidRPr="00475968" w:rsidRDefault="00D73A98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6B"/>
    <w:rsid w:val="00000263"/>
    <w:rsid w:val="00001BA1"/>
    <w:rsid w:val="000113BC"/>
    <w:rsid w:val="000136AF"/>
    <w:rsid w:val="00022944"/>
    <w:rsid w:val="00026CB7"/>
    <w:rsid w:val="00034420"/>
    <w:rsid w:val="00035A69"/>
    <w:rsid w:val="0004044E"/>
    <w:rsid w:val="000413C0"/>
    <w:rsid w:val="0005120E"/>
    <w:rsid w:val="00054577"/>
    <w:rsid w:val="000614BF"/>
    <w:rsid w:val="0007169C"/>
    <w:rsid w:val="000754B5"/>
    <w:rsid w:val="00077008"/>
    <w:rsid w:val="00077593"/>
    <w:rsid w:val="00083F48"/>
    <w:rsid w:val="000A479A"/>
    <w:rsid w:val="000A7DF9"/>
    <w:rsid w:val="000B5A31"/>
    <w:rsid w:val="000C696D"/>
    <w:rsid w:val="000D05EF"/>
    <w:rsid w:val="000D3FB9"/>
    <w:rsid w:val="000D5485"/>
    <w:rsid w:val="000E588F"/>
    <w:rsid w:val="000E598E"/>
    <w:rsid w:val="000E5A3D"/>
    <w:rsid w:val="000E7DC3"/>
    <w:rsid w:val="000F0ADA"/>
    <w:rsid w:val="000F21C1"/>
    <w:rsid w:val="000F3944"/>
    <w:rsid w:val="0010745C"/>
    <w:rsid w:val="001122FF"/>
    <w:rsid w:val="00115EA9"/>
    <w:rsid w:val="001456FB"/>
    <w:rsid w:val="00160BD7"/>
    <w:rsid w:val="001643C9"/>
    <w:rsid w:val="00164901"/>
    <w:rsid w:val="00165568"/>
    <w:rsid w:val="00166082"/>
    <w:rsid w:val="0016621F"/>
    <w:rsid w:val="00166C2F"/>
    <w:rsid w:val="00166C6C"/>
    <w:rsid w:val="001716C9"/>
    <w:rsid w:val="00184261"/>
    <w:rsid w:val="00184689"/>
    <w:rsid w:val="00185AED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0594"/>
    <w:rsid w:val="001D3905"/>
    <w:rsid w:val="001D6B30"/>
    <w:rsid w:val="001D75D3"/>
    <w:rsid w:val="001E0A8D"/>
    <w:rsid w:val="001E3590"/>
    <w:rsid w:val="001E51FE"/>
    <w:rsid w:val="001E7407"/>
    <w:rsid w:val="001F1A46"/>
    <w:rsid w:val="00201D27"/>
    <w:rsid w:val="002024C6"/>
    <w:rsid w:val="00207299"/>
    <w:rsid w:val="0021153A"/>
    <w:rsid w:val="0021243D"/>
    <w:rsid w:val="0022229F"/>
    <w:rsid w:val="002245A6"/>
    <w:rsid w:val="00225BF8"/>
    <w:rsid w:val="002302EA"/>
    <w:rsid w:val="00237614"/>
    <w:rsid w:val="00240749"/>
    <w:rsid w:val="002468D7"/>
    <w:rsid w:val="00247E97"/>
    <w:rsid w:val="002539A2"/>
    <w:rsid w:val="00256C81"/>
    <w:rsid w:val="00266875"/>
    <w:rsid w:val="00285CDD"/>
    <w:rsid w:val="00291167"/>
    <w:rsid w:val="0029489E"/>
    <w:rsid w:val="00297ECB"/>
    <w:rsid w:val="002A3423"/>
    <w:rsid w:val="002A3EC7"/>
    <w:rsid w:val="002B1B7A"/>
    <w:rsid w:val="002C152A"/>
    <w:rsid w:val="002C71AE"/>
    <w:rsid w:val="002C7338"/>
    <w:rsid w:val="002D043A"/>
    <w:rsid w:val="002F1690"/>
    <w:rsid w:val="002F2F7B"/>
    <w:rsid w:val="00305CC2"/>
    <w:rsid w:val="0031713F"/>
    <w:rsid w:val="003222D1"/>
    <w:rsid w:val="0032750F"/>
    <w:rsid w:val="003415D3"/>
    <w:rsid w:val="003442F6"/>
    <w:rsid w:val="00346335"/>
    <w:rsid w:val="003501CF"/>
    <w:rsid w:val="00352B0F"/>
    <w:rsid w:val="003561B0"/>
    <w:rsid w:val="003626E8"/>
    <w:rsid w:val="00393586"/>
    <w:rsid w:val="00397893"/>
    <w:rsid w:val="003A15AC"/>
    <w:rsid w:val="003A1F50"/>
    <w:rsid w:val="003B0627"/>
    <w:rsid w:val="003C5F2B"/>
    <w:rsid w:val="003C7D35"/>
    <w:rsid w:val="003D0BFE"/>
    <w:rsid w:val="003D5700"/>
    <w:rsid w:val="003F506B"/>
    <w:rsid w:val="003F6F52"/>
    <w:rsid w:val="004022CA"/>
    <w:rsid w:val="004077AB"/>
    <w:rsid w:val="004116CD"/>
    <w:rsid w:val="00414ADE"/>
    <w:rsid w:val="00424CA9"/>
    <w:rsid w:val="004257BB"/>
    <w:rsid w:val="0044291A"/>
    <w:rsid w:val="00455ACB"/>
    <w:rsid w:val="00455DEE"/>
    <w:rsid w:val="00457A8E"/>
    <w:rsid w:val="004600B0"/>
    <w:rsid w:val="00460499"/>
    <w:rsid w:val="00460FBA"/>
    <w:rsid w:val="00461EAC"/>
    <w:rsid w:val="00474835"/>
    <w:rsid w:val="00475968"/>
    <w:rsid w:val="004819C7"/>
    <w:rsid w:val="0048364F"/>
    <w:rsid w:val="004877FC"/>
    <w:rsid w:val="00490F2E"/>
    <w:rsid w:val="004966B0"/>
    <w:rsid w:val="00496F97"/>
    <w:rsid w:val="00496FAC"/>
    <w:rsid w:val="004A53EA"/>
    <w:rsid w:val="004B0930"/>
    <w:rsid w:val="004B22E4"/>
    <w:rsid w:val="004B35E7"/>
    <w:rsid w:val="004C5A5D"/>
    <w:rsid w:val="004F1FAC"/>
    <w:rsid w:val="004F676E"/>
    <w:rsid w:val="004F71C0"/>
    <w:rsid w:val="00506A01"/>
    <w:rsid w:val="00516B8D"/>
    <w:rsid w:val="00516D3D"/>
    <w:rsid w:val="005178B3"/>
    <w:rsid w:val="0052507B"/>
    <w:rsid w:val="0052756C"/>
    <w:rsid w:val="00530230"/>
    <w:rsid w:val="00530CC9"/>
    <w:rsid w:val="00531B46"/>
    <w:rsid w:val="00531F72"/>
    <w:rsid w:val="00537F64"/>
    <w:rsid w:val="00537FBC"/>
    <w:rsid w:val="00541D73"/>
    <w:rsid w:val="00543469"/>
    <w:rsid w:val="00546FA3"/>
    <w:rsid w:val="00550ACD"/>
    <w:rsid w:val="00556A24"/>
    <w:rsid w:val="00557C7A"/>
    <w:rsid w:val="00562A58"/>
    <w:rsid w:val="0056541A"/>
    <w:rsid w:val="00567EA1"/>
    <w:rsid w:val="005727E5"/>
    <w:rsid w:val="00581211"/>
    <w:rsid w:val="00584811"/>
    <w:rsid w:val="00590C76"/>
    <w:rsid w:val="00593AA6"/>
    <w:rsid w:val="00593AEF"/>
    <w:rsid w:val="00594161"/>
    <w:rsid w:val="00594749"/>
    <w:rsid w:val="00594956"/>
    <w:rsid w:val="005B1555"/>
    <w:rsid w:val="005B4067"/>
    <w:rsid w:val="005C3038"/>
    <w:rsid w:val="005C3F41"/>
    <w:rsid w:val="005C4EF0"/>
    <w:rsid w:val="005C5B93"/>
    <w:rsid w:val="005D1A20"/>
    <w:rsid w:val="005D5EA1"/>
    <w:rsid w:val="005E098C"/>
    <w:rsid w:val="005E1F8D"/>
    <w:rsid w:val="005E317F"/>
    <w:rsid w:val="005E3AE2"/>
    <w:rsid w:val="005E61D3"/>
    <w:rsid w:val="005E6A7F"/>
    <w:rsid w:val="00600219"/>
    <w:rsid w:val="006065DA"/>
    <w:rsid w:val="00606AA4"/>
    <w:rsid w:val="0061058B"/>
    <w:rsid w:val="00610833"/>
    <w:rsid w:val="00612227"/>
    <w:rsid w:val="00640402"/>
    <w:rsid w:val="00640F78"/>
    <w:rsid w:val="00655D6A"/>
    <w:rsid w:val="00656DE9"/>
    <w:rsid w:val="00672876"/>
    <w:rsid w:val="00677CC2"/>
    <w:rsid w:val="00685F42"/>
    <w:rsid w:val="0069207B"/>
    <w:rsid w:val="00697CB2"/>
    <w:rsid w:val="006A297B"/>
    <w:rsid w:val="006A304E"/>
    <w:rsid w:val="006B4E6F"/>
    <w:rsid w:val="006B7006"/>
    <w:rsid w:val="006C7F8C"/>
    <w:rsid w:val="006D7AB9"/>
    <w:rsid w:val="00700B2C"/>
    <w:rsid w:val="00713084"/>
    <w:rsid w:val="00717463"/>
    <w:rsid w:val="0071778A"/>
    <w:rsid w:val="0071797F"/>
    <w:rsid w:val="00717DDC"/>
    <w:rsid w:val="00720FC2"/>
    <w:rsid w:val="00722E89"/>
    <w:rsid w:val="00731E00"/>
    <w:rsid w:val="007339C7"/>
    <w:rsid w:val="007440B7"/>
    <w:rsid w:val="00747993"/>
    <w:rsid w:val="0076283D"/>
    <w:rsid w:val="007634AD"/>
    <w:rsid w:val="007715C9"/>
    <w:rsid w:val="00774EDD"/>
    <w:rsid w:val="007757EC"/>
    <w:rsid w:val="00775A7B"/>
    <w:rsid w:val="00775CB0"/>
    <w:rsid w:val="00794D2F"/>
    <w:rsid w:val="007952E9"/>
    <w:rsid w:val="007A6863"/>
    <w:rsid w:val="007A728C"/>
    <w:rsid w:val="007B79CD"/>
    <w:rsid w:val="007B7E65"/>
    <w:rsid w:val="007C7755"/>
    <w:rsid w:val="007C78B4"/>
    <w:rsid w:val="007E0853"/>
    <w:rsid w:val="007E32B6"/>
    <w:rsid w:val="007E3976"/>
    <w:rsid w:val="007E486B"/>
    <w:rsid w:val="007E6C18"/>
    <w:rsid w:val="007E7D4A"/>
    <w:rsid w:val="007F48ED"/>
    <w:rsid w:val="007F5E3F"/>
    <w:rsid w:val="007F6241"/>
    <w:rsid w:val="007F788E"/>
    <w:rsid w:val="00812F45"/>
    <w:rsid w:val="00816985"/>
    <w:rsid w:val="0082714A"/>
    <w:rsid w:val="00836FE9"/>
    <w:rsid w:val="0084172C"/>
    <w:rsid w:val="008417DF"/>
    <w:rsid w:val="008466C5"/>
    <w:rsid w:val="0085175E"/>
    <w:rsid w:val="00856A31"/>
    <w:rsid w:val="00864A66"/>
    <w:rsid w:val="00867647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8A6"/>
    <w:rsid w:val="008E4702"/>
    <w:rsid w:val="008E69AA"/>
    <w:rsid w:val="008F4F1C"/>
    <w:rsid w:val="008F5100"/>
    <w:rsid w:val="009069AD"/>
    <w:rsid w:val="00910E64"/>
    <w:rsid w:val="00915FF1"/>
    <w:rsid w:val="00922764"/>
    <w:rsid w:val="009278C1"/>
    <w:rsid w:val="00932377"/>
    <w:rsid w:val="009346E3"/>
    <w:rsid w:val="0094523D"/>
    <w:rsid w:val="009458F1"/>
    <w:rsid w:val="0095794D"/>
    <w:rsid w:val="0097550E"/>
    <w:rsid w:val="00976A63"/>
    <w:rsid w:val="0099007F"/>
    <w:rsid w:val="00991733"/>
    <w:rsid w:val="009B2490"/>
    <w:rsid w:val="009B50E5"/>
    <w:rsid w:val="009C3431"/>
    <w:rsid w:val="009C5989"/>
    <w:rsid w:val="009C6A32"/>
    <w:rsid w:val="009D08DA"/>
    <w:rsid w:val="009F1229"/>
    <w:rsid w:val="009F18F9"/>
    <w:rsid w:val="00A003BB"/>
    <w:rsid w:val="00A06860"/>
    <w:rsid w:val="00A136F5"/>
    <w:rsid w:val="00A231E2"/>
    <w:rsid w:val="00A2550D"/>
    <w:rsid w:val="00A33111"/>
    <w:rsid w:val="00A334C6"/>
    <w:rsid w:val="00A379BB"/>
    <w:rsid w:val="00A4169B"/>
    <w:rsid w:val="00A46D53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B3626"/>
    <w:rsid w:val="00AB609B"/>
    <w:rsid w:val="00AC767C"/>
    <w:rsid w:val="00AD1072"/>
    <w:rsid w:val="00AD3467"/>
    <w:rsid w:val="00AD558C"/>
    <w:rsid w:val="00AD5641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2774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2A28"/>
    <w:rsid w:val="00BE42C5"/>
    <w:rsid w:val="00BE719A"/>
    <w:rsid w:val="00BE720A"/>
    <w:rsid w:val="00BF0723"/>
    <w:rsid w:val="00BF6650"/>
    <w:rsid w:val="00C03E43"/>
    <w:rsid w:val="00C03FBB"/>
    <w:rsid w:val="00C067E5"/>
    <w:rsid w:val="00C164CA"/>
    <w:rsid w:val="00C22B75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2"/>
    <w:rsid w:val="00C76CF3"/>
    <w:rsid w:val="00C93205"/>
    <w:rsid w:val="00C945DC"/>
    <w:rsid w:val="00CA1887"/>
    <w:rsid w:val="00CA7844"/>
    <w:rsid w:val="00CB58EF"/>
    <w:rsid w:val="00CC000B"/>
    <w:rsid w:val="00CC3872"/>
    <w:rsid w:val="00CE0A93"/>
    <w:rsid w:val="00CF0BB2"/>
    <w:rsid w:val="00D12B0D"/>
    <w:rsid w:val="00D13441"/>
    <w:rsid w:val="00D15A4D"/>
    <w:rsid w:val="00D243A3"/>
    <w:rsid w:val="00D24BF1"/>
    <w:rsid w:val="00D33440"/>
    <w:rsid w:val="00D52EFE"/>
    <w:rsid w:val="00D55AEE"/>
    <w:rsid w:val="00D567A2"/>
    <w:rsid w:val="00D56A0D"/>
    <w:rsid w:val="00D579C0"/>
    <w:rsid w:val="00D57F07"/>
    <w:rsid w:val="00D63EF6"/>
    <w:rsid w:val="00D66518"/>
    <w:rsid w:val="00D70DFB"/>
    <w:rsid w:val="00D71EEA"/>
    <w:rsid w:val="00D735CD"/>
    <w:rsid w:val="00D73A98"/>
    <w:rsid w:val="00D766DF"/>
    <w:rsid w:val="00D84477"/>
    <w:rsid w:val="00D90841"/>
    <w:rsid w:val="00D94896"/>
    <w:rsid w:val="00D954D8"/>
    <w:rsid w:val="00D964FC"/>
    <w:rsid w:val="00DA2439"/>
    <w:rsid w:val="00DA6F05"/>
    <w:rsid w:val="00DB2C43"/>
    <w:rsid w:val="00DB64FC"/>
    <w:rsid w:val="00DD0D68"/>
    <w:rsid w:val="00DE149E"/>
    <w:rsid w:val="00DE6BE3"/>
    <w:rsid w:val="00E034DB"/>
    <w:rsid w:val="00E05704"/>
    <w:rsid w:val="00E12A0D"/>
    <w:rsid w:val="00E12F1A"/>
    <w:rsid w:val="00E22935"/>
    <w:rsid w:val="00E232C6"/>
    <w:rsid w:val="00E2699B"/>
    <w:rsid w:val="00E53551"/>
    <w:rsid w:val="00E54292"/>
    <w:rsid w:val="00E54D2B"/>
    <w:rsid w:val="00E60191"/>
    <w:rsid w:val="00E74DC7"/>
    <w:rsid w:val="00E85212"/>
    <w:rsid w:val="00E86DED"/>
    <w:rsid w:val="00E87699"/>
    <w:rsid w:val="00E92E27"/>
    <w:rsid w:val="00E9586B"/>
    <w:rsid w:val="00E97334"/>
    <w:rsid w:val="00EB3A99"/>
    <w:rsid w:val="00EB65F8"/>
    <w:rsid w:val="00EC45EE"/>
    <w:rsid w:val="00EC7A4A"/>
    <w:rsid w:val="00ED4928"/>
    <w:rsid w:val="00EE2DD9"/>
    <w:rsid w:val="00EE3FFE"/>
    <w:rsid w:val="00EE57E8"/>
    <w:rsid w:val="00EE6190"/>
    <w:rsid w:val="00EF2E3A"/>
    <w:rsid w:val="00EF6402"/>
    <w:rsid w:val="00F047E2"/>
    <w:rsid w:val="00F04D57"/>
    <w:rsid w:val="00F04E8E"/>
    <w:rsid w:val="00F078DC"/>
    <w:rsid w:val="00F13E86"/>
    <w:rsid w:val="00F20B52"/>
    <w:rsid w:val="00F32FCB"/>
    <w:rsid w:val="00F33523"/>
    <w:rsid w:val="00F677A9"/>
    <w:rsid w:val="00F8121C"/>
    <w:rsid w:val="00F84598"/>
    <w:rsid w:val="00F84CF5"/>
    <w:rsid w:val="00F8612E"/>
    <w:rsid w:val="00F94583"/>
    <w:rsid w:val="00F972F1"/>
    <w:rsid w:val="00FA083A"/>
    <w:rsid w:val="00FA343C"/>
    <w:rsid w:val="00FA420B"/>
    <w:rsid w:val="00FB6AEE"/>
    <w:rsid w:val="00FC3EAC"/>
    <w:rsid w:val="00FF39DE"/>
    <w:rsid w:val="018BA1C4"/>
    <w:rsid w:val="03974142"/>
    <w:rsid w:val="067B317B"/>
    <w:rsid w:val="085F23F0"/>
    <w:rsid w:val="090E17D3"/>
    <w:rsid w:val="097491A3"/>
    <w:rsid w:val="134C3923"/>
    <w:rsid w:val="14B92283"/>
    <w:rsid w:val="14D5E72E"/>
    <w:rsid w:val="15E9651E"/>
    <w:rsid w:val="16842DAD"/>
    <w:rsid w:val="176C20E9"/>
    <w:rsid w:val="17CEBE10"/>
    <w:rsid w:val="1989C294"/>
    <w:rsid w:val="1AC32183"/>
    <w:rsid w:val="1B170B92"/>
    <w:rsid w:val="1DDFAA40"/>
    <w:rsid w:val="1E90088C"/>
    <w:rsid w:val="201C7426"/>
    <w:rsid w:val="202D7306"/>
    <w:rsid w:val="209ADA59"/>
    <w:rsid w:val="23E77016"/>
    <w:rsid w:val="25AA5136"/>
    <w:rsid w:val="2759CE8C"/>
    <w:rsid w:val="2778E6FC"/>
    <w:rsid w:val="27C52A83"/>
    <w:rsid w:val="27F56C65"/>
    <w:rsid w:val="28D2FD30"/>
    <w:rsid w:val="2D4D7294"/>
    <w:rsid w:val="2D9CF6A6"/>
    <w:rsid w:val="2DCC1AE2"/>
    <w:rsid w:val="2FEC0BAB"/>
    <w:rsid w:val="301A1D73"/>
    <w:rsid w:val="338A93A0"/>
    <w:rsid w:val="33BD9EDE"/>
    <w:rsid w:val="34F966FF"/>
    <w:rsid w:val="3547CB3D"/>
    <w:rsid w:val="375361F4"/>
    <w:rsid w:val="37ABAAFC"/>
    <w:rsid w:val="38B7CE8F"/>
    <w:rsid w:val="3B803D47"/>
    <w:rsid w:val="43555E7A"/>
    <w:rsid w:val="4461A9C1"/>
    <w:rsid w:val="49461528"/>
    <w:rsid w:val="4ABDF8A7"/>
    <w:rsid w:val="4F95DDF1"/>
    <w:rsid w:val="4FBE608A"/>
    <w:rsid w:val="5980FEDF"/>
    <w:rsid w:val="5ACE7633"/>
    <w:rsid w:val="5E721BA3"/>
    <w:rsid w:val="611CBCD1"/>
    <w:rsid w:val="6594686E"/>
    <w:rsid w:val="65FB4276"/>
    <w:rsid w:val="668A29D5"/>
    <w:rsid w:val="692A3731"/>
    <w:rsid w:val="6A2C4029"/>
    <w:rsid w:val="70061C38"/>
    <w:rsid w:val="71A654B6"/>
    <w:rsid w:val="762E44D9"/>
    <w:rsid w:val="7804DD7B"/>
    <w:rsid w:val="7BF81466"/>
    <w:rsid w:val="7F4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7F"/>
    <w:rPr>
      <w:rFonts w:eastAsia="Times New Roman" w:cs="Times New Roman"/>
      <w:sz w:val="24"/>
      <w:szCs w:val="24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 w:line="26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spacing w:line="260" w:lineRule="atLeast"/>
      <w:outlineLvl w:val="1"/>
    </w:pPr>
    <w:rPr>
      <w:rFonts w:ascii="Arial" w:hAnsi="Arial"/>
      <w:b/>
      <w:sz w:val="30"/>
      <w:szCs w:val="2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 w:line="260" w:lineRule="atLeast"/>
      <w:outlineLvl w:val="2"/>
    </w:pPr>
    <w:rPr>
      <w:rFonts w:ascii="Arial Bold" w:hAnsi="Arial Bold"/>
      <w:sz w:val="27"/>
      <w:szCs w:val="20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/>
      <w:outlineLvl w:val="4"/>
    </w:pPr>
    <w:rPr>
      <w:rFonts w:ascii="Arial" w:eastAsiaTheme="majorEastAsia" w:hAnsi="Arial" w:cstheme="majorBidi"/>
      <w:b/>
      <w:sz w:val="22"/>
      <w:szCs w:val="20"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/>
    </w:pPr>
    <w:rPr>
      <w:rFonts w:eastAsiaTheme="minorHAnsi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  <w:pPr>
      <w:spacing w:line="260" w:lineRule="atLeast"/>
    </w:pPr>
    <w:rPr>
      <w:rFonts w:eastAsiaTheme="minorHAnsi" w:cstheme="minorBidi"/>
      <w:sz w:val="22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/>
    </w:pPr>
    <w:rPr>
      <w:rFonts w:ascii="Arial" w:hAnsi="Arial"/>
      <w:sz w:val="20"/>
      <w:szCs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/>
      <w:jc w:val="center"/>
    </w:pPr>
    <w:rPr>
      <w:rFonts w:ascii="Arial" w:hAnsi="Arial"/>
      <w:b/>
      <w:sz w:val="20"/>
      <w:szCs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/>
    </w:pPr>
    <w:rPr>
      <w:rFonts w:ascii="Arial" w:hAnsi="Arial"/>
      <w:sz w:val="20"/>
      <w:szCs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/>
      <w:jc w:val="center"/>
    </w:pPr>
    <w:rPr>
      <w:rFonts w:ascii="Arial" w:hAnsi="Arial"/>
      <w:sz w:val="20"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/>
    </w:pPr>
    <w:rPr>
      <w:rFonts w:ascii="Arial" w:hAnsi="Arial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/>
    </w:pPr>
    <w:rPr>
      <w:rFonts w:ascii="Arial" w:hAnsi="Arial"/>
      <w:sz w:val="20"/>
      <w:szCs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normaltextrun">
    <w:name w:val="normaltextrun"/>
    <w:basedOn w:val="DefaultParagraphFont"/>
    <w:rsid w:val="0071797F"/>
  </w:style>
  <w:style w:type="character" w:customStyle="1" w:styleId="eop">
    <w:name w:val="eop"/>
    <w:basedOn w:val="DefaultParagraphFont"/>
    <w:rsid w:val="0071797F"/>
  </w:style>
  <w:style w:type="paragraph" w:styleId="Revision">
    <w:name w:val="Revision"/>
    <w:hidden/>
    <w:uiPriority w:val="99"/>
    <w:semiHidden/>
    <w:rsid w:val="00AB362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6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1" ma:contentTypeDescription="Create a new document." ma:contentTypeScope="" ma:versionID="165fd64d009b3ae48f4b4843272a48b3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5e33de0c51759ecdab7b19a4e611574d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979B7-61DC-435E-86EC-6ADD7D817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A9974-5DB1-45BC-8EA9-0FB5B6E2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9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K U</cp:lastModifiedBy>
  <cp:revision>2</cp:revision>
  <cp:lastPrinted>2020-04-27T00:12:00Z</cp:lastPrinted>
  <dcterms:created xsi:type="dcterms:W3CDTF">2020-04-29T05:19:00Z</dcterms:created>
  <dcterms:modified xsi:type="dcterms:W3CDTF">2020-04-29T05:19:00Z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