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1FD8B" w14:textId="77777777" w:rsidR="000715D1" w:rsidRPr="0028587D" w:rsidRDefault="003C72A8" w:rsidP="00674B00">
      <w:r>
        <w:rPr>
          <w:rFonts w:eastAsiaTheme="minorHAnsi" w:cstheme="minorBidi"/>
          <w:sz w:val="22"/>
          <w:szCs w:val="20"/>
          <w:lang w:eastAsia="en-US"/>
        </w:rPr>
        <w:object w:dxaOrig="2220" w:dyaOrig="1605" w14:anchorId="0D204C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0.25pt" o:ole="" fillcolor="window">
            <v:imagedata r:id="rId12" o:title=""/>
          </v:shape>
          <o:OLEObject Type="Embed" ProgID="Word.Picture.8" ShapeID="_x0000_i1025" DrawAspect="Content" ObjectID="_1649141270" r:id="rId13"/>
        </w:object>
      </w:r>
    </w:p>
    <w:p w14:paraId="59E875C4" w14:textId="61A49349" w:rsidR="006961DA" w:rsidRPr="0028587D" w:rsidRDefault="005753C0" w:rsidP="00F06714">
      <w:pPr>
        <w:pStyle w:val="Title"/>
        <w:pBdr>
          <w:bottom w:val="single" w:sz="4" w:space="3" w:color="auto"/>
        </w:pBdr>
      </w:pPr>
      <w:bookmarkStart w:id="0" w:name="Citation"/>
      <w:r>
        <w:t>Fuel Indexation (Road Funding) Special Account Determination</w:t>
      </w:r>
      <w:bookmarkEnd w:id="0"/>
      <w:r w:rsidR="003C72A8">
        <w:t xml:space="preserve"> </w:t>
      </w:r>
      <w:r w:rsidR="0022059C">
        <w:t>20</w:t>
      </w:r>
      <w:r w:rsidR="006E02B4">
        <w:t>20</w:t>
      </w:r>
      <w:r w:rsidR="0022059C">
        <w:t xml:space="preserve"> </w:t>
      </w:r>
      <w:r w:rsidR="003C72A8">
        <w:t xml:space="preserve">(No. </w:t>
      </w:r>
      <w:r w:rsidR="00DA0299">
        <w:t>1</w:t>
      </w:r>
      <w:r w:rsidR="003C72A8">
        <w:t>)</w:t>
      </w:r>
    </w:p>
    <w:p w14:paraId="45FAC9DA" w14:textId="56AA1E5D" w:rsidR="006961DA" w:rsidRPr="0028587D" w:rsidRDefault="003C72A8" w:rsidP="00D32724">
      <w:pPr>
        <w:spacing w:before="360"/>
      </w:pPr>
      <w:r>
        <w:t>I</w:t>
      </w:r>
      <w:r w:rsidR="00914AE0" w:rsidRPr="0028587D">
        <w:t xml:space="preserve">, </w:t>
      </w:r>
      <w:r w:rsidR="00F4099B">
        <w:t>MICHAEL SUKKAR</w:t>
      </w:r>
      <w:r w:rsidR="00470235" w:rsidRPr="0028587D">
        <w:t xml:space="preserve">, </w:t>
      </w:r>
      <w:r w:rsidR="00F4099B">
        <w:t>Minister for Housing and Assistant Treasurer</w:t>
      </w:r>
      <w:r w:rsidR="00914AE0" w:rsidRPr="0028587D">
        <w:t>,</w:t>
      </w:r>
      <w:r w:rsidR="006E5BB4">
        <w:t xml:space="preserve"> make this d</w:t>
      </w:r>
      <w:r w:rsidR="006961DA" w:rsidRPr="0028587D">
        <w:t xml:space="preserve">etermination under </w:t>
      </w:r>
      <w:r w:rsidR="00374958">
        <w:t>s</w:t>
      </w:r>
      <w:r w:rsidR="005753C0">
        <w:t>ubs</w:t>
      </w:r>
      <w:r w:rsidR="00374958">
        <w:t>ection</w:t>
      </w:r>
      <w:r w:rsidR="008F4DF0">
        <w:t> </w:t>
      </w:r>
      <w:r w:rsidR="005753C0">
        <w:t>8</w:t>
      </w:r>
      <w:r w:rsidR="00904D72">
        <w:t> </w:t>
      </w:r>
      <w:r w:rsidR="005753C0">
        <w:t>(1)</w:t>
      </w:r>
      <w:r w:rsidR="00374958">
        <w:t xml:space="preserve"> </w:t>
      </w:r>
      <w:r w:rsidR="001D72E8">
        <w:t>of</w:t>
      </w:r>
      <w:r w:rsidR="006961DA" w:rsidRPr="0028587D">
        <w:t xml:space="preserve"> the </w:t>
      </w:r>
      <w:r w:rsidR="005753C0" w:rsidRPr="005753C0">
        <w:rPr>
          <w:i/>
        </w:rPr>
        <w:t>Fuel Indexation (Road Funding) Special Account Act 2015</w:t>
      </w:r>
      <w:r w:rsidR="006961DA" w:rsidRPr="00374958">
        <w:rPr>
          <w:i/>
        </w:rPr>
        <w:t>.</w:t>
      </w:r>
    </w:p>
    <w:p w14:paraId="411E8E61" w14:textId="335B2755" w:rsidR="006961DA" w:rsidRPr="003C72A8" w:rsidRDefault="00FD502C" w:rsidP="00F06714">
      <w:pPr>
        <w:tabs>
          <w:tab w:val="left" w:pos="3119"/>
        </w:tabs>
        <w:spacing w:before="300" w:after="600" w:line="300" w:lineRule="atLeast"/>
        <w:rPr>
          <w:i/>
        </w:rPr>
      </w:pPr>
      <w:r w:rsidRPr="000E2535">
        <w:t xml:space="preserve">Dated </w:t>
      </w:r>
      <w:r w:rsidR="00E57D51">
        <w:t>22 April 2020</w:t>
      </w:r>
      <w:bookmarkStart w:id="1" w:name="_GoBack"/>
      <w:bookmarkEnd w:id="1"/>
    </w:p>
    <w:p w14:paraId="4C490571" w14:textId="042CBD9D" w:rsidR="006961DA" w:rsidRPr="0028587D" w:rsidRDefault="00F4099B" w:rsidP="007C6DA9">
      <w:pPr>
        <w:tabs>
          <w:tab w:val="left" w:pos="3969"/>
        </w:tabs>
        <w:spacing w:before="1200" w:after="120" w:line="300" w:lineRule="atLeast"/>
      </w:pPr>
      <w:r>
        <w:t>MICHAEL SUKKAR</w:t>
      </w:r>
      <w:r w:rsidR="00BE7339">
        <w:tab/>
      </w:r>
    </w:p>
    <w:p w14:paraId="2862909A" w14:textId="132FDBC6" w:rsidR="007C6DA9" w:rsidRDefault="00F4099B" w:rsidP="007C6DA9">
      <w:pPr>
        <w:pBdr>
          <w:bottom w:val="single" w:sz="4" w:space="12" w:color="auto"/>
        </w:pBdr>
        <w:tabs>
          <w:tab w:val="right" w:pos="5954"/>
        </w:tabs>
        <w:spacing w:after="120" w:line="300" w:lineRule="atLeast"/>
      </w:pPr>
      <w:bookmarkStart w:id="2" w:name="Minister"/>
      <w:r>
        <w:t>Minister for Housing and Assistant Treasurer</w:t>
      </w:r>
    </w:p>
    <w:bookmarkEnd w:id="2"/>
    <w:p w14:paraId="31DD6A73" w14:textId="77777777" w:rsidR="006961DA" w:rsidRPr="0028587D" w:rsidRDefault="006961DA" w:rsidP="00D32724">
      <w:pPr>
        <w:pStyle w:val="SigningPageBreak"/>
        <w:sectPr w:rsidR="006961DA" w:rsidRPr="0028587D" w:rsidSect="00ED715F">
          <w:headerReference w:type="even" r:id="rId14"/>
          <w:footerReference w:type="even" r:id="rId15"/>
          <w:footerReference w:type="defaul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164983EA" w14:textId="77777777" w:rsidR="006113B8" w:rsidRPr="0028587D" w:rsidRDefault="006113B8" w:rsidP="00D32724">
      <w:pPr>
        <w:pStyle w:val="Header"/>
        <w:jc w:val="left"/>
      </w:pPr>
    </w:p>
    <w:p w14:paraId="1D565C16" w14:textId="77777777" w:rsidR="006961DA" w:rsidRPr="0028587D" w:rsidRDefault="006961DA" w:rsidP="00F06714">
      <w:pPr>
        <w:pStyle w:val="Heading2"/>
      </w:pPr>
      <w:r w:rsidRPr="0028587D">
        <w:t xml:space="preserve">Name of </w:t>
      </w:r>
      <w:r w:rsidRPr="006E5BB4">
        <w:t>Determination</w:t>
      </w:r>
    </w:p>
    <w:p w14:paraId="151774B0" w14:textId="70AF2EFB" w:rsidR="006961DA" w:rsidRPr="0028587D" w:rsidRDefault="006E5BB4" w:rsidP="00D32724">
      <w:pPr>
        <w:pStyle w:val="ListParagraph"/>
        <w:jc w:val="left"/>
      </w:pPr>
      <w:r>
        <w:tab/>
      </w:r>
      <w:r w:rsidR="00ED715F">
        <w:t xml:space="preserve">This </w:t>
      </w:r>
      <w:r w:rsidR="00ED715F" w:rsidRPr="006E5BB4">
        <w:t>d</w:t>
      </w:r>
      <w:r w:rsidR="006961DA" w:rsidRPr="006E5BB4">
        <w:t>etermination</w:t>
      </w:r>
      <w:r w:rsidR="006961DA" w:rsidRPr="0028587D">
        <w:t xml:space="preserve"> is the</w:t>
      </w:r>
      <w:r w:rsidR="00374958" w:rsidRPr="00374958">
        <w:t xml:space="preserve"> </w:t>
      </w:r>
      <w:r w:rsidR="005753C0">
        <w:t>Fuel Indexation (Road Funding) Special Account Determination 20</w:t>
      </w:r>
      <w:r w:rsidR="006E02B4">
        <w:t>20</w:t>
      </w:r>
      <w:r w:rsidR="005753C0">
        <w:t xml:space="preserve"> </w:t>
      </w:r>
      <w:r w:rsidR="001E3CE9" w:rsidRPr="001E3CE9">
        <w:t xml:space="preserve">(No. </w:t>
      </w:r>
      <w:r w:rsidR="00DA0299">
        <w:t>1</w:t>
      </w:r>
      <w:r w:rsidR="001E3CE9" w:rsidRPr="001E3CE9">
        <w:t>)</w:t>
      </w:r>
      <w:r w:rsidR="006961DA" w:rsidRPr="0028587D">
        <w:t>.</w:t>
      </w:r>
    </w:p>
    <w:p w14:paraId="3FE43C5C" w14:textId="77777777" w:rsidR="000B237D" w:rsidRPr="0028587D" w:rsidRDefault="000B237D" w:rsidP="00F06714">
      <w:pPr>
        <w:pStyle w:val="Heading2"/>
      </w:pPr>
      <w:r w:rsidRPr="0028587D">
        <w:t>Commencement</w:t>
      </w:r>
    </w:p>
    <w:p w14:paraId="31EC66A5" w14:textId="77777777" w:rsidR="000B237D" w:rsidRDefault="006E5BB4" w:rsidP="00D32724">
      <w:pPr>
        <w:pStyle w:val="ListParagraph"/>
        <w:jc w:val="left"/>
      </w:pPr>
      <w:r>
        <w:tab/>
      </w:r>
      <w:r w:rsidR="000B237D" w:rsidRPr="0028587D">
        <w:t xml:space="preserve">This </w:t>
      </w:r>
      <w:r w:rsidR="00ED715F">
        <w:t>d</w:t>
      </w:r>
      <w:r w:rsidR="000B237D" w:rsidRPr="0028587D">
        <w:t>etermination commences on the day on which it is registered.</w:t>
      </w:r>
    </w:p>
    <w:p w14:paraId="552A9DE2" w14:textId="77777777" w:rsidR="00477089" w:rsidRPr="00477089" w:rsidRDefault="00477089" w:rsidP="00D32724">
      <w:pPr>
        <w:pStyle w:val="ListParagraph"/>
        <w:tabs>
          <w:tab w:val="clear" w:pos="794"/>
          <w:tab w:val="right" w:pos="993"/>
        </w:tabs>
        <w:ind w:left="993"/>
        <w:jc w:val="left"/>
        <w:rPr>
          <w:sz w:val="20"/>
        </w:rPr>
      </w:pPr>
      <w:r w:rsidRPr="00477089">
        <w:rPr>
          <w:i/>
          <w:sz w:val="20"/>
        </w:rPr>
        <w:t>Note: </w:t>
      </w:r>
      <w:r w:rsidR="005753C0" w:rsidRPr="005753C0">
        <w:rPr>
          <w:sz w:val="20"/>
          <w:szCs w:val="20"/>
        </w:rPr>
        <w:t xml:space="preserve">Section 42 of the </w:t>
      </w:r>
      <w:r w:rsidR="005753C0" w:rsidRPr="005753C0">
        <w:rPr>
          <w:i/>
          <w:sz w:val="20"/>
          <w:szCs w:val="20"/>
        </w:rPr>
        <w:t>Legislation Act 2003</w:t>
      </w:r>
      <w:r w:rsidR="005753C0" w:rsidRPr="005753C0">
        <w:rPr>
          <w:sz w:val="20"/>
          <w:szCs w:val="20"/>
        </w:rPr>
        <w:t xml:space="preserve"> (which deals with disallowance of legislative instruments) does not apply to this instrument: see subsection 8 (3) of the </w:t>
      </w:r>
      <w:r w:rsidR="005753C0" w:rsidRPr="005753C0">
        <w:rPr>
          <w:i/>
          <w:sz w:val="20"/>
          <w:szCs w:val="20"/>
        </w:rPr>
        <w:t>Fuel Indexation (Road Funding) Special Account Act 2015</w:t>
      </w:r>
      <w:r w:rsidR="005753C0" w:rsidRPr="005753C0">
        <w:rPr>
          <w:sz w:val="20"/>
          <w:szCs w:val="20"/>
        </w:rPr>
        <w:t>.</w:t>
      </w:r>
    </w:p>
    <w:p w14:paraId="5EF7CE0D" w14:textId="77777777" w:rsidR="00EF1879" w:rsidRPr="0028587D" w:rsidRDefault="00EF1879" w:rsidP="00F06714">
      <w:pPr>
        <w:pStyle w:val="Heading2"/>
      </w:pPr>
      <w:r>
        <w:t>Authority</w:t>
      </w:r>
    </w:p>
    <w:p w14:paraId="63A8B897" w14:textId="77777777" w:rsidR="00EF1879" w:rsidRDefault="00EF1879" w:rsidP="00D32724">
      <w:pPr>
        <w:pStyle w:val="ListParagraph"/>
        <w:jc w:val="left"/>
      </w:pPr>
      <w:r>
        <w:tab/>
      </w:r>
      <w:r w:rsidRPr="0028587D">
        <w:t xml:space="preserve">This </w:t>
      </w:r>
      <w:r>
        <w:t>d</w:t>
      </w:r>
      <w:r w:rsidRPr="0028587D">
        <w:t xml:space="preserve">etermination </w:t>
      </w:r>
      <w:r>
        <w:t xml:space="preserve">is made under </w:t>
      </w:r>
      <w:r w:rsidR="000D1F63">
        <w:t>subsection 8 (1)</w:t>
      </w:r>
      <w:r>
        <w:t xml:space="preserve"> of the </w:t>
      </w:r>
      <w:r w:rsidR="000D1F63">
        <w:rPr>
          <w:i/>
        </w:rPr>
        <w:t>Fuel Indexation (Road Funding) Special Account Act 2015</w:t>
      </w:r>
      <w:r w:rsidRPr="0028587D">
        <w:t>.</w:t>
      </w:r>
    </w:p>
    <w:p w14:paraId="5ABE59F6" w14:textId="77777777" w:rsidR="000B237D" w:rsidRPr="0028587D" w:rsidRDefault="000B237D" w:rsidP="00F06714">
      <w:pPr>
        <w:pStyle w:val="Heading2"/>
      </w:pPr>
      <w:r w:rsidRPr="0028587D">
        <w:t>Crediting of amounts</w:t>
      </w:r>
    </w:p>
    <w:p w14:paraId="538E1BCA" w14:textId="3F669BF6" w:rsidR="000B237D" w:rsidRPr="0028587D" w:rsidRDefault="00237892" w:rsidP="00D32724">
      <w:pPr>
        <w:pStyle w:val="ListParagraph"/>
        <w:ind w:left="720"/>
        <w:jc w:val="left"/>
      </w:pPr>
      <w:r>
        <w:t>An amount of</w:t>
      </w:r>
      <w:r w:rsidR="000B237D" w:rsidRPr="0066696F">
        <w:t xml:space="preserve"> </w:t>
      </w:r>
      <w:r w:rsidR="00392246" w:rsidRPr="00EC300C">
        <w:t>$</w:t>
      </w:r>
      <w:r w:rsidR="006E02B4">
        <w:t>730,000,000.00</w:t>
      </w:r>
      <w:r w:rsidR="006E02B4" w:rsidRPr="00ED3EBE">
        <w:t xml:space="preserve"> </w:t>
      </w:r>
      <w:r w:rsidR="000B237D" w:rsidRPr="00EC300C">
        <w:t>is</w:t>
      </w:r>
      <w:r w:rsidR="000B237D" w:rsidRPr="0066696F">
        <w:t xml:space="preserve"> </w:t>
      </w:r>
      <w:r w:rsidR="00A45CE1">
        <w:t xml:space="preserve">to be </w:t>
      </w:r>
      <w:r w:rsidR="000B237D" w:rsidRPr="0066696F">
        <w:t xml:space="preserve">credited to the </w:t>
      </w:r>
      <w:r w:rsidR="000D1F63">
        <w:t xml:space="preserve">Fuel Indexation (Road Funding) </w:t>
      </w:r>
      <w:r w:rsidR="002D49C2">
        <w:t>s</w:t>
      </w:r>
      <w:r w:rsidR="005B1584">
        <w:t xml:space="preserve">pecial </w:t>
      </w:r>
      <w:r w:rsidR="002D49C2">
        <w:t>a</w:t>
      </w:r>
      <w:r w:rsidR="000D1F63">
        <w:t xml:space="preserve">ccount on </w:t>
      </w:r>
      <w:r w:rsidR="00507336" w:rsidRPr="00232F6A">
        <w:t>28</w:t>
      </w:r>
      <w:r w:rsidR="000D1F63" w:rsidRPr="00232F6A">
        <w:t xml:space="preserve"> </w:t>
      </w:r>
      <w:r w:rsidR="006E02B4" w:rsidRPr="00232F6A">
        <w:t>April</w:t>
      </w:r>
      <w:r w:rsidR="00507336" w:rsidRPr="00232F6A">
        <w:t xml:space="preserve"> </w:t>
      </w:r>
      <w:r w:rsidR="006E02B4" w:rsidRPr="00232F6A">
        <w:t>2020</w:t>
      </w:r>
      <w:r w:rsidR="000D1F63">
        <w:t xml:space="preserve">. </w:t>
      </w:r>
    </w:p>
    <w:p w14:paraId="0DCD0408" w14:textId="77777777" w:rsidR="00674B00" w:rsidRPr="0028587D" w:rsidRDefault="000B237D" w:rsidP="00D32724">
      <w:pPr>
        <w:pStyle w:val="Note"/>
        <w:jc w:val="left"/>
      </w:pPr>
      <w:r w:rsidRPr="0028587D">
        <w:rPr>
          <w:i/>
        </w:rPr>
        <w:lastRenderedPageBreak/>
        <w:t>Note</w:t>
      </w:r>
      <w:r w:rsidR="007731C9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The </w:t>
      </w:r>
      <w:r w:rsidR="000D1F63">
        <w:t>F</w:t>
      </w:r>
      <w:r w:rsidR="005B1584">
        <w:t xml:space="preserve">uel Indexation (Road Funding) </w:t>
      </w:r>
      <w:r w:rsidR="002D49C2">
        <w:t>s</w:t>
      </w:r>
      <w:r w:rsidR="000D1F63">
        <w:t xml:space="preserve">pecial </w:t>
      </w:r>
      <w:r w:rsidR="002D49C2">
        <w:t>a</w:t>
      </w:r>
      <w:r w:rsidR="000D1F63">
        <w:t xml:space="preserve">ccount is the </w:t>
      </w:r>
      <w:r w:rsidR="007817E7" w:rsidRPr="007817E7">
        <w:t>special account</w:t>
      </w:r>
      <w:r w:rsidRPr="0028587D">
        <w:t xml:space="preserve"> </w:t>
      </w:r>
      <w:r w:rsidR="00411CD5">
        <w:t xml:space="preserve">established by section </w:t>
      </w:r>
      <w:r w:rsidR="000D1F63">
        <w:t>7</w:t>
      </w:r>
      <w:r w:rsidR="00EF1879">
        <w:t xml:space="preserve"> </w:t>
      </w:r>
      <w:r w:rsidRPr="0028587D">
        <w:t xml:space="preserve">of the </w:t>
      </w:r>
      <w:r w:rsidR="000D1F63" w:rsidRPr="007817E7">
        <w:rPr>
          <w:i/>
        </w:rPr>
        <w:t>Fuel Indexation (Road Funding) Special Account Act 2015</w:t>
      </w:r>
      <w:r w:rsidR="000D1F63" w:rsidRPr="0028587D">
        <w:t>.</w:t>
      </w:r>
    </w:p>
    <w:sectPr w:rsidR="00674B00" w:rsidRPr="0028587D" w:rsidSect="006113B8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9B98" w14:textId="77777777" w:rsidR="008C58DB" w:rsidRPr="001C3A0F" w:rsidRDefault="008C58DB" w:rsidP="00F93547">
      <w:pPr>
        <w:rPr>
          <w:sz w:val="16"/>
        </w:rPr>
      </w:pPr>
      <w:r>
        <w:separator/>
      </w:r>
    </w:p>
  </w:endnote>
  <w:endnote w:type="continuationSeparator" w:id="0">
    <w:p w14:paraId="448E7C18" w14:textId="77777777" w:rsidR="008C58DB" w:rsidRPr="001C3A0F" w:rsidRDefault="008C58DB" w:rsidP="00F93547">
      <w:pPr>
        <w:rPr>
          <w:sz w:val="16"/>
        </w:rPr>
      </w:pPr>
      <w:r>
        <w:continuationSeparator/>
      </w:r>
    </w:p>
  </w:endnote>
  <w:endnote w:type="continuationNotice" w:id="1">
    <w:p w14:paraId="6C0293A4" w14:textId="77777777" w:rsidR="008C58DB" w:rsidRDefault="008C5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5326F" w14:textId="77777777" w:rsidR="00915B57" w:rsidRDefault="00915B57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15B57" w14:paraId="45985258" w14:textId="77777777">
      <w:tc>
        <w:tcPr>
          <w:tcW w:w="1134" w:type="dxa"/>
        </w:tcPr>
        <w:p w14:paraId="421C6DF8" w14:textId="77777777" w:rsidR="00915B57" w:rsidRPr="003D7214" w:rsidRDefault="00915B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57B38BEC" w14:textId="77777777" w:rsidR="00915B57" w:rsidRPr="004F5D6D" w:rsidRDefault="004665E4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B962D2">
            <w:t>Fuel Indexation (Road Funding) Special Account Determination</w:t>
          </w:r>
          <w:r>
            <w:fldChar w:fldCharType="end"/>
          </w:r>
        </w:p>
      </w:tc>
      <w:tc>
        <w:tcPr>
          <w:tcW w:w="1134" w:type="dxa"/>
        </w:tcPr>
        <w:p w14:paraId="1E0BCBDB" w14:textId="77777777" w:rsidR="00915B57" w:rsidRPr="00451BF5" w:rsidRDefault="00915B5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F9BE63D" w14:textId="77777777" w:rsidR="00915B57" w:rsidRDefault="00915B57">
    <w:pPr>
      <w:pStyle w:val="FooterInfo"/>
      <w:rPr>
        <w:b/>
        <w:sz w:val="40"/>
      </w:rPr>
    </w:pPr>
  </w:p>
  <w:p w14:paraId="1ADC9E0F" w14:textId="77777777" w:rsidR="00915B57" w:rsidRDefault="00915B57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42887" w14:textId="77777777" w:rsidR="00915B57" w:rsidRDefault="00915B57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15B57" w14:paraId="17A59979" w14:textId="77777777">
      <w:tc>
        <w:tcPr>
          <w:tcW w:w="1134" w:type="dxa"/>
        </w:tcPr>
        <w:p w14:paraId="28B37878" w14:textId="77777777" w:rsidR="00915B57" w:rsidRDefault="00915B57">
          <w:pPr>
            <w:spacing w:line="240" w:lineRule="exact"/>
          </w:pPr>
        </w:p>
      </w:tc>
      <w:tc>
        <w:tcPr>
          <w:tcW w:w="6095" w:type="dxa"/>
        </w:tcPr>
        <w:p w14:paraId="08215AA1" w14:textId="4207E9AC" w:rsidR="00915B57" w:rsidRPr="004F5D6D" w:rsidRDefault="00915B57" w:rsidP="0082334B">
          <w:pPr>
            <w:pStyle w:val="FooterCitation"/>
          </w:pPr>
          <w:r>
            <w:t>Fuel Indexation (Road Funding) Special Account</w:t>
          </w:r>
          <w:r w:rsidRPr="00EF1879">
            <w:t xml:space="preserve"> Determination 20</w:t>
          </w:r>
          <w:r w:rsidR="0082334B">
            <w:t>20</w:t>
          </w:r>
          <w:r w:rsidRPr="00EF1879">
            <w:t xml:space="preserve"> (No.</w:t>
          </w:r>
          <w:r>
            <w:t> </w:t>
          </w:r>
          <w:r w:rsidRPr="00EF1879">
            <w:t>1)</w:t>
          </w:r>
        </w:p>
      </w:tc>
      <w:tc>
        <w:tcPr>
          <w:tcW w:w="1134" w:type="dxa"/>
        </w:tcPr>
        <w:p w14:paraId="029E8D76" w14:textId="77777777" w:rsidR="00915B57" w:rsidRPr="003D7214" w:rsidRDefault="00915B5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14:paraId="46FD73E0" w14:textId="77777777" w:rsidR="00915B57" w:rsidRDefault="00915B57">
    <w:pPr>
      <w:pStyle w:val="FooterInfo"/>
      <w:rPr>
        <w:b/>
        <w:sz w:val="40"/>
      </w:rPr>
    </w:pPr>
  </w:p>
  <w:p w14:paraId="04533CB5" w14:textId="77777777" w:rsidR="00915B57" w:rsidRDefault="00915B57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7982" w14:textId="77777777" w:rsidR="00915B57" w:rsidRDefault="00915B57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15B57" w14:paraId="6B6D8FC6" w14:textId="77777777">
      <w:tc>
        <w:tcPr>
          <w:tcW w:w="1134" w:type="dxa"/>
        </w:tcPr>
        <w:p w14:paraId="4CE73024" w14:textId="2AC2F5ED" w:rsidR="00915B57" w:rsidRPr="003D7214" w:rsidRDefault="00915B57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E57D51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5C2EAC98" w14:textId="70956BDA" w:rsidR="00915B57" w:rsidRPr="004F5D6D" w:rsidRDefault="00915B57" w:rsidP="0082334B">
          <w:pPr>
            <w:pStyle w:val="Footer"/>
            <w:spacing w:before="20" w:line="240" w:lineRule="exact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B962D2">
            <w:t>Fuel Indexation (Road Funding) Special Account Determination</w:t>
          </w:r>
          <w:r w:rsidRPr="004F5D6D">
            <w:fldChar w:fldCharType="end"/>
          </w:r>
          <w:r w:rsidR="00470235">
            <w:t xml:space="preserve"> 20</w:t>
          </w:r>
          <w:r w:rsidR="0082334B">
            <w:t>20</w:t>
          </w:r>
          <w:r w:rsidR="00470235">
            <w:t xml:space="preserve"> (No. 1)</w:t>
          </w:r>
        </w:p>
      </w:tc>
      <w:tc>
        <w:tcPr>
          <w:tcW w:w="1134" w:type="dxa"/>
        </w:tcPr>
        <w:p w14:paraId="05A0230E" w14:textId="77777777" w:rsidR="00915B57" w:rsidRPr="00451BF5" w:rsidRDefault="00915B57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53187E7" w14:textId="77777777" w:rsidR="00915B57" w:rsidRDefault="00915B57" w:rsidP="00BD545A">
    <w:pPr>
      <w:pStyle w:val="FooterInfo"/>
      <w:rPr>
        <w:b/>
        <w:sz w:val="40"/>
      </w:rPr>
    </w:pPr>
  </w:p>
  <w:p w14:paraId="38379531" w14:textId="77777777" w:rsidR="00915B57" w:rsidRDefault="00915B57" w:rsidP="00BD545A">
    <w:pPr>
      <w:pStyle w:val="FooterInfo"/>
    </w:pPr>
    <w:r w:rsidRPr="00974D8C"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324C" w14:textId="77777777" w:rsidR="00915B57" w:rsidRDefault="00915B57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15B57" w14:paraId="10371331" w14:textId="77777777">
      <w:tc>
        <w:tcPr>
          <w:tcW w:w="1134" w:type="dxa"/>
        </w:tcPr>
        <w:p w14:paraId="56A56B45" w14:textId="77777777" w:rsidR="00915B57" w:rsidRDefault="00915B57" w:rsidP="00BD545A">
          <w:pPr>
            <w:spacing w:line="240" w:lineRule="exact"/>
          </w:pPr>
        </w:p>
      </w:tc>
      <w:tc>
        <w:tcPr>
          <w:tcW w:w="6095" w:type="dxa"/>
        </w:tcPr>
        <w:p w14:paraId="231111DB" w14:textId="77777777" w:rsidR="00915B57" w:rsidRPr="004F5D6D" w:rsidRDefault="00915B57" w:rsidP="00BD545A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B962D2">
            <w:t>Fuel Indexation (Road Funding) Special Account 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60E6C597" w14:textId="64C98ACC" w:rsidR="00915B57" w:rsidRPr="003D7214" w:rsidRDefault="00915B57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2334B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2BE7F068" w14:textId="77777777" w:rsidR="00915B57" w:rsidRDefault="00915B57" w:rsidP="00BD545A">
    <w:pPr>
      <w:pStyle w:val="FooterInfo"/>
      <w:rPr>
        <w:b/>
        <w:sz w:val="40"/>
      </w:rPr>
    </w:pPr>
  </w:p>
  <w:p w14:paraId="7BFE82B2" w14:textId="77777777" w:rsidR="00915B57" w:rsidRDefault="00915B57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D99EC" w14:textId="77777777" w:rsidR="00915B57" w:rsidRDefault="00915B57">
    <w:pPr>
      <w:pStyle w:val="FooterInfo"/>
      <w:rPr>
        <w:b/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95B7" w14:textId="77777777" w:rsidR="008C58DB" w:rsidRPr="001C3A0F" w:rsidRDefault="008C58DB" w:rsidP="00F93547">
      <w:pPr>
        <w:rPr>
          <w:sz w:val="16"/>
        </w:rPr>
      </w:pPr>
      <w:r>
        <w:separator/>
      </w:r>
    </w:p>
  </w:footnote>
  <w:footnote w:type="continuationSeparator" w:id="0">
    <w:p w14:paraId="530269B3" w14:textId="77777777" w:rsidR="008C58DB" w:rsidRPr="001C3A0F" w:rsidRDefault="008C58DB" w:rsidP="00F93547">
      <w:pPr>
        <w:rPr>
          <w:sz w:val="16"/>
        </w:rPr>
      </w:pPr>
      <w:r>
        <w:continuationSeparator/>
      </w:r>
    </w:p>
  </w:footnote>
  <w:footnote w:type="continuationNotice" w:id="1">
    <w:p w14:paraId="2621B37D" w14:textId="77777777" w:rsidR="008C58DB" w:rsidRDefault="008C5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915B57" w14:paraId="54871ABC" w14:textId="77777777">
      <w:tc>
        <w:tcPr>
          <w:tcW w:w="8385" w:type="dxa"/>
        </w:tcPr>
        <w:p w14:paraId="6D82F893" w14:textId="77777777" w:rsidR="00915B57" w:rsidRDefault="00915B57">
          <w:pPr>
            <w:pStyle w:val="HeaderLiteEven"/>
          </w:pPr>
        </w:p>
      </w:tc>
    </w:tr>
    <w:tr w:rsidR="00915B57" w14:paraId="120BA96D" w14:textId="77777777">
      <w:tc>
        <w:tcPr>
          <w:tcW w:w="8385" w:type="dxa"/>
        </w:tcPr>
        <w:p w14:paraId="5E197789" w14:textId="77777777" w:rsidR="00915B57" w:rsidRDefault="00915B57">
          <w:pPr>
            <w:pStyle w:val="HeaderLiteEven"/>
          </w:pPr>
        </w:p>
      </w:tc>
    </w:tr>
    <w:tr w:rsidR="00915B57" w14:paraId="20FE6AAA" w14:textId="77777777">
      <w:tc>
        <w:tcPr>
          <w:tcW w:w="8385" w:type="dxa"/>
        </w:tcPr>
        <w:p w14:paraId="646F683A" w14:textId="77777777" w:rsidR="00915B57" w:rsidRDefault="00915B57">
          <w:pPr>
            <w:pStyle w:val="HeaderBoldEven"/>
          </w:pPr>
        </w:p>
      </w:tc>
    </w:tr>
  </w:tbl>
  <w:p w14:paraId="5B4EBD52" w14:textId="77777777" w:rsidR="00915B57" w:rsidRDefault="00915B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915B57" w14:paraId="4BCA3642" w14:textId="77777777">
      <w:tc>
        <w:tcPr>
          <w:tcW w:w="1494" w:type="dxa"/>
        </w:tcPr>
        <w:p w14:paraId="7FC47DBF" w14:textId="77777777" w:rsidR="00915B57" w:rsidRDefault="00915B57" w:rsidP="00BD545A">
          <w:pPr>
            <w:pStyle w:val="HeaderLiteEven"/>
          </w:pPr>
        </w:p>
      </w:tc>
      <w:tc>
        <w:tcPr>
          <w:tcW w:w="6891" w:type="dxa"/>
        </w:tcPr>
        <w:p w14:paraId="30190B10" w14:textId="77777777" w:rsidR="00915B57" w:rsidRDefault="00915B57" w:rsidP="00BD545A">
          <w:pPr>
            <w:pStyle w:val="HeaderLiteEven"/>
          </w:pPr>
        </w:p>
      </w:tc>
    </w:tr>
    <w:tr w:rsidR="00915B57" w14:paraId="5854D627" w14:textId="77777777">
      <w:tc>
        <w:tcPr>
          <w:tcW w:w="1494" w:type="dxa"/>
        </w:tcPr>
        <w:p w14:paraId="27906CD3" w14:textId="77777777" w:rsidR="00915B57" w:rsidRDefault="00915B57" w:rsidP="00BD545A">
          <w:pPr>
            <w:pStyle w:val="HeaderLiteEven"/>
          </w:pPr>
        </w:p>
      </w:tc>
      <w:tc>
        <w:tcPr>
          <w:tcW w:w="6891" w:type="dxa"/>
        </w:tcPr>
        <w:p w14:paraId="6AABB53D" w14:textId="77777777" w:rsidR="00915B57" w:rsidRDefault="00915B57" w:rsidP="00BD545A">
          <w:pPr>
            <w:pStyle w:val="HeaderLiteEven"/>
          </w:pPr>
        </w:p>
      </w:tc>
    </w:tr>
    <w:tr w:rsidR="00915B57" w14:paraId="5D5F541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49A86CB6" w14:textId="77777777" w:rsidR="00915B57" w:rsidRDefault="00915B57" w:rsidP="00BD545A">
          <w:pPr>
            <w:pStyle w:val="HeaderBoldEven"/>
          </w:pPr>
        </w:p>
      </w:tc>
    </w:tr>
  </w:tbl>
  <w:p w14:paraId="2D29C542" w14:textId="77777777" w:rsidR="00915B57" w:rsidRDefault="00915B57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915B57" w14:paraId="59C091A5" w14:textId="77777777">
      <w:tc>
        <w:tcPr>
          <w:tcW w:w="6914" w:type="dxa"/>
        </w:tcPr>
        <w:p w14:paraId="15838A19" w14:textId="77777777" w:rsidR="00915B57" w:rsidRDefault="00915B57" w:rsidP="00BD545A">
          <w:pPr>
            <w:pStyle w:val="HeaderLiteOdd"/>
          </w:pPr>
        </w:p>
      </w:tc>
      <w:tc>
        <w:tcPr>
          <w:tcW w:w="1471" w:type="dxa"/>
        </w:tcPr>
        <w:p w14:paraId="72559EF8" w14:textId="77777777" w:rsidR="00915B57" w:rsidRDefault="00915B57" w:rsidP="00BD545A">
          <w:pPr>
            <w:pStyle w:val="HeaderLiteOdd"/>
          </w:pPr>
        </w:p>
      </w:tc>
    </w:tr>
    <w:tr w:rsidR="00915B57" w14:paraId="2FF37AA0" w14:textId="77777777">
      <w:tc>
        <w:tcPr>
          <w:tcW w:w="6914" w:type="dxa"/>
        </w:tcPr>
        <w:p w14:paraId="4BA04307" w14:textId="77777777" w:rsidR="00915B57" w:rsidRDefault="00915B57" w:rsidP="00BD545A">
          <w:pPr>
            <w:pStyle w:val="HeaderLiteOdd"/>
          </w:pPr>
        </w:p>
      </w:tc>
      <w:tc>
        <w:tcPr>
          <w:tcW w:w="1471" w:type="dxa"/>
        </w:tcPr>
        <w:p w14:paraId="5E384672" w14:textId="77777777" w:rsidR="00915B57" w:rsidRDefault="00915B57" w:rsidP="00BD545A">
          <w:pPr>
            <w:pStyle w:val="HeaderLiteOdd"/>
          </w:pPr>
        </w:p>
      </w:tc>
    </w:tr>
    <w:tr w:rsidR="00915B57" w14:paraId="5C12E70C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AB42597" w14:textId="77777777" w:rsidR="00915B57" w:rsidRDefault="00915B57" w:rsidP="00BD545A">
          <w:pPr>
            <w:pStyle w:val="HeaderBoldOdd"/>
          </w:pPr>
        </w:p>
      </w:tc>
    </w:tr>
  </w:tbl>
  <w:p w14:paraId="5C36A55A" w14:textId="77777777" w:rsidR="00915B57" w:rsidRDefault="00915B57" w:rsidP="00BD5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C825D6A"/>
    <w:multiLevelType w:val="hybridMultilevel"/>
    <w:tmpl w:val="92DED038"/>
    <w:lvl w:ilvl="0" w:tplc="905A68E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7"/>
    <w:rsid w:val="000038A0"/>
    <w:rsid w:val="00012835"/>
    <w:rsid w:val="00012F8A"/>
    <w:rsid w:val="0001662A"/>
    <w:rsid w:val="00020108"/>
    <w:rsid w:val="0002377E"/>
    <w:rsid w:val="00023B71"/>
    <w:rsid w:val="00032F2C"/>
    <w:rsid w:val="00040090"/>
    <w:rsid w:val="000403D5"/>
    <w:rsid w:val="000427E4"/>
    <w:rsid w:val="00045BA4"/>
    <w:rsid w:val="00045F1B"/>
    <w:rsid w:val="000521B7"/>
    <w:rsid w:val="0005339D"/>
    <w:rsid w:val="00060076"/>
    <w:rsid w:val="00062258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620C"/>
    <w:rsid w:val="000A7869"/>
    <w:rsid w:val="000A7EAF"/>
    <w:rsid w:val="000B237D"/>
    <w:rsid w:val="000B4121"/>
    <w:rsid w:val="000B51B3"/>
    <w:rsid w:val="000C4436"/>
    <w:rsid w:val="000D1916"/>
    <w:rsid w:val="000D1F63"/>
    <w:rsid w:val="000E16EC"/>
    <w:rsid w:val="000E2535"/>
    <w:rsid w:val="000E27E3"/>
    <w:rsid w:val="000E48BD"/>
    <w:rsid w:val="000E7494"/>
    <w:rsid w:val="000F6A9D"/>
    <w:rsid w:val="00102981"/>
    <w:rsid w:val="00105BB8"/>
    <w:rsid w:val="00111D90"/>
    <w:rsid w:val="00111DBE"/>
    <w:rsid w:val="00116989"/>
    <w:rsid w:val="00125657"/>
    <w:rsid w:val="001312D8"/>
    <w:rsid w:val="001328CE"/>
    <w:rsid w:val="00134471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6654A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4AA"/>
    <w:rsid w:val="001C22F5"/>
    <w:rsid w:val="001C25FE"/>
    <w:rsid w:val="001D6D71"/>
    <w:rsid w:val="001D72E8"/>
    <w:rsid w:val="001E092D"/>
    <w:rsid w:val="001E3CE9"/>
    <w:rsid w:val="001F002F"/>
    <w:rsid w:val="001F108C"/>
    <w:rsid w:val="001F41C5"/>
    <w:rsid w:val="002015B2"/>
    <w:rsid w:val="00203232"/>
    <w:rsid w:val="002047CA"/>
    <w:rsid w:val="00210652"/>
    <w:rsid w:val="00214C3B"/>
    <w:rsid w:val="0022059C"/>
    <w:rsid w:val="002209CA"/>
    <w:rsid w:val="00222FD0"/>
    <w:rsid w:val="002252C7"/>
    <w:rsid w:val="0022734F"/>
    <w:rsid w:val="00231F33"/>
    <w:rsid w:val="00232F6A"/>
    <w:rsid w:val="00233C57"/>
    <w:rsid w:val="0023489C"/>
    <w:rsid w:val="00237892"/>
    <w:rsid w:val="0024222C"/>
    <w:rsid w:val="00243601"/>
    <w:rsid w:val="00244C01"/>
    <w:rsid w:val="00246042"/>
    <w:rsid w:val="00252F17"/>
    <w:rsid w:val="00253DDD"/>
    <w:rsid w:val="00260912"/>
    <w:rsid w:val="00261549"/>
    <w:rsid w:val="002632F0"/>
    <w:rsid w:val="00265DC5"/>
    <w:rsid w:val="00265E92"/>
    <w:rsid w:val="00266DED"/>
    <w:rsid w:val="00275245"/>
    <w:rsid w:val="00281E63"/>
    <w:rsid w:val="002826CF"/>
    <w:rsid w:val="0028587D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49C2"/>
    <w:rsid w:val="002D71AC"/>
    <w:rsid w:val="002D7932"/>
    <w:rsid w:val="002D7AC6"/>
    <w:rsid w:val="002E309D"/>
    <w:rsid w:val="002E5749"/>
    <w:rsid w:val="002F62BD"/>
    <w:rsid w:val="002F78D5"/>
    <w:rsid w:val="00302B1C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3E43"/>
    <w:rsid w:val="0037493E"/>
    <w:rsid w:val="00374958"/>
    <w:rsid w:val="0038199B"/>
    <w:rsid w:val="003856D7"/>
    <w:rsid w:val="00386405"/>
    <w:rsid w:val="00387F34"/>
    <w:rsid w:val="00392246"/>
    <w:rsid w:val="00392557"/>
    <w:rsid w:val="0039396B"/>
    <w:rsid w:val="00394F94"/>
    <w:rsid w:val="003A228A"/>
    <w:rsid w:val="003A4C67"/>
    <w:rsid w:val="003A5AF1"/>
    <w:rsid w:val="003A77F7"/>
    <w:rsid w:val="003B0D29"/>
    <w:rsid w:val="003B7E2B"/>
    <w:rsid w:val="003C1D25"/>
    <w:rsid w:val="003C6319"/>
    <w:rsid w:val="003C72A8"/>
    <w:rsid w:val="003D1079"/>
    <w:rsid w:val="003D1FD3"/>
    <w:rsid w:val="003D3931"/>
    <w:rsid w:val="003D5FC8"/>
    <w:rsid w:val="003D659C"/>
    <w:rsid w:val="003D6F03"/>
    <w:rsid w:val="003E6D06"/>
    <w:rsid w:val="003F0669"/>
    <w:rsid w:val="003F6833"/>
    <w:rsid w:val="004005D4"/>
    <w:rsid w:val="004012A5"/>
    <w:rsid w:val="00403F78"/>
    <w:rsid w:val="0040633D"/>
    <w:rsid w:val="00411CD5"/>
    <w:rsid w:val="004123AD"/>
    <w:rsid w:val="004139BB"/>
    <w:rsid w:val="00421964"/>
    <w:rsid w:val="00422522"/>
    <w:rsid w:val="004255DD"/>
    <w:rsid w:val="00425E70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70235"/>
    <w:rsid w:val="00477089"/>
    <w:rsid w:val="00484AC1"/>
    <w:rsid w:val="004879CB"/>
    <w:rsid w:val="0049172E"/>
    <w:rsid w:val="004A20E2"/>
    <w:rsid w:val="004A7713"/>
    <w:rsid w:val="004A7AA7"/>
    <w:rsid w:val="004B1AC1"/>
    <w:rsid w:val="004B6A73"/>
    <w:rsid w:val="004B6C4F"/>
    <w:rsid w:val="004D32C2"/>
    <w:rsid w:val="004D5EAB"/>
    <w:rsid w:val="004D6045"/>
    <w:rsid w:val="004E0619"/>
    <w:rsid w:val="004E1C75"/>
    <w:rsid w:val="004E2FEB"/>
    <w:rsid w:val="004E58F3"/>
    <w:rsid w:val="004E7590"/>
    <w:rsid w:val="004F5D6D"/>
    <w:rsid w:val="00501E0C"/>
    <w:rsid w:val="005056C8"/>
    <w:rsid w:val="00507336"/>
    <w:rsid w:val="0051137B"/>
    <w:rsid w:val="00511776"/>
    <w:rsid w:val="00511924"/>
    <w:rsid w:val="00512974"/>
    <w:rsid w:val="0051511D"/>
    <w:rsid w:val="00517888"/>
    <w:rsid w:val="0052164A"/>
    <w:rsid w:val="0052220C"/>
    <w:rsid w:val="005234C7"/>
    <w:rsid w:val="005238E0"/>
    <w:rsid w:val="005277E8"/>
    <w:rsid w:val="00533BDD"/>
    <w:rsid w:val="00536FC8"/>
    <w:rsid w:val="0054351E"/>
    <w:rsid w:val="00550FCF"/>
    <w:rsid w:val="005516CA"/>
    <w:rsid w:val="005672DE"/>
    <w:rsid w:val="005749F6"/>
    <w:rsid w:val="005753C0"/>
    <w:rsid w:val="00576569"/>
    <w:rsid w:val="00577208"/>
    <w:rsid w:val="00580301"/>
    <w:rsid w:val="005859FB"/>
    <w:rsid w:val="005924C4"/>
    <w:rsid w:val="005943B6"/>
    <w:rsid w:val="00595560"/>
    <w:rsid w:val="005A4031"/>
    <w:rsid w:val="005B1584"/>
    <w:rsid w:val="005B5BAF"/>
    <w:rsid w:val="005B7B02"/>
    <w:rsid w:val="005C4A85"/>
    <w:rsid w:val="005D05BC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059AF"/>
    <w:rsid w:val="006113B8"/>
    <w:rsid w:val="00621915"/>
    <w:rsid w:val="00624074"/>
    <w:rsid w:val="0062769F"/>
    <w:rsid w:val="00627884"/>
    <w:rsid w:val="00641664"/>
    <w:rsid w:val="0065001E"/>
    <w:rsid w:val="006533B7"/>
    <w:rsid w:val="006636E5"/>
    <w:rsid w:val="0066696F"/>
    <w:rsid w:val="00666EE5"/>
    <w:rsid w:val="00674B00"/>
    <w:rsid w:val="006961DA"/>
    <w:rsid w:val="006B6CBA"/>
    <w:rsid w:val="006C2616"/>
    <w:rsid w:val="006C5742"/>
    <w:rsid w:val="006C79A0"/>
    <w:rsid w:val="006D018E"/>
    <w:rsid w:val="006D3078"/>
    <w:rsid w:val="006D4034"/>
    <w:rsid w:val="006D7133"/>
    <w:rsid w:val="006E02B4"/>
    <w:rsid w:val="006E2530"/>
    <w:rsid w:val="006E548F"/>
    <w:rsid w:val="006E5BB4"/>
    <w:rsid w:val="006F0A55"/>
    <w:rsid w:val="006F0BD8"/>
    <w:rsid w:val="006F73F0"/>
    <w:rsid w:val="0070239D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893"/>
    <w:rsid w:val="00740916"/>
    <w:rsid w:val="007431FF"/>
    <w:rsid w:val="00756F9E"/>
    <w:rsid w:val="00772ADE"/>
    <w:rsid w:val="007731C9"/>
    <w:rsid w:val="007817E7"/>
    <w:rsid w:val="0078300B"/>
    <w:rsid w:val="007833A9"/>
    <w:rsid w:val="007851E9"/>
    <w:rsid w:val="007910D2"/>
    <w:rsid w:val="00794018"/>
    <w:rsid w:val="00794754"/>
    <w:rsid w:val="007A3064"/>
    <w:rsid w:val="007C6DA9"/>
    <w:rsid w:val="007C7959"/>
    <w:rsid w:val="007D1376"/>
    <w:rsid w:val="007D1A1E"/>
    <w:rsid w:val="007E05E0"/>
    <w:rsid w:val="007E231D"/>
    <w:rsid w:val="007E3AA5"/>
    <w:rsid w:val="007F75DF"/>
    <w:rsid w:val="008002E8"/>
    <w:rsid w:val="008006D5"/>
    <w:rsid w:val="008149B7"/>
    <w:rsid w:val="0082334B"/>
    <w:rsid w:val="00825250"/>
    <w:rsid w:val="00831CE2"/>
    <w:rsid w:val="008322B6"/>
    <w:rsid w:val="00833434"/>
    <w:rsid w:val="008349F1"/>
    <w:rsid w:val="00836024"/>
    <w:rsid w:val="00836392"/>
    <w:rsid w:val="008372C1"/>
    <w:rsid w:val="008416EA"/>
    <w:rsid w:val="00844132"/>
    <w:rsid w:val="0084705A"/>
    <w:rsid w:val="00847850"/>
    <w:rsid w:val="008546A9"/>
    <w:rsid w:val="00854857"/>
    <w:rsid w:val="00856EB5"/>
    <w:rsid w:val="00861870"/>
    <w:rsid w:val="00863597"/>
    <w:rsid w:val="00865160"/>
    <w:rsid w:val="0086648B"/>
    <w:rsid w:val="008673F2"/>
    <w:rsid w:val="0087016E"/>
    <w:rsid w:val="00871F2F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C58DB"/>
    <w:rsid w:val="008D388D"/>
    <w:rsid w:val="008D3D66"/>
    <w:rsid w:val="008D5B3D"/>
    <w:rsid w:val="008E2235"/>
    <w:rsid w:val="008E3423"/>
    <w:rsid w:val="008E63C4"/>
    <w:rsid w:val="008E6707"/>
    <w:rsid w:val="008F1DAB"/>
    <w:rsid w:val="008F3C01"/>
    <w:rsid w:val="008F4DF0"/>
    <w:rsid w:val="009007F1"/>
    <w:rsid w:val="00904D72"/>
    <w:rsid w:val="009078CC"/>
    <w:rsid w:val="00911F7B"/>
    <w:rsid w:val="00913281"/>
    <w:rsid w:val="00913EA5"/>
    <w:rsid w:val="009146C1"/>
    <w:rsid w:val="00914AE0"/>
    <w:rsid w:val="00915B57"/>
    <w:rsid w:val="00915D96"/>
    <w:rsid w:val="00925131"/>
    <w:rsid w:val="00927849"/>
    <w:rsid w:val="00930919"/>
    <w:rsid w:val="00943CEA"/>
    <w:rsid w:val="00945A5E"/>
    <w:rsid w:val="00953B79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007"/>
    <w:rsid w:val="009A5A0D"/>
    <w:rsid w:val="009A679E"/>
    <w:rsid w:val="009A6D1B"/>
    <w:rsid w:val="009B111B"/>
    <w:rsid w:val="009B303B"/>
    <w:rsid w:val="009B3678"/>
    <w:rsid w:val="009B3BDA"/>
    <w:rsid w:val="009B76D8"/>
    <w:rsid w:val="009B785F"/>
    <w:rsid w:val="009C0398"/>
    <w:rsid w:val="009D159D"/>
    <w:rsid w:val="009D6B2A"/>
    <w:rsid w:val="009D7BDF"/>
    <w:rsid w:val="009E1C06"/>
    <w:rsid w:val="009E28DB"/>
    <w:rsid w:val="009E2D2F"/>
    <w:rsid w:val="009F3F7B"/>
    <w:rsid w:val="00A00C88"/>
    <w:rsid w:val="00A046F7"/>
    <w:rsid w:val="00A062FA"/>
    <w:rsid w:val="00A13F63"/>
    <w:rsid w:val="00A21D2D"/>
    <w:rsid w:val="00A223AA"/>
    <w:rsid w:val="00A24F06"/>
    <w:rsid w:val="00A266F5"/>
    <w:rsid w:val="00A30ABA"/>
    <w:rsid w:val="00A314B9"/>
    <w:rsid w:val="00A32D16"/>
    <w:rsid w:val="00A41885"/>
    <w:rsid w:val="00A41B45"/>
    <w:rsid w:val="00A45CE1"/>
    <w:rsid w:val="00A50567"/>
    <w:rsid w:val="00A52515"/>
    <w:rsid w:val="00A54B37"/>
    <w:rsid w:val="00A609DD"/>
    <w:rsid w:val="00A60B57"/>
    <w:rsid w:val="00A61815"/>
    <w:rsid w:val="00A644DE"/>
    <w:rsid w:val="00A6678A"/>
    <w:rsid w:val="00A6740F"/>
    <w:rsid w:val="00A76C08"/>
    <w:rsid w:val="00A903DC"/>
    <w:rsid w:val="00A95A88"/>
    <w:rsid w:val="00A973E2"/>
    <w:rsid w:val="00AA1B63"/>
    <w:rsid w:val="00AA3188"/>
    <w:rsid w:val="00AA420D"/>
    <w:rsid w:val="00AB2C8C"/>
    <w:rsid w:val="00AB342E"/>
    <w:rsid w:val="00AB444A"/>
    <w:rsid w:val="00AC405E"/>
    <w:rsid w:val="00AD4CBE"/>
    <w:rsid w:val="00AE732F"/>
    <w:rsid w:val="00AF074C"/>
    <w:rsid w:val="00AF28D3"/>
    <w:rsid w:val="00AF5414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45089"/>
    <w:rsid w:val="00B531ED"/>
    <w:rsid w:val="00B53574"/>
    <w:rsid w:val="00B543B9"/>
    <w:rsid w:val="00B60027"/>
    <w:rsid w:val="00B61794"/>
    <w:rsid w:val="00B63AE9"/>
    <w:rsid w:val="00B641CF"/>
    <w:rsid w:val="00B6527B"/>
    <w:rsid w:val="00B670FF"/>
    <w:rsid w:val="00B76BE0"/>
    <w:rsid w:val="00B80913"/>
    <w:rsid w:val="00B91A8D"/>
    <w:rsid w:val="00B962D2"/>
    <w:rsid w:val="00BA34AD"/>
    <w:rsid w:val="00BA4B2A"/>
    <w:rsid w:val="00BB69FF"/>
    <w:rsid w:val="00BD545A"/>
    <w:rsid w:val="00BE7053"/>
    <w:rsid w:val="00BE7339"/>
    <w:rsid w:val="00BF1C2D"/>
    <w:rsid w:val="00BF2735"/>
    <w:rsid w:val="00BF738E"/>
    <w:rsid w:val="00C03B9E"/>
    <w:rsid w:val="00C0402F"/>
    <w:rsid w:val="00C14CE5"/>
    <w:rsid w:val="00C24D41"/>
    <w:rsid w:val="00C26A04"/>
    <w:rsid w:val="00C329A2"/>
    <w:rsid w:val="00C35EC8"/>
    <w:rsid w:val="00C4065A"/>
    <w:rsid w:val="00C412B4"/>
    <w:rsid w:val="00C42FF3"/>
    <w:rsid w:val="00C443B4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17B"/>
    <w:rsid w:val="00C639B5"/>
    <w:rsid w:val="00C64BCB"/>
    <w:rsid w:val="00C651A6"/>
    <w:rsid w:val="00C706EC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3603"/>
    <w:rsid w:val="00D2550B"/>
    <w:rsid w:val="00D2577D"/>
    <w:rsid w:val="00D271FF"/>
    <w:rsid w:val="00D32724"/>
    <w:rsid w:val="00D3367E"/>
    <w:rsid w:val="00D33956"/>
    <w:rsid w:val="00D34F1B"/>
    <w:rsid w:val="00D41229"/>
    <w:rsid w:val="00D4367A"/>
    <w:rsid w:val="00D57D13"/>
    <w:rsid w:val="00D6243F"/>
    <w:rsid w:val="00D6403A"/>
    <w:rsid w:val="00D66581"/>
    <w:rsid w:val="00D7224C"/>
    <w:rsid w:val="00D774C6"/>
    <w:rsid w:val="00D80163"/>
    <w:rsid w:val="00D84CCB"/>
    <w:rsid w:val="00D84E18"/>
    <w:rsid w:val="00D95125"/>
    <w:rsid w:val="00DA0299"/>
    <w:rsid w:val="00DA7D5A"/>
    <w:rsid w:val="00DB2470"/>
    <w:rsid w:val="00DB3E33"/>
    <w:rsid w:val="00DC492C"/>
    <w:rsid w:val="00DC7FB4"/>
    <w:rsid w:val="00DD24F8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44149"/>
    <w:rsid w:val="00E44D80"/>
    <w:rsid w:val="00E44ECA"/>
    <w:rsid w:val="00E459C3"/>
    <w:rsid w:val="00E46B6D"/>
    <w:rsid w:val="00E53A61"/>
    <w:rsid w:val="00E57384"/>
    <w:rsid w:val="00E5755C"/>
    <w:rsid w:val="00E57D51"/>
    <w:rsid w:val="00E6578A"/>
    <w:rsid w:val="00E6622C"/>
    <w:rsid w:val="00E7293B"/>
    <w:rsid w:val="00E74109"/>
    <w:rsid w:val="00E750F1"/>
    <w:rsid w:val="00E814E3"/>
    <w:rsid w:val="00E83542"/>
    <w:rsid w:val="00EA07FA"/>
    <w:rsid w:val="00EA0DE3"/>
    <w:rsid w:val="00EA0E4D"/>
    <w:rsid w:val="00EB1E0E"/>
    <w:rsid w:val="00EB77D8"/>
    <w:rsid w:val="00EB7CEA"/>
    <w:rsid w:val="00EC100A"/>
    <w:rsid w:val="00EC300C"/>
    <w:rsid w:val="00EC517C"/>
    <w:rsid w:val="00ED1C66"/>
    <w:rsid w:val="00ED715F"/>
    <w:rsid w:val="00EE4BF8"/>
    <w:rsid w:val="00EE739D"/>
    <w:rsid w:val="00EF15F7"/>
    <w:rsid w:val="00EF1879"/>
    <w:rsid w:val="00EF1EE8"/>
    <w:rsid w:val="00EF63BE"/>
    <w:rsid w:val="00EF69B2"/>
    <w:rsid w:val="00F02711"/>
    <w:rsid w:val="00F02993"/>
    <w:rsid w:val="00F06714"/>
    <w:rsid w:val="00F10F95"/>
    <w:rsid w:val="00F11A57"/>
    <w:rsid w:val="00F172D2"/>
    <w:rsid w:val="00F242C4"/>
    <w:rsid w:val="00F25430"/>
    <w:rsid w:val="00F336D9"/>
    <w:rsid w:val="00F33A2B"/>
    <w:rsid w:val="00F4099B"/>
    <w:rsid w:val="00F41F12"/>
    <w:rsid w:val="00F511C0"/>
    <w:rsid w:val="00F51FA4"/>
    <w:rsid w:val="00F539A7"/>
    <w:rsid w:val="00F719EC"/>
    <w:rsid w:val="00F7591B"/>
    <w:rsid w:val="00F76ECD"/>
    <w:rsid w:val="00F8000D"/>
    <w:rsid w:val="00F86BD5"/>
    <w:rsid w:val="00F92D2D"/>
    <w:rsid w:val="00F93547"/>
    <w:rsid w:val="00F9606B"/>
    <w:rsid w:val="00F9616B"/>
    <w:rsid w:val="00F96711"/>
    <w:rsid w:val="00F97F41"/>
    <w:rsid w:val="00FA0712"/>
    <w:rsid w:val="00FB1906"/>
    <w:rsid w:val="00FC6384"/>
    <w:rsid w:val="00FD119D"/>
    <w:rsid w:val="00FD1674"/>
    <w:rsid w:val="00FD1EF4"/>
    <w:rsid w:val="00FD502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38FF6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_dlc_DocId xmlns="0f563589-9cf9-4143-b1eb-fb0534803d38">2020RG-111-14137</_dlc_DocId>
    <_dlc_DocIdUrl xmlns="0f563589-9cf9-4143-b1eb-fb0534803d38">
      <Url>http://tweb/sites/rg/ldp/lmu/_layouts/15/DocIdRedir.aspx?ID=2020RG-111-14137</Url>
      <Description>2020RG-111-14137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164" ma:contentTypeDescription=" " ma:contentTypeScope="" ma:versionID="1fa0020be986c69408438cc759ccde8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75014-0B8E-49D1-BE55-370A97694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35BB0-2C9A-485B-A8C0-B3AC0296D9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0BC0B-FBD2-4444-B638-1CE057B4BAC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365C311-374D-44AC-BDBF-0939CC78A223}">
  <ds:schemaRefs>
    <ds:schemaRef ds:uri="http://schemas.microsoft.com/office/2006/documentManagement/types"/>
    <ds:schemaRef ds:uri="9f7bc583-7cbe-45b9-a2bd-8bbb6543b37e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F86DBD-D0A1-424A-9A54-A1DC743BC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2020-04-15T22:01:00Z</dcterms:created>
  <dcterms:modified xsi:type="dcterms:W3CDTF">2020-04-23T00:01:00Z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be2b5f5f-916c-4ef7-a131-14737d0db0b4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{687b78b0-2ddd-4441-8a8b-c9638c2a1939}</vt:lpwstr>
  </property>
  <property fmtid="{D5CDD505-2E9C-101B-9397-08002B2CF9AE}" pid="8" name="RecordPoint_ActiveItemUniqueId">
    <vt:lpwstr>{e9de915b-056c-4aab-b61d-3053062ca3b3}</vt:lpwstr>
  </property>
  <property fmtid="{D5CDD505-2E9C-101B-9397-08002B2CF9AE}" pid="9" name="RecordPoint_ActiveItemWebId">
    <vt:lpwstr>{09392e0d-4618-463d-b4d2-50a90b9447cf}</vt:lpwstr>
  </property>
  <property fmtid="{D5CDD505-2E9C-101B-9397-08002B2CF9AE}" pid="10" name="RecordPoint_RecordNumberSubmitted">
    <vt:lpwstr>R0002252378</vt:lpwstr>
  </property>
  <property fmtid="{D5CDD505-2E9C-101B-9397-08002B2CF9AE}" pid="11" name="Responsible LDP officers">
    <vt:lpwstr>LDP Lead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sponsible LDP Officers1">
    <vt:lpwstr>;#Phil Bignell;#Patrick Boyd;#</vt:lpwstr>
  </property>
  <property fmtid="{D5CDD505-2E9C-101B-9397-08002B2CF9AE}" pid="16" name="RecordPoint_SubmissionCompleted">
    <vt:lpwstr>2020-04-16T08:37:43.0075518+10:00</vt:lpwstr>
  </property>
  <property fmtid="{D5CDD505-2E9C-101B-9397-08002B2CF9AE}" pid="17" name="_NewReviewCycle">
    <vt:lpwstr/>
  </property>
  <property fmtid="{D5CDD505-2E9C-101B-9397-08002B2CF9AE}" pid="18" name="Order">
    <vt:r8>5042500</vt:r8>
  </property>
  <property fmtid="{D5CDD505-2E9C-101B-9397-08002B2CF9AE}" pid="19" name="oae75e2df9d943898d59cb03ca0993c5">
    <vt:lpwstr/>
  </property>
  <property fmtid="{D5CDD505-2E9C-101B-9397-08002B2CF9AE}" pid="20" name="Topics">
    <vt:lpwstr/>
  </property>
</Properties>
</file>