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0A2DC" w14:textId="77777777" w:rsidR="00615405" w:rsidRDefault="00615405" w:rsidP="005E317F">
      <w:pPr>
        <w:rPr>
          <w:sz w:val="28"/>
        </w:rPr>
      </w:pPr>
    </w:p>
    <w:p w14:paraId="547EFA28" w14:textId="77777777" w:rsidR="00615405" w:rsidRDefault="00615405" w:rsidP="005E317F">
      <w:pPr>
        <w:rPr>
          <w:sz w:val="28"/>
        </w:rPr>
      </w:pPr>
    </w:p>
    <w:p w14:paraId="401C3669" w14:textId="1100530E" w:rsidR="005E317F" w:rsidRDefault="005E317F" w:rsidP="005E317F">
      <w:pPr>
        <w:rPr>
          <w:sz w:val="28"/>
        </w:rPr>
      </w:pPr>
      <w:r>
        <w:rPr>
          <w:noProof/>
          <w:lang w:eastAsia="en-AU"/>
        </w:rPr>
        <w:drawing>
          <wp:inline distT="0" distB="0" distL="0" distR="0" wp14:anchorId="16B89F57" wp14:editId="43C582A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603ACE" w14:textId="77777777" w:rsidR="005E317F" w:rsidRDefault="005E317F" w:rsidP="005E317F">
      <w:pPr>
        <w:rPr>
          <w:sz w:val="19"/>
        </w:rPr>
      </w:pPr>
    </w:p>
    <w:p w14:paraId="27BCB074" w14:textId="52E7F54C" w:rsidR="005E317F" w:rsidRPr="00E500D4" w:rsidRDefault="0096316E" w:rsidP="005E317F">
      <w:pPr>
        <w:pStyle w:val="ShortT"/>
      </w:pPr>
      <w:r>
        <w:t xml:space="preserve">Agricultural and Veterinary Chemicals Code (MRL Standard) </w:t>
      </w:r>
      <w:r w:rsidR="005E317F">
        <w:t xml:space="preserve">Amendment </w:t>
      </w:r>
      <w:r>
        <w:t xml:space="preserve">Instrument </w:t>
      </w:r>
      <w:r w:rsidR="00BE68BB" w:rsidRPr="00737E7C">
        <w:t>(No. 2) 2020</w:t>
      </w:r>
    </w:p>
    <w:p w14:paraId="0CCA0DC9" w14:textId="77777777" w:rsidR="005E317F" w:rsidRPr="00DA182D" w:rsidRDefault="005E317F" w:rsidP="005E317F">
      <w:pPr>
        <w:pStyle w:val="SignCoverPageStart"/>
        <w:spacing w:before="240"/>
        <w:ind w:right="91"/>
        <w:rPr>
          <w:szCs w:val="22"/>
        </w:rPr>
      </w:pPr>
      <w:r w:rsidRPr="00DA182D">
        <w:rPr>
          <w:szCs w:val="22"/>
        </w:rPr>
        <w:t xml:space="preserve">I, </w:t>
      </w:r>
      <w:r w:rsidR="0096316E">
        <w:rPr>
          <w:szCs w:val="22"/>
        </w:rPr>
        <w:t>Jason Lutze</w:t>
      </w:r>
      <w:r w:rsidRPr="00DA182D">
        <w:rPr>
          <w:szCs w:val="22"/>
        </w:rPr>
        <w:t xml:space="preserve">, </w:t>
      </w:r>
      <w:r w:rsidR="0096316E">
        <w:rPr>
          <w:szCs w:val="22"/>
        </w:rPr>
        <w:t>Delegate</w:t>
      </w:r>
      <w:r w:rsidR="00DF52DE">
        <w:rPr>
          <w:szCs w:val="22"/>
        </w:rPr>
        <w:t xml:space="preserve"> of the Australian Pesticides and Veterinary Medicines Authority</w:t>
      </w:r>
      <w:r w:rsidRPr="00DA182D">
        <w:rPr>
          <w:szCs w:val="22"/>
        </w:rPr>
        <w:t xml:space="preserve">, </w:t>
      </w:r>
      <w:r w:rsidR="0096316E">
        <w:rPr>
          <w:szCs w:val="22"/>
        </w:rPr>
        <w:t>make the following instrument.</w:t>
      </w:r>
    </w:p>
    <w:p w14:paraId="3E7FA1F9" w14:textId="62953F10" w:rsidR="005E317F" w:rsidRPr="00001A63" w:rsidRDefault="005E317F" w:rsidP="005E317F">
      <w:pPr>
        <w:keepNext/>
        <w:spacing w:before="300" w:line="240" w:lineRule="atLeast"/>
        <w:ind w:right="397"/>
        <w:jc w:val="both"/>
        <w:rPr>
          <w:szCs w:val="22"/>
        </w:rPr>
      </w:pPr>
      <w:r>
        <w:rPr>
          <w:szCs w:val="22"/>
        </w:rPr>
        <w:t>Dated</w:t>
      </w:r>
      <w:r w:rsidR="004349A5">
        <w:rPr>
          <w:szCs w:val="22"/>
        </w:rPr>
        <w:t xml:space="preserve"> </w:t>
      </w:r>
      <w:r w:rsidR="00A360C1">
        <w:rPr>
          <w:szCs w:val="22"/>
        </w:rPr>
        <w:t>2</w:t>
      </w:r>
      <w:r w:rsidR="00A360C1" w:rsidRPr="00A360C1">
        <w:rPr>
          <w:szCs w:val="22"/>
          <w:vertAlign w:val="superscript"/>
        </w:rPr>
        <w:t>nd</w:t>
      </w:r>
      <w:r w:rsidR="00A360C1">
        <w:rPr>
          <w:szCs w:val="22"/>
        </w:rPr>
        <w:t xml:space="preserve"> March</w:t>
      </w:r>
      <w:bookmarkStart w:id="0" w:name="_GoBack"/>
      <w:bookmarkEnd w:id="0"/>
      <w:r w:rsidR="00BE68BB">
        <w:rPr>
          <w:szCs w:val="22"/>
        </w:rPr>
        <w:t xml:space="preserve"> 2020</w:t>
      </w:r>
    </w:p>
    <w:p w14:paraId="4175B203" w14:textId="0B7416FF" w:rsidR="005E317F" w:rsidRDefault="0096316E" w:rsidP="005E317F">
      <w:pPr>
        <w:keepNext/>
        <w:tabs>
          <w:tab w:val="left" w:pos="3402"/>
        </w:tabs>
        <w:spacing w:before="1440" w:line="300" w:lineRule="atLeast"/>
        <w:ind w:right="397"/>
        <w:rPr>
          <w:b/>
          <w:szCs w:val="22"/>
        </w:rPr>
      </w:pPr>
      <w:r>
        <w:rPr>
          <w:szCs w:val="22"/>
        </w:rPr>
        <w:t>Jason Lutze</w:t>
      </w:r>
    </w:p>
    <w:p w14:paraId="5B3AEDC9" w14:textId="77777777" w:rsidR="005E317F" w:rsidRPr="000D3FB9" w:rsidRDefault="0096316E" w:rsidP="005E317F">
      <w:pPr>
        <w:pStyle w:val="SignCoverPageEnd"/>
        <w:ind w:right="91"/>
        <w:rPr>
          <w:sz w:val="22"/>
        </w:rPr>
      </w:pPr>
      <w:r>
        <w:rPr>
          <w:sz w:val="22"/>
        </w:rPr>
        <w:t>Delegate</w:t>
      </w:r>
    </w:p>
    <w:p w14:paraId="7EC129E8" w14:textId="77777777" w:rsidR="00B20990" w:rsidRDefault="00B20990" w:rsidP="00B20990"/>
    <w:p w14:paraId="5371AD14" w14:textId="77777777" w:rsidR="00B20990" w:rsidRDefault="00B20990" w:rsidP="00B20990">
      <w:pPr>
        <w:sectPr w:rsidR="00B20990" w:rsidSect="00B20990">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440" w:right="1797" w:bottom="1440" w:left="1797" w:header="720" w:footer="709" w:gutter="0"/>
          <w:cols w:space="708"/>
          <w:titlePg/>
          <w:docGrid w:linePitch="360"/>
        </w:sectPr>
      </w:pPr>
    </w:p>
    <w:p w14:paraId="010F3288" w14:textId="77777777" w:rsidR="005E317F" w:rsidRPr="009C2562" w:rsidRDefault="005E317F" w:rsidP="005E317F">
      <w:pPr>
        <w:pStyle w:val="ActHead5"/>
      </w:pPr>
      <w:bookmarkStart w:id="1" w:name="_Toc17105873"/>
      <w:proofErr w:type="gramStart"/>
      <w:r w:rsidRPr="009C2562">
        <w:rPr>
          <w:rStyle w:val="CharSectno"/>
        </w:rPr>
        <w:lastRenderedPageBreak/>
        <w:t>1</w:t>
      </w:r>
      <w:r w:rsidRPr="009C2562">
        <w:t xml:space="preserve">  Name</w:t>
      </w:r>
      <w:bookmarkEnd w:id="1"/>
      <w:proofErr w:type="gramEnd"/>
    </w:p>
    <w:p w14:paraId="3F123AE9" w14:textId="014A9819" w:rsidR="005E317F" w:rsidRDefault="005E317F" w:rsidP="005E317F">
      <w:pPr>
        <w:pStyle w:val="subsection"/>
      </w:pPr>
      <w:r w:rsidRPr="009C2562">
        <w:tab/>
      </w:r>
      <w:r w:rsidRPr="009C2562">
        <w:tab/>
        <w:t xml:space="preserve">This </w:t>
      </w:r>
      <w:r>
        <w:t xml:space="preserve">instrument </w:t>
      </w:r>
      <w:r w:rsidRPr="009C2562">
        <w:t>is the</w:t>
      </w:r>
      <w:r w:rsidR="0096316E">
        <w:rPr>
          <w:i/>
        </w:rPr>
        <w:t xml:space="preserve"> Agricultural and </w:t>
      </w:r>
      <w:r w:rsidR="0096316E" w:rsidRPr="00737E7C">
        <w:rPr>
          <w:i/>
        </w:rPr>
        <w:t xml:space="preserve">Veterinary Chemicals Code (MRL Standard) Amendment Instrument </w:t>
      </w:r>
      <w:r w:rsidR="00BE68BB" w:rsidRPr="00737E7C">
        <w:rPr>
          <w:i/>
        </w:rPr>
        <w:t>(No. 2) 2020</w:t>
      </w:r>
      <w:r w:rsidRPr="00737E7C">
        <w:t>.</w:t>
      </w:r>
    </w:p>
    <w:p w14:paraId="396ADCA1" w14:textId="77777777" w:rsidR="005E317F" w:rsidRDefault="005E317F" w:rsidP="005E317F">
      <w:pPr>
        <w:pStyle w:val="ActHead5"/>
      </w:pPr>
      <w:bookmarkStart w:id="2" w:name="_Toc17105874"/>
      <w:proofErr w:type="gramStart"/>
      <w:r w:rsidRPr="009C2562">
        <w:rPr>
          <w:rStyle w:val="CharSectno"/>
        </w:rPr>
        <w:t>2</w:t>
      </w:r>
      <w:r w:rsidRPr="009C2562">
        <w:t xml:space="preserve">  Commencement</w:t>
      </w:r>
      <w:bookmarkEnd w:id="2"/>
      <w:proofErr w:type="gramEnd"/>
    </w:p>
    <w:p w14:paraId="539EE594" w14:textId="77777777" w:rsidR="00002BCC" w:rsidRPr="003422B4" w:rsidRDefault="00002BCC" w:rsidP="00002BCC">
      <w:pPr>
        <w:pStyle w:val="subsection"/>
      </w:pPr>
      <w:r w:rsidRPr="003422B4">
        <w:tab/>
        <w:t>(1)</w:t>
      </w:r>
      <w:r w:rsidRPr="003422B4">
        <w:tab/>
        <w:t xml:space="preserve">Each provision of this instrument specified in column 1 of the table commences, or </w:t>
      </w:r>
      <w:proofErr w:type="gramStart"/>
      <w:r w:rsidRPr="003422B4">
        <w:t>is taken</w:t>
      </w:r>
      <w:proofErr w:type="gramEnd"/>
      <w:r w:rsidRPr="003422B4">
        <w:t xml:space="preserve"> to have commenced, in accordance with column 2 of the table. Any other statement in column 2 has effect according to its terms.</w:t>
      </w:r>
    </w:p>
    <w:p w14:paraId="11DA377C" w14:textId="77777777" w:rsidR="00002BCC" w:rsidRPr="003422B4"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3422B4" w14:paraId="427A3937" w14:textId="77777777" w:rsidTr="00A02135">
        <w:trPr>
          <w:tblHeader/>
        </w:trPr>
        <w:tc>
          <w:tcPr>
            <w:tcW w:w="8364" w:type="dxa"/>
            <w:gridSpan w:val="3"/>
            <w:tcBorders>
              <w:top w:val="single" w:sz="12" w:space="0" w:color="auto"/>
              <w:bottom w:val="single" w:sz="6" w:space="0" w:color="auto"/>
            </w:tcBorders>
            <w:shd w:val="clear" w:color="auto" w:fill="auto"/>
            <w:hideMark/>
          </w:tcPr>
          <w:p w14:paraId="7B8F45EB" w14:textId="77777777" w:rsidR="00002BCC" w:rsidRPr="003422B4" w:rsidRDefault="00002BCC" w:rsidP="00A02135">
            <w:pPr>
              <w:pStyle w:val="TableHeading"/>
            </w:pPr>
            <w:r w:rsidRPr="003422B4">
              <w:t>Commencement information</w:t>
            </w:r>
          </w:p>
        </w:tc>
      </w:tr>
      <w:tr w:rsidR="00002BCC" w:rsidRPr="003422B4" w14:paraId="7508DD78" w14:textId="77777777" w:rsidTr="00A02135">
        <w:trPr>
          <w:tblHeader/>
        </w:trPr>
        <w:tc>
          <w:tcPr>
            <w:tcW w:w="2127" w:type="dxa"/>
            <w:tcBorders>
              <w:top w:val="single" w:sz="6" w:space="0" w:color="auto"/>
              <w:bottom w:val="single" w:sz="6" w:space="0" w:color="auto"/>
            </w:tcBorders>
            <w:shd w:val="clear" w:color="auto" w:fill="auto"/>
            <w:hideMark/>
          </w:tcPr>
          <w:p w14:paraId="65F1BBBC" w14:textId="77777777" w:rsidR="00002BCC" w:rsidRPr="003422B4" w:rsidRDefault="00002BCC" w:rsidP="00A02135">
            <w:pPr>
              <w:pStyle w:val="TableHeading"/>
            </w:pPr>
            <w:r w:rsidRPr="003422B4">
              <w:t>Column 1</w:t>
            </w:r>
          </w:p>
        </w:tc>
        <w:tc>
          <w:tcPr>
            <w:tcW w:w="4394" w:type="dxa"/>
            <w:tcBorders>
              <w:top w:val="single" w:sz="6" w:space="0" w:color="auto"/>
              <w:bottom w:val="single" w:sz="6" w:space="0" w:color="auto"/>
            </w:tcBorders>
            <w:shd w:val="clear" w:color="auto" w:fill="auto"/>
            <w:hideMark/>
          </w:tcPr>
          <w:p w14:paraId="05BC0373" w14:textId="77777777" w:rsidR="00002BCC" w:rsidRPr="003422B4" w:rsidRDefault="00002BCC" w:rsidP="00A02135">
            <w:pPr>
              <w:pStyle w:val="TableHeading"/>
            </w:pPr>
            <w:r w:rsidRPr="003422B4">
              <w:t>Column 2</w:t>
            </w:r>
          </w:p>
        </w:tc>
        <w:tc>
          <w:tcPr>
            <w:tcW w:w="1843" w:type="dxa"/>
            <w:tcBorders>
              <w:top w:val="single" w:sz="6" w:space="0" w:color="auto"/>
              <w:bottom w:val="single" w:sz="6" w:space="0" w:color="auto"/>
            </w:tcBorders>
            <w:shd w:val="clear" w:color="auto" w:fill="auto"/>
            <w:hideMark/>
          </w:tcPr>
          <w:p w14:paraId="18DD18B0" w14:textId="77777777" w:rsidR="00002BCC" w:rsidRPr="003422B4" w:rsidRDefault="00002BCC" w:rsidP="00A02135">
            <w:pPr>
              <w:pStyle w:val="TableHeading"/>
            </w:pPr>
            <w:r w:rsidRPr="003422B4">
              <w:t>Column 3</w:t>
            </w:r>
          </w:p>
        </w:tc>
      </w:tr>
      <w:tr w:rsidR="00002BCC" w:rsidRPr="003422B4" w14:paraId="744E0FEC" w14:textId="77777777" w:rsidTr="00A02135">
        <w:trPr>
          <w:tblHeader/>
        </w:trPr>
        <w:tc>
          <w:tcPr>
            <w:tcW w:w="2127" w:type="dxa"/>
            <w:tcBorders>
              <w:top w:val="single" w:sz="6" w:space="0" w:color="auto"/>
              <w:bottom w:val="single" w:sz="12" w:space="0" w:color="auto"/>
            </w:tcBorders>
            <w:shd w:val="clear" w:color="auto" w:fill="auto"/>
            <w:hideMark/>
          </w:tcPr>
          <w:p w14:paraId="70253402" w14:textId="77777777" w:rsidR="00002BCC" w:rsidRPr="003422B4" w:rsidRDefault="00002BCC" w:rsidP="00A02135">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5E4934D3" w14:textId="77777777" w:rsidR="00002BCC" w:rsidRPr="003422B4" w:rsidRDefault="00002BCC" w:rsidP="00A02135">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397C657C" w14:textId="77777777" w:rsidR="00002BCC" w:rsidRPr="003422B4" w:rsidRDefault="00002BCC" w:rsidP="00A02135">
            <w:pPr>
              <w:pStyle w:val="TableHeading"/>
            </w:pPr>
            <w:r w:rsidRPr="003422B4">
              <w:t>Date/Details</w:t>
            </w:r>
          </w:p>
        </w:tc>
      </w:tr>
      <w:tr w:rsidR="00002BCC" w:rsidRPr="003422B4" w14:paraId="2346C430" w14:textId="77777777" w:rsidTr="00A02135">
        <w:tc>
          <w:tcPr>
            <w:tcW w:w="2127" w:type="dxa"/>
            <w:tcBorders>
              <w:top w:val="single" w:sz="12" w:space="0" w:color="auto"/>
              <w:bottom w:val="single" w:sz="12" w:space="0" w:color="auto"/>
            </w:tcBorders>
            <w:shd w:val="clear" w:color="auto" w:fill="auto"/>
            <w:hideMark/>
          </w:tcPr>
          <w:p w14:paraId="71C5D4AE" w14:textId="77777777" w:rsidR="00002BCC" w:rsidRPr="003A6229" w:rsidRDefault="00002BCC" w:rsidP="002E5F9C">
            <w:pPr>
              <w:pStyle w:val="Tabletext"/>
              <w:rPr>
                <w:i/>
              </w:rPr>
            </w:pPr>
            <w:r w:rsidRPr="003422B4">
              <w:t xml:space="preserve">1.  </w:t>
            </w:r>
            <w:r w:rsidR="002E5F9C">
              <w:rPr>
                <w:i/>
              </w:rPr>
              <w:t>The whole of this instrument</w:t>
            </w:r>
          </w:p>
        </w:tc>
        <w:tc>
          <w:tcPr>
            <w:tcW w:w="4394" w:type="dxa"/>
            <w:tcBorders>
              <w:top w:val="single" w:sz="12" w:space="0" w:color="auto"/>
              <w:bottom w:val="single" w:sz="12" w:space="0" w:color="auto"/>
            </w:tcBorders>
            <w:shd w:val="clear" w:color="auto" w:fill="auto"/>
            <w:hideMark/>
          </w:tcPr>
          <w:p w14:paraId="4D7D1278" w14:textId="77777777" w:rsidR="00002BCC" w:rsidRPr="003A6229" w:rsidRDefault="002E5F9C" w:rsidP="00A02135">
            <w:pPr>
              <w:pStyle w:val="Tabletext"/>
              <w:rPr>
                <w:i/>
              </w:rPr>
            </w:pPr>
            <w:r>
              <w:rPr>
                <w:i/>
              </w:rPr>
              <w:t>The day after this instrument is registered</w:t>
            </w:r>
          </w:p>
        </w:tc>
        <w:tc>
          <w:tcPr>
            <w:tcW w:w="1843" w:type="dxa"/>
            <w:tcBorders>
              <w:top w:val="single" w:sz="12" w:space="0" w:color="auto"/>
              <w:bottom w:val="single" w:sz="12" w:space="0" w:color="auto"/>
            </w:tcBorders>
            <w:shd w:val="clear" w:color="auto" w:fill="auto"/>
          </w:tcPr>
          <w:p w14:paraId="523A57CA" w14:textId="77777777" w:rsidR="00002BCC" w:rsidRPr="00B43C50" w:rsidRDefault="00002BCC" w:rsidP="00A02135">
            <w:pPr>
              <w:pStyle w:val="Tabletext"/>
              <w:rPr>
                <w:i/>
              </w:rPr>
            </w:pPr>
          </w:p>
        </w:tc>
      </w:tr>
    </w:tbl>
    <w:p w14:paraId="6CE13D2D" w14:textId="77777777" w:rsidR="00002BCC" w:rsidRPr="003422B4" w:rsidRDefault="00002BCC" w:rsidP="00002BCC">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 xml:space="preserve">as originally made. It </w:t>
      </w:r>
      <w:proofErr w:type="gramStart"/>
      <w:r w:rsidRPr="003422B4">
        <w:rPr>
          <w:snapToGrid w:val="0"/>
          <w:lang w:eastAsia="en-US"/>
        </w:rPr>
        <w:t>will not be amended</w:t>
      </w:r>
      <w:proofErr w:type="gramEnd"/>
      <w:r w:rsidRPr="003422B4">
        <w:rPr>
          <w:snapToGrid w:val="0"/>
          <w:lang w:eastAsia="en-US"/>
        </w:rPr>
        <w:t xml:space="preserve"> to deal with any later amendments of this instrument.</w:t>
      </w:r>
    </w:p>
    <w:p w14:paraId="17F4DC17" w14:textId="77777777" w:rsidR="00002BCC" w:rsidRPr="003422B4" w:rsidRDefault="00002BCC" w:rsidP="00002BCC">
      <w:pPr>
        <w:pStyle w:val="subsection"/>
      </w:pPr>
      <w:r w:rsidRPr="003422B4">
        <w:tab/>
        <w:t>(2)</w:t>
      </w:r>
      <w:r w:rsidRPr="003422B4">
        <w:tab/>
        <w:t xml:space="preserve">Any information in column 3 of the table is not part of this instrument. Information </w:t>
      </w:r>
      <w:proofErr w:type="gramStart"/>
      <w:r w:rsidRPr="003422B4">
        <w:t>may be inserted</w:t>
      </w:r>
      <w:proofErr w:type="gramEnd"/>
      <w:r w:rsidRPr="003422B4">
        <w:t xml:space="preserve"> in this column, or information in it may be edited, in any published version of this instrument.</w:t>
      </w:r>
    </w:p>
    <w:p w14:paraId="27AC11D5" w14:textId="77777777" w:rsidR="005E317F" w:rsidRPr="009C2562" w:rsidRDefault="005E317F" w:rsidP="005E317F">
      <w:pPr>
        <w:pStyle w:val="ActHead5"/>
      </w:pPr>
      <w:bookmarkStart w:id="3" w:name="_Toc17105875"/>
      <w:proofErr w:type="gramStart"/>
      <w:r w:rsidRPr="009C2562">
        <w:rPr>
          <w:rStyle w:val="CharSectno"/>
        </w:rPr>
        <w:t>3</w:t>
      </w:r>
      <w:r w:rsidRPr="009C2562">
        <w:t xml:space="preserve">  Authority</w:t>
      </w:r>
      <w:bookmarkEnd w:id="3"/>
      <w:proofErr w:type="gramEnd"/>
    </w:p>
    <w:p w14:paraId="0F34EA0E" w14:textId="77777777" w:rsidR="005E317F" w:rsidRPr="009C2562" w:rsidRDefault="005E317F" w:rsidP="005E317F">
      <w:pPr>
        <w:pStyle w:val="subsection"/>
      </w:pPr>
      <w:r w:rsidRPr="009C2562">
        <w:tab/>
      </w:r>
      <w:r w:rsidRPr="009C2562">
        <w:tab/>
        <w:t xml:space="preserve">This instrument is made under </w:t>
      </w:r>
      <w:r w:rsidR="00697CC5">
        <w:t>subsection 6(2), for the purposes of subparagraph </w:t>
      </w:r>
      <w:proofErr w:type="gramStart"/>
      <w:r w:rsidR="00697CC5">
        <w:t>5A(</w:t>
      </w:r>
      <w:proofErr w:type="gramEnd"/>
      <w:r w:rsidR="00697CC5">
        <w:t xml:space="preserve">3)(b)(iii) of the Agricultural and Veterinary Chemicals Code, as scheduled to the </w:t>
      </w:r>
      <w:r w:rsidR="00697CC5">
        <w:rPr>
          <w:i/>
        </w:rPr>
        <w:t>Agricultural and Veterinary Chemicals Code Act 1994</w:t>
      </w:r>
      <w:r w:rsidRPr="009C2562">
        <w:t>.</w:t>
      </w:r>
    </w:p>
    <w:p w14:paraId="7C03CE1C" w14:textId="77777777" w:rsidR="005E317F" w:rsidRPr="006065DA" w:rsidRDefault="005E317F" w:rsidP="005E317F">
      <w:pPr>
        <w:pStyle w:val="ActHead5"/>
      </w:pPr>
      <w:bookmarkStart w:id="4" w:name="_Toc17105876"/>
      <w:proofErr w:type="gramStart"/>
      <w:r w:rsidRPr="006065DA">
        <w:t>4  Schedules</w:t>
      </w:r>
      <w:bookmarkEnd w:id="4"/>
      <w:proofErr w:type="gramEnd"/>
    </w:p>
    <w:p w14:paraId="3906FCC3" w14:textId="77777777" w:rsidR="005E317F" w:rsidRDefault="005E317F" w:rsidP="005E317F">
      <w:pPr>
        <w:pStyle w:val="subsection"/>
      </w:pPr>
      <w:r w:rsidRPr="006065DA">
        <w:tab/>
      </w:r>
      <w:r w:rsidRPr="006065DA">
        <w:tab/>
        <w:t xml:space="preserve">Each instrument that </w:t>
      </w:r>
      <w:proofErr w:type="gramStart"/>
      <w:r w:rsidRPr="006065DA">
        <w:t>is specified</w:t>
      </w:r>
      <w:proofErr w:type="gramEnd"/>
      <w:r w:rsidRPr="006065DA">
        <w:t xml:space="preserve"> in a Schedule to this instrument is amended or repealed as set out in the applicable items in the Schedule concerned, and any other item in a Schedule to this instrument has effect according to its terms.</w:t>
      </w:r>
    </w:p>
    <w:p w14:paraId="5C1B9097" w14:textId="77777777" w:rsidR="005E317F" w:rsidRDefault="005E317F" w:rsidP="005E317F">
      <w:pPr>
        <w:pStyle w:val="ActHead6"/>
        <w:pageBreakBefore/>
      </w:pPr>
      <w:bookmarkStart w:id="5" w:name="_Toc17105877"/>
      <w:r w:rsidRPr="00DB64FC">
        <w:rPr>
          <w:rStyle w:val="CharAmSchNo"/>
        </w:rPr>
        <w:lastRenderedPageBreak/>
        <w:t>Schedule 1</w:t>
      </w:r>
      <w:r>
        <w:t>—</w:t>
      </w:r>
      <w:r w:rsidRPr="00DB64FC">
        <w:rPr>
          <w:rStyle w:val="CharAmSchText"/>
        </w:rPr>
        <w:t>Amendments</w:t>
      </w:r>
      <w:bookmarkEnd w:id="5"/>
    </w:p>
    <w:p w14:paraId="2886E333" w14:textId="77777777" w:rsidR="005E317F" w:rsidRDefault="00697CC5" w:rsidP="005E317F">
      <w:pPr>
        <w:pStyle w:val="ActHead9"/>
      </w:pPr>
      <w:bookmarkStart w:id="6" w:name="_Toc17105878"/>
      <w:r>
        <w:t>Agricultural and Veterinary Chemicals Code (MRL Standard) Instrument 2019</w:t>
      </w:r>
      <w:bookmarkEnd w:id="6"/>
    </w:p>
    <w:p w14:paraId="48A081AE" w14:textId="19B3DA62" w:rsidR="005E317F" w:rsidRDefault="005E317F" w:rsidP="005E317F">
      <w:pPr>
        <w:pStyle w:val="ItemHead"/>
      </w:pPr>
      <w:proofErr w:type="gramStart"/>
      <w:r>
        <w:t xml:space="preserve">1  </w:t>
      </w:r>
      <w:r w:rsidR="00697CC5">
        <w:t>Schedule</w:t>
      </w:r>
      <w:proofErr w:type="gramEnd"/>
      <w:r w:rsidR="00697CC5">
        <w:t> 1, Table 1</w:t>
      </w:r>
      <w:r w:rsidR="008A0DB8" w:rsidRPr="008A0DB8">
        <w:t>—MRLs in food commodities</w:t>
      </w:r>
      <w:r w:rsidR="008A0DB8">
        <w:t xml:space="preserve"> </w:t>
      </w:r>
    </w:p>
    <w:p w14:paraId="03A8E624" w14:textId="77777777" w:rsidR="005E317F" w:rsidRDefault="00697CC5" w:rsidP="005E317F">
      <w:pPr>
        <w:pStyle w:val="Item"/>
      </w:pPr>
      <w:r>
        <w:t>Insert in alphabetical order the following new compounds and associated foods and MRLs:</w:t>
      </w:r>
    </w:p>
    <w:tbl>
      <w:tblPr>
        <w:tblW w:w="8271" w:type="dxa"/>
        <w:tblInd w:w="93" w:type="dxa"/>
        <w:tblLook w:val="04A0" w:firstRow="1" w:lastRow="0" w:firstColumn="1" w:lastColumn="0" w:noHBand="0" w:noVBand="1"/>
      </w:tblPr>
      <w:tblGrid>
        <w:gridCol w:w="15"/>
        <w:gridCol w:w="2302"/>
        <w:gridCol w:w="4138"/>
        <w:gridCol w:w="1800"/>
        <w:gridCol w:w="16"/>
      </w:tblGrid>
      <w:tr w:rsidR="00697CC5" w:rsidRPr="00697CC5" w14:paraId="23C66698" w14:textId="77777777" w:rsidTr="00BE68BB">
        <w:trPr>
          <w:cantSplit/>
          <w:tblHeader/>
        </w:trPr>
        <w:tc>
          <w:tcPr>
            <w:tcW w:w="2317" w:type="dxa"/>
            <w:gridSpan w:val="2"/>
            <w:tcBorders>
              <w:top w:val="single" w:sz="4" w:space="0" w:color="auto"/>
              <w:left w:val="nil"/>
              <w:bottom w:val="single" w:sz="4" w:space="0" w:color="auto"/>
              <w:right w:val="nil"/>
            </w:tcBorders>
            <w:noWrap/>
          </w:tcPr>
          <w:p w14:paraId="2B312D0D" w14:textId="77777777" w:rsidR="00697CC5" w:rsidRPr="004B189E" w:rsidRDefault="00697CC5" w:rsidP="00FC31C8">
            <w:pPr>
              <w:keepNext/>
              <w:keepLines/>
              <w:suppressAutoHyphens/>
              <w:spacing w:before="60" w:after="60" w:line="240" w:lineRule="exact"/>
              <w:rPr>
                <w:rFonts w:ascii="Trebuchet MS" w:hAnsi="Trebuchet MS" w:cs="Arial"/>
                <w:b/>
                <w:bCs/>
                <w:caps/>
                <w:sz w:val="18"/>
                <w:u w:color="000000"/>
              </w:rPr>
            </w:pPr>
            <w:r w:rsidRPr="004B189E">
              <w:rPr>
                <w:rFonts w:ascii="Trebuchet MS" w:hAnsi="Trebuchet MS" w:cs="Arial"/>
                <w:b/>
                <w:bCs/>
                <w:caps/>
                <w:sz w:val="18"/>
                <w:u w:color="000000"/>
              </w:rPr>
              <w:t>COMPOUND</w:t>
            </w:r>
          </w:p>
        </w:tc>
        <w:tc>
          <w:tcPr>
            <w:tcW w:w="4138" w:type="dxa"/>
            <w:tcBorders>
              <w:top w:val="single" w:sz="4" w:space="0" w:color="auto"/>
              <w:left w:val="nil"/>
              <w:bottom w:val="single" w:sz="4" w:space="0" w:color="auto"/>
              <w:right w:val="nil"/>
            </w:tcBorders>
            <w:noWrap/>
          </w:tcPr>
          <w:p w14:paraId="189A2052" w14:textId="77777777" w:rsidR="00697CC5" w:rsidRPr="004B189E" w:rsidRDefault="00697CC5" w:rsidP="00FC31C8">
            <w:pPr>
              <w:keepNext/>
              <w:keepLines/>
              <w:suppressAutoHyphens/>
              <w:spacing w:before="60" w:after="60" w:line="240" w:lineRule="exact"/>
              <w:rPr>
                <w:rFonts w:ascii="Trebuchet MS" w:hAnsi="Trebuchet MS" w:cs="Arial"/>
                <w:b/>
                <w:bCs/>
                <w:caps/>
                <w:sz w:val="18"/>
                <w:u w:color="000000"/>
              </w:rPr>
            </w:pPr>
            <w:r w:rsidRPr="004B189E">
              <w:rPr>
                <w:rFonts w:ascii="Trebuchet MS" w:hAnsi="Trebuchet MS" w:cs="Arial"/>
                <w:b/>
                <w:bCs/>
                <w:caps/>
                <w:sz w:val="18"/>
                <w:u w:color="000000"/>
              </w:rPr>
              <w:t>FOOD</w:t>
            </w:r>
          </w:p>
        </w:tc>
        <w:tc>
          <w:tcPr>
            <w:tcW w:w="1816" w:type="dxa"/>
            <w:gridSpan w:val="2"/>
            <w:tcBorders>
              <w:top w:val="single" w:sz="4" w:space="0" w:color="auto"/>
              <w:left w:val="nil"/>
              <w:bottom w:val="single" w:sz="4" w:space="0" w:color="auto"/>
              <w:right w:val="nil"/>
            </w:tcBorders>
            <w:noWrap/>
          </w:tcPr>
          <w:p w14:paraId="6BD6A009" w14:textId="7D20317E" w:rsidR="00697CC5" w:rsidRPr="004B189E" w:rsidRDefault="00697CC5" w:rsidP="00FC31C8">
            <w:pPr>
              <w:keepNext/>
              <w:keepLines/>
              <w:suppressAutoHyphens/>
              <w:spacing w:before="60" w:after="60" w:line="240" w:lineRule="exact"/>
              <w:rPr>
                <w:rFonts w:ascii="Trebuchet MS" w:hAnsi="Trebuchet MS" w:cs="Arial"/>
                <w:b/>
                <w:bCs/>
                <w:caps/>
                <w:sz w:val="18"/>
                <w:u w:color="000000"/>
              </w:rPr>
            </w:pPr>
            <w:r w:rsidRPr="004B189E">
              <w:rPr>
                <w:rFonts w:ascii="Trebuchet MS" w:hAnsi="Trebuchet MS" w:cs="Arial"/>
                <w:b/>
                <w:bCs/>
                <w:caps/>
                <w:sz w:val="18"/>
                <w:u w:color="000000"/>
              </w:rPr>
              <w:t>MRL (</w:t>
            </w:r>
            <w:r w:rsidR="00283E84" w:rsidRPr="00697CC5">
              <w:rPr>
                <w:rFonts w:ascii="Trebuchet MS" w:hAnsi="Trebuchet MS" w:cs="Arial"/>
                <w:b/>
                <w:bCs/>
                <w:sz w:val="18"/>
                <w:u w:color="000000"/>
              </w:rPr>
              <w:t>mg/kg</w:t>
            </w:r>
            <w:r w:rsidRPr="004B189E">
              <w:rPr>
                <w:rFonts w:ascii="Trebuchet MS" w:hAnsi="Trebuchet MS" w:cs="Arial"/>
                <w:b/>
                <w:bCs/>
                <w:caps/>
                <w:sz w:val="18"/>
                <w:u w:color="000000"/>
              </w:rPr>
              <w:t>)</w:t>
            </w:r>
          </w:p>
        </w:tc>
      </w:tr>
      <w:tr w:rsidR="00697CC5" w14:paraId="70D578B2" w14:textId="77777777" w:rsidTr="00BE68BB">
        <w:tblPrEx>
          <w:tblLook w:val="0000" w:firstRow="0" w:lastRow="0" w:firstColumn="0" w:lastColumn="0" w:noHBand="0" w:noVBand="0"/>
        </w:tblPrEx>
        <w:trPr>
          <w:gridBefore w:val="1"/>
          <w:gridAfter w:val="1"/>
          <w:wBefore w:w="15" w:type="dxa"/>
          <w:wAfter w:w="16" w:type="dxa"/>
          <w:cantSplit/>
          <w:tblHeader/>
        </w:trPr>
        <w:tc>
          <w:tcPr>
            <w:tcW w:w="2302" w:type="dxa"/>
            <w:tcBorders>
              <w:top w:val="nil"/>
              <w:left w:val="nil"/>
              <w:bottom w:val="nil"/>
              <w:right w:val="nil"/>
            </w:tcBorders>
            <w:noWrap/>
          </w:tcPr>
          <w:p w14:paraId="0D5A894C" w14:textId="459933DC" w:rsidR="00697CC5" w:rsidRPr="00F42445" w:rsidRDefault="00BE68BB" w:rsidP="0080770C">
            <w:pPr>
              <w:pStyle w:val="MRLActiveName"/>
              <w:rPr>
                <w:rFonts w:ascii="Times New Roman" w:hAnsi="Times New Roman"/>
              </w:rPr>
            </w:pPr>
            <w:r>
              <w:t>Paracetamol</w:t>
            </w:r>
          </w:p>
        </w:tc>
        <w:tc>
          <w:tcPr>
            <w:tcW w:w="4138" w:type="dxa"/>
            <w:tcBorders>
              <w:top w:val="nil"/>
              <w:left w:val="nil"/>
              <w:bottom w:val="nil"/>
              <w:right w:val="nil"/>
            </w:tcBorders>
            <w:noWrap/>
          </w:tcPr>
          <w:p w14:paraId="6551E54D" w14:textId="77777777" w:rsidR="00697CC5" w:rsidRPr="00F42445" w:rsidRDefault="00697CC5" w:rsidP="00FC31C8">
            <w:pPr>
              <w:pStyle w:val="MRLTableHeading"/>
              <w:rPr>
                <w:rFonts w:ascii="Times New Roman" w:hAnsi="Times New Roman"/>
                <w:color w:val="auto"/>
              </w:rPr>
            </w:pPr>
          </w:p>
        </w:tc>
        <w:tc>
          <w:tcPr>
            <w:tcW w:w="1800" w:type="dxa"/>
            <w:tcBorders>
              <w:top w:val="nil"/>
              <w:left w:val="nil"/>
              <w:bottom w:val="nil"/>
              <w:right w:val="nil"/>
            </w:tcBorders>
            <w:noWrap/>
          </w:tcPr>
          <w:p w14:paraId="11D699C3" w14:textId="77777777" w:rsidR="00697CC5" w:rsidRPr="00F42445" w:rsidRDefault="00697CC5" w:rsidP="00FC31C8">
            <w:pPr>
              <w:pStyle w:val="MRLTableHeading"/>
              <w:rPr>
                <w:rFonts w:ascii="Times New Roman" w:hAnsi="Times New Roman"/>
                <w:color w:val="auto"/>
              </w:rPr>
            </w:pPr>
          </w:p>
        </w:tc>
      </w:tr>
      <w:tr w:rsidR="00BE68BB" w14:paraId="56EFF5C5" w14:textId="77777777" w:rsidTr="00BE68BB">
        <w:tblPrEx>
          <w:tblLook w:val="0000" w:firstRow="0" w:lastRow="0" w:firstColumn="0" w:lastColumn="0" w:noHBand="0" w:noVBand="0"/>
        </w:tblPrEx>
        <w:trPr>
          <w:gridBefore w:val="1"/>
          <w:gridAfter w:val="1"/>
          <w:wBefore w:w="15" w:type="dxa"/>
          <w:wAfter w:w="16" w:type="dxa"/>
          <w:cantSplit/>
        </w:trPr>
        <w:tc>
          <w:tcPr>
            <w:tcW w:w="2302" w:type="dxa"/>
            <w:tcBorders>
              <w:top w:val="nil"/>
              <w:left w:val="nil"/>
              <w:right w:val="nil"/>
            </w:tcBorders>
            <w:noWrap/>
          </w:tcPr>
          <w:p w14:paraId="11666AF5" w14:textId="393F42BC" w:rsidR="00BE68BB" w:rsidRPr="00740FBD" w:rsidRDefault="00BE68BB" w:rsidP="00BE68BB">
            <w:pPr>
              <w:pStyle w:val="MRLCompound"/>
            </w:pPr>
          </w:p>
        </w:tc>
        <w:tc>
          <w:tcPr>
            <w:tcW w:w="4138" w:type="dxa"/>
            <w:tcBorders>
              <w:top w:val="nil"/>
              <w:left w:val="nil"/>
              <w:right w:val="nil"/>
            </w:tcBorders>
            <w:noWrap/>
          </w:tcPr>
          <w:p w14:paraId="2121FEC4" w14:textId="0993A7FB" w:rsidR="00BE68BB" w:rsidRPr="00046EF3" w:rsidRDefault="00BE68BB" w:rsidP="00BE68BB">
            <w:pPr>
              <w:pStyle w:val="MRLTableText"/>
            </w:pPr>
            <w:r w:rsidRPr="00CD3EEC">
              <w:t>Pig fat/skin</w:t>
            </w:r>
          </w:p>
        </w:tc>
        <w:tc>
          <w:tcPr>
            <w:tcW w:w="1800" w:type="dxa"/>
            <w:tcBorders>
              <w:top w:val="nil"/>
              <w:left w:val="nil"/>
              <w:right w:val="nil"/>
            </w:tcBorders>
            <w:noWrap/>
          </w:tcPr>
          <w:p w14:paraId="30375CCD" w14:textId="45B6D894" w:rsidR="00BE68BB" w:rsidRPr="00740FBD" w:rsidRDefault="00BE68BB" w:rsidP="00BE68BB">
            <w:pPr>
              <w:pStyle w:val="MRLValue"/>
            </w:pPr>
            <w:r w:rsidRPr="00CD3EEC">
              <w:t>*0.1</w:t>
            </w:r>
          </w:p>
        </w:tc>
      </w:tr>
      <w:tr w:rsidR="00BE68BB" w14:paraId="27F53619" w14:textId="77777777" w:rsidTr="00BE68BB">
        <w:tblPrEx>
          <w:tblLook w:val="0000" w:firstRow="0" w:lastRow="0" w:firstColumn="0" w:lastColumn="0" w:noHBand="0" w:noVBand="0"/>
        </w:tblPrEx>
        <w:trPr>
          <w:gridBefore w:val="1"/>
          <w:gridAfter w:val="1"/>
          <w:wBefore w:w="15" w:type="dxa"/>
          <w:wAfter w:w="16" w:type="dxa"/>
          <w:cantSplit/>
        </w:trPr>
        <w:tc>
          <w:tcPr>
            <w:tcW w:w="2302" w:type="dxa"/>
            <w:tcBorders>
              <w:top w:val="nil"/>
              <w:left w:val="nil"/>
              <w:right w:val="nil"/>
            </w:tcBorders>
            <w:noWrap/>
          </w:tcPr>
          <w:p w14:paraId="4EB4637A" w14:textId="7308BE7B" w:rsidR="00BE68BB" w:rsidRPr="00740FBD" w:rsidRDefault="00BE68BB" w:rsidP="00BE68BB">
            <w:pPr>
              <w:pStyle w:val="MRLCompound"/>
            </w:pPr>
            <w:r w:rsidRPr="00CD3EEC">
              <w:t>MO</w:t>
            </w:r>
            <w:r w:rsidRPr="00CD3EEC">
              <w:tab/>
              <w:t>1284</w:t>
            </w:r>
          </w:p>
        </w:tc>
        <w:tc>
          <w:tcPr>
            <w:tcW w:w="4138" w:type="dxa"/>
            <w:tcBorders>
              <w:top w:val="nil"/>
              <w:left w:val="nil"/>
              <w:right w:val="nil"/>
            </w:tcBorders>
            <w:noWrap/>
          </w:tcPr>
          <w:p w14:paraId="79592226" w14:textId="009FF166" w:rsidR="00BE68BB" w:rsidRPr="00046EF3" w:rsidRDefault="00BE68BB" w:rsidP="00BE68BB">
            <w:pPr>
              <w:pStyle w:val="MRLTableText"/>
            </w:pPr>
            <w:r>
              <w:t>Pig k</w:t>
            </w:r>
            <w:r w:rsidRPr="00CD3EEC">
              <w:t>idney</w:t>
            </w:r>
          </w:p>
        </w:tc>
        <w:tc>
          <w:tcPr>
            <w:tcW w:w="1800" w:type="dxa"/>
            <w:tcBorders>
              <w:top w:val="nil"/>
              <w:left w:val="nil"/>
              <w:right w:val="nil"/>
            </w:tcBorders>
            <w:noWrap/>
          </w:tcPr>
          <w:p w14:paraId="6B7FFC0C" w14:textId="129F88D3" w:rsidR="00BE68BB" w:rsidRPr="00740FBD" w:rsidRDefault="00BE68BB" w:rsidP="00BE68BB">
            <w:pPr>
              <w:pStyle w:val="MRLValue"/>
            </w:pPr>
            <w:r w:rsidRPr="00CD3EEC">
              <w:t>*0.1</w:t>
            </w:r>
          </w:p>
        </w:tc>
      </w:tr>
      <w:tr w:rsidR="00BE68BB" w14:paraId="77A3428D" w14:textId="77777777" w:rsidTr="00BE68BB">
        <w:tblPrEx>
          <w:tblLook w:val="0000" w:firstRow="0" w:lastRow="0" w:firstColumn="0" w:lastColumn="0" w:noHBand="0" w:noVBand="0"/>
        </w:tblPrEx>
        <w:trPr>
          <w:gridBefore w:val="1"/>
          <w:gridAfter w:val="1"/>
          <w:wBefore w:w="15" w:type="dxa"/>
          <w:wAfter w:w="16" w:type="dxa"/>
          <w:cantSplit/>
        </w:trPr>
        <w:tc>
          <w:tcPr>
            <w:tcW w:w="2302" w:type="dxa"/>
            <w:tcBorders>
              <w:top w:val="nil"/>
              <w:left w:val="nil"/>
              <w:right w:val="nil"/>
            </w:tcBorders>
            <w:noWrap/>
          </w:tcPr>
          <w:p w14:paraId="4FE118F1" w14:textId="31806946" w:rsidR="00BE68BB" w:rsidRPr="00740FBD" w:rsidRDefault="00BE68BB" w:rsidP="00BE68BB">
            <w:pPr>
              <w:pStyle w:val="MRLCompound"/>
            </w:pPr>
            <w:r w:rsidRPr="00CD3EEC">
              <w:t>MO</w:t>
            </w:r>
            <w:r w:rsidRPr="00CD3EEC">
              <w:tab/>
              <w:t>1285</w:t>
            </w:r>
          </w:p>
        </w:tc>
        <w:tc>
          <w:tcPr>
            <w:tcW w:w="4138" w:type="dxa"/>
            <w:tcBorders>
              <w:top w:val="nil"/>
              <w:left w:val="nil"/>
              <w:right w:val="nil"/>
            </w:tcBorders>
            <w:noWrap/>
          </w:tcPr>
          <w:p w14:paraId="0986BFBA" w14:textId="12FC85C9" w:rsidR="00BE68BB" w:rsidRPr="00046EF3" w:rsidRDefault="00BE68BB" w:rsidP="00BE68BB">
            <w:pPr>
              <w:pStyle w:val="MRLTableText"/>
            </w:pPr>
            <w:r>
              <w:t>Pig l</w:t>
            </w:r>
            <w:r w:rsidRPr="00CD3EEC">
              <w:t>iver</w:t>
            </w:r>
          </w:p>
        </w:tc>
        <w:tc>
          <w:tcPr>
            <w:tcW w:w="1800" w:type="dxa"/>
            <w:tcBorders>
              <w:top w:val="nil"/>
              <w:left w:val="nil"/>
              <w:right w:val="nil"/>
            </w:tcBorders>
            <w:noWrap/>
          </w:tcPr>
          <w:p w14:paraId="117604CF" w14:textId="0D50BF14" w:rsidR="00BE68BB" w:rsidRPr="00740FBD" w:rsidRDefault="00BE68BB" w:rsidP="00BE68BB">
            <w:pPr>
              <w:pStyle w:val="MRLValue"/>
            </w:pPr>
            <w:r w:rsidRPr="00CD3EEC">
              <w:t>*0.1</w:t>
            </w:r>
          </w:p>
        </w:tc>
      </w:tr>
      <w:tr w:rsidR="00BE68BB" w14:paraId="74DCA634" w14:textId="77777777" w:rsidTr="00BE68BB">
        <w:tblPrEx>
          <w:tblLook w:val="0000" w:firstRow="0" w:lastRow="0" w:firstColumn="0" w:lastColumn="0" w:noHBand="0" w:noVBand="0"/>
        </w:tblPrEx>
        <w:trPr>
          <w:gridBefore w:val="1"/>
          <w:gridAfter w:val="1"/>
          <w:wBefore w:w="15" w:type="dxa"/>
          <w:wAfter w:w="16" w:type="dxa"/>
          <w:cantSplit/>
        </w:trPr>
        <w:tc>
          <w:tcPr>
            <w:tcW w:w="2302" w:type="dxa"/>
            <w:tcBorders>
              <w:top w:val="nil"/>
              <w:left w:val="nil"/>
              <w:bottom w:val="single" w:sz="4" w:space="0" w:color="auto"/>
              <w:right w:val="nil"/>
            </w:tcBorders>
            <w:noWrap/>
          </w:tcPr>
          <w:p w14:paraId="2687CDBB" w14:textId="77777777" w:rsidR="00BE68BB" w:rsidRPr="00740FBD" w:rsidRDefault="00BE68BB" w:rsidP="00BE68BB">
            <w:pPr>
              <w:pStyle w:val="MRLCompound"/>
            </w:pPr>
          </w:p>
        </w:tc>
        <w:tc>
          <w:tcPr>
            <w:tcW w:w="4138" w:type="dxa"/>
            <w:tcBorders>
              <w:top w:val="nil"/>
              <w:left w:val="nil"/>
              <w:bottom w:val="single" w:sz="4" w:space="0" w:color="auto"/>
              <w:right w:val="nil"/>
            </w:tcBorders>
            <w:noWrap/>
          </w:tcPr>
          <w:p w14:paraId="42EC5361" w14:textId="7CA53E8B" w:rsidR="00BE68BB" w:rsidRPr="00046EF3" w:rsidRDefault="00BE68BB" w:rsidP="00BE68BB">
            <w:pPr>
              <w:pStyle w:val="MRLTableText"/>
            </w:pPr>
            <w:r>
              <w:t>Pig muscle</w:t>
            </w:r>
          </w:p>
        </w:tc>
        <w:tc>
          <w:tcPr>
            <w:tcW w:w="1800" w:type="dxa"/>
            <w:tcBorders>
              <w:top w:val="nil"/>
              <w:left w:val="nil"/>
              <w:bottom w:val="single" w:sz="4" w:space="0" w:color="auto"/>
              <w:right w:val="nil"/>
            </w:tcBorders>
            <w:noWrap/>
          </w:tcPr>
          <w:p w14:paraId="7F477EE9" w14:textId="6DBF0D1F" w:rsidR="00BE68BB" w:rsidRPr="00740FBD" w:rsidRDefault="00BE68BB" w:rsidP="00BE68BB">
            <w:pPr>
              <w:pStyle w:val="MRLValue"/>
            </w:pPr>
            <w:r w:rsidRPr="00CD3EEC">
              <w:t>*0.1</w:t>
            </w:r>
          </w:p>
        </w:tc>
      </w:tr>
    </w:tbl>
    <w:p w14:paraId="7AD6632F" w14:textId="77777777" w:rsidR="0080770C" w:rsidRDefault="0080770C" w:rsidP="00697CC5">
      <w:pPr>
        <w:pStyle w:val="Item"/>
      </w:pPr>
    </w:p>
    <w:p w14:paraId="0529198E" w14:textId="77777777" w:rsidR="00697CC5" w:rsidRDefault="00697CC5" w:rsidP="00697CC5">
      <w:pPr>
        <w:pStyle w:val="Item"/>
      </w:pPr>
      <w:r>
        <w:t>For each of the following compounds, omit the associated foods and MRLs listed under 'omit' and substitute in alphabetical order the associated foods and MRLs listed under 'substitute' (if any):</w:t>
      </w:r>
    </w:p>
    <w:tbl>
      <w:tblPr>
        <w:tblW w:w="8259" w:type="dxa"/>
        <w:tblInd w:w="108" w:type="dxa"/>
        <w:tblLook w:val="0000" w:firstRow="0" w:lastRow="0" w:firstColumn="0" w:lastColumn="0" w:noHBand="0" w:noVBand="0"/>
      </w:tblPr>
      <w:tblGrid>
        <w:gridCol w:w="2410"/>
        <w:gridCol w:w="4049"/>
        <w:gridCol w:w="1800"/>
      </w:tblGrid>
      <w:tr w:rsidR="00697CC5" w:rsidRPr="00697CC5" w14:paraId="394950B9" w14:textId="77777777" w:rsidTr="00FC31C8">
        <w:trPr>
          <w:cantSplit/>
          <w:tblHeader/>
        </w:trPr>
        <w:tc>
          <w:tcPr>
            <w:tcW w:w="2410" w:type="dxa"/>
            <w:tcBorders>
              <w:top w:val="single" w:sz="4" w:space="0" w:color="auto"/>
              <w:left w:val="nil"/>
              <w:bottom w:val="single" w:sz="4" w:space="0" w:color="auto"/>
              <w:right w:val="nil"/>
            </w:tcBorders>
            <w:noWrap/>
          </w:tcPr>
          <w:p w14:paraId="14C6001B"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0AFEC309"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6A8CDEB9" w14:textId="3FA9A0B6"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00283E84" w:rsidRPr="00697CC5">
              <w:rPr>
                <w:rFonts w:ascii="Trebuchet MS" w:hAnsi="Trebuchet MS" w:cs="Arial"/>
                <w:b/>
                <w:bCs/>
                <w:sz w:val="18"/>
                <w:u w:color="000000"/>
              </w:rPr>
              <w:t>mg/kg</w:t>
            </w:r>
            <w:r w:rsidRPr="00697CC5">
              <w:rPr>
                <w:rFonts w:ascii="Trebuchet MS" w:hAnsi="Trebuchet MS" w:cs="Arial"/>
                <w:b/>
                <w:bCs/>
                <w:caps/>
                <w:sz w:val="18"/>
                <w:u w:color="000000"/>
              </w:rPr>
              <w:t>)</w:t>
            </w:r>
          </w:p>
        </w:tc>
      </w:tr>
      <w:tr w:rsidR="00697CC5" w14:paraId="51198E19" w14:textId="77777777" w:rsidTr="00FC31C8">
        <w:trPr>
          <w:cantSplit/>
        </w:trPr>
        <w:tc>
          <w:tcPr>
            <w:tcW w:w="2410" w:type="dxa"/>
            <w:tcBorders>
              <w:top w:val="nil"/>
              <w:left w:val="nil"/>
              <w:bottom w:val="nil"/>
              <w:right w:val="nil"/>
            </w:tcBorders>
            <w:noWrap/>
          </w:tcPr>
          <w:p w14:paraId="4CAAAA2A" w14:textId="45C885D4" w:rsidR="00697CC5" w:rsidRPr="00046EF3" w:rsidRDefault="00BE68BB" w:rsidP="00FC31C8">
            <w:pPr>
              <w:pStyle w:val="MRLActiveName"/>
            </w:pPr>
            <w:proofErr w:type="spellStart"/>
            <w:r>
              <w:t>Chlorantraniliprole</w:t>
            </w:r>
            <w:proofErr w:type="spellEnd"/>
          </w:p>
        </w:tc>
        <w:tc>
          <w:tcPr>
            <w:tcW w:w="4049" w:type="dxa"/>
            <w:tcBorders>
              <w:top w:val="nil"/>
              <w:left w:val="nil"/>
              <w:bottom w:val="nil"/>
              <w:right w:val="nil"/>
            </w:tcBorders>
            <w:noWrap/>
          </w:tcPr>
          <w:p w14:paraId="4A4EE8BF" w14:textId="77777777" w:rsidR="00697CC5" w:rsidRPr="00046EF3" w:rsidRDefault="00697CC5" w:rsidP="00FC31C8">
            <w:pPr>
              <w:pStyle w:val="MRLTableText"/>
              <w:rPr>
                <w:lang w:eastAsia="en-AU"/>
              </w:rPr>
            </w:pPr>
          </w:p>
        </w:tc>
        <w:tc>
          <w:tcPr>
            <w:tcW w:w="1800" w:type="dxa"/>
            <w:tcBorders>
              <w:top w:val="nil"/>
              <w:left w:val="nil"/>
              <w:bottom w:val="nil"/>
              <w:right w:val="nil"/>
            </w:tcBorders>
            <w:noWrap/>
          </w:tcPr>
          <w:p w14:paraId="5043B8E8" w14:textId="77777777" w:rsidR="00697CC5" w:rsidRPr="00740FBD" w:rsidRDefault="00697CC5" w:rsidP="00FC31C8">
            <w:pPr>
              <w:pStyle w:val="MRLValue"/>
            </w:pPr>
          </w:p>
        </w:tc>
      </w:tr>
      <w:tr w:rsidR="00697CC5" w:rsidRPr="00046EF3" w14:paraId="19116D16" w14:textId="77777777" w:rsidTr="00FC31C8">
        <w:trPr>
          <w:cantSplit/>
        </w:trPr>
        <w:tc>
          <w:tcPr>
            <w:tcW w:w="2410" w:type="dxa"/>
            <w:tcBorders>
              <w:top w:val="nil"/>
              <w:left w:val="nil"/>
              <w:bottom w:val="nil"/>
              <w:right w:val="nil"/>
            </w:tcBorders>
            <w:noWrap/>
          </w:tcPr>
          <w:p w14:paraId="5C6D2B8C" w14:textId="77777777" w:rsidR="00697CC5" w:rsidRPr="00740FBD" w:rsidRDefault="00697CC5" w:rsidP="00FC31C8">
            <w:pPr>
              <w:pStyle w:val="MRLTableText"/>
            </w:pPr>
            <w:r w:rsidRPr="00740FBD">
              <w:t>OMIT:</w:t>
            </w:r>
          </w:p>
        </w:tc>
        <w:tc>
          <w:tcPr>
            <w:tcW w:w="4049" w:type="dxa"/>
            <w:tcBorders>
              <w:top w:val="nil"/>
              <w:left w:val="nil"/>
              <w:bottom w:val="nil"/>
              <w:right w:val="nil"/>
            </w:tcBorders>
            <w:noWrap/>
          </w:tcPr>
          <w:p w14:paraId="632C8B39" w14:textId="77777777" w:rsidR="00697CC5" w:rsidRPr="00046EF3" w:rsidRDefault="00697CC5" w:rsidP="00FC31C8">
            <w:pPr>
              <w:pStyle w:val="MRLTableText"/>
              <w:rPr>
                <w:lang w:eastAsia="en-AU"/>
              </w:rPr>
            </w:pPr>
          </w:p>
        </w:tc>
        <w:tc>
          <w:tcPr>
            <w:tcW w:w="1800" w:type="dxa"/>
            <w:tcBorders>
              <w:top w:val="nil"/>
              <w:left w:val="nil"/>
              <w:bottom w:val="nil"/>
              <w:right w:val="nil"/>
            </w:tcBorders>
            <w:noWrap/>
          </w:tcPr>
          <w:p w14:paraId="3EE60317" w14:textId="77777777" w:rsidR="00697CC5" w:rsidRPr="00740FBD" w:rsidRDefault="00697CC5" w:rsidP="00FC31C8">
            <w:pPr>
              <w:pStyle w:val="MRLValue"/>
            </w:pPr>
          </w:p>
        </w:tc>
      </w:tr>
      <w:tr w:rsidR="00697CC5" w:rsidRPr="00046EF3" w14:paraId="309E753A" w14:textId="77777777" w:rsidTr="00FC31C8">
        <w:trPr>
          <w:cantSplit/>
        </w:trPr>
        <w:tc>
          <w:tcPr>
            <w:tcW w:w="2410" w:type="dxa"/>
            <w:tcBorders>
              <w:top w:val="nil"/>
              <w:left w:val="nil"/>
              <w:bottom w:val="nil"/>
              <w:right w:val="nil"/>
            </w:tcBorders>
            <w:noWrap/>
          </w:tcPr>
          <w:p w14:paraId="4C92B5C4" w14:textId="17F11208" w:rsidR="00697CC5" w:rsidRPr="00740FBD" w:rsidRDefault="00BE68BB" w:rsidP="00FC31C8">
            <w:pPr>
              <w:pStyle w:val="MRLCompound"/>
            </w:pPr>
            <w:r>
              <w:t>FB</w:t>
            </w:r>
            <w:r>
              <w:tab/>
              <w:t>0275</w:t>
            </w:r>
          </w:p>
        </w:tc>
        <w:tc>
          <w:tcPr>
            <w:tcW w:w="4049" w:type="dxa"/>
            <w:tcBorders>
              <w:top w:val="nil"/>
              <w:left w:val="nil"/>
              <w:bottom w:val="nil"/>
              <w:right w:val="nil"/>
            </w:tcBorders>
            <w:noWrap/>
          </w:tcPr>
          <w:p w14:paraId="3353F2B3" w14:textId="009705A1" w:rsidR="00697CC5" w:rsidRPr="00046EF3" w:rsidRDefault="00BE68BB" w:rsidP="00FC31C8">
            <w:pPr>
              <w:pStyle w:val="MRLTableText"/>
              <w:rPr>
                <w:lang w:eastAsia="en-AU"/>
              </w:rPr>
            </w:pPr>
            <w:r>
              <w:rPr>
                <w:lang w:eastAsia="en-AU"/>
              </w:rPr>
              <w:t>Strawberry</w:t>
            </w:r>
          </w:p>
        </w:tc>
        <w:tc>
          <w:tcPr>
            <w:tcW w:w="1800" w:type="dxa"/>
            <w:tcBorders>
              <w:top w:val="nil"/>
              <w:left w:val="nil"/>
              <w:bottom w:val="nil"/>
              <w:right w:val="nil"/>
            </w:tcBorders>
            <w:noWrap/>
          </w:tcPr>
          <w:p w14:paraId="36929658" w14:textId="306216A2" w:rsidR="00697CC5" w:rsidRPr="00740FBD" w:rsidRDefault="00BE68BB" w:rsidP="00FC31C8">
            <w:pPr>
              <w:pStyle w:val="MRLValue"/>
            </w:pPr>
            <w:r>
              <w:t>T0.5</w:t>
            </w:r>
          </w:p>
        </w:tc>
      </w:tr>
      <w:tr w:rsidR="00697CC5" w:rsidRPr="00046EF3" w14:paraId="4EDA0B87" w14:textId="77777777" w:rsidTr="00FC31C8">
        <w:trPr>
          <w:cantSplit/>
        </w:trPr>
        <w:tc>
          <w:tcPr>
            <w:tcW w:w="2410" w:type="dxa"/>
            <w:tcBorders>
              <w:top w:val="nil"/>
              <w:left w:val="nil"/>
              <w:bottom w:val="nil"/>
              <w:right w:val="nil"/>
            </w:tcBorders>
            <w:noWrap/>
          </w:tcPr>
          <w:p w14:paraId="067CE2D9" w14:textId="77777777" w:rsidR="00697CC5" w:rsidRPr="00740FBD" w:rsidRDefault="00697CC5" w:rsidP="00FC31C8">
            <w:pPr>
              <w:pStyle w:val="MRLTableText"/>
            </w:pPr>
            <w:r w:rsidRPr="00740FBD">
              <w:t>SUBSTITUTE:</w:t>
            </w:r>
          </w:p>
        </w:tc>
        <w:tc>
          <w:tcPr>
            <w:tcW w:w="4049" w:type="dxa"/>
            <w:tcBorders>
              <w:top w:val="nil"/>
              <w:left w:val="nil"/>
              <w:bottom w:val="nil"/>
              <w:right w:val="nil"/>
            </w:tcBorders>
            <w:noWrap/>
          </w:tcPr>
          <w:p w14:paraId="0017554F" w14:textId="77777777" w:rsidR="00697CC5" w:rsidRPr="00046EF3" w:rsidRDefault="00697CC5" w:rsidP="00FC31C8">
            <w:pPr>
              <w:pStyle w:val="MRLTableText"/>
              <w:rPr>
                <w:lang w:eastAsia="en-AU"/>
              </w:rPr>
            </w:pPr>
          </w:p>
        </w:tc>
        <w:tc>
          <w:tcPr>
            <w:tcW w:w="1800" w:type="dxa"/>
            <w:tcBorders>
              <w:top w:val="nil"/>
              <w:left w:val="nil"/>
              <w:bottom w:val="nil"/>
              <w:right w:val="nil"/>
            </w:tcBorders>
            <w:noWrap/>
          </w:tcPr>
          <w:p w14:paraId="1A306D33" w14:textId="77777777" w:rsidR="00697CC5" w:rsidRPr="00740FBD" w:rsidRDefault="00697CC5" w:rsidP="00FC31C8">
            <w:pPr>
              <w:pStyle w:val="MRLValue"/>
            </w:pPr>
          </w:p>
        </w:tc>
      </w:tr>
      <w:tr w:rsidR="00697CC5" w:rsidRPr="00046EF3" w14:paraId="70C5C6B1" w14:textId="77777777" w:rsidTr="00BE68BB">
        <w:trPr>
          <w:cantSplit/>
        </w:trPr>
        <w:tc>
          <w:tcPr>
            <w:tcW w:w="2410" w:type="dxa"/>
            <w:tcBorders>
              <w:top w:val="nil"/>
              <w:left w:val="nil"/>
              <w:bottom w:val="nil"/>
              <w:right w:val="nil"/>
            </w:tcBorders>
            <w:noWrap/>
          </w:tcPr>
          <w:p w14:paraId="1DF924E9" w14:textId="61AD0B15" w:rsidR="00697CC5" w:rsidRPr="00740FBD" w:rsidRDefault="00BE68BB" w:rsidP="00FC31C8">
            <w:pPr>
              <w:pStyle w:val="MRLCompound"/>
            </w:pPr>
            <w:r>
              <w:t>FB</w:t>
            </w:r>
            <w:r>
              <w:tab/>
              <w:t>0275</w:t>
            </w:r>
          </w:p>
        </w:tc>
        <w:tc>
          <w:tcPr>
            <w:tcW w:w="4049" w:type="dxa"/>
            <w:tcBorders>
              <w:top w:val="nil"/>
              <w:left w:val="nil"/>
              <w:bottom w:val="nil"/>
              <w:right w:val="nil"/>
            </w:tcBorders>
            <w:noWrap/>
          </w:tcPr>
          <w:p w14:paraId="7A09D15D" w14:textId="2AECC8AB" w:rsidR="00697CC5" w:rsidRPr="00046EF3" w:rsidRDefault="00BE68BB" w:rsidP="00FC31C8">
            <w:pPr>
              <w:pStyle w:val="MRLTableText"/>
              <w:rPr>
                <w:lang w:eastAsia="en-AU"/>
              </w:rPr>
            </w:pPr>
            <w:r>
              <w:rPr>
                <w:lang w:eastAsia="en-AU"/>
              </w:rPr>
              <w:t>Strawberry</w:t>
            </w:r>
          </w:p>
        </w:tc>
        <w:tc>
          <w:tcPr>
            <w:tcW w:w="1800" w:type="dxa"/>
            <w:tcBorders>
              <w:top w:val="nil"/>
              <w:left w:val="nil"/>
              <w:bottom w:val="nil"/>
              <w:right w:val="nil"/>
            </w:tcBorders>
            <w:noWrap/>
          </w:tcPr>
          <w:p w14:paraId="65B1CB01" w14:textId="72B2B3B2" w:rsidR="00697CC5" w:rsidRPr="00740FBD" w:rsidRDefault="00BE68BB" w:rsidP="00FC31C8">
            <w:pPr>
              <w:pStyle w:val="MRLValue"/>
            </w:pPr>
            <w:r>
              <w:t>0.5</w:t>
            </w:r>
          </w:p>
        </w:tc>
      </w:tr>
      <w:tr w:rsidR="00BE68BB" w:rsidRPr="00046EF3" w14:paraId="4576EC51" w14:textId="77777777" w:rsidTr="00BE68BB">
        <w:trPr>
          <w:cantSplit/>
        </w:trPr>
        <w:tc>
          <w:tcPr>
            <w:tcW w:w="2410" w:type="dxa"/>
            <w:tcBorders>
              <w:top w:val="nil"/>
              <w:left w:val="nil"/>
              <w:bottom w:val="nil"/>
              <w:right w:val="nil"/>
            </w:tcBorders>
            <w:noWrap/>
          </w:tcPr>
          <w:p w14:paraId="4E4D5D2B" w14:textId="77777777" w:rsidR="00BE68BB" w:rsidRDefault="00BE68BB" w:rsidP="00FC31C8">
            <w:pPr>
              <w:pStyle w:val="MRLCompound"/>
            </w:pPr>
          </w:p>
        </w:tc>
        <w:tc>
          <w:tcPr>
            <w:tcW w:w="4049" w:type="dxa"/>
            <w:tcBorders>
              <w:top w:val="nil"/>
              <w:left w:val="nil"/>
              <w:bottom w:val="nil"/>
              <w:right w:val="nil"/>
            </w:tcBorders>
            <w:noWrap/>
          </w:tcPr>
          <w:p w14:paraId="08FC2C97" w14:textId="77777777" w:rsidR="00BE68BB" w:rsidRDefault="00BE68BB" w:rsidP="00FC31C8">
            <w:pPr>
              <w:pStyle w:val="MRLTableText"/>
              <w:rPr>
                <w:lang w:eastAsia="en-AU"/>
              </w:rPr>
            </w:pPr>
          </w:p>
        </w:tc>
        <w:tc>
          <w:tcPr>
            <w:tcW w:w="1800" w:type="dxa"/>
            <w:tcBorders>
              <w:top w:val="nil"/>
              <w:left w:val="nil"/>
              <w:bottom w:val="nil"/>
              <w:right w:val="nil"/>
            </w:tcBorders>
            <w:noWrap/>
          </w:tcPr>
          <w:p w14:paraId="4D475AE5" w14:textId="77777777" w:rsidR="00BE68BB" w:rsidRDefault="00BE68BB" w:rsidP="00FC31C8">
            <w:pPr>
              <w:pStyle w:val="MRLValue"/>
            </w:pPr>
          </w:p>
        </w:tc>
      </w:tr>
      <w:tr w:rsidR="00BE68BB" w:rsidRPr="00740FBD" w14:paraId="06355FA1" w14:textId="77777777" w:rsidTr="00AE675D">
        <w:trPr>
          <w:cantSplit/>
        </w:trPr>
        <w:tc>
          <w:tcPr>
            <w:tcW w:w="2410" w:type="dxa"/>
            <w:tcBorders>
              <w:top w:val="nil"/>
              <w:left w:val="nil"/>
              <w:bottom w:val="nil"/>
              <w:right w:val="nil"/>
            </w:tcBorders>
            <w:noWrap/>
          </w:tcPr>
          <w:p w14:paraId="678AB5DB" w14:textId="460DCF36" w:rsidR="00BE68BB" w:rsidRPr="00046EF3" w:rsidRDefault="00BE68BB" w:rsidP="00AE675D">
            <w:pPr>
              <w:pStyle w:val="MRLActiveName"/>
            </w:pPr>
            <w:proofErr w:type="spellStart"/>
            <w:r>
              <w:t>Cyanamide</w:t>
            </w:r>
            <w:proofErr w:type="spellEnd"/>
          </w:p>
        </w:tc>
        <w:tc>
          <w:tcPr>
            <w:tcW w:w="4049" w:type="dxa"/>
            <w:tcBorders>
              <w:top w:val="nil"/>
              <w:left w:val="nil"/>
              <w:bottom w:val="nil"/>
              <w:right w:val="nil"/>
            </w:tcBorders>
            <w:noWrap/>
          </w:tcPr>
          <w:p w14:paraId="4F6F7F21" w14:textId="77777777" w:rsidR="00BE68BB" w:rsidRPr="00046EF3" w:rsidRDefault="00BE68BB" w:rsidP="00AE675D">
            <w:pPr>
              <w:pStyle w:val="MRLTableText"/>
              <w:rPr>
                <w:lang w:eastAsia="en-AU"/>
              </w:rPr>
            </w:pPr>
          </w:p>
        </w:tc>
        <w:tc>
          <w:tcPr>
            <w:tcW w:w="1800" w:type="dxa"/>
            <w:tcBorders>
              <w:top w:val="nil"/>
              <w:left w:val="nil"/>
              <w:bottom w:val="nil"/>
              <w:right w:val="nil"/>
            </w:tcBorders>
            <w:noWrap/>
          </w:tcPr>
          <w:p w14:paraId="036CF666" w14:textId="77777777" w:rsidR="00BE68BB" w:rsidRPr="00740FBD" w:rsidRDefault="00BE68BB" w:rsidP="00AE675D">
            <w:pPr>
              <w:pStyle w:val="MRLValue"/>
            </w:pPr>
          </w:p>
        </w:tc>
      </w:tr>
      <w:tr w:rsidR="00BE68BB" w:rsidRPr="00740FBD" w14:paraId="410924D2" w14:textId="77777777" w:rsidTr="00AE675D">
        <w:trPr>
          <w:cantSplit/>
        </w:trPr>
        <w:tc>
          <w:tcPr>
            <w:tcW w:w="2410" w:type="dxa"/>
            <w:tcBorders>
              <w:top w:val="nil"/>
              <w:left w:val="nil"/>
              <w:bottom w:val="nil"/>
              <w:right w:val="nil"/>
            </w:tcBorders>
            <w:noWrap/>
          </w:tcPr>
          <w:p w14:paraId="48A25C49" w14:textId="77777777" w:rsidR="00BE68BB" w:rsidRPr="00740FBD" w:rsidRDefault="00BE68BB" w:rsidP="00AE675D">
            <w:pPr>
              <w:pStyle w:val="MRLTableText"/>
            </w:pPr>
            <w:r w:rsidRPr="00740FBD">
              <w:t>OMIT:</w:t>
            </w:r>
          </w:p>
        </w:tc>
        <w:tc>
          <w:tcPr>
            <w:tcW w:w="4049" w:type="dxa"/>
            <w:tcBorders>
              <w:top w:val="nil"/>
              <w:left w:val="nil"/>
              <w:bottom w:val="nil"/>
              <w:right w:val="nil"/>
            </w:tcBorders>
            <w:noWrap/>
          </w:tcPr>
          <w:p w14:paraId="17BB2A39" w14:textId="77777777" w:rsidR="00BE68BB" w:rsidRPr="00046EF3" w:rsidRDefault="00BE68BB" w:rsidP="00AE675D">
            <w:pPr>
              <w:pStyle w:val="MRLTableText"/>
              <w:rPr>
                <w:lang w:eastAsia="en-AU"/>
              </w:rPr>
            </w:pPr>
          </w:p>
        </w:tc>
        <w:tc>
          <w:tcPr>
            <w:tcW w:w="1800" w:type="dxa"/>
            <w:tcBorders>
              <w:top w:val="nil"/>
              <w:left w:val="nil"/>
              <w:bottom w:val="nil"/>
              <w:right w:val="nil"/>
            </w:tcBorders>
            <w:noWrap/>
          </w:tcPr>
          <w:p w14:paraId="024F8E0C" w14:textId="77777777" w:rsidR="00BE68BB" w:rsidRPr="00740FBD" w:rsidRDefault="00BE68BB" w:rsidP="00AE675D">
            <w:pPr>
              <w:pStyle w:val="MRLValue"/>
            </w:pPr>
          </w:p>
        </w:tc>
      </w:tr>
      <w:tr w:rsidR="00BE68BB" w:rsidRPr="00740FBD" w14:paraId="02617AA5" w14:textId="77777777" w:rsidTr="00AE675D">
        <w:trPr>
          <w:cantSplit/>
        </w:trPr>
        <w:tc>
          <w:tcPr>
            <w:tcW w:w="2410" w:type="dxa"/>
            <w:tcBorders>
              <w:top w:val="nil"/>
              <w:left w:val="nil"/>
              <w:bottom w:val="nil"/>
              <w:right w:val="nil"/>
            </w:tcBorders>
            <w:noWrap/>
          </w:tcPr>
          <w:p w14:paraId="16D66A8E" w14:textId="05E7A8C4" w:rsidR="00BE68BB" w:rsidRPr="00740FBD" w:rsidRDefault="00BE68BB" w:rsidP="00AE675D">
            <w:pPr>
              <w:pStyle w:val="MRLCompound"/>
            </w:pPr>
            <w:r>
              <w:t>TN</w:t>
            </w:r>
            <w:r>
              <w:tab/>
              <w:t>0678</w:t>
            </w:r>
          </w:p>
        </w:tc>
        <w:tc>
          <w:tcPr>
            <w:tcW w:w="4049" w:type="dxa"/>
            <w:tcBorders>
              <w:top w:val="nil"/>
              <w:left w:val="nil"/>
              <w:bottom w:val="nil"/>
              <w:right w:val="nil"/>
            </w:tcBorders>
            <w:noWrap/>
          </w:tcPr>
          <w:p w14:paraId="3AC28109" w14:textId="20F04A20" w:rsidR="00BE68BB" w:rsidRPr="00046EF3" w:rsidRDefault="00BE68BB" w:rsidP="00AE675D">
            <w:pPr>
              <w:pStyle w:val="MRLTableText"/>
              <w:rPr>
                <w:lang w:eastAsia="en-AU"/>
              </w:rPr>
            </w:pPr>
            <w:r>
              <w:rPr>
                <w:lang w:eastAsia="en-AU"/>
              </w:rPr>
              <w:t>Walnuts</w:t>
            </w:r>
          </w:p>
        </w:tc>
        <w:tc>
          <w:tcPr>
            <w:tcW w:w="1800" w:type="dxa"/>
            <w:tcBorders>
              <w:top w:val="nil"/>
              <w:left w:val="nil"/>
              <w:bottom w:val="nil"/>
              <w:right w:val="nil"/>
            </w:tcBorders>
            <w:noWrap/>
          </w:tcPr>
          <w:p w14:paraId="52DCF9A1" w14:textId="37D37C0A" w:rsidR="00BE68BB" w:rsidRPr="00740FBD" w:rsidRDefault="00BE68BB" w:rsidP="00AE675D">
            <w:pPr>
              <w:pStyle w:val="MRLValue"/>
            </w:pPr>
            <w:r>
              <w:t>T*0.02</w:t>
            </w:r>
          </w:p>
        </w:tc>
      </w:tr>
      <w:tr w:rsidR="00BE68BB" w:rsidRPr="00740FBD" w14:paraId="267F5F2A" w14:textId="77777777" w:rsidTr="00AE675D">
        <w:trPr>
          <w:cantSplit/>
        </w:trPr>
        <w:tc>
          <w:tcPr>
            <w:tcW w:w="2410" w:type="dxa"/>
            <w:tcBorders>
              <w:top w:val="nil"/>
              <w:left w:val="nil"/>
              <w:bottom w:val="nil"/>
              <w:right w:val="nil"/>
            </w:tcBorders>
            <w:noWrap/>
          </w:tcPr>
          <w:p w14:paraId="70AAC7A8" w14:textId="77777777" w:rsidR="00BE68BB" w:rsidRPr="00740FBD" w:rsidRDefault="00BE68BB" w:rsidP="00AE675D">
            <w:pPr>
              <w:pStyle w:val="MRLTableText"/>
            </w:pPr>
            <w:r w:rsidRPr="00740FBD">
              <w:t>SUBSTITUTE:</w:t>
            </w:r>
          </w:p>
        </w:tc>
        <w:tc>
          <w:tcPr>
            <w:tcW w:w="4049" w:type="dxa"/>
            <w:tcBorders>
              <w:top w:val="nil"/>
              <w:left w:val="nil"/>
              <w:bottom w:val="nil"/>
              <w:right w:val="nil"/>
            </w:tcBorders>
            <w:noWrap/>
          </w:tcPr>
          <w:p w14:paraId="62BA6F51" w14:textId="77777777" w:rsidR="00BE68BB" w:rsidRPr="00046EF3" w:rsidRDefault="00BE68BB" w:rsidP="00AE675D">
            <w:pPr>
              <w:pStyle w:val="MRLTableText"/>
              <w:rPr>
                <w:lang w:eastAsia="en-AU"/>
              </w:rPr>
            </w:pPr>
          </w:p>
        </w:tc>
        <w:tc>
          <w:tcPr>
            <w:tcW w:w="1800" w:type="dxa"/>
            <w:tcBorders>
              <w:top w:val="nil"/>
              <w:left w:val="nil"/>
              <w:bottom w:val="nil"/>
              <w:right w:val="nil"/>
            </w:tcBorders>
            <w:noWrap/>
          </w:tcPr>
          <w:p w14:paraId="254D6DF0" w14:textId="77777777" w:rsidR="00BE68BB" w:rsidRPr="00740FBD" w:rsidRDefault="00BE68BB" w:rsidP="00AE675D">
            <w:pPr>
              <w:pStyle w:val="MRLValue"/>
            </w:pPr>
          </w:p>
        </w:tc>
      </w:tr>
      <w:tr w:rsidR="00BE68BB" w:rsidRPr="00740FBD" w14:paraId="7D48B2E8" w14:textId="77777777" w:rsidTr="00AE675D">
        <w:trPr>
          <w:cantSplit/>
        </w:trPr>
        <w:tc>
          <w:tcPr>
            <w:tcW w:w="2410" w:type="dxa"/>
            <w:tcBorders>
              <w:top w:val="nil"/>
              <w:left w:val="nil"/>
              <w:bottom w:val="nil"/>
              <w:right w:val="nil"/>
            </w:tcBorders>
            <w:noWrap/>
          </w:tcPr>
          <w:p w14:paraId="7F7292F7" w14:textId="7B842695" w:rsidR="00BE68BB" w:rsidRPr="00740FBD" w:rsidRDefault="00BE68BB" w:rsidP="00AE675D">
            <w:pPr>
              <w:pStyle w:val="MRLCompound"/>
            </w:pPr>
            <w:r>
              <w:t>TN</w:t>
            </w:r>
            <w:r>
              <w:tab/>
              <w:t>0660</w:t>
            </w:r>
          </w:p>
        </w:tc>
        <w:tc>
          <w:tcPr>
            <w:tcW w:w="4049" w:type="dxa"/>
            <w:tcBorders>
              <w:top w:val="nil"/>
              <w:left w:val="nil"/>
              <w:bottom w:val="nil"/>
              <w:right w:val="nil"/>
            </w:tcBorders>
            <w:noWrap/>
          </w:tcPr>
          <w:p w14:paraId="697CFD39" w14:textId="61BFEF50" w:rsidR="00BE68BB" w:rsidRPr="00046EF3" w:rsidRDefault="00BE68BB" w:rsidP="00AE675D">
            <w:pPr>
              <w:pStyle w:val="MRLTableText"/>
              <w:rPr>
                <w:lang w:eastAsia="en-AU"/>
              </w:rPr>
            </w:pPr>
            <w:r>
              <w:rPr>
                <w:lang w:eastAsia="en-AU"/>
              </w:rPr>
              <w:t>Almonds</w:t>
            </w:r>
          </w:p>
        </w:tc>
        <w:tc>
          <w:tcPr>
            <w:tcW w:w="1800" w:type="dxa"/>
            <w:tcBorders>
              <w:top w:val="nil"/>
              <w:left w:val="nil"/>
              <w:bottom w:val="nil"/>
              <w:right w:val="nil"/>
            </w:tcBorders>
            <w:noWrap/>
          </w:tcPr>
          <w:p w14:paraId="7B0B5855" w14:textId="19A0CD53" w:rsidR="00BE68BB" w:rsidRPr="00740FBD" w:rsidRDefault="00BE68BB" w:rsidP="00AE675D">
            <w:pPr>
              <w:pStyle w:val="MRLValue"/>
            </w:pPr>
            <w:r>
              <w:t>*0.01</w:t>
            </w:r>
          </w:p>
        </w:tc>
      </w:tr>
      <w:tr w:rsidR="00BE68BB" w:rsidRPr="00046EF3" w14:paraId="2BCA7E3E" w14:textId="77777777" w:rsidTr="00BE68BB">
        <w:trPr>
          <w:cantSplit/>
        </w:trPr>
        <w:tc>
          <w:tcPr>
            <w:tcW w:w="2410" w:type="dxa"/>
            <w:tcBorders>
              <w:top w:val="nil"/>
              <w:left w:val="nil"/>
              <w:bottom w:val="nil"/>
              <w:right w:val="nil"/>
            </w:tcBorders>
            <w:noWrap/>
          </w:tcPr>
          <w:p w14:paraId="685C8399" w14:textId="64EA479E" w:rsidR="00BE68BB" w:rsidRDefault="00BE68BB" w:rsidP="00FC31C8">
            <w:pPr>
              <w:pStyle w:val="MRLCompound"/>
            </w:pPr>
            <w:r>
              <w:t>TN</w:t>
            </w:r>
            <w:r>
              <w:tab/>
              <w:t>0678</w:t>
            </w:r>
          </w:p>
        </w:tc>
        <w:tc>
          <w:tcPr>
            <w:tcW w:w="4049" w:type="dxa"/>
            <w:tcBorders>
              <w:top w:val="nil"/>
              <w:left w:val="nil"/>
              <w:bottom w:val="nil"/>
              <w:right w:val="nil"/>
            </w:tcBorders>
            <w:noWrap/>
          </w:tcPr>
          <w:p w14:paraId="40316D1B" w14:textId="07F19A2B" w:rsidR="00BE68BB" w:rsidRDefault="00BE68BB" w:rsidP="00FC31C8">
            <w:pPr>
              <w:pStyle w:val="MRLTableText"/>
              <w:rPr>
                <w:lang w:eastAsia="en-AU"/>
              </w:rPr>
            </w:pPr>
            <w:r>
              <w:rPr>
                <w:lang w:eastAsia="en-AU"/>
              </w:rPr>
              <w:t>Walnuts</w:t>
            </w:r>
          </w:p>
        </w:tc>
        <w:tc>
          <w:tcPr>
            <w:tcW w:w="1800" w:type="dxa"/>
            <w:tcBorders>
              <w:top w:val="nil"/>
              <w:left w:val="nil"/>
              <w:bottom w:val="nil"/>
              <w:right w:val="nil"/>
            </w:tcBorders>
            <w:noWrap/>
          </w:tcPr>
          <w:p w14:paraId="43338D8F" w14:textId="20768BE3" w:rsidR="00BE68BB" w:rsidRDefault="00BE68BB" w:rsidP="00FC31C8">
            <w:pPr>
              <w:pStyle w:val="MRLValue"/>
            </w:pPr>
            <w:r>
              <w:t>*0.02</w:t>
            </w:r>
          </w:p>
        </w:tc>
      </w:tr>
      <w:tr w:rsidR="00BE68BB" w:rsidRPr="00046EF3" w14:paraId="54706C6B" w14:textId="77777777" w:rsidTr="00BE68BB">
        <w:trPr>
          <w:cantSplit/>
        </w:trPr>
        <w:tc>
          <w:tcPr>
            <w:tcW w:w="2410" w:type="dxa"/>
            <w:tcBorders>
              <w:top w:val="nil"/>
              <w:left w:val="nil"/>
              <w:bottom w:val="nil"/>
              <w:right w:val="nil"/>
            </w:tcBorders>
            <w:noWrap/>
          </w:tcPr>
          <w:p w14:paraId="6E3CCD27" w14:textId="77777777" w:rsidR="00BE68BB" w:rsidRDefault="00BE68BB" w:rsidP="00FC31C8">
            <w:pPr>
              <w:pStyle w:val="MRLCompound"/>
            </w:pPr>
          </w:p>
        </w:tc>
        <w:tc>
          <w:tcPr>
            <w:tcW w:w="4049" w:type="dxa"/>
            <w:tcBorders>
              <w:top w:val="nil"/>
              <w:left w:val="nil"/>
              <w:bottom w:val="nil"/>
              <w:right w:val="nil"/>
            </w:tcBorders>
            <w:noWrap/>
          </w:tcPr>
          <w:p w14:paraId="2D973D71" w14:textId="77777777" w:rsidR="00BE68BB" w:rsidRDefault="00BE68BB" w:rsidP="00FC31C8">
            <w:pPr>
              <w:pStyle w:val="MRLTableText"/>
              <w:rPr>
                <w:lang w:eastAsia="en-AU"/>
              </w:rPr>
            </w:pPr>
          </w:p>
        </w:tc>
        <w:tc>
          <w:tcPr>
            <w:tcW w:w="1800" w:type="dxa"/>
            <w:tcBorders>
              <w:top w:val="nil"/>
              <w:left w:val="nil"/>
              <w:bottom w:val="nil"/>
              <w:right w:val="nil"/>
            </w:tcBorders>
            <w:noWrap/>
          </w:tcPr>
          <w:p w14:paraId="1E1CDDA9" w14:textId="77777777" w:rsidR="00BE68BB" w:rsidRDefault="00BE68BB" w:rsidP="00FC31C8">
            <w:pPr>
              <w:pStyle w:val="MRLValue"/>
            </w:pPr>
          </w:p>
        </w:tc>
      </w:tr>
      <w:tr w:rsidR="00220E64" w:rsidRPr="00740FBD" w14:paraId="181851F2" w14:textId="77777777" w:rsidTr="00096AC7">
        <w:trPr>
          <w:cantSplit/>
        </w:trPr>
        <w:tc>
          <w:tcPr>
            <w:tcW w:w="2410" w:type="dxa"/>
            <w:tcBorders>
              <w:top w:val="nil"/>
              <w:left w:val="nil"/>
              <w:bottom w:val="nil"/>
              <w:right w:val="nil"/>
            </w:tcBorders>
            <w:noWrap/>
          </w:tcPr>
          <w:p w14:paraId="0E76DE23" w14:textId="24075AC8" w:rsidR="00220E64" w:rsidRPr="00046EF3" w:rsidRDefault="00220E64" w:rsidP="00096AC7">
            <w:pPr>
              <w:pStyle w:val="MRLActiveName"/>
            </w:pPr>
            <w:proofErr w:type="spellStart"/>
            <w:r>
              <w:t>Linuron</w:t>
            </w:r>
            <w:proofErr w:type="spellEnd"/>
          </w:p>
        </w:tc>
        <w:tc>
          <w:tcPr>
            <w:tcW w:w="4049" w:type="dxa"/>
            <w:tcBorders>
              <w:top w:val="nil"/>
              <w:left w:val="nil"/>
              <w:bottom w:val="nil"/>
              <w:right w:val="nil"/>
            </w:tcBorders>
            <w:noWrap/>
          </w:tcPr>
          <w:p w14:paraId="013499D8" w14:textId="77777777" w:rsidR="00220E64" w:rsidRPr="00046EF3" w:rsidRDefault="00220E64" w:rsidP="00096AC7">
            <w:pPr>
              <w:pStyle w:val="MRLTableText"/>
              <w:rPr>
                <w:lang w:eastAsia="en-AU"/>
              </w:rPr>
            </w:pPr>
          </w:p>
        </w:tc>
        <w:tc>
          <w:tcPr>
            <w:tcW w:w="1800" w:type="dxa"/>
            <w:tcBorders>
              <w:top w:val="nil"/>
              <w:left w:val="nil"/>
              <w:bottom w:val="nil"/>
              <w:right w:val="nil"/>
            </w:tcBorders>
            <w:noWrap/>
          </w:tcPr>
          <w:p w14:paraId="59FE9EA0" w14:textId="77777777" w:rsidR="00220E64" w:rsidRPr="00740FBD" w:rsidRDefault="00220E64" w:rsidP="00096AC7">
            <w:pPr>
              <w:pStyle w:val="MRLValue"/>
            </w:pPr>
          </w:p>
        </w:tc>
      </w:tr>
      <w:tr w:rsidR="00220E64" w:rsidRPr="00740FBD" w14:paraId="2F7CE732" w14:textId="77777777" w:rsidTr="00096AC7">
        <w:trPr>
          <w:cantSplit/>
        </w:trPr>
        <w:tc>
          <w:tcPr>
            <w:tcW w:w="2410" w:type="dxa"/>
            <w:tcBorders>
              <w:top w:val="nil"/>
              <w:left w:val="nil"/>
              <w:bottom w:val="nil"/>
              <w:right w:val="nil"/>
            </w:tcBorders>
            <w:noWrap/>
          </w:tcPr>
          <w:p w14:paraId="780C6C7B" w14:textId="77777777" w:rsidR="00220E64" w:rsidRPr="00740FBD" w:rsidRDefault="00220E64" w:rsidP="00096AC7">
            <w:pPr>
              <w:pStyle w:val="MRLTableText"/>
            </w:pPr>
            <w:r w:rsidRPr="00740FBD">
              <w:t>OMIT:</w:t>
            </w:r>
          </w:p>
        </w:tc>
        <w:tc>
          <w:tcPr>
            <w:tcW w:w="4049" w:type="dxa"/>
            <w:tcBorders>
              <w:top w:val="nil"/>
              <w:left w:val="nil"/>
              <w:bottom w:val="nil"/>
              <w:right w:val="nil"/>
            </w:tcBorders>
            <w:noWrap/>
          </w:tcPr>
          <w:p w14:paraId="0FAA9409" w14:textId="77777777" w:rsidR="00220E64" w:rsidRPr="00046EF3" w:rsidRDefault="00220E64" w:rsidP="00096AC7">
            <w:pPr>
              <w:pStyle w:val="MRLTableText"/>
              <w:rPr>
                <w:lang w:eastAsia="en-AU"/>
              </w:rPr>
            </w:pPr>
          </w:p>
        </w:tc>
        <w:tc>
          <w:tcPr>
            <w:tcW w:w="1800" w:type="dxa"/>
            <w:tcBorders>
              <w:top w:val="nil"/>
              <w:left w:val="nil"/>
              <w:bottom w:val="nil"/>
              <w:right w:val="nil"/>
            </w:tcBorders>
            <w:noWrap/>
          </w:tcPr>
          <w:p w14:paraId="1DFDDFBC" w14:textId="77777777" w:rsidR="00220E64" w:rsidRPr="00740FBD" w:rsidRDefault="00220E64" w:rsidP="00096AC7">
            <w:pPr>
              <w:pStyle w:val="MRLValue"/>
            </w:pPr>
          </w:p>
        </w:tc>
      </w:tr>
      <w:tr w:rsidR="00220E64" w:rsidRPr="00740FBD" w14:paraId="7758BF1D" w14:textId="77777777" w:rsidTr="00096AC7">
        <w:trPr>
          <w:cantSplit/>
        </w:trPr>
        <w:tc>
          <w:tcPr>
            <w:tcW w:w="2410" w:type="dxa"/>
            <w:tcBorders>
              <w:top w:val="nil"/>
              <w:left w:val="nil"/>
              <w:bottom w:val="nil"/>
              <w:right w:val="nil"/>
            </w:tcBorders>
            <w:noWrap/>
          </w:tcPr>
          <w:p w14:paraId="65BE2FF8" w14:textId="655EADD9" w:rsidR="00220E64" w:rsidRPr="00740FBD" w:rsidRDefault="00220E64" w:rsidP="00096AC7">
            <w:pPr>
              <w:pStyle w:val="MRLCompound"/>
            </w:pPr>
            <w:r>
              <w:t>VR</w:t>
            </w:r>
            <w:r>
              <w:tab/>
              <w:t>0578</w:t>
            </w:r>
          </w:p>
        </w:tc>
        <w:tc>
          <w:tcPr>
            <w:tcW w:w="4049" w:type="dxa"/>
            <w:tcBorders>
              <w:top w:val="nil"/>
              <w:left w:val="nil"/>
              <w:bottom w:val="nil"/>
              <w:right w:val="nil"/>
            </w:tcBorders>
            <w:noWrap/>
          </w:tcPr>
          <w:p w14:paraId="4C432FE2" w14:textId="3200B492" w:rsidR="00220E64" w:rsidRPr="00046EF3" w:rsidRDefault="00220E64" w:rsidP="00096AC7">
            <w:pPr>
              <w:pStyle w:val="MRLTableText"/>
              <w:rPr>
                <w:lang w:eastAsia="en-AU"/>
              </w:rPr>
            </w:pPr>
            <w:r>
              <w:rPr>
                <w:lang w:eastAsia="en-AU"/>
              </w:rPr>
              <w:t>Celeriac</w:t>
            </w:r>
          </w:p>
        </w:tc>
        <w:tc>
          <w:tcPr>
            <w:tcW w:w="1800" w:type="dxa"/>
            <w:tcBorders>
              <w:top w:val="nil"/>
              <w:left w:val="nil"/>
              <w:bottom w:val="nil"/>
              <w:right w:val="nil"/>
            </w:tcBorders>
            <w:noWrap/>
          </w:tcPr>
          <w:p w14:paraId="4890D56E" w14:textId="18D19F46" w:rsidR="00220E64" w:rsidRPr="00740FBD" w:rsidRDefault="00220E64" w:rsidP="00096AC7">
            <w:pPr>
              <w:pStyle w:val="MRLValue"/>
            </w:pPr>
            <w:r>
              <w:t>T0.5</w:t>
            </w:r>
          </w:p>
        </w:tc>
      </w:tr>
      <w:tr w:rsidR="00220E64" w:rsidRPr="00740FBD" w14:paraId="0771D2EA" w14:textId="77777777" w:rsidTr="00096AC7">
        <w:trPr>
          <w:cantSplit/>
        </w:trPr>
        <w:tc>
          <w:tcPr>
            <w:tcW w:w="2410" w:type="dxa"/>
            <w:tcBorders>
              <w:top w:val="nil"/>
              <w:left w:val="nil"/>
              <w:bottom w:val="nil"/>
              <w:right w:val="nil"/>
            </w:tcBorders>
            <w:noWrap/>
          </w:tcPr>
          <w:p w14:paraId="22A8B9CB" w14:textId="77777777" w:rsidR="00220E64" w:rsidRPr="00740FBD" w:rsidRDefault="00220E64" w:rsidP="00096AC7">
            <w:pPr>
              <w:pStyle w:val="MRLTableText"/>
            </w:pPr>
            <w:r w:rsidRPr="00740FBD">
              <w:lastRenderedPageBreak/>
              <w:t>SUBSTITUTE:</w:t>
            </w:r>
          </w:p>
        </w:tc>
        <w:tc>
          <w:tcPr>
            <w:tcW w:w="4049" w:type="dxa"/>
            <w:tcBorders>
              <w:top w:val="nil"/>
              <w:left w:val="nil"/>
              <w:bottom w:val="nil"/>
              <w:right w:val="nil"/>
            </w:tcBorders>
            <w:noWrap/>
          </w:tcPr>
          <w:p w14:paraId="3DEC56C5" w14:textId="77777777" w:rsidR="00220E64" w:rsidRPr="00046EF3" w:rsidRDefault="00220E64" w:rsidP="00096AC7">
            <w:pPr>
              <w:pStyle w:val="MRLTableText"/>
              <w:rPr>
                <w:lang w:eastAsia="en-AU"/>
              </w:rPr>
            </w:pPr>
          </w:p>
        </w:tc>
        <w:tc>
          <w:tcPr>
            <w:tcW w:w="1800" w:type="dxa"/>
            <w:tcBorders>
              <w:top w:val="nil"/>
              <w:left w:val="nil"/>
              <w:bottom w:val="nil"/>
              <w:right w:val="nil"/>
            </w:tcBorders>
            <w:noWrap/>
          </w:tcPr>
          <w:p w14:paraId="2EC99BFC" w14:textId="77777777" w:rsidR="00220E64" w:rsidRPr="00740FBD" w:rsidRDefault="00220E64" w:rsidP="00096AC7">
            <w:pPr>
              <w:pStyle w:val="MRLValue"/>
            </w:pPr>
          </w:p>
        </w:tc>
      </w:tr>
      <w:tr w:rsidR="00220E64" w:rsidRPr="00740FBD" w14:paraId="42B41710" w14:textId="77777777" w:rsidTr="00096AC7">
        <w:trPr>
          <w:cantSplit/>
        </w:trPr>
        <w:tc>
          <w:tcPr>
            <w:tcW w:w="2410" w:type="dxa"/>
            <w:tcBorders>
              <w:top w:val="nil"/>
              <w:left w:val="nil"/>
              <w:bottom w:val="nil"/>
              <w:right w:val="nil"/>
            </w:tcBorders>
            <w:noWrap/>
          </w:tcPr>
          <w:p w14:paraId="34B50F9C" w14:textId="44A8F608" w:rsidR="00220E64" w:rsidRPr="00740FBD" w:rsidRDefault="00220E64" w:rsidP="00096AC7">
            <w:pPr>
              <w:pStyle w:val="MRLCompound"/>
            </w:pPr>
            <w:r>
              <w:t>VR</w:t>
            </w:r>
            <w:r>
              <w:tab/>
              <w:t>0578</w:t>
            </w:r>
          </w:p>
        </w:tc>
        <w:tc>
          <w:tcPr>
            <w:tcW w:w="4049" w:type="dxa"/>
            <w:tcBorders>
              <w:top w:val="nil"/>
              <w:left w:val="nil"/>
              <w:bottom w:val="nil"/>
              <w:right w:val="nil"/>
            </w:tcBorders>
            <w:noWrap/>
          </w:tcPr>
          <w:p w14:paraId="21249AC8" w14:textId="6106D857" w:rsidR="00220E64" w:rsidRPr="00046EF3" w:rsidRDefault="00220E64" w:rsidP="00096AC7">
            <w:pPr>
              <w:pStyle w:val="MRLTableText"/>
              <w:rPr>
                <w:lang w:eastAsia="en-AU"/>
              </w:rPr>
            </w:pPr>
            <w:r>
              <w:rPr>
                <w:lang w:eastAsia="en-AU"/>
              </w:rPr>
              <w:t>Celeriac</w:t>
            </w:r>
          </w:p>
        </w:tc>
        <w:tc>
          <w:tcPr>
            <w:tcW w:w="1800" w:type="dxa"/>
            <w:tcBorders>
              <w:top w:val="nil"/>
              <w:left w:val="nil"/>
              <w:bottom w:val="nil"/>
              <w:right w:val="nil"/>
            </w:tcBorders>
            <w:noWrap/>
          </w:tcPr>
          <w:p w14:paraId="1452AC99" w14:textId="514F8796" w:rsidR="00220E64" w:rsidRPr="00740FBD" w:rsidRDefault="00220E64" w:rsidP="00096AC7">
            <w:pPr>
              <w:pStyle w:val="MRLValue"/>
            </w:pPr>
            <w:r>
              <w:t>T3</w:t>
            </w:r>
          </w:p>
        </w:tc>
      </w:tr>
      <w:tr w:rsidR="00220E64" w:rsidRPr="00046EF3" w14:paraId="0062293D" w14:textId="77777777" w:rsidTr="00BE68BB">
        <w:trPr>
          <w:cantSplit/>
        </w:trPr>
        <w:tc>
          <w:tcPr>
            <w:tcW w:w="2410" w:type="dxa"/>
            <w:tcBorders>
              <w:top w:val="nil"/>
              <w:left w:val="nil"/>
              <w:bottom w:val="nil"/>
              <w:right w:val="nil"/>
            </w:tcBorders>
            <w:noWrap/>
          </w:tcPr>
          <w:p w14:paraId="2B260106" w14:textId="77777777" w:rsidR="00220E64" w:rsidRDefault="00220E64" w:rsidP="00FC31C8">
            <w:pPr>
              <w:pStyle w:val="MRLCompound"/>
            </w:pPr>
          </w:p>
        </w:tc>
        <w:tc>
          <w:tcPr>
            <w:tcW w:w="4049" w:type="dxa"/>
            <w:tcBorders>
              <w:top w:val="nil"/>
              <w:left w:val="nil"/>
              <w:bottom w:val="nil"/>
              <w:right w:val="nil"/>
            </w:tcBorders>
            <w:noWrap/>
          </w:tcPr>
          <w:p w14:paraId="6C021EDA" w14:textId="77777777" w:rsidR="00220E64" w:rsidRDefault="00220E64" w:rsidP="00FC31C8">
            <w:pPr>
              <w:pStyle w:val="MRLTableText"/>
              <w:rPr>
                <w:lang w:eastAsia="en-AU"/>
              </w:rPr>
            </w:pPr>
          </w:p>
        </w:tc>
        <w:tc>
          <w:tcPr>
            <w:tcW w:w="1800" w:type="dxa"/>
            <w:tcBorders>
              <w:top w:val="nil"/>
              <w:left w:val="nil"/>
              <w:bottom w:val="nil"/>
              <w:right w:val="nil"/>
            </w:tcBorders>
            <w:noWrap/>
          </w:tcPr>
          <w:p w14:paraId="28668752" w14:textId="77777777" w:rsidR="00220E64" w:rsidRDefault="00220E64" w:rsidP="00FC31C8">
            <w:pPr>
              <w:pStyle w:val="MRLValue"/>
            </w:pPr>
          </w:p>
        </w:tc>
      </w:tr>
      <w:tr w:rsidR="00BE68BB" w:rsidRPr="00740FBD" w14:paraId="6E672702" w14:textId="77777777" w:rsidTr="00AE675D">
        <w:trPr>
          <w:cantSplit/>
        </w:trPr>
        <w:tc>
          <w:tcPr>
            <w:tcW w:w="2410" w:type="dxa"/>
            <w:tcBorders>
              <w:top w:val="nil"/>
              <w:left w:val="nil"/>
              <w:bottom w:val="nil"/>
              <w:right w:val="nil"/>
            </w:tcBorders>
            <w:noWrap/>
          </w:tcPr>
          <w:p w14:paraId="184B458D" w14:textId="49BF71F0" w:rsidR="00BE68BB" w:rsidRPr="00046EF3" w:rsidRDefault="00BE68BB" w:rsidP="00AE675D">
            <w:pPr>
              <w:pStyle w:val="MRLActiveName"/>
            </w:pPr>
            <w:proofErr w:type="spellStart"/>
            <w:r>
              <w:t>Metolachlor</w:t>
            </w:r>
            <w:proofErr w:type="spellEnd"/>
          </w:p>
        </w:tc>
        <w:tc>
          <w:tcPr>
            <w:tcW w:w="4049" w:type="dxa"/>
            <w:tcBorders>
              <w:top w:val="nil"/>
              <w:left w:val="nil"/>
              <w:bottom w:val="nil"/>
              <w:right w:val="nil"/>
            </w:tcBorders>
            <w:noWrap/>
          </w:tcPr>
          <w:p w14:paraId="1AB7E759" w14:textId="77777777" w:rsidR="00BE68BB" w:rsidRPr="00046EF3" w:rsidRDefault="00BE68BB" w:rsidP="00AE675D">
            <w:pPr>
              <w:pStyle w:val="MRLTableText"/>
              <w:rPr>
                <w:lang w:eastAsia="en-AU"/>
              </w:rPr>
            </w:pPr>
          </w:p>
        </w:tc>
        <w:tc>
          <w:tcPr>
            <w:tcW w:w="1800" w:type="dxa"/>
            <w:tcBorders>
              <w:top w:val="nil"/>
              <w:left w:val="nil"/>
              <w:bottom w:val="nil"/>
              <w:right w:val="nil"/>
            </w:tcBorders>
            <w:noWrap/>
          </w:tcPr>
          <w:p w14:paraId="1C3312DB" w14:textId="77777777" w:rsidR="00BE68BB" w:rsidRPr="00740FBD" w:rsidRDefault="00BE68BB" w:rsidP="00AE675D">
            <w:pPr>
              <w:pStyle w:val="MRLValue"/>
            </w:pPr>
          </w:p>
        </w:tc>
      </w:tr>
      <w:tr w:rsidR="00BE68BB" w:rsidRPr="00740FBD" w14:paraId="1CBE3DE8" w14:textId="77777777" w:rsidTr="00220E64">
        <w:trPr>
          <w:cantSplit/>
        </w:trPr>
        <w:tc>
          <w:tcPr>
            <w:tcW w:w="2410" w:type="dxa"/>
            <w:tcBorders>
              <w:top w:val="nil"/>
              <w:left w:val="nil"/>
              <w:right w:val="nil"/>
            </w:tcBorders>
            <w:noWrap/>
          </w:tcPr>
          <w:p w14:paraId="06507490" w14:textId="77777777" w:rsidR="00BE68BB" w:rsidRPr="00740FBD" w:rsidRDefault="00BE68BB" w:rsidP="00AE675D">
            <w:pPr>
              <w:pStyle w:val="MRLTableText"/>
            </w:pPr>
            <w:r w:rsidRPr="00740FBD">
              <w:t>OMIT:</w:t>
            </w:r>
          </w:p>
        </w:tc>
        <w:tc>
          <w:tcPr>
            <w:tcW w:w="4049" w:type="dxa"/>
            <w:tcBorders>
              <w:top w:val="nil"/>
              <w:left w:val="nil"/>
              <w:right w:val="nil"/>
            </w:tcBorders>
            <w:noWrap/>
          </w:tcPr>
          <w:p w14:paraId="57945D1A" w14:textId="77777777" w:rsidR="00BE68BB" w:rsidRPr="00046EF3" w:rsidRDefault="00BE68BB" w:rsidP="00AE675D">
            <w:pPr>
              <w:pStyle w:val="MRLTableText"/>
              <w:rPr>
                <w:lang w:eastAsia="en-AU"/>
              </w:rPr>
            </w:pPr>
          </w:p>
        </w:tc>
        <w:tc>
          <w:tcPr>
            <w:tcW w:w="1800" w:type="dxa"/>
            <w:tcBorders>
              <w:top w:val="nil"/>
              <w:left w:val="nil"/>
              <w:right w:val="nil"/>
            </w:tcBorders>
            <w:noWrap/>
          </w:tcPr>
          <w:p w14:paraId="71C48F66" w14:textId="77777777" w:rsidR="00BE68BB" w:rsidRPr="00740FBD" w:rsidRDefault="00BE68BB" w:rsidP="00AE675D">
            <w:pPr>
              <w:pStyle w:val="MRLValue"/>
            </w:pPr>
          </w:p>
        </w:tc>
      </w:tr>
      <w:tr w:rsidR="00BE68BB" w:rsidRPr="00740FBD" w14:paraId="1040E0E8" w14:textId="77777777" w:rsidTr="00220E64">
        <w:trPr>
          <w:cantSplit/>
        </w:trPr>
        <w:tc>
          <w:tcPr>
            <w:tcW w:w="2410" w:type="dxa"/>
            <w:tcBorders>
              <w:top w:val="nil"/>
              <w:left w:val="nil"/>
              <w:right w:val="nil"/>
            </w:tcBorders>
            <w:noWrap/>
          </w:tcPr>
          <w:p w14:paraId="4959BEE1" w14:textId="100B3319" w:rsidR="00BE68BB" w:rsidRPr="00740FBD" w:rsidRDefault="00BE68BB" w:rsidP="00AE675D">
            <w:pPr>
              <w:pStyle w:val="MRLCompound"/>
            </w:pPr>
            <w:r>
              <w:t>VD</w:t>
            </w:r>
            <w:r>
              <w:tab/>
              <w:t>0536</w:t>
            </w:r>
          </w:p>
        </w:tc>
        <w:tc>
          <w:tcPr>
            <w:tcW w:w="4049" w:type="dxa"/>
            <w:tcBorders>
              <w:top w:val="nil"/>
              <w:left w:val="nil"/>
              <w:right w:val="nil"/>
            </w:tcBorders>
            <w:noWrap/>
          </w:tcPr>
          <w:p w14:paraId="12FC902A" w14:textId="1476FB27" w:rsidR="00BE68BB" w:rsidRPr="00046EF3" w:rsidRDefault="00BE68BB" w:rsidP="00AE675D">
            <w:pPr>
              <w:pStyle w:val="MRLTableText"/>
              <w:rPr>
                <w:lang w:eastAsia="en-AU"/>
              </w:rPr>
            </w:pPr>
            <w:r>
              <w:rPr>
                <w:lang w:eastAsia="en-AU"/>
              </w:rPr>
              <w:t>Mung bean (dry)</w:t>
            </w:r>
          </w:p>
        </w:tc>
        <w:tc>
          <w:tcPr>
            <w:tcW w:w="1800" w:type="dxa"/>
            <w:tcBorders>
              <w:top w:val="nil"/>
              <w:left w:val="nil"/>
              <w:right w:val="nil"/>
            </w:tcBorders>
            <w:noWrap/>
          </w:tcPr>
          <w:p w14:paraId="7E33473D" w14:textId="7BE81A51" w:rsidR="00BE68BB" w:rsidRPr="00740FBD" w:rsidRDefault="00BE68BB" w:rsidP="00AE675D">
            <w:pPr>
              <w:pStyle w:val="MRLValue"/>
            </w:pPr>
            <w:r>
              <w:t>T*0.05</w:t>
            </w:r>
          </w:p>
        </w:tc>
      </w:tr>
      <w:tr w:rsidR="00BE68BB" w14:paraId="5F1C66D0" w14:textId="77777777" w:rsidTr="00220E64">
        <w:trPr>
          <w:cantSplit/>
        </w:trPr>
        <w:tc>
          <w:tcPr>
            <w:tcW w:w="2410" w:type="dxa"/>
            <w:tcBorders>
              <w:left w:val="nil"/>
              <w:bottom w:val="nil"/>
              <w:right w:val="nil"/>
            </w:tcBorders>
            <w:noWrap/>
          </w:tcPr>
          <w:p w14:paraId="2400CD92" w14:textId="1C4B3B1C" w:rsidR="00BE68BB" w:rsidRDefault="00BE68BB" w:rsidP="00AE675D">
            <w:pPr>
              <w:pStyle w:val="MRLCompound"/>
            </w:pPr>
            <w:r>
              <w:t>VD</w:t>
            </w:r>
            <w:r>
              <w:tab/>
              <w:t>0070</w:t>
            </w:r>
          </w:p>
        </w:tc>
        <w:tc>
          <w:tcPr>
            <w:tcW w:w="4049" w:type="dxa"/>
            <w:tcBorders>
              <w:left w:val="nil"/>
              <w:bottom w:val="nil"/>
              <w:right w:val="nil"/>
            </w:tcBorders>
            <w:noWrap/>
          </w:tcPr>
          <w:p w14:paraId="4DDB10BC" w14:textId="1C20B5EB" w:rsidR="00BE68BB" w:rsidRDefault="00BE68BB" w:rsidP="00AE675D">
            <w:pPr>
              <w:pStyle w:val="MRLTableText"/>
              <w:rPr>
                <w:lang w:eastAsia="en-AU"/>
              </w:rPr>
            </w:pPr>
            <w:r w:rsidRPr="00BE68BB">
              <w:rPr>
                <w:color w:val="000000"/>
              </w:rPr>
              <w:t>Pulses {except Soya beans (dry); Adzuki beans (dry); Mung beans (dry)}</w:t>
            </w:r>
          </w:p>
        </w:tc>
        <w:tc>
          <w:tcPr>
            <w:tcW w:w="1800" w:type="dxa"/>
            <w:tcBorders>
              <w:left w:val="nil"/>
              <w:bottom w:val="nil"/>
              <w:right w:val="nil"/>
            </w:tcBorders>
            <w:noWrap/>
          </w:tcPr>
          <w:p w14:paraId="681DED10" w14:textId="78860A5F" w:rsidR="00BE68BB" w:rsidRDefault="00BE68BB" w:rsidP="00AE675D">
            <w:pPr>
              <w:pStyle w:val="MRLValue"/>
            </w:pPr>
            <w:r>
              <w:t>*0.01</w:t>
            </w:r>
          </w:p>
        </w:tc>
      </w:tr>
      <w:tr w:rsidR="00BE68BB" w:rsidRPr="00740FBD" w14:paraId="2342E0C8" w14:textId="77777777" w:rsidTr="00AE675D">
        <w:trPr>
          <w:cantSplit/>
        </w:trPr>
        <w:tc>
          <w:tcPr>
            <w:tcW w:w="2410" w:type="dxa"/>
            <w:tcBorders>
              <w:top w:val="nil"/>
              <w:left w:val="nil"/>
              <w:bottom w:val="nil"/>
              <w:right w:val="nil"/>
            </w:tcBorders>
            <w:noWrap/>
          </w:tcPr>
          <w:p w14:paraId="5FA117E5" w14:textId="77777777" w:rsidR="00BE68BB" w:rsidRPr="00740FBD" w:rsidRDefault="00BE68BB" w:rsidP="00AE675D">
            <w:pPr>
              <w:pStyle w:val="MRLTableText"/>
            </w:pPr>
            <w:r w:rsidRPr="00740FBD">
              <w:t>SUBSTITUTE:</w:t>
            </w:r>
          </w:p>
        </w:tc>
        <w:tc>
          <w:tcPr>
            <w:tcW w:w="4049" w:type="dxa"/>
            <w:tcBorders>
              <w:top w:val="nil"/>
              <w:left w:val="nil"/>
              <w:bottom w:val="nil"/>
              <w:right w:val="nil"/>
            </w:tcBorders>
            <w:noWrap/>
          </w:tcPr>
          <w:p w14:paraId="421EA055" w14:textId="77777777" w:rsidR="00BE68BB" w:rsidRPr="00046EF3" w:rsidRDefault="00BE68BB" w:rsidP="00AE675D">
            <w:pPr>
              <w:pStyle w:val="MRLTableText"/>
              <w:rPr>
                <w:lang w:eastAsia="en-AU"/>
              </w:rPr>
            </w:pPr>
          </w:p>
        </w:tc>
        <w:tc>
          <w:tcPr>
            <w:tcW w:w="1800" w:type="dxa"/>
            <w:tcBorders>
              <w:top w:val="nil"/>
              <w:left w:val="nil"/>
              <w:bottom w:val="nil"/>
              <w:right w:val="nil"/>
            </w:tcBorders>
            <w:noWrap/>
          </w:tcPr>
          <w:p w14:paraId="2BF9A530" w14:textId="77777777" w:rsidR="00BE68BB" w:rsidRPr="00740FBD" w:rsidRDefault="00BE68BB" w:rsidP="00AE675D">
            <w:pPr>
              <w:pStyle w:val="MRLValue"/>
            </w:pPr>
          </w:p>
        </w:tc>
      </w:tr>
      <w:tr w:rsidR="00BE68BB" w14:paraId="31501551" w14:textId="77777777" w:rsidTr="00AE675D">
        <w:trPr>
          <w:cantSplit/>
        </w:trPr>
        <w:tc>
          <w:tcPr>
            <w:tcW w:w="2410" w:type="dxa"/>
            <w:tcBorders>
              <w:top w:val="nil"/>
              <w:left w:val="nil"/>
              <w:bottom w:val="nil"/>
              <w:right w:val="nil"/>
            </w:tcBorders>
            <w:noWrap/>
          </w:tcPr>
          <w:p w14:paraId="57B610ED" w14:textId="161407EE" w:rsidR="00BE68BB" w:rsidRDefault="00BE68BB" w:rsidP="00AE675D">
            <w:pPr>
              <w:pStyle w:val="MRLCompound"/>
            </w:pPr>
            <w:r>
              <w:t>VD</w:t>
            </w:r>
            <w:r>
              <w:tab/>
              <w:t>0070</w:t>
            </w:r>
          </w:p>
        </w:tc>
        <w:tc>
          <w:tcPr>
            <w:tcW w:w="4049" w:type="dxa"/>
            <w:tcBorders>
              <w:top w:val="nil"/>
              <w:left w:val="nil"/>
              <w:bottom w:val="nil"/>
              <w:right w:val="nil"/>
            </w:tcBorders>
            <w:noWrap/>
          </w:tcPr>
          <w:p w14:paraId="7EB43DBE" w14:textId="7C91E7AF" w:rsidR="00BE68BB" w:rsidRDefault="00BE68BB" w:rsidP="00AE675D">
            <w:pPr>
              <w:pStyle w:val="MRLTableText"/>
              <w:rPr>
                <w:lang w:eastAsia="en-AU"/>
              </w:rPr>
            </w:pPr>
            <w:r w:rsidRPr="00BE68BB">
              <w:rPr>
                <w:lang w:eastAsia="en-AU"/>
              </w:rPr>
              <w:t>Pulses {except Soya beans (dry); Adzuki beans (dry)}</w:t>
            </w:r>
          </w:p>
        </w:tc>
        <w:tc>
          <w:tcPr>
            <w:tcW w:w="1800" w:type="dxa"/>
            <w:tcBorders>
              <w:top w:val="nil"/>
              <w:left w:val="nil"/>
              <w:bottom w:val="nil"/>
              <w:right w:val="nil"/>
            </w:tcBorders>
            <w:noWrap/>
          </w:tcPr>
          <w:p w14:paraId="63B1A692" w14:textId="6DBF3D03" w:rsidR="00BE68BB" w:rsidRDefault="00BE68BB" w:rsidP="00AE675D">
            <w:pPr>
              <w:pStyle w:val="MRLValue"/>
            </w:pPr>
            <w:r>
              <w:t>*0.01</w:t>
            </w:r>
          </w:p>
        </w:tc>
      </w:tr>
      <w:tr w:rsidR="00117327" w:rsidRPr="00740FBD" w14:paraId="6CC238CD" w14:textId="77777777" w:rsidTr="000C152A">
        <w:trPr>
          <w:cantSplit/>
        </w:trPr>
        <w:tc>
          <w:tcPr>
            <w:tcW w:w="2410" w:type="dxa"/>
            <w:tcBorders>
              <w:top w:val="nil"/>
              <w:left w:val="nil"/>
              <w:bottom w:val="nil"/>
              <w:right w:val="nil"/>
            </w:tcBorders>
            <w:noWrap/>
          </w:tcPr>
          <w:p w14:paraId="4CD5E011" w14:textId="4B2EE0C0" w:rsidR="00117327" w:rsidRPr="00046EF3" w:rsidRDefault="00117327" w:rsidP="000C152A">
            <w:pPr>
              <w:pStyle w:val="MRLActiveName"/>
            </w:pPr>
            <w:r>
              <w:t>Permethrin</w:t>
            </w:r>
          </w:p>
        </w:tc>
        <w:tc>
          <w:tcPr>
            <w:tcW w:w="4049" w:type="dxa"/>
            <w:tcBorders>
              <w:top w:val="nil"/>
              <w:left w:val="nil"/>
              <w:bottom w:val="nil"/>
              <w:right w:val="nil"/>
            </w:tcBorders>
            <w:noWrap/>
          </w:tcPr>
          <w:p w14:paraId="4401D48D" w14:textId="77777777" w:rsidR="00117327" w:rsidRPr="00046EF3" w:rsidRDefault="00117327" w:rsidP="000C152A">
            <w:pPr>
              <w:pStyle w:val="MRLTableText"/>
              <w:rPr>
                <w:lang w:eastAsia="en-AU"/>
              </w:rPr>
            </w:pPr>
          </w:p>
        </w:tc>
        <w:tc>
          <w:tcPr>
            <w:tcW w:w="1800" w:type="dxa"/>
            <w:tcBorders>
              <w:top w:val="nil"/>
              <w:left w:val="nil"/>
              <w:bottom w:val="nil"/>
              <w:right w:val="nil"/>
            </w:tcBorders>
            <w:noWrap/>
          </w:tcPr>
          <w:p w14:paraId="1544000A" w14:textId="77777777" w:rsidR="00117327" w:rsidRPr="00740FBD" w:rsidRDefault="00117327" w:rsidP="000C152A">
            <w:pPr>
              <w:pStyle w:val="MRLValue"/>
            </w:pPr>
          </w:p>
        </w:tc>
      </w:tr>
      <w:tr w:rsidR="00117327" w:rsidRPr="00740FBD" w14:paraId="733FF040" w14:textId="77777777" w:rsidTr="000C152A">
        <w:trPr>
          <w:cantSplit/>
        </w:trPr>
        <w:tc>
          <w:tcPr>
            <w:tcW w:w="2410" w:type="dxa"/>
            <w:tcBorders>
              <w:top w:val="nil"/>
              <w:left w:val="nil"/>
              <w:right w:val="nil"/>
            </w:tcBorders>
            <w:noWrap/>
          </w:tcPr>
          <w:p w14:paraId="720A0103" w14:textId="77777777" w:rsidR="00117327" w:rsidRPr="00740FBD" w:rsidRDefault="00117327" w:rsidP="000C152A">
            <w:pPr>
              <w:pStyle w:val="MRLTableText"/>
            </w:pPr>
            <w:r w:rsidRPr="00740FBD">
              <w:t>OMIT:</w:t>
            </w:r>
          </w:p>
        </w:tc>
        <w:tc>
          <w:tcPr>
            <w:tcW w:w="4049" w:type="dxa"/>
            <w:tcBorders>
              <w:top w:val="nil"/>
              <w:left w:val="nil"/>
              <w:right w:val="nil"/>
            </w:tcBorders>
            <w:noWrap/>
          </w:tcPr>
          <w:p w14:paraId="04D5C9B4" w14:textId="77777777" w:rsidR="00117327" w:rsidRPr="00046EF3" w:rsidRDefault="00117327" w:rsidP="000C152A">
            <w:pPr>
              <w:pStyle w:val="MRLTableText"/>
              <w:rPr>
                <w:lang w:eastAsia="en-AU"/>
              </w:rPr>
            </w:pPr>
          </w:p>
        </w:tc>
        <w:tc>
          <w:tcPr>
            <w:tcW w:w="1800" w:type="dxa"/>
            <w:tcBorders>
              <w:top w:val="nil"/>
              <w:left w:val="nil"/>
              <w:right w:val="nil"/>
            </w:tcBorders>
            <w:noWrap/>
          </w:tcPr>
          <w:p w14:paraId="18A7AA60" w14:textId="77777777" w:rsidR="00117327" w:rsidRPr="00740FBD" w:rsidRDefault="00117327" w:rsidP="000C152A">
            <w:pPr>
              <w:pStyle w:val="MRLValue"/>
            </w:pPr>
          </w:p>
        </w:tc>
      </w:tr>
      <w:tr w:rsidR="00117327" w:rsidRPr="00740FBD" w14:paraId="4075CEA5" w14:textId="77777777" w:rsidTr="000C152A">
        <w:trPr>
          <w:cantSplit/>
        </w:trPr>
        <w:tc>
          <w:tcPr>
            <w:tcW w:w="2410" w:type="dxa"/>
            <w:tcBorders>
              <w:top w:val="nil"/>
              <w:left w:val="nil"/>
              <w:right w:val="nil"/>
            </w:tcBorders>
            <w:noWrap/>
          </w:tcPr>
          <w:p w14:paraId="76F0BD1C" w14:textId="79A513CC" w:rsidR="00117327" w:rsidRPr="00740FBD" w:rsidRDefault="00117327" w:rsidP="000C152A">
            <w:pPr>
              <w:pStyle w:val="MRLCompound"/>
            </w:pPr>
            <w:r>
              <w:t>VL</w:t>
            </w:r>
            <w:r>
              <w:tab/>
              <w:t>0053</w:t>
            </w:r>
          </w:p>
        </w:tc>
        <w:tc>
          <w:tcPr>
            <w:tcW w:w="4049" w:type="dxa"/>
            <w:tcBorders>
              <w:top w:val="nil"/>
              <w:left w:val="nil"/>
              <w:right w:val="nil"/>
            </w:tcBorders>
            <w:noWrap/>
          </w:tcPr>
          <w:p w14:paraId="0C93D0BD" w14:textId="7D02FC7A" w:rsidR="00117327" w:rsidRPr="00046EF3" w:rsidRDefault="00117327" w:rsidP="000C152A">
            <w:pPr>
              <w:pStyle w:val="MRLTableText"/>
              <w:rPr>
                <w:lang w:eastAsia="en-AU"/>
              </w:rPr>
            </w:pPr>
            <w:r w:rsidRPr="00117327">
              <w:rPr>
                <w:lang w:eastAsia="en-AU"/>
              </w:rPr>
              <w:t>Leafy vegetables {except Lettuce, head; Lettuce, leaf}</w:t>
            </w:r>
          </w:p>
        </w:tc>
        <w:tc>
          <w:tcPr>
            <w:tcW w:w="1800" w:type="dxa"/>
            <w:tcBorders>
              <w:top w:val="nil"/>
              <w:left w:val="nil"/>
              <w:right w:val="nil"/>
            </w:tcBorders>
            <w:noWrap/>
          </w:tcPr>
          <w:p w14:paraId="1DBB95FD" w14:textId="680D9542" w:rsidR="00117327" w:rsidRPr="00740FBD" w:rsidRDefault="00117327" w:rsidP="000C152A">
            <w:pPr>
              <w:pStyle w:val="MRLValue"/>
            </w:pPr>
            <w:r>
              <w:t>T5</w:t>
            </w:r>
          </w:p>
        </w:tc>
      </w:tr>
      <w:tr w:rsidR="00117327" w14:paraId="0445389A" w14:textId="77777777" w:rsidTr="000C152A">
        <w:trPr>
          <w:cantSplit/>
        </w:trPr>
        <w:tc>
          <w:tcPr>
            <w:tcW w:w="2410" w:type="dxa"/>
            <w:tcBorders>
              <w:left w:val="nil"/>
              <w:bottom w:val="nil"/>
              <w:right w:val="nil"/>
            </w:tcBorders>
            <w:noWrap/>
          </w:tcPr>
          <w:p w14:paraId="02857194" w14:textId="77777777" w:rsidR="00117327" w:rsidRDefault="00117327" w:rsidP="000C152A">
            <w:pPr>
              <w:pStyle w:val="MRLCompound"/>
            </w:pPr>
            <w:r>
              <w:t>VD</w:t>
            </w:r>
            <w:r>
              <w:tab/>
              <w:t>0070</w:t>
            </w:r>
          </w:p>
        </w:tc>
        <w:tc>
          <w:tcPr>
            <w:tcW w:w="4049" w:type="dxa"/>
            <w:tcBorders>
              <w:left w:val="nil"/>
              <w:bottom w:val="nil"/>
              <w:right w:val="nil"/>
            </w:tcBorders>
            <w:noWrap/>
          </w:tcPr>
          <w:p w14:paraId="5462E1E1" w14:textId="22C28CB4" w:rsidR="00117327" w:rsidRDefault="00117327" w:rsidP="000C152A">
            <w:pPr>
              <w:pStyle w:val="MRLTableText"/>
              <w:rPr>
                <w:lang w:eastAsia="en-AU"/>
              </w:rPr>
            </w:pPr>
            <w:r w:rsidRPr="00117327">
              <w:rPr>
                <w:lang w:eastAsia="en-AU"/>
              </w:rPr>
              <w:t>Lemon verbena (fresh weight)</w:t>
            </w:r>
          </w:p>
        </w:tc>
        <w:tc>
          <w:tcPr>
            <w:tcW w:w="1800" w:type="dxa"/>
            <w:tcBorders>
              <w:left w:val="nil"/>
              <w:bottom w:val="nil"/>
              <w:right w:val="nil"/>
            </w:tcBorders>
            <w:noWrap/>
          </w:tcPr>
          <w:p w14:paraId="70804789" w14:textId="330EB1C9" w:rsidR="00117327" w:rsidRDefault="00117327" w:rsidP="000C152A">
            <w:pPr>
              <w:pStyle w:val="MRLValue"/>
            </w:pPr>
            <w:r>
              <w:t>T5</w:t>
            </w:r>
          </w:p>
        </w:tc>
      </w:tr>
      <w:tr w:rsidR="00117327" w:rsidRPr="00046EF3" w14:paraId="157A13BB" w14:textId="77777777" w:rsidTr="00BE68BB">
        <w:trPr>
          <w:cantSplit/>
        </w:trPr>
        <w:tc>
          <w:tcPr>
            <w:tcW w:w="2410" w:type="dxa"/>
            <w:tcBorders>
              <w:top w:val="nil"/>
              <w:left w:val="nil"/>
              <w:bottom w:val="nil"/>
              <w:right w:val="nil"/>
            </w:tcBorders>
            <w:noWrap/>
          </w:tcPr>
          <w:p w14:paraId="04859206" w14:textId="77777777" w:rsidR="00117327" w:rsidRDefault="00117327" w:rsidP="00FC31C8">
            <w:pPr>
              <w:pStyle w:val="MRLCompound"/>
            </w:pPr>
          </w:p>
        </w:tc>
        <w:tc>
          <w:tcPr>
            <w:tcW w:w="4049" w:type="dxa"/>
            <w:tcBorders>
              <w:top w:val="nil"/>
              <w:left w:val="nil"/>
              <w:bottom w:val="nil"/>
              <w:right w:val="nil"/>
            </w:tcBorders>
            <w:noWrap/>
          </w:tcPr>
          <w:p w14:paraId="133FB425" w14:textId="77777777" w:rsidR="00117327" w:rsidRDefault="00117327" w:rsidP="00FC31C8">
            <w:pPr>
              <w:pStyle w:val="MRLTableText"/>
              <w:rPr>
                <w:lang w:eastAsia="en-AU"/>
              </w:rPr>
            </w:pPr>
          </w:p>
        </w:tc>
        <w:tc>
          <w:tcPr>
            <w:tcW w:w="1800" w:type="dxa"/>
            <w:tcBorders>
              <w:top w:val="nil"/>
              <w:left w:val="nil"/>
              <w:bottom w:val="nil"/>
              <w:right w:val="nil"/>
            </w:tcBorders>
            <w:noWrap/>
          </w:tcPr>
          <w:p w14:paraId="0DEE9941" w14:textId="77777777" w:rsidR="00117327" w:rsidRDefault="00117327" w:rsidP="00FC31C8">
            <w:pPr>
              <w:pStyle w:val="MRLValue"/>
            </w:pPr>
          </w:p>
        </w:tc>
      </w:tr>
      <w:tr w:rsidR="00BE68BB" w:rsidRPr="00740FBD" w14:paraId="2F157A47" w14:textId="77777777" w:rsidTr="00AE675D">
        <w:trPr>
          <w:cantSplit/>
        </w:trPr>
        <w:tc>
          <w:tcPr>
            <w:tcW w:w="2410" w:type="dxa"/>
            <w:tcBorders>
              <w:top w:val="nil"/>
              <w:left w:val="nil"/>
              <w:bottom w:val="nil"/>
              <w:right w:val="nil"/>
            </w:tcBorders>
            <w:noWrap/>
          </w:tcPr>
          <w:p w14:paraId="0A0E9D11" w14:textId="7F225ADB" w:rsidR="00BE68BB" w:rsidRPr="00046EF3" w:rsidRDefault="00BE68BB" w:rsidP="00AE675D">
            <w:pPr>
              <w:pStyle w:val="MRLActiveName"/>
            </w:pPr>
            <w:proofErr w:type="spellStart"/>
            <w:r>
              <w:t>Spinetoram</w:t>
            </w:r>
            <w:proofErr w:type="spellEnd"/>
          </w:p>
        </w:tc>
        <w:tc>
          <w:tcPr>
            <w:tcW w:w="4049" w:type="dxa"/>
            <w:tcBorders>
              <w:top w:val="nil"/>
              <w:left w:val="nil"/>
              <w:bottom w:val="nil"/>
              <w:right w:val="nil"/>
            </w:tcBorders>
            <w:noWrap/>
          </w:tcPr>
          <w:p w14:paraId="6DAC4667" w14:textId="77777777" w:rsidR="00BE68BB" w:rsidRPr="00046EF3" w:rsidRDefault="00BE68BB" w:rsidP="00AE675D">
            <w:pPr>
              <w:pStyle w:val="MRLTableText"/>
              <w:rPr>
                <w:lang w:eastAsia="en-AU"/>
              </w:rPr>
            </w:pPr>
          </w:p>
        </w:tc>
        <w:tc>
          <w:tcPr>
            <w:tcW w:w="1800" w:type="dxa"/>
            <w:tcBorders>
              <w:top w:val="nil"/>
              <w:left w:val="nil"/>
              <w:bottom w:val="nil"/>
              <w:right w:val="nil"/>
            </w:tcBorders>
            <w:noWrap/>
          </w:tcPr>
          <w:p w14:paraId="0515C439" w14:textId="77777777" w:rsidR="00BE68BB" w:rsidRPr="00740FBD" w:rsidRDefault="00BE68BB" w:rsidP="00AE675D">
            <w:pPr>
              <w:pStyle w:val="MRLValue"/>
            </w:pPr>
          </w:p>
        </w:tc>
      </w:tr>
      <w:tr w:rsidR="00BE68BB" w:rsidRPr="00740FBD" w14:paraId="43024BEC" w14:textId="77777777" w:rsidTr="00AE675D">
        <w:trPr>
          <w:cantSplit/>
        </w:trPr>
        <w:tc>
          <w:tcPr>
            <w:tcW w:w="2410" w:type="dxa"/>
            <w:tcBorders>
              <w:top w:val="nil"/>
              <w:left w:val="nil"/>
              <w:bottom w:val="nil"/>
              <w:right w:val="nil"/>
            </w:tcBorders>
            <w:noWrap/>
          </w:tcPr>
          <w:p w14:paraId="6600B8C7" w14:textId="77777777" w:rsidR="00BE68BB" w:rsidRPr="00740FBD" w:rsidRDefault="00BE68BB" w:rsidP="00AE675D">
            <w:pPr>
              <w:pStyle w:val="MRLTableText"/>
            </w:pPr>
            <w:r w:rsidRPr="00740FBD">
              <w:t>OMIT:</w:t>
            </w:r>
          </w:p>
        </w:tc>
        <w:tc>
          <w:tcPr>
            <w:tcW w:w="4049" w:type="dxa"/>
            <w:tcBorders>
              <w:top w:val="nil"/>
              <w:left w:val="nil"/>
              <w:bottom w:val="nil"/>
              <w:right w:val="nil"/>
            </w:tcBorders>
            <w:noWrap/>
          </w:tcPr>
          <w:p w14:paraId="44BD92F8" w14:textId="77777777" w:rsidR="00BE68BB" w:rsidRPr="00046EF3" w:rsidRDefault="00BE68BB" w:rsidP="00AE675D">
            <w:pPr>
              <w:pStyle w:val="MRLTableText"/>
              <w:rPr>
                <w:lang w:eastAsia="en-AU"/>
              </w:rPr>
            </w:pPr>
          </w:p>
        </w:tc>
        <w:tc>
          <w:tcPr>
            <w:tcW w:w="1800" w:type="dxa"/>
            <w:tcBorders>
              <w:top w:val="nil"/>
              <w:left w:val="nil"/>
              <w:bottom w:val="nil"/>
              <w:right w:val="nil"/>
            </w:tcBorders>
            <w:noWrap/>
          </w:tcPr>
          <w:p w14:paraId="37BC046B" w14:textId="77777777" w:rsidR="00BE68BB" w:rsidRPr="00740FBD" w:rsidRDefault="00BE68BB" w:rsidP="00AE675D">
            <w:pPr>
              <w:pStyle w:val="MRLValue"/>
            </w:pPr>
          </w:p>
        </w:tc>
      </w:tr>
      <w:tr w:rsidR="00BE68BB" w:rsidRPr="00740FBD" w14:paraId="4D672E26" w14:textId="77777777" w:rsidTr="00AE675D">
        <w:trPr>
          <w:cantSplit/>
        </w:trPr>
        <w:tc>
          <w:tcPr>
            <w:tcW w:w="2410" w:type="dxa"/>
            <w:tcBorders>
              <w:top w:val="nil"/>
              <w:left w:val="nil"/>
              <w:bottom w:val="nil"/>
              <w:right w:val="nil"/>
            </w:tcBorders>
            <w:noWrap/>
          </w:tcPr>
          <w:p w14:paraId="4A276869" w14:textId="575099A6" w:rsidR="00BE68BB" w:rsidRPr="00740FBD" w:rsidRDefault="00BE68BB" w:rsidP="00AE675D">
            <w:pPr>
              <w:pStyle w:val="MRLCompound"/>
            </w:pPr>
            <w:r>
              <w:t>TN</w:t>
            </w:r>
            <w:r>
              <w:tab/>
              <w:t>0085</w:t>
            </w:r>
          </w:p>
        </w:tc>
        <w:tc>
          <w:tcPr>
            <w:tcW w:w="4049" w:type="dxa"/>
            <w:tcBorders>
              <w:top w:val="nil"/>
              <w:left w:val="nil"/>
              <w:bottom w:val="nil"/>
              <w:right w:val="nil"/>
            </w:tcBorders>
            <w:noWrap/>
          </w:tcPr>
          <w:p w14:paraId="64DD6F84" w14:textId="448FA938" w:rsidR="00BE68BB" w:rsidRPr="00046EF3" w:rsidRDefault="00BE68BB" w:rsidP="00AE675D">
            <w:pPr>
              <w:pStyle w:val="MRLTableText"/>
              <w:rPr>
                <w:lang w:eastAsia="en-AU"/>
              </w:rPr>
            </w:pPr>
            <w:r w:rsidRPr="00BE68BB">
              <w:t>Tree nuts {except Almonds}</w:t>
            </w:r>
          </w:p>
        </w:tc>
        <w:tc>
          <w:tcPr>
            <w:tcW w:w="1800" w:type="dxa"/>
            <w:tcBorders>
              <w:top w:val="nil"/>
              <w:left w:val="nil"/>
              <w:bottom w:val="nil"/>
              <w:right w:val="nil"/>
            </w:tcBorders>
            <w:noWrap/>
          </w:tcPr>
          <w:p w14:paraId="1E0BFFF5" w14:textId="7EDFC629" w:rsidR="00BE68BB" w:rsidRPr="00740FBD" w:rsidRDefault="00BE68BB" w:rsidP="00AE675D">
            <w:pPr>
              <w:pStyle w:val="MRLValue"/>
            </w:pPr>
            <w:r>
              <w:t>0.02</w:t>
            </w:r>
          </w:p>
        </w:tc>
      </w:tr>
      <w:tr w:rsidR="00BE68BB" w:rsidRPr="00740FBD" w14:paraId="223466A3" w14:textId="77777777" w:rsidTr="000732D2">
        <w:trPr>
          <w:cantSplit/>
        </w:trPr>
        <w:tc>
          <w:tcPr>
            <w:tcW w:w="2410" w:type="dxa"/>
            <w:tcBorders>
              <w:top w:val="nil"/>
              <w:left w:val="nil"/>
              <w:right w:val="nil"/>
            </w:tcBorders>
            <w:noWrap/>
          </w:tcPr>
          <w:p w14:paraId="666DB715" w14:textId="77777777" w:rsidR="00BE68BB" w:rsidRPr="00740FBD" w:rsidRDefault="00BE68BB" w:rsidP="00AE675D">
            <w:pPr>
              <w:pStyle w:val="MRLTableText"/>
            </w:pPr>
            <w:r w:rsidRPr="00740FBD">
              <w:t>SUBSTITUTE:</w:t>
            </w:r>
          </w:p>
        </w:tc>
        <w:tc>
          <w:tcPr>
            <w:tcW w:w="4049" w:type="dxa"/>
            <w:tcBorders>
              <w:top w:val="nil"/>
              <w:left w:val="nil"/>
              <w:right w:val="nil"/>
            </w:tcBorders>
            <w:noWrap/>
          </w:tcPr>
          <w:p w14:paraId="1A158C9A" w14:textId="77777777" w:rsidR="00BE68BB" w:rsidRPr="00046EF3" w:rsidRDefault="00BE68BB" w:rsidP="00AE675D">
            <w:pPr>
              <w:pStyle w:val="MRLTableText"/>
              <w:rPr>
                <w:lang w:eastAsia="en-AU"/>
              </w:rPr>
            </w:pPr>
          </w:p>
        </w:tc>
        <w:tc>
          <w:tcPr>
            <w:tcW w:w="1800" w:type="dxa"/>
            <w:tcBorders>
              <w:top w:val="nil"/>
              <w:left w:val="nil"/>
              <w:right w:val="nil"/>
            </w:tcBorders>
            <w:noWrap/>
          </w:tcPr>
          <w:p w14:paraId="47BFBFF8" w14:textId="77777777" w:rsidR="00BE68BB" w:rsidRPr="00740FBD" w:rsidRDefault="00BE68BB" w:rsidP="00AE675D">
            <w:pPr>
              <w:pStyle w:val="MRLValue"/>
            </w:pPr>
          </w:p>
        </w:tc>
      </w:tr>
      <w:tr w:rsidR="00BE68BB" w14:paraId="45632358" w14:textId="77777777" w:rsidTr="000732D2">
        <w:trPr>
          <w:cantSplit/>
        </w:trPr>
        <w:tc>
          <w:tcPr>
            <w:tcW w:w="2410" w:type="dxa"/>
            <w:tcBorders>
              <w:top w:val="nil"/>
              <w:left w:val="nil"/>
              <w:bottom w:val="single" w:sz="4" w:space="0" w:color="auto"/>
              <w:right w:val="nil"/>
            </w:tcBorders>
            <w:noWrap/>
          </w:tcPr>
          <w:p w14:paraId="4F523103" w14:textId="39E66B2F" w:rsidR="00BE68BB" w:rsidRDefault="00BE68BB" w:rsidP="00BE68BB">
            <w:pPr>
              <w:pStyle w:val="MRLCompound"/>
            </w:pPr>
            <w:r>
              <w:t>TN</w:t>
            </w:r>
            <w:r>
              <w:tab/>
              <w:t>0085</w:t>
            </w:r>
          </w:p>
        </w:tc>
        <w:tc>
          <w:tcPr>
            <w:tcW w:w="4049" w:type="dxa"/>
            <w:tcBorders>
              <w:top w:val="nil"/>
              <w:left w:val="nil"/>
              <w:bottom w:val="single" w:sz="4" w:space="0" w:color="auto"/>
              <w:right w:val="nil"/>
            </w:tcBorders>
            <w:noWrap/>
          </w:tcPr>
          <w:p w14:paraId="1F2F29F7" w14:textId="607A1D36" w:rsidR="00BE68BB" w:rsidRDefault="00BE68BB" w:rsidP="00AE675D">
            <w:pPr>
              <w:pStyle w:val="MRLTableText"/>
              <w:rPr>
                <w:lang w:eastAsia="en-AU"/>
              </w:rPr>
            </w:pPr>
            <w:r>
              <w:rPr>
                <w:lang w:eastAsia="en-AU"/>
              </w:rPr>
              <w:t>Tree nuts</w:t>
            </w:r>
          </w:p>
        </w:tc>
        <w:tc>
          <w:tcPr>
            <w:tcW w:w="1800" w:type="dxa"/>
            <w:tcBorders>
              <w:top w:val="nil"/>
              <w:left w:val="nil"/>
              <w:bottom w:val="single" w:sz="4" w:space="0" w:color="auto"/>
              <w:right w:val="nil"/>
            </w:tcBorders>
            <w:noWrap/>
          </w:tcPr>
          <w:p w14:paraId="6F69B574" w14:textId="45E73D11" w:rsidR="00BE68BB" w:rsidRDefault="00BE68BB" w:rsidP="00AE675D">
            <w:pPr>
              <w:pStyle w:val="MRLValue"/>
            </w:pPr>
            <w:r>
              <w:t>0.02</w:t>
            </w:r>
          </w:p>
        </w:tc>
      </w:tr>
    </w:tbl>
    <w:p w14:paraId="3EB5518C" w14:textId="77777777" w:rsidR="00737E7C" w:rsidRDefault="00737E7C" w:rsidP="00697CC5">
      <w:pPr>
        <w:pStyle w:val="Item"/>
      </w:pPr>
    </w:p>
    <w:p w14:paraId="63015515" w14:textId="0DB0478B" w:rsidR="00697CC5" w:rsidRDefault="00697CC5" w:rsidP="00697CC5">
      <w:pPr>
        <w:pStyle w:val="Item"/>
      </w:pPr>
      <w:r>
        <w:t>F</w:t>
      </w:r>
      <w:r w:rsidRPr="00112669">
        <w:t xml:space="preserve">or </w:t>
      </w:r>
      <w:r>
        <w:t>each of the following</w:t>
      </w:r>
      <w:r w:rsidRPr="00112669">
        <w:t xml:space="preserve"> compounds</w:t>
      </w:r>
      <w:r>
        <w:t>, insert</w:t>
      </w:r>
      <w:r w:rsidRPr="00112669">
        <w:t xml:space="preserve"> </w:t>
      </w:r>
      <w:r>
        <w:t>in alphabetical order</w:t>
      </w:r>
      <w:r w:rsidRPr="00112669">
        <w:t xml:space="preserve"> the </w:t>
      </w:r>
      <w:r>
        <w:t xml:space="preserve">associated </w:t>
      </w:r>
      <w:r w:rsidRPr="00112669">
        <w:t xml:space="preserve">foods and </w:t>
      </w:r>
      <w:r>
        <w:t>MRLs listed below:</w:t>
      </w:r>
    </w:p>
    <w:tbl>
      <w:tblPr>
        <w:tblW w:w="8259" w:type="dxa"/>
        <w:tblInd w:w="108" w:type="dxa"/>
        <w:tblLook w:val="0000" w:firstRow="0" w:lastRow="0" w:firstColumn="0" w:lastColumn="0" w:noHBand="0" w:noVBand="0"/>
      </w:tblPr>
      <w:tblGrid>
        <w:gridCol w:w="2410"/>
        <w:gridCol w:w="4030"/>
        <w:gridCol w:w="19"/>
        <w:gridCol w:w="1781"/>
        <w:gridCol w:w="19"/>
      </w:tblGrid>
      <w:tr w:rsidR="00697CC5" w:rsidRPr="00697CC5" w14:paraId="6D7F8AC1" w14:textId="77777777" w:rsidTr="000732D2">
        <w:trPr>
          <w:gridAfter w:val="1"/>
          <w:wAfter w:w="19" w:type="dxa"/>
          <w:cantSplit/>
          <w:tblHeader/>
        </w:trPr>
        <w:tc>
          <w:tcPr>
            <w:tcW w:w="2410" w:type="dxa"/>
            <w:tcBorders>
              <w:top w:val="single" w:sz="4" w:space="0" w:color="auto"/>
              <w:left w:val="nil"/>
              <w:bottom w:val="single" w:sz="4" w:space="0" w:color="auto"/>
              <w:right w:val="nil"/>
            </w:tcBorders>
            <w:noWrap/>
          </w:tcPr>
          <w:p w14:paraId="452A02B6"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4030" w:type="dxa"/>
            <w:tcBorders>
              <w:top w:val="single" w:sz="4" w:space="0" w:color="auto"/>
              <w:left w:val="nil"/>
              <w:bottom w:val="single" w:sz="4" w:space="0" w:color="auto"/>
              <w:right w:val="nil"/>
            </w:tcBorders>
            <w:noWrap/>
          </w:tcPr>
          <w:p w14:paraId="77B6D229"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FOOD</w:t>
            </w:r>
          </w:p>
        </w:tc>
        <w:tc>
          <w:tcPr>
            <w:tcW w:w="1800" w:type="dxa"/>
            <w:gridSpan w:val="2"/>
            <w:tcBorders>
              <w:top w:val="single" w:sz="4" w:space="0" w:color="auto"/>
              <w:left w:val="nil"/>
              <w:bottom w:val="single" w:sz="4" w:space="0" w:color="auto"/>
              <w:right w:val="nil"/>
            </w:tcBorders>
            <w:noWrap/>
          </w:tcPr>
          <w:p w14:paraId="3BA96B20" w14:textId="01F8AAD9"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00283E84" w:rsidRPr="00697CC5">
              <w:rPr>
                <w:rFonts w:ascii="Trebuchet MS" w:hAnsi="Trebuchet MS" w:cs="Arial"/>
                <w:b/>
                <w:bCs/>
                <w:sz w:val="18"/>
                <w:u w:color="000000"/>
              </w:rPr>
              <w:t>mg/kg</w:t>
            </w:r>
            <w:r w:rsidRPr="00697CC5">
              <w:rPr>
                <w:rFonts w:ascii="Trebuchet MS" w:hAnsi="Trebuchet MS" w:cs="Arial"/>
                <w:b/>
                <w:bCs/>
                <w:caps/>
                <w:sz w:val="18"/>
                <w:u w:color="000000"/>
              </w:rPr>
              <w:t>)</w:t>
            </w:r>
          </w:p>
        </w:tc>
      </w:tr>
      <w:tr w:rsidR="00697CC5" w14:paraId="4F6ED3A0" w14:textId="77777777" w:rsidTr="000732D2">
        <w:trPr>
          <w:gridAfter w:val="1"/>
          <w:wAfter w:w="19" w:type="dxa"/>
          <w:cantSplit/>
        </w:trPr>
        <w:tc>
          <w:tcPr>
            <w:tcW w:w="2410" w:type="dxa"/>
            <w:tcBorders>
              <w:top w:val="nil"/>
              <w:left w:val="nil"/>
              <w:bottom w:val="nil"/>
              <w:right w:val="nil"/>
            </w:tcBorders>
            <w:noWrap/>
          </w:tcPr>
          <w:p w14:paraId="50FB100A" w14:textId="534ED819" w:rsidR="00697CC5" w:rsidRPr="00046EF3" w:rsidRDefault="00BE68BB" w:rsidP="00FC31C8">
            <w:pPr>
              <w:pStyle w:val="MRLActiveName"/>
            </w:pPr>
            <w:proofErr w:type="spellStart"/>
            <w:r>
              <w:t>Bupirimate</w:t>
            </w:r>
            <w:proofErr w:type="spellEnd"/>
          </w:p>
        </w:tc>
        <w:tc>
          <w:tcPr>
            <w:tcW w:w="4030" w:type="dxa"/>
            <w:tcBorders>
              <w:top w:val="nil"/>
              <w:left w:val="nil"/>
              <w:bottom w:val="nil"/>
              <w:right w:val="nil"/>
            </w:tcBorders>
            <w:noWrap/>
          </w:tcPr>
          <w:p w14:paraId="4AA32846" w14:textId="77777777" w:rsidR="00697CC5" w:rsidRPr="00046EF3" w:rsidRDefault="00697CC5" w:rsidP="00FC31C8">
            <w:pPr>
              <w:pStyle w:val="MRLTableText"/>
            </w:pPr>
          </w:p>
        </w:tc>
        <w:tc>
          <w:tcPr>
            <w:tcW w:w="1800" w:type="dxa"/>
            <w:gridSpan w:val="2"/>
            <w:tcBorders>
              <w:top w:val="nil"/>
              <w:left w:val="nil"/>
              <w:bottom w:val="nil"/>
              <w:right w:val="nil"/>
            </w:tcBorders>
            <w:noWrap/>
          </w:tcPr>
          <w:p w14:paraId="704CDAB2" w14:textId="77777777" w:rsidR="00697CC5" w:rsidRPr="00740FBD" w:rsidRDefault="00697CC5" w:rsidP="00FC31C8">
            <w:pPr>
              <w:pStyle w:val="MRLValue"/>
            </w:pPr>
          </w:p>
        </w:tc>
      </w:tr>
      <w:tr w:rsidR="00697CC5" w14:paraId="5151B2CB" w14:textId="77777777" w:rsidTr="000732D2">
        <w:trPr>
          <w:gridAfter w:val="1"/>
          <w:wAfter w:w="19" w:type="dxa"/>
          <w:cantSplit/>
        </w:trPr>
        <w:tc>
          <w:tcPr>
            <w:tcW w:w="2410" w:type="dxa"/>
            <w:tcBorders>
              <w:top w:val="nil"/>
              <w:left w:val="nil"/>
              <w:bottom w:val="nil"/>
              <w:right w:val="nil"/>
            </w:tcBorders>
            <w:noWrap/>
          </w:tcPr>
          <w:p w14:paraId="69B98FCB" w14:textId="6F91046C" w:rsidR="00697CC5" w:rsidRPr="00740FBD" w:rsidRDefault="00BE68BB" w:rsidP="00FC31C8">
            <w:pPr>
              <w:pStyle w:val="MRLCompound"/>
            </w:pPr>
            <w:r>
              <w:t>VO</w:t>
            </w:r>
            <w:r>
              <w:tab/>
              <w:t>0448</w:t>
            </w:r>
          </w:p>
        </w:tc>
        <w:tc>
          <w:tcPr>
            <w:tcW w:w="4030" w:type="dxa"/>
            <w:tcBorders>
              <w:top w:val="nil"/>
              <w:left w:val="nil"/>
              <w:bottom w:val="nil"/>
              <w:right w:val="nil"/>
            </w:tcBorders>
            <w:noWrap/>
          </w:tcPr>
          <w:p w14:paraId="0ECE4374" w14:textId="5815B2ED" w:rsidR="00697CC5" w:rsidRPr="00046EF3" w:rsidRDefault="00BE68BB" w:rsidP="00FC31C8">
            <w:pPr>
              <w:pStyle w:val="MRLTableText"/>
              <w:rPr>
                <w:lang w:eastAsia="en-AU"/>
              </w:rPr>
            </w:pPr>
            <w:r>
              <w:rPr>
                <w:lang w:eastAsia="en-AU"/>
              </w:rPr>
              <w:t>Tomato</w:t>
            </w:r>
          </w:p>
        </w:tc>
        <w:tc>
          <w:tcPr>
            <w:tcW w:w="1800" w:type="dxa"/>
            <w:gridSpan w:val="2"/>
            <w:tcBorders>
              <w:top w:val="nil"/>
              <w:left w:val="nil"/>
              <w:bottom w:val="nil"/>
              <w:right w:val="nil"/>
            </w:tcBorders>
            <w:noWrap/>
          </w:tcPr>
          <w:p w14:paraId="19FE716A" w14:textId="47FE7BB4" w:rsidR="00697CC5" w:rsidRPr="00740FBD" w:rsidRDefault="00BE68BB" w:rsidP="00FC31C8">
            <w:pPr>
              <w:pStyle w:val="MRLValue"/>
            </w:pPr>
            <w:r>
              <w:t>T1</w:t>
            </w:r>
          </w:p>
        </w:tc>
      </w:tr>
      <w:tr w:rsidR="00BE68BB" w14:paraId="58968F9B" w14:textId="77777777" w:rsidTr="000732D2">
        <w:trPr>
          <w:gridAfter w:val="1"/>
          <w:wAfter w:w="19" w:type="dxa"/>
          <w:cantSplit/>
        </w:trPr>
        <w:tc>
          <w:tcPr>
            <w:tcW w:w="2410" w:type="dxa"/>
            <w:tcBorders>
              <w:top w:val="nil"/>
              <w:left w:val="nil"/>
              <w:bottom w:val="nil"/>
              <w:right w:val="nil"/>
            </w:tcBorders>
            <w:noWrap/>
          </w:tcPr>
          <w:p w14:paraId="533EA0A9" w14:textId="77777777" w:rsidR="00BE68BB" w:rsidRDefault="00BE68BB" w:rsidP="00FC31C8">
            <w:pPr>
              <w:pStyle w:val="MRLCompound"/>
            </w:pPr>
          </w:p>
        </w:tc>
        <w:tc>
          <w:tcPr>
            <w:tcW w:w="4030" w:type="dxa"/>
            <w:tcBorders>
              <w:top w:val="nil"/>
              <w:left w:val="nil"/>
              <w:bottom w:val="nil"/>
              <w:right w:val="nil"/>
            </w:tcBorders>
            <w:noWrap/>
          </w:tcPr>
          <w:p w14:paraId="24A64B70" w14:textId="77777777" w:rsidR="00BE68BB" w:rsidRDefault="00BE68BB" w:rsidP="00FC31C8">
            <w:pPr>
              <w:pStyle w:val="MRLTableText"/>
              <w:rPr>
                <w:lang w:eastAsia="en-AU"/>
              </w:rPr>
            </w:pPr>
          </w:p>
        </w:tc>
        <w:tc>
          <w:tcPr>
            <w:tcW w:w="1800" w:type="dxa"/>
            <w:gridSpan w:val="2"/>
            <w:tcBorders>
              <w:top w:val="nil"/>
              <w:left w:val="nil"/>
              <w:bottom w:val="nil"/>
              <w:right w:val="nil"/>
            </w:tcBorders>
            <w:noWrap/>
          </w:tcPr>
          <w:p w14:paraId="1AA8CB93" w14:textId="77777777" w:rsidR="00BE68BB" w:rsidRDefault="00BE68BB" w:rsidP="00FC31C8">
            <w:pPr>
              <w:pStyle w:val="MRLValue"/>
            </w:pPr>
          </w:p>
        </w:tc>
      </w:tr>
      <w:tr w:rsidR="00BE68BB" w:rsidRPr="00740FBD" w14:paraId="6DC409C6" w14:textId="77777777" w:rsidTr="000732D2">
        <w:trPr>
          <w:gridAfter w:val="1"/>
          <w:wAfter w:w="19" w:type="dxa"/>
          <w:cantSplit/>
        </w:trPr>
        <w:tc>
          <w:tcPr>
            <w:tcW w:w="2410" w:type="dxa"/>
            <w:tcBorders>
              <w:top w:val="nil"/>
              <w:left w:val="nil"/>
              <w:bottom w:val="nil"/>
              <w:right w:val="nil"/>
            </w:tcBorders>
            <w:noWrap/>
          </w:tcPr>
          <w:p w14:paraId="27D01840" w14:textId="28DB634E" w:rsidR="00BE68BB" w:rsidRPr="00046EF3" w:rsidRDefault="00BE68BB" w:rsidP="00AE675D">
            <w:pPr>
              <w:pStyle w:val="MRLActiveName"/>
            </w:pPr>
            <w:proofErr w:type="spellStart"/>
            <w:r>
              <w:t>Cyazofamid</w:t>
            </w:r>
            <w:proofErr w:type="spellEnd"/>
          </w:p>
        </w:tc>
        <w:tc>
          <w:tcPr>
            <w:tcW w:w="4030" w:type="dxa"/>
            <w:tcBorders>
              <w:top w:val="nil"/>
              <w:left w:val="nil"/>
              <w:bottom w:val="nil"/>
              <w:right w:val="nil"/>
            </w:tcBorders>
            <w:noWrap/>
          </w:tcPr>
          <w:p w14:paraId="753F2723" w14:textId="77777777" w:rsidR="00BE68BB" w:rsidRPr="00046EF3" w:rsidRDefault="00BE68BB" w:rsidP="00AE675D">
            <w:pPr>
              <w:pStyle w:val="MRLTableText"/>
            </w:pPr>
          </w:p>
        </w:tc>
        <w:tc>
          <w:tcPr>
            <w:tcW w:w="1800" w:type="dxa"/>
            <w:gridSpan w:val="2"/>
            <w:tcBorders>
              <w:top w:val="nil"/>
              <w:left w:val="nil"/>
              <w:bottom w:val="nil"/>
              <w:right w:val="nil"/>
            </w:tcBorders>
            <w:noWrap/>
          </w:tcPr>
          <w:p w14:paraId="12CD6C65" w14:textId="77777777" w:rsidR="00BE68BB" w:rsidRPr="00740FBD" w:rsidRDefault="00BE68BB" w:rsidP="00AE675D">
            <w:pPr>
              <w:pStyle w:val="MRLValue"/>
            </w:pPr>
          </w:p>
        </w:tc>
      </w:tr>
      <w:tr w:rsidR="00BE68BB" w:rsidRPr="00740FBD" w14:paraId="79C50B67" w14:textId="77777777" w:rsidTr="000732D2">
        <w:trPr>
          <w:gridAfter w:val="1"/>
          <w:wAfter w:w="19" w:type="dxa"/>
          <w:cantSplit/>
        </w:trPr>
        <w:tc>
          <w:tcPr>
            <w:tcW w:w="2410" w:type="dxa"/>
            <w:tcBorders>
              <w:top w:val="nil"/>
              <w:left w:val="nil"/>
              <w:bottom w:val="nil"/>
              <w:right w:val="nil"/>
            </w:tcBorders>
            <w:noWrap/>
          </w:tcPr>
          <w:p w14:paraId="14B7DBC8" w14:textId="549BF220" w:rsidR="00BE68BB" w:rsidRPr="00740FBD" w:rsidRDefault="00BE68BB" w:rsidP="00AE675D">
            <w:pPr>
              <w:pStyle w:val="MRLCompound"/>
            </w:pPr>
            <w:r>
              <w:t>SO</w:t>
            </w:r>
            <w:r>
              <w:tab/>
              <w:t>0698</w:t>
            </w:r>
          </w:p>
        </w:tc>
        <w:tc>
          <w:tcPr>
            <w:tcW w:w="4030" w:type="dxa"/>
            <w:tcBorders>
              <w:top w:val="nil"/>
              <w:left w:val="nil"/>
              <w:bottom w:val="nil"/>
              <w:right w:val="nil"/>
            </w:tcBorders>
            <w:noWrap/>
          </w:tcPr>
          <w:p w14:paraId="6C773C07" w14:textId="7514FA8B" w:rsidR="00BE68BB" w:rsidRPr="00046EF3" w:rsidRDefault="00BE68BB" w:rsidP="00AE675D">
            <w:pPr>
              <w:pStyle w:val="MRLTableText"/>
              <w:rPr>
                <w:lang w:eastAsia="en-AU"/>
              </w:rPr>
            </w:pPr>
            <w:r>
              <w:rPr>
                <w:lang w:eastAsia="en-AU"/>
              </w:rPr>
              <w:t>Poppy seed</w:t>
            </w:r>
          </w:p>
        </w:tc>
        <w:tc>
          <w:tcPr>
            <w:tcW w:w="1800" w:type="dxa"/>
            <w:gridSpan w:val="2"/>
            <w:tcBorders>
              <w:top w:val="nil"/>
              <w:left w:val="nil"/>
              <w:bottom w:val="nil"/>
              <w:right w:val="nil"/>
            </w:tcBorders>
            <w:noWrap/>
          </w:tcPr>
          <w:p w14:paraId="3546D779" w14:textId="0906E288" w:rsidR="00BE68BB" w:rsidRPr="00740FBD" w:rsidRDefault="00BE68BB" w:rsidP="00AE675D">
            <w:pPr>
              <w:pStyle w:val="MRLValue"/>
            </w:pPr>
            <w:r>
              <w:t>T*0.01</w:t>
            </w:r>
          </w:p>
        </w:tc>
      </w:tr>
      <w:tr w:rsidR="00BE68BB" w14:paraId="6134792F" w14:textId="77777777" w:rsidTr="000732D2">
        <w:trPr>
          <w:gridAfter w:val="1"/>
          <w:wAfter w:w="19" w:type="dxa"/>
          <w:cantSplit/>
        </w:trPr>
        <w:tc>
          <w:tcPr>
            <w:tcW w:w="2410" w:type="dxa"/>
            <w:tcBorders>
              <w:top w:val="nil"/>
              <w:left w:val="nil"/>
              <w:bottom w:val="nil"/>
              <w:right w:val="nil"/>
            </w:tcBorders>
            <w:noWrap/>
          </w:tcPr>
          <w:p w14:paraId="7ECB84D4" w14:textId="77777777" w:rsidR="00BE68BB" w:rsidRDefault="00BE68BB" w:rsidP="00FC31C8">
            <w:pPr>
              <w:pStyle w:val="MRLCompound"/>
            </w:pPr>
          </w:p>
        </w:tc>
        <w:tc>
          <w:tcPr>
            <w:tcW w:w="4030" w:type="dxa"/>
            <w:tcBorders>
              <w:top w:val="nil"/>
              <w:left w:val="nil"/>
              <w:bottom w:val="nil"/>
              <w:right w:val="nil"/>
            </w:tcBorders>
            <w:noWrap/>
          </w:tcPr>
          <w:p w14:paraId="60B3AD27" w14:textId="77777777" w:rsidR="00BE68BB" w:rsidRDefault="00BE68BB" w:rsidP="00FC31C8">
            <w:pPr>
              <w:pStyle w:val="MRLTableText"/>
              <w:rPr>
                <w:lang w:eastAsia="en-AU"/>
              </w:rPr>
            </w:pPr>
          </w:p>
        </w:tc>
        <w:tc>
          <w:tcPr>
            <w:tcW w:w="1800" w:type="dxa"/>
            <w:gridSpan w:val="2"/>
            <w:tcBorders>
              <w:top w:val="nil"/>
              <w:left w:val="nil"/>
              <w:bottom w:val="nil"/>
              <w:right w:val="nil"/>
            </w:tcBorders>
            <w:noWrap/>
          </w:tcPr>
          <w:p w14:paraId="68069FFC" w14:textId="77777777" w:rsidR="00BE68BB" w:rsidRDefault="00BE68BB" w:rsidP="00FC31C8">
            <w:pPr>
              <w:pStyle w:val="MRLValue"/>
            </w:pPr>
          </w:p>
        </w:tc>
      </w:tr>
      <w:tr w:rsidR="00BE68BB" w:rsidRPr="00740FBD" w14:paraId="6C6B8A12" w14:textId="77777777" w:rsidTr="000732D2">
        <w:trPr>
          <w:gridAfter w:val="1"/>
          <w:wAfter w:w="19" w:type="dxa"/>
          <w:cantSplit/>
        </w:trPr>
        <w:tc>
          <w:tcPr>
            <w:tcW w:w="2410" w:type="dxa"/>
            <w:tcBorders>
              <w:top w:val="nil"/>
              <w:left w:val="nil"/>
              <w:bottom w:val="nil"/>
              <w:right w:val="nil"/>
            </w:tcBorders>
            <w:noWrap/>
          </w:tcPr>
          <w:p w14:paraId="3BADA275" w14:textId="66DC13C7" w:rsidR="00BE68BB" w:rsidRPr="00046EF3" w:rsidRDefault="00BE68BB" w:rsidP="00AE675D">
            <w:pPr>
              <w:pStyle w:val="MRLActiveName"/>
            </w:pPr>
            <w:proofErr w:type="spellStart"/>
            <w:r>
              <w:lastRenderedPageBreak/>
              <w:t>Diafenthiuron</w:t>
            </w:r>
            <w:proofErr w:type="spellEnd"/>
          </w:p>
        </w:tc>
        <w:tc>
          <w:tcPr>
            <w:tcW w:w="4030" w:type="dxa"/>
            <w:tcBorders>
              <w:top w:val="nil"/>
              <w:left w:val="nil"/>
              <w:bottom w:val="nil"/>
              <w:right w:val="nil"/>
            </w:tcBorders>
            <w:noWrap/>
          </w:tcPr>
          <w:p w14:paraId="0F3E32AE" w14:textId="77777777" w:rsidR="00BE68BB" w:rsidRPr="00046EF3" w:rsidRDefault="00BE68BB" w:rsidP="00AE675D">
            <w:pPr>
              <w:pStyle w:val="MRLTableText"/>
            </w:pPr>
          </w:p>
        </w:tc>
        <w:tc>
          <w:tcPr>
            <w:tcW w:w="1800" w:type="dxa"/>
            <w:gridSpan w:val="2"/>
            <w:tcBorders>
              <w:top w:val="nil"/>
              <w:left w:val="nil"/>
              <w:bottom w:val="nil"/>
              <w:right w:val="nil"/>
            </w:tcBorders>
            <w:noWrap/>
          </w:tcPr>
          <w:p w14:paraId="602AFE52" w14:textId="77777777" w:rsidR="00BE68BB" w:rsidRPr="00740FBD" w:rsidRDefault="00BE68BB" w:rsidP="00AE675D">
            <w:pPr>
              <w:pStyle w:val="MRLValue"/>
            </w:pPr>
          </w:p>
        </w:tc>
      </w:tr>
      <w:tr w:rsidR="00BE68BB" w:rsidRPr="00740FBD" w14:paraId="1C7AE2AE" w14:textId="77777777" w:rsidTr="000732D2">
        <w:trPr>
          <w:gridAfter w:val="1"/>
          <w:wAfter w:w="19" w:type="dxa"/>
          <w:cantSplit/>
        </w:trPr>
        <w:tc>
          <w:tcPr>
            <w:tcW w:w="2410" w:type="dxa"/>
            <w:tcBorders>
              <w:top w:val="nil"/>
              <w:left w:val="nil"/>
              <w:bottom w:val="nil"/>
              <w:right w:val="nil"/>
            </w:tcBorders>
            <w:noWrap/>
          </w:tcPr>
          <w:p w14:paraId="749CBF29" w14:textId="57A444C8" w:rsidR="00BE68BB" w:rsidRPr="00740FBD" w:rsidRDefault="00BE68BB" w:rsidP="00AE675D">
            <w:pPr>
              <w:pStyle w:val="MRLCompound"/>
            </w:pPr>
            <w:r>
              <w:t>SO</w:t>
            </w:r>
            <w:r>
              <w:tab/>
              <w:t>0697</w:t>
            </w:r>
          </w:p>
        </w:tc>
        <w:tc>
          <w:tcPr>
            <w:tcW w:w="4030" w:type="dxa"/>
            <w:tcBorders>
              <w:top w:val="nil"/>
              <w:left w:val="nil"/>
              <w:bottom w:val="nil"/>
              <w:right w:val="nil"/>
            </w:tcBorders>
            <w:noWrap/>
          </w:tcPr>
          <w:p w14:paraId="3C5E7404" w14:textId="55E23378" w:rsidR="00BE68BB" w:rsidRPr="00046EF3" w:rsidRDefault="00BE68BB" w:rsidP="00AE675D">
            <w:pPr>
              <w:pStyle w:val="MRLTableText"/>
              <w:rPr>
                <w:lang w:eastAsia="en-AU"/>
              </w:rPr>
            </w:pPr>
            <w:r>
              <w:rPr>
                <w:lang w:eastAsia="en-AU"/>
              </w:rPr>
              <w:t>Peanut</w:t>
            </w:r>
          </w:p>
        </w:tc>
        <w:tc>
          <w:tcPr>
            <w:tcW w:w="1800" w:type="dxa"/>
            <w:gridSpan w:val="2"/>
            <w:tcBorders>
              <w:top w:val="nil"/>
              <w:left w:val="nil"/>
              <w:bottom w:val="nil"/>
              <w:right w:val="nil"/>
            </w:tcBorders>
            <w:noWrap/>
          </w:tcPr>
          <w:p w14:paraId="0E959B7E" w14:textId="0BF4FDEB" w:rsidR="00BE68BB" w:rsidRPr="00740FBD" w:rsidRDefault="00BE68BB" w:rsidP="00AE675D">
            <w:pPr>
              <w:pStyle w:val="MRLValue"/>
            </w:pPr>
            <w:r>
              <w:t>T0.3</w:t>
            </w:r>
          </w:p>
        </w:tc>
      </w:tr>
      <w:tr w:rsidR="00BE68BB" w14:paraId="41C59053" w14:textId="77777777" w:rsidTr="000732D2">
        <w:trPr>
          <w:gridAfter w:val="1"/>
          <w:wAfter w:w="19" w:type="dxa"/>
          <w:cantSplit/>
        </w:trPr>
        <w:tc>
          <w:tcPr>
            <w:tcW w:w="2410" w:type="dxa"/>
            <w:tcBorders>
              <w:top w:val="nil"/>
              <w:left w:val="nil"/>
              <w:bottom w:val="nil"/>
              <w:right w:val="nil"/>
            </w:tcBorders>
            <w:noWrap/>
          </w:tcPr>
          <w:p w14:paraId="0B7C111F" w14:textId="46195D4F" w:rsidR="00BE68BB" w:rsidRDefault="00BE68BB" w:rsidP="00FC31C8">
            <w:pPr>
              <w:pStyle w:val="MRLCompound"/>
            </w:pPr>
            <w:r>
              <w:t>VD</w:t>
            </w:r>
            <w:r>
              <w:tab/>
              <w:t>0541</w:t>
            </w:r>
          </w:p>
        </w:tc>
        <w:tc>
          <w:tcPr>
            <w:tcW w:w="4030" w:type="dxa"/>
            <w:tcBorders>
              <w:top w:val="nil"/>
              <w:left w:val="nil"/>
              <w:bottom w:val="nil"/>
              <w:right w:val="nil"/>
            </w:tcBorders>
            <w:noWrap/>
          </w:tcPr>
          <w:p w14:paraId="31A97A0D" w14:textId="240F2447" w:rsidR="00BE68BB" w:rsidRDefault="00BE68BB" w:rsidP="00FC31C8">
            <w:pPr>
              <w:pStyle w:val="MRLTableText"/>
              <w:rPr>
                <w:lang w:eastAsia="en-AU"/>
              </w:rPr>
            </w:pPr>
            <w:r>
              <w:rPr>
                <w:lang w:eastAsia="en-AU"/>
              </w:rPr>
              <w:t>Soya bean (dry)</w:t>
            </w:r>
          </w:p>
        </w:tc>
        <w:tc>
          <w:tcPr>
            <w:tcW w:w="1800" w:type="dxa"/>
            <w:gridSpan w:val="2"/>
            <w:tcBorders>
              <w:top w:val="nil"/>
              <w:left w:val="nil"/>
              <w:bottom w:val="nil"/>
              <w:right w:val="nil"/>
            </w:tcBorders>
            <w:noWrap/>
          </w:tcPr>
          <w:p w14:paraId="4DBC0982" w14:textId="76299907" w:rsidR="00BE68BB" w:rsidRDefault="00BE68BB" w:rsidP="00FC31C8">
            <w:pPr>
              <w:pStyle w:val="MRLValue"/>
            </w:pPr>
            <w:r>
              <w:t>T0.3</w:t>
            </w:r>
          </w:p>
        </w:tc>
      </w:tr>
      <w:tr w:rsidR="00BE68BB" w14:paraId="4F4A962E" w14:textId="77777777" w:rsidTr="000732D2">
        <w:trPr>
          <w:gridAfter w:val="1"/>
          <w:wAfter w:w="19" w:type="dxa"/>
          <w:cantSplit/>
        </w:trPr>
        <w:tc>
          <w:tcPr>
            <w:tcW w:w="2410" w:type="dxa"/>
            <w:tcBorders>
              <w:top w:val="nil"/>
              <w:left w:val="nil"/>
              <w:bottom w:val="nil"/>
              <w:right w:val="nil"/>
            </w:tcBorders>
            <w:noWrap/>
          </w:tcPr>
          <w:p w14:paraId="263092F5" w14:textId="77777777" w:rsidR="00BE68BB" w:rsidRDefault="00BE68BB" w:rsidP="00FC31C8">
            <w:pPr>
              <w:pStyle w:val="MRLCompound"/>
            </w:pPr>
          </w:p>
        </w:tc>
        <w:tc>
          <w:tcPr>
            <w:tcW w:w="4030" w:type="dxa"/>
            <w:tcBorders>
              <w:top w:val="nil"/>
              <w:left w:val="nil"/>
              <w:bottom w:val="nil"/>
              <w:right w:val="nil"/>
            </w:tcBorders>
            <w:noWrap/>
          </w:tcPr>
          <w:p w14:paraId="30828EB5" w14:textId="77777777" w:rsidR="00BE68BB" w:rsidRDefault="00BE68BB" w:rsidP="00FC31C8">
            <w:pPr>
              <w:pStyle w:val="MRLTableText"/>
              <w:rPr>
                <w:lang w:eastAsia="en-AU"/>
              </w:rPr>
            </w:pPr>
          </w:p>
        </w:tc>
        <w:tc>
          <w:tcPr>
            <w:tcW w:w="1800" w:type="dxa"/>
            <w:gridSpan w:val="2"/>
            <w:tcBorders>
              <w:top w:val="nil"/>
              <w:left w:val="nil"/>
              <w:bottom w:val="nil"/>
              <w:right w:val="nil"/>
            </w:tcBorders>
            <w:noWrap/>
          </w:tcPr>
          <w:p w14:paraId="1BA97718" w14:textId="77777777" w:rsidR="00BE68BB" w:rsidRDefault="00BE68BB" w:rsidP="00FC31C8">
            <w:pPr>
              <w:pStyle w:val="MRLValue"/>
            </w:pPr>
          </w:p>
        </w:tc>
      </w:tr>
      <w:tr w:rsidR="00220E64" w:rsidRPr="00740FBD" w14:paraId="6F497060" w14:textId="77777777" w:rsidTr="000732D2">
        <w:trPr>
          <w:gridAfter w:val="1"/>
          <w:wAfter w:w="19" w:type="dxa"/>
          <w:cantSplit/>
        </w:trPr>
        <w:tc>
          <w:tcPr>
            <w:tcW w:w="2410" w:type="dxa"/>
            <w:tcBorders>
              <w:top w:val="nil"/>
              <w:left w:val="nil"/>
              <w:bottom w:val="nil"/>
              <w:right w:val="nil"/>
            </w:tcBorders>
            <w:noWrap/>
          </w:tcPr>
          <w:p w14:paraId="1753E681" w14:textId="224B902A" w:rsidR="00220E64" w:rsidRPr="00046EF3" w:rsidRDefault="00220E64" w:rsidP="00096AC7">
            <w:pPr>
              <w:pStyle w:val="MRLActiveName"/>
            </w:pPr>
            <w:proofErr w:type="spellStart"/>
            <w:r>
              <w:t>Fludioxonil</w:t>
            </w:r>
            <w:proofErr w:type="spellEnd"/>
          </w:p>
        </w:tc>
        <w:tc>
          <w:tcPr>
            <w:tcW w:w="4030" w:type="dxa"/>
            <w:tcBorders>
              <w:top w:val="nil"/>
              <w:left w:val="nil"/>
              <w:bottom w:val="nil"/>
              <w:right w:val="nil"/>
            </w:tcBorders>
            <w:noWrap/>
          </w:tcPr>
          <w:p w14:paraId="08BEA807" w14:textId="77777777" w:rsidR="00220E64" w:rsidRPr="00046EF3" w:rsidRDefault="00220E64" w:rsidP="00096AC7">
            <w:pPr>
              <w:pStyle w:val="MRLTableText"/>
            </w:pPr>
          </w:p>
        </w:tc>
        <w:tc>
          <w:tcPr>
            <w:tcW w:w="1800" w:type="dxa"/>
            <w:gridSpan w:val="2"/>
            <w:tcBorders>
              <w:top w:val="nil"/>
              <w:left w:val="nil"/>
              <w:bottom w:val="nil"/>
              <w:right w:val="nil"/>
            </w:tcBorders>
            <w:noWrap/>
          </w:tcPr>
          <w:p w14:paraId="1540BAC2" w14:textId="77777777" w:rsidR="00220E64" w:rsidRPr="00740FBD" w:rsidRDefault="00220E64" w:rsidP="00096AC7">
            <w:pPr>
              <w:pStyle w:val="MRLValue"/>
            </w:pPr>
          </w:p>
        </w:tc>
      </w:tr>
      <w:tr w:rsidR="00220E64" w:rsidRPr="00740FBD" w14:paraId="46ED6B10" w14:textId="77777777" w:rsidTr="000732D2">
        <w:trPr>
          <w:gridAfter w:val="1"/>
          <w:wAfter w:w="19" w:type="dxa"/>
          <w:cantSplit/>
        </w:trPr>
        <w:tc>
          <w:tcPr>
            <w:tcW w:w="2410" w:type="dxa"/>
            <w:tcBorders>
              <w:top w:val="nil"/>
              <w:left w:val="nil"/>
              <w:bottom w:val="nil"/>
              <w:right w:val="nil"/>
            </w:tcBorders>
            <w:noWrap/>
          </w:tcPr>
          <w:p w14:paraId="6F691326" w14:textId="5A6F585F" w:rsidR="00220E64" w:rsidRPr="00740FBD" w:rsidRDefault="00220E64" w:rsidP="00096AC7">
            <w:pPr>
              <w:pStyle w:val="MRLCompound"/>
            </w:pPr>
            <w:r>
              <w:t>FI</w:t>
            </w:r>
            <w:r>
              <w:tab/>
              <w:t>0350</w:t>
            </w:r>
          </w:p>
        </w:tc>
        <w:tc>
          <w:tcPr>
            <w:tcW w:w="4030" w:type="dxa"/>
            <w:tcBorders>
              <w:top w:val="nil"/>
              <w:left w:val="nil"/>
              <w:bottom w:val="nil"/>
              <w:right w:val="nil"/>
            </w:tcBorders>
            <w:noWrap/>
          </w:tcPr>
          <w:p w14:paraId="2D1097CF" w14:textId="71C6550C" w:rsidR="00220E64" w:rsidRPr="00046EF3" w:rsidRDefault="00220E64" w:rsidP="00096AC7">
            <w:pPr>
              <w:pStyle w:val="MRLTableText"/>
              <w:rPr>
                <w:lang w:eastAsia="en-AU"/>
              </w:rPr>
            </w:pPr>
            <w:r>
              <w:rPr>
                <w:lang w:eastAsia="en-AU"/>
              </w:rPr>
              <w:t>Papaya</w:t>
            </w:r>
          </w:p>
        </w:tc>
        <w:tc>
          <w:tcPr>
            <w:tcW w:w="1800" w:type="dxa"/>
            <w:gridSpan w:val="2"/>
            <w:tcBorders>
              <w:top w:val="nil"/>
              <w:left w:val="nil"/>
              <w:bottom w:val="nil"/>
              <w:right w:val="nil"/>
            </w:tcBorders>
            <w:noWrap/>
          </w:tcPr>
          <w:p w14:paraId="709CB58A" w14:textId="58F35630" w:rsidR="00220E64" w:rsidRPr="00740FBD" w:rsidRDefault="00220E64" w:rsidP="00096AC7">
            <w:pPr>
              <w:pStyle w:val="MRLValue"/>
            </w:pPr>
            <w:r>
              <w:t>T5</w:t>
            </w:r>
          </w:p>
        </w:tc>
      </w:tr>
      <w:tr w:rsidR="00220E64" w14:paraId="4F4FF0E2" w14:textId="77777777" w:rsidTr="000732D2">
        <w:trPr>
          <w:gridAfter w:val="1"/>
          <w:wAfter w:w="19" w:type="dxa"/>
          <w:cantSplit/>
        </w:trPr>
        <w:tc>
          <w:tcPr>
            <w:tcW w:w="2410" w:type="dxa"/>
            <w:tcBorders>
              <w:top w:val="nil"/>
              <w:left w:val="nil"/>
              <w:bottom w:val="nil"/>
              <w:right w:val="nil"/>
            </w:tcBorders>
            <w:noWrap/>
          </w:tcPr>
          <w:p w14:paraId="2CC3BC4B" w14:textId="77777777" w:rsidR="00220E64" w:rsidRDefault="00220E64" w:rsidP="00FC31C8">
            <w:pPr>
              <w:pStyle w:val="MRLCompound"/>
            </w:pPr>
          </w:p>
        </w:tc>
        <w:tc>
          <w:tcPr>
            <w:tcW w:w="4030" w:type="dxa"/>
            <w:tcBorders>
              <w:top w:val="nil"/>
              <w:left w:val="nil"/>
              <w:bottom w:val="nil"/>
              <w:right w:val="nil"/>
            </w:tcBorders>
            <w:noWrap/>
          </w:tcPr>
          <w:p w14:paraId="6C1B5020" w14:textId="77777777" w:rsidR="00220E64" w:rsidRDefault="00220E64" w:rsidP="00FC31C8">
            <w:pPr>
              <w:pStyle w:val="MRLTableText"/>
              <w:rPr>
                <w:lang w:eastAsia="en-AU"/>
              </w:rPr>
            </w:pPr>
          </w:p>
        </w:tc>
        <w:tc>
          <w:tcPr>
            <w:tcW w:w="1800" w:type="dxa"/>
            <w:gridSpan w:val="2"/>
            <w:tcBorders>
              <w:top w:val="nil"/>
              <w:left w:val="nil"/>
              <w:bottom w:val="nil"/>
              <w:right w:val="nil"/>
            </w:tcBorders>
            <w:noWrap/>
          </w:tcPr>
          <w:p w14:paraId="6EDDD562" w14:textId="77777777" w:rsidR="00220E64" w:rsidRDefault="00220E64" w:rsidP="00FC31C8">
            <w:pPr>
              <w:pStyle w:val="MRLValue"/>
            </w:pPr>
          </w:p>
        </w:tc>
      </w:tr>
      <w:tr w:rsidR="00BE68BB" w:rsidRPr="00740FBD" w14:paraId="15577F47" w14:textId="77777777" w:rsidTr="000732D2">
        <w:trPr>
          <w:gridAfter w:val="1"/>
          <w:wAfter w:w="19" w:type="dxa"/>
          <w:cantSplit/>
        </w:trPr>
        <w:tc>
          <w:tcPr>
            <w:tcW w:w="2410" w:type="dxa"/>
            <w:tcBorders>
              <w:top w:val="nil"/>
              <w:left w:val="nil"/>
              <w:bottom w:val="nil"/>
              <w:right w:val="nil"/>
            </w:tcBorders>
            <w:noWrap/>
          </w:tcPr>
          <w:p w14:paraId="0329C9D8" w14:textId="741EC987" w:rsidR="00BE68BB" w:rsidRPr="00046EF3" w:rsidRDefault="00BE68BB" w:rsidP="00AE675D">
            <w:pPr>
              <w:pStyle w:val="MRLActiveName"/>
            </w:pPr>
            <w:proofErr w:type="spellStart"/>
            <w:r>
              <w:t>Fluopicolide</w:t>
            </w:r>
            <w:proofErr w:type="spellEnd"/>
          </w:p>
        </w:tc>
        <w:tc>
          <w:tcPr>
            <w:tcW w:w="4030" w:type="dxa"/>
            <w:tcBorders>
              <w:top w:val="nil"/>
              <w:left w:val="nil"/>
              <w:bottom w:val="nil"/>
              <w:right w:val="nil"/>
            </w:tcBorders>
            <w:noWrap/>
          </w:tcPr>
          <w:p w14:paraId="7531149E" w14:textId="77777777" w:rsidR="00BE68BB" w:rsidRPr="00046EF3" w:rsidRDefault="00BE68BB" w:rsidP="00AE675D">
            <w:pPr>
              <w:pStyle w:val="MRLTableText"/>
            </w:pPr>
          </w:p>
        </w:tc>
        <w:tc>
          <w:tcPr>
            <w:tcW w:w="1800" w:type="dxa"/>
            <w:gridSpan w:val="2"/>
            <w:tcBorders>
              <w:top w:val="nil"/>
              <w:left w:val="nil"/>
              <w:bottom w:val="nil"/>
              <w:right w:val="nil"/>
            </w:tcBorders>
            <w:noWrap/>
          </w:tcPr>
          <w:p w14:paraId="76F0F798" w14:textId="77777777" w:rsidR="00BE68BB" w:rsidRPr="00740FBD" w:rsidRDefault="00BE68BB" w:rsidP="00AE675D">
            <w:pPr>
              <w:pStyle w:val="MRLValue"/>
            </w:pPr>
          </w:p>
        </w:tc>
      </w:tr>
      <w:tr w:rsidR="00BE68BB" w:rsidRPr="00740FBD" w14:paraId="52A83793" w14:textId="77777777" w:rsidTr="000732D2">
        <w:trPr>
          <w:gridAfter w:val="1"/>
          <w:wAfter w:w="19" w:type="dxa"/>
          <w:cantSplit/>
        </w:trPr>
        <w:tc>
          <w:tcPr>
            <w:tcW w:w="2410" w:type="dxa"/>
            <w:tcBorders>
              <w:top w:val="nil"/>
              <w:left w:val="nil"/>
              <w:bottom w:val="nil"/>
              <w:right w:val="nil"/>
            </w:tcBorders>
            <w:noWrap/>
          </w:tcPr>
          <w:p w14:paraId="58BA8069" w14:textId="319053DC" w:rsidR="00BE68BB" w:rsidRPr="00740FBD" w:rsidRDefault="00BE68BB" w:rsidP="00AE675D">
            <w:pPr>
              <w:pStyle w:val="MRLCompound"/>
            </w:pPr>
            <w:r>
              <w:t>HH</w:t>
            </w:r>
            <w:r>
              <w:tab/>
              <w:t>0722</w:t>
            </w:r>
          </w:p>
        </w:tc>
        <w:tc>
          <w:tcPr>
            <w:tcW w:w="4030" w:type="dxa"/>
            <w:tcBorders>
              <w:top w:val="nil"/>
              <w:left w:val="nil"/>
              <w:bottom w:val="nil"/>
              <w:right w:val="nil"/>
            </w:tcBorders>
            <w:noWrap/>
          </w:tcPr>
          <w:p w14:paraId="05DD3023" w14:textId="57F7C4A6" w:rsidR="00BE68BB" w:rsidRPr="00046EF3" w:rsidRDefault="00BE68BB" w:rsidP="00AE675D">
            <w:pPr>
              <w:pStyle w:val="MRLTableText"/>
              <w:rPr>
                <w:lang w:eastAsia="en-AU"/>
              </w:rPr>
            </w:pPr>
            <w:r>
              <w:rPr>
                <w:lang w:eastAsia="en-AU"/>
              </w:rPr>
              <w:t>Basil</w:t>
            </w:r>
          </w:p>
        </w:tc>
        <w:tc>
          <w:tcPr>
            <w:tcW w:w="1800" w:type="dxa"/>
            <w:gridSpan w:val="2"/>
            <w:tcBorders>
              <w:top w:val="nil"/>
              <w:left w:val="nil"/>
              <w:bottom w:val="nil"/>
              <w:right w:val="nil"/>
            </w:tcBorders>
            <w:noWrap/>
          </w:tcPr>
          <w:p w14:paraId="118C6916" w14:textId="4D35BED4" w:rsidR="00BE68BB" w:rsidRPr="00740FBD" w:rsidRDefault="00BE68BB" w:rsidP="00AE675D">
            <w:pPr>
              <w:pStyle w:val="MRLValue"/>
            </w:pPr>
            <w:r>
              <w:t>T30</w:t>
            </w:r>
          </w:p>
        </w:tc>
      </w:tr>
      <w:tr w:rsidR="00220E64" w:rsidRPr="00740FBD" w14:paraId="02C4502C" w14:textId="77777777" w:rsidTr="000732D2">
        <w:trPr>
          <w:gridAfter w:val="1"/>
          <w:wAfter w:w="19" w:type="dxa"/>
          <w:cantSplit/>
        </w:trPr>
        <w:tc>
          <w:tcPr>
            <w:tcW w:w="2410" w:type="dxa"/>
            <w:tcBorders>
              <w:top w:val="nil"/>
              <w:left w:val="nil"/>
              <w:bottom w:val="nil"/>
              <w:right w:val="nil"/>
            </w:tcBorders>
            <w:noWrap/>
          </w:tcPr>
          <w:p w14:paraId="364D368E" w14:textId="77777777" w:rsidR="00220E64" w:rsidRDefault="00220E64" w:rsidP="00AE675D">
            <w:pPr>
              <w:pStyle w:val="MRLCompound"/>
            </w:pPr>
          </w:p>
        </w:tc>
        <w:tc>
          <w:tcPr>
            <w:tcW w:w="4030" w:type="dxa"/>
            <w:tcBorders>
              <w:top w:val="nil"/>
              <w:left w:val="nil"/>
              <w:bottom w:val="nil"/>
              <w:right w:val="nil"/>
            </w:tcBorders>
            <w:noWrap/>
          </w:tcPr>
          <w:p w14:paraId="4B32B349" w14:textId="77777777" w:rsidR="00220E64" w:rsidRDefault="00220E64" w:rsidP="00AE675D">
            <w:pPr>
              <w:pStyle w:val="MRLTableText"/>
              <w:rPr>
                <w:lang w:eastAsia="en-AU"/>
              </w:rPr>
            </w:pPr>
          </w:p>
        </w:tc>
        <w:tc>
          <w:tcPr>
            <w:tcW w:w="1800" w:type="dxa"/>
            <w:gridSpan w:val="2"/>
            <w:tcBorders>
              <w:top w:val="nil"/>
              <w:left w:val="nil"/>
              <w:bottom w:val="nil"/>
              <w:right w:val="nil"/>
            </w:tcBorders>
            <w:noWrap/>
          </w:tcPr>
          <w:p w14:paraId="7314DF38" w14:textId="77777777" w:rsidR="00220E64" w:rsidRDefault="00220E64" w:rsidP="00AE675D">
            <w:pPr>
              <w:pStyle w:val="MRLValue"/>
            </w:pPr>
          </w:p>
        </w:tc>
      </w:tr>
      <w:tr w:rsidR="00BE68BB" w:rsidRPr="00740FBD" w14:paraId="35855CD0" w14:textId="77777777" w:rsidTr="000732D2">
        <w:trPr>
          <w:gridAfter w:val="1"/>
          <w:wAfter w:w="19" w:type="dxa"/>
          <w:cantSplit/>
        </w:trPr>
        <w:tc>
          <w:tcPr>
            <w:tcW w:w="2410" w:type="dxa"/>
            <w:tcBorders>
              <w:top w:val="nil"/>
              <w:left w:val="nil"/>
              <w:bottom w:val="nil"/>
              <w:right w:val="nil"/>
            </w:tcBorders>
            <w:noWrap/>
          </w:tcPr>
          <w:p w14:paraId="58FCF2BB" w14:textId="67AF4BA9" w:rsidR="00BE68BB" w:rsidRPr="00046EF3" w:rsidRDefault="00BE68BB" w:rsidP="00AE675D">
            <w:pPr>
              <w:pStyle w:val="MRLActiveName"/>
            </w:pPr>
            <w:proofErr w:type="spellStart"/>
            <w:r>
              <w:t>Fluxapyroxad</w:t>
            </w:r>
            <w:proofErr w:type="spellEnd"/>
          </w:p>
        </w:tc>
        <w:tc>
          <w:tcPr>
            <w:tcW w:w="4030" w:type="dxa"/>
            <w:tcBorders>
              <w:top w:val="nil"/>
              <w:left w:val="nil"/>
              <w:bottom w:val="nil"/>
              <w:right w:val="nil"/>
            </w:tcBorders>
            <w:noWrap/>
          </w:tcPr>
          <w:p w14:paraId="7AF8D934" w14:textId="77777777" w:rsidR="00BE68BB" w:rsidRPr="00046EF3" w:rsidRDefault="00BE68BB" w:rsidP="00AE675D">
            <w:pPr>
              <w:pStyle w:val="MRLTableText"/>
            </w:pPr>
          </w:p>
        </w:tc>
        <w:tc>
          <w:tcPr>
            <w:tcW w:w="1800" w:type="dxa"/>
            <w:gridSpan w:val="2"/>
            <w:tcBorders>
              <w:top w:val="nil"/>
              <w:left w:val="nil"/>
              <w:bottom w:val="nil"/>
              <w:right w:val="nil"/>
            </w:tcBorders>
            <w:noWrap/>
          </w:tcPr>
          <w:p w14:paraId="37B1A7F6" w14:textId="77777777" w:rsidR="00BE68BB" w:rsidRPr="00740FBD" w:rsidRDefault="00BE68BB" w:rsidP="00AE675D">
            <w:pPr>
              <w:pStyle w:val="MRLValue"/>
            </w:pPr>
          </w:p>
        </w:tc>
      </w:tr>
      <w:tr w:rsidR="00BE68BB" w:rsidRPr="00740FBD" w14:paraId="78A03C66" w14:textId="77777777" w:rsidTr="000732D2">
        <w:trPr>
          <w:gridAfter w:val="1"/>
          <w:wAfter w:w="19" w:type="dxa"/>
          <w:cantSplit/>
        </w:trPr>
        <w:tc>
          <w:tcPr>
            <w:tcW w:w="2410" w:type="dxa"/>
            <w:tcBorders>
              <w:top w:val="nil"/>
              <w:left w:val="nil"/>
              <w:bottom w:val="nil"/>
              <w:right w:val="nil"/>
            </w:tcBorders>
            <w:noWrap/>
          </w:tcPr>
          <w:p w14:paraId="5846663C" w14:textId="1DF02B15" w:rsidR="00BE68BB" w:rsidRPr="00740FBD" w:rsidRDefault="00BE68BB" w:rsidP="00AE675D">
            <w:pPr>
              <w:pStyle w:val="MRLCompound"/>
            </w:pPr>
            <w:r>
              <w:t>FP</w:t>
            </w:r>
            <w:r>
              <w:tab/>
              <w:t>0226</w:t>
            </w:r>
          </w:p>
        </w:tc>
        <w:tc>
          <w:tcPr>
            <w:tcW w:w="4030" w:type="dxa"/>
            <w:tcBorders>
              <w:top w:val="nil"/>
              <w:left w:val="nil"/>
              <w:bottom w:val="nil"/>
              <w:right w:val="nil"/>
            </w:tcBorders>
            <w:noWrap/>
          </w:tcPr>
          <w:p w14:paraId="1FCD015D" w14:textId="3746B4B9" w:rsidR="00BE68BB" w:rsidRPr="00046EF3" w:rsidRDefault="00BE68BB" w:rsidP="00AE675D">
            <w:pPr>
              <w:pStyle w:val="MRLTableText"/>
              <w:rPr>
                <w:lang w:eastAsia="en-AU"/>
              </w:rPr>
            </w:pPr>
            <w:r>
              <w:rPr>
                <w:lang w:eastAsia="en-AU"/>
              </w:rPr>
              <w:t>Apple</w:t>
            </w:r>
          </w:p>
        </w:tc>
        <w:tc>
          <w:tcPr>
            <w:tcW w:w="1800" w:type="dxa"/>
            <w:gridSpan w:val="2"/>
            <w:tcBorders>
              <w:top w:val="nil"/>
              <w:left w:val="nil"/>
              <w:bottom w:val="nil"/>
              <w:right w:val="nil"/>
            </w:tcBorders>
            <w:noWrap/>
          </w:tcPr>
          <w:p w14:paraId="16BA000A" w14:textId="3517BCC0" w:rsidR="00BE68BB" w:rsidRPr="00740FBD" w:rsidRDefault="00BE68BB" w:rsidP="00AE675D">
            <w:pPr>
              <w:pStyle w:val="MRLValue"/>
            </w:pPr>
            <w:r>
              <w:t>0.7</w:t>
            </w:r>
          </w:p>
        </w:tc>
      </w:tr>
      <w:tr w:rsidR="00BE68BB" w14:paraId="357CEE30" w14:textId="77777777" w:rsidTr="000732D2">
        <w:trPr>
          <w:gridAfter w:val="1"/>
          <w:wAfter w:w="19" w:type="dxa"/>
          <w:cantSplit/>
        </w:trPr>
        <w:tc>
          <w:tcPr>
            <w:tcW w:w="2410" w:type="dxa"/>
            <w:tcBorders>
              <w:top w:val="nil"/>
              <w:left w:val="nil"/>
              <w:bottom w:val="nil"/>
              <w:right w:val="nil"/>
            </w:tcBorders>
            <w:noWrap/>
          </w:tcPr>
          <w:p w14:paraId="7B7040F8" w14:textId="77777777" w:rsidR="00BE68BB" w:rsidRDefault="00BE68BB" w:rsidP="00FC31C8">
            <w:pPr>
              <w:pStyle w:val="MRLCompound"/>
            </w:pPr>
          </w:p>
        </w:tc>
        <w:tc>
          <w:tcPr>
            <w:tcW w:w="4030" w:type="dxa"/>
            <w:tcBorders>
              <w:top w:val="nil"/>
              <w:left w:val="nil"/>
              <w:bottom w:val="nil"/>
              <w:right w:val="nil"/>
            </w:tcBorders>
            <w:noWrap/>
          </w:tcPr>
          <w:p w14:paraId="1C795744" w14:textId="77777777" w:rsidR="00BE68BB" w:rsidRDefault="00BE68BB" w:rsidP="00FC31C8">
            <w:pPr>
              <w:pStyle w:val="MRLTableText"/>
              <w:rPr>
                <w:lang w:eastAsia="en-AU"/>
              </w:rPr>
            </w:pPr>
          </w:p>
        </w:tc>
        <w:tc>
          <w:tcPr>
            <w:tcW w:w="1800" w:type="dxa"/>
            <w:gridSpan w:val="2"/>
            <w:tcBorders>
              <w:top w:val="nil"/>
              <w:left w:val="nil"/>
              <w:bottom w:val="nil"/>
              <w:right w:val="nil"/>
            </w:tcBorders>
            <w:noWrap/>
          </w:tcPr>
          <w:p w14:paraId="76159834" w14:textId="77777777" w:rsidR="00BE68BB" w:rsidRDefault="00BE68BB" w:rsidP="00FC31C8">
            <w:pPr>
              <w:pStyle w:val="MRLValue"/>
            </w:pPr>
          </w:p>
        </w:tc>
      </w:tr>
      <w:tr w:rsidR="00220E64" w:rsidRPr="00740FBD" w14:paraId="7F2BD08E" w14:textId="77777777" w:rsidTr="000732D2">
        <w:trPr>
          <w:gridAfter w:val="1"/>
          <w:wAfter w:w="19" w:type="dxa"/>
          <w:cantSplit/>
        </w:trPr>
        <w:tc>
          <w:tcPr>
            <w:tcW w:w="2410" w:type="dxa"/>
            <w:tcBorders>
              <w:top w:val="nil"/>
              <w:left w:val="nil"/>
              <w:bottom w:val="nil"/>
              <w:right w:val="nil"/>
            </w:tcBorders>
            <w:noWrap/>
          </w:tcPr>
          <w:p w14:paraId="1A60063F" w14:textId="2603E28B" w:rsidR="00220E64" w:rsidRPr="00046EF3" w:rsidRDefault="00220E64" w:rsidP="00096AC7">
            <w:pPr>
              <w:pStyle w:val="MRLActiveName"/>
            </w:pPr>
            <w:proofErr w:type="spellStart"/>
            <w:r>
              <w:t>Indoxacarb</w:t>
            </w:r>
            <w:proofErr w:type="spellEnd"/>
          </w:p>
        </w:tc>
        <w:tc>
          <w:tcPr>
            <w:tcW w:w="4030" w:type="dxa"/>
            <w:tcBorders>
              <w:top w:val="nil"/>
              <w:left w:val="nil"/>
              <w:bottom w:val="nil"/>
              <w:right w:val="nil"/>
            </w:tcBorders>
            <w:noWrap/>
          </w:tcPr>
          <w:p w14:paraId="70DC604C" w14:textId="77777777" w:rsidR="00220E64" w:rsidRPr="00046EF3" w:rsidRDefault="00220E64" w:rsidP="00096AC7">
            <w:pPr>
              <w:pStyle w:val="MRLTableText"/>
            </w:pPr>
          </w:p>
        </w:tc>
        <w:tc>
          <w:tcPr>
            <w:tcW w:w="1800" w:type="dxa"/>
            <w:gridSpan w:val="2"/>
            <w:tcBorders>
              <w:top w:val="nil"/>
              <w:left w:val="nil"/>
              <w:bottom w:val="nil"/>
              <w:right w:val="nil"/>
            </w:tcBorders>
            <w:noWrap/>
          </w:tcPr>
          <w:p w14:paraId="51673367" w14:textId="77777777" w:rsidR="00220E64" w:rsidRPr="00740FBD" w:rsidRDefault="00220E64" w:rsidP="00096AC7">
            <w:pPr>
              <w:pStyle w:val="MRLValue"/>
            </w:pPr>
          </w:p>
        </w:tc>
      </w:tr>
      <w:tr w:rsidR="00220E64" w14:paraId="2EDBE89C" w14:textId="77777777" w:rsidTr="000732D2">
        <w:trPr>
          <w:gridAfter w:val="1"/>
          <w:wAfter w:w="19" w:type="dxa"/>
          <w:cantSplit/>
        </w:trPr>
        <w:tc>
          <w:tcPr>
            <w:tcW w:w="2410" w:type="dxa"/>
            <w:tcBorders>
              <w:top w:val="nil"/>
              <w:left w:val="nil"/>
              <w:bottom w:val="nil"/>
              <w:right w:val="nil"/>
            </w:tcBorders>
            <w:noWrap/>
          </w:tcPr>
          <w:p w14:paraId="3E848368" w14:textId="6E4F721B" w:rsidR="00220E64" w:rsidRDefault="00220E64" w:rsidP="00FC31C8">
            <w:pPr>
              <w:pStyle w:val="MRLCompound"/>
            </w:pPr>
            <w:r>
              <w:t>TN</w:t>
            </w:r>
            <w:r>
              <w:tab/>
              <w:t>0678</w:t>
            </w:r>
          </w:p>
        </w:tc>
        <w:tc>
          <w:tcPr>
            <w:tcW w:w="4030" w:type="dxa"/>
            <w:tcBorders>
              <w:top w:val="nil"/>
              <w:left w:val="nil"/>
              <w:bottom w:val="nil"/>
              <w:right w:val="nil"/>
            </w:tcBorders>
            <w:noWrap/>
          </w:tcPr>
          <w:p w14:paraId="7CB1EF64" w14:textId="4E236016" w:rsidR="00220E64" w:rsidRDefault="00220E64" w:rsidP="00FC31C8">
            <w:pPr>
              <w:pStyle w:val="MRLTableText"/>
              <w:rPr>
                <w:lang w:eastAsia="en-AU"/>
              </w:rPr>
            </w:pPr>
            <w:r>
              <w:rPr>
                <w:lang w:eastAsia="en-AU"/>
              </w:rPr>
              <w:t>Walnuts</w:t>
            </w:r>
          </w:p>
        </w:tc>
        <w:tc>
          <w:tcPr>
            <w:tcW w:w="1800" w:type="dxa"/>
            <w:gridSpan w:val="2"/>
            <w:tcBorders>
              <w:top w:val="nil"/>
              <w:left w:val="nil"/>
              <w:bottom w:val="nil"/>
              <w:right w:val="nil"/>
            </w:tcBorders>
            <w:noWrap/>
          </w:tcPr>
          <w:p w14:paraId="5139BB86" w14:textId="1D1B5AE8" w:rsidR="00220E64" w:rsidRDefault="00220E64" w:rsidP="00FC31C8">
            <w:pPr>
              <w:pStyle w:val="MRLValue"/>
            </w:pPr>
            <w:r>
              <w:t>T0.02</w:t>
            </w:r>
          </w:p>
        </w:tc>
      </w:tr>
      <w:tr w:rsidR="00220E64" w14:paraId="1D2B2726" w14:textId="77777777" w:rsidTr="000732D2">
        <w:trPr>
          <w:gridAfter w:val="1"/>
          <w:wAfter w:w="19" w:type="dxa"/>
          <w:cantSplit/>
        </w:trPr>
        <w:tc>
          <w:tcPr>
            <w:tcW w:w="2410" w:type="dxa"/>
            <w:tcBorders>
              <w:top w:val="nil"/>
              <w:left w:val="nil"/>
              <w:right w:val="nil"/>
            </w:tcBorders>
            <w:noWrap/>
          </w:tcPr>
          <w:p w14:paraId="661A6349" w14:textId="77777777" w:rsidR="00220E64" w:rsidRDefault="00220E64" w:rsidP="00FC31C8">
            <w:pPr>
              <w:pStyle w:val="MRLCompound"/>
            </w:pPr>
          </w:p>
        </w:tc>
        <w:tc>
          <w:tcPr>
            <w:tcW w:w="4030" w:type="dxa"/>
            <w:tcBorders>
              <w:top w:val="nil"/>
              <w:left w:val="nil"/>
              <w:right w:val="nil"/>
            </w:tcBorders>
            <w:noWrap/>
          </w:tcPr>
          <w:p w14:paraId="1D5FD119" w14:textId="77777777" w:rsidR="00220E64" w:rsidRDefault="00220E64" w:rsidP="00FC31C8">
            <w:pPr>
              <w:pStyle w:val="MRLTableText"/>
              <w:rPr>
                <w:lang w:eastAsia="en-AU"/>
              </w:rPr>
            </w:pPr>
          </w:p>
        </w:tc>
        <w:tc>
          <w:tcPr>
            <w:tcW w:w="1800" w:type="dxa"/>
            <w:gridSpan w:val="2"/>
            <w:tcBorders>
              <w:top w:val="nil"/>
              <w:left w:val="nil"/>
              <w:right w:val="nil"/>
            </w:tcBorders>
            <w:noWrap/>
          </w:tcPr>
          <w:p w14:paraId="7FE55CEF" w14:textId="77777777" w:rsidR="00220E64" w:rsidRDefault="00220E64" w:rsidP="00FC31C8">
            <w:pPr>
              <w:pStyle w:val="MRLValue"/>
            </w:pPr>
          </w:p>
        </w:tc>
      </w:tr>
      <w:tr w:rsidR="00BE68BB" w:rsidRPr="00740FBD" w14:paraId="1E648AA6" w14:textId="77777777" w:rsidTr="000732D2">
        <w:trPr>
          <w:gridAfter w:val="1"/>
          <w:wAfter w:w="19" w:type="dxa"/>
          <w:cantSplit/>
        </w:trPr>
        <w:tc>
          <w:tcPr>
            <w:tcW w:w="2410" w:type="dxa"/>
            <w:tcBorders>
              <w:left w:val="nil"/>
              <w:right w:val="nil"/>
            </w:tcBorders>
            <w:noWrap/>
          </w:tcPr>
          <w:p w14:paraId="09A1FAC5" w14:textId="3B858D06" w:rsidR="00BE68BB" w:rsidRPr="00046EF3" w:rsidRDefault="00BE68BB" w:rsidP="00AE675D">
            <w:pPr>
              <w:pStyle w:val="MRLActiveName"/>
            </w:pPr>
            <w:proofErr w:type="spellStart"/>
            <w:r>
              <w:t>Propamocarb</w:t>
            </w:r>
            <w:proofErr w:type="spellEnd"/>
          </w:p>
        </w:tc>
        <w:tc>
          <w:tcPr>
            <w:tcW w:w="4030" w:type="dxa"/>
            <w:tcBorders>
              <w:left w:val="nil"/>
              <w:right w:val="nil"/>
            </w:tcBorders>
            <w:noWrap/>
          </w:tcPr>
          <w:p w14:paraId="261E1ED3" w14:textId="77777777" w:rsidR="00BE68BB" w:rsidRPr="00046EF3" w:rsidRDefault="00BE68BB" w:rsidP="00AE675D">
            <w:pPr>
              <w:pStyle w:val="MRLTableText"/>
            </w:pPr>
          </w:p>
        </w:tc>
        <w:tc>
          <w:tcPr>
            <w:tcW w:w="1800" w:type="dxa"/>
            <w:gridSpan w:val="2"/>
            <w:tcBorders>
              <w:left w:val="nil"/>
              <w:right w:val="nil"/>
            </w:tcBorders>
            <w:noWrap/>
          </w:tcPr>
          <w:p w14:paraId="6C915486" w14:textId="77777777" w:rsidR="00BE68BB" w:rsidRPr="00740FBD" w:rsidRDefault="00BE68BB" w:rsidP="00AE675D">
            <w:pPr>
              <w:pStyle w:val="MRLValue"/>
            </w:pPr>
          </w:p>
        </w:tc>
      </w:tr>
      <w:tr w:rsidR="00BE68BB" w:rsidRPr="00740FBD" w14:paraId="3F24854D" w14:textId="77777777" w:rsidTr="000732D2">
        <w:trPr>
          <w:gridAfter w:val="1"/>
          <w:wAfter w:w="19" w:type="dxa"/>
          <w:cantSplit/>
        </w:trPr>
        <w:tc>
          <w:tcPr>
            <w:tcW w:w="2410" w:type="dxa"/>
            <w:tcBorders>
              <w:top w:val="nil"/>
              <w:left w:val="nil"/>
              <w:bottom w:val="nil"/>
              <w:right w:val="nil"/>
            </w:tcBorders>
            <w:noWrap/>
          </w:tcPr>
          <w:p w14:paraId="1227C06C" w14:textId="07A22381" w:rsidR="00BE68BB" w:rsidRPr="00740FBD" w:rsidRDefault="00BE68BB" w:rsidP="00AE675D">
            <w:pPr>
              <w:pStyle w:val="MRLCompound"/>
            </w:pPr>
            <w:r>
              <w:t>HH</w:t>
            </w:r>
            <w:r>
              <w:tab/>
              <w:t>0722</w:t>
            </w:r>
          </w:p>
        </w:tc>
        <w:tc>
          <w:tcPr>
            <w:tcW w:w="4030" w:type="dxa"/>
            <w:tcBorders>
              <w:top w:val="nil"/>
              <w:left w:val="nil"/>
              <w:bottom w:val="nil"/>
              <w:right w:val="nil"/>
            </w:tcBorders>
            <w:noWrap/>
          </w:tcPr>
          <w:p w14:paraId="1A0DB8F7" w14:textId="2D7B575B" w:rsidR="00BE68BB" w:rsidRPr="00046EF3" w:rsidRDefault="00BE68BB" w:rsidP="00AE675D">
            <w:pPr>
              <w:pStyle w:val="MRLTableText"/>
              <w:rPr>
                <w:lang w:eastAsia="en-AU"/>
              </w:rPr>
            </w:pPr>
            <w:r>
              <w:rPr>
                <w:lang w:eastAsia="en-AU"/>
              </w:rPr>
              <w:t>Basil</w:t>
            </w:r>
          </w:p>
        </w:tc>
        <w:tc>
          <w:tcPr>
            <w:tcW w:w="1800" w:type="dxa"/>
            <w:gridSpan w:val="2"/>
            <w:tcBorders>
              <w:top w:val="nil"/>
              <w:left w:val="nil"/>
              <w:bottom w:val="nil"/>
              <w:right w:val="nil"/>
            </w:tcBorders>
            <w:noWrap/>
          </w:tcPr>
          <w:p w14:paraId="1B7DAB62" w14:textId="130EABA0" w:rsidR="00BE68BB" w:rsidRPr="00740FBD" w:rsidRDefault="00BE68BB" w:rsidP="00AE675D">
            <w:pPr>
              <w:pStyle w:val="MRLValue"/>
            </w:pPr>
            <w:r>
              <w:t>T150</w:t>
            </w:r>
          </w:p>
        </w:tc>
      </w:tr>
      <w:tr w:rsidR="000732D2" w:rsidRPr="00740FBD" w14:paraId="33C5F282" w14:textId="77777777" w:rsidTr="000732D2">
        <w:trPr>
          <w:gridAfter w:val="1"/>
          <w:wAfter w:w="19" w:type="dxa"/>
          <w:cantSplit/>
        </w:trPr>
        <w:tc>
          <w:tcPr>
            <w:tcW w:w="2410" w:type="dxa"/>
            <w:tcBorders>
              <w:top w:val="nil"/>
              <w:left w:val="nil"/>
              <w:bottom w:val="nil"/>
              <w:right w:val="nil"/>
            </w:tcBorders>
            <w:noWrap/>
          </w:tcPr>
          <w:p w14:paraId="4542D81B" w14:textId="77777777" w:rsidR="000732D2" w:rsidRDefault="000732D2" w:rsidP="00AE675D">
            <w:pPr>
              <w:pStyle w:val="MRLCompound"/>
            </w:pPr>
          </w:p>
        </w:tc>
        <w:tc>
          <w:tcPr>
            <w:tcW w:w="4030" w:type="dxa"/>
            <w:tcBorders>
              <w:top w:val="nil"/>
              <w:left w:val="nil"/>
              <w:bottom w:val="nil"/>
              <w:right w:val="nil"/>
            </w:tcBorders>
            <w:noWrap/>
          </w:tcPr>
          <w:p w14:paraId="30695C13" w14:textId="77777777" w:rsidR="000732D2" w:rsidRDefault="000732D2" w:rsidP="00AE675D">
            <w:pPr>
              <w:pStyle w:val="MRLTableText"/>
              <w:rPr>
                <w:lang w:eastAsia="en-AU"/>
              </w:rPr>
            </w:pPr>
          </w:p>
        </w:tc>
        <w:tc>
          <w:tcPr>
            <w:tcW w:w="1800" w:type="dxa"/>
            <w:gridSpan w:val="2"/>
            <w:tcBorders>
              <w:top w:val="nil"/>
              <w:left w:val="nil"/>
              <w:bottom w:val="nil"/>
              <w:right w:val="nil"/>
            </w:tcBorders>
            <w:noWrap/>
          </w:tcPr>
          <w:p w14:paraId="54FE1DB1" w14:textId="77777777" w:rsidR="000732D2" w:rsidRDefault="000732D2" w:rsidP="00AE675D">
            <w:pPr>
              <w:pStyle w:val="MRLValue"/>
            </w:pPr>
          </w:p>
        </w:tc>
      </w:tr>
      <w:tr w:rsidR="000732D2" w:rsidRPr="00740FBD" w14:paraId="5E6DA72C" w14:textId="77777777" w:rsidTr="000732D2">
        <w:trPr>
          <w:cantSplit/>
        </w:trPr>
        <w:tc>
          <w:tcPr>
            <w:tcW w:w="2410" w:type="dxa"/>
            <w:tcBorders>
              <w:top w:val="nil"/>
              <w:left w:val="nil"/>
              <w:right w:val="nil"/>
            </w:tcBorders>
            <w:noWrap/>
          </w:tcPr>
          <w:p w14:paraId="4B433319" w14:textId="77777777" w:rsidR="000732D2" w:rsidRPr="00046EF3" w:rsidRDefault="000732D2" w:rsidP="00FA5671">
            <w:pPr>
              <w:pStyle w:val="MRLActiveName"/>
            </w:pPr>
            <w:proofErr w:type="spellStart"/>
            <w:r>
              <w:t>Sethoxydim</w:t>
            </w:r>
            <w:proofErr w:type="spellEnd"/>
          </w:p>
        </w:tc>
        <w:tc>
          <w:tcPr>
            <w:tcW w:w="4049" w:type="dxa"/>
            <w:gridSpan w:val="2"/>
            <w:tcBorders>
              <w:top w:val="nil"/>
              <w:left w:val="nil"/>
              <w:right w:val="nil"/>
            </w:tcBorders>
            <w:noWrap/>
          </w:tcPr>
          <w:p w14:paraId="6C0C2AEF" w14:textId="77777777" w:rsidR="000732D2" w:rsidRPr="00046EF3" w:rsidRDefault="000732D2" w:rsidP="00FA5671">
            <w:pPr>
              <w:pStyle w:val="MRLTableText"/>
              <w:rPr>
                <w:lang w:eastAsia="en-AU"/>
              </w:rPr>
            </w:pPr>
          </w:p>
        </w:tc>
        <w:tc>
          <w:tcPr>
            <w:tcW w:w="1800" w:type="dxa"/>
            <w:gridSpan w:val="2"/>
            <w:tcBorders>
              <w:top w:val="nil"/>
              <w:left w:val="nil"/>
              <w:right w:val="nil"/>
            </w:tcBorders>
            <w:noWrap/>
          </w:tcPr>
          <w:p w14:paraId="29D7FF66" w14:textId="77777777" w:rsidR="000732D2" w:rsidRPr="00740FBD" w:rsidRDefault="000732D2" w:rsidP="00FA5671">
            <w:pPr>
              <w:pStyle w:val="MRLValue"/>
            </w:pPr>
          </w:p>
        </w:tc>
      </w:tr>
      <w:tr w:rsidR="000732D2" w14:paraId="09C0C8EA" w14:textId="77777777" w:rsidTr="000732D2">
        <w:trPr>
          <w:cantSplit/>
        </w:trPr>
        <w:tc>
          <w:tcPr>
            <w:tcW w:w="2410" w:type="dxa"/>
            <w:tcBorders>
              <w:top w:val="nil"/>
              <w:left w:val="nil"/>
              <w:bottom w:val="single" w:sz="4" w:space="0" w:color="auto"/>
              <w:right w:val="nil"/>
            </w:tcBorders>
            <w:noWrap/>
          </w:tcPr>
          <w:p w14:paraId="5F5E081B" w14:textId="77777777" w:rsidR="000732D2" w:rsidRDefault="000732D2" w:rsidP="00FA5671">
            <w:pPr>
              <w:pStyle w:val="MRLCompound"/>
            </w:pPr>
            <w:r>
              <w:t>TN</w:t>
            </w:r>
            <w:r>
              <w:tab/>
              <w:t>0666</w:t>
            </w:r>
          </w:p>
        </w:tc>
        <w:tc>
          <w:tcPr>
            <w:tcW w:w="4049" w:type="dxa"/>
            <w:gridSpan w:val="2"/>
            <w:tcBorders>
              <w:top w:val="nil"/>
              <w:left w:val="nil"/>
              <w:bottom w:val="single" w:sz="4" w:space="0" w:color="auto"/>
              <w:right w:val="nil"/>
            </w:tcBorders>
            <w:noWrap/>
          </w:tcPr>
          <w:p w14:paraId="3569CA6D" w14:textId="77777777" w:rsidR="000732D2" w:rsidRDefault="000732D2" w:rsidP="00FA5671">
            <w:pPr>
              <w:pStyle w:val="MRLTableText"/>
              <w:rPr>
                <w:lang w:eastAsia="en-AU"/>
              </w:rPr>
            </w:pPr>
            <w:r>
              <w:rPr>
                <w:lang w:eastAsia="en-AU"/>
              </w:rPr>
              <w:t>Hazelnuts</w:t>
            </w:r>
          </w:p>
        </w:tc>
        <w:tc>
          <w:tcPr>
            <w:tcW w:w="1800" w:type="dxa"/>
            <w:gridSpan w:val="2"/>
            <w:tcBorders>
              <w:top w:val="nil"/>
              <w:left w:val="nil"/>
              <w:bottom w:val="single" w:sz="4" w:space="0" w:color="auto"/>
              <w:right w:val="nil"/>
            </w:tcBorders>
            <w:noWrap/>
          </w:tcPr>
          <w:p w14:paraId="3687908A" w14:textId="77777777" w:rsidR="000732D2" w:rsidRDefault="000732D2" w:rsidP="00FA5671">
            <w:pPr>
              <w:pStyle w:val="MRLValue"/>
            </w:pPr>
            <w:r>
              <w:t>T*0.03</w:t>
            </w:r>
          </w:p>
        </w:tc>
      </w:tr>
    </w:tbl>
    <w:p w14:paraId="48FA9578" w14:textId="77777777" w:rsidR="0080770C" w:rsidRDefault="0080770C" w:rsidP="005E317F">
      <w:pPr>
        <w:pStyle w:val="ItemHead"/>
      </w:pPr>
    </w:p>
    <w:p w14:paraId="3B79CDEE" w14:textId="529D09EF" w:rsidR="005E317F" w:rsidRDefault="00B20744" w:rsidP="005E317F">
      <w:pPr>
        <w:pStyle w:val="ItemHead"/>
      </w:pPr>
      <w:proofErr w:type="gramStart"/>
      <w:r>
        <w:t>2</w:t>
      </w:r>
      <w:r w:rsidR="005E317F">
        <w:t xml:space="preserve">  </w:t>
      </w:r>
      <w:r w:rsidR="00697CC5">
        <w:t>Schedule</w:t>
      </w:r>
      <w:proofErr w:type="gramEnd"/>
      <w:r w:rsidR="00697CC5">
        <w:t> 1, Table 3</w:t>
      </w:r>
      <w:r w:rsidR="008A0DB8" w:rsidRPr="008A0DB8">
        <w:t>—Residue definitions</w:t>
      </w:r>
    </w:p>
    <w:p w14:paraId="40E3C94D" w14:textId="77777777" w:rsidR="00697CC5" w:rsidRPr="007A3A53" w:rsidRDefault="00697CC5" w:rsidP="00697CC5">
      <w:pPr>
        <w:pStyle w:val="Item"/>
      </w:pPr>
      <w:r>
        <w:t>Insert</w:t>
      </w:r>
      <w:r w:rsidRPr="0019208D">
        <w:t xml:space="preserve"> </w:t>
      </w:r>
      <w:r>
        <w:t>in alphabetical order the following new compounds and associated residues:</w:t>
      </w:r>
    </w:p>
    <w:tbl>
      <w:tblPr>
        <w:tblW w:w="8100" w:type="dxa"/>
        <w:tblInd w:w="108" w:type="dxa"/>
        <w:tblBorders>
          <w:top w:val="single" w:sz="4" w:space="0" w:color="auto"/>
          <w:bottom w:val="single" w:sz="4" w:space="0" w:color="auto"/>
          <w:insideH w:val="single" w:sz="4" w:space="0" w:color="auto"/>
        </w:tblBorders>
        <w:tblLook w:val="0000" w:firstRow="0" w:lastRow="0" w:firstColumn="0" w:lastColumn="0" w:noHBand="0" w:noVBand="0"/>
      </w:tblPr>
      <w:tblGrid>
        <w:gridCol w:w="2410"/>
        <w:gridCol w:w="5690"/>
      </w:tblGrid>
      <w:tr w:rsidR="00697CC5" w:rsidRPr="00697CC5" w14:paraId="29FBCC47" w14:textId="77777777" w:rsidTr="00FC31C8">
        <w:trPr>
          <w:cantSplit/>
          <w:tblHeader/>
        </w:trPr>
        <w:tc>
          <w:tcPr>
            <w:tcW w:w="2410" w:type="dxa"/>
            <w:tcBorders>
              <w:left w:val="nil"/>
              <w:right w:val="nil"/>
            </w:tcBorders>
          </w:tcPr>
          <w:p w14:paraId="7DAE6343"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5690" w:type="dxa"/>
            <w:tcBorders>
              <w:left w:val="nil"/>
              <w:right w:val="nil"/>
            </w:tcBorders>
          </w:tcPr>
          <w:p w14:paraId="26230ECE"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RESIDUE</w:t>
            </w:r>
          </w:p>
        </w:tc>
      </w:tr>
      <w:tr w:rsidR="00697CC5" w:rsidRPr="00046EF3" w14:paraId="109E595D" w14:textId="77777777" w:rsidTr="00FC31C8">
        <w:trPr>
          <w:cantSplit/>
        </w:trPr>
        <w:tc>
          <w:tcPr>
            <w:tcW w:w="2410" w:type="dxa"/>
            <w:tcBorders>
              <w:top w:val="nil"/>
              <w:left w:val="nil"/>
              <w:right w:val="nil"/>
            </w:tcBorders>
          </w:tcPr>
          <w:p w14:paraId="3BD898A9" w14:textId="6031FB84" w:rsidR="00697CC5" w:rsidRPr="00046EF3" w:rsidRDefault="00BE68BB" w:rsidP="00FC31C8">
            <w:pPr>
              <w:pStyle w:val="MRLActiveName"/>
            </w:pPr>
            <w:r>
              <w:t>Paracetamol</w:t>
            </w:r>
          </w:p>
        </w:tc>
        <w:tc>
          <w:tcPr>
            <w:tcW w:w="5690" w:type="dxa"/>
            <w:tcBorders>
              <w:top w:val="nil"/>
              <w:left w:val="nil"/>
              <w:right w:val="nil"/>
            </w:tcBorders>
          </w:tcPr>
          <w:p w14:paraId="183050F4" w14:textId="3C51ACF1" w:rsidR="00697CC5" w:rsidRPr="00046EF3" w:rsidRDefault="00BE68BB" w:rsidP="00FC31C8">
            <w:pPr>
              <w:pStyle w:val="MRLTableText"/>
            </w:pPr>
            <w:r w:rsidRPr="00BE68BB">
              <w:t>Paracetamol</w:t>
            </w:r>
          </w:p>
        </w:tc>
      </w:tr>
    </w:tbl>
    <w:p w14:paraId="76CF3DFF" w14:textId="346A5023" w:rsidR="000732D2" w:rsidRDefault="000732D2" w:rsidP="005E317F">
      <w:pPr>
        <w:pStyle w:val="ItemHead"/>
      </w:pPr>
    </w:p>
    <w:p w14:paraId="6D91287A" w14:textId="77777777" w:rsidR="000732D2" w:rsidRDefault="000732D2">
      <w:pPr>
        <w:spacing w:line="240" w:lineRule="auto"/>
        <w:rPr>
          <w:rFonts w:ascii="Arial" w:eastAsia="Times New Roman" w:hAnsi="Arial" w:cs="Times New Roman"/>
          <w:b/>
          <w:kern w:val="28"/>
          <w:sz w:val="24"/>
          <w:lang w:eastAsia="en-AU"/>
        </w:rPr>
      </w:pPr>
      <w:r>
        <w:br w:type="page"/>
      </w:r>
    </w:p>
    <w:p w14:paraId="7EE88663" w14:textId="6BF37B54" w:rsidR="005E317F" w:rsidRDefault="00B20744" w:rsidP="005E317F">
      <w:pPr>
        <w:pStyle w:val="ItemHead"/>
      </w:pPr>
      <w:proofErr w:type="gramStart"/>
      <w:r>
        <w:lastRenderedPageBreak/>
        <w:t>3</w:t>
      </w:r>
      <w:r w:rsidR="005E317F" w:rsidRPr="00697CC5">
        <w:t xml:space="preserve">  </w:t>
      </w:r>
      <w:r w:rsidR="00697CC5" w:rsidRPr="00697CC5">
        <w:t>Schedule</w:t>
      </w:r>
      <w:proofErr w:type="gramEnd"/>
      <w:r w:rsidR="00697CC5" w:rsidRPr="00697CC5">
        <w:t> 1, Table 4</w:t>
      </w:r>
      <w:r w:rsidR="008A0DB8" w:rsidRPr="008A0DB8">
        <w:t>—Animal Feed Commodities</w:t>
      </w:r>
    </w:p>
    <w:p w14:paraId="02C28072" w14:textId="77777777" w:rsidR="00697CC5" w:rsidRPr="00697CC5" w:rsidRDefault="00697CC5" w:rsidP="00697CC5">
      <w:pPr>
        <w:pStyle w:val="Item"/>
      </w:pPr>
      <w:r>
        <w:t>For each of the following compounds, omit the associated animal food commodities and MRLs listed under 'omit' and substitute in alphabetical order the associated animal feed commodities and MRLs listed under 'substitute' (if any):</w:t>
      </w:r>
    </w:p>
    <w:tbl>
      <w:tblPr>
        <w:tblW w:w="8117" w:type="dxa"/>
        <w:tblInd w:w="250" w:type="dxa"/>
        <w:tblLook w:val="0000" w:firstRow="0" w:lastRow="0" w:firstColumn="0" w:lastColumn="0" w:noHBand="0" w:noVBand="0"/>
      </w:tblPr>
      <w:tblGrid>
        <w:gridCol w:w="2268"/>
        <w:gridCol w:w="4049"/>
        <w:gridCol w:w="1800"/>
      </w:tblGrid>
      <w:tr w:rsidR="00697CC5" w:rsidRPr="00697CC5" w14:paraId="30D743E9" w14:textId="77777777" w:rsidTr="00FC31C8">
        <w:trPr>
          <w:cantSplit/>
          <w:tblHeader/>
        </w:trPr>
        <w:tc>
          <w:tcPr>
            <w:tcW w:w="2268" w:type="dxa"/>
            <w:tcBorders>
              <w:top w:val="single" w:sz="4" w:space="0" w:color="auto"/>
              <w:left w:val="nil"/>
              <w:bottom w:val="single" w:sz="4" w:space="0" w:color="auto"/>
              <w:right w:val="nil"/>
            </w:tcBorders>
            <w:noWrap/>
          </w:tcPr>
          <w:p w14:paraId="7AC65613"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25E10DBE"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45D8FFB9" w14:textId="46662EE6"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00283E84" w:rsidRPr="00697CC5">
              <w:rPr>
                <w:rFonts w:ascii="Trebuchet MS" w:hAnsi="Trebuchet MS" w:cs="Arial"/>
                <w:b/>
                <w:bCs/>
                <w:sz w:val="18"/>
                <w:u w:color="000000"/>
              </w:rPr>
              <w:t>mg/kg)</w:t>
            </w:r>
          </w:p>
        </w:tc>
      </w:tr>
      <w:tr w:rsidR="00697CC5" w14:paraId="4881E5C2" w14:textId="77777777" w:rsidTr="00FC31C8">
        <w:trPr>
          <w:cantSplit/>
        </w:trPr>
        <w:tc>
          <w:tcPr>
            <w:tcW w:w="2268" w:type="dxa"/>
            <w:tcBorders>
              <w:top w:val="nil"/>
              <w:left w:val="nil"/>
              <w:bottom w:val="nil"/>
              <w:right w:val="nil"/>
            </w:tcBorders>
            <w:noWrap/>
          </w:tcPr>
          <w:p w14:paraId="4D55041B" w14:textId="71292A24" w:rsidR="00697CC5" w:rsidRPr="00046EF3" w:rsidRDefault="00BE68BB" w:rsidP="00FC31C8">
            <w:pPr>
              <w:pStyle w:val="MRLActiveName"/>
            </w:pPr>
            <w:r>
              <w:t>Glyphosate</w:t>
            </w:r>
          </w:p>
        </w:tc>
        <w:tc>
          <w:tcPr>
            <w:tcW w:w="4049" w:type="dxa"/>
            <w:tcBorders>
              <w:top w:val="nil"/>
              <w:left w:val="nil"/>
              <w:bottom w:val="nil"/>
              <w:right w:val="nil"/>
            </w:tcBorders>
            <w:noWrap/>
          </w:tcPr>
          <w:p w14:paraId="518B5E11" w14:textId="77777777" w:rsidR="00697CC5" w:rsidRPr="00046EF3" w:rsidRDefault="00697CC5" w:rsidP="00FC31C8">
            <w:pPr>
              <w:pStyle w:val="MRLTableText"/>
            </w:pPr>
          </w:p>
        </w:tc>
        <w:tc>
          <w:tcPr>
            <w:tcW w:w="1800" w:type="dxa"/>
            <w:tcBorders>
              <w:top w:val="nil"/>
              <w:left w:val="nil"/>
              <w:bottom w:val="nil"/>
              <w:right w:val="nil"/>
            </w:tcBorders>
            <w:noWrap/>
          </w:tcPr>
          <w:p w14:paraId="6AA49F58" w14:textId="77777777" w:rsidR="00697CC5" w:rsidRPr="00740FBD" w:rsidRDefault="00697CC5" w:rsidP="00FC31C8">
            <w:pPr>
              <w:pStyle w:val="MRLValue"/>
            </w:pPr>
          </w:p>
        </w:tc>
      </w:tr>
      <w:tr w:rsidR="00697CC5" w:rsidRPr="00046EF3" w14:paraId="144BF293" w14:textId="77777777" w:rsidTr="00FC31C8">
        <w:trPr>
          <w:cantSplit/>
        </w:trPr>
        <w:tc>
          <w:tcPr>
            <w:tcW w:w="2268" w:type="dxa"/>
            <w:tcBorders>
              <w:top w:val="nil"/>
              <w:left w:val="nil"/>
              <w:bottom w:val="nil"/>
              <w:right w:val="nil"/>
            </w:tcBorders>
            <w:noWrap/>
          </w:tcPr>
          <w:p w14:paraId="3A5827CE" w14:textId="77777777" w:rsidR="00697CC5" w:rsidRPr="00740FBD" w:rsidRDefault="00697CC5" w:rsidP="00FC31C8">
            <w:pPr>
              <w:pStyle w:val="MRLTableText"/>
            </w:pPr>
            <w:r w:rsidRPr="00740FBD">
              <w:t>OMIT:</w:t>
            </w:r>
          </w:p>
        </w:tc>
        <w:tc>
          <w:tcPr>
            <w:tcW w:w="4049" w:type="dxa"/>
            <w:tcBorders>
              <w:top w:val="nil"/>
              <w:left w:val="nil"/>
              <w:bottom w:val="nil"/>
              <w:right w:val="nil"/>
            </w:tcBorders>
            <w:noWrap/>
          </w:tcPr>
          <w:p w14:paraId="62FBEBFD" w14:textId="77777777" w:rsidR="00697CC5" w:rsidRPr="00046EF3" w:rsidRDefault="00697CC5" w:rsidP="00FC31C8">
            <w:pPr>
              <w:pStyle w:val="MRLTableText"/>
              <w:rPr>
                <w:lang w:eastAsia="en-AU"/>
              </w:rPr>
            </w:pPr>
          </w:p>
        </w:tc>
        <w:tc>
          <w:tcPr>
            <w:tcW w:w="1800" w:type="dxa"/>
            <w:tcBorders>
              <w:top w:val="nil"/>
              <w:left w:val="nil"/>
              <w:bottom w:val="nil"/>
              <w:right w:val="nil"/>
            </w:tcBorders>
            <w:noWrap/>
          </w:tcPr>
          <w:p w14:paraId="75994729" w14:textId="77777777" w:rsidR="00697CC5" w:rsidRPr="00740FBD" w:rsidRDefault="00697CC5" w:rsidP="00FC31C8">
            <w:pPr>
              <w:pStyle w:val="MRLValue"/>
            </w:pPr>
          </w:p>
        </w:tc>
      </w:tr>
      <w:tr w:rsidR="00697CC5" w:rsidRPr="00046EF3" w14:paraId="0249254A" w14:textId="77777777" w:rsidTr="00FC31C8">
        <w:trPr>
          <w:cantSplit/>
        </w:trPr>
        <w:tc>
          <w:tcPr>
            <w:tcW w:w="2268" w:type="dxa"/>
            <w:tcBorders>
              <w:top w:val="nil"/>
              <w:left w:val="nil"/>
              <w:bottom w:val="nil"/>
              <w:right w:val="nil"/>
            </w:tcBorders>
            <w:noWrap/>
          </w:tcPr>
          <w:p w14:paraId="40A59C7D" w14:textId="3A5461A7" w:rsidR="00697CC5" w:rsidRPr="00740FBD" w:rsidRDefault="00697CC5" w:rsidP="00FC31C8">
            <w:pPr>
              <w:pStyle w:val="MRLCompound"/>
            </w:pPr>
          </w:p>
        </w:tc>
        <w:tc>
          <w:tcPr>
            <w:tcW w:w="4049" w:type="dxa"/>
            <w:tcBorders>
              <w:top w:val="nil"/>
              <w:left w:val="nil"/>
              <w:bottom w:val="nil"/>
              <w:right w:val="nil"/>
            </w:tcBorders>
            <w:noWrap/>
          </w:tcPr>
          <w:p w14:paraId="2C712BE5" w14:textId="6202BE0B" w:rsidR="00697CC5" w:rsidRPr="00046EF3" w:rsidRDefault="00BE68BB" w:rsidP="00FC31C8">
            <w:pPr>
              <w:pStyle w:val="MRLTableText"/>
              <w:rPr>
                <w:lang w:eastAsia="en-AU"/>
              </w:rPr>
            </w:pPr>
            <w:r w:rsidRPr="00BE68BB">
              <w:rPr>
                <w:lang w:val="en-US"/>
              </w:rPr>
              <w:t>Primary feed commodities {except Canola meal; Cotton forage; Linseed meal; Soya bean hulls; Soya bean aspirated grain fractions}</w:t>
            </w:r>
          </w:p>
        </w:tc>
        <w:tc>
          <w:tcPr>
            <w:tcW w:w="1800" w:type="dxa"/>
            <w:tcBorders>
              <w:top w:val="nil"/>
              <w:left w:val="nil"/>
              <w:bottom w:val="nil"/>
              <w:right w:val="nil"/>
            </w:tcBorders>
            <w:noWrap/>
          </w:tcPr>
          <w:p w14:paraId="0CADCAC8" w14:textId="5E782174" w:rsidR="00697CC5" w:rsidRPr="00740FBD" w:rsidRDefault="00BE68BB" w:rsidP="00FC31C8">
            <w:pPr>
              <w:pStyle w:val="MRLValue"/>
            </w:pPr>
            <w:r>
              <w:t>200</w:t>
            </w:r>
          </w:p>
        </w:tc>
      </w:tr>
      <w:tr w:rsidR="00697CC5" w:rsidRPr="00046EF3" w14:paraId="210BD5C9" w14:textId="77777777" w:rsidTr="00FC31C8">
        <w:trPr>
          <w:cantSplit/>
        </w:trPr>
        <w:tc>
          <w:tcPr>
            <w:tcW w:w="2268" w:type="dxa"/>
            <w:tcBorders>
              <w:top w:val="nil"/>
              <w:left w:val="nil"/>
              <w:bottom w:val="nil"/>
              <w:right w:val="nil"/>
            </w:tcBorders>
            <w:noWrap/>
          </w:tcPr>
          <w:p w14:paraId="005AC102" w14:textId="77777777" w:rsidR="00697CC5" w:rsidRPr="00740FBD" w:rsidRDefault="00697CC5" w:rsidP="00FC31C8">
            <w:pPr>
              <w:pStyle w:val="MRLTableText"/>
            </w:pPr>
            <w:r w:rsidRPr="00740FBD">
              <w:t>SUBSTITUTE:</w:t>
            </w:r>
          </w:p>
        </w:tc>
        <w:tc>
          <w:tcPr>
            <w:tcW w:w="4049" w:type="dxa"/>
            <w:tcBorders>
              <w:top w:val="nil"/>
              <w:left w:val="nil"/>
              <w:bottom w:val="nil"/>
              <w:right w:val="nil"/>
            </w:tcBorders>
            <w:noWrap/>
          </w:tcPr>
          <w:p w14:paraId="34AB27B1" w14:textId="77777777" w:rsidR="00697CC5" w:rsidRPr="00046EF3" w:rsidRDefault="00697CC5" w:rsidP="00FC31C8">
            <w:pPr>
              <w:pStyle w:val="MRLTableText"/>
              <w:rPr>
                <w:lang w:eastAsia="en-AU"/>
              </w:rPr>
            </w:pPr>
          </w:p>
        </w:tc>
        <w:tc>
          <w:tcPr>
            <w:tcW w:w="1800" w:type="dxa"/>
            <w:tcBorders>
              <w:top w:val="nil"/>
              <w:left w:val="nil"/>
              <w:bottom w:val="nil"/>
              <w:right w:val="nil"/>
            </w:tcBorders>
            <w:noWrap/>
          </w:tcPr>
          <w:p w14:paraId="251E9376" w14:textId="77777777" w:rsidR="00697CC5" w:rsidRPr="00740FBD" w:rsidRDefault="00697CC5" w:rsidP="00FC31C8">
            <w:pPr>
              <w:pStyle w:val="MRLValue"/>
            </w:pPr>
          </w:p>
        </w:tc>
      </w:tr>
      <w:tr w:rsidR="00697CC5" w:rsidRPr="00046EF3" w14:paraId="3C41BEF2" w14:textId="77777777" w:rsidTr="00FC31C8">
        <w:trPr>
          <w:cantSplit/>
        </w:trPr>
        <w:tc>
          <w:tcPr>
            <w:tcW w:w="2268" w:type="dxa"/>
            <w:tcBorders>
              <w:top w:val="nil"/>
              <w:left w:val="nil"/>
              <w:right w:val="nil"/>
            </w:tcBorders>
            <w:noWrap/>
          </w:tcPr>
          <w:p w14:paraId="5E15312C" w14:textId="6F02564B" w:rsidR="00697CC5" w:rsidRPr="00740FBD" w:rsidRDefault="00697CC5" w:rsidP="00FC31C8">
            <w:pPr>
              <w:pStyle w:val="MRLCompound"/>
            </w:pPr>
          </w:p>
        </w:tc>
        <w:tc>
          <w:tcPr>
            <w:tcW w:w="4049" w:type="dxa"/>
            <w:tcBorders>
              <w:top w:val="nil"/>
              <w:left w:val="nil"/>
              <w:right w:val="nil"/>
            </w:tcBorders>
            <w:noWrap/>
          </w:tcPr>
          <w:p w14:paraId="6E0C44D1" w14:textId="03BEF601" w:rsidR="00697CC5" w:rsidRPr="00046EF3" w:rsidRDefault="00BE68BB" w:rsidP="000732D2">
            <w:pPr>
              <w:pStyle w:val="MRLTableText"/>
              <w:rPr>
                <w:lang w:eastAsia="en-AU"/>
              </w:rPr>
            </w:pPr>
            <w:r w:rsidRPr="00BE68BB">
              <w:rPr>
                <w:lang w:val="en-US"/>
              </w:rPr>
              <w:t>Primary feed</w:t>
            </w:r>
            <w:r w:rsidR="000732D2">
              <w:rPr>
                <w:lang w:val="en-US"/>
              </w:rPr>
              <w:t xml:space="preserve"> commodities {except Cotton forage; </w:t>
            </w:r>
            <w:r w:rsidRPr="00BE68BB">
              <w:rPr>
                <w:lang w:val="en-US"/>
              </w:rPr>
              <w:t xml:space="preserve">Rape </w:t>
            </w:r>
            <w:r w:rsidR="00015931">
              <w:rPr>
                <w:lang w:val="en-US"/>
              </w:rPr>
              <w:t>seed [canola] forage and fodder</w:t>
            </w:r>
            <w:r w:rsidR="000732D2">
              <w:rPr>
                <w:lang w:val="en-US"/>
              </w:rPr>
              <w:t>}</w:t>
            </w:r>
          </w:p>
        </w:tc>
        <w:tc>
          <w:tcPr>
            <w:tcW w:w="1800" w:type="dxa"/>
            <w:tcBorders>
              <w:top w:val="nil"/>
              <w:left w:val="nil"/>
              <w:right w:val="nil"/>
            </w:tcBorders>
            <w:noWrap/>
          </w:tcPr>
          <w:p w14:paraId="67B8EBFA" w14:textId="7718B2E0" w:rsidR="00697CC5" w:rsidRPr="00740FBD" w:rsidRDefault="00BE68BB" w:rsidP="00FC31C8">
            <w:pPr>
              <w:pStyle w:val="MRLValue"/>
            </w:pPr>
            <w:r>
              <w:t>200</w:t>
            </w:r>
          </w:p>
        </w:tc>
      </w:tr>
      <w:tr w:rsidR="00697CC5" w:rsidRPr="00046EF3" w14:paraId="296D55F3" w14:textId="77777777" w:rsidTr="00FC31C8">
        <w:trPr>
          <w:cantSplit/>
        </w:trPr>
        <w:tc>
          <w:tcPr>
            <w:tcW w:w="2268" w:type="dxa"/>
            <w:tcBorders>
              <w:top w:val="nil"/>
              <w:left w:val="nil"/>
              <w:bottom w:val="single" w:sz="4" w:space="0" w:color="auto"/>
              <w:right w:val="nil"/>
            </w:tcBorders>
            <w:noWrap/>
          </w:tcPr>
          <w:p w14:paraId="41471DAF" w14:textId="5BBE9CB6" w:rsidR="00697CC5" w:rsidRPr="00740FBD" w:rsidRDefault="00697CC5" w:rsidP="00FC31C8">
            <w:pPr>
              <w:pStyle w:val="MRLCompound"/>
            </w:pPr>
          </w:p>
        </w:tc>
        <w:tc>
          <w:tcPr>
            <w:tcW w:w="4049" w:type="dxa"/>
            <w:tcBorders>
              <w:top w:val="nil"/>
              <w:left w:val="nil"/>
              <w:bottom w:val="single" w:sz="4" w:space="0" w:color="auto"/>
              <w:right w:val="nil"/>
            </w:tcBorders>
            <w:noWrap/>
          </w:tcPr>
          <w:p w14:paraId="604A9F42" w14:textId="5EF727EC" w:rsidR="00697CC5" w:rsidRPr="00046EF3" w:rsidRDefault="00BE68BB" w:rsidP="00FC31C8">
            <w:pPr>
              <w:pStyle w:val="MRLTableText"/>
              <w:rPr>
                <w:lang w:eastAsia="en-AU"/>
              </w:rPr>
            </w:pPr>
            <w:r w:rsidRPr="00BE68BB">
              <w:t>Rape seed [canola] forage and fodder</w:t>
            </w:r>
          </w:p>
        </w:tc>
        <w:tc>
          <w:tcPr>
            <w:tcW w:w="1800" w:type="dxa"/>
            <w:tcBorders>
              <w:top w:val="nil"/>
              <w:left w:val="nil"/>
              <w:bottom w:val="single" w:sz="4" w:space="0" w:color="auto"/>
              <w:right w:val="nil"/>
            </w:tcBorders>
            <w:noWrap/>
          </w:tcPr>
          <w:p w14:paraId="29CC9B44" w14:textId="1E798345" w:rsidR="00697CC5" w:rsidRPr="00740FBD" w:rsidRDefault="00BE68BB" w:rsidP="00FC31C8">
            <w:pPr>
              <w:pStyle w:val="MRLValue"/>
            </w:pPr>
            <w:r>
              <w:t>300</w:t>
            </w:r>
          </w:p>
        </w:tc>
      </w:tr>
    </w:tbl>
    <w:p w14:paraId="491D180B" w14:textId="77777777" w:rsidR="008C55C3" w:rsidRDefault="008C55C3" w:rsidP="00697CC5">
      <w:pPr>
        <w:pStyle w:val="Item"/>
      </w:pPr>
    </w:p>
    <w:p w14:paraId="62870160" w14:textId="0BDBF0D6" w:rsidR="00697CC5" w:rsidRPr="00697CC5" w:rsidRDefault="00697CC5" w:rsidP="00697CC5">
      <w:pPr>
        <w:pStyle w:val="Item"/>
      </w:pPr>
      <w:r>
        <w:t>F</w:t>
      </w:r>
      <w:r w:rsidRPr="00112669">
        <w:t xml:space="preserve">or </w:t>
      </w:r>
      <w:r>
        <w:t>the following</w:t>
      </w:r>
      <w:r w:rsidRPr="00112669">
        <w:t xml:space="preserve"> compounds</w:t>
      </w:r>
      <w:r>
        <w:t>, insert</w:t>
      </w:r>
      <w:r w:rsidRPr="00112669">
        <w:t xml:space="preserve"> </w:t>
      </w:r>
      <w:r>
        <w:t>in alphabetical order</w:t>
      </w:r>
      <w:r w:rsidRPr="00112669">
        <w:t xml:space="preserve"> the </w:t>
      </w:r>
      <w:r>
        <w:t>associated animal feed commodities</w:t>
      </w:r>
      <w:r w:rsidRPr="00112669">
        <w:t xml:space="preserve"> and </w:t>
      </w:r>
      <w:r w:rsidR="007A0C41">
        <w:t>MRLs listed below:</w:t>
      </w:r>
    </w:p>
    <w:tbl>
      <w:tblPr>
        <w:tblW w:w="8059" w:type="dxa"/>
        <w:tblInd w:w="250" w:type="dxa"/>
        <w:tblLook w:val="0000" w:firstRow="0" w:lastRow="0" w:firstColumn="0" w:lastColumn="0" w:noHBand="0" w:noVBand="0"/>
      </w:tblPr>
      <w:tblGrid>
        <w:gridCol w:w="2268"/>
        <w:gridCol w:w="3991"/>
        <w:gridCol w:w="1800"/>
      </w:tblGrid>
      <w:tr w:rsidR="00697CC5" w:rsidRPr="00697CC5" w14:paraId="19A7632F" w14:textId="77777777" w:rsidTr="00FC31C8">
        <w:trPr>
          <w:cantSplit/>
          <w:tblHeader/>
        </w:trPr>
        <w:tc>
          <w:tcPr>
            <w:tcW w:w="2268" w:type="dxa"/>
            <w:tcBorders>
              <w:top w:val="single" w:sz="4" w:space="0" w:color="auto"/>
              <w:left w:val="nil"/>
              <w:bottom w:val="single" w:sz="4" w:space="0" w:color="auto"/>
              <w:right w:val="nil"/>
            </w:tcBorders>
            <w:noWrap/>
          </w:tcPr>
          <w:p w14:paraId="704C9F42"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3991" w:type="dxa"/>
            <w:tcBorders>
              <w:top w:val="single" w:sz="4" w:space="0" w:color="auto"/>
              <w:left w:val="nil"/>
              <w:bottom w:val="single" w:sz="4" w:space="0" w:color="auto"/>
              <w:right w:val="nil"/>
            </w:tcBorders>
            <w:noWrap/>
          </w:tcPr>
          <w:p w14:paraId="46868995"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3258F478" w14:textId="41076B5C"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00283E84" w:rsidRPr="00697CC5">
              <w:rPr>
                <w:rFonts w:ascii="Trebuchet MS" w:hAnsi="Trebuchet MS" w:cs="Arial"/>
                <w:b/>
                <w:bCs/>
                <w:sz w:val="18"/>
                <w:u w:color="000000"/>
              </w:rPr>
              <w:t>mg/kg)</w:t>
            </w:r>
          </w:p>
        </w:tc>
      </w:tr>
      <w:tr w:rsidR="00697CC5" w14:paraId="10B03ECE" w14:textId="77777777" w:rsidTr="00FC31C8">
        <w:trPr>
          <w:cantSplit/>
        </w:trPr>
        <w:tc>
          <w:tcPr>
            <w:tcW w:w="2268" w:type="dxa"/>
            <w:tcBorders>
              <w:top w:val="nil"/>
              <w:left w:val="nil"/>
              <w:bottom w:val="nil"/>
              <w:right w:val="nil"/>
            </w:tcBorders>
            <w:noWrap/>
          </w:tcPr>
          <w:p w14:paraId="4594AF68" w14:textId="20EE7667" w:rsidR="00697CC5" w:rsidRPr="00046EF3" w:rsidRDefault="00BE68BB" w:rsidP="00FC31C8">
            <w:pPr>
              <w:pStyle w:val="MRLActiveName"/>
            </w:pPr>
            <w:proofErr w:type="spellStart"/>
            <w:r>
              <w:t>Bentazone</w:t>
            </w:r>
            <w:proofErr w:type="spellEnd"/>
          </w:p>
        </w:tc>
        <w:tc>
          <w:tcPr>
            <w:tcW w:w="3991" w:type="dxa"/>
            <w:tcBorders>
              <w:top w:val="nil"/>
              <w:left w:val="nil"/>
              <w:bottom w:val="nil"/>
              <w:right w:val="nil"/>
            </w:tcBorders>
            <w:noWrap/>
          </w:tcPr>
          <w:p w14:paraId="7419FE7F" w14:textId="77777777" w:rsidR="00697CC5" w:rsidRPr="00046EF3" w:rsidRDefault="00697CC5" w:rsidP="00FC31C8">
            <w:pPr>
              <w:pStyle w:val="MRLTableText"/>
            </w:pPr>
          </w:p>
        </w:tc>
        <w:tc>
          <w:tcPr>
            <w:tcW w:w="1800" w:type="dxa"/>
            <w:tcBorders>
              <w:top w:val="nil"/>
              <w:left w:val="nil"/>
              <w:bottom w:val="nil"/>
              <w:right w:val="nil"/>
            </w:tcBorders>
            <w:noWrap/>
          </w:tcPr>
          <w:p w14:paraId="2445468C" w14:textId="77777777" w:rsidR="00697CC5" w:rsidRPr="00740FBD" w:rsidRDefault="00697CC5" w:rsidP="00FC31C8">
            <w:pPr>
              <w:pStyle w:val="MRLValue"/>
            </w:pPr>
          </w:p>
        </w:tc>
      </w:tr>
      <w:tr w:rsidR="00697CC5" w14:paraId="4A4508A5" w14:textId="77777777" w:rsidTr="00BE68BB">
        <w:trPr>
          <w:cantSplit/>
        </w:trPr>
        <w:tc>
          <w:tcPr>
            <w:tcW w:w="2268" w:type="dxa"/>
            <w:tcBorders>
              <w:top w:val="nil"/>
              <w:left w:val="nil"/>
              <w:bottom w:val="nil"/>
              <w:right w:val="nil"/>
            </w:tcBorders>
            <w:noWrap/>
          </w:tcPr>
          <w:p w14:paraId="5466256C" w14:textId="6D82FB77" w:rsidR="00697CC5" w:rsidRPr="00740FBD" w:rsidRDefault="00BE68BB" w:rsidP="00FC31C8">
            <w:pPr>
              <w:pStyle w:val="MRLCompound"/>
            </w:pPr>
            <w:r>
              <w:t>AL</w:t>
            </w:r>
            <w:r>
              <w:tab/>
              <w:t>0157</w:t>
            </w:r>
          </w:p>
        </w:tc>
        <w:tc>
          <w:tcPr>
            <w:tcW w:w="3991" w:type="dxa"/>
            <w:tcBorders>
              <w:top w:val="nil"/>
              <w:left w:val="nil"/>
              <w:bottom w:val="nil"/>
              <w:right w:val="nil"/>
            </w:tcBorders>
            <w:noWrap/>
          </w:tcPr>
          <w:p w14:paraId="6DB6901A" w14:textId="01ECAC99" w:rsidR="00697CC5" w:rsidRPr="00046EF3" w:rsidRDefault="00BE68BB" w:rsidP="00FC31C8">
            <w:pPr>
              <w:pStyle w:val="MRLTableText"/>
              <w:rPr>
                <w:lang w:eastAsia="en-AU"/>
              </w:rPr>
            </w:pPr>
            <w:r>
              <w:rPr>
                <w:lang w:eastAsia="en-AU"/>
              </w:rPr>
              <w:t>Legume animal feeds</w:t>
            </w:r>
          </w:p>
        </w:tc>
        <w:tc>
          <w:tcPr>
            <w:tcW w:w="1800" w:type="dxa"/>
            <w:tcBorders>
              <w:top w:val="nil"/>
              <w:left w:val="nil"/>
              <w:bottom w:val="nil"/>
              <w:right w:val="nil"/>
            </w:tcBorders>
            <w:noWrap/>
          </w:tcPr>
          <w:p w14:paraId="0FC3168E" w14:textId="24131B55" w:rsidR="00697CC5" w:rsidRPr="00740FBD" w:rsidRDefault="00BE68BB" w:rsidP="00FC31C8">
            <w:pPr>
              <w:pStyle w:val="MRLValue"/>
            </w:pPr>
            <w:r>
              <w:t>T0.3</w:t>
            </w:r>
          </w:p>
        </w:tc>
      </w:tr>
      <w:tr w:rsidR="00BE68BB" w14:paraId="634AE169" w14:textId="77777777" w:rsidTr="00BE68BB">
        <w:trPr>
          <w:cantSplit/>
        </w:trPr>
        <w:tc>
          <w:tcPr>
            <w:tcW w:w="2268" w:type="dxa"/>
            <w:tcBorders>
              <w:top w:val="nil"/>
              <w:left w:val="nil"/>
              <w:bottom w:val="nil"/>
              <w:right w:val="nil"/>
            </w:tcBorders>
            <w:noWrap/>
          </w:tcPr>
          <w:p w14:paraId="3EC04111" w14:textId="77777777" w:rsidR="00BE68BB" w:rsidRDefault="00BE68BB" w:rsidP="00FC31C8">
            <w:pPr>
              <w:pStyle w:val="MRLCompound"/>
            </w:pPr>
          </w:p>
        </w:tc>
        <w:tc>
          <w:tcPr>
            <w:tcW w:w="3991" w:type="dxa"/>
            <w:tcBorders>
              <w:top w:val="nil"/>
              <w:left w:val="nil"/>
              <w:bottom w:val="nil"/>
              <w:right w:val="nil"/>
            </w:tcBorders>
            <w:noWrap/>
          </w:tcPr>
          <w:p w14:paraId="708CEE2F" w14:textId="77777777" w:rsidR="00BE68BB" w:rsidRDefault="00BE68BB" w:rsidP="00FC31C8">
            <w:pPr>
              <w:pStyle w:val="MRLTableText"/>
              <w:rPr>
                <w:lang w:eastAsia="en-AU"/>
              </w:rPr>
            </w:pPr>
          </w:p>
        </w:tc>
        <w:tc>
          <w:tcPr>
            <w:tcW w:w="1800" w:type="dxa"/>
            <w:tcBorders>
              <w:top w:val="nil"/>
              <w:left w:val="nil"/>
              <w:bottom w:val="nil"/>
              <w:right w:val="nil"/>
            </w:tcBorders>
            <w:noWrap/>
          </w:tcPr>
          <w:p w14:paraId="699A6613" w14:textId="77777777" w:rsidR="00BE68BB" w:rsidRDefault="00BE68BB" w:rsidP="00FC31C8">
            <w:pPr>
              <w:pStyle w:val="MRLValue"/>
            </w:pPr>
          </w:p>
        </w:tc>
      </w:tr>
      <w:tr w:rsidR="00BE68BB" w:rsidRPr="00740FBD" w14:paraId="3F135CBF" w14:textId="77777777" w:rsidTr="00737E7C">
        <w:trPr>
          <w:cantSplit/>
        </w:trPr>
        <w:tc>
          <w:tcPr>
            <w:tcW w:w="2268" w:type="dxa"/>
            <w:tcBorders>
              <w:top w:val="nil"/>
              <w:left w:val="nil"/>
              <w:right w:val="nil"/>
            </w:tcBorders>
            <w:noWrap/>
          </w:tcPr>
          <w:p w14:paraId="20446FEC" w14:textId="5F1D54D1" w:rsidR="00BE68BB" w:rsidRPr="00046EF3" w:rsidRDefault="00BE68BB" w:rsidP="00AE675D">
            <w:pPr>
              <w:pStyle w:val="MRLActiveName"/>
            </w:pPr>
            <w:proofErr w:type="spellStart"/>
            <w:r>
              <w:t>Cyanamide</w:t>
            </w:r>
            <w:proofErr w:type="spellEnd"/>
          </w:p>
        </w:tc>
        <w:tc>
          <w:tcPr>
            <w:tcW w:w="3991" w:type="dxa"/>
            <w:tcBorders>
              <w:top w:val="nil"/>
              <w:left w:val="nil"/>
              <w:right w:val="nil"/>
            </w:tcBorders>
            <w:noWrap/>
          </w:tcPr>
          <w:p w14:paraId="7C866A0D" w14:textId="77777777" w:rsidR="00BE68BB" w:rsidRPr="00046EF3" w:rsidRDefault="00BE68BB" w:rsidP="00AE675D">
            <w:pPr>
              <w:pStyle w:val="MRLTableText"/>
            </w:pPr>
          </w:p>
        </w:tc>
        <w:tc>
          <w:tcPr>
            <w:tcW w:w="1800" w:type="dxa"/>
            <w:tcBorders>
              <w:top w:val="nil"/>
              <w:left w:val="nil"/>
              <w:right w:val="nil"/>
            </w:tcBorders>
            <w:noWrap/>
          </w:tcPr>
          <w:p w14:paraId="4B9F7334" w14:textId="77777777" w:rsidR="00BE68BB" w:rsidRPr="00740FBD" w:rsidRDefault="00BE68BB" w:rsidP="00AE675D">
            <w:pPr>
              <w:pStyle w:val="MRLValue"/>
            </w:pPr>
          </w:p>
        </w:tc>
      </w:tr>
      <w:tr w:rsidR="00BE68BB" w:rsidRPr="00740FBD" w14:paraId="1EBF3D92" w14:textId="77777777" w:rsidTr="00737E7C">
        <w:trPr>
          <w:cantSplit/>
        </w:trPr>
        <w:tc>
          <w:tcPr>
            <w:tcW w:w="2268" w:type="dxa"/>
            <w:tcBorders>
              <w:top w:val="nil"/>
              <w:left w:val="nil"/>
              <w:right w:val="nil"/>
            </w:tcBorders>
            <w:noWrap/>
          </w:tcPr>
          <w:p w14:paraId="64D9D078" w14:textId="1F124E63" w:rsidR="00BE68BB" w:rsidRPr="00740FBD" w:rsidRDefault="00BE68BB" w:rsidP="00AE675D">
            <w:pPr>
              <w:pStyle w:val="MRLCompound"/>
            </w:pPr>
          </w:p>
        </w:tc>
        <w:tc>
          <w:tcPr>
            <w:tcW w:w="3991" w:type="dxa"/>
            <w:tcBorders>
              <w:top w:val="nil"/>
              <w:left w:val="nil"/>
              <w:right w:val="nil"/>
            </w:tcBorders>
            <w:noWrap/>
          </w:tcPr>
          <w:p w14:paraId="131F7792" w14:textId="01DE3756" w:rsidR="00BE68BB" w:rsidRPr="00046EF3" w:rsidRDefault="00BE68BB" w:rsidP="00AE675D">
            <w:pPr>
              <w:pStyle w:val="MRLTableText"/>
              <w:rPr>
                <w:lang w:eastAsia="en-AU"/>
              </w:rPr>
            </w:pPr>
            <w:r>
              <w:rPr>
                <w:lang w:eastAsia="en-AU"/>
              </w:rPr>
              <w:t>Almond hulls</w:t>
            </w:r>
          </w:p>
        </w:tc>
        <w:tc>
          <w:tcPr>
            <w:tcW w:w="1800" w:type="dxa"/>
            <w:tcBorders>
              <w:top w:val="nil"/>
              <w:left w:val="nil"/>
              <w:right w:val="nil"/>
            </w:tcBorders>
            <w:noWrap/>
          </w:tcPr>
          <w:p w14:paraId="393AC5B3" w14:textId="5C1DB8FA" w:rsidR="00BE68BB" w:rsidRPr="00740FBD" w:rsidRDefault="00BE68BB" w:rsidP="00AE675D">
            <w:pPr>
              <w:pStyle w:val="MRLValue"/>
            </w:pPr>
            <w:r>
              <w:t>*0.01</w:t>
            </w:r>
          </w:p>
        </w:tc>
      </w:tr>
      <w:tr w:rsidR="00BE68BB" w:rsidRPr="00740FBD" w14:paraId="6729896C" w14:textId="77777777" w:rsidTr="00737E7C">
        <w:trPr>
          <w:cantSplit/>
        </w:trPr>
        <w:tc>
          <w:tcPr>
            <w:tcW w:w="2268" w:type="dxa"/>
            <w:tcBorders>
              <w:left w:val="nil"/>
              <w:bottom w:val="nil"/>
              <w:right w:val="nil"/>
            </w:tcBorders>
            <w:noWrap/>
          </w:tcPr>
          <w:p w14:paraId="2EFDBA97" w14:textId="0133137E" w:rsidR="00BE68BB" w:rsidRPr="00046EF3" w:rsidRDefault="00BE68BB" w:rsidP="00AE675D">
            <w:pPr>
              <w:pStyle w:val="MRLActiveName"/>
            </w:pPr>
            <w:proofErr w:type="spellStart"/>
            <w:r>
              <w:t>Diafenthiuron</w:t>
            </w:r>
            <w:proofErr w:type="spellEnd"/>
          </w:p>
        </w:tc>
        <w:tc>
          <w:tcPr>
            <w:tcW w:w="3991" w:type="dxa"/>
            <w:tcBorders>
              <w:left w:val="nil"/>
              <w:bottom w:val="nil"/>
              <w:right w:val="nil"/>
            </w:tcBorders>
            <w:noWrap/>
          </w:tcPr>
          <w:p w14:paraId="56EC03ED" w14:textId="77777777" w:rsidR="00BE68BB" w:rsidRPr="00046EF3" w:rsidRDefault="00BE68BB" w:rsidP="00AE675D">
            <w:pPr>
              <w:pStyle w:val="MRLTableText"/>
            </w:pPr>
          </w:p>
        </w:tc>
        <w:tc>
          <w:tcPr>
            <w:tcW w:w="1800" w:type="dxa"/>
            <w:tcBorders>
              <w:left w:val="nil"/>
              <w:bottom w:val="nil"/>
              <w:right w:val="nil"/>
            </w:tcBorders>
            <w:noWrap/>
          </w:tcPr>
          <w:p w14:paraId="375F8978" w14:textId="77777777" w:rsidR="00BE68BB" w:rsidRPr="00740FBD" w:rsidRDefault="00BE68BB" w:rsidP="00AE675D">
            <w:pPr>
              <w:pStyle w:val="MRLValue"/>
            </w:pPr>
          </w:p>
        </w:tc>
      </w:tr>
      <w:tr w:rsidR="00BE68BB" w:rsidRPr="00740FBD" w14:paraId="232F138F" w14:textId="77777777" w:rsidTr="00AE675D">
        <w:trPr>
          <w:cantSplit/>
        </w:trPr>
        <w:tc>
          <w:tcPr>
            <w:tcW w:w="2268" w:type="dxa"/>
            <w:tcBorders>
              <w:top w:val="nil"/>
              <w:left w:val="nil"/>
              <w:bottom w:val="nil"/>
              <w:right w:val="nil"/>
            </w:tcBorders>
            <w:noWrap/>
          </w:tcPr>
          <w:p w14:paraId="3F89E35A" w14:textId="759F887B" w:rsidR="00BE68BB" w:rsidRPr="00740FBD" w:rsidRDefault="00BE68BB" w:rsidP="00AE675D">
            <w:pPr>
              <w:pStyle w:val="MRLCompound"/>
            </w:pPr>
            <w:r>
              <w:t>AL</w:t>
            </w:r>
            <w:r>
              <w:tab/>
              <w:t>0697</w:t>
            </w:r>
          </w:p>
        </w:tc>
        <w:tc>
          <w:tcPr>
            <w:tcW w:w="3991" w:type="dxa"/>
            <w:tcBorders>
              <w:top w:val="nil"/>
              <w:left w:val="nil"/>
              <w:bottom w:val="nil"/>
              <w:right w:val="nil"/>
            </w:tcBorders>
            <w:noWrap/>
          </w:tcPr>
          <w:p w14:paraId="27E3DBD9" w14:textId="06B99CAF" w:rsidR="00BE68BB" w:rsidRPr="00046EF3" w:rsidRDefault="00BE68BB" w:rsidP="00AE675D">
            <w:pPr>
              <w:pStyle w:val="MRLTableText"/>
              <w:rPr>
                <w:lang w:eastAsia="en-AU"/>
              </w:rPr>
            </w:pPr>
            <w:r>
              <w:rPr>
                <w:lang w:eastAsia="en-AU"/>
              </w:rPr>
              <w:t>Peanut forage and fodder</w:t>
            </w:r>
          </w:p>
        </w:tc>
        <w:tc>
          <w:tcPr>
            <w:tcW w:w="1800" w:type="dxa"/>
            <w:tcBorders>
              <w:top w:val="nil"/>
              <w:left w:val="nil"/>
              <w:bottom w:val="nil"/>
              <w:right w:val="nil"/>
            </w:tcBorders>
            <w:noWrap/>
          </w:tcPr>
          <w:p w14:paraId="6B75D9BD" w14:textId="4C3F234A" w:rsidR="00BE68BB" w:rsidRPr="00740FBD" w:rsidRDefault="00BE68BB" w:rsidP="00AE675D">
            <w:pPr>
              <w:pStyle w:val="MRLValue"/>
            </w:pPr>
            <w:r>
              <w:t>T2</w:t>
            </w:r>
          </w:p>
        </w:tc>
      </w:tr>
      <w:tr w:rsidR="00BE68BB" w14:paraId="5C18CEBE" w14:textId="77777777" w:rsidTr="00BE68BB">
        <w:trPr>
          <w:cantSplit/>
        </w:trPr>
        <w:tc>
          <w:tcPr>
            <w:tcW w:w="2268" w:type="dxa"/>
            <w:tcBorders>
              <w:top w:val="nil"/>
              <w:left w:val="nil"/>
              <w:bottom w:val="nil"/>
              <w:right w:val="nil"/>
            </w:tcBorders>
            <w:noWrap/>
          </w:tcPr>
          <w:p w14:paraId="56590036" w14:textId="24F032AD" w:rsidR="00BE68BB" w:rsidRDefault="00BE68BB" w:rsidP="00FC31C8">
            <w:pPr>
              <w:pStyle w:val="MRLCompound"/>
            </w:pPr>
            <w:r>
              <w:t>AL</w:t>
            </w:r>
            <w:r>
              <w:tab/>
              <w:t>1265</w:t>
            </w:r>
          </w:p>
        </w:tc>
        <w:tc>
          <w:tcPr>
            <w:tcW w:w="3991" w:type="dxa"/>
            <w:tcBorders>
              <w:top w:val="nil"/>
              <w:left w:val="nil"/>
              <w:bottom w:val="nil"/>
              <w:right w:val="nil"/>
            </w:tcBorders>
            <w:noWrap/>
          </w:tcPr>
          <w:p w14:paraId="2F69ECB3" w14:textId="38580AB5" w:rsidR="00BE68BB" w:rsidRDefault="00BE68BB" w:rsidP="00FC31C8">
            <w:pPr>
              <w:pStyle w:val="MRLTableText"/>
              <w:rPr>
                <w:lang w:eastAsia="en-AU"/>
              </w:rPr>
            </w:pPr>
            <w:r>
              <w:rPr>
                <w:lang w:eastAsia="en-AU"/>
              </w:rPr>
              <w:t>Soya bean forage and fodder</w:t>
            </w:r>
          </w:p>
        </w:tc>
        <w:tc>
          <w:tcPr>
            <w:tcW w:w="1800" w:type="dxa"/>
            <w:tcBorders>
              <w:top w:val="nil"/>
              <w:left w:val="nil"/>
              <w:bottom w:val="nil"/>
              <w:right w:val="nil"/>
            </w:tcBorders>
            <w:noWrap/>
          </w:tcPr>
          <w:p w14:paraId="0DAA5F5B" w14:textId="4401679E" w:rsidR="00BE68BB" w:rsidRDefault="00BE68BB" w:rsidP="00FC31C8">
            <w:pPr>
              <w:pStyle w:val="MRLValue"/>
            </w:pPr>
            <w:r>
              <w:t>T2</w:t>
            </w:r>
          </w:p>
        </w:tc>
      </w:tr>
      <w:tr w:rsidR="00901446" w14:paraId="08C38E43" w14:textId="77777777" w:rsidTr="00BE68BB">
        <w:trPr>
          <w:cantSplit/>
        </w:trPr>
        <w:tc>
          <w:tcPr>
            <w:tcW w:w="2268" w:type="dxa"/>
            <w:tcBorders>
              <w:top w:val="nil"/>
              <w:left w:val="nil"/>
              <w:bottom w:val="nil"/>
              <w:right w:val="nil"/>
            </w:tcBorders>
            <w:noWrap/>
          </w:tcPr>
          <w:p w14:paraId="446984B1" w14:textId="77777777" w:rsidR="00901446" w:rsidRDefault="00901446" w:rsidP="00FC31C8">
            <w:pPr>
              <w:pStyle w:val="MRLCompound"/>
            </w:pPr>
          </w:p>
        </w:tc>
        <w:tc>
          <w:tcPr>
            <w:tcW w:w="3991" w:type="dxa"/>
            <w:tcBorders>
              <w:top w:val="nil"/>
              <w:left w:val="nil"/>
              <w:bottom w:val="nil"/>
              <w:right w:val="nil"/>
            </w:tcBorders>
            <w:noWrap/>
          </w:tcPr>
          <w:p w14:paraId="1F144B27" w14:textId="77777777" w:rsidR="00901446" w:rsidRDefault="00901446" w:rsidP="00FC31C8">
            <w:pPr>
              <w:pStyle w:val="MRLTableText"/>
              <w:rPr>
                <w:lang w:eastAsia="en-AU"/>
              </w:rPr>
            </w:pPr>
          </w:p>
        </w:tc>
        <w:tc>
          <w:tcPr>
            <w:tcW w:w="1800" w:type="dxa"/>
            <w:tcBorders>
              <w:top w:val="nil"/>
              <w:left w:val="nil"/>
              <w:bottom w:val="nil"/>
              <w:right w:val="nil"/>
            </w:tcBorders>
            <w:noWrap/>
          </w:tcPr>
          <w:p w14:paraId="6893CA44" w14:textId="77777777" w:rsidR="00901446" w:rsidRDefault="00901446" w:rsidP="00FC31C8">
            <w:pPr>
              <w:pStyle w:val="MRLValue"/>
            </w:pPr>
          </w:p>
        </w:tc>
      </w:tr>
      <w:tr w:rsidR="00BE68BB" w:rsidRPr="00740FBD" w14:paraId="74A0A755" w14:textId="77777777" w:rsidTr="00AE675D">
        <w:trPr>
          <w:cantSplit/>
        </w:trPr>
        <w:tc>
          <w:tcPr>
            <w:tcW w:w="2268" w:type="dxa"/>
            <w:tcBorders>
              <w:top w:val="nil"/>
              <w:left w:val="nil"/>
              <w:bottom w:val="nil"/>
              <w:right w:val="nil"/>
            </w:tcBorders>
            <w:noWrap/>
          </w:tcPr>
          <w:p w14:paraId="5092DC75" w14:textId="19CDF074" w:rsidR="00BE68BB" w:rsidRPr="00046EF3" w:rsidRDefault="00BE68BB" w:rsidP="00AE675D">
            <w:pPr>
              <w:pStyle w:val="MRLActiveName"/>
            </w:pPr>
            <w:proofErr w:type="spellStart"/>
            <w:r>
              <w:t>Fluxapyroxad</w:t>
            </w:r>
            <w:proofErr w:type="spellEnd"/>
          </w:p>
        </w:tc>
        <w:tc>
          <w:tcPr>
            <w:tcW w:w="3991" w:type="dxa"/>
            <w:tcBorders>
              <w:top w:val="nil"/>
              <w:left w:val="nil"/>
              <w:bottom w:val="nil"/>
              <w:right w:val="nil"/>
            </w:tcBorders>
            <w:noWrap/>
          </w:tcPr>
          <w:p w14:paraId="2D205DDB" w14:textId="77777777" w:rsidR="00BE68BB" w:rsidRPr="00046EF3" w:rsidRDefault="00BE68BB" w:rsidP="00AE675D">
            <w:pPr>
              <w:pStyle w:val="MRLTableText"/>
            </w:pPr>
          </w:p>
        </w:tc>
        <w:tc>
          <w:tcPr>
            <w:tcW w:w="1800" w:type="dxa"/>
            <w:tcBorders>
              <w:top w:val="nil"/>
              <w:left w:val="nil"/>
              <w:bottom w:val="nil"/>
              <w:right w:val="nil"/>
            </w:tcBorders>
            <w:noWrap/>
          </w:tcPr>
          <w:p w14:paraId="4DBD5CDF" w14:textId="77777777" w:rsidR="00BE68BB" w:rsidRPr="00740FBD" w:rsidRDefault="00BE68BB" w:rsidP="00AE675D">
            <w:pPr>
              <w:pStyle w:val="MRLValue"/>
            </w:pPr>
          </w:p>
        </w:tc>
      </w:tr>
      <w:tr w:rsidR="00BE68BB" w:rsidRPr="00740FBD" w14:paraId="1B67F8B5" w14:textId="77777777" w:rsidTr="00AE675D">
        <w:trPr>
          <w:cantSplit/>
        </w:trPr>
        <w:tc>
          <w:tcPr>
            <w:tcW w:w="2268" w:type="dxa"/>
            <w:tcBorders>
              <w:top w:val="nil"/>
              <w:left w:val="nil"/>
              <w:bottom w:val="nil"/>
              <w:right w:val="nil"/>
            </w:tcBorders>
            <w:noWrap/>
          </w:tcPr>
          <w:p w14:paraId="52405D4A" w14:textId="7A796306" w:rsidR="00BE68BB" w:rsidRPr="00740FBD" w:rsidRDefault="00BE68BB" w:rsidP="00AE675D">
            <w:pPr>
              <w:pStyle w:val="MRLCompound"/>
            </w:pPr>
            <w:r>
              <w:t>AB</w:t>
            </w:r>
            <w:r>
              <w:tab/>
              <w:t>0226</w:t>
            </w:r>
          </w:p>
        </w:tc>
        <w:tc>
          <w:tcPr>
            <w:tcW w:w="3991" w:type="dxa"/>
            <w:tcBorders>
              <w:top w:val="nil"/>
              <w:left w:val="nil"/>
              <w:bottom w:val="nil"/>
              <w:right w:val="nil"/>
            </w:tcBorders>
            <w:noWrap/>
          </w:tcPr>
          <w:p w14:paraId="0A47D201" w14:textId="00E212F0" w:rsidR="00BE68BB" w:rsidRPr="00046EF3" w:rsidRDefault="00BE68BB" w:rsidP="00AE675D">
            <w:pPr>
              <w:pStyle w:val="MRLTableText"/>
              <w:rPr>
                <w:lang w:eastAsia="en-AU"/>
              </w:rPr>
            </w:pPr>
            <w:r>
              <w:rPr>
                <w:lang w:eastAsia="en-AU"/>
              </w:rPr>
              <w:t>Apple pomace, dry</w:t>
            </w:r>
          </w:p>
        </w:tc>
        <w:tc>
          <w:tcPr>
            <w:tcW w:w="1800" w:type="dxa"/>
            <w:tcBorders>
              <w:top w:val="nil"/>
              <w:left w:val="nil"/>
              <w:bottom w:val="nil"/>
              <w:right w:val="nil"/>
            </w:tcBorders>
            <w:noWrap/>
          </w:tcPr>
          <w:p w14:paraId="005015FB" w14:textId="55400171" w:rsidR="00BE68BB" w:rsidRPr="00740FBD" w:rsidRDefault="00BE68BB" w:rsidP="00AE675D">
            <w:pPr>
              <w:pStyle w:val="MRLValue"/>
            </w:pPr>
            <w:r>
              <w:t>5</w:t>
            </w:r>
          </w:p>
        </w:tc>
      </w:tr>
      <w:tr w:rsidR="00BE68BB" w14:paraId="2C8D7FD9" w14:textId="77777777" w:rsidTr="00BE68BB">
        <w:trPr>
          <w:cantSplit/>
        </w:trPr>
        <w:tc>
          <w:tcPr>
            <w:tcW w:w="2268" w:type="dxa"/>
            <w:tcBorders>
              <w:top w:val="nil"/>
              <w:left w:val="nil"/>
              <w:bottom w:val="nil"/>
              <w:right w:val="nil"/>
            </w:tcBorders>
            <w:noWrap/>
          </w:tcPr>
          <w:p w14:paraId="3FE939D7" w14:textId="77777777" w:rsidR="00BE68BB" w:rsidRDefault="00BE68BB" w:rsidP="00FC31C8">
            <w:pPr>
              <w:pStyle w:val="MRLCompound"/>
            </w:pPr>
          </w:p>
        </w:tc>
        <w:tc>
          <w:tcPr>
            <w:tcW w:w="3991" w:type="dxa"/>
            <w:tcBorders>
              <w:top w:val="nil"/>
              <w:left w:val="nil"/>
              <w:bottom w:val="nil"/>
              <w:right w:val="nil"/>
            </w:tcBorders>
            <w:noWrap/>
          </w:tcPr>
          <w:p w14:paraId="715CC0CC" w14:textId="77777777" w:rsidR="00BE68BB" w:rsidRDefault="00BE68BB" w:rsidP="00FC31C8">
            <w:pPr>
              <w:pStyle w:val="MRLTableText"/>
              <w:rPr>
                <w:lang w:eastAsia="en-AU"/>
              </w:rPr>
            </w:pPr>
          </w:p>
        </w:tc>
        <w:tc>
          <w:tcPr>
            <w:tcW w:w="1800" w:type="dxa"/>
            <w:tcBorders>
              <w:top w:val="nil"/>
              <w:left w:val="nil"/>
              <w:bottom w:val="nil"/>
              <w:right w:val="nil"/>
            </w:tcBorders>
            <w:noWrap/>
          </w:tcPr>
          <w:p w14:paraId="0E5D4E32" w14:textId="77777777" w:rsidR="00BE68BB" w:rsidRDefault="00BE68BB" w:rsidP="00FC31C8">
            <w:pPr>
              <w:pStyle w:val="MRLValue"/>
            </w:pPr>
          </w:p>
        </w:tc>
      </w:tr>
      <w:tr w:rsidR="00901446" w:rsidRPr="00740FBD" w14:paraId="00434F65" w14:textId="77777777" w:rsidTr="00AC0C53">
        <w:trPr>
          <w:cantSplit/>
        </w:trPr>
        <w:tc>
          <w:tcPr>
            <w:tcW w:w="2268" w:type="dxa"/>
            <w:tcBorders>
              <w:top w:val="nil"/>
              <w:left w:val="nil"/>
              <w:right w:val="nil"/>
            </w:tcBorders>
            <w:noWrap/>
          </w:tcPr>
          <w:p w14:paraId="5AAA23E1" w14:textId="382088F9" w:rsidR="00901446" w:rsidRPr="00046EF3" w:rsidRDefault="00901446" w:rsidP="00AE675D">
            <w:pPr>
              <w:pStyle w:val="MRLActiveName"/>
            </w:pPr>
            <w:proofErr w:type="spellStart"/>
            <w:r>
              <w:t>Spinetoram</w:t>
            </w:r>
            <w:proofErr w:type="spellEnd"/>
          </w:p>
        </w:tc>
        <w:tc>
          <w:tcPr>
            <w:tcW w:w="3991" w:type="dxa"/>
            <w:tcBorders>
              <w:top w:val="nil"/>
              <w:left w:val="nil"/>
              <w:right w:val="nil"/>
            </w:tcBorders>
            <w:noWrap/>
          </w:tcPr>
          <w:p w14:paraId="4C2F4C79" w14:textId="77777777" w:rsidR="00901446" w:rsidRPr="00046EF3" w:rsidRDefault="00901446" w:rsidP="00AE675D">
            <w:pPr>
              <w:pStyle w:val="MRLTableText"/>
            </w:pPr>
          </w:p>
        </w:tc>
        <w:tc>
          <w:tcPr>
            <w:tcW w:w="1800" w:type="dxa"/>
            <w:tcBorders>
              <w:top w:val="nil"/>
              <w:left w:val="nil"/>
              <w:right w:val="nil"/>
            </w:tcBorders>
            <w:noWrap/>
          </w:tcPr>
          <w:p w14:paraId="4D95A0B6" w14:textId="77777777" w:rsidR="00901446" w:rsidRPr="00740FBD" w:rsidRDefault="00901446" w:rsidP="00AE675D">
            <w:pPr>
              <w:pStyle w:val="MRLValue"/>
            </w:pPr>
          </w:p>
        </w:tc>
      </w:tr>
      <w:tr w:rsidR="00901446" w:rsidRPr="00740FBD" w14:paraId="2EAC4E0D" w14:textId="77777777" w:rsidTr="00AC0C53">
        <w:trPr>
          <w:cantSplit/>
        </w:trPr>
        <w:tc>
          <w:tcPr>
            <w:tcW w:w="2268" w:type="dxa"/>
            <w:tcBorders>
              <w:top w:val="nil"/>
              <w:left w:val="nil"/>
              <w:bottom w:val="single" w:sz="4" w:space="0" w:color="auto"/>
              <w:right w:val="nil"/>
            </w:tcBorders>
            <w:noWrap/>
          </w:tcPr>
          <w:p w14:paraId="31499109" w14:textId="246C1131" w:rsidR="00901446" w:rsidRPr="00740FBD" w:rsidRDefault="00901446" w:rsidP="00AE675D">
            <w:pPr>
              <w:pStyle w:val="MRLCompound"/>
            </w:pPr>
          </w:p>
        </w:tc>
        <w:tc>
          <w:tcPr>
            <w:tcW w:w="3991" w:type="dxa"/>
            <w:tcBorders>
              <w:top w:val="nil"/>
              <w:left w:val="nil"/>
              <w:bottom w:val="single" w:sz="4" w:space="0" w:color="auto"/>
              <w:right w:val="nil"/>
            </w:tcBorders>
            <w:noWrap/>
          </w:tcPr>
          <w:p w14:paraId="6E4DDAB6" w14:textId="31D7F628" w:rsidR="00901446" w:rsidRPr="00046EF3" w:rsidRDefault="00901446" w:rsidP="00AE675D">
            <w:pPr>
              <w:pStyle w:val="MRLTableText"/>
              <w:rPr>
                <w:lang w:eastAsia="en-AU"/>
              </w:rPr>
            </w:pPr>
            <w:r>
              <w:rPr>
                <w:lang w:eastAsia="en-AU"/>
              </w:rPr>
              <w:t>Almond hulls</w:t>
            </w:r>
          </w:p>
        </w:tc>
        <w:tc>
          <w:tcPr>
            <w:tcW w:w="1800" w:type="dxa"/>
            <w:tcBorders>
              <w:top w:val="nil"/>
              <w:left w:val="nil"/>
              <w:bottom w:val="single" w:sz="4" w:space="0" w:color="auto"/>
              <w:right w:val="nil"/>
            </w:tcBorders>
            <w:noWrap/>
          </w:tcPr>
          <w:p w14:paraId="3BCC7B8B" w14:textId="13B188B6" w:rsidR="00901446" w:rsidRPr="00740FBD" w:rsidRDefault="00901446" w:rsidP="00AE675D">
            <w:pPr>
              <w:pStyle w:val="MRLValue"/>
            </w:pPr>
            <w:r>
              <w:t>4</w:t>
            </w:r>
          </w:p>
        </w:tc>
      </w:tr>
    </w:tbl>
    <w:p w14:paraId="30FF429A" w14:textId="4129C557" w:rsidR="007A0C41" w:rsidRDefault="007A0C41" w:rsidP="007A0C41">
      <w:pPr>
        <w:spacing w:line="240" w:lineRule="auto"/>
        <w:rPr>
          <w:rFonts w:ascii="Arial" w:eastAsia="Times New Roman" w:hAnsi="Arial" w:cs="Times New Roman"/>
          <w:b/>
          <w:kern w:val="28"/>
          <w:sz w:val="36"/>
          <w:lang w:eastAsia="en-AU"/>
        </w:rPr>
      </w:pPr>
    </w:p>
    <w:sectPr w:rsidR="007A0C41" w:rsidSect="00B20990">
      <w:headerReference w:type="even" r:id="rId16"/>
      <w:headerReference w:type="default" r:id="rId17"/>
      <w:footerReference w:type="even" r:id="rId18"/>
      <w:footerReference w:type="default" r:id="rId19"/>
      <w:footerReference w:type="first" r:id="rId20"/>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D9C51" w14:textId="77777777" w:rsidR="00521E5E" w:rsidRDefault="00521E5E" w:rsidP="0048364F">
      <w:pPr>
        <w:spacing w:line="240" w:lineRule="auto"/>
      </w:pPr>
      <w:r>
        <w:separator/>
      </w:r>
    </w:p>
  </w:endnote>
  <w:endnote w:type="continuationSeparator" w:id="0">
    <w:p w14:paraId="7B5F1FC2" w14:textId="77777777" w:rsidR="00521E5E" w:rsidRDefault="00521E5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embedBold r:id="rId1" w:subsetted="1" w:fontKey="{70FC3A98-D4FD-4D10-89BB-8C74812EC7C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9278C1" w14:paraId="4CE8831C" w14:textId="77777777" w:rsidTr="0001176A">
      <w:tc>
        <w:tcPr>
          <w:tcW w:w="5000" w:type="pct"/>
        </w:tcPr>
        <w:p w14:paraId="78A7800E" w14:textId="77777777" w:rsidR="009278C1" w:rsidRDefault="009278C1" w:rsidP="0001176A">
          <w:pPr>
            <w:rPr>
              <w:sz w:val="18"/>
            </w:rPr>
          </w:pPr>
        </w:p>
      </w:tc>
    </w:tr>
  </w:tbl>
  <w:p w14:paraId="0EFAA3EA"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20990" w14:paraId="17798518" w14:textId="77777777" w:rsidTr="00C160A1">
      <w:tc>
        <w:tcPr>
          <w:tcW w:w="5000" w:type="pct"/>
        </w:tcPr>
        <w:p w14:paraId="7C81B7EA" w14:textId="77777777" w:rsidR="00B20990" w:rsidRDefault="00B20990" w:rsidP="007946FE">
          <w:pPr>
            <w:rPr>
              <w:sz w:val="18"/>
            </w:rPr>
          </w:pPr>
        </w:p>
      </w:tc>
    </w:tr>
  </w:tbl>
  <w:p w14:paraId="2BF3B194"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B96E4"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2F5F0C04" w14:textId="77777777" w:rsidTr="00C160A1">
      <w:tc>
        <w:tcPr>
          <w:tcW w:w="5000" w:type="pct"/>
        </w:tcPr>
        <w:p w14:paraId="6BF84AEB" w14:textId="77777777" w:rsidR="00B20990" w:rsidRDefault="00B20990" w:rsidP="00465764">
          <w:pPr>
            <w:rPr>
              <w:sz w:val="18"/>
            </w:rPr>
          </w:pPr>
        </w:p>
      </w:tc>
    </w:tr>
  </w:tbl>
  <w:p w14:paraId="6C5CB105"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F438C"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658DC581" w14:textId="77777777" w:rsidTr="007A6863">
      <w:tc>
        <w:tcPr>
          <w:tcW w:w="709" w:type="dxa"/>
          <w:tcBorders>
            <w:top w:val="nil"/>
            <w:left w:val="nil"/>
            <w:bottom w:val="nil"/>
            <w:right w:val="nil"/>
          </w:tcBorders>
        </w:tcPr>
        <w:p w14:paraId="2EAF10E0" w14:textId="1F9D5AF3"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360C1">
            <w:rPr>
              <w:i/>
              <w:noProof/>
              <w:sz w:val="18"/>
            </w:rPr>
            <w:t>4</w:t>
          </w:r>
          <w:r w:rsidRPr="00ED79B6">
            <w:rPr>
              <w:i/>
              <w:sz w:val="18"/>
            </w:rPr>
            <w:fldChar w:fldCharType="end"/>
          </w:r>
        </w:p>
      </w:tc>
      <w:tc>
        <w:tcPr>
          <w:tcW w:w="6379" w:type="dxa"/>
          <w:tcBorders>
            <w:top w:val="nil"/>
            <w:left w:val="nil"/>
            <w:bottom w:val="nil"/>
            <w:right w:val="nil"/>
          </w:tcBorders>
        </w:tcPr>
        <w:p w14:paraId="0D273200" w14:textId="6C58193F"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360C1">
            <w:rPr>
              <w:i/>
              <w:noProof/>
              <w:sz w:val="18"/>
            </w:rPr>
            <w:t>Agricultural and Veterinary Chemicals Code (MRL Standard) Amendment Instrument (No. 2) 2020</w:t>
          </w:r>
          <w:r w:rsidRPr="00B20990">
            <w:rPr>
              <w:i/>
              <w:sz w:val="18"/>
            </w:rPr>
            <w:fldChar w:fldCharType="end"/>
          </w:r>
        </w:p>
      </w:tc>
      <w:tc>
        <w:tcPr>
          <w:tcW w:w="1383" w:type="dxa"/>
          <w:tcBorders>
            <w:top w:val="nil"/>
            <w:left w:val="nil"/>
            <w:bottom w:val="nil"/>
            <w:right w:val="nil"/>
          </w:tcBorders>
        </w:tcPr>
        <w:p w14:paraId="33B5EE8F" w14:textId="77777777" w:rsidR="00EE57E8" w:rsidRDefault="00EE57E8" w:rsidP="00EE57E8">
          <w:pPr>
            <w:spacing w:line="0" w:lineRule="atLeast"/>
            <w:jc w:val="right"/>
            <w:rPr>
              <w:sz w:val="18"/>
            </w:rPr>
          </w:pPr>
        </w:p>
      </w:tc>
    </w:tr>
    <w:tr w:rsidR="00EE57E8" w14:paraId="21474D3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ADED2BD" w14:textId="77777777" w:rsidR="00EE57E8" w:rsidRDefault="00EE57E8" w:rsidP="00EE57E8">
          <w:pPr>
            <w:jc w:val="right"/>
            <w:rPr>
              <w:sz w:val="18"/>
            </w:rPr>
          </w:pPr>
        </w:p>
      </w:tc>
    </w:tr>
  </w:tbl>
  <w:p w14:paraId="476A056E" w14:textId="77777777" w:rsidR="00EE57E8" w:rsidRPr="00ED79B6" w:rsidRDefault="00EE57E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5EC60"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53A13546" w14:textId="77777777" w:rsidTr="00EE57E8">
      <w:tc>
        <w:tcPr>
          <w:tcW w:w="1384" w:type="dxa"/>
          <w:tcBorders>
            <w:top w:val="nil"/>
            <w:left w:val="nil"/>
            <w:bottom w:val="nil"/>
            <w:right w:val="nil"/>
          </w:tcBorders>
        </w:tcPr>
        <w:p w14:paraId="582A00E1" w14:textId="77777777" w:rsidR="00EE57E8" w:rsidRDefault="00EE57E8" w:rsidP="00EE57E8">
          <w:pPr>
            <w:spacing w:line="0" w:lineRule="atLeast"/>
            <w:rPr>
              <w:sz w:val="18"/>
            </w:rPr>
          </w:pPr>
        </w:p>
      </w:tc>
      <w:tc>
        <w:tcPr>
          <w:tcW w:w="6379" w:type="dxa"/>
          <w:tcBorders>
            <w:top w:val="nil"/>
            <w:left w:val="nil"/>
            <w:bottom w:val="nil"/>
            <w:right w:val="nil"/>
          </w:tcBorders>
        </w:tcPr>
        <w:p w14:paraId="5E70A80E" w14:textId="5A546E8E"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360C1">
            <w:rPr>
              <w:i/>
              <w:noProof/>
              <w:sz w:val="18"/>
            </w:rPr>
            <w:t>Agricultural and Veterinary Chemicals Code (MRL Standard) Amendment Instrument (No. 2) 2020</w:t>
          </w:r>
          <w:r w:rsidRPr="00B20990">
            <w:rPr>
              <w:i/>
              <w:sz w:val="18"/>
            </w:rPr>
            <w:fldChar w:fldCharType="end"/>
          </w:r>
        </w:p>
      </w:tc>
      <w:tc>
        <w:tcPr>
          <w:tcW w:w="709" w:type="dxa"/>
          <w:tcBorders>
            <w:top w:val="nil"/>
            <w:left w:val="nil"/>
            <w:bottom w:val="nil"/>
            <w:right w:val="nil"/>
          </w:tcBorders>
        </w:tcPr>
        <w:p w14:paraId="22EC05A4" w14:textId="5EB236AF"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360C1">
            <w:rPr>
              <w:i/>
              <w:noProof/>
              <w:sz w:val="18"/>
            </w:rPr>
            <w:t>5</w:t>
          </w:r>
          <w:r w:rsidRPr="00ED79B6">
            <w:rPr>
              <w:i/>
              <w:sz w:val="18"/>
            </w:rPr>
            <w:fldChar w:fldCharType="end"/>
          </w:r>
        </w:p>
      </w:tc>
    </w:tr>
    <w:tr w:rsidR="00EE57E8" w14:paraId="25CA173A"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A85B052" w14:textId="77777777" w:rsidR="00EE57E8" w:rsidRDefault="00EE57E8" w:rsidP="00EE57E8">
          <w:pPr>
            <w:rPr>
              <w:sz w:val="18"/>
            </w:rPr>
          </w:pPr>
        </w:p>
      </w:tc>
    </w:tr>
  </w:tbl>
  <w:p w14:paraId="54E9D2F4" w14:textId="77777777" w:rsidR="00EE57E8" w:rsidRPr="00ED79B6" w:rsidRDefault="00EE57E8" w:rsidP="007A686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76F7A"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7C02E4EB" w14:textId="77777777" w:rsidTr="007A6863">
      <w:tc>
        <w:tcPr>
          <w:tcW w:w="1384" w:type="dxa"/>
          <w:tcBorders>
            <w:top w:val="nil"/>
            <w:left w:val="nil"/>
            <w:bottom w:val="nil"/>
            <w:right w:val="nil"/>
          </w:tcBorders>
        </w:tcPr>
        <w:p w14:paraId="62FC7DD9" w14:textId="77777777" w:rsidR="00EE57E8" w:rsidRDefault="00EE57E8" w:rsidP="00EE57E8">
          <w:pPr>
            <w:spacing w:line="0" w:lineRule="atLeast"/>
            <w:rPr>
              <w:sz w:val="18"/>
            </w:rPr>
          </w:pPr>
        </w:p>
      </w:tc>
      <w:tc>
        <w:tcPr>
          <w:tcW w:w="6379" w:type="dxa"/>
          <w:tcBorders>
            <w:top w:val="nil"/>
            <w:left w:val="nil"/>
            <w:bottom w:val="nil"/>
            <w:right w:val="nil"/>
          </w:tcBorders>
        </w:tcPr>
        <w:p w14:paraId="0B74E891" w14:textId="6DCE3129"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727E9">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F0ACA6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4052D92F"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6150AFA" w14:textId="7015FA3F"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8727E9">
            <w:rPr>
              <w:i/>
              <w:noProof/>
              <w:sz w:val="18"/>
            </w:rPr>
            <w:t>C:\Users\klucas\Objects\Amending Instrument - 2019 APVMA MRL Standard - (No. 2) 2020 (A1678349).docx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A360C1">
            <w:rPr>
              <w:i/>
              <w:noProof/>
              <w:sz w:val="18"/>
            </w:rPr>
            <w:t>2/3/2020 12:42 PM</w:t>
          </w:r>
          <w:r w:rsidRPr="00ED79B6">
            <w:rPr>
              <w:i/>
              <w:sz w:val="18"/>
            </w:rPr>
            <w:fldChar w:fldCharType="end"/>
          </w:r>
        </w:p>
      </w:tc>
    </w:tr>
  </w:tbl>
  <w:p w14:paraId="4562BB0A"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1B8F1" w14:textId="77777777" w:rsidR="00521E5E" w:rsidRDefault="00521E5E" w:rsidP="0048364F">
      <w:pPr>
        <w:spacing w:line="240" w:lineRule="auto"/>
      </w:pPr>
      <w:r>
        <w:separator/>
      </w:r>
    </w:p>
  </w:footnote>
  <w:footnote w:type="continuationSeparator" w:id="0">
    <w:p w14:paraId="201831A1" w14:textId="77777777" w:rsidR="00521E5E" w:rsidRDefault="00521E5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65682"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55B18"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76565"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B292C" w14:textId="77777777" w:rsidR="00EE57E8" w:rsidRPr="00A961C4" w:rsidRDefault="00EE57E8" w:rsidP="0048364F">
    <w:pPr>
      <w:rPr>
        <w:b/>
        <w:sz w:val="20"/>
      </w:rPr>
    </w:pPr>
  </w:p>
  <w:p w14:paraId="6C272837" w14:textId="77777777" w:rsidR="00EE57E8" w:rsidRPr="00A961C4" w:rsidRDefault="00EE57E8" w:rsidP="0048364F">
    <w:pPr>
      <w:rPr>
        <w:b/>
        <w:sz w:val="20"/>
      </w:rPr>
    </w:pPr>
  </w:p>
  <w:p w14:paraId="353EBEC4" w14:textId="77777777" w:rsidR="00EE57E8" w:rsidRPr="00A961C4" w:rsidRDefault="00EE57E8" w:rsidP="007F48ED">
    <w:pPr>
      <w:pBdr>
        <w:bottom w:val="single" w:sz="6" w:space="1" w:color="auto"/>
      </w:pBdr>
      <w:spacing w:after="12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4E79A" w14:textId="77777777" w:rsidR="00EE57E8" w:rsidRPr="00A961C4" w:rsidRDefault="00EE57E8" w:rsidP="0048364F">
    <w:pPr>
      <w:jc w:val="right"/>
      <w:rPr>
        <w:sz w:val="20"/>
      </w:rPr>
    </w:pPr>
  </w:p>
  <w:p w14:paraId="3175CE72" w14:textId="77777777" w:rsidR="00EE57E8" w:rsidRPr="00A961C4" w:rsidRDefault="00EE57E8" w:rsidP="0048364F">
    <w:pPr>
      <w:jc w:val="right"/>
      <w:rPr>
        <w:b/>
        <w:sz w:val="20"/>
      </w:rPr>
    </w:pPr>
  </w:p>
  <w:p w14:paraId="0F7DBA8B"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6E"/>
    <w:rsid w:val="00000263"/>
    <w:rsid w:val="00002BCC"/>
    <w:rsid w:val="000113BC"/>
    <w:rsid w:val="000136AF"/>
    <w:rsid w:val="00015931"/>
    <w:rsid w:val="0004044E"/>
    <w:rsid w:val="0005120E"/>
    <w:rsid w:val="00054577"/>
    <w:rsid w:val="000614BF"/>
    <w:rsid w:val="0007169C"/>
    <w:rsid w:val="000732D2"/>
    <w:rsid w:val="00077593"/>
    <w:rsid w:val="00083F48"/>
    <w:rsid w:val="000A479A"/>
    <w:rsid w:val="000A7DF9"/>
    <w:rsid w:val="000D05EF"/>
    <w:rsid w:val="000D3FB9"/>
    <w:rsid w:val="000D5485"/>
    <w:rsid w:val="000E598E"/>
    <w:rsid w:val="000E5A3D"/>
    <w:rsid w:val="000F0ADA"/>
    <w:rsid w:val="000F21C1"/>
    <w:rsid w:val="0010745C"/>
    <w:rsid w:val="001122FF"/>
    <w:rsid w:val="00117327"/>
    <w:rsid w:val="00160BD7"/>
    <w:rsid w:val="001643C9"/>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E0A8D"/>
    <w:rsid w:val="001E3590"/>
    <w:rsid w:val="001E7407"/>
    <w:rsid w:val="001F1A46"/>
    <w:rsid w:val="001F4D2D"/>
    <w:rsid w:val="00201D27"/>
    <w:rsid w:val="0021153A"/>
    <w:rsid w:val="00220E64"/>
    <w:rsid w:val="002245A6"/>
    <w:rsid w:val="002302EA"/>
    <w:rsid w:val="00237614"/>
    <w:rsid w:val="00240749"/>
    <w:rsid w:val="002468D7"/>
    <w:rsid w:val="00247E97"/>
    <w:rsid w:val="00256C81"/>
    <w:rsid w:val="00283E84"/>
    <w:rsid w:val="00285CDD"/>
    <w:rsid w:val="00291167"/>
    <w:rsid w:val="0029489E"/>
    <w:rsid w:val="00297ECB"/>
    <w:rsid w:val="002C152A"/>
    <w:rsid w:val="002D043A"/>
    <w:rsid w:val="002E5F9C"/>
    <w:rsid w:val="00313E44"/>
    <w:rsid w:val="0031713F"/>
    <w:rsid w:val="003222D1"/>
    <w:rsid w:val="0032750F"/>
    <w:rsid w:val="003415D3"/>
    <w:rsid w:val="003442F6"/>
    <w:rsid w:val="00346335"/>
    <w:rsid w:val="00352B0F"/>
    <w:rsid w:val="003561B0"/>
    <w:rsid w:val="00397893"/>
    <w:rsid w:val="003A15AC"/>
    <w:rsid w:val="003B0627"/>
    <w:rsid w:val="003C5F2B"/>
    <w:rsid w:val="003C7D35"/>
    <w:rsid w:val="003D0BFE"/>
    <w:rsid w:val="003D5700"/>
    <w:rsid w:val="003F6F52"/>
    <w:rsid w:val="004022CA"/>
    <w:rsid w:val="004116CD"/>
    <w:rsid w:val="00414ADE"/>
    <w:rsid w:val="00424CA9"/>
    <w:rsid w:val="004257BB"/>
    <w:rsid w:val="004349A5"/>
    <w:rsid w:val="0044291A"/>
    <w:rsid w:val="004600B0"/>
    <w:rsid w:val="00460499"/>
    <w:rsid w:val="00460FBA"/>
    <w:rsid w:val="00474835"/>
    <w:rsid w:val="004819C7"/>
    <w:rsid w:val="0048364F"/>
    <w:rsid w:val="004877FC"/>
    <w:rsid w:val="00490F2E"/>
    <w:rsid w:val="00496F97"/>
    <w:rsid w:val="004A53EA"/>
    <w:rsid w:val="004B35E7"/>
    <w:rsid w:val="004F1FAC"/>
    <w:rsid w:val="004F676E"/>
    <w:rsid w:val="004F71C0"/>
    <w:rsid w:val="00516B8D"/>
    <w:rsid w:val="00521E5E"/>
    <w:rsid w:val="0052756C"/>
    <w:rsid w:val="00530230"/>
    <w:rsid w:val="00530CC9"/>
    <w:rsid w:val="00531B46"/>
    <w:rsid w:val="00537FBC"/>
    <w:rsid w:val="005416E4"/>
    <w:rsid w:val="00541D73"/>
    <w:rsid w:val="00543469"/>
    <w:rsid w:val="00546FA3"/>
    <w:rsid w:val="00550144"/>
    <w:rsid w:val="00557C7A"/>
    <w:rsid w:val="00562A58"/>
    <w:rsid w:val="0056541A"/>
    <w:rsid w:val="00581211"/>
    <w:rsid w:val="00584811"/>
    <w:rsid w:val="00593AA6"/>
    <w:rsid w:val="00594161"/>
    <w:rsid w:val="00594749"/>
    <w:rsid w:val="00594956"/>
    <w:rsid w:val="005B1555"/>
    <w:rsid w:val="005B4067"/>
    <w:rsid w:val="005C3F41"/>
    <w:rsid w:val="005C4EF0"/>
    <w:rsid w:val="005D1536"/>
    <w:rsid w:val="005D5EA1"/>
    <w:rsid w:val="005E098C"/>
    <w:rsid w:val="005E1F8D"/>
    <w:rsid w:val="005E317F"/>
    <w:rsid w:val="005E61D3"/>
    <w:rsid w:val="00600219"/>
    <w:rsid w:val="006065DA"/>
    <w:rsid w:val="00606AA4"/>
    <w:rsid w:val="00615405"/>
    <w:rsid w:val="00640402"/>
    <w:rsid w:val="00640F78"/>
    <w:rsid w:val="00655D6A"/>
    <w:rsid w:val="00656DE9"/>
    <w:rsid w:val="00672876"/>
    <w:rsid w:val="00677CC2"/>
    <w:rsid w:val="00685F42"/>
    <w:rsid w:val="0069207B"/>
    <w:rsid w:val="00692BD3"/>
    <w:rsid w:val="00697CC5"/>
    <w:rsid w:val="006A10B0"/>
    <w:rsid w:val="006A304E"/>
    <w:rsid w:val="006A7A4F"/>
    <w:rsid w:val="006B7006"/>
    <w:rsid w:val="006C7F8C"/>
    <w:rsid w:val="006D7AB9"/>
    <w:rsid w:val="00700B2C"/>
    <w:rsid w:val="00713084"/>
    <w:rsid w:val="00717463"/>
    <w:rsid w:val="00720FC2"/>
    <w:rsid w:val="00722E89"/>
    <w:rsid w:val="00731E00"/>
    <w:rsid w:val="007339C7"/>
    <w:rsid w:val="00737E7C"/>
    <w:rsid w:val="007440B7"/>
    <w:rsid w:val="00747993"/>
    <w:rsid w:val="00760D24"/>
    <w:rsid w:val="007634AD"/>
    <w:rsid w:val="007715C9"/>
    <w:rsid w:val="00774EDD"/>
    <w:rsid w:val="007757EC"/>
    <w:rsid w:val="007A0C41"/>
    <w:rsid w:val="007A1921"/>
    <w:rsid w:val="007A6863"/>
    <w:rsid w:val="007C78B4"/>
    <w:rsid w:val="007E32B6"/>
    <w:rsid w:val="007E486B"/>
    <w:rsid w:val="007E7D4A"/>
    <w:rsid w:val="007F48ED"/>
    <w:rsid w:val="007F5E3F"/>
    <w:rsid w:val="0080770C"/>
    <w:rsid w:val="00812F45"/>
    <w:rsid w:val="00822EF4"/>
    <w:rsid w:val="00836FE9"/>
    <w:rsid w:val="0084172C"/>
    <w:rsid w:val="008432F9"/>
    <w:rsid w:val="0085175E"/>
    <w:rsid w:val="00856A31"/>
    <w:rsid w:val="008727E9"/>
    <w:rsid w:val="008754D0"/>
    <w:rsid w:val="00877C69"/>
    <w:rsid w:val="00877D48"/>
    <w:rsid w:val="0088345B"/>
    <w:rsid w:val="008A0DB8"/>
    <w:rsid w:val="008A16A5"/>
    <w:rsid w:val="008A5C57"/>
    <w:rsid w:val="008C0629"/>
    <w:rsid w:val="008C55C3"/>
    <w:rsid w:val="008D0EE0"/>
    <w:rsid w:val="008D1E94"/>
    <w:rsid w:val="008D7A27"/>
    <w:rsid w:val="008E4702"/>
    <w:rsid w:val="008E69AA"/>
    <w:rsid w:val="008F4F1C"/>
    <w:rsid w:val="00901446"/>
    <w:rsid w:val="009069AD"/>
    <w:rsid w:val="00910E64"/>
    <w:rsid w:val="00922764"/>
    <w:rsid w:val="009278C1"/>
    <w:rsid w:val="00932377"/>
    <w:rsid w:val="009346E3"/>
    <w:rsid w:val="0094523D"/>
    <w:rsid w:val="0096316E"/>
    <w:rsid w:val="00976A63"/>
    <w:rsid w:val="009B2490"/>
    <w:rsid w:val="009B50E5"/>
    <w:rsid w:val="009B7C81"/>
    <w:rsid w:val="009C3431"/>
    <w:rsid w:val="009C5989"/>
    <w:rsid w:val="009C6A32"/>
    <w:rsid w:val="009D08DA"/>
    <w:rsid w:val="00A06860"/>
    <w:rsid w:val="00A136F5"/>
    <w:rsid w:val="00A231E2"/>
    <w:rsid w:val="00A2550D"/>
    <w:rsid w:val="00A360C1"/>
    <w:rsid w:val="00A379BB"/>
    <w:rsid w:val="00A4169B"/>
    <w:rsid w:val="00A50D55"/>
    <w:rsid w:val="00A52FDA"/>
    <w:rsid w:val="00A64912"/>
    <w:rsid w:val="00A70A74"/>
    <w:rsid w:val="00A9231A"/>
    <w:rsid w:val="00A95BC7"/>
    <w:rsid w:val="00AA0343"/>
    <w:rsid w:val="00AA78CE"/>
    <w:rsid w:val="00AA7B26"/>
    <w:rsid w:val="00AB58A3"/>
    <w:rsid w:val="00AC0C53"/>
    <w:rsid w:val="00AC767C"/>
    <w:rsid w:val="00AD3467"/>
    <w:rsid w:val="00AD5641"/>
    <w:rsid w:val="00AF33DB"/>
    <w:rsid w:val="00B032D8"/>
    <w:rsid w:val="00B05D72"/>
    <w:rsid w:val="00B20744"/>
    <w:rsid w:val="00B20990"/>
    <w:rsid w:val="00B23FAF"/>
    <w:rsid w:val="00B33B3C"/>
    <w:rsid w:val="00B40D74"/>
    <w:rsid w:val="00B42649"/>
    <w:rsid w:val="00B46467"/>
    <w:rsid w:val="00B52663"/>
    <w:rsid w:val="00B56DCB"/>
    <w:rsid w:val="00B61728"/>
    <w:rsid w:val="00B770D2"/>
    <w:rsid w:val="00B93516"/>
    <w:rsid w:val="00B96776"/>
    <w:rsid w:val="00B973E5"/>
    <w:rsid w:val="00BA3973"/>
    <w:rsid w:val="00BA47A3"/>
    <w:rsid w:val="00BA5026"/>
    <w:rsid w:val="00BA7B5B"/>
    <w:rsid w:val="00BB1AB1"/>
    <w:rsid w:val="00BB6E79"/>
    <w:rsid w:val="00BE42C5"/>
    <w:rsid w:val="00BE68BB"/>
    <w:rsid w:val="00BE719A"/>
    <w:rsid w:val="00BE720A"/>
    <w:rsid w:val="00BF0723"/>
    <w:rsid w:val="00BF6650"/>
    <w:rsid w:val="00C067E5"/>
    <w:rsid w:val="00C164CA"/>
    <w:rsid w:val="00C26051"/>
    <w:rsid w:val="00C420A1"/>
    <w:rsid w:val="00C42BF8"/>
    <w:rsid w:val="00C460AE"/>
    <w:rsid w:val="00C50043"/>
    <w:rsid w:val="00C5015F"/>
    <w:rsid w:val="00C50A0F"/>
    <w:rsid w:val="00C50F4A"/>
    <w:rsid w:val="00C71D26"/>
    <w:rsid w:val="00C72D10"/>
    <w:rsid w:val="00C7573B"/>
    <w:rsid w:val="00C76CF3"/>
    <w:rsid w:val="00C93205"/>
    <w:rsid w:val="00C945DC"/>
    <w:rsid w:val="00CA7844"/>
    <w:rsid w:val="00CB58EF"/>
    <w:rsid w:val="00CE0A93"/>
    <w:rsid w:val="00CF0BB2"/>
    <w:rsid w:val="00D12B0D"/>
    <w:rsid w:val="00D13441"/>
    <w:rsid w:val="00D243A3"/>
    <w:rsid w:val="00D33440"/>
    <w:rsid w:val="00D50EDF"/>
    <w:rsid w:val="00D52EFE"/>
    <w:rsid w:val="00D56A0D"/>
    <w:rsid w:val="00D57602"/>
    <w:rsid w:val="00D63EF6"/>
    <w:rsid w:val="00D66518"/>
    <w:rsid w:val="00D70DFB"/>
    <w:rsid w:val="00D71EEA"/>
    <w:rsid w:val="00D735CD"/>
    <w:rsid w:val="00D766DF"/>
    <w:rsid w:val="00D90841"/>
    <w:rsid w:val="00DA2439"/>
    <w:rsid w:val="00DA6F05"/>
    <w:rsid w:val="00DB64FC"/>
    <w:rsid w:val="00DE149E"/>
    <w:rsid w:val="00DF52DE"/>
    <w:rsid w:val="00E034DB"/>
    <w:rsid w:val="00E05704"/>
    <w:rsid w:val="00E12F1A"/>
    <w:rsid w:val="00E22935"/>
    <w:rsid w:val="00E54292"/>
    <w:rsid w:val="00E57A28"/>
    <w:rsid w:val="00E60191"/>
    <w:rsid w:val="00E74DC7"/>
    <w:rsid w:val="00E87699"/>
    <w:rsid w:val="00E92E27"/>
    <w:rsid w:val="00E9586B"/>
    <w:rsid w:val="00E97334"/>
    <w:rsid w:val="00EB3A99"/>
    <w:rsid w:val="00EB65F8"/>
    <w:rsid w:val="00ED4928"/>
    <w:rsid w:val="00EE3FFE"/>
    <w:rsid w:val="00EE57E8"/>
    <w:rsid w:val="00EE6190"/>
    <w:rsid w:val="00EF2E3A"/>
    <w:rsid w:val="00EF6402"/>
    <w:rsid w:val="00F047E2"/>
    <w:rsid w:val="00F04D57"/>
    <w:rsid w:val="00F078DC"/>
    <w:rsid w:val="00F13E86"/>
    <w:rsid w:val="00F20B52"/>
    <w:rsid w:val="00F32FCB"/>
    <w:rsid w:val="00F33523"/>
    <w:rsid w:val="00F677A9"/>
    <w:rsid w:val="00F8121C"/>
    <w:rsid w:val="00F84CF5"/>
    <w:rsid w:val="00F8612E"/>
    <w:rsid w:val="00F94583"/>
    <w:rsid w:val="00FA3257"/>
    <w:rsid w:val="00FA420B"/>
    <w:rsid w:val="00FB6AEE"/>
    <w:rsid w:val="00FC17DE"/>
    <w:rsid w:val="00FC3EAC"/>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4FC4E"/>
  <w15:docId w15:val="{B6B3E6EA-175D-422B-A811-4DF7AECC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customStyle="1" w:styleId="MRLTableHeading">
    <w:name w:val="MRL Table Heading"/>
    <w:basedOn w:val="Normal"/>
    <w:rsid w:val="00697CC5"/>
    <w:pPr>
      <w:keepNext/>
      <w:keepLines/>
      <w:suppressAutoHyphens/>
      <w:spacing w:before="60" w:after="60" w:line="240" w:lineRule="exact"/>
    </w:pPr>
    <w:rPr>
      <w:rFonts w:ascii="Trebuchet MS" w:eastAsia="Times New Roman" w:hAnsi="Trebuchet MS" w:cs="Times New Roman"/>
      <w:b/>
      <w:bCs/>
      <w:caps/>
      <w:color w:val="365860"/>
      <w:sz w:val="18"/>
      <w:szCs w:val="18"/>
      <w:u w:color="000000"/>
    </w:rPr>
  </w:style>
  <w:style w:type="paragraph" w:customStyle="1" w:styleId="MRLActiveName">
    <w:name w:val="MRL Active Name"/>
    <w:basedOn w:val="Normal"/>
    <w:rsid w:val="00697CC5"/>
    <w:pPr>
      <w:keepNext/>
      <w:spacing w:before="120" w:after="120" w:line="240" w:lineRule="auto"/>
    </w:pPr>
    <w:rPr>
      <w:rFonts w:ascii="Arial" w:eastAsia="Times New Roman" w:hAnsi="Arial" w:cs="Arial"/>
      <w:b/>
      <w:bCs/>
      <w:sz w:val="18"/>
      <w:szCs w:val="18"/>
    </w:rPr>
  </w:style>
  <w:style w:type="paragraph" w:customStyle="1" w:styleId="MRLTableText">
    <w:name w:val="MRL Table Text"/>
    <w:basedOn w:val="Normal"/>
    <w:rsid w:val="00697CC5"/>
    <w:pPr>
      <w:spacing w:before="60" w:after="60" w:line="280" w:lineRule="exact"/>
    </w:pPr>
    <w:rPr>
      <w:rFonts w:ascii="Arial" w:eastAsia="Times New Roman" w:hAnsi="Arial" w:cs="Arial"/>
      <w:sz w:val="18"/>
      <w:szCs w:val="18"/>
    </w:rPr>
  </w:style>
  <w:style w:type="paragraph" w:customStyle="1" w:styleId="MRLCompound">
    <w:name w:val="MRL Compound"/>
    <w:basedOn w:val="MRLTableText"/>
    <w:rsid w:val="00697CC5"/>
    <w:pPr>
      <w:tabs>
        <w:tab w:val="left" w:pos="972"/>
      </w:tabs>
      <w:ind w:left="432"/>
    </w:pPr>
  </w:style>
  <w:style w:type="paragraph" w:customStyle="1" w:styleId="MRLValue">
    <w:name w:val="MRL Value"/>
    <w:basedOn w:val="MRLTableText"/>
    <w:rsid w:val="00697CC5"/>
    <w:pPr>
      <w:tabs>
        <w:tab w:val="decimal" w:pos="792"/>
      </w:tabs>
    </w:pPr>
  </w:style>
  <w:style w:type="paragraph" w:customStyle="1" w:styleId="A2S">
    <w:name w:val="A2S"/>
    <w:aliases w:val="Schedule Inst Amendment"/>
    <w:basedOn w:val="Normal"/>
    <w:next w:val="Normal"/>
    <w:rsid w:val="00697CC5"/>
    <w:pPr>
      <w:keepNext/>
      <w:spacing w:before="120" w:line="260" w:lineRule="exact"/>
      <w:ind w:left="964"/>
    </w:pPr>
    <w:rPr>
      <w:rFonts w:eastAsia="Calibri" w:cs="Times New Roman"/>
      <w:i/>
      <w:sz w:val="24"/>
      <w:szCs w:val="24"/>
      <w:lang w:eastAsia="en-AU"/>
    </w:rPr>
  </w:style>
  <w:style w:type="paragraph" w:styleId="CommentText">
    <w:name w:val="annotation text"/>
    <w:basedOn w:val="Normal"/>
    <w:link w:val="CommentTextChar"/>
    <w:uiPriority w:val="99"/>
    <w:semiHidden/>
    <w:unhideWhenUsed/>
    <w:rsid w:val="008A0DB8"/>
    <w:pPr>
      <w:spacing w:line="240" w:lineRule="auto"/>
    </w:pPr>
    <w:rPr>
      <w:sz w:val="20"/>
    </w:rPr>
  </w:style>
  <w:style w:type="character" w:customStyle="1" w:styleId="CommentTextChar">
    <w:name w:val="Comment Text Char"/>
    <w:basedOn w:val="DefaultParagraphFont"/>
    <w:link w:val="CommentText"/>
    <w:uiPriority w:val="99"/>
    <w:semiHidden/>
    <w:rsid w:val="008A0DB8"/>
  </w:style>
  <w:style w:type="character" w:styleId="CommentReference">
    <w:name w:val="annotation reference"/>
    <w:uiPriority w:val="99"/>
    <w:semiHidden/>
    <w:rsid w:val="008A0DB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6.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header" Target="header3.xml" Id="rId14" /><Relationship Type="http://schemas.openxmlformats.org/officeDocument/2006/relationships/theme" Target="theme/theme1.xml" Id="rId22" /><Relationship Type="http://schemas.openxmlformats.org/officeDocument/2006/relationships/customXml" Target="/customXML/item3.xml" Id="R1e888a577bc145e6" /></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er\AppData\Local\Microsoft\Windows\INetCache\IE\5DAWD07D\template_-_amending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A1678349</value>
    </field>
    <field name="Objective-Title">
      <value order="0">Amending Instrument - 2019 APVMA MRL Standard - (No. 2) 2020</value>
    </field>
    <field name="Objective-Description">
      <value order="0"/>
    </field>
    <field name="Objective-CreationStamp">
      <value order="0">2019-08-28T03:28:49Z</value>
    </field>
    <field name="Objective-IsApproved">
      <value order="0">false</value>
    </field>
    <field name="Objective-IsPublished">
      <value order="0">false</value>
    </field>
    <field name="Objective-DatePublished">
      <value order="0"/>
    </field>
    <field name="Objective-ModificationStamp">
      <value order="0">2020-03-02T01:44:38Z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- 2020:2020 APVMA 2020 02 28 February 2020</value>
    </field>
    <field name="Objective-Parent">
      <value order="0">2020 APVMA 2020 02 28 February 2020</value>
    </field>
    <field name="Objective-State">
      <value order="0">Being Drafted</value>
    </field>
    <field name="Objective-VersionId">
      <value order="0">vA2669995</value>
    </field>
    <field name="Objective-Version">
      <value order="0">1.9</value>
    </field>
    <field name="Objective-VersionNumber">
      <value order="0">10</value>
    </field>
    <field name="Objective-VersionComment">
      <value order="0"/>
    </field>
    <field name="Objective-FileNumber">
      <value order="0">2020\0735</value>
    </field>
    <field name="Objective-Classification">
      <value order="0">Sensitive (AgVet Code)</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C3F66F04-2FC8-42A5-B7BB-3B91616C6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template_-_amending_instrument_0.dotx</Template>
  <TotalTime>644</TotalTime>
  <Pages>7</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AGER, Dean</dc:creator>
  <cp:lastModifiedBy>PARAL, Lucille</cp:lastModifiedBy>
  <cp:revision>28</cp:revision>
  <cp:lastPrinted>2020-02-27T23:48:00Z</cp:lastPrinted>
  <dcterms:created xsi:type="dcterms:W3CDTF">2019-08-19T06:40:00Z</dcterms:created>
  <dcterms:modified xsi:type="dcterms:W3CDTF">2020-03-02T01:43:00Z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A1678349</vt:lpwstr>
  </property>
  <property fmtid="{D5CDD505-2E9C-101B-9397-08002B2CF9AE}" pid="4" name="Objective-Title">
    <vt:lpwstr>Amending Instrument - 2019 APVMA MRL Standard - (No. 2) 2020</vt:lpwstr>
  </property>
  <property fmtid="{D5CDD505-2E9C-101B-9397-08002B2CF9AE}" pid="5" name="Objective-Description">
    <vt:lpwstr/>
  </property>
  <property fmtid="{D5CDD505-2E9C-101B-9397-08002B2CF9AE}" pid="6" name="Objective-CreationStamp">
    <vt:filetime>2020-02-02T22:15:37Z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2020-03-02T01:44:38Z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- 2020:2020 APVMA 2020 02 28 February 2020:</vt:lpwstr>
  </property>
  <property fmtid="{D5CDD505-2E9C-101B-9397-08002B2CF9AE}" pid="13" name="Objective-Parent">
    <vt:lpwstr>2020 APVMA 2020 02 28 February 2020</vt:lpwstr>
  </property>
  <property fmtid="{D5CDD505-2E9C-101B-9397-08002B2CF9AE}" pid="14" name="Objective-State">
    <vt:lpwstr>Being Drafted</vt:lpwstr>
  </property>
  <property fmtid="{D5CDD505-2E9C-101B-9397-08002B2CF9AE}" pid="15" name="Objective-VersionId">
    <vt:lpwstr>vA2669995</vt:lpwstr>
  </property>
  <property fmtid="{D5CDD505-2E9C-101B-9397-08002B2CF9AE}" pid="16" name="Objective-Version">
    <vt:lpwstr>1.9</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Sensitive (AgVet Code)]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