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B6B3B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374A0DC" wp14:editId="6C4BF8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DAA0D" w14:textId="77777777" w:rsidR="00715914" w:rsidRPr="00E500D4" w:rsidRDefault="00715914" w:rsidP="00715914">
      <w:pPr>
        <w:rPr>
          <w:sz w:val="19"/>
        </w:rPr>
      </w:pPr>
    </w:p>
    <w:p w14:paraId="79F172AF" w14:textId="77777777" w:rsidR="00554826" w:rsidRPr="003F5967" w:rsidRDefault="003F5967" w:rsidP="00554826">
      <w:pPr>
        <w:pStyle w:val="ShortT"/>
      </w:pPr>
      <w:r w:rsidRPr="003F5967">
        <w:t xml:space="preserve">National Health </w:t>
      </w:r>
      <w:r w:rsidR="00554826" w:rsidRPr="003F5967">
        <w:t>(</w:t>
      </w:r>
      <w:r w:rsidRPr="003F5967">
        <w:t>Continued Dispensing – Emergency Measures</w:t>
      </w:r>
      <w:r w:rsidR="00554826" w:rsidRPr="003F5967">
        <w:t xml:space="preserve">) </w:t>
      </w:r>
      <w:r w:rsidRPr="003F5967">
        <w:t>Determination 2020</w:t>
      </w:r>
    </w:p>
    <w:p w14:paraId="3EC9AC18" w14:textId="28D24A51" w:rsidR="00554826" w:rsidRPr="003F5967" w:rsidRDefault="00554826" w:rsidP="00554826">
      <w:pPr>
        <w:pStyle w:val="SignCoverPageStart"/>
        <w:spacing w:before="240"/>
        <w:ind w:right="91"/>
        <w:rPr>
          <w:szCs w:val="22"/>
        </w:rPr>
      </w:pPr>
      <w:r w:rsidRPr="003F5967">
        <w:rPr>
          <w:szCs w:val="22"/>
        </w:rPr>
        <w:t xml:space="preserve">I, </w:t>
      </w:r>
      <w:r w:rsidR="004618A1">
        <w:rPr>
          <w:szCs w:val="22"/>
        </w:rPr>
        <w:t>MEGAN KEANEY</w:t>
      </w:r>
      <w:r w:rsidRPr="003F5967">
        <w:rPr>
          <w:szCs w:val="22"/>
        </w:rPr>
        <w:t xml:space="preserve">, </w:t>
      </w:r>
      <w:r w:rsidR="004618A1">
        <w:rPr>
          <w:szCs w:val="22"/>
        </w:rPr>
        <w:t>Acting First Assistant Secretary, Technology Assessment and Access Division, Department of Health</w:t>
      </w:r>
      <w:r w:rsidRPr="003F5967">
        <w:rPr>
          <w:szCs w:val="22"/>
        </w:rPr>
        <w:t xml:space="preserve">, </w:t>
      </w:r>
      <w:r w:rsidR="003F5967" w:rsidRPr="003F5967">
        <w:rPr>
          <w:szCs w:val="22"/>
        </w:rPr>
        <w:t xml:space="preserve">and delegate of Minister for Health </w:t>
      </w:r>
      <w:r w:rsidRPr="003F5967">
        <w:rPr>
          <w:szCs w:val="22"/>
        </w:rPr>
        <w:t xml:space="preserve">make the following </w:t>
      </w:r>
      <w:r w:rsidR="003F5967" w:rsidRPr="003F5967">
        <w:rPr>
          <w:szCs w:val="22"/>
        </w:rPr>
        <w:t>determination</w:t>
      </w:r>
      <w:r w:rsidRPr="003F5967">
        <w:rPr>
          <w:szCs w:val="22"/>
        </w:rPr>
        <w:t>.</w:t>
      </w:r>
    </w:p>
    <w:p w14:paraId="59DBECC2" w14:textId="2641CBE0" w:rsidR="00554826" w:rsidRPr="003F5967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F5967">
        <w:rPr>
          <w:szCs w:val="22"/>
        </w:rPr>
        <w:t>Dated</w:t>
      </w:r>
      <w:r w:rsidR="00537A54">
        <w:rPr>
          <w:szCs w:val="22"/>
        </w:rPr>
        <w:t xml:space="preserve"> 10 January 2020</w:t>
      </w:r>
      <w:r w:rsidRPr="003F5967">
        <w:rPr>
          <w:szCs w:val="22"/>
        </w:rPr>
        <w:tab/>
      </w:r>
      <w:r w:rsidRPr="003F5967">
        <w:rPr>
          <w:szCs w:val="22"/>
        </w:rPr>
        <w:tab/>
      </w:r>
      <w:r w:rsidRPr="003F5967">
        <w:rPr>
          <w:szCs w:val="22"/>
        </w:rPr>
        <w:tab/>
      </w:r>
      <w:r w:rsidRPr="003F5967">
        <w:rPr>
          <w:szCs w:val="22"/>
        </w:rPr>
        <w:tab/>
      </w:r>
    </w:p>
    <w:p w14:paraId="6516B8B9" w14:textId="554A0759" w:rsidR="00554826" w:rsidRPr="003F5967" w:rsidRDefault="003F596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F5967">
        <w:rPr>
          <w:szCs w:val="22"/>
        </w:rPr>
        <w:t>Megan Keaney</w:t>
      </w:r>
      <w:r w:rsidR="00554826" w:rsidRPr="003F5967">
        <w:rPr>
          <w:szCs w:val="22"/>
        </w:rPr>
        <w:t xml:space="preserve"> </w:t>
      </w:r>
    </w:p>
    <w:p w14:paraId="76CB8E91" w14:textId="78586967" w:rsidR="004618A1" w:rsidRDefault="004618A1" w:rsidP="004618A1">
      <w:pPr>
        <w:pStyle w:val="SignCoverPageEnd"/>
        <w:ind w:right="91"/>
        <w:rPr>
          <w:sz w:val="22"/>
        </w:rPr>
      </w:pPr>
      <w:r>
        <w:rPr>
          <w:sz w:val="22"/>
        </w:rPr>
        <w:t>Acting First Assistant Secretary</w:t>
      </w:r>
    </w:p>
    <w:p w14:paraId="02ECB26D" w14:textId="7E4E4E3B" w:rsidR="004618A1" w:rsidRDefault="004618A1" w:rsidP="004618A1">
      <w:pPr>
        <w:pStyle w:val="SignCoverPageEnd"/>
        <w:ind w:right="91"/>
        <w:rPr>
          <w:sz w:val="22"/>
        </w:rPr>
      </w:pPr>
      <w:r>
        <w:rPr>
          <w:sz w:val="22"/>
        </w:rPr>
        <w:t>Technology Assessment and Access Division</w:t>
      </w:r>
    </w:p>
    <w:p w14:paraId="230B4C4C" w14:textId="62D148A1" w:rsidR="004618A1" w:rsidRPr="004618A1" w:rsidRDefault="004618A1" w:rsidP="004618A1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</w:p>
    <w:p w14:paraId="3F09F4B8" w14:textId="77777777" w:rsidR="004618A1" w:rsidRPr="004618A1" w:rsidRDefault="004618A1" w:rsidP="004618A1">
      <w:pPr>
        <w:rPr>
          <w:lang w:eastAsia="en-AU"/>
        </w:rPr>
      </w:pPr>
    </w:p>
    <w:p w14:paraId="6E8E1786" w14:textId="77777777" w:rsidR="00554826" w:rsidRDefault="00554826" w:rsidP="00554826"/>
    <w:p w14:paraId="5C296996" w14:textId="77777777" w:rsidR="00554826" w:rsidRPr="00ED79B6" w:rsidRDefault="00554826" w:rsidP="00554826"/>
    <w:p w14:paraId="3BC48DB6" w14:textId="77777777" w:rsidR="00F6696E" w:rsidRDefault="00F6696E" w:rsidP="00F6696E"/>
    <w:p w14:paraId="7E7D605F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AE713E0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E60638D" w14:textId="6837354A" w:rsidR="00537A54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bookmarkStart w:id="0" w:name="_GoBack"/>
      <w:bookmarkEnd w:id="0"/>
      <w:r w:rsidR="00537A54">
        <w:rPr>
          <w:noProof/>
        </w:rPr>
        <w:t>Part 1—Preliminary</w:t>
      </w:r>
      <w:r w:rsidR="00537A54">
        <w:rPr>
          <w:noProof/>
        </w:rPr>
        <w:tab/>
      </w:r>
      <w:r w:rsidR="00537A54">
        <w:rPr>
          <w:noProof/>
        </w:rPr>
        <w:fldChar w:fldCharType="begin"/>
      </w:r>
      <w:r w:rsidR="00537A54">
        <w:rPr>
          <w:noProof/>
        </w:rPr>
        <w:instrText xml:space="preserve"> PAGEREF _Toc29571355 \h </w:instrText>
      </w:r>
      <w:r w:rsidR="00537A54">
        <w:rPr>
          <w:noProof/>
        </w:rPr>
      </w:r>
      <w:r w:rsidR="00537A54">
        <w:rPr>
          <w:noProof/>
        </w:rPr>
        <w:fldChar w:fldCharType="separate"/>
      </w:r>
      <w:r w:rsidR="00537A54">
        <w:rPr>
          <w:noProof/>
        </w:rPr>
        <w:t>1</w:t>
      </w:r>
      <w:r w:rsidR="00537A54">
        <w:rPr>
          <w:noProof/>
        </w:rPr>
        <w:fldChar w:fldCharType="end"/>
      </w:r>
    </w:p>
    <w:p w14:paraId="12D7E75A" w14:textId="5453B55C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1.01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FD313F9" w14:textId="1E86F586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1.03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FB24512" w14:textId="3758957B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1.04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10A911" w14:textId="1D87B0FC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1.05  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32CFBB" w14:textId="08E6C4FE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1.06  Operation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75841FA" w14:textId="5F06FD9E" w:rsidR="00537A54" w:rsidRDefault="00537A5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FE7F634" w14:textId="2C0FDFA6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2.01  General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0DCEF53" w14:textId="64D7B620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2.02  Not practicable to obtain prescription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6D61319" w14:textId="01AE5A60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2.03  Previous supply of pharmaceutical benefit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DA79F05" w14:textId="10C689BD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2.04  Stability of therapy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28C3CE2" w14:textId="1365AA7C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2.05  Prior clinical review by PBS prescriber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908A18A" w14:textId="2E1889AC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2.06  Prescription for last supply of pharmaceutical benefit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29F34A" w14:textId="0E99AEE2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2.07  Continued dispensing in previous 12 months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36734A7" w14:textId="78767740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2.08  Declaration by person supplied with pharmaceutical benefit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95BAB2F" w14:textId="70EA28B3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2.09  Maximum quantity of supply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CC2EC9C" w14:textId="29D6EDCD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2.10  Preparing and recording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CFC01E7" w14:textId="34D9B5F8" w:rsidR="00537A54" w:rsidRDefault="00537A5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3—Pharmaceutical benefits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AE1BD9C" w14:textId="221676E0" w:rsidR="00537A54" w:rsidRDefault="00537A5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3.01  Pharmaceutical benefits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_Toc29571373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986C141" w14:textId="20ECFADB" w:rsidR="00794285" w:rsidRDefault="00B418CB" w:rsidP="00F6696E">
      <w:pPr>
        <w:outlineLvl w:val="0"/>
      </w:pPr>
      <w:r>
        <w:fldChar w:fldCharType="end"/>
      </w:r>
    </w:p>
    <w:p w14:paraId="0801B700" w14:textId="7ED18235" w:rsidR="00F6696E" w:rsidRPr="007039EF" w:rsidRDefault="00794285" w:rsidP="00F6696E">
      <w:pPr>
        <w:outlineLvl w:val="0"/>
        <w:rPr>
          <w:b/>
          <w:sz w:val="24"/>
          <w:szCs w:val="24"/>
        </w:rPr>
      </w:pPr>
      <w:r w:rsidRPr="007039EF">
        <w:rPr>
          <w:b/>
          <w:sz w:val="24"/>
          <w:szCs w:val="24"/>
        </w:rPr>
        <w:t>Schedule 1-Pharmaceutical Benefits</w:t>
      </w:r>
      <w:r w:rsidRPr="007039EF">
        <w:rPr>
          <w:b/>
          <w:sz w:val="24"/>
          <w:szCs w:val="24"/>
        </w:rPr>
        <w:tab/>
      </w:r>
      <w:r w:rsidRPr="007039EF">
        <w:rPr>
          <w:b/>
          <w:sz w:val="24"/>
          <w:szCs w:val="24"/>
        </w:rPr>
        <w:tab/>
      </w:r>
      <w:r w:rsidRPr="007039EF">
        <w:rPr>
          <w:b/>
          <w:sz w:val="24"/>
          <w:szCs w:val="24"/>
        </w:rPr>
        <w:tab/>
      </w:r>
      <w:r w:rsidRPr="007039EF">
        <w:rPr>
          <w:b/>
          <w:sz w:val="24"/>
          <w:szCs w:val="24"/>
        </w:rPr>
        <w:tab/>
      </w:r>
      <w:r w:rsidRPr="007039EF">
        <w:rPr>
          <w:b/>
          <w:sz w:val="24"/>
          <w:szCs w:val="24"/>
        </w:rPr>
        <w:tab/>
      </w:r>
      <w:r w:rsidRPr="007039EF">
        <w:rPr>
          <w:b/>
          <w:sz w:val="24"/>
          <w:szCs w:val="24"/>
        </w:rPr>
        <w:tab/>
        <w:t xml:space="preserve">   </w:t>
      </w:r>
      <w:r w:rsidR="007039EF" w:rsidRPr="007039EF">
        <w:rPr>
          <w:b/>
          <w:sz w:val="24"/>
          <w:szCs w:val="24"/>
        </w:rPr>
        <w:t>5</w:t>
      </w:r>
    </w:p>
    <w:p w14:paraId="44D63FB6" w14:textId="77777777" w:rsidR="00F6696E" w:rsidRPr="00794285" w:rsidRDefault="00F6696E" w:rsidP="00F6696E">
      <w:pPr>
        <w:outlineLvl w:val="0"/>
        <w:rPr>
          <w:b/>
          <w:sz w:val="28"/>
          <w:szCs w:val="28"/>
        </w:rPr>
      </w:pPr>
    </w:p>
    <w:p w14:paraId="6A56F23F" w14:textId="77777777" w:rsidR="00F6696E" w:rsidRDefault="00F6696E" w:rsidP="00F6696E">
      <w:pPr>
        <w:sectPr w:rsidR="00F6696E" w:rsidSect="001C5DE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983F84" w14:textId="77777777" w:rsidR="00905436" w:rsidRPr="00F564D9" w:rsidRDefault="00E9731C" w:rsidP="001C5DEB">
      <w:pPr>
        <w:pStyle w:val="ActHead2"/>
        <w:keepNext w:val="0"/>
        <w:keepLines w:val="0"/>
        <w:widowControl w:val="0"/>
        <w:rPr>
          <w:rStyle w:val="CharPartNo"/>
        </w:rPr>
      </w:pPr>
      <w:bookmarkStart w:id="1" w:name="_Toc454512513"/>
      <w:bookmarkStart w:id="2" w:name="_Toc29571355"/>
      <w:r w:rsidRPr="00F564D9">
        <w:rPr>
          <w:rStyle w:val="CharPartNo"/>
        </w:rPr>
        <w:lastRenderedPageBreak/>
        <w:t>Part 1—Preliminary</w:t>
      </w:r>
      <w:bookmarkEnd w:id="2"/>
    </w:p>
    <w:p w14:paraId="7FC9829E" w14:textId="77777777" w:rsidR="00554826" w:rsidRPr="00554826" w:rsidRDefault="00554826" w:rsidP="001C5DEB">
      <w:pPr>
        <w:pStyle w:val="ActHead5"/>
        <w:keepNext w:val="0"/>
        <w:keepLines w:val="0"/>
        <w:widowControl w:val="0"/>
      </w:pPr>
      <w:bookmarkStart w:id="3" w:name="_Toc29571356"/>
      <w:proofErr w:type="gramStart"/>
      <w:r w:rsidRPr="00554826">
        <w:t>1</w:t>
      </w:r>
      <w:r w:rsidR="00E9731C">
        <w:t>.01</w:t>
      </w:r>
      <w:r w:rsidRPr="00554826">
        <w:t xml:space="preserve">  Name</w:t>
      </w:r>
      <w:bookmarkEnd w:id="1"/>
      <w:bookmarkEnd w:id="3"/>
      <w:proofErr w:type="gramEnd"/>
    </w:p>
    <w:p w14:paraId="70A4D52A" w14:textId="77777777" w:rsidR="00554826" w:rsidRDefault="00554826" w:rsidP="001C5DEB">
      <w:pPr>
        <w:pStyle w:val="subsection"/>
        <w:widowControl w:val="0"/>
      </w:pPr>
      <w:r w:rsidRPr="009C2562">
        <w:tab/>
      </w:r>
      <w:r w:rsidRPr="009C2562">
        <w:tab/>
      </w:r>
      <w:r w:rsidRPr="003F5967">
        <w:t xml:space="preserve">This instrument is the </w:t>
      </w:r>
      <w:bookmarkStart w:id="4" w:name="BKCheck15B_3"/>
      <w:bookmarkEnd w:id="4"/>
      <w:r w:rsidR="003F5967" w:rsidRPr="003F5967">
        <w:rPr>
          <w:i/>
        </w:rPr>
        <w:t>National Health (Continued Dispensing – Emergency Measures) Determination 2020</w:t>
      </w:r>
      <w:r w:rsidRPr="003F5967">
        <w:t>.</w:t>
      </w:r>
    </w:p>
    <w:p w14:paraId="0540CC86" w14:textId="77777777" w:rsidR="00537A54" w:rsidRDefault="00E9731C" w:rsidP="00537A54">
      <w:pPr>
        <w:pStyle w:val="subsection"/>
        <w:widowControl w:val="0"/>
        <w:rPr>
          <w:b/>
          <w:kern w:val="28"/>
          <w:sz w:val="24"/>
        </w:rPr>
      </w:pPr>
      <w:bookmarkStart w:id="5" w:name="_Toc454512514"/>
      <w:proofErr w:type="gramStart"/>
      <w:r w:rsidRPr="00537A54">
        <w:rPr>
          <w:b/>
          <w:kern w:val="28"/>
          <w:sz w:val="24"/>
        </w:rPr>
        <w:t>1.02</w:t>
      </w:r>
      <w:r w:rsidR="00554826" w:rsidRPr="00537A54">
        <w:rPr>
          <w:b/>
          <w:kern w:val="28"/>
          <w:sz w:val="24"/>
        </w:rPr>
        <w:t xml:space="preserve">  Commencemen</w:t>
      </w:r>
      <w:bookmarkEnd w:id="5"/>
      <w:r w:rsidR="00F564D9" w:rsidRPr="00537A54">
        <w:rPr>
          <w:b/>
          <w:kern w:val="28"/>
          <w:sz w:val="24"/>
        </w:rPr>
        <w:t>t</w:t>
      </w:r>
      <w:bookmarkStart w:id="6" w:name="_Toc454512515"/>
      <w:proofErr w:type="gramEnd"/>
      <w:r w:rsidR="00F564D9">
        <w:rPr>
          <w:b/>
          <w:kern w:val="28"/>
          <w:sz w:val="24"/>
        </w:rPr>
        <w:tab/>
      </w:r>
      <w:r w:rsidR="00F564D9">
        <w:rPr>
          <w:b/>
          <w:kern w:val="28"/>
          <w:sz w:val="24"/>
        </w:rPr>
        <w:tab/>
      </w:r>
    </w:p>
    <w:p w14:paraId="1C38ABD7" w14:textId="6ADB5E6C" w:rsidR="00075FD7" w:rsidRPr="003422B4" w:rsidRDefault="00537A54" w:rsidP="00537A54">
      <w:pPr>
        <w:pStyle w:val="subsection"/>
        <w:widowControl w:val="0"/>
      </w:pPr>
      <w:r>
        <w:rPr>
          <w:b/>
          <w:kern w:val="28"/>
          <w:sz w:val="24"/>
        </w:rPr>
        <w:tab/>
      </w:r>
      <w:r>
        <w:rPr>
          <w:b/>
          <w:kern w:val="28"/>
          <w:sz w:val="24"/>
        </w:rPr>
        <w:tab/>
      </w:r>
      <w:r w:rsidR="00075FD7">
        <w:t>This instrument commences on 13 January 2020.</w:t>
      </w:r>
    </w:p>
    <w:p w14:paraId="47FD2F54" w14:textId="77777777" w:rsidR="00554826" w:rsidRPr="00554826" w:rsidRDefault="00E9731C" w:rsidP="001C5DEB">
      <w:pPr>
        <w:pStyle w:val="ActHead5"/>
        <w:keepNext w:val="0"/>
        <w:keepLines w:val="0"/>
        <w:widowControl w:val="0"/>
      </w:pPr>
      <w:bookmarkStart w:id="7" w:name="_Toc29571357"/>
      <w:proofErr w:type="gramStart"/>
      <w:r>
        <w:t>1.0</w:t>
      </w:r>
      <w:r w:rsidR="00554826" w:rsidRPr="00554826">
        <w:t>3  Authority</w:t>
      </w:r>
      <w:bookmarkEnd w:id="6"/>
      <w:bookmarkEnd w:id="7"/>
      <w:proofErr w:type="gramEnd"/>
    </w:p>
    <w:p w14:paraId="570D7DBC" w14:textId="77777777" w:rsidR="00554826" w:rsidRPr="009C2562" w:rsidRDefault="00554826" w:rsidP="001C5DEB">
      <w:pPr>
        <w:pStyle w:val="subsection"/>
        <w:widowControl w:val="0"/>
      </w:pPr>
      <w:r w:rsidRPr="009C2562">
        <w:tab/>
      </w:r>
      <w:r w:rsidRPr="009C2562">
        <w:tab/>
        <w:t xml:space="preserve">This instrument is made under </w:t>
      </w:r>
      <w:r w:rsidR="003F5967">
        <w:t xml:space="preserve">subsection </w:t>
      </w:r>
      <w:proofErr w:type="gramStart"/>
      <w:r w:rsidR="003F5967">
        <w:t>89A(</w:t>
      </w:r>
      <w:proofErr w:type="gramEnd"/>
      <w:r w:rsidR="003F5967">
        <w:t xml:space="preserve">3) of the </w:t>
      </w:r>
      <w:r w:rsidR="003F5967" w:rsidRPr="003F5967">
        <w:rPr>
          <w:i/>
        </w:rPr>
        <w:t>National Health Act 1953</w:t>
      </w:r>
      <w:r w:rsidRPr="009C2562">
        <w:t>.</w:t>
      </w:r>
    </w:p>
    <w:p w14:paraId="3B9D756E" w14:textId="77777777" w:rsidR="00554826" w:rsidRPr="00554826" w:rsidRDefault="00E9731C" w:rsidP="001C5DEB">
      <w:pPr>
        <w:pStyle w:val="ActHead5"/>
        <w:keepNext w:val="0"/>
        <w:keepLines w:val="0"/>
        <w:widowControl w:val="0"/>
      </w:pPr>
      <w:bookmarkStart w:id="8" w:name="_Toc454512516"/>
      <w:bookmarkStart w:id="9" w:name="_Toc29571358"/>
      <w:proofErr w:type="gramStart"/>
      <w:r>
        <w:t>1.0</w:t>
      </w:r>
      <w:r w:rsidR="00554826" w:rsidRPr="00554826">
        <w:t>4  Definitions</w:t>
      </w:r>
      <w:bookmarkEnd w:id="8"/>
      <w:bookmarkEnd w:id="9"/>
      <w:proofErr w:type="gramEnd"/>
    </w:p>
    <w:p w14:paraId="22AED887" w14:textId="77777777" w:rsidR="00905436" w:rsidRPr="00994674" w:rsidRDefault="00905436" w:rsidP="001C5DEB">
      <w:pPr>
        <w:pStyle w:val="subsection"/>
        <w:widowControl w:val="0"/>
      </w:pPr>
      <w:r>
        <w:tab/>
      </w:r>
      <w:r w:rsidRPr="00994674">
        <w:t>(1)</w:t>
      </w:r>
      <w:r w:rsidRPr="00994674">
        <w:tab/>
        <w:t>In this determination:</w:t>
      </w:r>
    </w:p>
    <w:p w14:paraId="28B5652C" w14:textId="77777777" w:rsidR="00905436" w:rsidRPr="00994674" w:rsidRDefault="00905436" w:rsidP="001C5DEB">
      <w:pPr>
        <w:pStyle w:val="Definition"/>
        <w:widowControl w:val="0"/>
      </w:pPr>
      <w:r w:rsidRPr="00994674">
        <w:rPr>
          <w:b/>
          <w:i/>
        </w:rPr>
        <w:t>Act</w:t>
      </w:r>
      <w:r w:rsidRPr="00994674">
        <w:t xml:space="preserve"> means the </w:t>
      </w:r>
      <w:r w:rsidRPr="00994674">
        <w:rPr>
          <w:i/>
        </w:rPr>
        <w:t>National Health Act 1953</w:t>
      </w:r>
      <w:r w:rsidRPr="00994674">
        <w:t>.</w:t>
      </w:r>
    </w:p>
    <w:p w14:paraId="51F71051" w14:textId="77777777" w:rsidR="0070481E" w:rsidRPr="0070481E" w:rsidRDefault="00B73F6D" w:rsidP="001C5DEB">
      <w:pPr>
        <w:pStyle w:val="Definition"/>
        <w:widowControl w:val="0"/>
      </w:pPr>
      <w:proofErr w:type="gramStart"/>
      <w:r>
        <w:rPr>
          <w:b/>
          <w:i/>
        </w:rPr>
        <w:t>p</w:t>
      </w:r>
      <w:r w:rsidR="0070481E">
        <w:rPr>
          <w:b/>
          <w:i/>
        </w:rPr>
        <w:t>rescriber</w:t>
      </w:r>
      <w:proofErr w:type="gramEnd"/>
      <w:r w:rsidR="0070481E">
        <w:rPr>
          <w:b/>
          <w:i/>
        </w:rPr>
        <w:t xml:space="preserve"> bag provisions </w:t>
      </w:r>
      <w:r w:rsidR="0070481E">
        <w:t>has the meaning given by subsection 84(1) of the Act.</w:t>
      </w:r>
    </w:p>
    <w:p w14:paraId="0E39CA45" w14:textId="0B456905" w:rsidR="00905436" w:rsidRPr="00994674" w:rsidRDefault="00905436" w:rsidP="001C5DEB">
      <w:pPr>
        <w:pStyle w:val="Definition"/>
        <w:widowControl w:val="0"/>
      </w:pPr>
      <w:r w:rsidRPr="00994674">
        <w:rPr>
          <w:b/>
          <w:i/>
        </w:rPr>
        <w:t>PSA Guidelines</w:t>
      </w:r>
      <w:r w:rsidRPr="00994674">
        <w:t xml:space="preserve"> means the document titled</w:t>
      </w:r>
      <w:r w:rsidRPr="00994674">
        <w:rPr>
          <w:i/>
        </w:rPr>
        <w:t xml:space="preserve"> Guidelines for the Continued Dispensing of eligible prescribed medicines by pharmacists</w:t>
      </w:r>
      <w:r w:rsidRPr="00994674">
        <w:t xml:space="preserve">, issued by the Pharmaceutical Society of Australia, as the document exists on </w:t>
      </w:r>
      <w:r w:rsidR="00B52AD8">
        <w:t>13 January 2020</w:t>
      </w:r>
      <w:r w:rsidRPr="00994674">
        <w:t>.</w:t>
      </w:r>
    </w:p>
    <w:p w14:paraId="5A11808C" w14:textId="77777777" w:rsidR="00905436" w:rsidRPr="00994674" w:rsidRDefault="00905436" w:rsidP="001C5DEB">
      <w:pPr>
        <w:pStyle w:val="Definition"/>
        <w:widowControl w:val="0"/>
      </w:pPr>
      <w:proofErr w:type="gramStart"/>
      <w:r w:rsidRPr="00994674">
        <w:rPr>
          <w:b/>
          <w:i/>
        </w:rPr>
        <w:t>requested</w:t>
      </w:r>
      <w:proofErr w:type="gramEnd"/>
      <w:r w:rsidRPr="00994674">
        <w:rPr>
          <w:b/>
          <w:i/>
        </w:rPr>
        <w:t xml:space="preserve"> supply</w:t>
      </w:r>
      <w:r w:rsidRPr="00994674">
        <w:t>: see subsection</w:t>
      </w:r>
      <w:r>
        <w:t> </w:t>
      </w:r>
      <w:r w:rsidRPr="00994674">
        <w:t>2.01(1).</w:t>
      </w:r>
    </w:p>
    <w:p w14:paraId="6C7D5FA3" w14:textId="77777777" w:rsidR="00905436" w:rsidRPr="00994674" w:rsidRDefault="00905436" w:rsidP="001C5DEB">
      <w:pPr>
        <w:pStyle w:val="subsection"/>
        <w:widowControl w:val="0"/>
      </w:pPr>
      <w:r w:rsidRPr="00994674">
        <w:tab/>
        <w:t>(2)</w:t>
      </w:r>
      <w:r w:rsidRPr="00994674">
        <w:tab/>
        <w:t>In this determination, the following terms have the same meaning as in Part VII of the Act:</w:t>
      </w:r>
    </w:p>
    <w:p w14:paraId="20CAD5D2" w14:textId="77777777" w:rsidR="00905436" w:rsidRPr="00994674" w:rsidRDefault="00905436" w:rsidP="001C5DEB">
      <w:pPr>
        <w:pStyle w:val="paragraph"/>
        <w:widowControl w:val="0"/>
      </w:pPr>
      <w:r>
        <w:tab/>
      </w:r>
      <w:r w:rsidRPr="00024555">
        <w:fldChar w:fldCharType="begin"/>
      </w:r>
      <w:r w:rsidRPr="00024555">
        <w:instrText>SYMBOL 183 \f "Symbol" \s 10 \h</w:instrText>
      </w:r>
      <w:r w:rsidRPr="00024555">
        <w:fldChar w:fldCharType="end"/>
      </w:r>
      <w:r w:rsidRPr="00024555">
        <w:tab/>
      </w:r>
      <w:proofErr w:type="gramStart"/>
      <w:r w:rsidRPr="00994674">
        <w:t>approved</w:t>
      </w:r>
      <w:proofErr w:type="gramEnd"/>
      <w:r w:rsidRPr="00994674">
        <w:t xml:space="preserve"> pharmacist</w:t>
      </w:r>
    </w:p>
    <w:p w14:paraId="20799875" w14:textId="77777777" w:rsidR="00905436" w:rsidRPr="00994674" w:rsidRDefault="00905436" w:rsidP="001C5DEB">
      <w:pPr>
        <w:pStyle w:val="paragraph"/>
        <w:widowControl w:val="0"/>
      </w:pPr>
      <w:r>
        <w:tab/>
      </w:r>
      <w:r w:rsidRPr="00994674">
        <w:sym w:font="Symbol" w:char="F0B7"/>
      </w:r>
      <w:r w:rsidRPr="00994674">
        <w:tab/>
      </w:r>
      <w:proofErr w:type="gramStart"/>
      <w:r w:rsidRPr="00994674">
        <w:t>listed</w:t>
      </w:r>
      <w:proofErr w:type="gramEnd"/>
      <w:r w:rsidRPr="00994674">
        <w:t xml:space="preserve"> brand</w:t>
      </w:r>
    </w:p>
    <w:p w14:paraId="73DA78B3" w14:textId="77777777" w:rsidR="00905436" w:rsidRPr="00994674" w:rsidRDefault="00905436" w:rsidP="001C5DEB">
      <w:pPr>
        <w:pStyle w:val="paragraph"/>
        <w:widowControl w:val="0"/>
      </w:pPr>
      <w:r>
        <w:tab/>
      </w:r>
      <w:r w:rsidRPr="00994674">
        <w:sym w:font="Symbol" w:char="F0B7"/>
      </w:r>
      <w:r w:rsidRPr="00994674">
        <w:tab/>
        <w:t>PBS prescriber</w:t>
      </w:r>
    </w:p>
    <w:p w14:paraId="1F554DB6" w14:textId="77777777" w:rsidR="00905436" w:rsidRPr="00994674" w:rsidRDefault="00905436" w:rsidP="001C5DEB">
      <w:pPr>
        <w:pStyle w:val="paragraph"/>
        <w:widowControl w:val="0"/>
      </w:pPr>
      <w:r>
        <w:tab/>
      </w:r>
      <w:r w:rsidRPr="00994674">
        <w:sym w:font="Symbol" w:char="F0B7"/>
      </w:r>
      <w:r w:rsidRPr="00994674">
        <w:tab/>
      </w:r>
      <w:proofErr w:type="gramStart"/>
      <w:r w:rsidRPr="00994674">
        <w:t>pharmaceutical</w:t>
      </w:r>
      <w:proofErr w:type="gramEnd"/>
      <w:r w:rsidRPr="00994674">
        <w:t xml:space="preserve"> benefit</w:t>
      </w:r>
    </w:p>
    <w:p w14:paraId="2692FB23" w14:textId="77777777" w:rsidR="00905436" w:rsidRPr="00994674" w:rsidRDefault="00905436" w:rsidP="001C5DEB">
      <w:pPr>
        <w:pStyle w:val="paragraph"/>
        <w:widowControl w:val="0"/>
      </w:pPr>
      <w:r>
        <w:tab/>
      </w:r>
      <w:r w:rsidRPr="00994674">
        <w:sym w:font="Symbol" w:char="F0B7"/>
      </w:r>
      <w:r w:rsidRPr="00994674">
        <w:tab/>
      </w:r>
      <w:proofErr w:type="gramStart"/>
      <w:r w:rsidRPr="00994674">
        <w:t>pharmaceutical</w:t>
      </w:r>
      <w:proofErr w:type="gramEnd"/>
      <w:r w:rsidRPr="00994674">
        <w:t xml:space="preserve"> item.</w:t>
      </w:r>
    </w:p>
    <w:p w14:paraId="6FB93425" w14:textId="77777777" w:rsidR="00905436" w:rsidRPr="00994674" w:rsidRDefault="00905436" w:rsidP="001C5DEB">
      <w:pPr>
        <w:pStyle w:val="paragraph"/>
        <w:widowControl w:val="0"/>
      </w:pPr>
      <w:r>
        <w:tab/>
      </w:r>
      <w:r w:rsidRPr="00994674">
        <w:sym w:font="Symbol" w:char="F0B7"/>
      </w:r>
      <w:r w:rsidRPr="00994674">
        <w:tab/>
        <w:t>Schedule equivalent</w:t>
      </w:r>
    </w:p>
    <w:p w14:paraId="2F1265C1" w14:textId="77777777" w:rsidR="00905436" w:rsidRPr="00994674" w:rsidRDefault="00F52F60" w:rsidP="001C5DEB">
      <w:pPr>
        <w:pStyle w:val="ActHead5"/>
        <w:keepNext w:val="0"/>
        <w:keepLines w:val="0"/>
        <w:widowControl w:val="0"/>
      </w:pPr>
      <w:bookmarkStart w:id="10" w:name="_Toc29571359"/>
      <w:proofErr w:type="gramStart"/>
      <w:r>
        <w:rPr>
          <w:rStyle w:val="CharSectno"/>
        </w:rPr>
        <w:t>1.05</w:t>
      </w:r>
      <w:r w:rsidR="00905436" w:rsidRPr="00994674">
        <w:t xml:space="preserve">  Purpose</w:t>
      </w:r>
      <w:bookmarkEnd w:id="10"/>
      <w:proofErr w:type="gramEnd"/>
    </w:p>
    <w:p w14:paraId="6FD66FC2" w14:textId="77777777" w:rsidR="00905436" w:rsidRDefault="00905436" w:rsidP="001C5DEB">
      <w:pPr>
        <w:pStyle w:val="subsection"/>
        <w:widowControl w:val="0"/>
      </w:pPr>
      <w:r w:rsidRPr="00994674">
        <w:tab/>
      </w:r>
      <w:r w:rsidRPr="00994674">
        <w:tab/>
        <w:t>This determination specifies the pharmaceutical benefits that may be supplied, and the conditions that must be satisfied when those pharmaceutical benefits are supplied, by an approved pharmacist without a current prescription, but on the basis of a previous prescription from a PBS prescriber.</w:t>
      </w:r>
    </w:p>
    <w:p w14:paraId="108A4CBB" w14:textId="77777777" w:rsidR="00E9731C" w:rsidRPr="00F564D9" w:rsidRDefault="00F52F60" w:rsidP="001C5DEB">
      <w:pPr>
        <w:pStyle w:val="ActHead5"/>
        <w:widowControl w:val="0"/>
        <w:rPr>
          <w:rStyle w:val="CharSectno"/>
        </w:rPr>
      </w:pPr>
      <w:bookmarkStart w:id="11" w:name="_Toc29571360"/>
      <w:proofErr w:type="gramStart"/>
      <w:r w:rsidRPr="00F564D9">
        <w:rPr>
          <w:rStyle w:val="CharSectno"/>
        </w:rPr>
        <w:lastRenderedPageBreak/>
        <w:t xml:space="preserve">1.06 </w:t>
      </w:r>
      <w:r w:rsidR="00E9731C" w:rsidRPr="00F564D9">
        <w:rPr>
          <w:rStyle w:val="CharSectno"/>
        </w:rPr>
        <w:t xml:space="preserve"> Operation</w:t>
      </w:r>
      <w:proofErr w:type="gramEnd"/>
      <w:r w:rsidR="00E9731C" w:rsidRPr="00F564D9">
        <w:rPr>
          <w:rStyle w:val="CharSectno"/>
        </w:rPr>
        <w:t xml:space="preserve"> of this instrument</w:t>
      </w:r>
      <w:bookmarkEnd w:id="11"/>
    </w:p>
    <w:p w14:paraId="24AE611A" w14:textId="77777777" w:rsidR="0070481E" w:rsidRDefault="00E9731C" w:rsidP="001C5DEB">
      <w:pPr>
        <w:pStyle w:val="subsection"/>
        <w:keepNext/>
        <w:keepLines/>
        <w:widowControl w:val="0"/>
      </w:pPr>
      <w:r>
        <w:tab/>
      </w:r>
      <w:r>
        <w:tab/>
        <w:t xml:space="preserve">This instrument does not apply to the </w:t>
      </w:r>
      <w:r w:rsidR="0070481E">
        <w:t>following:</w:t>
      </w:r>
    </w:p>
    <w:p w14:paraId="50CFDAA4" w14:textId="77777777" w:rsidR="00E9731C" w:rsidRDefault="0070481E" w:rsidP="001C5DEB">
      <w:pPr>
        <w:pStyle w:val="subsection"/>
        <w:keepNext/>
        <w:keepLines/>
        <w:widowControl w:val="0"/>
        <w:numPr>
          <w:ilvl w:val="0"/>
          <w:numId w:val="14"/>
        </w:numPr>
      </w:pPr>
      <w:r>
        <w:t xml:space="preserve">the </w:t>
      </w:r>
      <w:r w:rsidR="00E9731C">
        <w:t>supply o</w:t>
      </w:r>
      <w:r>
        <w:t>f pharmaceutical benefits in accordance with special arrangements</w:t>
      </w:r>
      <w:r w:rsidR="00E9731C">
        <w:t xml:space="preserve"> u</w:t>
      </w:r>
      <w:r>
        <w:t>nder section 100 of Act; and</w:t>
      </w:r>
    </w:p>
    <w:p w14:paraId="5103A842" w14:textId="5FBC0FE9" w:rsidR="0070481E" w:rsidRPr="00994674" w:rsidRDefault="0070481E" w:rsidP="001C5DEB">
      <w:pPr>
        <w:pStyle w:val="subsection"/>
        <w:keepNext/>
        <w:keepLines/>
        <w:widowControl w:val="0"/>
        <w:numPr>
          <w:ilvl w:val="0"/>
          <w:numId w:val="14"/>
        </w:numPr>
      </w:pPr>
      <w:proofErr w:type="gramStart"/>
      <w:r>
        <w:t>the</w:t>
      </w:r>
      <w:proofErr w:type="gramEnd"/>
      <w:r>
        <w:t xml:space="preserve"> supply of pharm</w:t>
      </w:r>
      <w:r w:rsidR="00952C36">
        <w:t>aceutical benefits</w:t>
      </w:r>
      <w:r>
        <w:t xml:space="preserve"> under the prescriber bag provisions under Part VII of the Act.</w:t>
      </w:r>
    </w:p>
    <w:p w14:paraId="145ACE49" w14:textId="77777777" w:rsidR="00905436" w:rsidRPr="00994674" w:rsidRDefault="00905436" w:rsidP="001C5DEB">
      <w:pPr>
        <w:pStyle w:val="ActHead2"/>
        <w:keepNext w:val="0"/>
        <w:keepLines w:val="0"/>
        <w:widowControl w:val="0"/>
      </w:pPr>
      <w:bookmarkStart w:id="12" w:name="_Toc29571361"/>
      <w:r w:rsidRPr="00994674">
        <w:rPr>
          <w:rStyle w:val="CharPartNo"/>
        </w:rPr>
        <w:t>Part 2</w:t>
      </w:r>
      <w:r w:rsidRPr="00994674">
        <w:t>—</w:t>
      </w:r>
      <w:r w:rsidRPr="00994674">
        <w:rPr>
          <w:rStyle w:val="CharPartText"/>
        </w:rPr>
        <w:t>Conditions</w:t>
      </w:r>
      <w:bookmarkEnd w:id="12"/>
    </w:p>
    <w:p w14:paraId="7AA885FB" w14:textId="77777777" w:rsidR="00905436" w:rsidRPr="00994674" w:rsidRDefault="00905436" w:rsidP="001C5DEB">
      <w:pPr>
        <w:pStyle w:val="Header"/>
        <w:keepNext w:val="0"/>
        <w:keepLines w:val="0"/>
        <w:widowControl w:val="0"/>
      </w:pPr>
      <w:r w:rsidRPr="00994674">
        <w:rPr>
          <w:rStyle w:val="CharDivNo"/>
        </w:rPr>
        <w:t xml:space="preserve"> </w:t>
      </w:r>
      <w:r w:rsidRPr="00994674">
        <w:rPr>
          <w:rStyle w:val="CharDivText"/>
        </w:rPr>
        <w:t xml:space="preserve"> </w:t>
      </w:r>
    </w:p>
    <w:p w14:paraId="2E28E89E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13" w:name="_Toc29571362"/>
      <w:proofErr w:type="gramStart"/>
      <w:r w:rsidRPr="00994674">
        <w:rPr>
          <w:rStyle w:val="CharSectno"/>
        </w:rPr>
        <w:t>2.01</w:t>
      </w:r>
      <w:r w:rsidRPr="00994674">
        <w:t xml:space="preserve">  General</w:t>
      </w:r>
      <w:bookmarkEnd w:id="13"/>
      <w:proofErr w:type="gramEnd"/>
    </w:p>
    <w:p w14:paraId="7270C7BE" w14:textId="77777777" w:rsidR="00905436" w:rsidRPr="00994674" w:rsidRDefault="00905436" w:rsidP="001C5DEB">
      <w:pPr>
        <w:pStyle w:val="subsection"/>
        <w:widowControl w:val="0"/>
      </w:pPr>
      <w:r w:rsidRPr="00994674">
        <w:tab/>
        <w:t>(1)</w:t>
      </w:r>
      <w:r w:rsidRPr="00994674">
        <w:tab/>
        <w:t>For paragraph</w:t>
      </w:r>
      <w:r>
        <w:t> </w:t>
      </w:r>
      <w:proofErr w:type="gramStart"/>
      <w:r w:rsidRPr="00994674">
        <w:t>89A(</w:t>
      </w:r>
      <w:proofErr w:type="gramEnd"/>
      <w:r w:rsidRPr="00994674">
        <w:t xml:space="preserve">3)(b) of the Act, this Part sets out the conditions that must be satisfied when making a supply (the </w:t>
      </w:r>
      <w:r w:rsidRPr="00994674">
        <w:rPr>
          <w:b/>
          <w:i/>
        </w:rPr>
        <w:t>requested supply</w:t>
      </w:r>
      <w:r w:rsidRPr="00994674">
        <w:t>) of a pharmaceutical benefit to a person under subsection</w:t>
      </w:r>
      <w:r>
        <w:t> </w:t>
      </w:r>
      <w:r w:rsidRPr="00994674">
        <w:t>89A(1) of the Act.</w:t>
      </w:r>
    </w:p>
    <w:p w14:paraId="6BABB5C3" w14:textId="77777777" w:rsidR="00905436" w:rsidRPr="00994674" w:rsidRDefault="00905436" w:rsidP="001C5DEB">
      <w:pPr>
        <w:pStyle w:val="subsection"/>
        <w:widowControl w:val="0"/>
      </w:pPr>
      <w:r w:rsidRPr="00994674">
        <w:tab/>
        <w:t>(2)</w:t>
      </w:r>
      <w:r w:rsidRPr="00994674">
        <w:tab/>
        <w:t xml:space="preserve">An approved pharmacist must consider the PSA </w:t>
      </w:r>
      <w:r w:rsidRPr="00994674">
        <w:rPr>
          <w:rFonts w:cs="Arial"/>
          <w:noProof/>
          <w:szCs w:val="22"/>
        </w:rPr>
        <w:t>Guidelines</w:t>
      </w:r>
      <w:r w:rsidRPr="00994674">
        <w:t xml:space="preserve"> when:</w:t>
      </w:r>
    </w:p>
    <w:p w14:paraId="3568EFDA" w14:textId="77777777" w:rsidR="00905436" w:rsidRPr="00994674" w:rsidRDefault="00905436" w:rsidP="001C5DEB">
      <w:pPr>
        <w:pStyle w:val="paragraph"/>
        <w:widowControl w:val="0"/>
      </w:pPr>
      <w:r w:rsidRPr="00994674">
        <w:tab/>
        <w:t>(a)</w:t>
      </w:r>
      <w:r w:rsidRPr="00994674">
        <w:tab/>
      </w:r>
      <w:proofErr w:type="gramStart"/>
      <w:r w:rsidRPr="00994674">
        <w:t>satisfying</w:t>
      </w:r>
      <w:proofErr w:type="gramEnd"/>
      <w:r w:rsidRPr="00994674">
        <w:t xml:space="preserve"> the conditions set out in this Part; or</w:t>
      </w:r>
    </w:p>
    <w:p w14:paraId="15C65B56" w14:textId="77777777" w:rsidR="00905436" w:rsidRPr="00994674" w:rsidRDefault="00905436" w:rsidP="001C5DEB">
      <w:pPr>
        <w:pStyle w:val="paragraph"/>
        <w:widowControl w:val="0"/>
      </w:pPr>
      <w:r w:rsidRPr="00994674">
        <w:tab/>
        <w:t>(b)</w:t>
      </w:r>
      <w:r w:rsidRPr="00994674">
        <w:tab/>
      </w:r>
      <w:proofErr w:type="gramStart"/>
      <w:r w:rsidRPr="00994674">
        <w:t>deciding</w:t>
      </w:r>
      <w:proofErr w:type="gramEnd"/>
      <w:r w:rsidRPr="00994674">
        <w:t xml:space="preserve"> whether those conditions are satisfied.</w:t>
      </w:r>
    </w:p>
    <w:p w14:paraId="75AA9D40" w14:textId="77777777" w:rsidR="00905436" w:rsidRPr="00994674" w:rsidRDefault="00905436" w:rsidP="001C5DEB">
      <w:pPr>
        <w:pStyle w:val="subsection"/>
        <w:widowControl w:val="0"/>
      </w:pPr>
      <w:r w:rsidRPr="00994674">
        <w:tab/>
        <w:t>(3)</w:t>
      </w:r>
      <w:r w:rsidRPr="00994674">
        <w:tab/>
        <w:t>In this Part:</w:t>
      </w:r>
    </w:p>
    <w:p w14:paraId="2D5F8422" w14:textId="77777777" w:rsidR="00905436" w:rsidRPr="00994674" w:rsidRDefault="00905436" w:rsidP="001C5DEB">
      <w:pPr>
        <w:pStyle w:val="paragraph"/>
        <w:widowControl w:val="0"/>
      </w:pPr>
      <w:r w:rsidRPr="00994674">
        <w:tab/>
        <w:t>(a)</w:t>
      </w:r>
      <w:r w:rsidRPr="00994674">
        <w:tab/>
      </w:r>
      <w:proofErr w:type="gramStart"/>
      <w:r w:rsidRPr="00994674">
        <w:t>a</w:t>
      </w:r>
      <w:proofErr w:type="gramEnd"/>
      <w:r w:rsidRPr="00994674">
        <w:t xml:space="preserve"> reference to the person is a reference to the person who requested the supply of a pharmaceutical benefit under subsection</w:t>
      </w:r>
      <w:r>
        <w:t> </w:t>
      </w:r>
      <w:r w:rsidRPr="00994674">
        <w:t>89A(1) of the Act; and</w:t>
      </w:r>
    </w:p>
    <w:p w14:paraId="445CC4C6" w14:textId="77777777" w:rsidR="00905436" w:rsidRPr="00994674" w:rsidRDefault="00905436" w:rsidP="001C5DEB">
      <w:pPr>
        <w:pStyle w:val="paragraph"/>
        <w:widowControl w:val="0"/>
      </w:pPr>
      <w:r w:rsidRPr="00994674">
        <w:tab/>
        <w:t>(b)</w:t>
      </w:r>
      <w:r w:rsidRPr="00994674">
        <w:tab/>
      </w:r>
      <w:proofErr w:type="gramStart"/>
      <w:r w:rsidRPr="00994674">
        <w:t>a</w:t>
      </w:r>
      <w:proofErr w:type="gramEnd"/>
      <w:r w:rsidRPr="00994674">
        <w:t xml:space="preserve"> reference to the PBS prescriber is a reference to the PBS prescriber who most recently prescribed the supply of the pharmaceutical benefit to the person.</w:t>
      </w:r>
    </w:p>
    <w:p w14:paraId="35F5B127" w14:textId="77777777" w:rsidR="00E9731C" w:rsidRPr="00994674" w:rsidRDefault="00905436" w:rsidP="001C5DEB">
      <w:pPr>
        <w:pStyle w:val="paragraph"/>
        <w:widowControl w:val="0"/>
      </w:pPr>
      <w:r w:rsidRPr="00994674">
        <w:tab/>
        <w:t>(c)</w:t>
      </w:r>
      <w:r w:rsidRPr="00994674">
        <w:tab/>
      </w:r>
      <w:proofErr w:type="gramStart"/>
      <w:r w:rsidRPr="00994674">
        <w:t>a</w:t>
      </w:r>
      <w:proofErr w:type="gramEnd"/>
      <w:r w:rsidRPr="00994674">
        <w:t xml:space="preserve"> reference to “the pharmaceutical benefit” in sections</w:t>
      </w:r>
      <w:r>
        <w:t> </w:t>
      </w:r>
      <w:r w:rsidRPr="00994674">
        <w:t>2.03, 2.05, 2.06 and 2.07 includes a pharmaceutical benefit that is Schedule equivalent.</w:t>
      </w:r>
    </w:p>
    <w:p w14:paraId="2D99FB1D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14" w:name="_Toc29571363"/>
      <w:proofErr w:type="gramStart"/>
      <w:r w:rsidRPr="00994674">
        <w:rPr>
          <w:rStyle w:val="CharSectno"/>
        </w:rPr>
        <w:t>2.02</w:t>
      </w:r>
      <w:r w:rsidRPr="00994674">
        <w:t xml:space="preserve">  Not</w:t>
      </w:r>
      <w:proofErr w:type="gramEnd"/>
      <w:r w:rsidRPr="00994674">
        <w:t xml:space="preserve"> practicable to obtain prescription</w:t>
      </w:r>
      <w:bookmarkEnd w:id="14"/>
    </w:p>
    <w:p w14:paraId="07434821" w14:textId="77777777" w:rsidR="00905436" w:rsidRPr="00994674" w:rsidRDefault="00905436" w:rsidP="001C5DEB">
      <w:pPr>
        <w:pStyle w:val="subsection"/>
        <w:widowControl w:val="0"/>
      </w:pPr>
      <w:r w:rsidRPr="00994674">
        <w:tab/>
      </w:r>
      <w:r w:rsidRPr="00994674">
        <w:tab/>
        <w:t xml:space="preserve">A condition </w:t>
      </w:r>
      <w:r w:rsidRPr="00952C36">
        <w:rPr>
          <w:rFonts w:cs="Arial"/>
          <w:noProof/>
          <w:szCs w:val="22"/>
        </w:rPr>
        <w:t>is</w:t>
      </w:r>
      <w:r w:rsidRPr="00994674">
        <w:t xml:space="preserve"> that the approved pharmacist is satisfied that it is not practicable for the person to obtain a prescription for the pharmaceutical benefit from a PBS prescriber before the person needs the supply of the pharmaceutical benefit.</w:t>
      </w:r>
    </w:p>
    <w:p w14:paraId="3B32BD21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15" w:name="_Toc29571364"/>
      <w:proofErr w:type="gramStart"/>
      <w:r w:rsidRPr="00994674">
        <w:rPr>
          <w:rStyle w:val="CharSectno"/>
        </w:rPr>
        <w:t>2.03</w:t>
      </w:r>
      <w:r w:rsidRPr="00994674">
        <w:t xml:space="preserve">  Previous</w:t>
      </w:r>
      <w:proofErr w:type="gramEnd"/>
      <w:r w:rsidRPr="00994674">
        <w:t xml:space="preserve"> supply of pharmaceutical benefit</w:t>
      </w:r>
      <w:bookmarkEnd w:id="15"/>
    </w:p>
    <w:p w14:paraId="248E7C19" w14:textId="77777777" w:rsidR="00905436" w:rsidRPr="00994674" w:rsidRDefault="00905436" w:rsidP="001C5DEB">
      <w:pPr>
        <w:pStyle w:val="subsection"/>
        <w:widowControl w:val="0"/>
      </w:pPr>
      <w:r w:rsidRPr="00994674">
        <w:tab/>
      </w:r>
      <w:r w:rsidRPr="00994674">
        <w:tab/>
        <w:t xml:space="preserve">A condition is </w:t>
      </w:r>
      <w:r w:rsidRPr="00994674">
        <w:rPr>
          <w:rFonts w:cs="Arial"/>
          <w:noProof/>
          <w:szCs w:val="22"/>
        </w:rPr>
        <w:t>that</w:t>
      </w:r>
      <w:r w:rsidRPr="00994674">
        <w:t xml:space="preserve"> the approved pharmacist is satisfied that:</w:t>
      </w:r>
    </w:p>
    <w:p w14:paraId="093B8E26" w14:textId="77777777" w:rsidR="00905436" w:rsidRPr="00994674" w:rsidRDefault="00905436" w:rsidP="001C5DEB">
      <w:pPr>
        <w:pStyle w:val="paragraph"/>
        <w:widowControl w:val="0"/>
      </w:pPr>
      <w:r w:rsidRPr="00994674">
        <w:tab/>
        <w:t>(a)</w:t>
      </w:r>
      <w:r w:rsidRPr="00994674">
        <w:tab/>
      </w:r>
      <w:proofErr w:type="gramStart"/>
      <w:r w:rsidRPr="00994674">
        <w:t>the</w:t>
      </w:r>
      <w:proofErr w:type="gramEnd"/>
      <w:r w:rsidRPr="00994674">
        <w:t xml:space="preserve"> person has previously been supplied the pharmaceutical benefit on the basis of a prescription from a PBS prescriber; and</w:t>
      </w:r>
    </w:p>
    <w:p w14:paraId="4CC8EAB9" w14:textId="77777777" w:rsidR="00905436" w:rsidRPr="00994674" w:rsidRDefault="00905436" w:rsidP="001C5DEB">
      <w:pPr>
        <w:pStyle w:val="paragraph"/>
        <w:widowControl w:val="0"/>
      </w:pPr>
      <w:r w:rsidRPr="00994674">
        <w:tab/>
        <w:t>(b)</w:t>
      </w:r>
      <w:r w:rsidRPr="00994674">
        <w:tab/>
        <w:t>the PBS prescriber prescribed the supply of the pharmaceutical benefit for the person in at least one of the circumstances determined for that pharmaceutical benefit under paragraph</w:t>
      </w:r>
      <w:r>
        <w:t> </w:t>
      </w:r>
      <w:r w:rsidRPr="00994674">
        <w:t>85(7)(b) of the Act.</w:t>
      </w:r>
    </w:p>
    <w:p w14:paraId="52E18769" w14:textId="77777777" w:rsidR="00905436" w:rsidRPr="00994674" w:rsidRDefault="00905436" w:rsidP="001C5DEB">
      <w:pPr>
        <w:pStyle w:val="notetext"/>
        <w:widowControl w:val="0"/>
      </w:pPr>
      <w:r w:rsidRPr="00994674">
        <w:t>Note:</w:t>
      </w:r>
      <w:r w:rsidRPr="00994674">
        <w:tab/>
        <w:t>The circumstances determined under paragraph</w:t>
      </w:r>
      <w:r>
        <w:t> </w:t>
      </w:r>
      <w:r w:rsidRPr="00994674">
        <w:t>85(7</w:t>
      </w:r>
      <w:proofErr w:type="gramStart"/>
      <w:r w:rsidRPr="00994674">
        <w:t>)(</w:t>
      </w:r>
      <w:proofErr w:type="gramEnd"/>
      <w:r w:rsidRPr="00994674">
        <w:t>b) of the Act relate to pharmaceutical benefits that are relevant pharmaceutical benefits under section</w:t>
      </w:r>
      <w:r>
        <w:t> </w:t>
      </w:r>
      <w:r w:rsidRPr="00994674">
        <w:t>88A of the Act.</w:t>
      </w:r>
    </w:p>
    <w:p w14:paraId="31149692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16" w:name="_Toc29571365"/>
      <w:proofErr w:type="gramStart"/>
      <w:r w:rsidRPr="00994674">
        <w:rPr>
          <w:rStyle w:val="CharSectno"/>
        </w:rPr>
        <w:lastRenderedPageBreak/>
        <w:t>2.04</w:t>
      </w:r>
      <w:r w:rsidRPr="00994674">
        <w:t xml:space="preserve">  Stability</w:t>
      </w:r>
      <w:proofErr w:type="gramEnd"/>
      <w:r w:rsidRPr="00994674">
        <w:t xml:space="preserve"> of therapy</w:t>
      </w:r>
      <w:bookmarkEnd w:id="16"/>
    </w:p>
    <w:p w14:paraId="7DE12731" w14:textId="77777777" w:rsidR="00905436" w:rsidRPr="00994674" w:rsidRDefault="00905436" w:rsidP="001C5DEB">
      <w:pPr>
        <w:pStyle w:val="subsection"/>
        <w:widowControl w:val="0"/>
      </w:pPr>
      <w:r w:rsidRPr="00994674">
        <w:tab/>
      </w:r>
      <w:r w:rsidRPr="00994674">
        <w:tab/>
        <w:t xml:space="preserve">A condition is </w:t>
      </w:r>
      <w:r w:rsidRPr="00994674">
        <w:rPr>
          <w:rFonts w:cs="Arial"/>
          <w:noProof/>
          <w:szCs w:val="22"/>
        </w:rPr>
        <w:t>that</w:t>
      </w:r>
      <w:r w:rsidRPr="00994674">
        <w:t xml:space="preserve"> the approved pharmacist is satisfied that the person’s therapy is stable.</w:t>
      </w:r>
    </w:p>
    <w:p w14:paraId="41A97FEE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17" w:name="_Toc372887063"/>
      <w:bookmarkStart w:id="18" w:name="_Toc29571366"/>
      <w:proofErr w:type="gramStart"/>
      <w:r w:rsidRPr="00994674">
        <w:rPr>
          <w:rStyle w:val="CharSectno"/>
        </w:rPr>
        <w:t>2.05</w:t>
      </w:r>
      <w:r w:rsidRPr="00994674">
        <w:t xml:space="preserve">  Prior</w:t>
      </w:r>
      <w:proofErr w:type="gramEnd"/>
      <w:r w:rsidRPr="00994674">
        <w:t xml:space="preserve"> clinical review by PBS prescriber</w:t>
      </w:r>
      <w:bookmarkEnd w:id="17"/>
      <w:bookmarkEnd w:id="18"/>
    </w:p>
    <w:p w14:paraId="1E9DB47D" w14:textId="77777777" w:rsidR="00905436" w:rsidRPr="00994674" w:rsidRDefault="00905436" w:rsidP="001C5DEB">
      <w:pPr>
        <w:pStyle w:val="subsection"/>
        <w:widowControl w:val="0"/>
      </w:pPr>
      <w:r w:rsidRPr="00994674">
        <w:tab/>
      </w:r>
      <w:r w:rsidRPr="00994674">
        <w:tab/>
        <w:t>A condition is that the approved pharmacist is satisfied that:</w:t>
      </w:r>
    </w:p>
    <w:p w14:paraId="2321EFE3" w14:textId="77777777" w:rsidR="00905436" w:rsidRPr="00994674" w:rsidRDefault="00905436" w:rsidP="001C5DEB">
      <w:pPr>
        <w:pStyle w:val="paragraph"/>
        <w:widowControl w:val="0"/>
      </w:pPr>
      <w:r w:rsidRPr="00994674">
        <w:tab/>
        <w:t>(a)</w:t>
      </w:r>
      <w:r w:rsidRPr="00994674">
        <w:tab/>
      </w:r>
      <w:proofErr w:type="gramStart"/>
      <w:r w:rsidRPr="00994674">
        <w:t>the</w:t>
      </w:r>
      <w:proofErr w:type="gramEnd"/>
      <w:r w:rsidRPr="00994674">
        <w:t xml:space="preserve"> person has been taking the pharmaceutical benefit regularly for an uninterrupted period; and</w:t>
      </w:r>
    </w:p>
    <w:p w14:paraId="67FC8E16" w14:textId="77777777" w:rsidR="00905436" w:rsidRPr="00994674" w:rsidRDefault="00905436" w:rsidP="001C5DEB">
      <w:pPr>
        <w:pStyle w:val="paragraph"/>
        <w:widowControl w:val="0"/>
      </w:pPr>
      <w:r w:rsidRPr="00994674">
        <w:tab/>
        <w:t>(b)</w:t>
      </w:r>
      <w:r w:rsidRPr="00994674">
        <w:tab/>
      </w:r>
      <w:proofErr w:type="gramStart"/>
      <w:r w:rsidRPr="00994674">
        <w:t>since</w:t>
      </w:r>
      <w:proofErr w:type="gramEnd"/>
      <w:r w:rsidRPr="00994674">
        <w:t xml:space="preserve"> the start of that period, the PBS prescriber has assessed the person’s condition and decided that there is a need for ongoing treatment with the pharmaceutical benefit.</w:t>
      </w:r>
    </w:p>
    <w:p w14:paraId="5EE3CBCA" w14:textId="77777777" w:rsidR="00905436" w:rsidRPr="00994674" w:rsidRDefault="00905436" w:rsidP="001C5DEB">
      <w:pPr>
        <w:pStyle w:val="notetext"/>
        <w:widowControl w:val="0"/>
      </w:pPr>
      <w:r w:rsidRPr="00994674">
        <w:t>Note:</w:t>
      </w:r>
      <w:r w:rsidRPr="00994674">
        <w:tab/>
        <w:t>See paragraph</w:t>
      </w:r>
      <w:r>
        <w:t> </w:t>
      </w:r>
      <w:r w:rsidRPr="00994674">
        <w:t>2.01(3</w:t>
      </w:r>
      <w:proofErr w:type="gramStart"/>
      <w:r w:rsidRPr="00994674">
        <w:t>)(</w:t>
      </w:r>
      <w:proofErr w:type="gramEnd"/>
      <w:r w:rsidRPr="00994674">
        <w:t>b) for references to the PBS prescriber.</w:t>
      </w:r>
    </w:p>
    <w:p w14:paraId="640DF081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19" w:name="_Toc29571367"/>
      <w:proofErr w:type="gramStart"/>
      <w:r w:rsidRPr="00994674">
        <w:rPr>
          <w:rStyle w:val="CharSectno"/>
        </w:rPr>
        <w:t>2.06</w:t>
      </w:r>
      <w:r w:rsidRPr="00994674">
        <w:t xml:space="preserve">  Prescription</w:t>
      </w:r>
      <w:proofErr w:type="gramEnd"/>
      <w:r w:rsidRPr="00994674">
        <w:t xml:space="preserve"> for last supply of pharmaceutical benefit</w:t>
      </w:r>
      <w:bookmarkEnd w:id="19"/>
    </w:p>
    <w:p w14:paraId="05D062D4" w14:textId="77777777" w:rsidR="00905436" w:rsidRPr="00994674" w:rsidRDefault="00905436" w:rsidP="001C5DEB">
      <w:pPr>
        <w:pStyle w:val="subsection"/>
        <w:widowControl w:val="0"/>
      </w:pPr>
      <w:r w:rsidRPr="00994674">
        <w:tab/>
      </w:r>
      <w:r w:rsidRPr="00994674">
        <w:tab/>
        <w:t xml:space="preserve">A condition is that the approved pharmacist is satisfied that the person had a valid </w:t>
      </w:r>
      <w:r w:rsidRPr="00994674">
        <w:rPr>
          <w:rFonts w:cs="Arial"/>
          <w:noProof/>
          <w:szCs w:val="22"/>
        </w:rPr>
        <w:t>prescription</w:t>
      </w:r>
      <w:r w:rsidRPr="00994674">
        <w:t xml:space="preserve"> under Part</w:t>
      </w:r>
      <w:r>
        <w:t> </w:t>
      </w:r>
      <w:r w:rsidRPr="00994674">
        <w:t>VII of the Act for the last supply of the pharmaceutical benefit to the person before the requested supply.</w:t>
      </w:r>
    </w:p>
    <w:p w14:paraId="266C09F4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20" w:name="_Toc29571368"/>
      <w:proofErr w:type="gramStart"/>
      <w:r w:rsidRPr="00994674">
        <w:rPr>
          <w:rStyle w:val="CharSectno"/>
        </w:rPr>
        <w:t>2.07</w:t>
      </w:r>
      <w:r w:rsidR="00F52F60">
        <w:t xml:space="preserve">  C</w:t>
      </w:r>
      <w:r w:rsidRPr="00994674">
        <w:t>ontinued</w:t>
      </w:r>
      <w:proofErr w:type="gramEnd"/>
      <w:r w:rsidRPr="00994674">
        <w:t xml:space="preserve"> dispensing in previous 12 months</w:t>
      </w:r>
      <w:bookmarkEnd w:id="20"/>
    </w:p>
    <w:p w14:paraId="19C68C31" w14:textId="369D57E8" w:rsidR="00905436" w:rsidRPr="00994674" w:rsidRDefault="00905436" w:rsidP="001C5DEB">
      <w:pPr>
        <w:pStyle w:val="subsection"/>
        <w:widowControl w:val="0"/>
      </w:pPr>
      <w:r w:rsidRPr="00994674">
        <w:tab/>
      </w:r>
      <w:r w:rsidRPr="00994674">
        <w:tab/>
      </w:r>
      <w:r w:rsidR="00A67ACE">
        <w:t>A condition is that the approved pharmacist is satisfied that the person was not supplied with the pharmaceutical benefit under subsection </w:t>
      </w:r>
      <w:proofErr w:type="gramStart"/>
      <w:r w:rsidR="00A67ACE">
        <w:t>89A(</w:t>
      </w:r>
      <w:proofErr w:type="gramEnd"/>
      <w:r w:rsidR="00A67ACE">
        <w:t xml:space="preserve">1) of the Act in the 12 </w:t>
      </w:r>
      <w:r w:rsidR="00A67ACE">
        <w:rPr>
          <w:rFonts w:cs="Arial"/>
          <w:noProof/>
          <w:szCs w:val="22"/>
        </w:rPr>
        <w:t>months</w:t>
      </w:r>
      <w:r w:rsidR="00A67ACE">
        <w:t xml:space="preserve"> before the requested supply</w:t>
      </w:r>
      <w:r w:rsidRPr="00994674">
        <w:t>.</w:t>
      </w:r>
    </w:p>
    <w:p w14:paraId="70FCF044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21" w:name="_Toc29571369"/>
      <w:proofErr w:type="gramStart"/>
      <w:r w:rsidRPr="00994674">
        <w:rPr>
          <w:rStyle w:val="CharSectno"/>
        </w:rPr>
        <w:t>2.08</w:t>
      </w:r>
      <w:r w:rsidRPr="00994674">
        <w:t xml:space="preserve">  Declaration</w:t>
      </w:r>
      <w:proofErr w:type="gramEnd"/>
      <w:r w:rsidRPr="00994674">
        <w:t xml:space="preserve"> by person supplied with pharmaceutical benefit</w:t>
      </w:r>
      <w:bookmarkEnd w:id="21"/>
    </w:p>
    <w:p w14:paraId="329A50F2" w14:textId="77777777" w:rsidR="00905436" w:rsidRPr="00994674" w:rsidRDefault="00905436" w:rsidP="001C5DEB">
      <w:pPr>
        <w:pStyle w:val="subsection"/>
        <w:widowControl w:val="0"/>
      </w:pPr>
      <w:r w:rsidRPr="00994674">
        <w:tab/>
      </w:r>
      <w:r w:rsidRPr="00994674">
        <w:tab/>
        <w:t xml:space="preserve">A condition is that the person, or an agent of the person (other than the approved </w:t>
      </w:r>
      <w:r w:rsidRPr="00994674">
        <w:rPr>
          <w:rFonts w:cs="Arial"/>
          <w:noProof/>
          <w:szCs w:val="22"/>
        </w:rPr>
        <w:t>pharmacist</w:t>
      </w:r>
      <w:r w:rsidRPr="00994674">
        <w:t>), signs a declaration acknowledging that the person is being supplied with the pharmaceutical benefit without the presentation of a valid prescription under Part</w:t>
      </w:r>
      <w:r>
        <w:t> </w:t>
      </w:r>
      <w:r w:rsidRPr="00994674">
        <w:t>VII of the Act.</w:t>
      </w:r>
    </w:p>
    <w:p w14:paraId="652031A6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22" w:name="_Toc29571370"/>
      <w:proofErr w:type="gramStart"/>
      <w:r w:rsidRPr="00994674">
        <w:rPr>
          <w:rStyle w:val="CharSectno"/>
        </w:rPr>
        <w:t>2.09</w:t>
      </w:r>
      <w:r w:rsidRPr="00994674">
        <w:t xml:space="preserve">  Maximum</w:t>
      </w:r>
      <w:proofErr w:type="gramEnd"/>
      <w:r w:rsidRPr="00994674">
        <w:t xml:space="preserve"> quantity of supply</w:t>
      </w:r>
      <w:bookmarkEnd w:id="22"/>
    </w:p>
    <w:p w14:paraId="1F1D9010" w14:textId="74DC3385" w:rsidR="00905436" w:rsidRPr="00994674" w:rsidRDefault="00905436" w:rsidP="001C5DEB">
      <w:pPr>
        <w:pStyle w:val="subsection"/>
        <w:widowControl w:val="0"/>
      </w:pPr>
      <w:r w:rsidRPr="00994674">
        <w:tab/>
      </w:r>
      <w:r w:rsidRPr="00994674">
        <w:tab/>
        <w:t xml:space="preserve">A condition is that the approved pharmacist supplies </w:t>
      </w:r>
      <w:r w:rsidR="00E9731C">
        <w:t xml:space="preserve">the </w:t>
      </w:r>
      <w:r w:rsidRPr="00994674">
        <w:t>quantity or number of units of the pharmaceutical item in the pharmaceutical benefit determined under paragraph</w:t>
      </w:r>
      <w:r>
        <w:t> </w:t>
      </w:r>
      <w:r w:rsidRPr="00994674">
        <w:t>85A(2)(a) of the Act</w:t>
      </w:r>
      <w:r w:rsidR="00043409">
        <w:t xml:space="preserve"> that </w:t>
      </w:r>
      <w:r w:rsidR="00884811">
        <w:t xml:space="preserve">is the same quantity or number of units of the pharmaceutical item that </w:t>
      </w:r>
      <w:r w:rsidR="00043409">
        <w:t>was previously supplied under the prescription referred to in section 2.06</w:t>
      </w:r>
      <w:r w:rsidRPr="00994674">
        <w:t>.</w:t>
      </w:r>
    </w:p>
    <w:p w14:paraId="4C2C78B9" w14:textId="77777777" w:rsidR="00905436" w:rsidRPr="00F564D9" w:rsidRDefault="00905436" w:rsidP="001C5DEB">
      <w:pPr>
        <w:pStyle w:val="ActHead5"/>
        <w:widowControl w:val="0"/>
        <w:rPr>
          <w:rStyle w:val="CharSectno"/>
        </w:rPr>
      </w:pPr>
      <w:bookmarkStart w:id="23" w:name="_Toc29571371"/>
      <w:proofErr w:type="gramStart"/>
      <w:r w:rsidRPr="00994674">
        <w:rPr>
          <w:rStyle w:val="CharSectno"/>
        </w:rPr>
        <w:lastRenderedPageBreak/>
        <w:t>2.10</w:t>
      </w:r>
      <w:r w:rsidRPr="00F564D9">
        <w:rPr>
          <w:rStyle w:val="CharSectno"/>
        </w:rPr>
        <w:t xml:space="preserve">  Preparing</w:t>
      </w:r>
      <w:proofErr w:type="gramEnd"/>
      <w:r w:rsidRPr="00F564D9">
        <w:rPr>
          <w:rStyle w:val="CharSectno"/>
        </w:rPr>
        <w:t xml:space="preserve"> and recording information</w:t>
      </w:r>
      <w:bookmarkEnd w:id="23"/>
    </w:p>
    <w:p w14:paraId="612032E9" w14:textId="77777777" w:rsidR="00905436" w:rsidRPr="00994674" w:rsidRDefault="00905436" w:rsidP="001C5DEB">
      <w:pPr>
        <w:pStyle w:val="subsection"/>
        <w:keepNext/>
        <w:keepLines/>
        <w:widowControl w:val="0"/>
      </w:pPr>
      <w:r w:rsidRPr="00994674">
        <w:tab/>
        <w:t>(1)</w:t>
      </w:r>
      <w:r w:rsidRPr="00994674">
        <w:tab/>
        <w:t xml:space="preserve">A condition is that, when the pharmaceutical benefit is supplied, the approved </w:t>
      </w:r>
      <w:r w:rsidRPr="00994674">
        <w:rPr>
          <w:rFonts w:cs="Arial"/>
          <w:noProof/>
          <w:szCs w:val="22"/>
        </w:rPr>
        <w:t>pharmacist</w:t>
      </w:r>
      <w:r w:rsidRPr="00994674">
        <w:t>:</w:t>
      </w:r>
    </w:p>
    <w:p w14:paraId="2B4E0F74" w14:textId="77777777" w:rsidR="00905436" w:rsidRPr="00994674" w:rsidRDefault="00905436" w:rsidP="001C5DEB">
      <w:pPr>
        <w:pStyle w:val="paragraph"/>
        <w:keepNext/>
        <w:keepLines/>
        <w:widowControl w:val="0"/>
      </w:pPr>
      <w:r w:rsidRPr="00994674">
        <w:tab/>
        <w:t>(a)</w:t>
      </w:r>
      <w:r w:rsidRPr="00994674">
        <w:tab/>
      </w:r>
      <w:proofErr w:type="gramStart"/>
      <w:r w:rsidRPr="00994674">
        <w:t>records</w:t>
      </w:r>
      <w:proofErr w:type="gramEnd"/>
      <w:r w:rsidRPr="00994674">
        <w:t xml:space="preserve"> the information that the pharmacist used to support his or her decision to supply the pharmaceutical benefit; and</w:t>
      </w:r>
    </w:p>
    <w:p w14:paraId="6CB3A3D0" w14:textId="77777777" w:rsidR="00905436" w:rsidRPr="00994674" w:rsidRDefault="00905436" w:rsidP="001C5DEB">
      <w:pPr>
        <w:pStyle w:val="paragraph"/>
        <w:keepNext/>
        <w:keepLines/>
        <w:widowControl w:val="0"/>
      </w:pPr>
      <w:r w:rsidRPr="00994674">
        <w:tab/>
        <w:t>(b)</w:t>
      </w:r>
      <w:r w:rsidRPr="00994674">
        <w:tab/>
      </w:r>
      <w:proofErr w:type="gramStart"/>
      <w:r w:rsidRPr="00994674">
        <w:t>prepares</w:t>
      </w:r>
      <w:proofErr w:type="gramEnd"/>
      <w:r w:rsidRPr="00994674">
        <w:t xml:space="preserve"> information about the supply that the pharmacist will send to the PBS prescriber.</w:t>
      </w:r>
    </w:p>
    <w:p w14:paraId="42A05820" w14:textId="77777777" w:rsidR="00905436" w:rsidRPr="00994674" w:rsidRDefault="00905436" w:rsidP="001C5DEB">
      <w:pPr>
        <w:pStyle w:val="notetext"/>
        <w:keepNext/>
        <w:keepLines/>
        <w:widowControl w:val="0"/>
      </w:pPr>
      <w:r w:rsidRPr="00994674">
        <w:t>Note:</w:t>
      </w:r>
      <w:r w:rsidRPr="00994674">
        <w:tab/>
        <w:t>See the PSA Guidelines for guidance about when the information should be sent to the PBS prescriber.</w:t>
      </w:r>
    </w:p>
    <w:p w14:paraId="1C619D51" w14:textId="77777777" w:rsidR="00905436" w:rsidRPr="00994674" w:rsidRDefault="00905436" w:rsidP="001C5DEB">
      <w:pPr>
        <w:pStyle w:val="subsection"/>
        <w:widowControl w:val="0"/>
      </w:pPr>
      <w:r w:rsidRPr="00994674">
        <w:tab/>
        <w:t>(2)</w:t>
      </w:r>
      <w:r w:rsidRPr="00994674">
        <w:tab/>
        <w:t>The information that must be recorded and prepared includes the following:</w:t>
      </w:r>
    </w:p>
    <w:p w14:paraId="67DCF029" w14:textId="77777777" w:rsidR="00905436" w:rsidRPr="00994674" w:rsidRDefault="00905436" w:rsidP="001C5DEB">
      <w:pPr>
        <w:pStyle w:val="paragraph"/>
        <w:widowControl w:val="0"/>
      </w:pPr>
      <w:r w:rsidRPr="00994674">
        <w:tab/>
        <w:t>(a)</w:t>
      </w:r>
      <w:r w:rsidRPr="00994674">
        <w:tab/>
      </w:r>
      <w:proofErr w:type="gramStart"/>
      <w:r w:rsidRPr="00994674">
        <w:t>a</w:t>
      </w:r>
      <w:proofErr w:type="gramEnd"/>
      <w:r w:rsidRPr="00994674">
        <w:t xml:space="preserve"> statement that the pharmaceutical benefit supplied is a pharmaceutical benefit determined under paragraph</w:t>
      </w:r>
      <w:r>
        <w:t> </w:t>
      </w:r>
      <w:r w:rsidRPr="00994674">
        <w:t>89A(3)(a) of the Act;</w:t>
      </w:r>
    </w:p>
    <w:p w14:paraId="21F63687" w14:textId="77777777" w:rsidR="00905436" w:rsidRPr="00994674" w:rsidRDefault="00905436" w:rsidP="001C5DEB">
      <w:pPr>
        <w:pStyle w:val="paragraph"/>
        <w:widowControl w:val="0"/>
      </w:pPr>
      <w:r w:rsidRPr="00994674">
        <w:tab/>
        <w:t>(b)</w:t>
      </w:r>
      <w:r w:rsidRPr="00994674">
        <w:tab/>
      </w:r>
      <w:proofErr w:type="gramStart"/>
      <w:r w:rsidRPr="00994674">
        <w:t>a</w:t>
      </w:r>
      <w:proofErr w:type="gramEnd"/>
      <w:r w:rsidRPr="00994674">
        <w:t xml:space="preserve"> statement that the conditions mentioned in sections</w:t>
      </w:r>
      <w:r>
        <w:t> </w:t>
      </w:r>
      <w:r w:rsidRPr="00994674">
        <w:t>2.02 to 2.05 are satisfied;</w:t>
      </w:r>
    </w:p>
    <w:p w14:paraId="7D96A684" w14:textId="77777777" w:rsidR="00905436" w:rsidRPr="00994674" w:rsidRDefault="00905436" w:rsidP="001C5DEB">
      <w:pPr>
        <w:pStyle w:val="paragraph"/>
        <w:widowControl w:val="0"/>
      </w:pPr>
      <w:r w:rsidRPr="00994674">
        <w:tab/>
        <w:t>(c)</w:t>
      </w:r>
      <w:r w:rsidRPr="00994674">
        <w:tab/>
      </w:r>
      <w:proofErr w:type="gramStart"/>
      <w:r w:rsidRPr="00994674">
        <w:t>a</w:t>
      </w:r>
      <w:proofErr w:type="gramEnd"/>
      <w:r w:rsidRPr="00994674">
        <w:t xml:space="preserve"> statement that the approved pharmacist is satisfied that the pharmaceutical benefit needs to be supplied to the person to facilitate continuity of treatment.</w:t>
      </w:r>
    </w:p>
    <w:p w14:paraId="177F0F1D" w14:textId="77777777" w:rsidR="00905436" w:rsidRPr="00994674" w:rsidRDefault="00905436" w:rsidP="001C5DEB">
      <w:pPr>
        <w:pStyle w:val="ActHead2"/>
        <w:keepNext w:val="0"/>
        <w:keepLines w:val="0"/>
        <w:widowControl w:val="0"/>
      </w:pPr>
      <w:bookmarkStart w:id="24" w:name="_Toc29571372"/>
      <w:r w:rsidRPr="00994674">
        <w:rPr>
          <w:rStyle w:val="CharPartNo"/>
        </w:rPr>
        <w:t>Part 3</w:t>
      </w:r>
      <w:r w:rsidRPr="00994674">
        <w:t>—</w:t>
      </w:r>
      <w:r w:rsidRPr="00994674">
        <w:rPr>
          <w:rStyle w:val="CharPartText"/>
        </w:rPr>
        <w:t>Pharmaceutical benefits</w:t>
      </w:r>
      <w:bookmarkEnd w:id="24"/>
    </w:p>
    <w:p w14:paraId="00739A70" w14:textId="77777777" w:rsidR="00905436" w:rsidRPr="00994674" w:rsidRDefault="00905436" w:rsidP="001C5DEB">
      <w:pPr>
        <w:pStyle w:val="Header"/>
        <w:keepNext w:val="0"/>
        <w:keepLines w:val="0"/>
        <w:widowControl w:val="0"/>
      </w:pPr>
      <w:r w:rsidRPr="00994674">
        <w:rPr>
          <w:rStyle w:val="CharDivNo"/>
        </w:rPr>
        <w:t xml:space="preserve"> </w:t>
      </w:r>
      <w:r w:rsidRPr="00994674">
        <w:rPr>
          <w:rStyle w:val="CharDivText"/>
        </w:rPr>
        <w:t xml:space="preserve"> </w:t>
      </w:r>
    </w:p>
    <w:p w14:paraId="6DF8786D" w14:textId="77777777" w:rsidR="00905436" w:rsidRPr="00994674" w:rsidRDefault="00905436" w:rsidP="001C5DEB">
      <w:pPr>
        <w:pStyle w:val="ActHead5"/>
        <w:keepNext w:val="0"/>
        <w:keepLines w:val="0"/>
        <w:widowControl w:val="0"/>
      </w:pPr>
      <w:bookmarkStart w:id="25" w:name="_Toc29571373"/>
      <w:proofErr w:type="gramStart"/>
      <w:r w:rsidRPr="00994674">
        <w:rPr>
          <w:rStyle w:val="CharSectno"/>
        </w:rPr>
        <w:t>3.01</w:t>
      </w:r>
      <w:r w:rsidRPr="00994674">
        <w:t xml:space="preserve">  Pharmaceutical</w:t>
      </w:r>
      <w:proofErr w:type="gramEnd"/>
      <w:r w:rsidRPr="00994674">
        <w:t xml:space="preserve"> benefits</w:t>
      </w:r>
      <w:bookmarkEnd w:id="25"/>
    </w:p>
    <w:p w14:paraId="7030E136" w14:textId="77777777" w:rsidR="00905436" w:rsidRPr="00994674" w:rsidRDefault="00905436" w:rsidP="001C5DEB">
      <w:pPr>
        <w:pStyle w:val="subsection"/>
        <w:widowControl w:val="0"/>
      </w:pPr>
      <w:r w:rsidRPr="00994674">
        <w:tab/>
        <w:t>(1)</w:t>
      </w:r>
      <w:r w:rsidRPr="00994674">
        <w:tab/>
        <w:t>For subsection</w:t>
      </w:r>
      <w:r>
        <w:t> </w:t>
      </w:r>
      <w:r w:rsidRPr="00994674">
        <w:t>89A(3)(a) of the Act, an approved pharmacist may supply without a prescription a pharmaceutical benefit, being any listed brand of a pharmaceutical item mentioned in Schedule</w:t>
      </w:r>
      <w:r>
        <w:t> </w:t>
      </w:r>
      <w:r w:rsidRPr="00994674">
        <w:t>1.</w:t>
      </w:r>
    </w:p>
    <w:p w14:paraId="1E3CC47D" w14:textId="77777777" w:rsidR="00905436" w:rsidRPr="00994674" w:rsidRDefault="00905436" w:rsidP="001C5DEB">
      <w:pPr>
        <w:pStyle w:val="subsection"/>
        <w:widowControl w:val="0"/>
      </w:pPr>
      <w:r w:rsidRPr="00994674">
        <w:tab/>
        <w:t>(2)</w:t>
      </w:r>
      <w:r w:rsidRPr="00994674">
        <w:tab/>
        <w:t xml:space="preserve">For </w:t>
      </w:r>
      <w:r>
        <w:t>subsection (</w:t>
      </w:r>
      <w:r w:rsidRPr="00994674">
        <w:t>1), the pharmaceutical item is the listed drug mentioned in Schedule</w:t>
      </w:r>
      <w:r>
        <w:t> </w:t>
      </w:r>
      <w:r w:rsidRPr="00994674">
        <w:t>1:</w:t>
      </w:r>
    </w:p>
    <w:p w14:paraId="1C4AAA3B" w14:textId="77777777" w:rsidR="00905436" w:rsidRPr="00994674" w:rsidRDefault="00905436" w:rsidP="001C5DEB">
      <w:pPr>
        <w:pStyle w:val="paragraph"/>
        <w:widowControl w:val="0"/>
      </w:pPr>
      <w:r w:rsidRPr="00994674">
        <w:tab/>
        <w:t>(a)</w:t>
      </w:r>
      <w:r w:rsidRPr="00994674">
        <w:tab/>
      </w:r>
      <w:proofErr w:type="gramStart"/>
      <w:r w:rsidRPr="00994674">
        <w:t>in</w:t>
      </w:r>
      <w:proofErr w:type="gramEnd"/>
      <w:r w:rsidRPr="00994674">
        <w:t xml:space="preserve"> the form mentioned in Schedule</w:t>
      </w:r>
      <w:r>
        <w:t> </w:t>
      </w:r>
      <w:r w:rsidRPr="00994674">
        <w:t>1 for the listed drug; and</w:t>
      </w:r>
    </w:p>
    <w:p w14:paraId="77716376" w14:textId="77777777" w:rsidR="00905436" w:rsidRPr="00994674" w:rsidRDefault="00905436" w:rsidP="001C5DEB">
      <w:pPr>
        <w:pStyle w:val="paragraph"/>
        <w:widowControl w:val="0"/>
      </w:pPr>
      <w:r w:rsidRPr="00994674">
        <w:tab/>
        <w:t>(b)</w:t>
      </w:r>
      <w:r w:rsidRPr="00994674">
        <w:tab/>
      </w:r>
      <w:proofErr w:type="gramStart"/>
      <w:r w:rsidRPr="00994674">
        <w:t>with</w:t>
      </w:r>
      <w:proofErr w:type="gramEnd"/>
      <w:r w:rsidRPr="00994674">
        <w:t xml:space="preserve"> the manner of administration mentioned in Schedule</w:t>
      </w:r>
      <w:r>
        <w:t> </w:t>
      </w:r>
      <w:r w:rsidRPr="00994674">
        <w:t>1 for the form of the listed drug.</w:t>
      </w:r>
    </w:p>
    <w:p w14:paraId="54019163" w14:textId="77777777" w:rsidR="00905436" w:rsidRPr="00994674" w:rsidRDefault="00905436" w:rsidP="00905436">
      <w:pPr>
        <w:pStyle w:val="subsection"/>
      </w:pPr>
    </w:p>
    <w:p w14:paraId="5B3375FA" w14:textId="77777777" w:rsidR="00B73F6D" w:rsidRDefault="00B73F6D">
      <w:pPr>
        <w:spacing w:line="240" w:lineRule="auto"/>
      </w:pPr>
      <w:r>
        <w:br w:type="page"/>
      </w:r>
    </w:p>
    <w:p w14:paraId="31B79E3E" w14:textId="77777777" w:rsidR="00212410" w:rsidRDefault="00212410">
      <w:pPr>
        <w:spacing w:line="240" w:lineRule="auto"/>
        <w:rPr>
          <w:b/>
          <w:sz w:val="32"/>
          <w:szCs w:val="32"/>
        </w:rPr>
        <w:sectPr w:rsidR="00212410" w:rsidSect="008C2EAC">
          <w:headerReference w:type="even" r:id="rId20"/>
          <w:headerReference w:type="default" r:id="rId21"/>
          <w:footerReference w:type="even" r:id="rId22"/>
          <w:footerReference w:type="default" r:id="rId23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6041F10D" w14:textId="385F0E62" w:rsidR="00554826" w:rsidRPr="00B73F6D" w:rsidRDefault="00B73F6D">
      <w:pPr>
        <w:spacing w:line="240" w:lineRule="auto"/>
        <w:rPr>
          <w:b/>
          <w:sz w:val="32"/>
          <w:szCs w:val="32"/>
        </w:rPr>
      </w:pPr>
      <w:r w:rsidRPr="00B73F6D">
        <w:rPr>
          <w:b/>
          <w:sz w:val="32"/>
          <w:szCs w:val="32"/>
        </w:rPr>
        <w:lastRenderedPageBreak/>
        <w:t>Schedule 1 – Pharmaceutical Benefits</w:t>
      </w:r>
    </w:p>
    <w:p w14:paraId="5CC97BE1" w14:textId="77777777" w:rsidR="00B73F6D" w:rsidRDefault="00B73F6D">
      <w:pPr>
        <w:spacing w:line="240" w:lineRule="auto"/>
      </w:pPr>
    </w:p>
    <w:p w14:paraId="38A23FC1" w14:textId="38538B37" w:rsidR="00B73F6D" w:rsidRDefault="00B73F6D">
      <w:pPr>
        <w:spacing w:line="240" w:lineRule="auto"/>
      </w:pPr>
      <w:r>
        <w:t>(</w:t>
      </w:r>
      <w:proofErr w:type="gramStart"/>
      <w:r>
        <w:t>section</w:t>
      </w:r>
      <w:proofErr w:type="gramEnd"/>
      <w:r>
        <w:t xml:space="preserve"> 3.01)</w:t>
      </w:r>
    </w:p>
    <w:p w14:paraId="7810807D" w14:textId="227DE91C" w:rsidR="00212410" w:rsidRDefault="00212410">
      <w:pPr>
        <w:spacing w:line="240" w:lineRule="auto"/>
      </w:pPr>
    </w:p>
    <w:tbl>
      <w:tblPr>
        <w:tblW w:w="11794" w:type="dxa"/>
        <w:tblCellSpacing w:w="22" w:type="dxa"/>
        <w:tblInd w:w="4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1"/>
        <w:gridCol w:w="7171"/>
        <w:gridCol w:w="2552"/>
      </w:tblGrid>
      <w:tr w:rsidR="00212410" w:rsidRPr="00994674" w14:paraId="133271A8" w14:textId="77777777" w:rsidTr="00782812">
        <w:trPr>
          <w:cantSplit/>
          <w:trHeight w:val="500"/>
          <w:tblHeader/>
          <w:tblCellSpacing w:w="22" w:type="dxa"/>
        </w:trPr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205704" w14:textId="77777777" w:rsidR="00212410" w:rsidRPr="00994674" w:rsidRDefault="00212410" w:rsidP="00F564D9">
            <w:pPr>
              <w:spacing w:after="60"/>
              <w:rPr>
                <w:rFonts w:ascii="Arial" w:eastAsia="SimSun" w:hAnsi="Arial" w:cs="Arial"/>
                <w:b/>
                <w:sz w:val="15"/>
                <w:szCs w:val="15"/>
                <w:lang w:eastAsia="zh-CN"/>
              </w:rPr>
            </w:pPr>
            <w:r w:rsidRPr="00994674">
              <w:rPr>
                <w:rFonts w:ascii="Arial" w:eastAsia="SimSun" w:hAnsi="Arial" w:cs="Arial"/>
                <w:b/>
                <w:sz w:val="15"/>
                <w:szCs w:val="15"/>
                <w:lang w:eastAsia="zh-CN"/>
              </w:rPr>
              <w:t>Listed Drug</w:t>
            </w: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B6F244" w14:textId="77777777" w:rsidR="00212410" w:rsidRPr="00994674" w:rsidRDefault="00212410" w:rsidP="00F564D9">
            <w:pPr>
              <w:spacing w:after="60"/>
              <w:rPr>
                <w:rFonts w:ascii="Arial" w:eastAsia="SimSun" w:hAnsi="Arial" w:cs="Arial"/>
                <w:b/>
                <w:sz w:val="15"/>
                <w:szCs w:val="15"/>
                <w:lang w:eastAsia="zh-CN"/>
              </w:rPr>
            </w:pPr>
            <w:r w:rsidRPr="00994674">
              <w:rPr>
                <w:rFonts w:ascii="Arial" w:eastAsia="SimSun" w:hAnsi="Arial" w:cs="Arial"/>
                <w:b/>
                <w:sz w:val="15"/>
                <w:szCs w:val="15"/>
                <w:lang w:eastAsia="zh-CN"/>
              </w:rPr>
              <w:t>Form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791549" w14:textId="77777777" w:rsidR="00212410" w:rsidRPr="00994674" w:rsidRDefault="00212410" w:rsidP="00F564D9">
            <w:pPr>
              <w:spacing w:after="60"/>
              <w:rPr>
                <w:rFonts w:ascii="Arial" w:eastAsia="SimSun" w:hAnsi="Arial" w:cs="Arial"/>
                <w:b/>
                <w:sz w:val="15"/>
                <w:szCs w:val="15"/>
                <w:lang w:eastAsia="zh-CN"/>
              </w:rPr>
            </w:pPr>
            <w:r w:rsidRPr="00994674">
              <w:rPr>
                <w:rFonts w:ascii="Arial" w:eastAsia="SimSun" w:hAnsi="Arial" w:cs="Arial"/>
                <w:b/>
                <w:sz w:val="15"/>
                <w:szCs w:val="15"/>
                <w:lang w:eastAsia="zh-CN"/>
              </w:rPr>
              <w:t>Manner of Administration</w:t>
            </w:r>
          </w:p>
        </w:tc>
      </w:tr>
      <w:tr w:rsidR="00BE6E4E" w:rsidRPr="00994674" w14:paraId="7F42F4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EEF4F" w14:textId="1520D16E" w:rsidR="00BE6E4E" w:rsidRPr="00BE6E4E" w:rsidRDefault="00BE6E4E" w:rsidP="00BE6E4E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Abatacept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F62CC" w14:textId="270F1A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125 mg in 1 mL single dose autoinjector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DEF51" w14:textId="098948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A23671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7B4B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B9430" w14:textId="72C04A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125 mg in 1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0BD86" w14:textId="560A05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910C91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7AE88" w14:textId="598AC2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Abemaciclib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F96F0" w14:textId="3B5E4E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E2EA9" w14:textId="2BF8CC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EC55A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F139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FE724" w14:textId="02BA90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33502" w14:textId="4A3832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E44F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D2D3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C0346" w14:textId="6905BD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6771D" w14:textId="1C5167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69F7B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9E127" w14:textId="7A025D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Abiraterone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F42F4" w14:textId="47C96C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abiraterone acetate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83D71" w14:textId="156215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1F374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1BF7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BF03B" w14:textId="6EED35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abiraterone acetate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BEEC3" w14:textId="1D2BFE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B06CD5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86F07" w14:textId="3BC2AE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Acamprosate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8205C" w14:textId="36A8BB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acamprosate calcium 333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E2179" w14:textId="02328A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6C742E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046C9" w14:textId="67F131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Acarbose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8989C" w14:textId="2AF846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381CD" w14:textId="11B440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5C7D3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D8E6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DB986" w14:textId="4B0D50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31FEC" w14:textId="58DD3E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B02F7A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BC68D" w14:textId="3AC07B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Acetazolamide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CCB78" w14:textId="055C01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66F91" w14:textId="35A266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6E4DC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288D2" w14:textId="3251C7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Aciclovir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7B602" w14:textId="06573D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ointment 30 mg per g, 4.5 g (Acivision)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E3CC6" w14:textId="5BEE56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5D1EBCF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B6B1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84559" w14:textId="616B04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921B4" w14:textId="61AA04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ABD60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47A5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64C4D" w14:textId="526BE5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9E0A4" w14:textId="104DAF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AF9BE8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EF023" w14:textId="0F54F1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Acitretin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F3286" w14:textId="48CCC1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22748" w14:textId="722273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B5D0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E7AC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85626" w14:textId="2EC57F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D91F8" w14:textId="69C479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EAEF7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45BBD" w14:textId="3187F6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Aclidinium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02D0A" w14:textId="47FB5F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322 micrograms (as bromide)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CA822" w14:textId="118325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3A1B9A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1EDF6" w14:textId="6F4538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Aclidinium with formoterol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303FB" w14:textId="4D9F92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aclidinium 340 micrograms (as bromide) with formoterol fumarate dihydrate 12 micrograms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C99B6" w14:textId="7DB742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69DC9DF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D0487" w14:textId="7A8D81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Adalimumab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3915A" w14:textId="21B22F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20 mg in 0.4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BE928" w14:textId="4BE024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10E782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4DF1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ECDA6" w14:textId="70E29E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40270" w14:textId="40DAF4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302C75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53FF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4F7D3" w14:textId="2AEC19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pen, 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4197E" w14:textId="3E9A52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BCA57F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578B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5F6B4" w14:textId="4150A2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pen, 6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61D9A" w14:textId="4D8573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7D0632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E63D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934A1" w14:textId="13B070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4D230" w14:textId="72DC8A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25521E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81E8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87265" w14:textId="11B57B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syringe, 6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9537F" w14:textId="7A43B3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9D55E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3656E" w14:textId="123A13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Adapalene with benzoyl peroxide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E8C1" w14:textId="591984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Gel 1 mg-25 mg per g, 30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C0C01" w14:textId="42F403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0AD944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DE44B" w14:textId="262E04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Adrenaline (epinephrine)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BFC18" w14:textId="4E5D16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150 micrograms in 0.3 mL single dose syringe auto-injector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2FF50" w14:textId="642689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1BA5B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F210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4256A" w14:textId="35660B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300 micrograms in 0.3 mL single dose syringe auto-injector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C306C" w14:textId="26D126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1507BD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CD24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B7EA8" w14:textId="40CA1D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 mg (as acid tartrate) in 1 mL (1 in 1,000)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6B87E" w14:textId="24DC81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3764C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C88B4" w14:textId="3A72AF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Afatinib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53CCD" w14:textId="5CB478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A7564" w14:textId="127F8A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7D084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1100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0119E" w14:textId="41E701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09BA9" w14:textId="562EA6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3FE42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E6DA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0A649" w14:textId="56B3E9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80E78" w14:textId="4F1108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AB928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0FF8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83AA1" w14:textId="5B8E30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E291A" w14:textId="78D9F3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2476A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114D7" w14:textId="5C52E9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Aflibercept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9671A" w14:textId="73CA34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intravitreal injection 4 mg in 100 microlitres (40 mg per mL)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538F8" w14:textId="2F5A86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105ACF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AB7EA" w14:textId="3EF17C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Albendazole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E3E83" w14:textId="5145E0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10266" w14:textId="00C3B1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035C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861A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53A6" w14:textId="6E74AB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3F24E" w14:textId="0CE590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7A69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05CE3" w14:textId="5DD9A3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Alectinib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847C1" w14:textId="015148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5A867" w14:textId="2659E5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8274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AF84D" w14:textId="61D49E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Alendronic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49FB3" w14:textId="34C763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70 mg (as alendronate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F8E4A" w14:textId="604736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30810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B17A9" w14:textId="26FAA44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Alendronic acid with colecalciferol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77726" w14:textId="787DFB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70 mg (as alendronate sodium) with 140 micrograms colecalciferol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2D4F5" w14:textId="142B51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8F756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4164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7AF7B" w14:textId="5CE7C7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70 mg (as alendronate sodium) with 70 micrograms colecalciferol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3EE08" w14:textId="42E46C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A325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80215" w14:textId="5031A1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Alendronic acid with colecalciferol and calcium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4974E" w14:textId="1B02C5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4 tablets containing alendronic acid 70 mg (as alendronate sodium) with 140 micrograms colecalciferol and 48 tablets calcium 500 mg (as carbonate)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D3D3C" w14:textId="544C5A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B8AE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3BE8E" w14:textId="104467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Allopurinol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24147" w14:textId="2B41A6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05A8" w14:textId="108D3E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28967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43EAF" w14:textId="5BA695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597FC" w14:textId="15A000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4ABA4" w14:textId="3636D4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73016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AF6B0" w14:textId="707286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Alogliptin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6AD94" w14:textId="7492BC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12.5 mg (as benzoate)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DF955" w14:textId="3C5645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43CEF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8B55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2836F" w14:textId="54A3F9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 (as benzoate)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8FA37" w14:textId="31B07E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2C830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8DD42" w14:textId="79F475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D17E6" w14:textId="5AEC59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6.25 mg (as benzoate)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AB41C" w14:textId="383EDB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22A5D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C13E9" w14:textId="5E7D74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Alogliptin with metformin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4C675" w14:textId="0DD818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alogliptin (as benzoate) with 1 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E5729" w14:textId="3622E5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B6BF1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23E0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20FC5" w14:textId="73C6C5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alogliptin (as benzoate)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3DD1E" w14:textId="2B8C1F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CEB2D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E6EA4" w14:textId="44C701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73868" w14:textId="39B356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alogliptin (as benzoate) with 850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BDBC8" w14:textId="301675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D55B4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2F04D" w14:textId="689662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Alprazolam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9A040" w14:textId="6C47C1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58ED8" w14:textId="17CDBB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C6541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A0A3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6A2F8" w14:textId="4A8D8C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6C669" w14:textId="335426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F7DB1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55EDD" w14:textId="1722B1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5009A" w14:textId="3E4A5D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4F640" w14:textId="45F5A6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6A104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C6256" w14:textId="7BF10B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Amantadine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54F97" w14:textId="695438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amantadine hydrochloride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B1F3C" w14:textId="5EF7F8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4D789D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002BB" w14:textId="6A038C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supplemented with prebiotics, probiotics and long chain polyunsaturated fatty acids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5B8F2" w14:textId="252854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(Neocate Syneo)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4DCCD" w14:textId="17476F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6D62CF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040D2" w14:textId="2A9A3F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Amino acid formula with carbohydrate, vitamins, minerals and trace elements without phenylalanine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37CD9" w14:textId="7A8DA9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20 g, 30 (PKU Go)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97263" w14:textId="27B54F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64F0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8A47A" w14:textId="71A8DF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fat, carbohydrate without phenylalanine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AA980" w14:textId="769FAF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Tablets (modified release), 70.8 g protein per 100 g, 110 g, 4 (PKU Easy Microtabs)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54A6D" w14:textId="670DE9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1007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CE021" w14:textId="1BBD87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fat, carbohydrate, vitamins, minerals and long chain polyunsaturated fatty acids without phenylalanine and supplemented with docosahexaenoic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F57CF" w14:textId="5105D0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500 mL, 20 (PKU Baby)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889ED" w14:textId="6721E1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26087C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E516C" w14:textId="19DC33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fat, carbohydrate, vitamins, minerals and trace elements without phenylalanine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642AD" w14:textId="2FAC79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Bottles containing oral powder 34 g, 30 (PKU Easy Shake &amp; Go)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8A14A" w14:textId="06B7DB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78162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676DF" w14:textId="5672F9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fat, carbohydrate, vitamins, minerals and trace elements without phenylalanine and tyrosine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B3A15" w14:textId="13DB71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Bottles containing oral powder 34 g, 30 (TYR Easy Shake &amp; Go)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FEEC6" w14:textId="64A4FE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DD3F6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658B7" w14:textId="28C60E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Amino acid formula with fat, carbohydrate, vitamins, minerals and trace elements without phenylalanine and tyrosine, and supplemented with docosahexanoic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64510" w14:textId="512C4B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125 mL, 36 (TYR Anamix junior LQ)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455D2" w14:textId="2B5A12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274C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6B574" w14:textId="397228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fat, carbohydrate, vitamins, minerals, and trace elements, without methionine and supplemented with docosahexanoic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BE4DA" w14:textId="6B86AD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125 mL, 36 (HCU Anamix junior LQ)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76480" w14:textId="28B80C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47FB0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16337" w14:textId="37CF3A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fat, carbohydrate, vitamins, minerals, trace elements and medium chain triglycerides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7EFCD" w14:textId="2414BA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(Alfamino 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75581" w14:textId="4A3D7B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925AD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5E1C3" w14:textId="0C85D4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29B61" w14:textId="33B55D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(Neocate 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FB228" w14:textId="4FDA04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0BA44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28C77" w14:textId="79F0A7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vitamins and minerals without lysine and low in tryptophan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3A632" w14:textId="20455C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(GA1 Anamix infant)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9477" w14:textId="1FF250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0237D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AD63F" w14:textId="6629A7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9F22C" w14:textId="2DF90C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500 g (XLYS, LOW TRY Maxamum)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C602C" w14:textId="466571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06D3A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6A33" w14:textId="7A8B29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B0A7C" w14:textId="3CBFF1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18 g, 30 (GA1 Anamix 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DF682" w14:textId="2A931A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5EEC7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2CCB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56068" w14:textId="6875BF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24 g, 30 (GA gel)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01EEA" w14:textId="08534C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404DD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396C8" w14:textId="165E72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C5DE8" w14:textId="7EA564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25 g, 30 (GA express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B72CF" w14:textId="2A0D5E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A8CD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6CE08" w14:textId="5DF843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vitamins and minerals without methionine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AC0BB" w14:textId="183764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125 mL, 30 (HCU Lophlex LQ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085C6" w14:textId="201971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CC96C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FA54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4541C" w14:textId="0B2AEE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130 mL, 30 (HCU cooler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B7C4E" w14:textId="091589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EDBF6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10CF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BFE55" w14:textId="1A5904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174 mL, 30 (HCU cooler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8D419" w14:textId="6411F7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CFA3CF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41FE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943E0" w14:textId="2046A5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87 mL, 30 (HCU cooler 10)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DC98F" w14:textId="514B88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40C2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22E58" w14:textId="2F7465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B28C" w14:textId="59B3AC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(HCU Anamix infant)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670C2" w14:textId="5CE1B4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2E820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C3EC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4775" w14:textId="59C673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500 g (XMET Maxamum)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22912" w14:textId="2D3B89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F7A9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E8B3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F02C4" w14:textId="600CB1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24 g, 30 (HCU gel)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9C782" w14:textId="61F867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F35116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A2D0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E8D02" w14:textId="11A09F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25 g, 30 (HCU express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45E5D" w14:textId="5A1ECA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50BB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A047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A5E31" w14:textId="6A4D1F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36 g, 30 (HCU Anamix 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C352D" w14:textId="2BB48B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2CD4ED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F2AF0" w14:textId="484C2E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vitamins and minerals without methionine, threonine and valine and low in isoleucine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EF489" w14:textId="2DA615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(MMA/PA Anamix infant)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7D9D9" w14:textId="5798A9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1CFB5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7905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A00FA" w14:textId="16A53F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500 g (XMTVI Maxamum)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42B58" w14:textId="5C6EDF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5696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1A90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DD1EC" w14:textId="247C7A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18 g, 30 (MMA/PA Anamix 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B31E9" w14:textId="56673C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FE21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A4BB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6F875" w14:textId="518051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24 g, 30 (MMA/PA gel)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65F98" w14:textId="42BAD0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D88AD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3E900" w14:textId="1157AC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E86EE" w14:textId="13D727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25 g, 30 (MMA/PA express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B41CF" w14:textId="402330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A02BE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483B3" w14:textId="210669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Amino acid formula with vitamins and minerals without phenylalanine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D3914" w14:textId="0E0DC0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gel 85 g, 30 (PKU squeezie)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37FF2" w14:textId="409C68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2FD2A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E1B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DE3CD" w14:textId="4B6E1B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125 mL, 30 (PKU Lophlex LQ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92F14" w14:textId="5A2F52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B4E4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0457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53A3F" w14:textId="6483F1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125 mL, 36 (PKU Anamix Junior LQ)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86B30" w14:textId="34CBBA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66D62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681D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ED25E" w14:textId="06CE44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130 mL, 30 (PKU Air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936C5" w14:textId="321864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2533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21439" w14:textId="2A8D02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E8CD2" w14:textId="6CD0A9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130 mL, 30 (PKU Cooler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D4461" w14:textId="1BF10A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EEDD4F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BFB6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7D657" w14:textId="0926B0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174 mL, 30 (PKU Air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6851F" w14:textId="2C51ED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7887FD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02D1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EED59" w14:textId="5E14BE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174 mL, 30 (PKU Cooler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4644C" w14:textId="5CD95B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3929ED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D38D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A72DD" w14:textId="199CB3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250 mL (Easiphen)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4B33" w14:textId="2B97C1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4A1BD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5A57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94841" w14:textId="77ED09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62.5 mL, 60 (PKU Lophlex LQ 10)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5BBC7" w14:textId="5B8C61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78E52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23E6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01ECD" w14:textId="3383EC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87 mL, 30 (PKU Cooler 10)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A7936" w14:textId="671B3F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3339F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D0A6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3D799" w14:textId="1B5380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500 g (XP Maxamum)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2D071" w14:textId="6D6769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08297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2C9E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8D70C" w14:textId="334A02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semi-solid 109 g, 36 (PKU Lophlex Sensation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EB450" w14:textId="3948D0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BB516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ABFB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9F6B8" w14:textId="398697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24 g, 30 (PKU gel)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ADADF" w14:textId="7B5FEA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4D682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E1B8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2FEB6" w14:textId="29A6EA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25 g, 30 (PKU express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23879" w14:textId="037884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791A09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2679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D764E" w14:textId="41853F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27.8 g, 30 (PKU Lophlex)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075BD" w14:textId="2FD572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00C0B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B6F6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E212E" w14:textId="2A9C00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34 g, 30 (PKU express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BBC39" w14:textId="3DD98E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B2305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EA09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3DF54" w14:textId="5E2A6C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36 g, 30 (PKU Anamix 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B79F4" w14:textId="1C8E48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53FDE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5B4B4" w14:textId="198C75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vitamins and minerals without phenylalanine and tyrosine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2264D" w14:textId="3C757E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125 mL, 30 (TYR Lophlex LQ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0155" w14:textId="027C17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1AC0A4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09A0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0E158" w14:textId="6D8F68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130 mL, 30 (TYR cooler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1C3A9" w14:textId="31AEEC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1DC0C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418F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FAD21" w14:textId="1EC3D5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174 mL, 30 (TYR cooler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19133" w14:textId="59F1D3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10CC3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B1BF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CFE9D" w14:textId="2D4385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87 mL, 30 (TYR cooler 10)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0C11A" w14:textId="1268C5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A26B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FB87B" w14:textId="4CAAE4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524F1" w14:textId="586128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(TYR Anamix infant)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71EBA" w14:textId="225EE9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5A15C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AEA0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1D2C1" w14:textId="2E2304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500 g (XPhen, Tyr Maxamum)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F34D1" w14:textId="106E07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7F6573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1998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BB905" w14:textId="683283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24 g, 30 (TYR gel)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5BAA7" w14:textId="74FC3F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27DE8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D65F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DDEBE" w14:textId="0C110C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25 g, 30 (TYR express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6FE54" w14:textId="0520F7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0E09F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04D7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97E96" w14:textId="5CB1DD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34 g, 30 (TYR express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A39F3" w14:textId="2E7BF7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5B761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1887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D5CE8" w14:textId="64C747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36 g, 30 (TYR Anamix 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1E6AF" w14:textId="4C15A4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2E78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EBBEE" w14:textId="7545FE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vitamins and minerals without valine, leucine and isoleucine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C764C" w14:textId="194CA1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125 mL, 30 (MSUD Lophlex LQ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31D79" w14:textId="2BCFA5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F7E0F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32C3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41252" w14:textId="581FE4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130 mL, 30 (MSUD cooler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FB38C" w14:textId="5A7BC9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0EE94A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D6AA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127C4" w14:textId="59FA38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174 mL, 30 (MSUD cooler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F4C4B" w14:textId="6F5B73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ECCD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A192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4778B" w14:textId="2262F9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87 mL, 30 (MSUD cooler 10)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AB8B6" w14:textId="4A0234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7601B7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1E35C" w14:textId="445D98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C1F0F" w14:textId="51B310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(MSUD Anamix infant)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045BD" w14:textId="5D814F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6712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B23E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C8C04" w14:textId="44D07C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500 g (MSUD AID III)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4330C" w14:textId="0D3245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235E9B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43CF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4439F" w14:textId="5C9396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500 g (MSUD Maxamum)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30DD1" w14:textId="24F8E2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5675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3BC5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D2B8C" w14:textId="7B1A32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24 g, 30 (MSUD gel)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C80CF" w14:textId="371891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0C425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5EE4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32996" w14:textId="449612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25 g, 30 (MSUD express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F0269" w14:textId="4C41CE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3B108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A36C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395EF" w14:textId="139F01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34 g, 30 (MSUD express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BA30E" w14:textId="55FAD7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A2B22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5C69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13805" w14:textId="13310A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36 g, 30 (MSUD Anamix 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F007E" w14:textId="5B7627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9A1A46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A1801" w14:textId="5EDF5C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vitamins and minerals without valine, leucine and isoleucine with fat, carbohydrate and trace elements and supplemented with docosahexanoic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7A5ED" w14:textId="39DED3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125 mL, 36 (MSUD Anamix Junior LQ)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5141F" w14:textId="345765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0F4DF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C1A26" w14:textId="17E15D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vitamins and minerals, low phenylalanine and supplemented with docosahexaenoic acid and arachidonic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3CF69" w14:textId="3BD367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12.5 g, 30 (PKU Anamix First Spoon)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8E468" w14:textId="38262A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13959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EAA9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31C9F" w14:textId="2B411D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12.5 g, 30 (PKU Explore 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E01B1" w14:textId="7C0EBC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51E2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E240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93BDF" w14:textId="5C5473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25 g, 30 (PKU Explore 10)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AA251" w14:textId="2EDB93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5B65B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CEAA0" w14:textId="38BF1C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 vitamins, minerals and long chain polyunsaturated fatty acids without phenylalanine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1BF69" w14:textId="16B894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(PKU Anamix infant)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8FD54" w14:textId="42226B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6C6EB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A1463" w14:textId="36207B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D2448" w14:textId="3D91EB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(PKU Start)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5C3FD" w14:textId="21FD1B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CD338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F5577" w14:textId="0618BD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formula without phenylalanine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E95EA" w14:textId="7E3D3A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Tablets 1 g, 75 (Phlexy-10)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A0A20" w14:textId="0DFEC9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4A46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A8BC4" w14:textId="0295F6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Amino acid formula without valine, leucine and isoleucine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0CA2D" w14:textId="4E2BA3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6 g, 30 (MSUD amino5)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8F05F" w14:textId="7B2EEF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8F6A7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E3CE2" w14:textId="52A631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synthetic formula supplemented with long chain polyunsaturated fatty acids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29421" w14:textId="4CC7CF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(EleCare LCP)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96A4B" w14:textId="286C92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56CA4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4C31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DC0A8" w14:textId="6848FA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(Neocate LCP)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4C719" w14:textId="52C757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B989E5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B92A3" w14:textId="447F85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 synthetic formula supplemented with long chain polyunsaturated fatty acids and medium chain triglycerides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5468F" w14:textId="6B4188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(Alfamino)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0E9DD" w14:textId="4C2420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31EBB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EA43B" w14:textId="173EE0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F293F" w14:textId="2110B9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(Neocate Gold)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E5079" w14:textId="199FEE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86F25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D1A22" w14:textId="278F34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Amino acids-synthetic, formula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062D8" w14:textId="3BEFEC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(EleCare)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CBFCC" w14:textId="7E4566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7141E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AD4E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6AD0F" w14:textId="476BAE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(Neocate Junior Vanilla)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9FE0D" w14:textId="090A56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32A3D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95BD0" w14:textId="6CB785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Amiodarone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3F6E1" w14:textId="578CEA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amiodarone hydrochloride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2F80C" w14:textId="541547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FFF97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A9B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2F067" w14:textId="4F7304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amiodarone hydrochloride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D8339" w14:textId="0A7663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6E71A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7F28" w14:textId="7AE3D3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Amisulpride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7D4DB" w14:textId="11484B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100 mg per mL, 60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DBFA9" w14:textId="1D828F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C8F5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B543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B5497" w14:textId="34CA17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91A0B" w14:textId="47E8C6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602CE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0EACD" w14:textId="45CBAE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C7EF4" w14:textId="48135D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F5797" w14:textId="29F361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D1BF9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8375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F199C" w14:textId="78E5F7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640D2" w14:textId="294E95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D4EBC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09F4F" w14:textId="46C85C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Amitriptyline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C7928" w14:textId="0F985B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amitriptyline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0DD40" w14:textId="62F635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65E28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5A07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8A12F" w14:textId="1A6AE3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amitriptyline hydrochloride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C6043" w14:textId="11ADD7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08CB2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0160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910B6" w14:textId="552351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amitriptyline hydrochloride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2E29F" w14:textId="47040C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878CF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034B4" w14:textId="01528F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Amlodipine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28F4C" w14:textId="57506F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00909" w14:textId="43C291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2DFC7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810DC" w14:textId="5313B7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BB10D" w14:textId="1A4E56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3ED35" w14:textId="4A4EBB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F3A3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70FAB" w14:textId="497EBB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Amlodipine with atorvastatin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0DA61" w14:textId="1DE5B0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amlodipine (as besilate) with 10 mg atorvastatin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68B1C" w14:textId="0FA86C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45E5F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65A1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C1A06" w14:textId="4B4654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amlodipine (as besilate) with 20 mg atorvastatin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F2BF4" w14:textId="641A8B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763C43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402A8" w14:textId="434714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6BD46" w14:textId="69615B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amlodipine (as besilate) with 40 mg atorvastatin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802E4" w14:textId="570053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D8069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B2E3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1C0B" w14:textId="4284EE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amlodipine (as besilate) with 80 mg atorvastatin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5BBF2" w14:textId="00CF99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F363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26464" w14:textId="5112BA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2225F" w14:textId="374CFA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amlodipine (as besilate) with 10 mg atorvastatin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D92BD" w14:textId="1F2B8D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51569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116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B6A4C" w14:textId="64E252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amlodipine (as besilate) with 20 mg atorvastatin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9CE70" w14:textId="597A87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18EB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37F4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77966" w14:textId="4CA7EF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amlodipine (as besilate) with 40 mg atorvastatin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92262" w14:textId="619701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BCC40C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9495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07788" w14:textId="792649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amlodipine (as besilate) with 80 mg atorvastatin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69B2F" w14:textId="4CDD3B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CB5DF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ED370" w14:textId="5E319C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Amlodipine with valsartan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236F2" w14:textId="303F7A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besilate)-160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2B1C9" w14:textId="0E4F2C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C85A1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1710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9E359" w14:textId="0E7A74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besilate)-320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3A407" w14:textId="0ACBCA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B8CE6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4EB0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8B6F1" w14:textId="471A8F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besilate)-160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F2846" w14:textId="60FD3F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DA260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368D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9B9A8" w14:textId="6E85C1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besilate)-320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40255" w14:textId="1C636B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DF66F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0A240" w14:textId="3023A1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D326F" w14:textId="2D3137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4CD94" w14:textId="542524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D8AF2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E7836" w14:textId="2FFBF3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Amlodipine with valsartan and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67EF8" w14:textId="6FC8F1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besilate)-160 mg-12.5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1B148" w14:textId="0AF631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E56F0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4768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2D28E" w14:textId="21E210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besilate)-160 mg-25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48B6B" w14:textId="78A35F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C81EDD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1FDC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14350" w14:textId="2E9D1B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besilate)-320 mg-25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01852" w14:textId="5C47D7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D02D2C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E01B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55EB7" w14:textId="4B35A9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besilate)-160 mg-12.5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F6F04" w14:textId="64C4B8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2CDD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E0752" w14:textId="1F8E40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BB080" w14:textId="69EA94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besilate)-160 mg-25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F04ED" w14:textId="6757B66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A4B42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C41F8" w14:textId="2AFD4E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Amoxicillin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B6F2F" w14:textId="52B1EB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 (as trihydrate)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5185E" w14:textId="0EAC9C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040890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F11A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43DCF" w14:textId="0EED7C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mg (as trihydrate)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3EC65" w14:textId="47C903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144D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59D1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798FA" w14:textId="059FFD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125 mg (as trihydrate)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475B5" w14:textId="65C3CA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A8762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8F83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7AB9A" w14:textId="233314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250 mg (as trihydrate)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F0750" w14:textId="79A37A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3352E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8C9AC" w14:textId="7B403C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DA4BA" w14:textId="0F95F5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500 mg (as trihydrate)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533DC" w14:textId="06FB83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D49C1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0CC99" w14:textId="22D85E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5F182" w14:textId="7A015F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paediatric oral drops 100 mg (as trihydrate) per mL, 20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EDF97" w14:textId="21AA95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B71AD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5F2D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1973E" w14:textId="283A2C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g (as trihydrate)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3F267" w14:textId="5AC853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AF5532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D26CE" w14:textId="52375A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Amoxicillin with clavulanic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6AD57" w14:textId="30939D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containing 125 mg amoxicillin (as trihydrate) with 31.25 mg clavulanic acid (as potassium clavulanate) per 5 mL, 75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4A9DD" w14:textId="2A1A65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8D51B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4177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6478B" w14:textId="51C4C0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containing 400 mg amoxicillin (as trihydrate) with 57 mg clavulanic acid (as potassium clavulanate) per 5 mL, 60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36243" w14:textId="040807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C9F2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5E91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B4BD4" w14:textId="4302E8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500 mg amoxicillin (as trihydrate) with 125 mg clavulanic acid (as potassium clavulanate)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8DA42" w14:textId="619C20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74BA13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6921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E9F25" w14:textId="3DA231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875 mg amoxicillin (as trihydrate) with 125 mg clavulanic acid (as potassium clavulanate)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C29C7" w14:textId="1241D4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57FA4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59B5E" w14:textId="028A1B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Amphotericin 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648CD" w14:textId="073C2F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Lozenge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3D0A4" w14:textId="2AE670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9CEA8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908FA" w14:textId="656D26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Ampicillin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A257B" w14:textId="27613C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 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C9E2D" w14:textId="584C9C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C28B93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F2AF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13135" w14:textId="0E0D4A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500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9D6A" w14:textId="2EE8DA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2DBF19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60DF4" w14:textId="3603AE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Amylopectin, modified long chain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23277" w14:textId="464282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60 g, 30 (Glycosade)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6DD7D" w14:textId="00A119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1856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FADA1" w14:textId="3F6CE4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Anastrozole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4E4CA" w14:textId="4F908E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9E80F" w14:textId="77B456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690B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0F7EC" w14:textId="5C6EAA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Apixaban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3D580" w14:textId="1C8FE7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27540" w14:textId="57AD8B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ABCC8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341CC" w14:textId="57FF45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0128B" w14:textId="37BE23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41378" w14:textId="146EB5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ADB8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2C457" w14:textId="7647EB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Apraclonidine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32156" w14:textId="403193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5 mg (as hydrochloride)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2B104" w14:textId="48EAB6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58DCE6A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D1B97" w14:textId="6F7475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Aprepitant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85D7A" w14:textId="61CA8A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165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6E144" w14:textId="322F52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11E6C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8DBA6" w14:textId="5C6D52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Arachidonic acid and docosahexaenoic acid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F4060" w14:textId="690345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200 mg arachidonic acid and 100 mg docosahexaenoic acid, 30 (keyomega)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5913F" w14:textId="3D96DE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8ED42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FC979" w14:textId="5FD3ED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Arginine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0E4A0" w14:textId="6056C7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2 g arginine, 30 (Arginine 2000)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F9468" w14:textId="7C329C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E4FF24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FD36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E9660" w14:textId="3CBD0F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500 mg arginine, 30 (Arginine 500)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A6EF" w14:textId="3C0730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1C99F0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F0E6D" w14:textId="0C664A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923B8" w14:textId="7AE644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7.6 g containing 5 g arginine, 30 (Arginine 5000)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C258E" w14:textId="6EECA9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208DE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61B8B" w14:textId="08325D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Aripiprazole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B7B3D" w14:textId="0F4421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300 mg (as monohydrate) with diluent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3A188" w14:textId="43CC3B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2AD718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B18AD" w14:textId="45CC21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E8D72" w14:textId="0D03D4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400 mg (as monohydrate) with diluent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53E22" w14:textId="66F713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40445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8ECFB" w14:textId="7B3AA5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84813" w14:textId="2FAF6C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1FA83" w14:textId="77DE37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EAA69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BD39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0312D" w14:textId="230BEC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B5A7A" w14:textId="1B7CCA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0882D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6493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2E88A" w14:textId="1D8203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FED1F" w14:textId="1FDC56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E8D8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F93D9" w14:textId="0E3397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B27E" w14:textId="62F19B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74A44" w14:textId="69D9A3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711C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65B0E" w14:textId="5D569D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Armodafinil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FFDF4" w14:textId="5EDDF2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E599F" w14:textId="03A692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6F6A3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8D27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FA5B3" w14:textId="2859A5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4CF3F" w14:textId="122924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61E1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BBBD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30A7D" w14:textId="4F7D00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64B41" w14:textId="09782C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F9920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65EAC" w14:textId="625D3B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Artemether with lumefantrine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AC9C6" w14:textId="2DCBFF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(dispersible) 20 mg-120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B69E0" w14:textId="06134E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8D5D7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35C8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2506E" w14:textId="2DC94D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mg-120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4898A" w14:textId="1EABED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3CDBA5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721C1" w14:textId="44B388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Asenapine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6B132" w14:textId="369363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 wafer 10 mg (as maleate)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89AF7" w14:textId="4F5965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7F96D75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36A50" w14:textId="69B5A1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24187" w14:textId="338C15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 wafer 5 mg (as maleate)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88FF1" w14:textId="2030A6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4DC2369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0B0D9" w14:textId="057B80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Aspirin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D5929" w14:textId="6E0B13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25C0D" w14:textId="39F7C2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E508CA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6015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E84C8" w14:textId="70FFFA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dispersible,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8B125" w14:textId="2749B3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8A803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146C0" w14:textId="5182D2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Atenolol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0A4B" w14:textId="22CABB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50 mg in 10 mL, 300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BB137" w14:textId="567D5F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215053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6AEA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623BE" w14:textId="22B59F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5EDEA" w14:textId="2CB934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EF7E6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52B2E" w14:textId="58317C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Atomoxetine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63949" w14:textId="7D8466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07A7C" w14:textId="5B695D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FC6C07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2954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1B16" w14:textId="742988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A07B6" w14:textId="786E42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65887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245B6" w14:textId="7102A7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91E99" w14:textId="38E8AC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18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7B85D" w14:textId="512E01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4DD1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3B69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02634" w14:textId="6CEBB1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67BF3" w14:textId="2912FF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54857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2913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B1A31" w14:textId="58E9E6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40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8B0D4" w14:textId="202E4C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2DE37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1E96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3B17D" w14:textId="2B2AE3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60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CF487" w14:textId="2760E6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75570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3E6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56217" w14:textId="4B7147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80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0C514" w14:textId="53D5FC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8A44A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76075" w14:textId="533AFA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Atorvastatin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C50F4" w14:textId="18A4B1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A826C" w14:textId="01415A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4360F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85ED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BED80" w14:textId="4347DD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2F73B" w14:textId="3712E6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D0D5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B7EA2" w14:textId="697215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5C859" w14:textId="6B15CA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3BA5A" w14:textId="3DF836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9DCAD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D22F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223D6" w14:textId="764201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589A2" w14:textId="5D3FB5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59DD1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C7746" w14:textId="70335B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Atovaquone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87CFD" w14:textId="7D3DC6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750 mg per 5 mL, 210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FD777" w14:textId="460397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1185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40571" w14:textId="12D9F9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Atovaquone with proguanil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16F1A" w14:textId="4F3738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atovaquone 250 mg with proguanil hydrochloride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03B59" w14:textId="149104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8208E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75926" w14:textId="1A5D88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Atropine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3B808" w14:textId="11563A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atropine sulfate monohydrate 10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7F1B6" w14:textId="340D32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3E434A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EB8E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91E6A" w14:textId="794538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atropine sulfate monohydrate 600 micrograms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07278" w14:textId="6F85CC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6189C2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4699E" w14:textId="7B0BFD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Auranofin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4BDC5" w14:textId="161729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11392" w14:textId="118EDE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720E5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C903E" w14:textId="21357E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653D9" w14:textId="30EFE5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B5D96" w14:textId="7E53CD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6C3324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D316A" w14:textId="7009EC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Aurothiomalate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D9B7A" w14:textId="47B99D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sodium aurothiomalate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28DB5" w14:textId="36CFDB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388675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D436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FD6A7" w14:textId="5F299B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sodium aurothiomalate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B7C2" w14:textId="5A352E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EE51E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06018" w14:textId="453D3F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Axitinib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3787A" w14:textId="59C16A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18842" w14:textId="6C2749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8F594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780E2" w14:textId="5F216F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83F5C" w14:textId="3A3A3E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37D6C" w14:textId="677916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E3F9E1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09F62" w14:textId="2B5EAD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Azathioprine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F3AFB" w14:textId="6A3DF5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69ADC" w14:textId="660C78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FF6B4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00291" w14:textId="73276C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F28F9" w14:textId="07784A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3D06B" w14:textId="2CC096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E94FC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3EE99" w14:textId="734FF8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Azithromycin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50899" w14:textId="5DFA40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200 mg (as dihydrate) per 5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7A516" w14:textId="649391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B6E12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1680F" w14:textId="0EDAFE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1C92A" w14:textId="0C2F43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 (as dihydrate)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0F32" w14:textId="0C3512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D676B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990C2" w14:textId="6B1471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Baclofen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31D4D" w14:textId="0A5AC3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7B6A4" w14:textId="5714BA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7E748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5FD3D" w14:textId="440819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0D910" w14:textId="513CDB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42BBA" w14:textId="26C211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8EA0B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87552" w14:textId="7E29BB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Balsalazide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99964" w14:textId="221866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balsalazide sodium 750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E5990" w14:textId="1D22E6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1C354C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73C54" w14:textId="5EE9B8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Baricitinib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24BCA" w14:textId="47578D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26617" w14:textId="04CF8A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C1E7C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90B2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D8002" w14:textId="290DC9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47FFA" w14:textId="10F9D4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C63A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C7309" w14:textId="5B4FA3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Beclometasone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5E44D" w14:textId="19326F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beclometasone dipropionate 100 micrograms per dose, 200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45B7B" w14:textId="3EE875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62F59F6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8B304" w14:textId="78B496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85D12" w14:textId="76E8A4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beclometasone dipropionate 50 micrograms per dose, 200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7535B" w14:textId="560ADF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31DE2D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107F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C3905" w14:textId="7A2EEF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in breath actuated device containing beclometasone dipropionate 100 micrograms per dose, 200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2ED" w14:textId="75A7D6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0C010C3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DEA8D" w14:textId="3BBF24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BE071" w14:textId="42DF98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in breath actuated device containing beclometasone dipropionate 50 micrograms per dose, 200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E11E2" w14:textId="16EFEA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0839933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E0B12" w14:textId="0D09D4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Benzathine benzylpenicillin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B85C3" w14:textId="4D189F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1,200,000 units benzathine benzylpenicillin tetrahydrate in 2.3 mL single use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7439C" w14:textId="44B98A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33329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23D4A" w14:textId="0C5167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60737" w14:textId="1CF1C1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600,000 units benzathine benzylpenicillin tetrahydrate in 1.17 mL single use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F9FD2" w14:textId="01862A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0E9752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DE221" w14:textId="131DAE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Benzatropine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8F197" w14:textId="74B8E9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benzatropine mesilate 2 mg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91362" w14:textId="74D48D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B5B92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08894" w14:textId="4C2008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51B5" w14:textId="1941E5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benzatropine mesilate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F7296" w14:textId="100CC4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8038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76099" w14:textId="54DB13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Benzydamine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186E6" w14:textId="73938D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Mouth and throat rinse containing benzydamine hydrochloride 22.5 mg per 15 mL, 500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12408" w14:textId="7E9E61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application</w:t>
            </w:r>
          </w:p>
        </w:tc>
      </w:tr>
      <w:tr w:rsidR="00BE6E4E" w:rsidRPr="00994674" w14:paraId="0C825EC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5E8B6" w14:textId="1D08E3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Benzylpenicillin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D53BA" w14:textId="791070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3 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1D698" w14:textId="06AC31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1DFA0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A14A4" w14:textId="129FB1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69B16" w14:textId="16E1F3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600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88E15" w14:textId="753C9A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196AD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DBA7A" w14:textId="30F029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Betaine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7C95E" w14:textId="087B39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180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4ED0B" w14:textId="7A53D5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B0ADB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2D81C" w14:textId="7D4414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Betamethasone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9770C" w14:textId="37E300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200 micrograms (as valerate) per g, 100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8EF22" w14:textId="1A9E5C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3472EB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5F49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4BF63" w14:textId="48459D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500 micrograms (as dipropionate)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08D6" w14:textId="31B71A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33EF335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9633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0BE87" w14:textId="588CF1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500 micrograms (as valerate)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A10B2" w14:textId="322388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567D44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2413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BB670" w14:textId="1847CF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betamethasone acetate 3 mg with betamethasone sodium phosphate 3.9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2C506" w14:textId="15E4A3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835047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B335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C4266" w14:textId="7F6A0C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Ointment 500 micrograms (as dipropionate)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C480D" w14:textId="2268ED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0928427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86E91" w14:textId="2E6F1D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Betaxolol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692C3" w14:textId="77CFB1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drops, solution, 5 mg (as hydrochloride)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8ED66" w14:textId="75CC09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8B060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B867B" w14:textId="2FA66E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Bethanechol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30B0D" w14:textId="1EED83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bethanechol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BE0EB" w14:textId="18D7CE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FA796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493C7" w14:textId="2A06DB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Bicalutamide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5FF5A" w14:textId="6417D1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1F32A" w14:textId="00D740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4D17E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175CF" w14:textId="5CC958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Bimatoprost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161FD" w14:textId="335150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300 micrograms per mL, 3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8EDF2" w14:textId="518044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152B0D3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A111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D9C75" w14:textId="40C70A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300 micrograms per mL, single dose units 0.4 mL,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801D5" w14:textId="2ED903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2664371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7B43A" w14:textId="567054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Bimatoprost with timolol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9F175" w14:textId="2E62D3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300 micrograms bimatoprost with timolol 5 mg (as maleate) per mL, 3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0EDEC" w14:textId="206623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2AEA12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2950B" w14:textId="0B3AB8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CB478" w14:textId="0963D6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300 micrograms bimatoprost with timolol 5 mg (as maleate) per mL, single dose units 0.4 mL,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4219B" w14:textId="56185F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44348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60ECB" w14:textId="001D78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Bisacodyl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27249" w14:textId="059372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Enemas 10 mg in 5 mL, 25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75421" w14:textId="04AAC1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2A9F79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AD69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86168" w14:textId="25C5E1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Suppositories 10 mg, 10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DD635" w14:textId="3365E6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439044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0C9C6" w14:textId="1B842E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98705" w14:textId="67423E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Suppositories 10 mg, 12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DBFB4" w14:textId="73741B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7F5D1D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E2F5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9CC15" w14:textId="4848CA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70810" w14:textId="2B7DC2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53A61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B9469" w14:textId="1292E3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Bisoprolol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96094" w14:textId="282216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bisoprolol fumarate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ADED6" w14:textId="3ED2A8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679F7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86F5E" w14:textId="474463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531E8" w14:textId="32A71A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bisoprolol fumarate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85311" w14:textId="4FACFC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F6500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CC46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D9FC" w14:textId="3A54D4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bisoprolol fumarate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59872" w14:textId="6369EC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CB7A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87403" w14:textId="71B213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Bivalirudin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7404D" w14:textId="57AA22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I.V. injection 250 mg (as trifluoroacetate)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AA011" w14:textId="34FA61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84FB5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F0CA7" w14:textId="046D77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Brexpiprazole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5449A" w14:textId="76885F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58AEE" w14:textId="68D51C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CAA1C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4D00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DDEAE" w14:textId="52A222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4AB41" w14:textId="311EB5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53BD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CF58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4820" w14:textId="021450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F3E7" w14:textId="605848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A5A32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BEC3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1EEF1" w14:textId="35ECA8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88226" w14:textId="530450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D9E37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1D81B" w14:textId="67931D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Brimonidine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46DF" w14:textId="11E7F6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brimonidine tartrate 1.5 mg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7A24A" w14:textId="0AE00B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52F52E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8247" w14:textId="7E029C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DACEA" w14:textId="501AF5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brimonidine tartrate 2 mg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F8604" w14:textId="354541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AC8E16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D94EC" w14:textId="3CF406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Brimonidine with timolol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6D9EE" w14:textId="78AB03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brimonidine tartrate 2 mg with timolol 5 mg (as maleate)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36225" w14:textId="53A937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23B96E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B526F" w14:textId="1DC5BD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Brinzolamide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61A1C" w14:textId="45F8FD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10 mg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456F9" w14:textId="7C2B00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82AA78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33332" w14:textId="18CB44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Brinzolamide with brimonidine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FD005" w14:textId="491DC4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10 mg brinzolamide with 2 mg brimonidine tartrate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C14E6" w14:textId="160FEE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85F807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9B611" w14:textId="7C4BFE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Brinzolamide with timolol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A83B8" w14:textId="0A615A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10 mg brinzolamide with timolol 5 mg (as maleate)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BDFA5" w14:textId="53E2A5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1CE2C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FAEDE" w14:textId="390187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Brivaracetam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547D" w14:textId="0AC90A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10 mg per mL, 300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A1114" w14:textId="5D92BA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1228A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B8A1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E739F" w14:textId="611572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629D" w14:textId="0ECC5C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6CE6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E862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E61AF" w14:textId="50FB4D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661A7" w14:textId="53EB44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BE5B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14F4" w14:textId="712911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DAC4F" w14:textId="039E13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81A1B" w14:textId="626921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0FFD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DA61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AD86A" w14:textId="764134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D3CBC" w14:textId="3E8F57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0AAD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DAFA9" w14:textId="1C2FA8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Bromocriptine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89FCA" w14:textId="6B5F3E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E777" w14:textId="3FE0B6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B18B3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834F9" w14:textId="2AB45C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Budesonide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51CE8" w14:textId="645E9C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Nebuliser suspension 1 mg in 2 mL single dose units,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2D211" w14:textId="1CA342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E6E4E" w:rsidRPr="00994674" w14:paraId="7B398BC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FA9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99BB4" w14:textId="3E3E31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Nebuliser suspension 500 micrograms in 2 mL single dose units,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6F81F" w14:textId="72F1B6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E6E4E" w:rsidRPr="00994674" w14:paraId="4BCB82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485A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7ECDF" w14:textId="3E00E7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100 micrograms per dose, 200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7105D" w14:textId="43B04C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4F13F07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AC967" w14:textId="76F7E7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D69D5" w14:textId="5D6F32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200 micrograms per dose, 200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1DC0E" w14:textId="0DF33B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4CAFD5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C9D9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6383E" w14:textId="472EC2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400 micrograms per dose, 200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87791" w14:textId="67E712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3100A91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761E5" w14:textId="628A18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34472" w14:textId="26B590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 foam 2 mg per application, 14 applications, aerosol 16.8 g, 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56A01" w14:textId="1E7657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7FF25A3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3C1D5" w14:textId="3CFDDB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Budesonide with formoterol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C020" w14:textId="71D354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budesonide 100 micrograms with formoterol fumarate dihydrate 6 micrograms per dose, 120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A6ADC" w14:textId="5352BF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70C67F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B666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3DA94" w14:textId="287A7C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budesonide 200 micrograms with formoterol fumarate dihydrate 6 micrograms per dose, 120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527D8" w14:textId="7DFB80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38B0E6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B2E9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61384" w14:textId="3490B9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budesonide 400 micrograms with formoterol fumarate dihydrate 12 micrograms per dose, 60 doses, 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79A8C" w14:textId="2F3BE2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5637DB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1DB58" w14:textId="7017F6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8BF9E" w14:textId="276A15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budesonide 100 micrograms with formoterol fumarate dihydrate 3 micrograms per dose, 120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C0BF5" w14:textId="2BD958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08710E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A8270" w14:textId="182649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ADBED" w14:textId="4C19BA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budesonide 200 micrograms with formoterol fumarate dihydrate 6 micrograms per dose, 120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3F9C1" w14:textId="1224EF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291CEC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5405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2C2BF" w14:textId="2E045C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budesonide 50 micrograms with formoterol fumarate dihydrate 3 micrograms per dose, 120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5CB36" w14:textId="7862A4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24DEE96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775CC" w14:textId="7B5F8A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Buprenorphine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EFF74" w14:textId="1B40B5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AF828" w14:textId="1C8284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27FE87F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CEA3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1F2A3" w14:textId="5624A9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6029A" w14:textId="5783E8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65DBCB3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209A8" w14:textId="440C7D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95B74" w14:textId="7A88C6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660CA" w14:textId="6C348F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3037C1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01922" w14:textId="05AFA2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0F582" w14:textId="376631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752FE" w14:textId="6686E3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32B8679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9B7B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9599F" w14:textId="5FC26A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FEB72" w14:textId="40845F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144B3A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A7992" w14:textId="0EB067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6C9F3" w14:textId="315338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E6F68" w14:textId="60A21C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E0C9D5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C394C" w14:textId="710E19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F04BB" w14:textId="461D39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557F9" w14:textId="6A3CB9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3D08F7F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DAB36" w14:textId="36B041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Bupropion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E19E5" w14:textId="22D5E0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bupropion hydrochloride 150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459E2" w14:textId="020B97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A1472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6F70" w14:textId="11C506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Busulfan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8D1B6" w14:textId="4E9C34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20B88" w14:textId="598752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2138C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2BE64" w14:textId="3783A3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Cabergoline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ED068" w14:textId="5035D1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DE39A" w14:textId="3BB34A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1DCF6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CF09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745DF" w14:textId="683C49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062DE" w14:textId="6BD74C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33A6A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AFD8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C4290" w14:textId="3DB0E4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25C16" w14:textId="46404E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B77AB4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D862D" w14:textId="2C1FE0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Cabozantinib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12BAA" w14:textId="5DEB5D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4DEE5" w14:textId="29637F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0928C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232C2" w14:textId="6007D2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23243" w14:textId="691332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F22DC" w14:textId="208424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BA8A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DAEAF" w14:textId="66C113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5480" w14:textId="086E77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DA61E" w14:textId="10EB26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D92AD5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B4293" w14:textId="282AC4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Calcipotriol with betamethasone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B70D" w14:textId="0BBA93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Foam containing calcipotriol 50 micrograms with betamethasone 500 micrograms (as dipropionate) per g, 60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49AA" w14:textId="0FB945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117746C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1A1E0" w14:textId="123500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BE716" w14:textId="51B8B5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Gel containing calcipotriol 50 micrograms with betamethasone 500 micrograms (as dipropionate) per g, 60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D3998" w14:textId="36280B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4F95FAA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2E98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4CFF5" w14:textId="3957CF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Ointment containing calcipotriol 50 micrograms with betamethasone 500 micrograms (as dipropionate) per g, 30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B887" w14:textId="78D223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6CE46D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E53FA" w14:textId="30A122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Calcitonin salmon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88033" w14:textId="30B0C2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100 I.U.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B1153" w14:textId="0815F1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3176D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A5105" w14:textId="4CD0E6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Calcitriol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2E6E2" w14:textId="0519DA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0.25 microgram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0638A" w14:textId="4BEAED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B0ED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2C6EA" w14:textId="0E9776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Calcium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5A166" w14:textId="639CC9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600 mg (as carbonate)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DAE34" w14:textId="10F2CA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8272A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729C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B19CE" w14:textId="4D5B98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chewable, 500 mg (as carbonate)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9AB23" w14:textId="4DECD7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FC349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88B68" w14:textId="121E78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Candesartan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8F6F0" w14:textId="35FFFC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16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62D15" w14:textId="3892AF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EFDD6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9E33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E7977" w14:textId="6E5EBA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32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6A4D3" w14:textId="432036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E92F87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ACBE9" w14:textId="15CFF7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DA20D" w14:textId="45C4DB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EC907" w14:textId="2C30D8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2E21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3E9A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719B0" w14:textId="68E529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13800" w14:textId="3A8279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E4FD9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F935C" w14:textId="3A73EC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Candesartan with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4FFEB" w14:textId="0C4370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16 mg with hydrochlorothiazide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ACFDD" w14:textId="1235BA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CC6E3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08AEE" w14:textId="5418E2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E8B79" w14:textId="323872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32 mg with hydrochlorothiazide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997F1" w14:textId="3A8C00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0C1E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17A85" w14:textId="2C30E0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5E077" w14:textId="280D02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32 mg with hydrochlorothiazide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0E5C9" w14:textId="163355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1A1F3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9C240" w14:textId="4A58E7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Capecitabine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DF73A" w14:textId="4FBC1F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24E14" w14:textId="7F143A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E31A4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C8BE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FC766" w14:textId="462069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193E2" w14:textId="647348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DF5F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49D3E" w14:textId="35B98D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Captopril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1FE1" w14:textId="2A7E7B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5 mg per mL, 95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0B1BD" w14:textId="514C05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B45EA8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261EB" w14:textId="12C017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35435" w14:textId="6C79B8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234F1" w14:textId="149ADD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0B97E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302E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2304F" w14:textId="1426D0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3ED83" w14:textId="3027AE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2771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4BAF" w14:textId="2C589C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5435" w14:textId="7D6662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D7B13" w14:textId="5BE513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C0E70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EEC47" w14:textId="7E313C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Carbamazepine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B41DF" w14:textId="41F093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100 mg per 5 mL, 300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AFF4C" w14:textId="456513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D38D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C6211" w14:textId="4B0AA4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B14B3" w14:textId="51ADA2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5C781" w14:textId="0D45EB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CB569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03DB0" w14:textId="4F664B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B2FC0" w14:textId="4E5D4A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3B60A" w14:textId="6C0CD3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451347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4768" w14:textId="6A4DDE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119E1" w14:textId="432913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A8FF4" w14:textId="19EEB6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91EE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7B01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B7F41" w14:textId="75E8B8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C818" w14:textId="7BF297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260131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EDE0D" w14:textId="249C48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Carbimazole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984C5" w14:textId="1A98C7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750B6" w14:textId="722892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6323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9ED78" w14:textId="199268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Carbohydrate, fat, vitamins, minerals and trace elements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7D556" w14:textId="20C1C7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(Energivit)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FF553" w14:textId="451D06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BD773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BA7D8" w14:textId="0583FD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Carbohydrate, fat, vitamins, minerals and trace elements and supplemented with arachidonic acid and docosahexaenoic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2CBC8" w14:textId="339E97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43 g, 30 (basecal 200)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087FA" w14:textId="6635D6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CEF0AA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4048E" w14:textId="3A6E04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Carbomer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6134" w14:textId="29BC1E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gel 2 mg per g, 10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0C268" w14:textId="30F258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DA382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9087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71FAB" w14:textId="5C4564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gel 2 mg per g, single dose units 0.6 mL,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69374" w14:textId="6D2F31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23DB2C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96099" w14:textId="469ABC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Carbomer 974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B8C26" w14:textId="394989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Ocular lubricating gel 3 mg per g, single dose units 0.5 g,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C5AFB" w14:textId="551B47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868E99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5D6E7" w14:textId="12A272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Carmellose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2378E" w14:textId="7D008C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carmellose sodium 10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A220B" w14:textId="19179C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4D985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55D5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A50E1" w14:textId="39CC19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carmellose sodium 10 mg per mL, single dose units 0.4 mL,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DC132" w14:textId="65FF6E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568E5CE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41BC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BA2F4" w14:textId="1331D1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carmellose sodium 5 mg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71A72" w14:textId="7939DF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3E2105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F13C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6E840" w14:textId="3C2D44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carmellose sodium 5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8BE1C" w14:textId="2F9A03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2931B60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A919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0CEA3" w14:textId="428A89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carmellose sodium 5 mg per mL, single dose units 0.4 mL,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40932" w14:textId="57D8A5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19C630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115EA" w14:textId="2D42B5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Carmellose with glycerin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29703" w14:textId="734948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carmellose sodium 5 mg with glycerin 9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8223D" w14:textId="5D6EE0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B53D77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12D0C" w14:textId="01BA34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Carmustine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A23D7" w14:textId="5F72B1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Implants 7.7 mg,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DB9F6" w14:textId="4E225E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Implantation</w:t>
            </w:r>
          </w:p>
        </w:tc>
      </w:tr>
      <w:tr w:rsidR="00BE6E4E" w:rsidRPr="00994674" w14:paraId="6F3ED9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D42BF" w14:textId="1792F1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Carvedilol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68FDA" w14:textId="7B594B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5856" w14:textId="2BC289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1A8F7B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0793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61628" w14:textId="6125D6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CCFB5" w14:textId="039B1D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D0EC6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3303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CC168" w14:textId="70C361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3.125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4AB6A" w14:textId="128E41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CFAE15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B198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EC9D3" w14:textId="7678E8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17AA4" w14:textId="1789B6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8BBC4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462F5" w14:textId="192A6B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Cefaclor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5375A" w14:textId="0B586C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125 mg (as monohydrate)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97C8B" w14:textId="5A4ACB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D75E88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3038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C198E" w14:textId="026EB8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250 mg (as monohydrate) per 5 mL, 75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D348D" w14:textId="6CA466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77BBB3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56A30" w14:textId="387205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79EA8" w14:textId="79F2F5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(sustained release) 375 mg (as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E9089" w14:textId="78BF0B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B1C2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6ECB" w14:textId="542FD0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Cefalexin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C1E5C" w14:textId="494C70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 (as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5AD99" w14:textId="1491A8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25FFDA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7667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23440" w14:textId="33073D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mg (as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B595C" w14:textId="37DEEC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1FFD4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2EAB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2B89D" w14:textId="7E2421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Granules for oral suspension 125 mg (as monohydrate)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11284" w14:textId="4B222E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14337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3CCB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1F029" w14:textId="7964AC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Granules for oral suspension 250 mg (as monohydrate)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72F09" w14:textId="263625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AE000C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6B20B" w14:textId="063B7B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Cefalotin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94616" w14:textId="32F0F7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 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28333" w14:textId="6143F8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5DCF7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A0C62" w14:textId="079BB4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Cefazolin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9F9BF" w14:textId="7B6636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 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EEED3" w14:textId="1B5067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BAF2F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7B98A" w14:textId="09F7C0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5B45B" w14:textId="769CB9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2 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4DD01" w14:textId="758956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7A77AC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F6D24" w14:textId="1896F7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B058D" w14:textId="30CA91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500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0B549" w14:textId="663BD3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E595A8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EEDAE" w14:textId="203F21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Cefepime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0F291" w14:textId="30ECF2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 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69404" w14:textId="0D0F5C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E97E73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20D22" w14:textId="6F2019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EBE60" w14:textId="2157C5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2 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A2770" w14:textId="3F4B93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BD4FA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E795C" w14:textId="51789D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Cefotaxime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2775D" w14:textId="1B310D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 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A2CC9" w14:textId="43ED18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732DD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A040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9FF3A" w14:textId="79C8F2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2 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116C2" w14:textId="2CFD6E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679CF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FCD9A" w14:textId="117393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Ceftriaxone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F5A7E" w14:textId="19F470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 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F93E6" w14:textId="519DB0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0C948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EE445" w14:textId="052C2E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81F48" w14:textId="298469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2 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4DC6F" w14:textId="57CF71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C80057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0DB8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1C9FD" w14:textId="4C3938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500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EEA52" w14:textId="4A4827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3744EB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F3AA5" w14:textId="4D24B9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Cefuroxime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98245" w14:textId="14E7B3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125 mg (as axetil)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738A2" w14:textId="17DFD3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C2EF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3866" w14:textId="33126E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95A14" w14:textId="00BD22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125 mg (as axetil) per 5 mL, 70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16D82" w14:textId="72D049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AE7BE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D5FA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B3234" w14:textId="3BA297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(as axetil)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1D8FF" w14:textId="679E5A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6D7A5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397B9" w14:textId="410257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Celecoxib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04908" w14:textId="11D2B8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E93EB" w14:textId="5C0205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C68BB1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9FDAB" w14:textId="623FD16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56236" w14:textId="5488BA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58A56" w14:textId="1C6CBC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4010B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F3861" w14:textId="129410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Ceritinib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2A9D8" w14:textId="554A5E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A9DAF" w14:textId="21084C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56E9A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E745C" w14:textId="5668FB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Certolizumab pegol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29729" w14:textId="1472A7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200 mg in 1 mL single use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DBA0A" w14:textId="0D86A0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7940A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F55B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8D681" w14:textId="00C3A5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injection 200 mg in 1 mL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9D819" w14:textId="6CB2AC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9BE685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88A45" w14:textId="1D8E81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Chlorambucil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D535B" w14:textId="7F0293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39F2E" w14:textId="20EFE7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0121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6FB59" w14:textId="2E9954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Chloramphenicol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56252" w14:textId="4B52AB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5 mg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9A739" w14:textId="3D870C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4F4379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9FF9" w14:textId="00FD21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Chlorpromazine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50B1E" w14:textId="0A0AA6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chlorpromazine hydrochloride 50 mg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85AE3" w14:textId="55AE31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870F5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858A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EC2CE" w14:textId="16B7CD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containing chlorpromazine hydrochloride 25 mg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4507F" w14:textId="245997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1E7EFE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5B031" w14:textId="1C7A4B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511AE" w14:textId="1C0397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chlorpromazine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41DCC" w14:textId="50E066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4F1A4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C489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A9012" w14:textId="4BBCC1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chlorpromazine hydrochloride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5BEA2" w14:textId="235C61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D8751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EFB7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0F0FE" w14:textId="2A1FDC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chlorpromazine hydrochloride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A4366" w14:textId="235CA4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91F1D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12024" w14:textId="342934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Chlortalidone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AD9D3" w14:textId="2BE0B7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337D7" w14:textId="66E0FB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E95B2B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6E067" w14:textId="601BD9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Chorionic gonadotrophin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BA476" w14:textId="276852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containing powder for injection 1,500 units, 3 and solvent 1 mL, 3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122EC" w14:textId="683650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B9905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50CE9" w14:textId="06AC44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Ciclesonide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D33F6" w14:textId="19D72A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160 micrograms per dose, 120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652B" w14:textId="6E82C6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757636C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E7C8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B2DF7" w14:textId="2A0F8D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80 micrograms per dose, 120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F330D" w14:textId="31C60A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46D73D5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0BEA5" w14:textId="159C44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Ciclosporin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EA313" w14:textId="270B88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2CF4B" w14:textId="0082DC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D79FE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955A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7A4BC" w14:textId="375E3C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9B8F" w14:textId="353D4C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E852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F4546" w14:textId="3867FE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18A23" w14:textId="0BB6CF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D3648" w14:textId="7F5181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65D6CB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6C89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A74D0" w14:textId="74E567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04AAB" w14:textId="1FAF5E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08CF3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1A11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D0687" w14:textId="25D59D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100 mg per mL, 50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064D3" w14:textId="0F001B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B510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14ACA" w14:textId="122C65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Cimetidine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F0604" w14:textId="4C40C0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6B119" w14:textId="6B31EF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971D0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BD6C5" w14:textId="75C409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Ciprofloxacin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AF4B9" w14:textId="7C9FE0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Ear drops 3 mg (as hydrochloride)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B16AD" w14:textId="1C6A00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ear</w:t>
            </w:r>
          </w:p>
        </w:tc>
      </w:tr>
      <w:tr w:rsidR="00BE6E4E" w:rsidRPr="00994674" w14:paraId="795A73E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7F0AD" w14:textId="78D6AA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916FB" w14:textId="29AD18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3 mg (as hydrochloride)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377DF" w14:textId="7096AA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45480B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E946F" w14:textId="25A0775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11C80" w14:textId="5F21BF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F1A7C" w14:textId="2CB2CD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14D730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D2BFA" w14:textId="257FE2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D0337" w14:textId="629392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13650" w14:textId="526D22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44A81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2B6D3" w14:textId="6089B2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C89FA" w14:textId="3FE0A7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6270B" w14:textId="2883BA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6A0C0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04A34" w14:textId="608BC3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Citalopram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B5EF1" w14:textId="6CE9E1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hydrobromide)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62A48" w14:textId="638948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579C3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F999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3D16D" w14:textId="24B2F3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(as hydrobromide)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63CCE" w14:textId="0038CC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9164C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049E9" w14:textId="174E9E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05360" w14:textId="1E106E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 (as hydrobromide)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B5AA6" w14:textId="776DD4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1E09B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4E5C9" w14:textId="4B6D64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Citrulline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03DA4" w14:textId="3EC575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g, 300 (Citrulline Easy)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98C73" w14:textId="384C7D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0C993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8A26D" w14:textId="697089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Citrulline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C18B9" w14:textId="1D6293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1 g citrulline, 30 (Citrulline 1000)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D5097" w14:textId="69B11C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26E963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AF135" w14:textId="4A9CDB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Cladribine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441D7" w14:textId="7E8BED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EA8CD" w14:textId="591473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9AAD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4A7D8" w14:textId="00A40E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Clarithromycin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805B3" w14:textId="30BDBA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liquid 250 mg per 5 mL, 50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F9B04" w14:textId="79A9F1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4A2E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C2DA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FFFD0" w14:textId="079D48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5A57A" w14:textId="37FBD1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9E9F3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8AF16" w14:textId="52AD65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Clindamycin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1A593" w14:textId="612404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9D64B" w14:textId="3DBC80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3319B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EBBA6" w14:textId="039997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Clobetasol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1C8C3" w14:textId="365C62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Shampoo containing clobetasol propionate 500 microgram per mL, 125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FCB9D" w14:textId="11423B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7562584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EF0A6" w14:textId="34EC92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Clomifene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308B6" w14:textId="72AA69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clomifene citrate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22A6D" w14:textId="0E9E9A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C922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0D2D0" w14:textId="758918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Clomipramine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452B3" w14:textId="278850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clomipramine hydrochloride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56E66" w14:textId="337C80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22D04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E099B" w14:textId="4A5868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Clonazepam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376E5" w14:textId="3CA58E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 mg in 2 mL (set containing solution 1 mg in 1 mL and 1 mL diluent)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50521" w14:textId="36516C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E6A3A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E09F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21DF4" w14:textId="6CAC0D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2.5 mg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3FAD2" w14:textId="1F7C0C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424E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A10B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0C8DF" w14:textId="74F662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70547" w14:textId="2B1BA6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FA865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24E65" w14:textId="101234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64DF6" w14:textId="5EE15E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9A4F9" w14:textId="06FF79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C5CE1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FFBE4" w14:textId="11DB79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Clonidine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F1638" w14:textId="2BD970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clonidine hydrochloride 100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44B9E" w14:textId="4FB00F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A6073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0B64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CAA4A" w14:textId="304747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clonidine hydrochloride 150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DA814" w14:textId="398253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CFF29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0B8A8" w14:textId="57BCD5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Clopidogrel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8C46C" w14:textId="026258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75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43057" w14:textId="11FBA0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6405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A3661" w14:textId="557C5E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50281" w14:textId="7D3B8F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75 mg (as hydrogen sulfate)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DCB7C" w14:textId="710D31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6CEA62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3D4D9" w14:textId="222F8F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Clopidogrel with aspirin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9380A" w14:textId="15976F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75 mg (as hydrogen sulfate)-100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79BBE" w14:textId="6D9104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5F9CE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84595" w14:textId="6F7555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Coal tar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2603C" w14:textId="036786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Foam 20 mg per g, 100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2C86C" w14:textId="3591A9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379035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3BA5D" w14:textId="300E7A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Cobimetinib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15734" w14:textId="36734F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B426E" w14:textId="00BB9C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9EB1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289C3" w14:textId="386F13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Codeine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BD98D" w14:textId="184215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codeine phosphate hemihydrate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5DCA7" w14:textId="3A391A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5D61EE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916F1" w14:textId="3BC2F1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Codeine with paracetamol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1D7DE" w14:textId="40BA10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codeine phosphate hemihydrate 30 mg with paracetamol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341F6" w14:textId="3D1DD3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9A399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D82E0" w14:textId="3C5040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Colchicine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2B33A" w14:textId="6DB885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28877" w14:textId="5AE87D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4D37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10398" w14:textId="24211E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Colestyramine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3A39A" w14:textId="25986B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4.7 g oral powder (equivalent to 4 g colestyramine), 50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82C6D" w14:textId="6352815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4F647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7048A" w14:textId="6F37E0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Cortisone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5F036" w14:textId="4DA609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cortisone acetate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D056E" w14:textId="75D6A1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961B5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37FA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41F0D" w14:textId="45FDDF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cortisone acetate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80E37" w14:textId="37696B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6F69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2A2E8" w14:textId="624031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Crizotinib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065C3" w14:textId="53B110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CCE9E" w14:textId="4AD4AB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C870D6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C0A8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CBB9B" w14:textId="5BB38D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5E5A1" w14:textId="12502D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CF38D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B1AC9" w14:textId="28DFEC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Cromoglycic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F8B74" w14:textId="317A4C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sodium cromoglycate 1 mg per dose, 200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5B37C" w14:textId="3BCA19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766AE1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34E0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565F8" w14:textId="534B5A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sodium cromoglycate 5 mg per dose, 112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A57F" w14:textId="0CE957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67B56D4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BDA0C" w14:textId="6ED0AD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Cyclophosphamide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8F292" w14:textId="56A8EC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 (anhydrous)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EC0C1" w14:textId="29854E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8370E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EFDDD" w14:textId="7A2EDA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Cyproterone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DC76D" w14:textId="72705B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cyproterone acetate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866A8" w14:textId="5B77CB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EAA8F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42BA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C6A42" w14:textId="1DC458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cyproterone acetate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53AB8" w14:textId="10741A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92604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BD48F" w14:textId="5116AC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Dabigatran etexilate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634A3" w14:textId="6DEA21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110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E1E03" w14:textId="4A1B3E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0A9F3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3B7E5" w14:textId="283BAF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27F98" w14:textId="123674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5B4EC" w14:textId="4E2D8A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3EAF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C01B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7EF0" w14:textId="443424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75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17767" w14:textId="1F5838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E35F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ABE82" w14:textId="16694F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Dabrafenib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B712C" w14:textId="610AE4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166D9" w14:textId="79E6BB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87B0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B8A87" w14:textId="4446B7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E4CD6" w14:textId="23A25B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75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687E1" w14:textId="26AB9A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0E5B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2A96D" w14:textId="204AAA4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Daclatasvir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A8A66" w14:textId="6B7426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C2FB0" w14:textId="61ECAD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69F27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7A69E" w14:textId="3F378B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FD2B1" w14:textId="4FC748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29B3A" w14:textId="2B3659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B57F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866F8" w14:textId="5F22E9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Dalteparin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335E6" w14:textId="596D48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10,000 I.U. (anti-Xa) in 1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7917F" w14:textId="50703A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80B913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9187E" w14:textId="1842A4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D3D23" w14:textId="7C8085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12,500 I.U. (anti-Xa) in 0.5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F5DBB" w14:textId="697B6F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D38987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FEE36" w14:textId="765F0E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25CAB" w14:textId="3F5F16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15,000 I.U. (anti-Xa) in 0.6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9D7CE" w14:textId="3DE233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71C18D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E8BB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1CA16" w14:textId="29CD8C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18,000 I.U. (anti-Xa) in 0.72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27E17" w14:textId="4D88AB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6C1E71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2AE53" w14:textId="7A0478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69067" w14:textId="0F1D2E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2,500 I.U. (anti-Xa) in 0.2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88C7" w14:textId="6D8536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086CFB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B9BC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2DD47" w14:textId="2A907A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5,000 I.U. (anti-Xa) in 0.2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FE666" w14:textId="03ADA6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16F01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A7DD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B427A" w14:textId="37DF85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7,500 I.U. (anti-Xa) in 0.75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22F57" w14:textId="15228B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6AF0B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7D213" w14:textId="6960C1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Danazol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3044F" w14:textId="3FE650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929A2" w14:textId="01B55C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BDE66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63FC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A1016" w14:textId="25A87B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7DE75" w14:textId="4B8A27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880B62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CC439" w14:textId="0E0E7C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Dantrolene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0B193" w14:textId="5CC4BA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dantrolene sodium hemiheptahydrate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91969" w14:textId="023555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48A46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A3F3" w14:textId="247465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67A72" w14:textId="5319B0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dantrolene sodium hemiheptahydrate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420BD" w14:textId="1B97C9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EE6C8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8415C" w14:textId="2920CD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Dapagliflozin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051DF" w14:textId="6A6F4D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propanediol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19DC6" w14:textId="4B0C19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87A8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64858" w14:textId="2A454A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Dapagliflozin with metformin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20E84" w14:textId="3F4014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10 mg dapagliflozin (as propanediol monohydrate) with 1000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3C0CA" w14:textId="185143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E44D5F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75D25" w14:textId="6ED62A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D0E5C" w14:textId="00A9AF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10 mg dapagliflozin (as propanediol monohydrate)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C8EB" w14:textId="08C562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F74B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1ECA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FAC4A" w14:textId="175637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5 mg dapagliflozin (as propanediol monohydrate) with 1000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15785" w14:textId="61AA1B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37356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77011" w14:textId="55DE6F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Dapsone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339FC" w14:textId="5160BD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42B1F" w14:textId="0757AF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5C65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894E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5055C" w14:textId="49F34A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B710A" w14:textId="1573D0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A161D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1832F" w14:textId="1703CD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Dasatinib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26057" w14:textId="07DFBC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C145" w14:textId="2D3E30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9C959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32CA1" w14:textId="656A4F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3E6D2" w14:textId="45DBD4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AC0F5" w14:textId="1D72EC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E76F6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9D144" w14:textId="345FB9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E0FE5" w14:textId="5CF4C7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49723" w14:textId="359659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F680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A7B3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5BF2E" w14:textId="63FC57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40527" w14:textId="62AD5F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F382F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C3906" w14:textId="304475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Degarelix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44E82" w14:textId="4D5DDC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120 mg (as acetate), 2, injection set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494F6" w14:textId="24D137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B25B65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5647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C6F1E" w14:textId="094EA8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80 mg (as acetate), injection set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FA0BA" w14:textId="29B147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04A5F4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11F58" w14:textId="10FDE2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Denosumab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C307B" w14:textId="76F892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120 mg in 1.7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CE3C1" w14:textId="391B9C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303DD1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5B328" w14:textId="475EC1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6DE3F" w14:textId="733E24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60 mg in 1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8F31F" w14:textId="31F98F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E3FC6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61D6A" w14:textId="4E10F1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Desmopressin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345B8" w14:textId="7B0A71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Intranasal solution containing desmopressin acetate 100 micrograms per mL, 2.5 mL dropper bottle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6985C" w14:textId="5AAE87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</w:t>
            </w:r>
          </w:p>
        </w:tc>
      </w:tr>
      <w:tr w:rsidR="00BE6E4E" w:rsidRPr="00994674" w14:paraId="25A2B61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68F3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15A19" w14:textId="749D24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 spray (pump pack) containing desmopressin acetate 10 micrograms per actuation, 60 actuations, 6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A2322" w14:textId="4B87AE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</w:t>
            </w:r>
          </w:p>
        </w:tc>
      </w:tr>
      <w:tr w:rsidR="00BE6E4E" w:rsidRPr="00994674" w14:paraId="16E6BA0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FF83A" w14:textId="0ADD7D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2B68A" w14:textId="2F457F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desmopressin acetate 200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1B483" w14:textId="183F5B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F22C6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BF12B" w14:textId="481932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FC8CD" w14:textId="51A7EB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Wafer 120 micrograms (as acetate)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73392" w14:textId="32134D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23EC2B7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D2B87" w14:textId="00AE20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BACEA" w14:textId="298FFB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Wafer 240 micrograms (as acetate)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562CC" w14:textId="13ABFC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630F6A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D2C28" w14:textId="47FEC3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Desvenlafaxine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3DAE4" w14:textId="139BF5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100 mg (as succinate)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126EF" w14:textId="612345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C842F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6DB1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01A5D" w14:textId="213665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50 mg (as succinate)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011D0" w14:textId="3EE5BD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46D2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DAE82" w14:textId="46C9AA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C9496" w14:textId="0EADA7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CEC6D" w14:textId="36FAD6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37AC0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004B0" w14:textId="78337B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08670" w14:textId="501446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100 mg (as benzoate)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260DC" w14:textId="34D2EF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F1097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89E09" w14:textId="6E9D83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39283" w14:textId="1B298C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8A43A" w14:textId="2409A9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908E4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5874D" w14:textId="5D17A4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48A17" w14:textId="21B652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50 mg (as benzoate)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2443C" w14:textId="6A8336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6255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E595D" w14:textId="46CF59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Dexamethasone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70107" w14:textId="1BAED3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1 mg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F44E2" w14:textId="1D0036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0268F2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14A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A60A4" w14:textId="2C3928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dexamethasone sodium phosphate equivalent to 4 mg dexamethasone phosphate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A72F5" w14:textId="27D44E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38D9D7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5901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64C48" w14:textId="16DD42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dexamethasone sodium phosphate equivalent to 8 mg dexamethasone phosphate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922EC" w14:textId="415328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E40106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F918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E24E9" w14:textId="2E4018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Intravitreal injection 700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ABBB6" w14:textId="6BF9DB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Implantation</w:t>
            </w:r>
          </w:p>
        </w:tc>
      </w:tr>
      <w:tr w:rsidR="00BE6E4E" w:rsidRPr="00994674" w14:paraId="25FB7D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13C38" w14:textId="21B1F4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0083C" w14:textId="6B6092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8C21C" w14:textId="72ED19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19B2D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F013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FA87A" w14:textId="0CF023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F1AF3" w14:textId="737F29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23FDE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DF442" w14:textId="705EA5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Dexamethasone with framycetin and gramicidin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07D63" w14:textId="79F219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Ear drops containing dexamethasone 500 micrograms (as sodium metasulfobenzoate), framycetin sulfate 5 mg and gramicidin 50 micrograms per mL, 8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73102" w14:textId="57D2426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ear</w:t>
            </w:r>
          </w:p>
        </w:tc>
      </w:tr>
      <w:tr w:rsidR="00BE6E4E" w:rsidRPr="00994674" w14:paraId="017F9E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0B74D" w14:textId="384A1B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Dexamfetamine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4D91E" w14:textId="0E1550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dexamfetamine sulfate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A2D10" w14:textId="62CEAF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705FB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04641" w14:textId="2E2CB0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Diazepam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3F677" w14:textId="038892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 mg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32A2E" w14:textId="2972B2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C153B8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B3C77" w14:textId="4981F0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78AC" w14:textId="3036E8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 mg in 1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375A" w14:textId="457468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272A80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AC7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D1A97" w14:textId="1DD6CB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1BFAA" w14:textId="5450A0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92FBB2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6365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FA136" w14:textId="3438F3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88D41" w14:textId="07E89A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B4D3C9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C688A" w14:textId="017711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Diclofenac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36301" w14:textId="4FECA6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Suppository containing diclofenac sodium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9F448" w14:textId="44B5D7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1A43CEC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AE6F8" w14:textId="6A4AE9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B77B6" w14:textId="0F2B99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diclofenac sodium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C3CC3" w14:textId="16BE74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E2C28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1264D" w14:textId="7405EB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728AC" w14:textId="237A79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diclofenac sodium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01A03" w14:textId="2CA6FB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2C52B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D7BEE" w14:textId="1D001C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Dicloxacillin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8067E" w14:textId="285A40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DEFFA" w14:textId="296EBB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38CE5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E0AEC" w14:textId="0D134F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5F4C6" w14:textId="18109B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C1F47" w14:textId="5033D0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A64B57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E0DC" w14:textId="6EDCDB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Digoxin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F1810" w14:textId="29F0BB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Paediatric oral solution 50 micrograms per mL, 60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AE3E0" w14:textId="13672B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FEDF4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316DC" w14:textId="70D155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0D455" w14:textId="780CE3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E95A0" w14:textId="21931F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D68B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9BEC6" w14:textId="5B3176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8B367" w14:textId="243C97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62.5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771D3" w14:textId="439838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DB3A79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D7995" w14:textId="41C1A2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Diltiazem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E219F" w14:textId="3C89A7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(controlled delivery) containing diltiazem hydrochloride 180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C9818" w14:textId="07ED9F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E06FB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006C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17E87" w14:textId="421150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(controlled delivery) containing diltiazem hydrochloride 240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FC048" w14:textId="2D4E2C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24C8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96B22" w14:textId="17A875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FDA08" w14:textId="2B1B08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(controlled delivery) containing diltiazem hydrochloride 360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C4736" w14:textId="4720F8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58AC0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A917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C1464" w14:textId="56D7F7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diltiazem hydrochloride 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73212" w14:textId="364CB2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0E21F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CCAC3" w14:textId="3769A5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Dimethyl fumarate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B471F" w14:textId="6AF881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(modified release) 120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45782" w14:textId="5A9B39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1A8BF8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9F7C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3F246" w14:textId="0FFDB0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(modified release) 240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244DD" w14:textId="127732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0399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897CD" w14:textId="01D485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Diphenoxylate with atropine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473AE" w14:textId="510457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diphenoxylate hydrochloride 2.5 mg with atropine sulfate monohydrate 25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6BCBD" w14:textId="2EA33D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E0F22A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07F8C" w14:textId="476E7E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Diphtheria and tetanus vaccine, adsorbed, diluted for adult use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9FF1D" w14:textId="74F7D3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0.5 mL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CF2E6" w14:textId="626E88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773CF6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1CE0B" w14:textId="4585AD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Dipyridamole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A4043" w14:textId="345078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FE9A9" w14:textId="0E25DD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5B40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7E9E4" w14:textId="5DB32C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Dipyridamole with aspirin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46E49" w14:textId="3DC580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200 mg (sustained release)-25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7CD49" w14:textId="5CD21E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ADD2A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E1766" w14:textId="03E70A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Disopyramide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46697" w14:textId="517D54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09415" w14:textId="503200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60F39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82A03" w14:textId="29525D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Docosahexaenoic acid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095E6" w14:textId="57C782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200 mg docosahexaenoic acid, 30 (docomega)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3661A" w14:textId="1BDDA2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408BF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D1941" w14:textId="20A198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Domperidone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EBE0F" w14:textId="72699E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E3192" w14:textId="58F077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23739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AD4C" w14:textId="1C27F5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Donepezil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01998" w14:textId="43F3CB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donepezil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2C604" w14:textId="7ADA94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BD5802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5AC7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51CF5" w14:textId="2E84AE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donepezil hydrochloride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956E" w14:textId="333928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0FF03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2B7FC" w14:textId="32E0F4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Dorzolamide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8E129" w14:textId="7B232D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20 mg (as hydrochloride)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2DEF3" w14:textId="0F93A7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128A81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2819" w14:textId="2E7BF3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Dorzolamide with timolol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50593" w14:textId="644084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dorzolamide 20 mg (as hydrochloride) with timolol 5 mg (as maleate)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39E9D" w14:textId="1A2BBD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526EC6A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4E632" w14:textId="1B0CAC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Dosulepin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011B0" w14:textId="504431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dosulepin hydrochloride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35ACA" w14:textId="633869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046E3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7FB9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C950B" w14:textId="0646A5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dosulepin hydrochloride 75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EAD1F" w14:textId="5F4693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3149A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4A8F7" w14:textId="319799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Doxepin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2F11C" w14:textId="1FF471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88FCC" w14:textId="7FAA1A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D47F1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406A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107DE" w14:textId="3BB7BC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7B481" w14:textId="12D1B8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CA15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BB6F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640D9" w14:textId="1297F0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2A3FE" w14:textId="69E70E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E4567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93BE7" w14:textId="602CB7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Doxycycline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BC724" w14:textId="2E88CA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 (as hyclate) (containing enteric coated pellets)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368B8" w14:textId="50BCF8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B22A4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A17E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39B4E" w14:textId="7C8A5F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 (as hyclate) (containing enteric coated pellets)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A0DDA" w14:textId="639083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9079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BD316" w14:textId="49B4A24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DB3CE" w14:textId="3A19B6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 (as hyclate)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7C43E" w14:textId="076A28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1BB5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7001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C1E37" w14:textId="0E961D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 (as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02155" w14:textId="2FF873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AD131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7D0E1" w14:textId="19D3D8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50A93" w14:textId="698527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 (as hyclate)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38423" w14:textId="34411E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165C0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A556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ABDFC" w14:textId="414CF45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 (as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75286" w14:textId="4045AF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F39298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DE9E4" w14:textId="4C67C6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Dulaglutide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2B463" w14:textId="44478C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1.5 mg in 0.5 mL single dose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EE44D" w14:textId="07E9B8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3849FC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F0EF" w14:textId="2C4E53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Duloxetine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CEE13" w14:textId="53F796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5FC15" w14:textId="5C4CE5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84111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2495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57E35" w14:textId="0CFD0E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60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76FAD" w14:textId="632037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4257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FB57C" w14:textId="661068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Dutasteride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216A3" w14:textId="1E8EB1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B34B8" w14:textId="634B37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869B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4EEB3" w14:textId="578F4C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Dutasteride with tamsulosin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638C0" w14:textId="2F797D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dutasteride 500 micrograms with tamsulosin hydrochloride 400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BCA8F" w14:textId="62DD84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EF1FD2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ED525" w14:textId="6723F7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Electrolyte replacement, oral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3BFAF" w14:textId="69E19F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rehydration salts containing glucose monohydrate 3.56 g, sodium chloride 470 mg, potassium chloride 300 mg and sodium acid citrate 530 mg per sachet, 10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9536" w14:textId="0FAE3B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1386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A88E8" w14:textId="2A2486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Eletriptan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2F2CA" w14:textId="564EA4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 (as hydrobromide)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9064E" w14:textId="220AFC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279296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8BDE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9B9CE" w14:textId="1A9406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 (as hydrobromide)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9F5D8" w14:textId="3BD5AF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8886F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6F8C9" w14:textId="0FC44B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Empagliflozin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32E15" w14:textId="788A31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BA728" w14:textId="68A740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2B29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E9EF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5B038" w14:textId="735C93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60E2F" w14:textId="4194DC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C25B9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5E38A" w14:textId="06E057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Empagliflozin with linagliptin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F3E2" w14:textId="679B6B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10 mg empagliflozin with 5 mg linagliptin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6FB46" w14:textId="508780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30D3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F607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432C0" w14:textId="795C19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25 mg empagliflozin with 5 mg linagliptin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BBA90" w14:textId="5D5DB4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5D5F7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C1E4F" w14:textId="6ED64E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Empagliflozin with metformin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366A9" w14:textId="2E9280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empagliflozin with 1 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63073" w14:textId="4565FE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264BFD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4B1E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99194" w14:textId="74DF07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empagliflozin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2D07A" w14:textId="2B28BF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D235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1A8E6" w14:textId="07123C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9660E" w14:textId="5549CB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 mg empagliflozin with 1 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D1383" w14:textId="0AFDE1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FB849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5B4B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28468" w14:textId="48BEA4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 mg empagliflozin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5EE6" w14:textId="54B818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5E7C1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A189A" w14:textId="3599C4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Enalapril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EA8EE" w14:textId="670BCB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enalapril maleate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39C42" w14:textId="4A9598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75E3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BA90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0DC72" w14:textId="6803FA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enalapril maleate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5C5E6" w14:textId="7BBD9A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7140F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7CD1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30214" w14:textId="33DE1D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enalapril maleate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3B1AC" w14:textId="6B2796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444C26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E9F69" w14:textId="68BEF6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Enalapril with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64F9F" w14:textId="01157C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enalapril maleate 20 mg with hydrochlorothiazide 6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93D63" w14:textId="304332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A8A5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2AF2D" w14:textId="1CF4D6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Enoxaparin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72F50" w14:textId="77D4EF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enoxaparin sodium 100 mg (10,000 I.U. anti-Xa) in 1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EBB00" w14:textId="3EEE6C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FA8F25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3CEB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D2642" w14:textId="5BC095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enoxaparin sodium 20 mg (2,000 I.U. anti-Xa) in 0.2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1702A" w14:textId="062265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ADBC13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4FF6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683BB" w14:textId="7093CA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enoxaparin sodium 40 mg (4,000 I.U. anti-Xa) in 0.4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8860F" w14:textId="70C1FB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E930D1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05E0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426E8" w14:textId="5CE67E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enoxaparin sodium 60 mg (6,000 I.U. anti-Xa) in 0.6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56F7F" w14:textId="1198A4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6D3947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AF14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7A954" w14:textId="27F9F0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enoxaparin sodium 80 mg (8,000 I.U. anti-Xa) in 0.8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7E89C" w14:textId="3A7EEC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D2E793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48E3A" w14:textId="324966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Entacapone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1027D" w14:textId="44DC36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950D3" w14:textId="4F33B2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6083F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CB5D3" w14:textId="0D5116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Enzalutamide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5C42" w14:textId="7AE1C5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82C83" w14:textId="426550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CF90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29308" w14:textId="43C940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Eplerenone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F9BFC" w14:textId="1AC4EE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FD29D" w14:textId="100BB5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D6C71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90A3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9E414" w14:textId="2C2D92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FB605" w14:textId="6B62F6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F504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09F0F" w14:textId="4E868D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Eprosartan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FD41" w14:textId="1AEB1D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A9BBA" w14:textId="48D99D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299325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39C2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A67AC" w14:textId="5F7A9F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813B8" w14:textId="7E4B46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F6AA5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0BCB" w14:textId="28D784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Eprosartan with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A62EF" w14:textId="6F08C1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600 mg eprosartan (as mesilate) with 12.5 mg hydrochlorothiazide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22BCA" w14:textId="3E0470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CB6035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2A4A6" w14:textId="4B6ECC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Eptifibatide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35FAD" w14:textId="749CFF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I.V. infusion 75 mg (as acetate) in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A54DA" w14:textId="46064B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4745E0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AF9C6" w14:textId="39D695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CDA3F" w14:textId="7A7BF9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I.V. injection 20 mg (as acetate) in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DA15F" w14:textId="010DD1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BC81BB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174" w14:textId="0A2124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Erlotinib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539DA" w14:textId="348F4C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92834" w14:textId="78836E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47817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C50F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AD599" w14:textId="6544EB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0F518" w14:textId="200320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64AA1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FAE9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8CAD1" w14:textId="330ECE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97B1B" w14:textId="5A21CA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B10F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D90FE" w14:textId="5D6533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Ertugliflozin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01DF1" w14:textId="0E6D2E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96CD6" w14:textId="0DA703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39EAE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639EC" w14:textId="3C7D5C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918A2" w14:textId="5B4B40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2C91B" w14:textId="70FAF4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1A830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45397" w14:textId="668B12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Ertugliflozin with metformin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794E3" w14:textId="004B18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2.5 mg ertugliflozin with 1 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7174" w14:textId="5BF6D2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40183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2E16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E12EB" w14:textId="26FF95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2.5 mg ertugliflozin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8ADCA" w14:textId="361237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541E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DDD2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A25F1" w14:textId="73DF69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7.5 mg ertugliflozin with 1 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E634C" w14:textId="5CDF0A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7A43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E36D2" w14:textId="6E0DFB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A17C5" w14:textId="73A850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7.5 mg ertugliflozin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E8F3E" w14:textId="1B17DD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F4FD9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D6FA9" w14:textId="7DA508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Ertugliflozin with sitagliptin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16A94" w14:textId="3F468F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15 mg ertugliflozin with 100 mg sitagliptin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294D8" w14:textId="1100A4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E8617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1122C" w14:textId="05AFA0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3020B" w14:textId="60BEFE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 mg ertugliflozin with 100 mg sitagliptin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23497" w14:textId="1A3181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BA81C6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FFF8C" w14:textId="784839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Erythromycin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B9E96" w14:textId="05E47F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 (containing enteric coated pellets)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FBCBA" w14:textId="29EC5E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CE9EE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6D74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D0D7D" w14:textId="6BEEBF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liquid 200 mg (as ethyl succinate)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B60D5" w14:textId="41411D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BC0E6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3B1E1" w14:textId="4016A8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BDF08" w14:textId="7A1A4A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liquid 400 mg (as ethyl succinate)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7E4A9" w14:textId="5D9EA1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6485A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215B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79DBD" w14:textId="29AF7D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 (as ethyl succinate)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B4576" w14:textId="4C60B1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0C279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72916" w14:textId="348F43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Escitalopram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0024B" w14:textId="770E13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20 mg (as oxalate)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4ADCB" w14:textId="71FE25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AC95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722A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8F186" w14:textId="3DFB27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oxalate)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69CDD" w14:textId="67391A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22A487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DCAA6" w14:textId="4AAB39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3F76E" w14:textId="14B0FC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(as oxalate)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8087B" w14:textId="64C7AF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B190C2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C2CF9" w14:textId="5BAC664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Esomeprazole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5F119" w14:textId="7FDD96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(enteric) 20 mg (as magnesium)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F1F1B" w14:textId="72F5CA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CC66BC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4EB1F" w14:textId="6CCE17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CD6E8" w14:textId="5A56A3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(enteric) 40 mg (as magnesium)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D6987" w14:textId="48BC19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E701A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CEB7" w14:textId="0451D1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4345F" w14:textId="7319E4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20 mg (as magnesium trihydrate)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9FDF2" w14:textId="4353BE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DB5DD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6A49" w14:textId="2AED55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27917" w14:textId="7EBE71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40 mg (as magnesium trihydrate)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C49E4" w14:textId="6B08FA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B9D1E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BA273" w14:textId="527A41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Esomeprazole and clarithromycin and amoxicillin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3E919" w14:textId="371EFD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14 tablets (enteric coated) containing esomeprazole 20 mg (as magnesium trihydrate), 14 tablets clarithromycin 500 mg and 28 capsules amoxicillin 500 mg (as trihydrate)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25453" w14:textId="3AE90B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526C4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5D439" w14:textId="74E9E3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B519F" w14:textId="197C6F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14 tablets (enteric coated) containing esomeprazole 20 mg (as magnesium), 14 tablets clarithromycin 500 mg and 28 capsules amoxicillin 500 mg (as trihydrate)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6FC1A" w14:textId="55C79B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2C9ED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FC85C" w14:textId="659C70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Essential amino acids formula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66DF3" w14:textId="3DA4D2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200 g (Essential Amino Acid Mix)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4FF22" w14:textId="773887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96D594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719CA" w14:textId="4EC252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Essential amino acids formula with minerals and vitamin c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5393E" w14:textId="0FE6D1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(Dialamine)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1D7B7" w14:textId="24F879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CEBC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7C64D" w14:textId="6B59E7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Essential amino acids formula with vitamins and minerals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3DF5" w14:textId="73002A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12.5 g, 50 (EAA Supplement)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AC81" w14:textId="68776D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AA5DC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54EED" w14:textId="48BAC9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1D8B9" w14:textId="40E24F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Pessary (modified release) 10 micrograms (as hemihydrate)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43083" w14:textId="4515EA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Vaginal</w:t>
            </w:r>
          </w:p>
        </w:tc>
      </w:tr>
      <w:tr w:rsidR="00BE6E4E" w:rsidRPr="00994674" w14:paraId="1A9A83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6C67F" w14:textId="20FD78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9E21C" w14:textId="74CB17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41C33" w14:textId="2E615A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B31D0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B6C8E" w14:textId="768463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04719" w14:textId="67E643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estradiol valerate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456CF" w14:textId="07B34A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F0822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DDA4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BBBA" w14:textId="043E43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estradiol valerate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AB3CD" w14:textId="63B083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4CB3F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2BB1" w14:textId="5756F0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F2C78" w14:textId="05AD00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gel 1 mg (as hemihydrate) in 1 g sachet, 28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9EB82" w14:textId="58E898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686550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1E1FA" w14:textId="45425F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71154" w14:textId="6E32C1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1.17 mg,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0B7BB" w14:textId="2C42CE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E634CB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5C1B6" w14:textId="6EB778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17A4" w14:textId="19EDD2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1.5 mg (as hemihydrate),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8D514" w14:textId="53B312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50683F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1CF6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EAFF5" w14:textId="17C7C0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1.56 mg,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1286A" w14:textId="6532E6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5DAB54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F64CC" w14:textId="620957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ACB30" w14:textId="6CD0BA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2 mg, 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1CB8C" w14:textId="1E9C36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DD91E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D1D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6DA4D" w14:textId="69E2A9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3 mg (as hemihydrate),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1BAD4" w14:textId="37945D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39E59B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F30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8D6B8" w14:textId="51CE9A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3.8 mg, 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23600" w14:textId="7E1807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CBC53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4B8C4" w14:textId="76531E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117A3" w14:textId="7AE74C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390 micrograms,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4995C" w14:textId="166D8F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115C5C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6248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4FE6E" w14:textId="0417CD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5.7 mg, 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18733" w14:textId="20413C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46FDE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D79E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A46D7" w14:textId="01BEA4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585 micrograms,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CA196" w14:textId="09CB09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5BD7C93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864D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2563D" w14:textId="4D3DD3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7.6 mg, 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347D7" w14:textId="57D7E3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6D77DA9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0039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6E7A4" w14:textId="103216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750 micrograms (as hemihydrate),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13700" w14:textId="6C9603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1B738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9ABD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35BC2" w14:textId="520B0E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780 micrograms,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401D6" w14:textId="0D3636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6A59D7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CA8F6" w14:textId="73DD8A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Estradiol and estradiol with dydrogesterone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AADD2" w14:textId="1527A9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14 tablets estradiol 1 mg and 14 tablets estradiol 1 mg with dydrogesterone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B43ED" w14:textId="2DA7E3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225A0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AB09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58E5B" w14:textId="1CD9DF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14 tablets estradiol 2 mg and 14 tablets estradiol 2 mg with dydrogesterone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342C6" w14:textId="6D5376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EC0BE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44155" w14:textId="35EF11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Estradiol and estradiol with norethisterone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B4F72" w14:textId="2F8853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4 transdermal patches 780 micrograms estradiol (as hemihydrate) and 4 transdermal patches 510 micrograms estradiol (as hemihydrate) with 4.8 mg norethisterone acetate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37BAA" w14:textId="1BF85F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1964E5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0E93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FD671" w14:textId="22753B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4 transdermal patches 780 micrograms estradiol (as hemihydrate) and 4 transdermal patches 620 micrograms estradiol (as hemihydrate) with 2.7 mg norethisterone acetate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2A9BA" w14:textId="0669EA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1261DC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92120" w14:textId="286492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Estradiol with dydrogesterone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88C37" w14:textId="355BE7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mg-5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7C751" w14:textId="21DFB9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A4E4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153B4" w14:textId="1ED7FB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Estradiol with norethisterone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4F644" w14:textId="5EC73E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containing 510 micrograms estradiol (as hemihydrate) with 4.8 mg norethisterone acetate,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82D76" w14:textId="1CA622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D8DD51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125B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11295" w14:textId="2C78AF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containing 620 micrograms estradiol (as hemihydrate) with 2.7 mg norethisterone acetate,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2B8F2" w14:textId="2CFED9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2589F2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4772C" w14:textId="47E9AE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Estriol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CA63C" w14:textId="6AE8AE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Pessaries 500 micrograms, 15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1F7B5" w14:textId="7B7122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Vaginal</w:t>
            </w:r>
          </w:p>
        </w:tc>
      </w:tr>
      <w:tr w:rsidR="00BE6E4E" w:rsidRPr="00994674" w14:paraId="762AC38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EE1E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C437E" w14:textId="3E4414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Vaginal cream 1 mg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5FF94" w14:textId="54C076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7A2C84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D02EA" w14:textId="768B39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Etacrynic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5AD3D" w14:textId="5639A0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3DC05" w14:textId="7BCD18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A182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1128D" w14:textId="063372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Etanercept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16C30" w14:textId="7EB2CE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50 mg in 1 mL single use auto-injector, 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0336C" w14:textId="2CA8E8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C3FB36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15197" w14:textId="209EDB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41242" w14:textId="66F60F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containing 4 vials powder for injection 25 mg and 4 pre-filled syringes solvent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D1FF4" w14:textId="08BB98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42428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2462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9B71B" w14:textId="1FDEEB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50 mg in 1 mL single use pre-filled syringes, 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27375" w14:textId="45F465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C93367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34810" w14:textId="4BE3B2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Ethosuximide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06E2B" w14:textId="793B4A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F5817" w14:textId="7293A8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74525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DFB82" w14:textId="3EB534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65023" w14:textId="25A720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250 mg per 5 mL, 200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D4B78" w14:textId="17A83E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D04A1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BDB48" w14:textId="2C7D48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Etonogestrel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85EC1" w14:textId="5D434E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Subcutaneous implant 68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7E6DB" w14:textId="7A1935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Implantation</w:t>
            </w:r>
          </w:p>
        </w:tc>
      </w:tr>
      <w:tr w:rsidR="00BE6E4E" w:rsidRPr="00994674" w14:paraId="5C8D3A2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7D2E4" w14:textId="342791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Etoposide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229A8" w14:textId="6D0C69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4C7AE" w14:textId="103DC9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6808E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CAFC7" w14:textId="01C471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03550" w14:textId="2D78E4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3DF7" w14:textId="11EB02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E6E83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9FCB5" w14:textId="7FD9D5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Everolimus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05231" w14:textId="62F149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0.25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E029B" w14:textId="5D9CBF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AB643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7AC8C" w14:textId="50DF0F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3489B" w14:textId="617477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0.5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542AB" w14:textId="4C0BBD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C5490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D13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659FC" w14:textId="796649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0.75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6E4D3" w14:textId="642E37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07C09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156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19AD5" w14:textId="5C088B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DC0BC" w14:textId="4ED6BD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C6E4F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447F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95973" w14:textId="1F3B83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94347" w14:textId="492E3B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26C7B6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AC05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1463C" w14:textId="0D9E1F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03EF7" w14:textId="061812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ECDE6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6C09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70DBC" w14:textId="648D67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6DDEE" w14:textId="1FC841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12E89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C3729" w14:textId="7D2C77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CE68D" w14:textId="608BD8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dispersible,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59414" w14:textId="6FEB19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DC043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CC85E" w14:textId="1F292F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F76B7" w14:textId="2944BD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dispersible, 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A5000" w14:textId="4D34B4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7EB9F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A814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D7B33" w14:textId="79F039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dispersible,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C0C40" w14:textId="0FD8BF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CDF95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1BE02" w14:textId="092CF4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Evolocumab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314E3" w14:textId="1CB849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140 mg in 1 mL single use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53137" w14:textId="64E56B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62F6F7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3BA9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A75AB" w14:textId="5063BB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420 mg in 3.5 mL single use pre-filled cartridge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10528" w14:textId="1D28AE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A187E0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37727" w14:textId="3CC95D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Exemestane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EEDFB" w14:textId="1405A2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C95B8" w14:textId="372CBD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718F7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77F47" w14:textId="4A6C91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Exenatide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A8B21" w14:textId="421153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(modified release) 2 mg single dose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83DA4" w14:textId="2DB106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E06EBD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90493" w14:textId="3423F8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12E0D" w14:textId="7B652A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solution 10 micrograms per dose in pre-filled pen,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0A0D6" w14:textId="73115C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47BE1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15BA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54439" w14:textId="7C2299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solution 5 micrograms per dose in pre-filled pen,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7079C" w14:textId="567588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29B2D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0B381" w14:textId="75FBDE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Ezetimibe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34882" w14:textId="5A9961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18BC0" w14:textId="494C5A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DC1E8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03EA9" w14:textId="11309E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Ezetimibe and rosuvastatin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0C6B7" w14:textId="11300C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30 tablets ezetimibe 10 mg and 30 tablets rosuvastatin 10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434D9" w14:textId="7B66A9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A4714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D107E" w14:textId="7FEE0C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E829F" w14:textId="2C8CD4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30 tablets ezetimibe 10 mg and 30 tablets rosuvastatin 20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5E73A" w14:textId="31CE45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B528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A055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B8099" w14:textId="514564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30 tablets ezetimibe 10 mg and 30 tablets rosuvastatin 40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12495" w14:textId="6E3ADC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76DC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E058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6526B" w14:textId="6334B9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30 tablets ezetimibe 10 mg and 30 tablets rosuvastatin 5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4DF4A" w14:textId="78BC48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A079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B79B5" w14:textId="6A352A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Ezetimibe with atorvastatin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917CE" w14:textId="14BC2E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mg-10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307D7" w14:textId="12564F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A7FB3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35DF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95172" w14:textId="1430E5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mg-20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649BF" w14:textId="32E628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E28B4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DCDE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16ECA" w14:textId="42B46B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mg-40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3FAA0" w14:textId="1E951B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6582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67471" w14:textId="00D16E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DF5E1" w14:textId="5952BD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mg-80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EA8FB" w14:textId="562F08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767D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69463" w14:textId="65609C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Ezetimibe with simvastatin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7651E" w14:textId="464F3E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mg-10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F10DB" w14:textId="690C02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647991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806E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CD78E" w14:textId="0CDB79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mg-20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6390E" w14:textId="5ACA68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1E2F4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8DA6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E789A" w14:textId="2206A1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mg-40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5A316" w14:textId="735E34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0984B3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877AE" w14:textId="1AB5D8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43396" w14:textId="000C95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mg-80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BF87A" w14:textId="7DD6F4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2E698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B6B28" w14:textId="3A6606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Famciclovir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AB02" w14:textId="7722F1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F3E86" w14:textId="1296CC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BE7471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256FF" w14:textId="425DE2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06C5F" w14:textId="3E28B7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A5C65" w14:textId="3B0B40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C18272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FF4C1" w14:textId="32447C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D8C6C" w14:textId="39B78E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0CBD3" w14:textId="51DA10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35E8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30AA3" w14:textId="35BFE4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Famotidine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BF8A4" w14:textId="1DB06F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E74DC" w14:textId="14ABF5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CA4A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6E30D" w14:textId="483D50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131E2" w14:textId="2403B4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35B82" w14:textId="3D32E8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167CD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21D8F" w14:textId="65134D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Febuxostat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4DC2E" w14:textId="307F6F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F9367" w14:textId="23ECCB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0A49D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0D55C" w14:textId="4E3BF4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Felodipine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60610" w14:textId="6D158F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(extended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34CE9" w14:textId="6F1D6C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60E6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02DC7" w14:textId="0FFA41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8EF42" w14:textId="56D418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 (extended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F60CA" w14:textId="21C102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7EFB7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76A0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C85B5" w14:textId="048002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(extended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25CCD" w14:textId="3DDD89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B7705D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1D9A5" w14:textId="76FB1A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Fenofibrate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791D7" w14:textId="1A3DAC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145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2CB89" w14:textId="4B018E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E85B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8A08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2A865" w14:textId="15CCA7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2E642" w14:textId="673CC2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C55F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4734A" w14:textId="210DA2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Fentanyl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7CC8D" w14:textId="232219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Lozenge 1200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F21ED" w14:textId="6E4661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28F9305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6729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69C51" w14:textId="1D215E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Lozenge 1600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79AC5" w14:textId="24227F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198D9AE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12D7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D5BF" w14:textId="5A73DD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Lozenge 200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6E936" w14:textId="2A004A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7CA6D9F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B708B" w14:textId="2856C9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97749" w14:textId="684334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Lozenge 400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20FD9" w14:textId="754D86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7C657B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596C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712DB" w14:textId="3A2D90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Lozenge 600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B5A56" w14:textId="0118DA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3492F91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1B40E" w14:textId="1BD6A3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56AB5" w14:textId="317876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Lozenge 800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B71A1" w14:textId="756EA1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3D703E5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ACBC3" w14:textId="4D5A41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7BA99" w14:textId="30365C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(orally disintegrating) 100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E79B7" w14:textId="3091A2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3D34616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3854A" w14:textId="7A3AAB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D35E3" w14:textId="5E0DED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(orally disintegrating) 200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8FC4F" w14:textId="57565D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22FF7B1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98C41" w14:textId="76D0D2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6594D" w14:textId="274BC5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(orally disintegrating) 400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CC7F2" w14:textId="20E5306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5E8C98A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2C61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6A09F" w14:textId="137E6B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(orally disintegrating) 600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CD10D" w14:textId="73F110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0C0F6A4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9B3C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1F8F0" w14:textId="021CCB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(orally disintegrating) 800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7D266" w14:textId="25A787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4CDEE6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CC364" w14:textId="06DB4E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0A380" w14:textId="270AB1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(sublingual) 100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D4CFA" w14:textId="605900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49890D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6CB4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17535" w14:textId="5166D7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(sublingual) 200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A22E1" w14:textId="717240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170248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883D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7288B" w14:textId="473448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(sublingual) 300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B6158" w14:textId="3BDAF7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296346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018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CB98F" w14:textId="5A4C7D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(sublingual) 400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77AE9" w14:textId="437E93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7DEA9B8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C524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D865A" w14:textId="69E198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(sublingual) 600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7D748" w14:textId="0EB23C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3F51F8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E827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03C3D" w14:textId="66D5B7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(sublingual) 800 micrograms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3D9A9" w14:textId="2FE647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0642967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C9A0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DA7FA" w14:textId="304E6E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1.28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20CD2" w14:textId="4BF97D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EE9E60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2A28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1EC55" w14:textId="3D5270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10.20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46A2D" w14:textId="1EBB55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16B656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ACF1E" w14:textId="7A75AF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8A8A9" w14:textId="13D0D4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12.375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B317D" w14:textId="4D86A2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BE8FBF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1F67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87BA2" w14:textId="41089D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12.6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BD862" w14:textId="028083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33E589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7472B" w14:textId="75898B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1E995" w14:textId="172EA7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16.5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AAC02" w14:textId="73EC7A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1977D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6327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A3101" w14:textId="522CFD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16.8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6DB4A" w14:textId="22FF25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24B408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CD225" w14:textId="6D896B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6C3BC" w14:textId="314323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2.063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FEB85" w14:textId="77BF00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214C9AB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86F83" w14:textId="1A0739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ACC09" w14:textId="758005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2.1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227C6" w14:textId="4B5656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1788C0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92D4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A2CB2" w14:textId="4A349B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2.55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17BD7" w14:textId="5F3C26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6AF27B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170E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AE13" w14:textId="219DDE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4.125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6ECAC" w14:textId="40654B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C456F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476C" w14:textId="2C6750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8F9D6" w14:textId="0910EA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4.2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56D79" w14:textId="690498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653EBE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5880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16963" w14:textId="706679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5.10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4CECF" w14:textId="265CFB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DEB573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CA15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74367" w14:textId="582E37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7.65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19F5C" w14:textId="000535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F85111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D240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B2A89" w14:textId="62DE1F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8.25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B7A07" w14:textId="7E734F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1D0CF3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E9D0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B6D1D" w14:textId="28BFB2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8.4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5BB58" w14:textId="5D1DC6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AB7E5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A96A7" w14:textId="5A59F3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Ferric carboxymaltose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22915" w14:textId="47E4BC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1000 mg (iron) in 20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EF1D" w14:textId="2D2670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393414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BBBD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30241" w14:textId="36AFB3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500 mg (iron) in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A198F" w14:textId="0D93CF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3A3953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C9284" w14:textId="7A9F31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Ferric derisomaltose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DBB9B" w14:textId="48404F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500 mg (iron)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2E121" w14:textId="664127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F14DF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F4959" w14:textId="6C9C4C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Ferrous fumarate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DBF48" w14:textId="433841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 (equivalent to 65.7 mg iron)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03959" w14:textId="6034D1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5B0B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E247C" w14:textId="654DFA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Ferrous fumarate with folic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A88BA" w14:textId="7B8702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310 mg (equivalent to 100 mg iron)-350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C4620" w14:textId="057BD0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4AE6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5DB9C" w14:textId="79F975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Ferrous sulfate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6D7E5" w14:textId="722209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containing 30 mg ferrous sulfate heptahydrate per mL, 250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55F6F" w14:textId="1EC27C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2A643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2AA17" w14:textId="26315A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Fingolimod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40E7E" w14:textId="4E6532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micrograms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CE551" w14:textId="1B55DE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8CE0BB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FD364" w14:textId="63EAA4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D60FF" w14:textId="485340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micrograms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EDCEC" w14:textId="3CDA05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03F75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57933" w14:textId="1301DE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Flecainide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77910" w14:textId="49CC64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flecainide acetate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C24FF" w14:textId="413AD4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68B8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5BBD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4407C" w14:textId="08EBE4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flecainide acetate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AA7EB" w14:textId="5CB078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6242D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DFC46" w14:textId="78FDFF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Flucloxacillin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3DB2E" w14:textId="433541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 (as sodium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C2DB6" w14:textId="6D1D53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5535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BBE0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6D82F" w14:textId="191B93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04649" w14:textId="51EDEE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5D4DE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B579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D3F02" w14:textId="2FD8DB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mg (as sodium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71E2B" w14:textId="2D7B9C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CFDA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39C65" w14:textId="14D868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3AEF9" w14:textId="7A1F5C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C6FF5" w14:textId="2034D4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4D8A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4B7B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7F776" w14:textId="25BD0B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 g (as sodium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D54DD" w14:textId="605EEF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4F8B95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3100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A9471" w14:textId="351ECC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liquid 125 mg (as sodium monohydrate)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D79DB" w14:textId="79A174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16DBB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B6FA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788A0" w14:textId="42043C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liquid 250 mg (as sodium monohydrate)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140FD" w14:textId="377E9B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1F5F6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8B37B" w14:textId="0F0F0D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A5D02" w14:textId="4F81ED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F0213" w14:textId="467E53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A6C8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BDDB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59385" w14:textId="775A0F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90737" w14:textId="5501BE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51001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8A3A2" w14:textId="576C43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A4B2F" w14:textId="3EF6D4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2E892" w14:textId="1E359B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9CFD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DF3A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96ACB" w14:textId="09A909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50 mg in 5 mL, 35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2C3C4" w14:textId="34DF92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958E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FE73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65730" w14:textId="000802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I.V. infusion 200 mg in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BB257" w14:textId="4E6318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FA31C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E1E0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263A1" w14:textId="4AB1B6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I.V. infusion 400 mg in 200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51212" w14:textId="1EB386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3E425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FCE0B" w14:textId="682F23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Fludarabine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07AD9" w14:textId="737FEC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fludarabine phosphate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5C49B" w14:textId="0D9AA6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C18595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946D7" w14:textId="00F79D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Fludrocortisone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F64E6" w14:textId="366B7C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fludrocortisone acetate 100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E8745" w14:textId="549DE6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222F1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8B221" w14:textId="489477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Fluorometholone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66D0F" w14:textId="02C704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1 mg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2C6D1" w14:textId="27F6D5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E18F7E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6810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05E9B" w14:textId="4364F7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fluorometholone acetate 1 mg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A2637" w14:textId="1379E3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061096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A3BCB" w14:textId="4609E7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Fluoxetine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4B87C" w14:textId="050CE7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62970" w14:textId="5B2293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2792E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C3D1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FD659" w14:textId="588BFE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dispersible, 20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EE303" w14:textId="0DB054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79D2A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C67B6" w14:textId="40A9EC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Flupentixol decanoate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3943F" w14:textId="51E803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Oily I.M. injection 100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B1AA4" w14:textId="4CDB40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2C8BD5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43387" w14:textId="5EAFF0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9A57A" w14:textId="1258C4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Oily I.M. injection 20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DEE38" w14:textId="726C1C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4B4F51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3F0F8" w14:textId="387E7B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Flutamide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02F70" w14:textId="674EA2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8B141" w14:textId="4EBC15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7E8417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2B1B" w14:textId="208E36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Fluticasone furoate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163AD" w14:textId="0AE033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furoate 100 micrograms per dose, 30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9DEE1" w14:textId="5619C4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2AB5473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4695F" w14:textId="13C8EB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B0DA5" w14:textId="359D2E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furoate 200 micrograms per dose, 30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74C41" w14:textId="6A0E96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47A1660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A98C0" w14:textId="4CADEC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Fluticasone furoate with umeclidinium and vilanterol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2A9F6" w14:textId="474F26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furoate 100 micrograms with umeclidinium 62.5 micrograms (as bromide) and vilanterol 25 micrograms (as trifenatate) per dose, 30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EFC49" w14:textId="429274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079AA80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39E11" w14:textId="077BF8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Fluticasone furoate with vilanterol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3BA41" w14:textId="3A08CD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furoate 100 micrograms with vilanterol 25 micrograms (as trifenatate) per dose, 30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D45C6" w14:textId="7EC90C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3320779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BF79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56146" w14:textId="01E5B9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furoate 200 micrograms with vilanterol 25 micrograms (as trifenatate) per dose, 30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18DFA" w14:textId="6514B2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97CF0B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9293B" w14:textId="660078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Fluticasone propionate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FB7EB" w14:textId="3B11BE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propionate 100 micrograms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F730A" w14:textId="32BBEA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6CF49A8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C8602" w14:textId="3A1416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DE486" w14:textId="6E1572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propionate 250 micrograms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4D4CD" w14:textId="47C966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3E3C06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8457D" w14:textId="07AC56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ECBB7" w14:textId="146D89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propionate 500 micrograms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9F655" w14:textId="49510B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5762D4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B8A20" w14:textId="26B1FB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EBDA6" w14:textId="45382B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fluticasone propionate 125 micrograms per dose, 120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E62D8" w14:textId="16D9875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6179DEA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40E5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7D283" w14:textId="3228FB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fluticasone propionate 250 micrograms per dose, 120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3C56E" w14:textId="693AC0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665A83D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EC63E" w14:textId="1957E7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806C0" w14:textId="0E0645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fluticasone propionate 50 micrograms per dose, 120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7BF80" w14:textId="219D01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47290B6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0AFFD" w14:textId="1F5508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Fluticasone propionate with formoterol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516F" w14:textId="1C2112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fluticasone propionate 125 micrograms with formoterol fumarate dihydrate 5 micrograms per dose, 120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CBE9B" w14:textId="3BC57C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062361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6AEF5" w14:textId="08DBFF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2A63F" w14:textId="22334E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fluticasone propionate 250 micrograms with formoterol fumarate dihydrate 10 micrograms per dose, 120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0B666" w14:textId="255226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554E47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2757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2016C" w14:textId="5B96C3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fluticasone propionate 50 micrograms with formoterol fumarate dihydrate 5 micrograms per dose, 120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D4AE0" w14:textId="41C9BB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38F289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A927B" w14:textId="73310B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Fluticasone propionate with salmeterol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2585F" w14:textId="3BA537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propionate 100 micrograms with salmeterol 50 micrograms (as xinafoate)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4E643" w14:textId="4C5041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6AFA836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3F80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F36E2" w14:textId="3DF88C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propionate 250 micrograms with salmeterol 50 micrograms (as xinafoate)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925C3" w14:textId="03385A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209E480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EFC6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5BF14" w14:textId="23F4C2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propionate 500 micrograms with salmeterol 50 micrograms (as xinafoate)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03CEE" w14:textId="7FC57F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02E92D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F39D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BF25B" w14:textId="56CAC7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fluticasone propionate 125 micrograms with salmeterol 25 micrograms (as xinafoate) per dose, 120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D7EE1" w14:textId="3C6494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70F3A4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08279" w14:textId="52EAF2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A2EFB" w14:textId="79A3F4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fluticasone propionate 250 micrograms with salmeterol 25 micrograms (as xinafoate) per dose, 120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9278E" w14:textId="21D5DF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53A5F76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C229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6EDEB" w14:textId="24DAD1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fluticasone propionate 50 micrograms with salmeterol 25 micrograms (as xinafoate) per dose, 120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210A9" w14:textId="7998D6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43991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0828F" w14:textId="775BEE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Fluvastatin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D6984" w14:textId="1CDAAD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(prolonged release) 80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9DF5" w14:textId="0C5015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AA82C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12D8" w14:textId="774EE7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Fluvoxamine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2F70F" w14:textId="29018A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fluvoxamine maleate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CC766" w14:textId="3B36A8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604B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8B7C8" w14:textId="6C0B4E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F4E3F" w14:textId="3ADE87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fluvoxamine maleate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99184" w14:textId="06082D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E62B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D191B" w14:textId="02C280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Folic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91613" w14:textId="7AC16A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094B9" w14:textId="69154C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3195D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EE4F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1F379" w14:textId="711A22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667CF" w14:textId="129B92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F80FD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F108" w14:textId="7553A5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Folinic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2ADC2" w14:textId="2512B8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calcium folinate equivalent to 100 mg folinic acid in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09A9C" w14:textId="5A4CCE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C5D8E3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380C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0CAAE" w14:textId="4F90BC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calcium folinate equivalent to 1000 mg folinic acid in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C545F" w14:textId="7EA99D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8513E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59551" w14:textId="339EA1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D41" w14:textId="4C1130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calcium folinate equivalent to 300 mg folinic acid in 30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ACE82" w14:textId="4A8490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53815D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39B8E" w14:textId="27D7F8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381F5" w14:textId="5AB96D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calcium folinate equivalent to 50 mg folinic acid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D7902" w14:textId="16B176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11D16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BE52C" w14:textId="2E945B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3CF08" w14:textId="312BCC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calcium folinate equivalent to 15 mg folinic acid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3E18" w14:textId="7851D8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17E6C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48340" w14:textId="76DEB8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Follitropin alfa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BCDF2" w14:textId="596809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150 I.U. in 0.25 mL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89062" w14:textId="07518F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70B5AD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D3EC7" w14:textId="769E42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E3402" w14:textId="5F04C3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225 I.U. in 0.375 mL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DF0CB" w14:textId="54DEC7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C72518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89B5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BF2AD" w14:textId="0190B6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300 I.U. in 0.5 mL multi-dose cartridge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9DF25" w14:textId="27B186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FB0A94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D8B25" w14:textId="539BFB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FD6A4" w14:textId="607525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450 I.U. in 0.75 mL multi-dose cartridge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A475D" w14:textId="091ED5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4B237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BEC1B" w14:textId="112054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D8853" w14:textId="7EF6EA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75 I.U. in 0.125 mL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39AB1" w14:textId="61A0DF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946FD3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B2F4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2B680" w14:textId="73A236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900 I.U. in 1.5 mL multi-dose cartridge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02D50" w14:textId="310A18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F5FA5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E5A03" w14:textId="6B66D2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Follitropin beta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01629" w14:textId="62AD45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injection 300 I.U. in 0.36 mL multi-dose cartridge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EDA0B" w14:textId="2C4AC6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F3AFD5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A451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9FD64" w14:textId="4BBB1F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injection 600 I.U. in 0.72 mL multi-dose cartridge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AC457" w14:textId="64C521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729602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6EF1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F2D95" w14:textId="799DCB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injection 900 I.U. in 1.08 mL multi-dose cartridge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47A02" w14:textId="358911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A7FD1C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A0E83" w14:textId="6680DB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Fondaparinux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B6B5D" w14:textId="788118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fondaparinux sodium 2.5 mg in 0.5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2BC56" w14:textId="0BA792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FF64DA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FDBBF" w14:textId="36B498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Formoterol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DEC0D" w14:textId="4952EE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containing formoterol fumarate dihydrate 12 micrograms (for use in Foradile Aerolizer)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59B5E" w14:textId="0D95B9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24FA6A9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EA83C" w14:textId="09159D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DD17" w14:textId="43FF81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formoterol fumarate dihydrate 12 micrograms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68649" w14:textId="3C078E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2D22C9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74AE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0DD3A" w14:textId="08E300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formoterol fumarate dihydrate 6 micrograms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3D016" w14:textId="079895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7E54EB7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8DB65" w14:textId="03AA95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Fosaprepitant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56CD0" w14:textId="424398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I.V. infusion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C271B" w14:textId="3645CF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A253CF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AC220" w14:textId="2F47EE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Fosinopril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60397" w14:textId="7591BD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fosinopril sodium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49A03" w14:textId="7326BB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789C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14580" w14:textId="3B89F3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3EA96" w14:textId="2FEEC2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fosinopril sodium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B40FB" w14:textId="7597D3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9DBBF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86FED" w14:textId="5C9CA0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Fosinopril with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A9EA7" w14:textId="7FC9BA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fosinopril sodium 20 mg with hydrochlorothiazide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5586B" w14:textId="78F7BA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E5A2A0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1BED0" w14:textId="52A826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Framycetin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20C9B" w14:textId="17E7A6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or ear drops containing framycetin sulfate 5 mg per mL, 8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A3E06" w14:textId="2CDA42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eye/ear</w:t>
            </w:r>
          </w:p>
        </w:tc>
      </w:tr>
      <w:tr w:rsidR="00BE6E4E" w:rsidRPr="00994674" w14:paraId="3658D7E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9EFDB" w14:textId="4C3BB2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Furosemide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384B0" w14:textId="294703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20 mg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655DD" w14:textId="245BDC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82BFBE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0745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D08BF" w14:textId="733604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10 mg per mL, 30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575FC" w14:textId="7A5E1F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6FF4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C492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E39E6" w14:textId="07E233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00E43" w14:textId="0BCC0D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EB7DB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E91B3" w14:textId="434454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828DD" w14:textId="2E1C80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47FE6" w14:textId="167DD9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6B49E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1885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7CB9D" w14:textId="750B09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B42B7" w14:textId="438225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C707EE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F4AE9" w14:textId="72D917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Fusidic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98943" w14:textId="0D58F0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sodium fusidate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3A728" w14:textId="27FE23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2B84E1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02CF1" w14:textId="5B9A2F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Gabapentin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90407" w14:textId="451399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C384B" w14:textId="1BF553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DAFE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9B51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42870" w14:textId="2D7F8A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033AC" w14:textId="10F762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4C5A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3128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AC0F9" w14:textId="7D7902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400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9FAEE" w14:textId="264EE1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755725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B724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BBC19" w14:textId="3B2F4A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BEED0" w14:textId="20504C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1EB3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01FBD" w14:textId="1B2410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E6EFA" w14:textId="438BF9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43415" w14:textId="6BDEEB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D2AAB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B37AF" w14:textId="620BBD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Galantamine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3F29D" w14:textId="775F88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(prolonged release) 16 mg (as hydrobromide)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F5A28" w14:textId="270400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AAEEEA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CF851" w14:textId="0097F1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F053B" w14:textId="5F876D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(prolonged release) 24 mg (as hydrobromide)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87F0D" w14:textId="696E85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6019A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6BA89" w14:textId="2D1E7D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EFE40" w14:textId="500839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(prolonged release) 8 mg (as hydrobromide)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CA70E" w14:textId="66943F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4C6B5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8C455" w14:textId="605E49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Gefitinib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0BBA8" w14:textId="1C308F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C0083" w14:textId="0DF78B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519753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DF871" w14:textId="6CC165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Gemfibrozil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0BDBF" w14:textId="5264EF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C3927" w14:textId="053412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230D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3B0D4" w14:textId="39B0E2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Gentamicin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37EAD" w14:textId="51FBD5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3 mg (as sulfate)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F552B" w14:textId="4537D0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495AA3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7721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054C9" w14:textId="09355C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80 mg (as sulfate)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1960A" w14:textId="5F2CD1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87EC49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FDCBE" w14:textId="558089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Glatiramer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439EA" w14:textId="3F388A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glatiramer acetate 40 mg in 1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EBE7E" w14:textId="7722D0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2F831A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97088" w14:textId="0D9C66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Glecaprevir with pibrentasvir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F05C5" w14:textId="440E12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100 mg glecaprevir with 40 mg pibrentasvir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D33C7" w14:textId="6AE6F4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3AC7F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4F39B" w14:textId="39504E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Glibenclamide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286C1" w14:textId="58EAA7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88749" w14:textId="3D2780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43AB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5733D" w14:textId="2F79D3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Gliclazide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2F3AE" w14:textId="6FC1C0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B3240" w14:textId="7712C5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E46B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16B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EE2FD" w14:textId="2641A9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6D775" w14:textId="401A82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E24B9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4A9D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33F52" w14:textId="5411CD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0ED73" w14:textId="49F25E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AE9ED6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BA306" w14:textId="72213F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Glimepiride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9E0B1" w14:textId="0091D9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DB307" w14:textId="7656B1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14699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49A4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F48D2" w14:textId="76E48E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96E97" w14:textId="3941C4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EC01F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31AA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12704" w14:textId="2B2AE3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2BBD0" w14:textId="276E1C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EAAF77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42DA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95B08" w14:textId="46463A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60E2F" w14:textId="0F30A9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389AC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47AA2" w14:textId="58D05A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Glipizide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149A1" w14:textId="4C3A9F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288D8" w14:textId="000251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F0B70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611F1" w14:textId="740899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Glucagon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B21FD" w14:textId="08FAC1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containing glucagon hydrochloride 1 mg (1 I.U.) and 1 mL solvent in disposable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3E624" w14:textId="16D3D2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DC87F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ACACE" w14:textId="574F5D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Glucose and ketone indicator-urine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284F" w14:textId="1AB2D5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Test strips, 50 (Keto-Diastix)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E58FB" w14:textId="59A45F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For external use</w:t>
            </w:r>
          </w:p>
        </w:tc>
      </w:tr>
      <w:tr w:rsidR="00BE6E4E" w:rsidRPr="00994674" w14:paraId="561ECF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BEDE2" w14:textId="11F208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Glucose indicator-urine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CE18" w14:textId="0D4588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Test strips, 50 (Diastix)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C4423" w14:textId="3F7F96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For external use</w:t>
            </w:r>
          </w:p>
        </w:tc>
      </w:tr>
      <w:tr w:rsidR="00BE6E4E" w:rsidRPr="00994674" w14:paraId="6B2799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1B099" w14:textId="1CC394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Glyceryl trinitrate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0E26F" w14:textId="162035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 spray (pump pack) 400 micrograms per dose, 200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B71BF" w14:textId="6CC122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Sublingual</w:t>
            </w:r>
          </w:p>
        </w:tc>
      </w:tr>
      <w:tr w:rsidR="00BE6E4E" w:rsidRPr="00994674" w14:paraId="071C37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36EF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5B7F3" w14:textId="484EE5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Tablets 300 micrograms, 100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ECF88" w14:textId="15D7A7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Buccal/sublingual</w:t>
            </w:r>
          </w:p>
        </w:tc>
      </w:tr>
      <w:tr w:rsidR="00BE6E4E" w:rsidRPr="00994674" w14:paraId="2D1C28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0577B" w14:textId="4B0E54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90398" w14:textId="0D36B4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Tablets 600 micrograms, 100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BA601" w14:textId="06C8FB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Buccal/sublingual</w:t>
            </w:r>
          </w:p>
        </w:tc>
      </w:tr>
      <w:tr w:rsidR="00BE6E4E" w:rsidRPr="00994674" w14:paraId="7E7D62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2740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90B08" w14:textId="677407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8DC04" w14:textId="696324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03499D6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64C7D" w14:textId="5815B3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11D2B" w14:textId="1B7036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8D894" w14:textId="3AF62F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C0E26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93B82" w14:textId="5E4786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CCD0F" w14:textId="1191D2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36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39954" w14:textId="2238FF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627B69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3ECB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C5A2E" w14:textId="7FBC69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C77AC" w14:textId="7A3761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1C23678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55031" w14:textId="613EDD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599F" w14:textId="399B36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54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4D8F1" w14:textId="12964D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219B25A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74E95" w14:textId="2B3964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Glycine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E67DE" w14:textId="53C416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500 mg glycine, 30 (Glycine500)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3A343" w14:textId="249430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9AC8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0F347" w14:textId="641416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Glycomacropeptide and essential amino acids with vitamins and minerals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1C2AF" w14:textId="71BC95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Bars 81 g, 14 (Tylactin Complete)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68FE4" w14:textId="6ABDBC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751580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A7D7F" w14:textId="7CCFAE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D255D" w14:textId="0BE370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Bars 81 g, 7 (Camino Pro Complete)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F2B69" w14:textId="2F683F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C7FD5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BBCC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5A76F" w14:textId="4D5F9A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250 mL, 30 (PKU Glytactin RTD 15 Lite)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52D4F" w14:textId="67C470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517D3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E39E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F800C" w14:textId="7611D1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250 mL, 30 (PKU Glytactin RTD 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02A3E" w14:textId="24A703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BEA2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D8802" w14:textId="6AFFF8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7BD8C" w14:textId="364D14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250 mL, 30 (Tylactin RTD)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F7168" w14:textId="46174D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084B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C8F7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9E695" w14:textId="06F9CF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16 g, 60 (PKU Build 10)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FCE40" w14:textId="389F4A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CF69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D07C8" w14:textId="6BE1F1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082F5" w14:textId="51F8EE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20 g, 60 (PKU Restore)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CE239" w14:textId="55F10F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1BE9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A565C" w14:textId="0EC7FE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FB115" w14:textId="1BE49D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32 g, 30 (PKU Build 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94C2A" w14:textId="2C6C5E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55DEC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487A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5F8F3" w14:textId="547E46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49 g, 30 (Camino Pro Bettermilk)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C5AD8" w14:textId="0B5EB1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5CD35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FFE4B" w14:textId="59C57B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B24BE" w14:textId="4ACD94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51 g, 30 (PKU Bettermilk Lite)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D47EA" w14:textId="4BC255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A6F27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5A4A1" w14:textId="795B0B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Glycomacropeptide formula with long chain polyunsaturated fatty acids and docosahexaenoic acid and low in phenylalanine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9620B" w14:textId="34D9DD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250 mL, 18 (PKU GMPro LQ)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32AA0" w14:textId="251A2D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24D99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FF3B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516A1" w14:textId="783F71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27 g, 30 (PKU Sphere15)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22151" w14:textId="3501F3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C72F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C8CC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0E7F0" w14:textId="26DBD9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35 g, 30 (PKU Sphere20)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EA686" w14:textId="5B3795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6EFD1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FA2C1" w14:textId="7E7E98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Glycopyrronium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375B2" w14:textId="59A01D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50 micrograms (as bromide) (for use in Breezhaler)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6EE41" w14:textId="6E8C68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59F08FF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14902" w14:textId="1B8705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Golimumab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A94CA" w14:textId="25EB2C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100 mg in 1 mL single use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D2AA" w14:textId="4A0621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E774A5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F9FC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1F6E7" w14:textId="684014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50 mg in 0.5 mL single use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9D2C2" w14:textId="7D5E52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929473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B109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7705B" w14:textId="268287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50 mg in 0.5 mL single use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E1930" w14:textId="788597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54BC17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ED249" w14:textId="380B7C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Goserelin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646A4" w14:textId="2BA5FF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Subcutaneous implant (long acting) 10.8 mg (as acetate) in pre-filled injection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0A878" w14:textId="1A4EEC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Implantation</w:t>
            </w:r>
          </w:p>
        </w:tc>
      </w:tr>
      <w:tr w:rsidR="00BE6E4E" w:rsidRPr="00994674" w14:paraId="3E61F2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A8D3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912CF" w14:textId="60E294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Subcutaneous implant 3.6 mg (as acetate) in pre-filled injection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36B23" w14:textId="6F5ABE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Implantation</w:t>
            </w:r>
          </w:p>
        </w:tc>
      </w:tr>
      <w:tr w:rsidR="00BE6E4E" w:rsidRPr="00994674" w14:paraId="52D2DCA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7FCAA" w14:textId="074F5F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Goserelin and bicalutamide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4DE7A" w14:textId="0AFF7E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 subcutaneous implant containing goserelin 10.8 mg (as acetate) in pre-filled injection syringe and 28 tablets bicalutamide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7A431" w14:textId="06A78D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Implantation/oral</w:t>
            </w:r>
          </w:p>
        </w:tc>
      </w:tr>
      <w:tr w:rsidR="00BE6E4E" w:rsidRPr="00994674" w14:paraId="6BED4C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76EB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E8AD0" w14:textId="64FF12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 subcutaneous implant containing goserelin 10.8 mg (as acetate) in pre-filled injection syringe and 84 tablets bicalutamide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039FD" w14:textId="28803D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Implantation/oral</w:t>
            </w:r>
          </w:p>
        </w:tc>
      </w:tr>
      <w:tr w:rsidR="00BE6E4E" w:rsidRPr="00994674" w14:paraId="39F94E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A1CA2" w14:textId="61611E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92AFA" w14:textId="5AC05B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 subcutaneous implant containing goserelin 3.6 mg (as acetate) in pre-filled injection syringe and 28 tablets bicalutamide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26E2B" w14:textId="208246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Implantation/oral</w:t>
            </w:r>
          </w:p>
        </w:tc>
      </w:tr>
      <w:tr w:rsidR="00BE6E4E" w:rsidRPr="00994674" w14:paraId="1176900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407D0" w14:textId="40E93D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Granisetron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C8E27" w14:textId="4EF9C9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Concentrated injection 3 mg (as hydrochloride) in 3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654F8" w14:textId="5FAA64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C054DA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01F8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666B8" w14:textId="26DAC0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F712A" w14:textId="3119A1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8FDB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18B2A" w14:textId="3F5E92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Grazoprevir with elbasvir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48F45" w14:textId="2A1B6D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grazoprevir 100 mg with elbasvir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908B5" w14:textId="79407E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CFB3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3DFB8" w14:textId="3A3D1C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Griseofulvin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A7588" w14:textId="55698C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B9428" w14:textId="4D4078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23AC6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F91D5" w14:textId="66DD7C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A8459" w14:textId="3D5A8F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440B9" w14:textId="5643D2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E58290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907C3" w14:textId="02DD0A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Guanfacine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BADDC" w14:textId="74DBF3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9D1F2" w14:textId="350EEF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FC9E5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AAB8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3973D" w14:textId="190A0D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DCB4A" w14:textId="31A5A6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30062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33BE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D237E" w14:textId="3AFD69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7832C" w14:textId="26D3C1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35A1EA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7DCFB" w14:textId="04569A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55D7A" w14:textId="24AB2A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FF86C" w14:textId="559B51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89DC3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7ABB6" w14:textId="429039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Guselkumab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34F71" w14:textId="31FA37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100 mg in 1 mL single use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B7239" w14:textId="67280B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CC960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0CAFF" w14:textId="065372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Haloperidol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85CE6" w14:textId="4A676B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0A93C" w14:textId="7C95D4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BB329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A8D9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69007" w14:textId="1B0992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2 mg per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042E4" w14:textId="595661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BC3B4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2ADA3" w14:textId="034E8A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C0D3F" w14:textId="61E6FE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50B38" w14:textId="75D0C5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4B22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C28F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CF283" w14:textId="653DD1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05073" w14:textId="0FA860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51760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494D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6DFA" w14:textId="4979B3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AD02E" w14:textId="5CFA75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2426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A24E4" w14:textId="0F6E4D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Haloperidol decanoate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60EB3" w14:textId="15911E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equivalent to 150 mg haloperidol in 3 mL ampoule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EDAFE" w14:textId="7B4B69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27663C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F83D9" w14:textId="4CF57E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1C51F" w14:textId="172656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equivalent to 50 mg haloperidol in 1 mL ampoule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3ECF5" w14:textId="34C031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F1578F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6492" w14:textId="4C3E84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Heparin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4ED03" w14:textId="156D12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(preservative-free) 5,000 I.U. (as sodium)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559DF" w14:textId="14797A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C4C4C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E2AA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6B50A" w14:textId="135404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35,000 units (as sodium) in 35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C03D8" w14:textId="194BE9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E32CF2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6BFE6" w14:textId="1500A6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CAACD" w14:textId="1048E0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5,000 units (as sodium) in 0.2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168EB" w14:textId="56EA15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6CBA25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28F9E" w14:textId="6D377B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 xml:space="preserve">High fat formula with vitamins, minerals and </w:t>
            </w: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trace elements and low in protein and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C88ED" w14:textId="0487ED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Oral liquid 200 mL, 32 (KetoCal 4:1 LQ)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DAE7D" w14:textId="6DA1CD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070A6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FAE89" w14:textId="63D6B3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789D3" w14:textId="734659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300 g (KetoCal 3:1)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F2524" w14:textId="6CEF00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AD17A0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F6C57" w14:textId="3A4990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C0D2A" w14:textId="27F448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300 g (KetoCal 4:1)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1C9A5" w14:textId="61801B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5194B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4775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392BC" w14:textId="0AA799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semi-solid 100 g, 48 (Keyo)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10460" w14:textId="5AB4E8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8491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21E85" w14:textId="694C09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Hyaluronic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9B473" w14:textId="2520DD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sodium hyaluronate 1 mg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7B57" w14:textId="78E25E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586C97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F3369" w14:textId="247ABD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44059" w14:textId="1F5E69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sodium hyaluronate 2 mg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5842D" w14:textId="040241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66135F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E8C4D" w14:textId="658ED1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Hydralazine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95278" w14:textId="331668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hydralazine hydrochloride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DA007" w14:textId="7DA46C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EACA6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FFD4D" w14:textId="66E37C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55223" w14:textId="27D91B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hydralazine hydrochloride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CB00E" w14:textId="4F0F57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11D38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47A0F" w14:textId="1AA5AE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B6FB5" w14:textId="612BD5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95FED" w14:textId="69BCC6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F6EB9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CA002" w14:textId="0A1A6D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Hydrochlorothiazide with amiloride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34EE2" w14:textId="32FA37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hydrochlorothiazide 50 mg with amiloride hydrochloride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60BFF" w14:textId="441F24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D577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8AAF0" w14:textId="79C710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Hydrocortisone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2A41C" w14:textId="64D575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containing hydrocortisone acetate 10 mg per g, 50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EA7BA" w14:textId="6C041C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772737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400F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5F88C" w14:textId="74D63C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ointment containing hydrocortisone acetate 10 mg per g, 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CCD28" w14:textId="59E2F3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CA4831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B687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2CDBB" w14:textId="729895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100 mg (as sodium succinate) with 2 mL solvent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B637C" w14:textId="629D4C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674CBE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694B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37476" w14:textId="477D88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250 mg (as sodium succinate) with 2 mL solvent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7C031" w14:textId="35E083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CDE8F9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E336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7E1BF" w14:textId="01254C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Ointment containing hydrocortisone acetate 10 mg per g, 50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C2D9C" w14:textId="0EF805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1098B2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860F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D936A" w14:textId="5BFEF9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 foam containing hydrocortisone acetate 90 mg per applicatorful, 14 applications, aerosol 21.1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D2A9D" w14:textId="5FBDEE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4528645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3222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1D803" w14:textId="1484DB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89426" w14:textId="47D889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2D0E9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D9AE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D103F" w14:textId="59213E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529CA" w14:textId="6B5C77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1CD3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0FEF0" w14:textId="556554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Hydromorphone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109FD" w14:textId="2B778C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hydromorphone hydrochloride 10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90FB8" w14:textId="245699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B3F3CF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6A37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98A34" w14:textId="294396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hydromorphone hydrochloride 2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7F0D7" w14:textId="2102FE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449FC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3FB2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5B119" w14:textId="0ADC42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containing hydromorphone hydrochloride 1 mg per mL, 200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7E7F1" w14:textId="3F026E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A62E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87A3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58EAF" w14:textId="5B6368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hydromorphone hydrochloride 16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FAF55" w14:textId="0FB0B9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C049B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4807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1AB0" w14:textId="09D30A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hydromorphone hydrochloride 32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9BA63" w14:textId="005398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1D16F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9FFC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72607" w14:textId="221D6B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hydromorphone hydrochloride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AAA1D" w14:textId="5DA92D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8F1D8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7DCC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E65BC" w14:textId="3E3DC4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hydromorphone hydrochloride 64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1BF27" w14:textId="62A8C8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7B0B4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D70A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7ACFB" w14:textId="001655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hydromorphone hydrochloride 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3EBD4" w14:textId="73E76A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E37429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C151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19740" w14:textId="0FDC4B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hydromorphone hydrochloride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45D2B" w14:textId="11574E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49A088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374F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A680A" w14:textId="5D65B0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hydromorphone hydrochloride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638B4" w14:textId="2125AF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D73C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663F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689E6" w14:textId="3DBB6E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hydromorphone hydrochloride 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4FDBD" w14:textId="5A7AFC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5A307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89D38" w14:textId="3B2A82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Hydroxocobalamin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460BC" w14:textId="68E21A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 mg (as acetate)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FDBA6" w14:textId="4515F9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8298A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32CA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535F8" w14:textId="7705B4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 mg (as chloride)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45E7B" w14:textId="30F8DA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B18695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F2C3F" w14:textId="55EA0E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Hydroxycarbamide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216A" w14:textId="0F4923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B9FA5" w14:textId="03DD2E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EE437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EE842" w14:textId="575553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Hydroxychloroquine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0ECCB" w14:textId="7F602B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hydroxychloroquine sulfate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DFCA" w14:textId="2775CC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AB702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FFD09" w14:textId="6D297F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Hydroxyethyl starch 130/0.4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B0807" w14:textId="6C0594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I.V. infusion 30 g per 500 mL, 500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FD281" w14:textId="2D2B33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6C53D7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AB1CD" w14:textId="6D580F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Hyoscine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40EAA" w14:textId="6659A7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hyoscine butylbromide 20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38013" w14:textId="18716A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E3485E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3825B" w14:textId="522121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Hypromellose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C903C" w14:textId="5C18C0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0.3% w/v eye drops, 10 mL (preservative free)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629F6" w14:textId="3C9A20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560675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0D57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A1012" w14:textId="7FE5B2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3 mg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75435" w14:textId="29F103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1838A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39C0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58B43" w14:textId="1E1F09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5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C778F" w14:textId="27BC7D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B657C8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CC420" w14:textId="0533A0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Hypromellose with carbomer 980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CBC8A" w14:textId="28A520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Ocular lubricating gel 3 mg-2 mg per g, 10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9EDD3" w14:textId="61DA69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A9E393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84A8" w14:textId="130DC3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Hypromellose with dextran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BFD6B" w14:textId="12108B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3 mg hypromellose 2900 with 1 mg dextran 70 per mL, single dose units 0.4 mL, 28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CA4A" w14:textId="1FB1E9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096D110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700D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87273" w14:textId="075E67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3 mg hypromellose 4500 with 1 mg dextran 70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B9C03" w14:textId="4BC097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5822FD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42A7E" w14:textId="367A87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Ibandronic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EE689" w14:textId="15B68B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 (as ibandronate sodium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EE98B" w14:textId="17124A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332D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15937" w14:textId="33B54F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Ibrutinib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86938" w14:textId="4DC384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98C2B" w14:textId="60BB32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7ACF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821B5" w14:textId="089A50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Ibuprofen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21636" w14:textId="2313E0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B0063" w14:textId="4CA771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8860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86C06" w14:textId="4EC1EF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Icatibant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51EB7" w14:textId="0105CF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30 mg (as acetate) in 3 mL single use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801C3" w14:textId="56E74E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1E72B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AF15C" w14:textId="02B0AD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Idarubicin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A361B" w14:textId="4EFD40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idarubicin hydrochloride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A81ED" w14:textId="64A034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2C9A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DF4B9" w14:textId="70F91D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Idelalisib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2492E" w14:textId="1FE6F4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E39D0" w14:textId="7A2FB2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BA7A9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7E9CC" w14:textId="6DF957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0FB13" w14:textId="12ED6F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CB1B6" w14:textId="39E8AE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23432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DED36" w14:textId="2E6AEB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Imatinib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22235" w14:textId="56D42E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7332E" w14:textId="24FC0A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20E60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4080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50514" w14:textId="74212E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400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0B8DD" w14:textId="37FE35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A2D09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4879B" w14:textId="6F5699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33DF1" w14:textId="2E601A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C3179" w14:textId="37F027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DBCF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8FE5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1D5AC" w14:textId="13395F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F1CAD" w14:textId="1B017F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8087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8D823" w14:textId="237B6C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Imipramine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8743C" w14:textId="510ACB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imipramine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FDA26" w14:textId="26390F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EB8B9E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291B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D7EA7" w14:textId="7609ED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imipramine hydrochloride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08203" w14:textId="75F4A1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68C9C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FD244" w14:textId="44D5FF6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Imiquimod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25943" w14:textId="60B3BD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50 mg per g, 2 g, 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74205" w14:textId="6A79C2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1E86434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E371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4416E" w14:textId="5C21AA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50 mg per g, 250 mg single use sachets, 12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EC4F1" w14:textId="12A6EA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400FD4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07AD3" w14:textId="2879C8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Indacaterol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4BDAE" w14:textId="630710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150 micrograms (as maleate) (for use in Breezhaler)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D8B8E" w14:textId="21105A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380374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80D8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C3535" w14:textId="0B656C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300 micrograms (as maleate) (for use in Breezhaler)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2166E" w14:textId="4D0BE8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A78980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AD8A0" w14:textId="5CD378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Indacaterol with glycopyrronium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5740E" w14:textId="37B8E4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indacaterol 110 micrograms (as maleate) with glycopyrronium 50 micrograms (as bromide) (for use in Breezhaler)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1EF5D" w14:textId="4B1288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37D3BD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E1FB0" w14:textId="211B54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Indapamide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26B2B" w14:textId="30969C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indapamide hemihydrate 1.5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62E5B" w14:textId="1D0D63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D89836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C83D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A8A73" w14:textId="25A327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indapamide hemihydrate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E3239" w14:textId="7F2FCF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DEA9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215CC" w14:textId="682C55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Indometacin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B3316" w14:textId="07D073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3B61F" w14:textId="62FB99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66DCA9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6CB8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BDCE8" w14:textId="6947ED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Suppository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66D58" w14:textId="075C9E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0BEEDC0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0C59" w14:textId="0733AB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Insect allergen extract-honey bee venom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09816" w14:textId="6450C2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containing 550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75118" w14:textId="093F11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423D1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C28B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2364A" w14:textId="539FC4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containing 550 micrograms with diluent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997DE" w14:textId="334FE6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C8ED4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9A7CA" w14:textId="1B5990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Insect allergen extract-paper wasp venom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6C5F3" w14:textId="56149F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containing 550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4E5BF" w14:textId="70259C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0F6769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BBB1A" w14:textId="071CB1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5ABF6" w14:textId="6DFFDB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containing 550 micrograms with diluent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2DC33" w14:textId="0BA2D1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176189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FF4BD" w14:textId="003EA8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Insect allergen extract-yellow jacket venom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CE2DB" w14:textId="7ED6D0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containing 550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7D07C" w14:textId="1216D1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77654E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A0FED" w14:textId="18C8E8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1E46B" w14:textId="106E0F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containing 550 micrograms with diluent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4B73C" w14:textId="694463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7E6A36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34503" w14:textId="7FADEA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aspart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B2E92" w14:textId="4E14BA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(human analogue) (fast acting) 100 units per mL, 10 mL vial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696DF" w14:textId="0C3DAB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47DC1B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6AD2F" w14:textId="0C0332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EC1F6" w14:textId="34D98B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(human analogue) 100 units per mL, 10 mL vial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3C4B2" w14:textId="18C917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5F43C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CAC1F" w14:textId="29DD02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3EEAA" w14:textId="7587E8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 (fast acting), pre-filled pen, 100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7BB97" w14:textId="79DC6A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F29142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F717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01DAB" w14:textId="180088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F219A" w14:textId="67866E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AF54F6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6AB60" w14:textId="2B59EC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aspart with insulin aspart protamine suspension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97D36" w14:textId="33D142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30 units-70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5337E" w14:textId="7DEF69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7ECB80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4DC97" w14:textId="64A7B7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degludec with insulin aspart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F7E71" w14:textId="112E95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Injections, cartridges, 70 units-30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2C356" w14:textId="431BDC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E1387F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D7D4C" w14:textId="0F30AB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CBDC0" w14:textId="1EDE0F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Injections, pre-filled pen, 70 units-30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85361" w14:textId="47FC99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DBE86B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4768F" w14:textId="40993E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Insulin detemir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525A3" w14:textId="521007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1C851" w14:textId="4BF222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611609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22825" w14:textId="233386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glargine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AD6E0" w14:textId="0AC7BE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cartridge, 300 units per mL, 1.5 mL, 3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23B7F" w14:textId="2BEF34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AFAFD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23D97" w14:textId="43299C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1BC6C" w14:textId="12BB53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AA9" w14:textId="3770D3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0332B6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DE0FE" w14:textId="5FE63C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D30F0" w14:textId="7E6C16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300 units per mL, 1.5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B37A9" w14:textId="13B669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B2E812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41209" w14:textId="57EC54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glulisine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4CF63" w14:textId="208319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(human analogue) 100 units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50D5E" w14:textId="6085C5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5BB7C6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C8863" w14:textId="475092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90DB1" w14:textId="06ED1E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EFCF7" w14:textId="51BD2C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5A170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F5767" w14:textId="616AC4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isophane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8CCE1" w14:textId="57F89B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(human) 100 units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8B201" w14:textId="776ACC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81C0B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81A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6C6EA" w14:textId="57235B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(human), cartridges, 100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9FF82" w14:textId="027FE7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1D5ED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C73D6" w14:textId="7FDDAD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lispro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4A877" w14:textId="7663E7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(human analogue) 100 units per mL, 10 mL vial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FC143" w14:textId="71BEBA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54933F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9D52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27A87" w14:textId="3CFBC2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36C94" w14:textId="215BCA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AE809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A9E0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C9D6D" w14:textId="598173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pre-filled pen, 200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02B40" w14:textId="562FFD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4348C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2C00F" w14:textId="0A2686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lispro with insulin lispro protamine suspension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EB21A" w14:textId="0310BD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25 units-75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36131" w14:textId="3442C2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4FE662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1E85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C5870" w14:textId="003DA9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50 units-50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95E96" w14:textId="58AB50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7AF99E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2AED6" w14:textId="3F3BC2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neutral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A522C" w14:textId="7297D6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(human) 100 units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F3EF9" w14:textId="460386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856456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FABF4" w14:textId="0FF805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4673D" w14:textId="105E1F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(human), cartridges, 100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96075" w14:textId="05E4B2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87AC89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1D657" w14:textId="31A79C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Insulin neutral with insulin isophane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8918F" w14:textId="063AD5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(human) 30 units-70 units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4FF80" w14:textId="1A1602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ED24B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D07D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2A08A" w14:textId="596CC6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(human), cartridges, 30 units-70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5BB60" w14:textId="3D0E7A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B87034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C660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42FFB" w14:textId="6F6EBA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Injections (human), cartridges, 50 units-50 units per mL, 3 mL, 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1848E" w14:textId="05FEE4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B50106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62791" w14:textId="1E9344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Interferon alfa-2a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8BEEB" w14:textId="12B99F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3,000,000 I.U. in 0.5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0FDA9" w14:textId="763084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629DA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1978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00A83" w14:textId="3E6B04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9,000,000 I.U. in 0.5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1B09" w14:textId="2AA5ED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76608B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AA1BD" w14:textId="3A8F34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Interferon beta-1a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BB856" w14:textId="22CF33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30 micrograms (6,000,000 I.U.) in 0.5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B8B91" w14:textId="01E441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48B34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99340" w14:textId="160315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2C342" w14:textId="2CA400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44 micrograms (12,000,000 I.U.) in 0.5 mL single dose autoinjector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99FFA" w14:textId="2AB358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65A07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353A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E19E5" w14:textId="3D67A9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44 micrograms (12,000,000 I.U.) in 0.5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43E61" w14:textId="4CCC7A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5775C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BA18F" w14:textId="44AABA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1D74B" w14:textId="5B81EF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injection 132 micrograms in 1.5 mL multidose cartridge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D4B1C" w14:textId="22BCDA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217EDB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62593" w14:textId="420A03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Interferon beta-1b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C5385" w14:textId="15429B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set including 1 vial powder for injection 8,000,000 I.U. (250 micrograms) and solvent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CC400" w14:textId="3751D7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66032E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69A41" w14:textId="59D765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Ipratropium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8B296" w14:textId="3769CE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Nebuliser solution containing ipratropium bromide 250 micrograms (as monohydrate) in 1 mL single dose units,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811D0" w14:textId="711696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E6E4E" w:rsidRPr="00994674" w14:paraId="5FEAC97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E8A3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80FFA" w14:textId="0A88EE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Nebuliser solution containing ipratropium bromide 500 micrograms (as monohydrate) in 1 mL single dose units,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9E109" w14:textId="422294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E6E4E" w:rsidRPr="00994674" w14:paraId="4B0B7F2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EF69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64F48" w14:textId="439619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ipratropium bromide monohydrate 21 micrograms per dose, 200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C2385" w14:textId="705D23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3DE0365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9F335" w14:textId="402719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Irbesartan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3EB47" w14:textId="3710BC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5F761" w14:textId="181176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C3CC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20D1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DD306" w14:textId="710C3F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55D93" w14:textId="7DFF70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F5127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40293" w14:textId="2DC9F9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3AD26" w14:textId="4B9A22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66C49" w14:textId="7326D2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35CD9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37425" w14:textId="335F1B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Irbesartan with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B7965" w14:textId="62AC39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mg-12.5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CFC3F" w14:textId="041A7A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C46CF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CBF0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90040" w14:textId="06EC4D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mg-12.5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B847F" w14:textId="325652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B9EAC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A345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76159" w14:textId="34B1A9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mg-25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E6873" w14:textId="1EBDA9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690DFA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1B14F" w14:textId="6D165A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Iron polymaltose complex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C00B0" w14:textId="0D9230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100 mg (iron)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32360" w14:textId="3C540A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8B8713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027D0" w14:textId="7F1E46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Iron sucrose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427DC" w14:textId="47738B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Concentrate for solution for infusion 2.7 g (equivalent to 100 mg iron (III))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9FFD4" w14:textId="36BEF2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286F0B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BEE92" w14:textId="566440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Isoleucine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C3B97" w14:textId="5EF87A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1 g isoleucine, 30 (Isoleucine 1000)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70711" w14:textId="7D7A78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E6C9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D78A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A1575" w14:textId="5E6254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50 mg isoleucine, 30 (Isoleucine 50)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5E6DF" w14:textId="7D5E3A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7D65D1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7F684" w14:textId="22E55B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Isoniazid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8FF44" w14:textId="53EECE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5C153" w14:textId="0B7255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9F895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E8105" w14:textId="3C4281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Isosorbide dinitrate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856BC" w14:textId="5E69DB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(sublingual)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453CB" w14:textId="1E091F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2F5C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5682" w14:textId="5EFC75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Isosorbide mononitrate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462AA" w14:textId="16421A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D864" w14:textId="010D74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B7A1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A000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F9E14" w14:textId="7C4DEC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02C12" w14:textId="54787A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E1D2C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4F7D9" w14:textId="2CF2C7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Isotretinoin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4FBA1" w14:textId="78CF7B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60104" w14:textId="4ABE4D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6295D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F7AA6" w14:textId="56BD06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11D3B" w14:textId="01A57B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B1BB4" w14:textId="446F22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9C17D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3872" w14:textId="7D9F35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E3C50" w14:textId="768E54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CAD2A" w14:textId="4D54EA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F89E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AA5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FADC3" w14:textId="4DBC45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9E9BB" w14:textId="4AC981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0267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BC5A2" w14:textId="2F8900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Itraconazole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99D2A" w14:textId="35EC39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F0868" w14:textId="425D39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194883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52480" w14:textId="3BCC86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61419" w14:textId="0D81EF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DD581" w14:textId="4CDCA3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A1AEB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A4AFF" w14:textId="4768A7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Ivabradine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BE823" w14:textId="14F1C1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555D6" w14:textId="19A81B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0340D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30C0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04160" w14:textId="613799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7.5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8F6DD" w14:textId="2CFFB9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745920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B8007" w14:textId="698F1B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Ivermectin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B530E" w14:textId="321F73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DF0A4" w14:textId="7B9B88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DFFF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FF733" w14:textId="18DF75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Ixekizumab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B4581" w14:textId="4FA8FE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80 mg in 1 mL single dose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647DE" w14:textId="213E83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8FBEB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B8B5C" w14:textId="76419A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Ketoconazole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E2017" w14:textId="4DD741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20 mg per g, 30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1D9C3" w14:textId="55F7B7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7C400C4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C2908" w14:textId="1C3C86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ED6B3" w14:textId="1B4267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Shampoo 10 mg per g,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F4CC0" w14:textId="5D76E4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66F2460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51322" w14:textId="65E806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BD07F" w14:textId="35266A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Shampoo 20 mg per g, 60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A8D7A" w14:textId="1DC95F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71C7B85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56A09" w14:textId="516CDB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Ketoprofen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1D6E6" w14:textId="5834F3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E2AAB" w14:textId="026242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292E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8A440" w14:textId="0EA83A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Labetalol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E46B" w14:textId="66CEF2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labetalol hydrochloride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4CD69" w14:textId="2C308C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11F31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3747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79E3F" w14:textId="5D785E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labetalol hydrochloride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EA663" w14:textId="6DD127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0A181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8C01" w14:textId="0BE68F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Lacosamide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2C341" w14:textId="271A49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10 mg per mL, 200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953A0" w14:textId="3682B7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53AEC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BD519" w14:textId="588E7B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ADB47" w14:textId="4FB62C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AF94E" w14:textId="1ACC26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FC776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ED29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132E2" w14:textId="24E577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9EE01" w14:textId="121C4C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8D310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D787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45DF3" w14:textId="62A645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52DDD" w14:textId="1FC29B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6F57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FC1A5" w14:textId="6BA526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4D5CD" w14:textId="07DEDC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ABA71" w14:textId="0BC60D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B1D1D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BCAAE" w14:textId="4801E4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Lamotrigine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B2A90" w14:textId="0BB980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C9661" w14:textId="669473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2D672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B9841" w14:textId="74B254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CDCF0" w14:textId="68254F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4CF9D" w14:textId="7A666F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2F2E94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AB742" w14:textId="33AF74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51706" w14:textId="46DE06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115EC" w14:textId="4EA8F3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B5DEF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C543C" w14:textId="659AEE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85CE9" w14:textId="42809B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12BB0" w14:textId="5AC73D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882D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8B13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4010B" w14:textId="287EAE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8F051" w14:textId="1F0707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29D82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17A78" w14:textId="6BAA96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Lansoprazole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43080" w14:textId="0A5E4C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56F59" w14:textId="5EB738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0EE4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FA14D" w14:textId="2B3680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BF4F8" w14:textId="360D3E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19A71" w14:textId="352FAB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21F06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B665B" w14:textId="74909B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29697" w14:textId="00C689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 (orally disintegrating)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7D70E" w14:textId="5B8C6D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5090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081BA" w14:textId="7CF0E1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D7C08" w14:textId="354D42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 (orally disintegrating)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C3957" w14:textId="70004E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E280D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5AC05" w14:textId="56D843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Lanthanum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50B50" w14:textId="41B1E0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chewable, 1000 mg (as carbonate 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FF18D" w14:textId="5FF09C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23FE41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6ABE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D7C16" w14:textId="2CA313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chewable, 500 mg (as carbonate 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E1030" w14:textId="073C84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A5A2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F3534" w14:textId="50F8CD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8F1B9" w14:textId="37B156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chewable, 750 mg (as carbonate 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E0AEA" w14:textId="295778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A126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7ED22" w14:textId="1BC5FD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Lapatinib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0E2BA" w14:textId="1588B7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(as ditosilate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6EE4F" w14:textId="38F3BD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A64B5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04DCF" w14:textId="79BAC7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Latanoprost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5B13A" w14:textId="0D8BE7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50 micrograms per mL, 2.5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CCC4C" w14:textId="4B49AD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10E2713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5FAC3" w14:textId="64816B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Latanoprost with timolol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1EBBA" w14:textId="5403E1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50 micrograms latanoprost with timolol 5 mg (as maleate) per mL, 2.5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CECBA" w14:textId="33EC44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4CE44B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E160F" w14:textId="0A005E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Ledipasvir with sofosbuvir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11770" w14:textId="4B463E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90 mg ledipasvir with 400 mg sofosbuvir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D034D" w14:textId="60E337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B8CE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B2073" w14:textId="07CA8B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Leflunomide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8C6DA" w14:textId="004C24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16267" w14:textId="041314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33CAE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CB036" w14:textId="1ED148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0F5C2" w14:textId="6AF51F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11447" w14:textId="58C82A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D3597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CA57C" w14:textId="1212F5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Lenvatinib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579A8" w14:textId="7C5C0F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92CB9" w14:textId="72DC16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7D04B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F828B" w14:textId="4EE092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00D0D" w14:textId="004B61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4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17D9E" w14:textId="66E5DC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DA2A73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9E286" w14:textId="1B3E95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Lercanidipine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421EC" w14:textId="4AF694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lercanidipine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61C25" w14:textId="709B2F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97619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682F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9F85E" w14:textId="0C7983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lercanidipine hydrochloride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1D6C" w14:textId="2CBDB0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37E5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7E83F" w14:textId="0419EC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Lercanidipine with enalapril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5A589" w14:textId="718D0B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lercanidipine hydrochloride 10 mg with enalapril maleate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C3AC8" w14:textId="4B0A2F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6FE32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B0C21" w14:textId="45237D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D182B" w14:textId="60BD05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lercanidipine hydrochloride 10 mg with enalapril maleate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4FCB7" w14:textId="4E806E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E21B5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B285E" w14:textId="3009D8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Letrozole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84ABC" w14:textId="04BD34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7C4B1" w14:textId="698A99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5C42D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0124" w14:textId="05382E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Leuprorelin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BCC3F" w14:textId="575F3A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(3 month modified release), powder for injection containing leuprorelin acetate 30 mg with diluent in pre-filled dual-chamber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764A2" w14:textId="7B5ED6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DD9BF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DF1F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8C7A1" w14:textId="0062A5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powder for injection containing leuprorelin acetate 22.5 mg with diluent in pre-filled dual-chamber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F5417" w14:textId="637305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B7F244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C7C4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8EE55" w14:textId="4EAD74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powder for injection containing leuprorelin acetate 30 mg with diluent in pre-filled dual-chamber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C2FB6" w14:textId="6F6877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B356B2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F4C0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45DD2" w14:textId="15AF26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powder for injection containing leuprorelin acetate 45 mg with diluent in pre-filled dual-chamber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FFA62" w14:textId="7B546E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D3F187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D749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A2A4" w14:textId="7129E9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powder for injection containing leuprorelin acetate 7.5 mg with diluent in pre-filled dual-chamber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51763" w14:textId="6FF8A2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53E200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97AF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F66B8" w14:textId="307CBE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Suspension for subcutaneous injection (modified release) containing leuprorelin acetate 22.5 mg, injection set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46687" w14:textId="3CA3A6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977BF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FCEB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91279" w14:textId="6D49DD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Suspension for subcutaneous injection (modified release) containing leuprorelin acetate 30 mg, injection set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69250" w14:textId="45C43E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223E1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40988" w14:textId="36F0BC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E5E62" w14:textId="14A0EE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Suspension for subcutaneous injection (modified release) containing leuprorelin acetate 45 mg, injection set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77D04" w14:textId="7CFA16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95C7E2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87577" w14:textId="350A6A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F3398" w14:textId="214D16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Suspension for subcutaneous injection (modified release) containing leuprorelin acetate 7.5 mg, injection set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B2522" w14:textId="25578A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CC52DD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0F1FE" w14:textId="2A5F4F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Leuprorelin and bicalutamide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063DA" w14:textId="257CBF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 syringe containing leuprorelin 22.5 mg (as acetate) and 28 tablets bicalutamide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3A672" w14:textId="3DCD55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Injection/oral</w:t>
            </w:r>
          </w:p>
        </w:tc>
      </w:tr>
      <w:tr w:rsidR="00BE6E4E" w:rsidRPr="00994674" w14:paraId="543329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B92E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06C6F" w14:textId="0953CC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 syringe containing leuprorelin 22.5 mg (as acetate) and 84 tablets bicalutamide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CAC19" w14:textId="6ED3A6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Injection/oral</w:t>
            </w:r>
          </w:p>
        </w:tc>
      </w:tr>
      <w:tr w:rsidR="00BE6E4E" w:rsidRPr="00994674" w14:paraId="54E988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58F8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013A6" w14:textId="48948A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 syringe containing leuprorelin 7.5 mg (as acetate) and 28 tablets bicalutamide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E8678" w14:textId="0595CA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Injection/oral</w:t>
            </w:r>
          </w:p>
        </w:tc>
      </w:tr>
      <w:tr w:rsidR="00BE6E4E" w:rsidRPr="00994674" w14:paraId="15CF45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922DA" w14:textId="5E829B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Levetiracetam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AC123" w14:textId="53924F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100 mg per mL, 300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0418B" w14:textId="2F1176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3FA27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C9DD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157D1" w14:textId="4C0609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2C4AA" w14:textId="1E982A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3500F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9BBD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777D3" w14:textId="4EABD3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CC240" w14:textId="30EB01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14075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2FD5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DC4E1" w14:textId="429611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6B027" w14:textId="1218C1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23CC3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5A55A" w14:textId="5AC79B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Levodopa with benserazide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53481" w14:textId="36A8D2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levodopa 100 mg with 25 mg benserazide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C054A" w14:textId="05A493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E5EBD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E15D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904B2" w14:textId="15CC8C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levodopa 100 mg with 25 mg benserazide (as hydrochloride)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5D2A5" w14:textId="633B84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3CFA1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26B54" w14:textId="769CDA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C3C52" w14:textId="7D4BB3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levodopa 200 mg with 50 mg benserazide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30895" w14:textId="5C4280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DDE4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34CE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9056A" w14:textId="7E4EAD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levodopa 50 mg with 12.5 mg benserazide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19DC1" w14:textId="2B52E8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5F6279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0929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5D666" w14:textId="26B709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Dispersible tablet containing levodopa 100 mg with 25 mg benserazide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ECB9E" w14:textId="56E8DD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CE1B9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9B8BA" w14:textId="1A4E71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08E7D" w14:textId="3E8131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Dispersible tablet containing levodopa 50 mg with 12.5 mg benserazide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71FDC" w14:textId="7D65DF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40AF5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4E2BF" w14:textId="03637F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B751B" w14:textId="484532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levodopa 100 mg with 25 mg benserazide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85DBC" w14:textId="21BA8D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0FCAD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47A3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1A4B7" w14:textId="0CD56B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levodopa 200 mg with 50 mg benserazide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8C950" w14:textId="72875B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4E0F72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49C13" w14:textId="4DDDEA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Levodopa with carbidopa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4712E" w14:textId="557F45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Intestinal gel containing levodopa 20 mg with carbidopa monohydrate 5 mg per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690E2" w14:textId="0EA3F5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Intra-intestinal</w:t>
            </w:r>
          </w:p>
        </w:tc>
      </w:tr>
      <w:tr w:rsidR="00BE6E4E" w:rsidRPr="00994674" w14:paraId="3AEEC6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6AE31" w14:textId="6C8049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586F5" w14:textId="430C0B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200 mg-50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75A45" w14:textId="4028CF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112A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DC07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CE008" w14:textId="78BE90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200 mg-50 mg (as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B6E3F" w14:textId="41C95F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1B1FF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737A7" w14:textId="6BE945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ED764" w14:textId="655183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mg-25 mg (as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9C304" w14:textId="034084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E8FDB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5F0F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B04D6" w14:textId="5D2EDA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mg-25 mg (as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540EF" w14:textId="6990CC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08496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96CA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A3E74" w14:textId="72EF05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mg-25 mg (USP)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A9E50" w14:textId="56A190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79D70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54624" w14:textId="0F3245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Levodopa with carbidopa and entacapone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0BCBA" w14:textId="16A379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mg-25 mg (as monohydrate)-200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509E7" w14:textId="1885B6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09620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C22E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3EA8F" w14:textId="5CA4CF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125 mg-31.25 mg (as monohydrate)-200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A4657" w14:textId="39AFF0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CE975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19781" w14:textId="2AE9FB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E1338" w14:textId="2DBC13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mg-37.5 mg (as monohydrate)-200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41FA3" w14:textId="233EC1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738E7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FD5DE" w14:textId="477EE6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C7E85" w14:textId="399BD8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mg-50 mg (as monohydrate)-200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E51C3" w14:textId="2ABDAF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5DEE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C5C3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9A728" w14:textId="49F1E84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mg-12.5 mg (as monohydrate)-200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E7DD4" w14:textId="6069DC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ADC09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D398D" w14:textId="2BC61B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5D573" w14:textId="584EC7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75 mg-18.75 mg (as monohydrate)-200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A871A" w14:textId="61445B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2D4CC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354E0" w14:textId="16759B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BE94B" w14:textId="38E225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Intrauterine drug delivery system 52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1CCDE" w14:textId="56C837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intrauterine</w:t>
            </w:r>
          </w:p>
        </w:tc>
      </w:tr>
      <w:tr w:rsidR="00BE6E4E" w:rsidRPr="00994674" w14:paraId="49369FC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6FF8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5AF56" w14:textId="59FA34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Tablets 30 micrograms, 28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47984" w14:textId="6ECB93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D60B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CABE6" w14:textId="12D42D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Levonorgestrel with ethinylestradiol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B7424" w14:textId="70E6B1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100 micrograms-20 micrograms and 7 inert tablets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35DE6" w14:textId="5D2827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B999D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BFFB6" w14:textId="2F38FD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DC49A" w14:textId="686EE2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125 micrograms-50 micrograms and 7 inert tablets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C3FD5" w14:textId="00F745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83593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F56D8" w14:textId="742E27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38DFC" w14:textId="29266B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150 micrograms-30 micrograms and 7 inert tablets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ADD93" w14:textId="41F8D8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B0DA1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2AD4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D96BE" w14:textId="029BD7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6 tablets 50 micrograms-30 micrograms, 5 tablets 75 micrograms-40 micrograms, 10 tablets 125 micrograms-30 micrograms and 7 inert tablets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CC1BB" w14:textId="2FA4F3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66925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B257A" w14:textId="6625F8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Levothyroxine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9AEF5" w14:textId="59B02C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100 micrograms anhydrous levothyroxine sodium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9CDBD" w14:textId="56B462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4E08DB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8124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21A5D" w14:textId="612597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200 micrograms anhydrous levothyroxine sodium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A4331" w14:textId="7A23B2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63E1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A447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10A5B" w14:textId="468730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50 micrograms anhydrous levothyroxine sodium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71455" w14:textId="4B57FE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659E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D4AE0" w14:textId="698671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E5980" w14:textId="09C12D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75 micrograms anhydrous levothyroxine sodium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C7371" w14:textId="52F94C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450AB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5D6AC" w14:textId="40FC6F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Lidocaine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945E6" w14:textId="2F5942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Infusion containing lidocaine hydrochloride 500 mg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B51FC" w14:textId="0E5B98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542FC0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7C91E" w14:textId="6AFB3E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Linagliptin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B732A" w14:textId="438CBD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E0858" w14:textId="09586F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186BE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A5248" w14:textId="20BC57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Linagliptin with metformin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37C89" w14:textId="746D1D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2.5 mg linagliptin with 1000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D4837" w14:textId="191487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C8E45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F60F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8CA56" w14:textId="43B1CA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2.5 mg linagliptin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72BD2" w14:textId="16BFF4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9DBFF6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BC6C6" w14:textId="01A22C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5818E" w14:textId="5D061F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2.5 mg linagliptin with 850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80671" w14:textId="4EEBFA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5E82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30BC2" w14:textId="4E019A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Lincomycin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6E16D" w14:textId="2E87C5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600 mg (as hydrochloride monohydrate)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2E52B" w14:textId="29B530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453BE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0C16B" w14:textId="272443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Liothyronine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8F61F" w14:textId="35311D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liothyronine sodium 20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6CB58" w14:textId="384CBF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B8AD1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A5033" w14:textId="736343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Lisdexamfetamine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39D0D" w14:textId="421870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lisdexamfetamine dimesilate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CE48C" w14:textId="3EA4A9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E7B09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64512" w14:textId="03DF69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48FF8" w14:textId="4DFAE6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lisdexamfetamine dimesilate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3DB10" w14:textId="2D57B4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27DB1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F023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43AD7" w14:textId="18A3F7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lisdexamfetamine dimesilate 70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21B8F" w14:textId="6554DE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5D3D7A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C1C20" w14:textId="03F75D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Lisinopril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FF416" w14:textId="43D8D8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3983C" w14:textId="70F0D2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4B372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5727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62E88" w14:textId="61BD09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3DA50" w14:textId="2C1320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3296F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EE7CC" w14:textId="3A048F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F4BC9" w14:textId="74C586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B2D39" w14:textId="58B5AE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F8DE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61822" w14:textId="4CF4E4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Lithium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8B61B" w14:textId="69F002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lithium carbonate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EF710" w14:textId="379A2B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78556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47A94" w14:textId="146E45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F5BC7" w14:textId="308A4D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lithium carbonate 450 mg (slow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0BD3A" w14:textId="44BA2D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B0872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129A8" w14:textId="35633E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Loperamide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F8C2" w14:textId="3B4FA5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loperamide hydrochloride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F0571" w14:textId="79865A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3DA5B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DF1D5" w14:textId="325D5C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Losartan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4C38" w14:textId="42BB03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losartan potassium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00A5D" w14:textId="1B8979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4E05E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E463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87CD4" w14:textId="03F44E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losartan potassium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9AA7B" w14:textId="4E7503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12A75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4505E" w14:textId="7A1084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Lurasidone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C18DC" w14:textId="66B317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lurasidone hydrochloride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2B3A6" w14:textId="7F9239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5879F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BA69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3398A" w14:textId="27C7AE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lurasidone hydrochloride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32392" w14:textId="3282F2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627E0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C0872" w14:textId="64A142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Macrogol 3350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CBFE0" w14:textId="198AAC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13.125 g in 25 mL with electrolytes, 500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9D2A3" w14:textId="7818A6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53AD6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9789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4B6A4" w14:textId="64AB57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solution 510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F6D5E" w14:textId="1C3E07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6A1D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024C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0CB41" w14:textId="12C361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powder for oral solution 13.125 g with electrolytes,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23CFB" w14:textId="6C6EE1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8A523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56F20" w14:textId="74CFB0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Magnesium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506EC" w14:textId="5EA17D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37.4 mg (as aspartate dihydrate)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785F1" w14:textId="74519F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27D9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0850E" w14:textId="7A55AE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Medroxyprogesterone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D6711" w14:textId="440469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medroxyprogesterone acetate 150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7D01F" w14:textId="784934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06442E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6A65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7AE3E" w14:textId="2B7D3C4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medroxyprogesterone acetate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47689" w14:textId="7E7F3D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CE9054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78FA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EDD8C" w14:textId="725F78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medroxyprogesterone acetate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62293" w14:textId="53B01B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F5E4A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CE85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90546" w14:textId="2621CE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medroxyprogesterone acetate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C41D3" w14:textId="7A0E29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FD07F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128C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5C218" w14:textId="0C5E0E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medroxyprogesterone acetate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3D2DC" w14:textId="0F4CCE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B2284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7FBA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E1CFE" w14:textId="10961C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medroxyprogesterone acetate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B289F" w14:textId="69D716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CD47B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F7DA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3B440" w14:textId="7B985D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medroxyprogesterone acetate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6D383" w14:textId="1F353C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B4AA24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6273B" w14:textId="58511B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Mefenamic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BC8CB" w14:textId="3A8F4E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2DCB9" w14:textId="26D0CA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0F42E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FC440" w14:textId="32F756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Meloxicam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891E9" w14:textId="55BA2B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25622" w14:textId="62369E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1D002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7393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AD8E2" w14:textId="645EAA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7.5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F3123" w14:textId="1ECDD8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12819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BBC5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5768D" w14:textId="5A079A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1DF5A" w14:textId="70B151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F6A74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38967" w14:textId="5BB0DE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B09C2" w14:textId="5D7FA1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25368" w14:textId="0465E7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1CE34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B46B8" w14:textId="54710F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Melphalan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50671" w14:textId="105B1E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4F1CC" w14:textId="12B741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7230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89954" w14:textId="1B5D98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Memantine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EE043" w14:textId="70BCC0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memantine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E65C0" w14:textId="1435A7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8CC9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C39E1" w14:textId="2CEBD8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5453A" w14:textId="696D14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memantine hydrochloride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DAFC4" w14:textId="18B359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1DA9E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998D8" w14:textId="337E61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Mercaptopurine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954E3" w14:textId="127A62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containing mercaptopurine monohydrate 20 mg per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A47B4" w14:textId="7C2ADD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40F77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C7AEF" w14:textId="79B9AB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DF24" w14:textId="137207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mercaptopurine monohydrate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14A62" w14:textId="1887D2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D8EB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58B09" w14:textId="2D9DB9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Mesalazine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38441" w14:textId="16DBEE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Enemas 1 g in 100 mL, 7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57CFF" w14:textId="0E5EA7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27E6CE7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9DA0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F1DBB" w14:textId="604319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Enemas 2 g in 60 mL, 7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4762F" w14:textId="0931F4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4E7374C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B08D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EEBA2" w14:textId="5C84B1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Enemas 4 g in 60 mL, 7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28349" w14:textId="69A878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4D8553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356C0" w14:textId="74AB81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3CB89" w14:textId="7F2D35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 foam 1 g per applicatorful, 14 applications, aerosol 80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3FAB2" w14:textId="045E71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57D876C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C06B0" w14:textId="231DFD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9380D" w14:textId="363B71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granules, 1 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80159" w14:textId="216E02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90B84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1295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B331E" w14:textId="146E59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granules, 1.5 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4B0D5" w14:textId="687D93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2447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AD1B7" w14:textId="551D53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C235C" w14:textId="3484CF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granules, 3 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55E02" w14:textId="66243E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4CE15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99104" w14:textId="1C9DE2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D010B" w14:textId="176DE9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granules, 500 mg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E04D9" w14:textId="6E96EC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0C0B5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E48E3" w14:textId="4331E0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EE45D" w14:textId="2EEA18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prolonged release granules, 1 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B8A99" w14:textId="65AE10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B17FF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55F45" w14:textId="39DCFF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4BC39" w14:textId="61AA81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prolonged release granules, 2 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5AE99" w14:textId="6542E0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1C6B0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0C5A4" w14:textId="38CC6F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AE910" w14:textId="519E1E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prolonged release granules, 4 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BE567" w14:textId="3A16F2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79E4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381E7" w14:textId="6CAE5E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B4CE5" w14:textId="1D4FB9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Suppository (moulded) 1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195BA" w14:textId="168D58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18631EF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68E19" w14:textId="7F77D4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63957" w14:textId="47915B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Suppository 1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2736F" w14:textId="2E634F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622DB2C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81265" w14:textId="4E8B97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681AA" w14:textId="32F445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g (enteric coated)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9097B" w14:textId="600E21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77E17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FBF1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22CBE" w14:textId="191F12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g (prolonged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B63FE" w14:textId="581D7D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5340F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2468F" w14:textId="32D987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9C72D" w14:textId="7E73B9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1.2 g (prolonged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ABA20" w14:textId="38A8A7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C04F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0B17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57C6C" w14:textId="392FBE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(enteric coated)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312AE" w14:textId="77A1D5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2E878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EE34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2768F" w14:textId="168CF5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 (enteric coated)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B1C46" w14:textId="38BBA6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9F17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2D25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CFECB" w14:textId="11F441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 (prolonged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796C0" w14:textId="62933B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AC347E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4855B" w14:textId="762557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CD3BF" w14:textId="455232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800 mg (enteric coated)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3F823" w14:textId="7D59A4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FE9B3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B60EA" w14:textId="72F5A4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Mesna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19041" w14:textId="54C463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I.V. injection 1 g in 10 mL ampoule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7DDA3" w14:textId="0D384B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E80A5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5877C" w14:textId="2D799A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B9F94" w14:textId="43A751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I.V. injection 400 mg in 4 mL ampoule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5AA3C" w14:textId="04EDDE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204135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75EF5" w14:textId="3486A0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Metformin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2B0C6" w14:textId="2BBD80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metformin hydrochloride 1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4789E" w14:textId="2008C6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7DA2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62D66" w14:textId="1A50FD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85827" w14:textId="0BBD20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metformin hydrochloride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AAF8E" w14:textId="718328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0A0DF6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7EA9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E95EA" w14:textId="4FB977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1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A18AA" w14:textId="1921EF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68F9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6CA8F" w14:textId="3979CD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59183" w14:textId="45E192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C25F5" w14:textId="79B93E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338B1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7DAD9" w14:textId="1543CB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39F0E" w14:textId="529E7A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850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9CF54" w14:textId="24C9AD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C85B56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B55A3" w14:textId="68151E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Metformin with glibenclamide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0F9BF" w14:textId="0D4E20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250 mg with glibenclamide 1.25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A02AE" w14:textId="094210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69722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E5691" w14:textId="0408FF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BBA17" w14:textId="46880F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500 mg with glibenclamide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ECDC9" w14:textId="6CB925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3D24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D561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C062C" w14:textId="15EEE7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500 mg with glibenclamide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595B6" w14:textId="093DA7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5F76D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8F94D" w14:textId="1D5BA2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Methadone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0E75A" w14:textId="5F6629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methadone hydrochloride 10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81C38" w14:textId="6D5E17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281156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F28E4" w14:textId="02F074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0864C" w14:textId="4DBD4E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containing methadone hydrochloride 25 mg per 5 mL, 200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CF8C9" w14:textId="728814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4EE7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FF1B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870F0" w14:textId="6982DD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methadone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18C45" w14:textId="5C68FE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B277B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2F1D6" w14:textId="42FFBA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Methenamine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4A10B" w14:textId="67AC01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methenamine hippurate 1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2F80A" w14:textId="4CB653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B6DF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695E6" w14:textId="099DC2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14EE1" w14:textId="042AC8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 mg in 0.2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BDBAA" w14:textId="785D13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8B8F33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5DF76" w14:textId="190043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A9142" w14:textId="25C5EC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 mg in 0.4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33DDD" w14:textId="3504AC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0A884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6899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8A005" w14:textId="0F4F7B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15 mg in 0.3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FD4EF" w14:textId="77407A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2BA2E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7C9DA" w14:textId="6155A3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78F95" w14:textId="7FBB38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15 mg in 0.6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C035F" w14:textId="4C6B5C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2D5D6D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424C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3E05B" w14:textId="4DD410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20 mg in 0.4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2C96B" w14:textId="5B81F5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F936A4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03FE3" w14:textId="4223C1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FC760" w14:textId="23BB8F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20 mg in 0.8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07488" w14:textId="6D7AE3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75175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052B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16603" w14:textId="1E8306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25 mg in 0.5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33191" w14:textId="239FDE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28810E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6541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50265" w14:textId="472EE3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25 mg in 1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9C930" w14:textId="6CC741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5E9B8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446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A0EE5" w14:textId="3324F4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 mg in 2 mL vial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A465A" w14:textId="2BC18B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E1897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E265" w14:textId="399F98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0FF27" w14:textId="3B063E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50 mg in 2 mL vial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9596E" w14:textId="798681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3BA8B5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32CFE" w14:textId="22BDEF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1F09A" w14:textId="3817D9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7.5 mg in 0.15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82619" w14:textId="05F8FD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71076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03EA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F7EE7" w14:textId="3C1F01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7.5 mg in 0.3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44AA5" w14:textId="0C9819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4948D8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E6964" w14:textId="596E5D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DE345" w14:textId="420EEB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47B8D" w14:textId="5175E8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ABF0E2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5CAC2" w14:textId="01F013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04B18" w14:textId="336F18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DB0A8" w14:textId="47FB29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C55378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F9276" w14:textId="09817C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Methyldopa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2A8F5" w14:textId="47996C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(as 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8B504" w14:textId="63ED71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DD259D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F8D5C" w14:textId="273058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Methylnaltrexone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EC40E" w14:textId="04B6F9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injection containing methylnaltrexone bromide 12 mg in 0.6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451C9" w14:textId="7A9ECF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50E604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E8F49" w14:textId="397999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Methylphenidate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BC41A" w14:textId="0905D9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methylphenidate hydrochloride 10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EF874" w14:textId="40684F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BAD4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000A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5A205" w14:textId="7CBE29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methylphenidate hydrochloride 20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558C2" w14:textId="264086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5AF941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8E508" w14:textId="0B0449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74516" w14:textId="147348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methylphenidate hydrochloride 30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24D62" w14:textId="25ACF0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4C1F5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25C4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AE2A9" w14:textId="76A2C0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methylphenidate hydrochloride 40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6698D" w14:textId="5CB3A4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3FDF4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A18C8" w14:textId="164F3F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56688" w14:textId="72CD56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methylphenidate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B4841" w14:textId="4A7E34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F640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4CFE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7A99A" w14:textId="66B094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methylphenidate hydrochloride 18 mg (extended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261FF" w14:textId="1F3EAE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83433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2E97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47AAF" w14:textId="42C690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methylphenidate hydrochloride 27 mg (extended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38BB3" w14:textId="569BA3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D7EC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78CF9" w14:textId="31F3CD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7F212" w14:textId="2BE246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methylphenidate hydrochloride 36 mg (extended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E4633" w14:textId="22AE57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F2BB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8245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6E11E" w14:textId="155417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methylphenidate hydrochloride 54 mg (extended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708A1" w14:textId="561EBF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80245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1C468" w14:textId="74ABC4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Methylprednisolone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87CCF" w14:textId="7C8E45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containing methylprednisolone aceponate 1 mg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8DF6D" w14:textId="791F54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3B2A62C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F5CA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3135D" w14:textId="41F878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Fatty ointment containing methylprednisolone aceponate 1 mg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AD1AB" w14:textId="744312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73F03AD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BC448" w14:textId="4FF998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5D826" w14:textId="4C3351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methylprednisolone acetate 40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1E30D" w14:textId="67DCB1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855A46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F4BF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2EDC4" w14:textId="18A462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Lotion containing methylprednisolone aceponate 1 mg per g, 20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875A2" w14:textId="7559B4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7789D07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0505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611E9" w14:textId="0D7318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Ointment containing methylprednisolone aceponate 1 mg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9F35B" w14:textId="1376E7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7081B7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00A92" w14:textId="6C5A59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28809" w14:textId="538CE1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 g (as sodium succinate)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9AAFF" w14:textId="5EA2C5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C9E313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9928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7F82C" w14:textId="258583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40 mg (as sodium succinate)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89EBB" w14:textId="0E099B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F376C3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3F20A" w14:textId="56ECCC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92D4B" w14:textId="2195AE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40 mg (as sodium succinate) with diluent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B70E8" w14:textId="064243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42811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05904" w14:textId="3718AA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Metoclopramide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3EE21" w14:textId="484973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10 mg metoclopramide hydrochloride (as monohydrate)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3559B" w14:textId="44D4A2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7156C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8D35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0442A" w14:textId="2C6CB1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10 mg metoclopramide hydrochloride (as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3C265" w14:textId="60EF95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CABF0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121A3" w14:textId="623E3D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Metoprolol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413CD" w14:textId="08D6A5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metoprolol tartrate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8720B" w14:textId="2D9C49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8BAA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DBD4B" w14:textId="3B0015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3B67F" w14:textId="5FB61E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metoprolol tartrate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CEE38" w14:textId="68C80E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10A44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B1214" w14:textId="5DD61D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Metoprolol succinate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14B6D" w14:textId="7A445E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190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77D59" w14:textId="2BEA76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FE923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A6B8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B843C" w14:textId="5CBF75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23.75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CF778" w14:textId="380C03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B9132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CC0E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0D467" w14:textId="3FF0ED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47.5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14AA2" w14:textId="18CE40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4DCD6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1758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656CB" w14:textId="3B9ADD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95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C7DAB" w14:textId="3F1D92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609494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CEE49" w14:textId="6C8C42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Metronidazole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E3D84" w14:textId="5BF15D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containing metronidazole benzoate 320 mg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AA002" w14:textId="55A300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7165F2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C75B1" w14:textId="1CC62B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BE5EF" w14:textId="69489C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Suppositories 500 mg, 10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0EB79" w14:textId="21A4C7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78102E8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CCE4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270B4" w14:textId="498845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A8D6C" w14:textId="0BE086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5ABB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5665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37F67" w14:textId="3F907A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B78EB" w14:textId="24ACE8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E8AA51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32E37" w14:textId="18600E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Mianserin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0DB4F" w14:textId="380CBD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mianserin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A2BB0" w14:textId="5BCD9E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3C2DD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BB53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34391" w14:textId="7A4F22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mianserin hydrochloride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3C395" w14:textId="48E20B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10A11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A73CA" w14:textId="22EF73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Miconazole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8F91B" w14:textId="5721C8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containing miconazole nitrate 20 mg per g, 30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949CA" w14:textId="46102A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0B39FA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035D0" w14:textId="07A1D4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D3338" w14:textId="753913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containing miconazole nitrate 20 mg per g, 70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2D032" w14:textId="29B3EF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28A570C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4DFB4" w14:textId="6337CE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6DB53" w14:textId="76F2D3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containing miconazole nitrate 20 mg per g, 30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8DE50" w14:textId="5C9C19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6B4ACE6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3D08A" w14:textId="7250F4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426F5" w14:textId="6B90C7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Tincture 20 mg per mL, 30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76357" w14:textId="2C311E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50B37B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C4DE9" w14:textId="735BD5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Mifepristone and misoprostol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5A210" w14:textId="252919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 tablet mifepristone 200 mg and 4 tablets misoprostol 200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6FF0D" w14:textId="34B746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B890D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C24D0" w14:textId="762B0C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Milk powder -- synthetic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CFBE1" w14:textId="6C8BC4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Low calcium oral powder 400 g (Locasol)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7C90B" w14:textId="4905C9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33E4A3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8C2B8" w14:textId="7DFE5F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Milk powder lactose intolerance formula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3058E" w14:textId="22A357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900 g (S-26 Original Alula L.I.)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E3F6" w14:textId="6F6CD9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886B7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288A3" w14:textId="3DDAFE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Milk protein and fat formula with vitamins and minerals -- carbohydrate free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08877" w14:textId="156DE5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225 g (Carbohydrate Free Mixture)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0375B" w14:textId="3415AF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70143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F59B1" w14:textId="3EF8E8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Minocycline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0D49C" w14:textId="6DE959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9416F" w14:textId="2C2186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EC4198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47A76" w14:textId="1D2F024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Minoxidil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B0412" w14:textId="2F7823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7DC1C" w14:textId="2EFF9C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6BAC7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3431A" w14:textId="1F1132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Mirtazapine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22319" w14:textId="71CD10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94A14" w14:textId="6305CB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3249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45B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FBB79" w14:textId="7062F4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 (orally disintegrating)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7C375" w14:textId="1F43FD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5EEDF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15A7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B722" w14:textId="0E6100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96686" w14:textId="3A564E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B6C4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CA514" w14:textId="356631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5C382" w14:textId="1C0AFF5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 (orally disintegrating)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A4ADD" w14:textId="6CF192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9F0560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A7406" w14:textId="2B21D7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1F70E" w14:textId="0A9B99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F84A4" w14:textId="0E5D8B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2603F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12B3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32982" w14:textId="35CD48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45 mg (orally disintegrating)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C1BDF" w14:textId="1F6355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77BF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2FF48" w14:textId="40C2CB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Moclobemide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86437" w14:textId="0C156A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983F3" w14:textId="2CA7A8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59FFDA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64F6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1B1E2" w14:textId="36FE01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20829" w14:textId="498DA9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2C3114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32478" w14:textId="5AB43C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Modafinil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AF4E6" w14:textId="4F7EF9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1E536" w14:textId="55446C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32542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B71CB" w14:textId="3CF2F8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Mometasone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942C6" w14:textId="502510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containing mometasone furoate 1 mg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3A874" w14:textId="38F7FA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66DA57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3A9EC" w14:textId="565A7E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A947B" w14:textId="1C4D7E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Lotion containing mometasone furoate 1 mg per g, 30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F130B" w14:textId="6400D2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5DD1B1E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C4C9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26BDC" w14:textId="0EA92E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Ointment containing mometasone furoate 1 mg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0A334" w14:textId="0B5E8C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125B7F7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36EC5" w14:textId="4531D4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Montelukast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D52B6" w14:textId="23AD6E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chewable, 4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ACD1C" w14:textId="4F7A8E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EF1D9D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5DF55" w14:textId="28836B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59752" w14:textId="2BC806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chewable, 5 mg (as sodium)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AFDA8" w14:textId="33AF83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EBBEC9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EF5B5" w14:textId="6F537A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Morphine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50130" w14:textId="708778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morphine sulfate pentahydrate 10 mg (containing sustained release pellets)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B5F82" w14:textId="181628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650EA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0726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21544" w14:textId="252AE7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morphine sulfate pentahydrate 100 mg (containing sustained release pellets)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6937E" w14:textId="79F56B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D5D39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1151B" w14:textId="2A51CA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39C3B" w14:textId="5723EF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morphine sulfate pentahydrate 120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D3ACD" w14:textId="18A9D3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E71E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3314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6606F" w14:textId="461C44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morphine sulfate pentahydrate 20 mg (containing sustained release pellets)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E74E3" w14:textId="457A1B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3E1869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34BB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C8519" w14:textId="7888B0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morphine sulfate pentahydrate 30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ACCD9" w14:textId="2ED8DD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2A6C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4F59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E9E89" w14:textId="50B9C5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morphine sulfate pentahydrate 50 mg (containing sustained release pellets)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4D133" w14:textId="01D492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1F2E5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C645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31BAC" w14:textId="5304B7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morphine sulfate pentahydrate 60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99829" w14:textId="76F602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F768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1AA74" w14:textId="687EC0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4FEBB" w14:textId="56CC4A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morphine sulfate pentahydrate 90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D168F" w14:textId="764511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DE978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E6B9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2EF2D" w14:textId="52AB44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morphine hydrochloride trihydrate 10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E7154" w14:textId="0F6E33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98DDED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7109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48429" w14:textId="11C2CC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morphine hydrochloride trihydrate 100 mg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F1D24" w14:textId="793D35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1383B9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AEC8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175E1" w14:textId="3C2B3A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morphine hydrochloride trihydrate 20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3E300" w14:textId="617BBD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04A10A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1D58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8C008" w14:textId="6315B7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morphine hydrochloride trihydrate 50 mg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BCAA5" w14:textId="5338F3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727747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EBCE6" w14:textId="0EDCB2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1ADA7" w14:textId="4ADDF4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morphine sulfate pentahydrate 10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FC14D" w14:textId="3FF8F2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8BD58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B329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0003A" w14:textId="4C7C98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morphine sulfate pentahydrate 15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58E34" w14:textId="62E047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D9AE20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DD62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D82D0" w14:textId="511D9A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morphine sulfate pentahydrate 30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04DF1" w14:textId="77BA9F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869457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D16D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1B463" w14:textId="4D8A3D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containing morphine hydrochloride trihydrate 10 mg per mL, 200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1E69F" w14:textId="4B690D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67FA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BC38D" w14:textId="37B332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9A45B" w14:textId="1844B7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containing morphine hydrochloride trihydrate 2 mg per mL, 200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31061" w14:textId="1F5338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64AA0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3BA3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C25AD" w14:textId="56A3E8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containing morphine hydrochloride trihydrate 5 mg per mL, 200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E392F" w14:textId="691CFF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97075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B7C0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1D5EA" w14:textId="187083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controlled release granules for oral suspension, containing morphine sulfate pentahydrate 100 mg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81C6C" w14:textId="2F816F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C0191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27A77" w14:textId="54E018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0EE7D" w14:textId="13A792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controlled release granules for oral suspension, containing morphine sulfate pentahydrate 20 mg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A0149" w14:textId="1EB79B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2A9C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09EAB" w14:textId="6778C3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3C8E3" w14:textId="04DD7B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controlled release granules for oral suspension, containing morphine sulfate pentahydrate 200 mg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E59DE" w14:textId="3FE208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FAB0E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A5B6B" w14:textId="3CEB38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1C9EC" w14:textId="5D6F47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controlled release granules for oral suspension, containing morphine sulfate pentahydrate 30 mg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C4977" w14:textId="111861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0AFF6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4C87D" w14:textId="7A8BF4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C2559" w14:textId="6F5053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controlled release granules for oral suspension, containing morphine sulfate pentahydrate 60 mg per sachet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19B2E" w14:textId="77AC4A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2F191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46456" w14:textId="7E9E78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A1C40" w14:textId="27BF48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A7107" w14:textId="705344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753AB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1A75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ECD90" w14:textId="45700D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10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0F649" w14:textId="76CA49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A5633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A6369" w14:textId="5F73D1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48053" w14:textId="4979F7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100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BA714" w14:textId="6729E7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F11C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BEA4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69F27" w14:textId="4DA09C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15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43EFD" w14:textId="259E4B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C3504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4AA48" w14:textId="240F00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53272" w14:textId="44D5A7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D1249" w14:textId="5378CF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52A3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CE61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35F02" w14:textId="5CC095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200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0D687" w14:textId="632E21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7B13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3CAFE" w14:textId="5E2377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F36FC" w14:textId="7BC2E9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D2AAC" w14:textId="7F77DE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0AABB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7071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6BF30" w14:textId="349350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30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16E20" w14:textId="12776A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40AB0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AB9D8" w14:textId="47D11E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83A94" w14:textId="0A2FF6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5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C38ED" w14:textId="6D048D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A193C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CDCBE" w14:textId="1FFD8A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D3247" w14:textId="62A59C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morphine sulfate pentahydrate 60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E8BB0" w14:textId="067758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1B4A20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E7BDA" w14:textId="2B8582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Moxonidine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23621" w14:textId="3BFBF5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38B52" w14:textId="4BF47D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61F3F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CD3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4CB50" w14:textId="7D6CCA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86EDE" w14:textId="518E9A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5E9C8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954B5" w14:textId="66C8F5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Mupirocin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3A39F" w14:textId="46826F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 ointment 20 mg (as calcium) per g, 3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8D05E" w14:textId="14F5E2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</w:t>
            </w:r>
          </w:p>
        </w:tc>
      </w:tr>
      <w:tr w:rsidR="00BE6E4E" w:rsidRPr="00994674" w14:paraId="567A1ED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80D4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36BDC" w14:textId="3805D5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 ointment 20 mg (as calcium) per g, 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DC0CB" w14:textId="52E304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</w:t>
            </w:r>
          </w:p>
        </w:tc>
      </w:tr>
      <w:tr w:rsidR="00BE6E4E" w:rsidRPr="00994674" w14:paraId="19ADBB8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DD195" w14:textId="6A3519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Mycobacterium bovis (Bacillus Calmette and Guerin), Tice strain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E12CE" w14:textId="121211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Vial containing powder for intravesical administration approximately 5 x 10&lt;sup&gt;8&lt;/sup&gt; CFU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41BDC" w14:textId="5A2BE3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Intravesical</w:t>
            </w:r>
          </w:p>
        </w:tc>
      </w:tr>
      <w:tr w:rsidR="00BE6E4E" w:rsidRPr="00994674" w14:paraId="72EF59A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F5C58" w14:textId="60B5CC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Mycophenolic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667F2" w14:textId="397AA2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mycophenolate mofetil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E8FCC" w14:textId="30C1A0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7F46C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E4B2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52281" w14:textId="0F299E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containing mycophenolate mofetil 1 g per 5 mL, 165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98FD2" w14:textId="4ABF20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7E87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B11D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4A61" w14:textId="215767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mycophenolate sodium equivalent to 180 mg mycophenolic acid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D41B6" w14:textId="311BEB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F31F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AF080" w14:textId="253B35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92756" w14:textId="1718F7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mycophenolate sodium equivalent to 360 mg mycophenolic acid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6B0A3" w14:textId="33D457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1CD5A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92F4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755F7" w14:textId="743780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mycophenolate mofetil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9ADC8" w14:textId="105AAB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0746F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E5025" w14:textId="01626F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Nadroparin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596C6" w14:textId="386966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nadroparin calcium (1,900 I.U. anti-Xa) in 0.2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6032B" w14:textId="3E9A46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A26072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DA46C" w14:textId="63328C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9B4D4" w14:textId="3F89DB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nadroparin calcium (11,400 I.U. anti-Xa) in 0.6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AEA93" w14:textId="26BAE5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BFC607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756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09FEC" w14:textId="6B0767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nadroparin calcium (15,200 I.U. anti-Xa) in 0.8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400B8" w14:textId="162498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61A516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DBC5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EA91A" w14:textId="1503FF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nadroparin calcium (19,000 I.U. anti-Xa) in 1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A01F8" w14:textId="556203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A2F75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27D4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C7C29" w14:textId="2C1AB9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nadroparin calcium (2,850 I.U. anti-Xa) in 0.3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3FE4C" w14:textId="183F9F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76A525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91CA1" w14:textId="7F55C0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C4F9D" w14:textId="5BE870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nadroparin calcium (3,800 I.U. anti-Xa) in 0.4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70F15" w14:textId="7F29A5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1C121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50EB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391FF" w14:textId="7BD207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nadroparin calcium (5,700 I.U. anti-Xa) in 0.6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4D0F5" w14:textId="4386AB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BCA95C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CCF1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21DBE" w14:textId="207F3A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nadroparin calcium (7,600 I.U. anti-Xa) in 0.8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BE12F" w14:textId="4BE8CE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8623A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0B4A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E6D50" w14:textId="3D3AAD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nadroparin calcium (9,500 I.U. anti-Xa) in 1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47466" w14:textId="0F108C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F0EE03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7C5B0" w14:textId="08E9F4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Nafarelin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7AF48" w14:textId="125E0C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 spray (pump pack) 200 micrograms (as acetate)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C156D" w14:textId="3D2041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</w:t>
            </w:r>
          </w:p>
        </w:tc>
      </w:tr>
      <w:tr w:rsidR="00BE6E4E" w:rsidRPr="00994674" w14:paraId="5DDB0D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DAF13" w14:textId="198AC0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Naloxone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22BBD" w14:textId="7B154C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naloxone hydrochloride 2 mg in 2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4E892" w14:textId="7B2B6E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85C999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131D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12DAA" w14:textId="4C4496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naloxone hydrochloride 400 micrograms in 1 mL ampoule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1AD91" w14:textId="7E5991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314D0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C66A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B1518" w14:textId="4D30F9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 spray 1.8 mg (as hydrochloride dihydrate) in 0.1 mL single dose unit, 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5204B" w14:textId="6AE28C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</w:t>
            </w:r>
          </w:p>
        </w:tc>
      </w:tr>
      <w:tr w:rsidR="00BE6E4E" w:rsidRPr="00994674" w14:paraId="341A1F6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7AC84" w14:textId="1041B5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Naltrexone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1E1B3" w14:textId="43E92F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naltrexone hydrochloride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C6E24" w14:textId="63D3F9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1929CA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3F228" w14:textId="56181D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Naproxen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DE1C5" w14:textId="762670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125 mg per 5 mL, 474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AF1FF" w14:textId="3BAEE3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B9B43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0846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B6DD" w14:textId="3F6837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82CC1" w14:textId="1C15D1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8ADE5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476F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54777" w14:textId="0C0106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35043" w14:textId="1E6E0F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35C3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1E00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BDCE3" w14:textId="7F579F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5A55D" w14:textId="5F9AD7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3AFE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40E1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D8B09" w14:textId="524E6E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750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B835B" w14:textId="2604A8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41534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3F515" w14:textId="79C071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E179F" w14:textId="1BB90A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naproxen sodium 550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D054D" w14:textId="24D6C4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8683B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5CC99" w14:textId="5E2DDD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Naratriptan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6EDB0" w14:textId="20882F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94631" w14:textId="239206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9DD2F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6F87D" w14:textId="341248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Nebivolol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7AF6D" w14:textId="3C6147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1.25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19E2D" w14:textId="7AF06F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10B7F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2B3B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5E5A6" w14:textId="74E9EC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7ED8B" w14:textId="4D28B8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B2E2F4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EBA6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2C1D0" w14:textId="2E3089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216B7" w14:textId="170954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4AAD0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813CE" w14:textId="5BF62F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Nedocromil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C7FFA" w14:textId="0E77F9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containing nedocromil sodium 2 mg per dose, 112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69839" w14:textId="2BADDC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6F3862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CDC15" w14:textId="47E1EC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Netupitant with Palonosetron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3D2BE" w14:textId="414DCF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netupitant 300 mg with palonosetron 500 microgram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896F2" w14:textId="6128B0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C8ED3F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F3209" w14:textId="71005D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Nicorandil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F33E6" w14:textId="361D52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Tablets 10 mg, 60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6D3F9" w14:textId="1E0258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43EA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79D9F" w14:textId="4B8856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6E19D" w14:textId="5B0B59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Tablets 20 mg, 60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9F976" w14:textId="5D8226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15718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75AE4" w14:textId="651D52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Nicotine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68E6E" w14:textId="30E0CC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Gum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2F53D" w14:textId="3B08C1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57B5BC0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280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A7827" w14:textId="59E743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Gum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04C8F" w14:textId="1807C8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378EAFF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A32B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8FB8A" w14:textId="7DB4B1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Lozenge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69B41" w14:textId="181C70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107941F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1FFD4" w14:textId="584184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06B70" w14:textId="16251B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Lozenge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6989C" w14:textId="2899EA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Buccal</w:t>
            </w:r>
          </w:p>
        </w:tc>
      </w:tr>
      <w:tr w:rsidR="00BE6E4E" w:rsidRPr="00994674" w14:paraId="034C59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4311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B2394" w14:textId="33C922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114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0CCC4" w14:textId="464265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7E21C1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3D0E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242F4" w14:textId="7C47AE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17.5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5FFB" w14:textId="64ED27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5DA140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D6F2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E3D94" w14:textId="790B80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35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D2DC2" w14:textId="4952B7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576FDA0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36DBB" w14:textId="25D310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55EEC" w14:textId="05696F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39.4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76238" w14:textId="38F6C8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2DB97E0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D318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1540C" w14:textId="6E79E9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52.5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201BD" w14:textId="560EFA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14FF58B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F8F6" w14:textId="17A7AB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Nifedipine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FB91A" w14:textId="166B7F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CFC15" w14:textId="35028E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B8E6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C43D2" w14:textId="53C49F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29E1D" w14:textId="3E1AB0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89BAC" w14:textId="20FA16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C16F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D437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0FE78" w14:textId="353FF0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F392D" w14:textId="70F25B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35A0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5409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CDD43" w14:textId="1CB185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15AD0" w14:textId="6150F1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9B35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FE369" w14:textId="69DC9E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3EFFC" w14:textId="7941A6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A4CA5" w14:textId="66A0B4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EBE0A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993C2" w14:textId="3E4388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Nilotinib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654D1" w14:textId="3FE463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 (as hydrochloride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09982" w14:textId="37CD4B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AA34E7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D684F" w14:textId="6D3FE0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79E13" w14:textId="59C44E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200 mg (as hydrochloride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83702" w14:textId="5AF3CC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949B8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55C08" w14:textId="55E7DB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Nilutamide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878F9" w14:textId="3ADAA4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5A8AC" w14:textId="70EA13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DB43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EBFF1" w14:textId="5EEA72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641BC" w14:textId="6347E2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4CA8C" w14:textId="57D325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FD009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6ECB6" w14:textId="3AE821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3F7D5" w14:textId="5A54CD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76791" w14:textId="024FCB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FDAC8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B7AD0" w14:textId="4A4D47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Nitrazepam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369FC" w14:textId="11C5DE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5BC18" w14:textId="6EFD5C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CD6E6A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F84CA" w14:textId="08E4EE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Nitrofurantoin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60E81" w14:textId="51AC5A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73707" w14:textId="5C1875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58C4F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BE51E" w14:textId="774575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1962D" w14:textId="315444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B13F1" w14:textId="08DA4D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2552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9FFD8" w14:textId="39CCAC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Nizatidine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8C488" w14:textId="7BF4EF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85EB0" w14:textId="7E8720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67740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CFE80" w14:textId="0F4491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C6306" w14:textId="21061C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F8D96" w14:textId="0276B7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B977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A3344" w14:textId="1F691F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Norethisterone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D8212" w14:textId="1EEA78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3BDE9" w14:textId="241BA3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74506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B2E64" w14:textId="34A444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F7C95" w14:textId="535969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Tablets 350 micrograms, 28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B3A32" w14:textId="283742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C5885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C6644" w14:textId="6B0A74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Norethisterone with ethinylestradiol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C0E0D" w14:textId="0B1534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 mg-35 micrograms and 7 inert tablets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3F047" w14:textId="478C2D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F0483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B71E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E7D84" w14:textId="67AA27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500 micrograms-35 micrograms and 7 inert tablets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22AC9" w14:textId="05BBB9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C4FBB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E84A7" w14:textId="0DD080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Norethisterone with mestranol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05" w14:textId="12DE21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 mg-50 micrograms and 7 inert tablets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46FE2" w14:textId="6EB974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5E00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89B8B" w14:textId="5BBF52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Norfloxacin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3E458" w14:textId="55C107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BF90B" w14:textId="693D40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72BDD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55298" w14:textId="6DD9E7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Nortriptyline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E5F4B" w14:textId="5B9E85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AA46D" w14:textId="6B624A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88D4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8DB0F" w14:textId="4BD28D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8AA03" w14:textId="34D35B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F0D95" w14:textId="2B5D46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D6DB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B89B5" w14:textId="3478D4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Nystatin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ED298" w14:textId="1A7025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500,000 units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21C5C" w14:textId="5B6CBB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88B5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03AA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6FA13" w14:textId="7555E7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100,000 units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489D5" w14:textId="7B8F68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584CDD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72CC6" w14:textId="092439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D50D7" w14:textId="47AB95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500,000 units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28B0" w14:textId="1C9D22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CDE361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B906A" w14:textId="535088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Ocriplasmin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003E1" w14:textId="539EEE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concentrate for intravitreal injection 0.5 mg in 0.2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1B29E" w14:textId="134300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480BB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9A6E" w14:textId="23128E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721A9" w14:textId="0C7A0F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intravitreal injection 0.375 mg in 0.3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336F9" w14:textId="41A20A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6BF64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83345" w14:textId="006851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Ofloxacin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9B22" w14:textId="3D10CD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3 mg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3429D" w14:textId="48B802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54C4429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CC545" w14:textId="563704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Olanzapine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8BD68" w14:textId="17B5AD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210 mg (as pamoate monohydrate) with diluent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73AB7" w14:textId="2FBA99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5356EC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B78F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C7AF6" w14:textId="249D3F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300 mg (as pamoate monohydrate) with diluent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62A66" w14:textId="3F9E79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E92DD5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7E5C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76F3F" w14:textId="3DB17D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405 mg (as pamoate monohydrate) with diluent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376D7" w14:textId="5D179F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CD0C18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308A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00726" w14:textId="6E40D0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F08C9" w14:textId="4795BA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34BE1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D9FA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29F50" w14:textId="562F35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(orally disintegrating)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68B24" w14:textId="6C1B17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EE97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C71C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5FD2A" w14:textId="66715E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 (orally disintegrating)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E2999" w14:textId="263A7D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122F78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A11E" w14:textId="6E7E47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5D849" w14:textId="2CEA51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740EF" w14:textId="3444AC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90FCF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FB730" w14:textId="3FB1DB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3738B" w14:textId="49A736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(orally disintegrating)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483CC" w14:textId="2EDD05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842E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5004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2D6B" w14:textId="70331F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01221" w14:textId="7453D4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22DD7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B3B7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4B5A0" w14:textId="4F0418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(orally disintegrating)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85E7E" w14:textId="6B3F70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AFB8F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E274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65904" w14:textId="7BC65A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1C718" w14:textId="037A976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1F47E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89083" w14:textId="2885B4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CB9D3" w14:textId="110EC7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Wafer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18B06" w14:textId="7F026A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15E1B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78519" w14:textId="41D47B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9F1CA" w14:textId="1AA9D6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Wafer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A6D4" w14:textId="008E05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C9708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0128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2921E" w14:textId="637724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Wafer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C45AA" w14:textId="6CCF54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E7853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E2A29" w14:textId="62D2F3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40EFA" w14:textId="68D6CE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Wafer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F93D7" w14:textId="13C98F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74162C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F1861" w14:textId="369F98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Olaparib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702F3" w14:textId="23B0E4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90994" w14:textId="543964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9B8BA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81C7" w14:textId="714BA4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A7115" w14:textId="38DFAF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0F889" w14:textId="78560E1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20DAB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9E82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CE403" w14:textId="186699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3FCAA" w14:textId="331184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1EABA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3EAA8" w14:textId="421F11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Olmesartan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E2E1C" w14:textId="3CE560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BC469" w14:textId="46B994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FB22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654B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D6426" w14:textId="587279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7D3F5" w14:textId="3AAF63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758675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26F7B" w14:textId="7593C5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Olmesartan with amlodipine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BA232" w14:textId="411BE5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20 mg with amlodipine 5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09D7" w14:textId="662DA9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46E61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1D74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C10F1" w14:textId="00DF19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10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29ABC" w14:textId="09D25A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D0DF8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5730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BC3DB" w14:textId="65E4D8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5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5699A" w14:textId="175198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00E72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C5327" w14:textId="30533B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Olmesartan with amlodipine and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EC4A0" w14:textId="041EFD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20 mg with amlodipine 5 mg (as besilate) and hydrochlorothiazide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A1692" w14:textId="33EE6E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881FF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1D19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152D6" w14:textId="5D1CE3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10 mg (as besilate) and hydrochlorothiazide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3A733" w14:textId="384F53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0084D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8B4D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F0894" w14:textId="5639A4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10 mg (as besilate) and hydrochlorothiazide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8F97E" w14:textId="7C5E27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C5C1B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1B62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55C65" w14:textId="430DF4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5 mg (as besilate) and hydrochlorothiazide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655F4" w14:textId="095EEC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A1EC6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A72C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1EAF9" w14:textId="19B5E4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5 mg (as besilate) and hydrochlorothiazide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03284" w14:textId="71FD67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E5C789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3C579" w14:textId="21667B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Olmesartan with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B79EB" w14:textId="73A505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20 mg with hydrochlorothiazide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0E05E" w14:textId="1CC581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D4B1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B689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73420" w14:textId="5FF465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hydrochlorothiazide 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7AB55" w14:textId="3DDC40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EA954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2CC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0E878" w14:textId="45B3C2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hydrochlorothiazide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2FCD7" w14:textId="1C3F52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CCA087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CAD96" w14:textId="444C6C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Olsalazine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C3E90" w14:textId="42F454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olsalazine sodium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909CE" w14:textId="32600A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3279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394F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6E2D5" w14:textId="297D7C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olsalazine sodium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8DF11" w14:textId="4E1840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93360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35410" w14:textId="136A2E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Omeprazole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CB749" w14:textId="6B8371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064AD" w14:textId="2C9E53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7CFA1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CD46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D6B28" w14:textId="51023F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magnesium)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49B0C" w14:textId="5E429C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B3ADF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265C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8141C" w14:textId="3C7AB1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83735" w14:textId="49EC84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A1B9B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FAC6C" w14:textId="1AE7CC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6708B" w14:textId="11AC00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(as magnesium)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85F02" w14:textId="0EA690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6E806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FD569" w14:textId="270D35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Ondansetron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B1542" w14:textId="40BFD3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I.V. injection 4 mg (as hydrochloride dihydrate)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B3F0C" w14:textId="1A20CE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72368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1EA55" w14:textId="1ED284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787B6" w14:textId="779572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I.V. injection 8 mg (as hydrochloride dihydrate) in 4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E19E0" w14:textId="3B60E3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7980F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FD92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B0C28" w14:textId="0F097F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Syrup 4 mg (as hydrochloride dihydrate) per 5 mL, 50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E2397" w14:textId="7A641D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F2FA9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A26F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4C09" w14:textId="6DBE7B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(orally disintegrating)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2D69B" w14:textId="3F9458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17E69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632E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C89CF" w14:textId="3901FA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(orally disintegrating) 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FB0A0" w14:textId="1C0176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53B38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5B0A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6DE4C" w14:textId="7F1DB0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 (as hydrochloride dihydrate)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AC52E" w14:textId="310030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41644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AED57" w14:textId="7EB435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FF2EE" w14:textId="6F53FA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 mg (as hydrochloride dihydrate)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76382" w14:textId="03CE1E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CAD061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0703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E2DB9" w14:textId="15689A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Wafer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CE514" w14:textId="690217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9CFDD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E467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214FA" w14:textId="105E3F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Wafer 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B9B2D" w14:textId="0AA43F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F7BBE8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20720" w14:textId="5A2854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Osimertinib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84C69" w14:textId="582F57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846AB" w14:textId="2B4B95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1F6D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9018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D8D7D" w14:textId="0DB806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9B346" w14:textId="67CFBB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488CF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7D47C" w14:textId="2763F6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Oxazepam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F79DB" w14:textId="40FEBA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2941B" w14:textId="075354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2F67EC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DF4E4" w14:textId="4DB9B7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8AC57" w14:textId="22EAFB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85375" w14:textId="2BB587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D46388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A78E0" w14:textId="6E252E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Oxcarbazepine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C0862" w14:textId="2364CB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60 mg per mL, 250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A7DBA" w14:textId="6CDE82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FF73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2E1D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DDBCE" w14:textId="2F33D7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62F3F" w14:textId="72E11D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E4EA0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5B45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4A7E1" w14:textId="414328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942A6" w14:textId="4863B4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758E5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1E23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06AEB" w14:textId="34057E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2746A" w14:textId="51DC13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0D4F3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6FF36" w14:textId="02F4F0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Oxprenolol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98879" w14:textId="09BAEE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oxprenolol hydrochloride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532DF" w14:textId="6360B2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C00A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56971" w14:textId="0FAE16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Oxybutynin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FA2E" w14:textId="24AC22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oxybutynin hydrochloride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C8BE7" w14:textId="7AA396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971F5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F7F5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5C9C9" w14:textId="70E012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36 mg, 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AE3EF" w14:textId="5F242E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0081C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A2C71" w14:textId="0A09FC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Oxycodone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7AABE" w14:textId="3C211A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oxycodone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DFDA2" w14:textId="5CF4E7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9F0D9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8DD4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E2D22" w14:textId="3A551B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oxycodone hydrochloride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6559C" w14:textId="6E096D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4EFF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89A5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4EE11" w14:textId="7AB01A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oxycodone hydrochloride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DD772" w14:textId="510862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60834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A04A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28B4F" w14:textId="49BF8A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containing oxycodone hydrochloride 1 mg per mL, 250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73887" w14:textId="54408E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F7AC9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9651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891A0" w14:textId="4BB6AB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Suppository 30 mg (as pectinate)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798A4" w14:textId="39ED86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678D7B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5BF3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50243" w14:textId="683C5E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oxycodone hydrochloride 10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48C0D" w14:textId="6F14E7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74EE3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E9B7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E716E" w14:textId="1004E0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oxycodone hydrochloride 15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25CF4" w14:textId="2618D5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EC8422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4355B" w14:textId="06BFD2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FE1CA" w14:textId="21D196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oxycodone hydrochloride 20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5DFD1" w14:textId="008168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CD3D4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F656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11A73" w14:textId="7F9817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oxycodone hydrochloride 30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069F1" w14:textId="08D0EE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860B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4E13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14164" w14:textId="526951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oxycodone hydrochloride 40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67291" w14:textId="2D780A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C10109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D6983" w14:textId="6D02DE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591D2" w14:textId="712A17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oxycodone hydrochloride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7E6DA" w14:textId="76D8CA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00B4D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83635" w14:textId="607977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47D8D" w14:textId="75E298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oxycodone hydrochloride 80 mg (controlled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14C16" w14:textId="1103EC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5DB5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7906D" w14:textId="5E8C7E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Oxycodone with naloxone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C6F07" w14:textId="4EEBD6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(controlled release) containing oxycodone hydrochloride 10 mg with naloxone hydrochloride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C39B0" w14:textId="487E9A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56186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29C63" w14:textId="4297F3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62B53" w14:textId="3BE867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(controlled release) containing oxycodone hydrochloride 15 mg with naloxone hydrochloride 7.5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8F32F" w14:textId="5DC8E2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4172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4234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B3E08" w14:textId="7EB5C5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(controlled release) containing oxycodone hydrochloride 2.5 mg with naloxone hydrochloride 1.25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77286" w14:textId="1E67D7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281308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901E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BF250" w14:textId="10CE0A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(controlled release) containing oxycodone hydrochloride 20 mg with naloxone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B9B4A" w14:textId="4B7E00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691FBD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EE82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C3253" w14:textId="3BE119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(controlled release) containing oxycodone hydrochloride 30 mg with naloxone hydrochloride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690D" w14:textId="45AD46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0520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6C14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13208" w14:textId="236966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(controlled release) containing oxycodone hydrochloride 40 mg with naloxone hydrochloride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93F10" w14:textId="1D8605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80EA9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475B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44BD6" w14:textId="397E25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(controlled release) containing oxycodone hydrochloride 5 mg with naloxone hydrochloride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E3B96" w14:textId="378049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63CF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4A1C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F6A52" w14:textId="4F9D5E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(controlled release) containing oxycodone hydrochloride 60 mg with naloxone hydrochloride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E9E83" w14:textId="633D35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1586B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A29A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D7CA1" w14:textId="3E2AD9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(controlled release) containing oxycodone hydrochloride 80 mg with naloxone hydrochloride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321D4" w14:textId="0CE005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C606B6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E56B3" w14:textId="093D94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Palbociclib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0F5A9" w14:textId="1A655B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D05B3" w14:textId="3D7771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F34E0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65F22" w14:textId="6C3154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C8513" w14:textId="2A46ED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A0F22" w14:textId="7E080F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DECA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5A27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568BF" w14:textId="16367A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75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03ADC" w14:textId="4301C3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7F6B8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46CB5" w14:textId="35B479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Paliperidone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B307F" w14:textId="6796E8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 100 mg (as palmitate)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062B0" w14:textId="23658B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4FBB9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6B9C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202B2" w14:textId="09B5B6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 150 mg (as palmitate)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E6D15" w14:textId="1B3576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955E8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14BE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A626C" w14:textId="6D1214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 175 mg (as palmitate)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E79DD" w14:textId="69B6E5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ED1232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D1DE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1F373" w14:textId="2886DF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 25 mg (as palmitate)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56143" w14:textId="592CFA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67FC6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D700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F5126" w14:textId="2D9B4D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 263 mg (as palmitate)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8F6C4" w14:textId="39EE38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B49194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C403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909A1" w14:textId="02ED36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 350 mg (as palmitate)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31212" w14:textId="613FF4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46AB41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C73DD" w14:textId="6C9734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5DDD8" w14:textId="6D8E1A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 50 mg (as palmitate)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C8B5A" w14:textId="7F8E4B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8DF8BF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CB41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6DF35" w14:textId="11016D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 525 mg (as palmitate)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DB4D8" w14:textId="7ED93A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B2F4D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9B090" w14:textId="245F4B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76DBD" w14:textId="6E9B75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 75 mg (as palmitate) in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9B4F1" w14:textId="5CEECC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7EA0A2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6B48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8DA4A" w14:textId="5036B4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 mg (prolonged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B1FA6" w14:textId="5DB64C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A83F1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56F9D" w14:textId="53FA52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798E7" w14:textId="35A328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 mg (prolonged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1989B" w14:textId="4F4312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CB618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9F5F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E6BBD" w14:textId="5B1BF6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9 mg (prolonged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7E510" w14:textId="5ACB62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3487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E277" w14:textId="478B49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Palonosetron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4BD14" w14:textId="459F3B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250 micrograms (as hydrochloride)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9DE8" w14:textId="08B963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D0CE10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4D841" w14:textId="4B3A71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Pamidronic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8ED23" w14:textId="1C27F5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Concentrated injection containing pamidronate disodium 15 mg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E220B" w14:textId="43F2DE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58803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1ABFF" w14:textId="5A4C7A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04967" w14:textId="575F2D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Concentrated injection containing pamidronate disodium 30 mg in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C040" w14:textId="795998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328809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7DF2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83CF8" w14:textId="7D3B27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Concentrated injection containing pamidronate disodium 60 mg in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7EE94" w14:textId="6178BF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0EDDDF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A6FCF" w14:textId="704F59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Pancreatic extract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02634" w14:textId="2F2068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(containing enteric coated minimicrospheres) providing not less than 10,000 BP units of lipase activity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64FBD" w14:textId="094E7A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7326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A85C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A42B6" w14:textId="22AC95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(containing enteric coated minimicrospheres) providing not less than 25,000 BP units of lipase activity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E14DC" w14:textId="51E559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06232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7AEAC" w14:textId="4962A4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4D79A" w14:textId="6695AA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(containing enteric coated minimicrospheres) providing not less than 40,000 BP units of lipase activity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DD9F" w14:textId="16B510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17C96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096D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6BA7A" w14:textId="3B501E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Granules (enteric coated) providing not less than 5,000 BP units of lipase activity per 100 mg, 20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C9908" w14:textId="0BBDF0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703EE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589A6" w14:textId="10CC29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Pancrelipase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5EFF" w14:textId="0354F7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(containing enteric coated microtablets) providing not less than 25,000 BP units of lipase activity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F5798" w14:textId="6D9B19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5F63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A1836" w14:textId="7230AD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Pantoprazole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F7F7F" w14:textId="507F4E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 40 mg (as sodium 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B0799" w14:textId="3EF8E7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64E0FE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64DB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FA4AB" w14:textId="6DE872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20 mg (as sodium 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D0963" w14:textId="097AD5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A8987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5E5B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9950A" w14:textId="485E87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40 mg (as sodium 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75D07" w14:textId="6D8951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9A7C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D7BD9" w14:textId="481B67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50847" w14:textId="5E56A9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120 mg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B5A78" w14:textId="3DAB93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25F2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2515B" w14:textId="22E388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8198D" w14:textId="7A55AC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240 mg per 5 mL, 200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91C0D" w14:textId="43D520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8F564D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027F1" w14:textId="3F4721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92C5A" w14:textId="624432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Suppositories 500 mg, 24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776CC" w14:textId="6D3F7E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4CC4788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AB286" w14:textId="5799AD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F826A" w14:textId="37DEED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AFE23" w14:textId="7E4396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0D301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1B289" w14:textId="5D455D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AE82A" w14:textId="020462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665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98E84" w14:textId="7D37DC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2BAE1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A25BE" w14:textId="631007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Paraffin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69F85" w14:textId="78F443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ointment, compound, containing white soft paraffin with liquid paraffin, 3.5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2A5AD" w14:textId="4DC3DB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44A0AD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6C494" w14:textId="796441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01B29" w14:textId="6DC464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 tubes eye ointment, compound, containing white soft paraffin with liquid paraffin, 3.5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ED2FA" w14:textId="2252F5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EC4C7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CD5D4" w14:textId="639A6B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Paraffin with retinol palmitate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40E78" w14:textId="36210B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ointment, compound, containing liquid paraffin, light liquid paraffin, wool fat, white soft paraffin and retinol palmitate, 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BCD03" w14:textId="2CC54C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8D4BC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66A6C" w14:textId="2819BA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Paroxetine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D5A84" w14:textId="7E2686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67D61" w14:textId="2713DD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7F57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B8752" w14:textId="401FFE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Pazopanib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32AE1" w14:textId="2674F8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0EEA1" w14:textId="706C71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CFCDE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6429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616B2" w14:textId="0B56A2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14ABC" w14:textId="15A06C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63E25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6F7D7" w14:textId="466CA8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Peginterferon alfa-2a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EF4F4" w14:textId="517DB0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135 micrograms in 0.5 mL single use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82C9A" w14:textId="5DE80D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268810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0027E" w14:textId="424A5E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C8D83" w14:textId="2A4CE9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180 micrograms in 0.5 mL single use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DD09A" w14:textId="639C5D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4E30BA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9F421" w14:textId="00B7A0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Peginterferon beta-1a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77DFD" w14:textId="1FA143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single use injection pens containing 63 micrograms in 0.5 mL and 94 micrograms in 0.5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9313E" w14:textId="08A55E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BF7B1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34136" w14:textId="07F7BE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9A743" w14:textId="4B1CDF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Single use injection pen containing 125 micrograms in 0.5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2655F" w14:textId="2DB34C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63E74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31F00" w14:textId="527A22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Penicillamine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9265B" w14:textId="32778D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14559" w14:textId="2F8BB5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C3DCD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38D8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A3316" w14:textId="1DB82C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6BD2B" w14:textId="3D86CA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815BE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CAD48" w14:textId="77145B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Perampanel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4FF6" w14:textId="6310FC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hemisesquihydrate)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88209" w14:textId="1DB701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E327D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E7A9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1C101" w14:textId="10D0B4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 mg (as hemisesquihydrate)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62E83" w14:textId="31ADBF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0073C4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C2B3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1A03C" w14:textId="719D60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 (as hemisesquihydrate)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D08CC" w14:textId="3D7C8C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6FA45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00BD0" w14:textId="310B59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22838" w14:textId="6E2325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 (as hemisesquihydrate)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DB759" w14:textId="557025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B1330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0F46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DCA5F" w14:textId="4A5FD6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 mg (as hemisesquihydrate)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7103" w14:textId="59C6C7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F8DB7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FF441" w14:textId="24D236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A317E" w14:textId="39D6D65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 mg (as hemisesquihydrate)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95402" w14:textId="01E8A2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DD420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959E6" w14:textId="54B8FB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Perfluorohexyloctane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AA053" w14:textId="579B87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drops, 3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56CD7" w14:textId="0497A8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DB78BA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B0326" w14:textId="492CEB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Perhexiline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4A543" w14:textId="5B60C8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perhexiline maleate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50117" w14:textId="2B0B4D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0D17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627CB" w14:textId="6BADEA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Periciazine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15636" w14:textId="0A069E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529AF" w14:textId="3AFE64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0300C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D573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85124" w14:textId="4C7233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mg, 84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DC2B2" w14:textId="54410F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1EFC7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2A60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7D6B8" w14:textId="5EF320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546EE" w14:textId="302390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F3D4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342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1C554" w14:textId="5F68F0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mg, 84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C2493" w14:textId="57D99A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20E0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D34F0" w14:textId="5207A5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Perindopril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499AE" w14:textId="0A535A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86E6B" w14:textId="3ABE3A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8B6D8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8E2B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ED8BC" w14:textId="2ECC0B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D4BA2" w14:textId="64E9A2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679487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6A30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9E19E" w14:textId="721D24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15791" w14:textId="63162B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B60C53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DE19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30D2E" w14:textId="6483BEF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erbumine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D7C91" w14:textId="2D4193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75017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B3A5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996D0" w14:textId="47CED3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erbumine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B6B6D" w14:textId="64927E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029D6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666B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003B9" w14:textId="631D15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erbumine 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BD0B6" w14:textId="6DCEDE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A3C51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C3BBF" w14:textId="344A83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Perindopril with amlodipine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D005B" w14:textId="29AF7D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10 mg perindopril arginine with 10 mg amlodipine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3612C" w14:textId="4C5E63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8006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C5FE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87112" w14:textId="5C0E7E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10 mg perindopril arginine with 5 mg amlodipine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69573" w14:textId="3315CC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13AC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DDFC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E8FE3" w14:textId="6660C7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 mg perindopril arginine with 10 mg amlodipine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2D2F4" w14:textId="29D425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3081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092B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92695" w14:textId="4AAE3D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 mg perindopril arginine with 5 mg amlodipine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13A6" w14:textId="198371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FEF00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4300B" w14:textId="6292D1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Perindopril with indapamide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3E785" w14:textId="3583FC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2.5 mg with indapamide hemihydrate 0.625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5A4C5" w14:textId="2370E1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2202F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B544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CD474" w14:textId="3C885C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5 mg with indapamide hemihydrate 1.25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F2382" w14:textId="565607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DB9DD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9E98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F8687" w14:textId="3D5DDA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erbumine 4 mg with indapamide hemihydrate 1.25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8B744" w14:textId="549197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44A9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24D44" w14:textId="7074F9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Permethrin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B0ABD" w14:textId="529D36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50 mg per g, 30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7B0C1" w14:textId="744675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0DD65FC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7F8C8" w14:textId="4E1CE2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Phenelzine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FE399" w14:textId="451D0B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 (as sulfate)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B67B4" w14:textId="065C4C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A29F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5F52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B4736" w14:textId="1DE49F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 (as sulfate) (USP)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7E5AB" w14:textId="66BFB4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F65EF3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4578" w14:textId="637870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Phenobarbital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90B4C" w14:textId="1E88F7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200 mg (as sodium)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3425F" w14:textId="077E18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9C8051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7978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D01DD" w14:textId="0B6D0A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D63BD" w14:textId="71278D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EC3A6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ABAD" w14:textId="1569A6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Phenoxybenzamine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1FCC3" w14:textId="112D17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10 mg phenoxybenzamine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BAC6" w14:textId="09D9B7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708A62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8B67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DC108" w14:textId="0068F2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phenoxybenzamine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35821" w14:textId="551B5E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F954A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B20E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A05A0" w14:textId="15F8C2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Capsules containing phenoxybenzamine hydrochloride 10 mg,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69E72" w14:textId="03518F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C954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17151" w14:textId="6B0409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Phenoxymethylpenicillin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52AC8" w14:textId="14E0A9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 phenoxymethylpenicillin (as potassium)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72C40" w14:textId="09DB9C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09BF9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786E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02A81" w14:textId="48FDD4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mg phenoxymethylpenicillin (as potassium)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B932C" w14:textId="4CDB38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BFB49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733E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F2C64" w14:textId="1115BA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150 mg (as benzathine)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6BB64" w14:textId="09AD8B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85112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090E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2B0DF" w14:textId="61C877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liquid 125 mg (as potassium)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85081" w14:textId="628A43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4643F1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F9FB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E2ED4" w14:textId="6D55BC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liquid 250 mg (as potassium)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75994" w14:textId="0D3994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CDACED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4EAEF" w14:textId="03BE66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5B8A7" w14:textId="74F8BA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phenoxymethylpenicillin (as potassium)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9B2BD" w14:textId="052358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351D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E8B5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54686" w14:textId="37F729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 phenoxymethylpenicillin (as potassium)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F776C" w14:textId="2000B1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26FB7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BE10B" w14:textId="55B4C1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Phenylalanine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56AFD" w14:textId="125F18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50 mg phenylalanine, 30 (Phenylalanine 50)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65FD3" w14:textId="65379A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17529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AE272" w14:textId="2121C4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Phenytoin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E08CD" w14:textId="27801A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phenytoin sodium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49510" w14:textId="7877BA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8F3EA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750A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DF78D" w14:textId="244947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phenytoin sodium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EB0BD" w14:textId="2A55F7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21B3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3F13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90B85" w14:textId="3F14D3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30 mg per 5 mL, 500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BA68F" w14:textId="1CF099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A5D54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84EB" w14:textId="0D11AE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DF70C" w14:textId="553E65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B72BB" w14:textId="55C1EB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6898D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04F55" w14:textId="0B654F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Pilocarpine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0490C" w14:textId="48A273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pilocarpine hydrochloride 10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F0AAF" w14:textId="1B3527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16DCF9D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F9A5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1F398" w14:textId="613C0F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pilocarpine hydrochloride 20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AFA30" w14:textId="583871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96D0E5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8ED3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04CF6" w14:textId="0879CA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pilocarpine hydrochloride 40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5633D" w14:textId="4352F2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6ACA688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B6708" w14:textId="602FA1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Pimecrolimus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C98DE" w14:textId="1E415D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10 mg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132E6" w14:textId="4CBCA1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497CDA1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84F74" w14:textId="7B94BC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Pindolol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CFFEA" w14:textId="141BDD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287B3" w14:textId="0C1575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D0134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83638" w14:textId="2E56BA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Pioglitazone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4D835" w14:textId="503AFB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76F9B" w14:textId="01CC93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42C80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D85A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CCD67" w14:textId="203A45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0C6AD" w14:textId="767CFF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95AF9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0343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112DA" w14:textId="346B89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D1759" w14:textId="1C900B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D539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DE9E1" w14:textId="5D18E0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Pirfenidone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2353B" w14:textId="1E5C9C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267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0DFC4" w14:textId="61E5F9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53F9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A48D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944E3" w14:textId="4EA7BC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267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477C7" w14:textId="13FB7B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842A5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294D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41F59" w14:textId="31CED3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801mg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351C0" w14:textId="66948E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B920A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FB2F" w14:textId="6C1E07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Piroxicam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92108" w14:textId="571535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4DE84" w14:textId="63B6D6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26371D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78BE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FDF56" w14:textId="785485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7B0B8" w14:textId="5D7F38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96F0E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212D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A0A4F" w14:textId="74B1F3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Dispersible 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A8618" w14:textId="69E2BA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985DC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4B1E0" w14:textId="5C5CEC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89DB0" w14:textId="3A0EB9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Dispersible 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65570" w14:textId="61EB94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7AFE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1E4E6" w14:textId="259BF6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Pizotifen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703F9" w14:textId="6B39C6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micrograms (as malate)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05F0B" w14:textId="228F6D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EF9FA3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32424" w14:textId="7377C1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Pneumococcal vaccine - polyvalent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E4296" w14:textId="54353D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0.5 mL (23 valent)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D2F3D" w14:textId="198ED3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78BEDC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125FD" w14:textId="175B87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Polyethylene glycol 400 with propylene glycol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B329C" w14:textId="2D65BE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4 mg-3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18F1C" w14:textId="33407C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229836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DC582" w14:textId="3F23BB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EDA61" w14:textId="4BF755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4 mg-3 mg per mL, single dose units 0.8 mL, 28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C8006" w14:textId="6A9B3A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DD537D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7224D" w14:textId="603165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Poly-l-lactic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BBC03" w14:textId="621D33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8A957" w14:textId="154A2D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35F8E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AEBCC" w14:textId="59BF24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Polyvinyl alcohol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4C4A7" w14:textId="14F25A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14 mg per mL, 15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928D0" w14:textId="308D99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0A1EBB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7790F" w14:textId="433871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Ponatinib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BECDF" w14:textId="676B59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AF83C" w14:textId="1C5DBE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27C89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D989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4888B" w14:textId="536EED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6F73D" w14:textId="618D1A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E0547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6EBC5" w14:textId="7D3BD4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Posaconazole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FD721" w14:textId="7B4CDF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40 mg per mL, 105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D02C6" w14:textId="4F28D9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E523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4969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3193E" w14:textId="6D327C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C444E" w14:textId="44DBB0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DBEE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2A3EF" w14:textId="3B0CD9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Potassium chloride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7C019" w14:textId="76F79C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1425F" w14:textId="1440BC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893EC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31915" w14:textId="12924F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Potassium chloride with potassium bicarbonate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60B2E" w14:textId="12094C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effervescent, 14 mmol potassium and 8 mmol 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7A14D" w14:textId="09B9E1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9C774D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A88CD" w14:textId="3B0EE9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Pramipexole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EFAEA" w14:textId="461E5A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1.5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C9FB4" w14:textId="157977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607B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920C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B94F7" w14:textId="6FE5C9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2.25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E8852" w14:textId="5D716B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FCAD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6CD5A" w14:textId="6464FC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0DF1F" w14:textId="634657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C718A" w14:textId="1C9067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BC0CF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07B87" w14:textId="1D116F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FB92C" w14:textId="6AD92E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3.75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F7944" w14:textId="28E633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F7733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9D205" w14:textId="7EBFE5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ADA71" w14:textId="2258C0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375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AE59B" w14:textId="41DE9E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C411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C651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F0835" w14:textId="146A32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4.5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AC5D4" w14:textId="490F02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07903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22B40" w14:textId="3A111C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237A8" w14:textId="5FCD90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750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DCFBF" w14:textId="6C21BD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C289C3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3EF1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8E54D" w14:textId="65647B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pramipexole dihydrochloride monohydrate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1BCE6" w14:textId="5AE041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1E2FB4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CFF6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013ED" w14:textId="6848D4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pramipexole dihydrochloride monohydrate 125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93355" w14:textId="4D1B5D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B19C2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A90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974A3" w14:textId="2DEB80A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pramipexole dihydrochloride monohydrate 250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C72EC" w14:textId="3EB383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FECA2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15F62" w14:textId="07C5B0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Prasugrel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52829" w14:textId="46160D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ACE0" w14:textId="5723AC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20FC86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DACD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C347C" w14:textId="0EA270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62901" w14:textId="08CD8F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3C3637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8FF3A" w14:textId="5110DC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Pravastatin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410B0" w14:textId="0EF7FC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pravastatin sodium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107C3" w14:textId="5A9473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7C5AA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B725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F8272" w14:textId="0C31D9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pravastatin sodium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C4AC0" w14:textId="6F794B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1C8641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D92C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4B04A" w14:textId="1B3FD1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pravastatin sodium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BD21C" w14:textId="7A67A2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C835B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4EA8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5EF8C" w14:textId="74CCA0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pravastatin sodium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391AC" w14:textId="692CA8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7381CF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1C38F" w14:textId="715348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Praziquantel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83E8F" w14:textId="230708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4C64C" w14:textId="5FD473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48AE5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CE569" w14:textId="7452EC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Prazosin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9BC45" w14:textId="2C356C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875B7" w14:textId="189EF7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F8F7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63188" w14:textId="13555C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6D8AB" w14:textId="2590EF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2DCAE" w14:textId="444AB0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E8AAA9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6245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E2841" w14:textId="0066F1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B13FD" w14:textId="08497D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FB46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F99AE" w14:textId="066FD8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Prednisolone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789D8" w14:textId="0BCF40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Enema, retention, 20 mg (as sodium phosphate) in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FF0F2" w14:textId="28F8E0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2F585B9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482F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034B0" w14:textId="6ECA06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5 mg (as sodium phosphate) per mL, 30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2154F" w14:textId="576E16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B101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E1B7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E192" w14:textId="355045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Suppositories 5 mg (as sodium phosphate), 10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A9E8B" w14:textId="6397EC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5803DF6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D18FC" w14:textId="63C7E5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46D83" w14:textId="5667C5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A1EFF" w14:textId="660F29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7880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E1FD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7BE56" w14:textId="6EB88B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DDD89" w14:textId="38BEA3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7253D6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C3CC5" w14:textId="2BEBF1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40A97" w14:textId="04A33E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6FF19" w14:textId="05B1A1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E9E1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21BD1" w14:textId="0A86D2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Prednisolone with phenylephrine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21AFD" w14:textId="7152FB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containing prednisolone acetate 10 mg with phenylephrine hydrochloride 1.2 mg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20B58" w14:textId="1787AB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2FB8CA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16282" w14:textId="4AB90E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Prednisone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CF596" w14:textId="3874C2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64598" w14:textId="724C6B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BD67E5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57092" w14:textId="050B3E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C83AF" w14:textId="78BBBF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4809A" w14:textId="55B473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09BB5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9CD1D" w14:textId="0FC6C3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E8E88" w14:textId="06BE51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EA557" w14:textId="4E3E21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9AC9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4F669" w14:textId="40A508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DF303" w14:textId="164F76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07DE7" w14:textId="017607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68AD9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3CCE2" w14:textId="288A4F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7F3A4" w14:textId="2817E5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A7F85" w14:textId="37D3E4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A390C3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42D1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22A89" w14:textId="56DF20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6B48B" w14:textId="48E3CD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87E4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58986" w14:textId="178241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9855D" w14:textId="6648BF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75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E16A6" w14:textId="0FF4A1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D8915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BA85F" w14:textId="36DFCC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Primidone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705D9" w14:textId="42C452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83EA8" w14:textId="008C5C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4DF83E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D90ED" w14:textId="066505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9C66" w14:textId="23C808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(USP)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60020" w14:textId="4BEAEC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64608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3D1D8" w14:textId="0E823A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Probenecid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6034A" w14:textId="351D3E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91415" w14:textId="3DFDDD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1B16D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87217" w14:textId="4F14A6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Procaine benzylpenicillin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D9BAC" w14:textId="66551F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1.5 g in disposable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9DB9E" w14:textId="6AB0DF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E8ABC7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7F2CC" w14:textId="1E8B37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Prochlorperazine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A5AE5" w14:textId="5DD470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prochlorperazine mesilate 12.5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DD46A" w14:textId="39F6DE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6803A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C6EBA" w14:textId="48E048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0C596" w14:textId="4EB36F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prochlorperazine maleate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8FA89" w14:textId="54CB41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220F76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26CBF" w14:textId="149BA3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Promethazine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2A784" w14:textId="31D129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promethazine hydrochloride 50 mg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13B68" w14:textId="403D9F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4127EA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0C0A1" w14:textId="172A23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Propantheline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AA486" w14:textId="46AB11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propantheline bromide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67FD3" w14:textId="2BCC8D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F10D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1543D" w14:textId="616B09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Propranolol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968E6" w14:textId="625D8E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propranolol hydrochloride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A16FE" w14:textId="3A2EC2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A7A6A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FD1D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15BD4" w14:textId="2EED16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propranolol hydrochloride 160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C9547" w14:textId="587FEE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7A03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110A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9F65F" w14:textId="3EE833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propranolol hydrochloride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D6A75" w14:textId="6D1D42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7444A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2BFF9" w14:textId="169F1A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Propylthiouracil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B7699" w14:textId="70CA9A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17577" w14:textId="278942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D48F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B70A6" w14:textId="57CE00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Protein formula with amino acids, carbohydrates, vitamins and minerals without phenylalanine, and supplemented with docosahexaenoic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D5505" w14:textId="14FA76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130 mL, 30 (PKU Easy)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34396" w14:textId="67B33C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ECAC7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BE8A4" w14:textId="623402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Protein formula with carbohydrate, fat, vitamins and minerals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8D7F5" w14:textId="00508B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500 mL, 8 (Nutrini Peptisorb Energy)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1BFEC" w14:textId="2D0FB3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0B8B6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1CC2B" w14:textId="4E633D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Protein hydrolysate formula with medium chain triglycerides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24D29" w14:textId="5045FA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(Alfaré)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6F8EE" w14:textId="27976B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DB22D0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D79E3" w14:textId="5FF66D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9B541" w14:textId="76FAEA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450 g (Aptamil Gold+ Pepti-Junior)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B7CDE" w14:textId="130969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5DE44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68AB0" w14:textId="6B16BE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Pyrantel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3424D" w14:textId="6294F6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125 mg (as embonate)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35EF0" w14:textId="07B6EE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BC7A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BF98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143B5" w14:textId="0FEC7A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(as embonate)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F340C" w14:textId="7E23E0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647A9D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773E1" w14:textId="41689F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Pyridostigmine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53151" w14:textId="65BE23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pyridostigmine bromide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1BB34" w14:textId="4A768D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62E9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CA86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64453" w14:textId="412322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pyridostigmine bromide 180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7FF1D" w14:textId="7BF885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B7A8C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1B3A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6549A" w14:textId="082D0F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pyridostigmine bromide 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87B9A" w14:textId="43BC1A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AF24D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6785D" w14:textId="225749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Quetiapine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48717" w14:textId="09B4C6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150 mg (as fumarate)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F4823" w14:textId="771DE9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A9DE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4C91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406D2" w14:textId="519CC0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200 mg (as fumarate)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68359" w14:textId="058E8AB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D40C8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A4D1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BFCF7" w14:textId="486D1B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300 mg (as fumarate)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45D83" w14:textId="1CB84E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74A1E8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1A21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4F646" w14:textId="65B258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400 mg (as fumarate)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896B2" w14:textId="05F129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35D00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10DA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5DB39" w14:textId="0FC69D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50 mg (as fumarate)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7D07A" w14:textId="51929A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28ED6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B8CF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BBE71" w14:textId="004188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 (as fumarate)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5BF4E" w14:textId="6D2F69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E2D91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848A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3BE1" w14:textId="4EF23F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 (as fumarate)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0F617" w14:textId="3E7795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A1973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55C6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6021A" w14:textId="0CBEBB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 (as fumarate)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B8BDE" w14:textId="0C2440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FC81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220F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6BE34" w14:textId="65CC66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 (as fumarate)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BA602" w14:textId="6D9034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289F8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A9997" w14:textId="5048E8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Quinagolide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EC7A" w14:textId="180054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3 tablets quinagolide 25 micrograms (as hydrochloride) and 3 tablets quinagolide 50 micrograms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6EE1F" w14:textId="5FB59A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DF485B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FB2F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0BBEB" w14:textId="54F0F8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75 micrograms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5DD37" w14:textId="3B8857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B7611E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96A69" w14:textId="788752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Quinapril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3FDD6" w14:textId="7A7760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DBD5B" w14:textId="50B3DC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4E93D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93CC2" w14:textId="0F516A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CABBB" w14:textId="1F2A79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4E2D3" w14:textId="3B901C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C79BE3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A7B1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209D6" w14:textId="22A1F8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02BB5" w14:textId="3ABD66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683DE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2CFF7" w14:textId="0F2523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Quinapril with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13955" w14:textId="1EDDF6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quinapril (as hydrochloride) with 12.5 mg hydrochlorothiazide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13C6F" w14:textId="444D54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ACDD7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B76A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38CD5" w14:textId="65BAB2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quinapril (as hydrochloride) with 12.5 mg hydrochlorothiazide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E88A5" w14:textId="4661D8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9DAAD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7CDB4" w14:textId="32C995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Quinine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B6AB1" w14:textId="7A6E2D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quinine sulfate dihydrate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C07F" w14:textId="6FCBF5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94675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EF63B" w14:textId="7EA480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Rabeprazole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91B43" w14:textId="07E628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rabeprazole sodium 10 mg (enteric coated)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7AD69" w14:textId="23AE81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947EF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D586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58BE2" w14:textId="78A1D1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rabeprazole sodium 20 mg (enteric coated)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451D8" w14:textId="72F257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E3504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6DB96" w14:textId="5602C6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Raloxifene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2E2E2" w14:textId="43776D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raloxifene hydrochloride 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6C653" w14:textId="57BE0E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ACCA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B330B" w14:textId="314B8B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Ramipril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0DE2" w14:textId="3A27CF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B4542" w14:textId="244240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C13018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600D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B1218" w14:textId="1CB5AB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20267" w14:textId="007351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2F62C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EAFA0" w14:textId="04D981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45235" w14:textId="6303E7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2A73A" w14:textId="27DF4B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CB53E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66E4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0B624" w14:textId="3C6A12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85D97" w14:textId="4C57FE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78E8B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DB96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E7604" w14:textId="66D5DC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1.25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249DF" w14:textId="357AF9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7426B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4CC96" w14:textId="25AC51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965FE" w14:textId="49B9A3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A9066" w14:textId="71B14B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9D7B3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A994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71E2C" w14:textId="39B860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D4E9C" w14:textId="714ED1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8D11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D67FD" w14:textId="3527A7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B41C9" w14:textId="77C800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76C92" w14:textId="4ED968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8D403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2B8DA" w14:textId="058646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Ramipril with felodipine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A692C" w14:textId="0B3A41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mg-2.5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9EFE" w14:textId="54EB0C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DC072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5D5A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2BD4" w14:textId="58407B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mg-5 mg (modified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B092E" w14:textId="3CE162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36254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B03B1" w14:textId="2D9A9C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Ranibizumab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94A7B" w14:textId="1F7FB4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intravitreal injection 1.65 mg in 0.165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B3ED4" w14:textId="01480E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7018E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1F674" w14:textId="5982A1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A72B" w14:textId="445BE3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intravitreal injection 2.3 mg in 0.23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1ED18" w14:textId="1428C8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F811D1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C7930" w14:textId="7BA427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Ranitidine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2128E" w14:textId="63946F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Syrup 150 mg (as hydrochloride) per 10 mL, 300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ED5E8" w14:textId="508CEB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46E3D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5E64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0135A" w14:textId="492ED6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32A34" w14:textId="24E907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470DA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E4AA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2A2F6" w14:textId="1AD69E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29D7E" w14:textId="36942D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25D6E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6666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444EE" w14:textId="6D9C78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effervescent, 150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5366D" w14:textId="26D1AA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14F67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14324" w14:textId="549926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Rasagiline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987E8" w14:textId="12648C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FA239" w14:textId="367F2B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7E9F8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F2B6C" w14:textId="47BC56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Reboxetine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1AE4A" w14:textId="1F4CA3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 (as mesilate)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847FD" w14:textId="5A1956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D28C1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B1074" w14:textId="192253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Reteplase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30921" w14:textId="54EB2F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 vials powder for injection 10 units, 2 single use pre-filled syringes with solvent, 2 reconstitution spikes and 2 needles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232C5" w14:textId="5D9C13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E1D9DE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5A7CC" w14:textId="479EA6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Ribavirin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31B98" w14:textId="2C6E26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671EF" w14:textId="18D25C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9B3F8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EF2EB" w14:textId="14F9C9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9F8F6" w14:textId="5934CF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0DC2B" w14:textId="59FA28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F7EBE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ED93" w14:textId="6CFA6E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Ribociclib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3E2B8" w14:textId="5E6163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D56CD" w14:textId="593AC2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DFB73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13AC2" w14:textId="3E4218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Rifampicin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7EF68" w14:textId="08B4DF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834D5" w14:textId="1DF1B1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C6B95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522D5" w14:textId="5B3D5D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61B79" w14:textId="5C39A7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8BF7A" w14:textId="2ADB53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3361D0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FEDA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C22D6" w14:textId="3B19A7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Syrup 100 mg per 5 mL, 60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15492" w14:textId="624CB9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01D9C5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3C9DD" w14:textId="346B60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Rifaximin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4121A" w14:textId="16640A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7622A" w14:textId="16E2156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9A05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32FC2" w14:textId="7A5BB5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Riluzole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C1F3D" w14:textId="2B5D72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suspension 50 mg per 10 mL, 300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72102" w14:textId="3AED13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4D88F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0F69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FBA06" w14:textId="340641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02523" w14:textId="6EF977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3FD69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BDF4B" w14:textId="736BEC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Risankizumab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21463" w14:textId="0E64B4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75 mg in 0.83 mL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5197E" w14:textId="485DDC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44FCB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8DE5C" w14:textId="53E2F34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Risedronic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7588D" w14:textId="449BAD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risedronate sodium 35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CC6B4" w14:textId="235834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D5E02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D552A" w14:textId="11F67A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902DF" w14:textId="09E74F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risedronate sodium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02451" w14:textId="09F383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EA816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A493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89521" w14:textId="5E1838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risedronate sodium 30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E095F" w14:textId="623EF1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21C8D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39BBF" w14:textId="52B667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AB8DD" w14:textId="23D62C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risedronate sodium 35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2E541" w14:textId="6A69E6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77A402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23B2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4A57B" w14:textId="7BBDD8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risedronate sodium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D36C1" w14:textId="3D39EC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1A4F28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B5721" w14:textId="722EEF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Risedronic acid and calcium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A73B7" w14:textId="0DA22C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4 tablets risedronate sodium 35 mg and 24 tablets calcium 500 mg (as carbonate)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60E72" w14:textId="218E9F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B86D8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8C09E" w14:textId="77942A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Risperidone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2413F" w14:textId="0A2C53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set containing 1 vial powder for injection 25 mg and 1 pre-filled syringe diluent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DCB2E" w14:textId="61909A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B2280D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E379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6B4FA" w14:textId="03938D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set containing 1 vial powder for injection 37.5 mg and 1 pre-filled syringe diluent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9CBF6" w14:textId="4E9CABF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B5D995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5CE9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239F7" w14:textId="6B7E76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set containing 1 vial powder for injection 50 mg and 1 pre-filled syringe diluent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66F6E" w14:textId="6D940C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9684B0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16CC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7395A" w14:textId="63A8A1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1 mg per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025D6" w14:textId="574FD4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E5DAD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3F00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D7473" w14:textId="2C904F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0.5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92323" w14:textId="3733F30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13EC5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A58B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ACEDB" w14:textId="5EFFB5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E87FE" w14:textId="12DE0F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DBA83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EDA5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B046F" w14:textId="6C0748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60571" w14:textId="6E704E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2E7679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098F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75D2" w14:textId="6581B8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CE76F" w14:textId="3C902B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C67A3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EC72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B0A32" w14:textId="01EFB8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2F0A3" w14:textId="6495DD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6578A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AE054" w14:textId="647161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Rituximab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CBC46" w14:textId="6CBD91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subcutaneous injection containing rituximab 1400 mg in 11.7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FA764" w14:textId="3F8A73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F6B27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16F0A" w14:textId="3D7F38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Rivaroxaban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D8F1A" w14:textId="54B85E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A253" w14:textId="4000C7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C71F38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0527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903D7" w14:textId="78F332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509B3" w14:textId="24F2A0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E3D990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7E07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B73C7" w14:textId="0B0417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54966" w14:textId="36F741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F0F09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5A779" w14:textId="468651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Rivastigmine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68A53" w14:textId="29EAEE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1.5 mg (as hydrogen tartrate)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562ED" w14:textId="34D2BF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3DD7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AD08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EDF06" w14:textId="141715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 mg (as hydrogen tartrate)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EDF6A" w14:textId="549005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7EAE8E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5E11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98353" w14:textId="3424F9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4.5 mg (as hydrogen tartrate)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00209" w14:textId="097A15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D709E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6241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39FB" w14:textId="2B9CF9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6 mg (as hydrogen tartrate)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431CC" w14:textId="402874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BD012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3652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CE77A" w14:textId="6AFB1D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930C1" w14:textId="3EB8F3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333644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A121" w14:textId="007B12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655B7" w14:textId="5872C6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27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32885" w14:textId="463BE2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1247C2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A948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01373" w14:textId="0273601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9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6DC8C" w14:textId="1F3AEF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3BC3FF5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A81B9" w14:textId="33041A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Rizatriptan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F83E7" w14:textId="3F809A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(orally disintegrating) 10 mg (as benzoate)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40BC3" w14:textId="43A461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55A25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6D191" w14:textId="0A0FE5E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28D48" w14:textId="143CB8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Wafer 10 mg (as benzoate)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2C252" w14:textId="788F1E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DAC66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21304" w14:textId="259712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03C65" w14:textId="2F9D72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9D485" w14:textId="463A3A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B84BF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99629" w14:textId="38CA74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286B3" w14:textId="42D3AD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658C5" w14:textId="4DBE2C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ADDCB2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6363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BAC43" w14:textId="13BDB4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C419C" w14:textId="6FAFD9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5C25D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7439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939C4" w14:textId="4847C5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calcium)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A17B5" w14:textId="046C70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1023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46D97" w14:textId="4F11DF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Rotigotine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D1FFB" w14:textId="7BA61B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13.5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0D034" w14:textId="2E82CF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6C66C83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4591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AB3A1" w14:textId="6B5A1B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18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9ED06" w14:textId="7ADDA2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2C8CDFE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C837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BFB70" w14:textId="23B071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4.5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9F306" w14:textId="4302FE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1472E62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69FF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4D5DF" w14:textId="64DA3D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 9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DBCDB" w14:textId="23630C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4EF8D41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4B379" w14:textId="29F1F2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Roxithromycin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5F71B" w14:textId="41EEF0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5B1F5" w14:textId="067B3C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15F61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DC9F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96DAE" w14:textId="40DEDC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19676" w14:textId="40C47F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A7D7B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DFC2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E9E42" w14:textId="4D5C93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for oral suspension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A3820" w14:textId="73A445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B9EFA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AD115" w14:textId="00143E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Ruxolitinib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3F191" w14:textId="23B067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7007A" w14:textId="417D00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A2A6E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BE7B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5F0C4" w14:textId="739149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23E0A" w14:textId="27BC44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EC40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9B84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F236D" w14:textId="7C8AAC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F102B" w14:textId="6F0ED3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4D6DD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C8FF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C9C99" w14:textId="26DD0B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0828F" w14:textId="090700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F3C27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C5675" w14:textId="6CB6C0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Sacubitril with valsartan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D8F90" w14:textId="39FFA9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sacubitril 24.3 mg with valsartan 25.7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93E9D" w14:textId="200AE0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40132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7FD89" w14:textId="739C2D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65459" w14:textId="5C5423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sacubitril 48.6 mg with valsartan 51.4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EC388" w14:textId="22EBBF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E4A58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B4B01" w14:textId="012EA4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95A08" w14:textId="492B34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sacubitril 97.2 mg with valsartan 102.8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F9144" w14:textId="1992C86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289FF6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04035" w14:textId="2F1F8C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Safinamide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C0267" w14:textId="686116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4F865" w14:textId="6FAB2B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248BA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7DB8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E6E7E" w14:textId="149EF63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18913" w14:textId="3158CF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0739B2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F235E" w14:textId="372070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Salbutamol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CBDD7" w14:textId="7276A1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Nebuliser solution 2.5 mg (as sulfate) in 2.5 mL single dose units, 20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BC224" w14:textId="4C28EB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E6E4E" w:rsidRPr="00994674" w14:paraId="01A6D6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4B46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905CB" w14:textId="58E3D9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Nebuliser solution 2.5 mg (as sulfate) in 2.5 mL single dose units,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00FB1" w14:textId="38161A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E6E4E" w:rsidRPr="00994674" w14:paraId="7335A6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EF8B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809E0" w14:textId="42F336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Nebuliser solution 5 mg (as sulfate) in 2.5 mL single dose units, 20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FBEBF" w14:textId="07817F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E6E4E" w:rsidRPr="00994674" w14:paraId="2F94799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3C1D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06C15" w14:textId="0E151E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Nebuliser solution 5 mg (as sulfate) in 2.5 mL single dose units,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F6222" w14:textId="5B2DF3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E6E4E" w:rsidRPr="00994674" w14:paraId="07D4B6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A258B" w14:textId="094033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F3777" w14:textId="0CE5F9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2 mg (as sulfate) per 5 mL, 150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F8E58" w14:textId="6DA6B4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30EC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95377" w14:textId="66A031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3B2EE" w14:textId="2F6CA3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100 micrograms (as sulfate) per dose, 200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41EDD" w14:textId="75CB96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255D476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58AD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CC155" w14:textId="1E63B3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Pressurised inhalation in breath actuated device 100 micrograms (as sulfate) per dose, 200 doses (CFC-free formulation)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1C8B3" w14:textId="71F098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60547B8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8319A" w14:textId="361C86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Salmeterol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3A0DC" w14:textId="7F5421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50 micrograms (as xinafoate)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EEF71" w14:textId="599AB0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6F34E06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3835F" w14:textId="1E673E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Sapropterin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39620" w14:textId="79C4F7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(soluble) containing sapropterin dihydrochloride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30F75" w14:textId="145133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DC20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CF93" w14:textId="0A3545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Saxagliptin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21EBB" w14:textId="38BB26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1CE18" w14:textId="7EB40C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1B877E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DED3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18EF9" w14:textId="5C532B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6D14E" w14:textId="7DC383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491F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D89BA" w14:textId="5097C7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Saxagliptin with dapagliflozin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97B1D" w14:textId="69D7B2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saxagliptin 5 mg with dapaglifozin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4D983" w14:textId="12E79B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CE1A9D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BF2BB" w14:textId="5A44CC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Saxagliptin with metformin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BBD2F" w14:textId="1C6EA5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2.5 mg saxagliptin (as hydrochloride) with 1000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59854" w14:textId="5BD121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4BC315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DFA26" w14:textId="173BD9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3124" w14:textId="00FD51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5 mg saxagliptin (as hydrochloride) with 1000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3E16E" w14:textId="11203D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33C8D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EDF7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F4C17" w14:textId="1CD433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5 mg saxagliptin (as hydrochloride)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6FE39" w14:textId="13CDAD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0193D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BDA48" w14:textId="5485C8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Secukinumab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1ECC7" w14:textId="2B7AF2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150 mg in 1 mL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541FE" w14:textId="26B111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7637B5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1F63A" w14:textId="720510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Selegiline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FD55B" w14:textId="474CA6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selegiline hydrochloride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8C612" w14:textId="628B8C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932EA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00B3B" w14:textId="1EA392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Sertraline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BA09D" w14:textId="044719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D7A21" w14:textId="36A2B5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4D3EC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2E29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B8DBA" w14:textId="1B170C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EE5D" w14:textId="5E4B99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155F4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F1038" w14:textId="15558B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Sevelamer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E14B4" w14:textId="0DDD3A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sevelamer carbonate 800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D077F" w14:textId="7B07FC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F6A80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47C2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BFD2D" w14:textId="7C7D11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sevelamer hydrochloride 800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C5787" w14:textId="6515BD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7C57E7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8705B" w14:textId="0E1031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Silver sulfadiazine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B10CD" w14:textId="1E47B2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10 mg per g, 50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055BA" w14:textId="3F9798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73231A0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1500F" w14:textId="35BEF2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Simvastatin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91090" w14:textId="7957B0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D383C" w14:textId="340849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B351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B7722" w14:textId="4C2CFE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62A7E" w14:textId="3CEAD3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90721" w14:textId="17B545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1AF3C7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21E4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FA16B" w14:textId="203E41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05EBD" w14:textId="0F5390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DF0D2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FB032" w14:textId="395B5C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73784" w14:textId="13DD6D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9BC7C" w14:textId="30CB3A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2060E9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07F1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84935" w14:textId="7F8F39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D4467" w14:textId="34A590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E8B0E8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9A0ED" w14:textId="4EB861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Sirolimus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F6C2F" w14:textId="129377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1 mg per mL, 60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60783" w14:textId="3E58A47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05AC5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8EDA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27B6E" w14:textId="69AAB2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0.5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621A6" w14:textId="547CFB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5591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1EAB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719AC" w14:textId="59D018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09A21" w14:textId="1F38974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C5E7C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60BB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CE49D" w14:textId="590F3F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B5983" w14:textId="3912551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77635A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AB548" w14:textId="0F57D9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Sitagliptin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97721" w14:textId="38499F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 (as phosphate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BFD03" w14:textId="7B658D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1C5BA8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43DA7" w14:textId="77759F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DF32D" w14:textId="01EBB0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 (as phosphate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6F871" w14:textId="49E0CD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BABBD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19EB7" w14:textId="5DA7CA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2AC04" w14:textId="503449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 (as phosphate monohydrate)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E17FB" w14:textId="00FC36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6240A4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52821" w14:textId="66CCBA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Sitagliptin with metformin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171F3" w14:textId="572B7D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100 mg sitagliptin (as phosphate monohydrate) with 1000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D49C6" w14:textId="3A6A0D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D078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9DA2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28D51" w14:textId="1197D2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50 mg sitagliptin (as phosphate monohydrate) with 1000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42808" w14:textId="08656D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BE79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CC50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FE467" w14:textId="362EFF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50 mg sitagliptin (as phosphate monohydrate) with 1000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A201A" w14:textId="441F66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F7F7FF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0F78B" w14:textId="4219F3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54598" w14:textId="039BC6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50 mg sitagliptin (as phosphate monohydrate)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BB79B" w14:textId="0A1E40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04B6E8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BF0B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F07E7" w14:textId="45A16B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50 mg sitagliptin (as phosphate monohydrate) with 850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F1E55" w14:textId="5CA6DF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AA92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D28F6" w14:textId="08CABA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Sodium acid phosphate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92414" w14:textId="64654F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compound effervescent, equivalent to 500 mg phosphorus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A14BD" w14:textId="1DABC6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82DC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2764F" w14:textId="61F84E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Sodium bicarbonate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19044" w14:textId="0DFB50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840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832D4" w14:textId="7D3E8E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B49574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A08F6" w14:textId="63EED1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Sodium phenylbutyrate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68CDA" w14:textId="5BDE2F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Granules 483 mg per g, 174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6459D" w14:textId="75D63A3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10BE9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5FDF6" w14:textId="3683F3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Sofosbuvir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C7E91" w14:textId="7F29CC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03CFF" w14:textId="0193A7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D5DB81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C1999" w14:textId="189054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Sofosbuvir with velpatasvir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EB04A" w14:textId="73FAD8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400 mg sofosbuvir with 100 mg velpatasvir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DD915" w14:textId="796114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4C33D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B6248" w14:textId="1C694D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Sofosbuvir with velpatasvir and voxilaprevir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63288" w14:textId="0ECB45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400 mg sofosbuvir with 100 mg velpatasvir and 100 mg voxilaprevir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D6519" w14:textId="27326A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5826E8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CBA8F" w14:textId="5421AC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Sonidegib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DCD6E" w14:textId="2AD43F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EA166" w14:textId="2B914A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563937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69B16" w14:textId="7FD3BE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Sorafenib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892BA" w14:textId="7933A7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 (as tosilate)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1CD73" w14:textId="4DA159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93FEC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DECAA" w14:textId="41F9B3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Sorbitol with sodium citrate dihydrate and sodium lauryl sulfoacetate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D0FD2" w14:textId="2363B4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Enemas 3.125 g-450 mg-45 mg in 5 mL, 12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4D1DD" w14:textId="4315724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Rectal</w:t>
            </w:r>
          </w:p>
        </w:tc>
      </w:tr>
      <w:tr w:rsidR="00BE6E4E" w:rsidRPr="00994674" w14:paraId="1F21F60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0E211" w14:textId="28CD2B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Sotalol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D899C" w14:textId="6215A7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sotalol hydrochloride 160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4DA93" w14:textId="73D109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E9EBC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7F5A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71D33" w14:textId="3559E5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sotalol hydrochloride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7DCCE" w14:textId="54C37D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4A78A6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9E0C9" w14:textId="6AC407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Soy lecithin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15590" w14:textId="7D5CED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spray 10 mg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C4748" w14:textId="71190D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1C054E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60EF9" w14:textId="692E91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Soy protein and fat formula with vitamins and minerals -- carbohydrate free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95A13" w14:textId="3A9735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384 mL (RCF)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148DE" w14:textId="55F1E3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DC87B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D0CBB" w14:textId="3BB8D4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Spironolactone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17E3" w14:textId="3CC096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70A8C" w14:textId="434CFB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592349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F0558" w14:textId="5DA990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CCB99" w14:textId="7B66E8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B8321" w14:textId="35EED4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73371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8A07B" w14:textId="265CAE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Sterculia with frangula bark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172CA" w14:textId="4CA2A5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Granules 620 mg-80 mg per g, 500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D7CA3" w14:textId="16AF61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953C5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5E1FE" w14:textId="614A3D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Sucralfate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BCFB8" w14:textId="781870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equivalent to 1 g anhydrous sucralfate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CF30" w14:textId="5C9F25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E44D8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83ED3" w14:textId="6066CA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Sucroferric oxyhydroxide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F1C78" w14:textId="6283924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chewable, 2.5 g (equivalent to 500 mg iron)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3C5B8" w14:textId="6C909A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17CC6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200AB" w14:textId="028888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Sulfasalazine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08559" w14:textId="4AF8AF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89061" w14:textId="417D39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996E8C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96C3A" w14:textId="1F863FE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9BA9F" w14:textId="7C23D3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 (enteric coated)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93F86" w14:textId="056920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4A6ABA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BC4E6" w14:textId="2D209A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Sulthiame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D7968" w14:textId="56D15D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75A0F" w14:textId="3900CF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968066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49E2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33E1E" w14:textId="6F25A4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2CE7A" w14:textId="1211F5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5A8F8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A3611" w14:textId="560838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Sumatriptan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92129" w14:textId="146CE7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 spray 20 mg in 0.1 mL single dose unit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A0CD2" w14:textId="30F772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Nasal</w:t>
            </w:r>
          </w:p>
        </w:tc>
      </w:tr>
      <w:tr w:rsidR="00BE6E4E" w:rsidRPr="00994674" w14:paraId="65B4801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22E6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DE64" w14:textId="1FE135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(fast disintegrating) 50 mg (as succinate)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F9783" w14:textId="1DBCF2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4B531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2C3C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E7A51" w14:textId="74BECD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 (as succinate)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77661" w14:textId="56CC41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7138B7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9C80F" w14:textId="750777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Sunitinib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CDBAA" w14:textId="3A78B1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12.5 mg (as malate)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3D808" w14:textId="4348A2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983EF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B196C" w14:textId="00602C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B03FF" w14:textId="548F74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 mg (as malate)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53D94" w14:textId="1E7618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A3E11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56327" w14:textId="234839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99095" w14:textId="33A87E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37.5 mg (as malate)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C6D8E" w14:textId="6217DA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9FC74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EF69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7B4EA" w14:textId="483571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 (as malate)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41A3F" w14:textId="45554A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953560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D6217" w14:textId="740540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Tacrolimus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8B7AB" w14:textId="087874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0.5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CE26" w14:textId="101AD4C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B46D4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83CA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BEB72" w14:textId="7061B4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0.5 mg (once daily prolonged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45C45" w14:textId="6F5872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52B16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01434" w14:textId="30AE6E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3F491" w14:textId="2F29593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0.75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A4B2D" w14:textId="604F98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E24A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D5F4A" w14:textId="78AC2A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D78AC" w14:textId="688DB4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B0958" w14:textId="1F6522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802F8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0B39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6BE17" w14:textId="05D84C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 mg (once daily prolonged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7331A" w14:textId="55F212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6F54F1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B578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8E26E" w14:textId="42CD32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36563" w14:textId="552812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D14ADC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92F08" w14:textId="78BD51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E066B" w14:textId="7D56E4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91FC6" w14:textId="0996DE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C077D9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C2DCB" w14:textId="262139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5B7EA" w14:textId="7BD95A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 mg (once daily prolonged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D4686" w14:textId="5C616B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C35C0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8D2F4" w14:textId="206273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Tafluprost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1CC16" w14:textId="7BE9BC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15 micrograms per mL, single dose units 0.3 mL,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F1B9E" w14:textId="50EA85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320108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D89E1" w14:textId="500ADF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Tamoxifen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F255A" w14:textId="4C35E37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8B268" w14:textId="4A63767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9D356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FB74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6D019" w14:textId="64C381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 mg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A16A3" w14:textId="3B462B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F81625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BFCDA" w14:textId="0DF7AE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Tapentadol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FF6BC" w14:textId="71F4A8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100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96556" w14:textId="51EFCE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0C58B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5A19B" w14:textId="2E0094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8B87" w14:textId="77E3F6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150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69A2D" w14:textId="7F6546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2A6C96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5422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7000D" w14:textId="6B5CA3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200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9A334" w14:textId="5BFBC1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5A4A4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8264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1CA7D" w14:textId="64346A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250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1F393" w14:textId="49DE6A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EB0C6E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FA98F" w14:textId="3B7608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895DC" w14:textId="749F23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9FAA0" w14:textId="182177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70A8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C8D93" w14:textId="56F19A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Telmisartan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01692" w14:textId="0DB956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EB489" w14:textId="1A267D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C530B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CD4E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F743C" w14:textId="51B6BA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AF9FD" w14:textId="6A2B59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AF2DEF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B5D43" w14:textId="1C0C93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Telmisartan with amlodipine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59954" w14:textId="2987EF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mg-10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7D1A7" w14:textId="5EF3AA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1D8FB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09627" w14:textId="0F7D65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D29A4" w14:textId="44CE6E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mg-5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33965" w14:textId="3E67ED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6AA4B0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01A67" w14:textId="618245C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1CBF7" w14:textId="341420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mg-10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AA7F6" w14:textId="0335F82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C92D6F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E24E3" w14:textId="08419E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A04E2" w14:textId="487E5E5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mg-5 mg (as besilate)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A4C03" w14:textId="32F700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DF252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CE32C" w14:textId="48D4B8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Telmisartan with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3DFFB" w14:textId="23C887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mg-12.5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48797" w14:textId="5EFFC36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9EA2A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1A7CB" w14:textId="474CBF5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F026B" w14:textId="14F719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mg-12.5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C9D63" w14:textId="66A7DA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0B0BA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1AECA" w14:textId="75038E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B4CFB" w14:textId="50780D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mg-25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50B9A" w14:textId="28AE46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FF19D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AF76A" w14:textId="40DF04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Temazepam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246A4" w14:textId="46B707C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CF710" w14:textId="76B131C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0161B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E748B" w14:textId="06CFA8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Temozolomide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9B783" w14:textId="67712E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1ED37" w14:textId="7C01DB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E7BB5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B5EB0" w14:textId="7345C8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C72CF" w14:textId="6E586C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D461F" w14:textId="513AFE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523B9E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B25F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D40E4" w14:textId="5F3A7E8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2678" w14:textId="6213EC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B0AC80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00434" w14:textId="27B141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DE93A" w14:textId="31775C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92199" w14:textId="4B1FF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ACE809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82EB3" w14:textId="2F2283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45C6B" w14:textId="24655E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A7B70" w14:textId="5FDCDA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7D4929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7A892" w14:textId="12A8CC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ADE13" w14:textId="36BCC4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6749E" w14:textId="02C2DD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F44DE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85F61" w14:textId="08C839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Tenecteplase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FF2BD" w14:textId="044314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40 mg with solvent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02915" w14:textId="1C7482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7179A4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94C41" w14:textId="6067A4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F5E63" w14:textId="3CC2D15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50 mg with solvent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4D0B5" w14:textId="18E604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649D0F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7610D" w14:textId="4B569C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Tenofovir with emtricitabine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30AE9" w14:textId="54C0EB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tenofovir disoproxil fumarate 300 mg with emtricitabine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668A7" w14:textId="0824ABC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15CA4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28F2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A11C6" w14:textId="01DE40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tenofovir disoproxil maleate 300 mg with emtricitabine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8AD87" w14:textId="464C99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AC1D60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E663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3B340" w14:textId="03986F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tenofovir disoproxil phosphate 291 mg with emtricitabine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A0B3" w14:textId="09FA61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6084F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BE28C" w14:textId="658BDE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Terbinafine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EC3D7" w14:textId="41F2E5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containing terbinafine hydrochloride 10 mg per g, 15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BE4AD" w14:textId="1E5D8E2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2E3B867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9891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DFCC4" w14:textId="0622EA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6E63E" w14:textId="047F685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C7596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1F73E" w14:textId="26D1B1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Terbutaline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6DCF7" w14:textId="558CF5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terbutaline sulfate 500 micrograms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7C899" w14:textId="1BBD9C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0C3636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D39E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428D1" w14:textId="5423DF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terbutaline sulfate 500 micrograms per dose, 100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EAD18" w14:textId="7F54EF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0570E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8957F" w14:textId="7863FF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Teriflunomide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BFC62" w14:textId="2F5AE2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E0DDF" w14:textId="4CBBAA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BD44F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F08A3" w14:textId="56894D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Teriparatide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B4A53" w14:textId="6C7BFA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250 micrograms per mL, 2.4 mL in multi-dose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F4EC1" w14:textId="6B3E94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2BC1C2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A8AB9" w14:textId="5ACBFB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Testosterone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8A563" w14:textId="5E6EF5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testosterone undecanoate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D9A10" w14:textId="61C8B8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0196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0AA7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81D60" w14:textId="6C5033B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I.M. injection containing testosterone undecanoate 1,000 mg in 4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BC1AB" w14:textId="5BDC67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C34467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98E76" w14:textId="2CE56D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B2539" w14:textId="3186A3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cream 50 mg per mL, 50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FEC2C" w14:textId="1542D2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25F8251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07EC6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C6493" w14:textId="3F8ECB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gel (pump pack) 12.5 mg per 1.25 g dose, 60 doses, 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B0B94" w14:textId="641FFBA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1D10776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4255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98514" w14:textId="3A061F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gel (pump pack) 23 mg per 1.15 g dose, 56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2F727" w14:textId="17FAA3F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612E0B9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2456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E1C40" w14:textId="05710C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gel 50 mg in 5 g sachet,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E78D2" w14:textId="5CF2C4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61468F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0AC00" w14:textId="2234CB3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362A6" w14:textId="6879FD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12.2 mg, 60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C74AA" w14:textId="2B003C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3C8ADE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C737A" w14:textId="5C171C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6C066" w14:textId="43104D4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 patches 24.3 mg, 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FE1EB" w14:textId="637278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Transdermal</w:t>
            </w:r>
          </w:p>
        </w:tc>
      </w:tr>
      <w:tr w:rsidR="00BE6E4E" w:rsidRPr="00994674" w14:paraId="7D55C93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86319" w14:textId="398419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Tetrabenazine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E7F70" w14:textId="1BD39D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BBEDC" w14:textId="205B26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935B45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57E99" w14:textId="63E033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Tetracosactide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6AD31" w14:textId="2B2B12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Compound depot injection 1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F0312" w14:textId="2E6011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5878D94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334AF" w14:textId="368E3B1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Theophylline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8EC53" w14:textId="097DDE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133.3 mg per 25 mL, 500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F0252" w14:textId="3CD2E1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5C3A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482A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56FA1" w14:textId="0128176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82BFB" w14:textId="7A1723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7473E9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6368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7D3E2" w14:textId="64B92E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846F6" w14:textId="2F28A4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17D48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9A83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7DD29" w14:textId="453EA5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C6628" w14:textId="0F572A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5F616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17AF6" w14:textId="1DFE84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Thiamine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71E7C" w14:textId="482CC7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thiamine hydrochloride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96333" w14:textId="78F93B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11C2A4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9CB39" w14:textId="0C798E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Thyrotropin alfa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612C4" w14:textId="2E59FE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0.9 mg, 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AA080" w14:textId="4D80C9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7421E5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F1FEB" w14:textId="60AE9E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Tiagabine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83557" w14:textId="260BB0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32292" w14:textId="298DEF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77E1E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1FD1D" w14:textId="4BC8C5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82CC2" w14:textId="452C9E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9E58B" w14:textId="5BCCC5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29D87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738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975AF" w14:textId="59C44D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46F2E" w14:textId="5AD0A63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D2B4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1C272" w14:textId="118545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Ticagrelor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D53F9" w14:textId="40CED27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90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B5903" w14:textId="596C15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CC801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5185C" w14:textId="2287E1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Tildrakizumab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456D7" w14:textId="51EB03D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100 mg in 1 mL single dose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45E25" w14:textId="3FFF518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CBEA2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BCE19" w14:textId="40E897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Timolol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E6EB3" w14:textId="36088D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(gellan gum solution) 5 mg (as maleate) per mL, 2.5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985CC" w14:textId="012DE6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22295CE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CD59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B4B43" w14:textId="58E614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5 mg (as maleate)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32CC5" w14:textId="0DA43C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0D6F99F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DF3DE" w14:textId="70AB87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Tinidazole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15F59" w14:textId="7F691F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388B0" w14:textId="7EF5846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596F4C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32E6B" w14:textId="2BE4BB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Tioguanine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8787E" w14:textId="00F93E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34767" w14:textId="74E7D4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3310F9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9AFF7" w14:textId="7CE0C8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Tiotropium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0749D" w14:textId="567C20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18 micrograms (as bromide monohydrate) (for use in HandiHaler)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69BBB" w14:textId="72EFDC8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0F214B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06968" w14:textId="41C9C08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861D2" w14:textId="76ECD8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oral inhalation 2.5 micrograms (as bromide monohydrate) per actuation (60 actuations)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D981C" w14:textId="77275C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C69F6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0C7B" w14:textId="3C1964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Tiotropium with olodaterol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775D7" w14:textId="3526F9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oral inhalation containing tiotropium 2.5 micrograms (as bromide monohydrate) with olodaterol 2.5 micrograms (as hydrochloride) per dose, 60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0AAED" w14:textId="334D33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167E307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9D3C4" w14:textId="33C77F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Tirofiban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D51B" w14:textId="077167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concentrate for I.V. infusion 12.5 mg (as hydrochloride) in 50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52A8D" w14:textId="248EE6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CEC880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68D38" w14:textId="1937850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Tobramycin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4491A" w14:textId="01F754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28 mg (for use in podhaler)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5474A" w14:textId="087589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3B3C832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B131D" w14:textId="5587D24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91D92" w14:textId="2035B4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3 mg per mL,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0424F" w14:textId="474E269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4D3E8B6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F45D5" w14:textId="51EDCA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6C2BC" w14:textId="1C2B29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ointment 3 mg per g, 3.5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995A4" w14:textId="3EF4AB7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5D74DA2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775B7" w14:textId="0B3C17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BD242" w14:textId="4B62AE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500 mg (as sulfate) in 5 mL (without preservative)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E13A8" w14:textId="23CB50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CA1F8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257B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B2AB9" w14:textId="49E715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80 mg (as sulfate) in 2 mL (without preservative)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2B3A1" w14:textId="41231C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95F70D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F341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D0A67" w14:textId="7B04C3A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80 mg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4DAED" w14:textId="00D3A92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1853F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8D188" w14:textId="10740E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B17B0" w14:textId="530D06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inhalation 300 mg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88724" w14:textId="35CB955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E6E4E" w:rsidRPr="00994674" w14:paraId="7EB4AE2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20006" w14:textId="5E2CCA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Tocilizumab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796A9" w14:textId="77625F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162 mg in 0.9 mL single use pre-filled pen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B98E0" w14:textId="13E576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196636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9F3C5" w14:textId="6F114B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9B218" w14:textId="650F35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162 mg in 0.9 mL single use pre-filled syringe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2215A" w14:textId="13747D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5CF0AB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0E519" w14:textId="7700C3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Tofacitinib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1D922" w14:textId="7366DFF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3BA4E" w14:textId="4CAB93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E7C658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AFA28" w14:textId="6D3ADE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Tolvaptan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B84AE" w14:textId="0675A4B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28 tablets 15 mg and 28 tablets 45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DF13C" w14:textId="6A3CFB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DCA253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01156" w14:textId="05B6CE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5DE8C" w14:textId="409813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28 tablets 30 mg and 28 tablets 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74D37" w14:textId="2531D0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355C8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1F6C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54E05" w14:textId="030FEA0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28 tablets 30 mg and 28 tablets 90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ED6DB" w14:textId="14926E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E93854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AD5F9" w14:textId="50B761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Topiramate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F76EB" w14:textId="261156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1D776" w14:textId="022E79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3C538A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D1CEF" w14:textId="67FE00A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BC761" w14:textId="4C0A63D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CA3CF" w14:textId="45A5A1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EA5DE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B53A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43615" w14:textId="7E42CC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BA15E" w14:textId="63AC59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0AE64F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23194" w14:textId="31C56F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4C491" w14:textId="660232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5EBA8" w14:textId="7D69CF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881A5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46F3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C3547" w14:textId="5F53BE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4AE86" w14:textId="2AAF20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5660BE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6E593" w14:textId="09729E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22952" w14:textId="1B6CEA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7FE5D" w14:textId="3C63E2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865FE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2854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F42F8" w14:textId="5F03CA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DF96" w14:textId="2F6C09C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E7960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8DACE" w14:textId="5EC0E1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Toremifene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F0726" w14:textId="289AB8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60 mg (as citrate)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20F74" w14:textId="529255B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CF6AA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36FEB" w14:textId="52EEDB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Tramadol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9816E" w14:textId="307888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containing tramadol hydrochloride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74AD9" w14:textId="1B1BD8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30BE0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A8FD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BD28F" w14:textId="1643E4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tramadol hydrochloride 100 mg in 2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9BA66" w14:textId="4597116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FA6C3A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7371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91C56" w14:textId="4F84A80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drops containing tramadol hydrochloride 100 mg per mL, 10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0E4CF" w14:textId="2F2F63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F3323A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D7B9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B5574" w14:textId="48172C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(sustained release) containing tramadol hydrochloride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A17E3" w14:textId="3C12A6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A6157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B7C6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F96B8" w14:textId="3285B17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(sustained release) containing tramadol hydrochloride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5BF86" w14:textId="4DF57D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209CC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FC24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C144C" w14:textId="5DD46B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(sustained release) containing tramadol hydrochloride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39BE6" w14:textId="391AE20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57782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C1A9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4326B" w14:textId="575D20D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(sustained release) containing tramadol hydrochloride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F3BD8" w14:textId="2AC2E30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796C5A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412FF" w14:textId="118D53F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Trametinib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9BAB2" w14:textId="75DB40A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C1462" w14:textId="774C7EF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65E07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9472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C42F9" w14:textId="4CB0A9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1F1CB" w14:textId="306FA52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2B388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05E3D" w14:textId="461F5DB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Trandolapril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C286B" w14:textId="3C5A6D0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77E0B" w14:textId="741566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5ABACE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34B7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1BF5B" w14:textId="740D2F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704B0" w14:textId="38D401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93E26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3FE84" w14:textId="4A7C1E2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7F270" w14:textId="383A755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4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C560E" w14:textId="35B48E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77310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0D75C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2AED3" w14:textId="6AC512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500 micrograms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9BCA8" w14:textId="256ECD4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7D4CD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FC123" w14:textId="26C563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Trandolapril with verapamil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14A62" w14:textId="7D7A75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trandolapril 2 mg with verapamil hydrochloride 180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F7662" w14:textId="5DE8C3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3EF50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9B9A1" w14:textId="4B1DBB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35A69" w14:textId="45970DC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trandolapril 4 mg with verapamil hydrochloride 240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050FA" w14:textId="4EF910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73061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7C09D" w14:textId="440052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Tranexamic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51BDB" w14:textId="5B7CDE4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A6BB6" w14:textId="6068E5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D9AF3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CE264" w14:textId="3335411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Tranylcypromine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5E7D9" w14:textId="1D0ECA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 (as sulfate)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C61A7" w14:textId="5B74AA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68853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6BDEF" w14:textId="25AF24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Trastuzumab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14CEC" w14:textId="4B0BC6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subcutaneous injection containing trastuzumab 600 mg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0BE12" w14:textId="1DB932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6A4C5F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A7BAD" w14:textId="64D2E2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Travoprost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74B48" w14:textId="09552E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40 micrograms per mL, 2.5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FBBD0" w14:textId="23E570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062BAF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AB546" w14:textId="340DC8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Travoprost with timolol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90888" w14:textId="0FC4CE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Eye drops 40 micrograms travoprost with timolol 5 mg (as maleate) per mL, 2.5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93BE5" w14:textId="0C2827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eye</w:t>
            </w:r>
          </w:p>
        </w:tc>
      </w:tr>
      <w:tr w:rsidR="00BE6E4E" w:rsidRPr="00994674" w14:paraId="79D1D6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5D25E" w14:textId="7B8C3E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Triamcinolone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4368B" w14:textId="4E5478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Cream containing triamcinolone acetonide 200 micrograms per g, 100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D3687" w14:textId="19916D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35638BF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09C4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89E39" w14:textId="7B2AFC9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containing triamcinolone acetonide 10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AB44C" w14:textId="3B2A0B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0E2EEFB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C8F9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C808B" w14:textId="571729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Ointment containing triamcinolone acetonide 200 micrograms per g, 100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C50A6" w14:textId="2EA3075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</w:t>
            </w:r>
          </w:p>
        </w:tc>
      </w:tr>
      <w:tr w:rsidR="00BE6E4E" w:rsidRPr="00994674" w14:paraId="4FC1B5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DDE52" w14:textId="3F5DF9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Triamcinolone with neomycin, gramicidin and nystatin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6D025" w14:textId="13456C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Ear drops containing triamcinolone acetonide 0.9 mg with neomycin 2.25 mg (as sulfate), gramicidin 225 micrograms and nystatin 90,000 units per mL, 7.5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0BE8" w14:textId="6961CB0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ear</w:t>
            </w:r>
          </w:p>
        </w:tc>
      </w:tr>
      <w:tr w:rsidR="00BE6E4E" w:rsidRPr="00994674" w14:paraId="43B1D67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73562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7E33D" w14:textId="67B62C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Ear ointment containing triamcinolone acetonide 1 mg with neomycin 2.5 mg (as sulfate), gramicidin 250 micrograms and nystatin 100,000 units per g, 5 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597EA" w14:textId="52E822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Application to the ear</w:t>
            </w:r>
          </w:p>
        </w:tc>
      </w:tr>
      <w:tr w:rsidR="00BE6E4E" w:rsidRPr="00994674" w14:paraId="2A2BE7C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E0ACC" w14:textId="2E710A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Trifluridine with tipiracil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0ECFB" w14:textId="41AD90A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15 mg trifluridine with 6.14 mg tipiracil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02DDB" w14:textId="3A93CF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CA70E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7802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B4CBA" w14:textId="53950A1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20 mg trifluridine with 8.19 mg tipiracil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5437" w14:textId="17B096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ACF4C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98312" w14:textId="6C8E7D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Triglycerides - medium chain, formula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5EB67" w14:textId="315EF1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500 mL, 8 (Nutrini Peptisorb)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4D284" w14:textId="2274B5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F0C0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78CFA" w14:textId="3030D83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81103" w14:textId="72656D2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(Lipistart)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170CA" w14:textId="3819ABA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CECBB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5881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25482" w14:textId="4BDB76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(Monogen)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0F8FC" w14:textId="3D6362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A77934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E9D85" w14:textId="7AF30C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DA134" w14:textId="28BDD2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(Peptamen Junior)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E0FF8" w14:textId="1531EB8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94924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90F9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8BC32" w14:textId="3725DA8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16 g, 30 (MCT Pro-Cal)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8B2EA" w14:textId="423D859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C8884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D5EE7" w14:textId="4D3B11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Triglycerides, long chain with glucose polymer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E8FF9" w14:textId="6E1C44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1 L, 6 (ProZero)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604F3" w14:textId="4D8867B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62DF3C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23B1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15C2F" w14:textId="0500432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200 mL, 27 (Sno-Pro)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A62D2" w14:textId="761C2CC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6892C4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B27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480A2" w14:textId="31EF3F7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250 mL, 18 (ProZero)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794EE" w14:textId="42636CD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B9F5D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47404" w14:textId="7B54149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Triglycerides, medium chain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382B1" w14:textId="63A657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Oil 500 mL (MCT Oil)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96D7B" w14:textId="7F80F6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6F022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8A075" w14:textId="6249D2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06532" w14:textId="116E3AB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emulsion 250 mL (Liquigen)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70DF4" w14:textId="4CCFF8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4A063F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1D0E8" w14:textId="41C40A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8261A" w14:textId="6177FF3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225 mL, 15 (betaquik)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A9AC5" w14:textId="5386F5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14906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8B475" w14:textId="7B8D364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Triglycerides, medium chain and long chain with glucose polymer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FB448" w14:textId="736963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(Duocal)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42ECF" w14:textId="2D27312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64D9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43A53" w14:textId="539572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Trihexyphenidyl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E4E80" w14:textId="2747D7A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trihexyphenidyl hydrochloride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68839" w14:textId="0A289A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88AAA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AD2CD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0094" w14:textId="52B263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trihexyphenidyl hydrochloride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0FC38" w14:textId="20AA19D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3819B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71531" w14:textId="38AF0DF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Trimethoprim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4DACE" w14:textId="2EB6F4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B0127" w14:textId="3BDD07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183F4D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F9EE7" w14:textId="2980EF7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Trimethoprim with sulfamethoxazole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FF5E2" w14:textId="526F26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Paediatric oral suspension 40 mg-200 mg per 5 mL,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8C395" w14:textId="0D337B9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50744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56B92" w14:textId="4332C2D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C9D1A" w14:textId="0B1992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160 mg-800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3B8DA" w14:textId="6F058F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27625D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87DB6" w14:textId="4352E55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Triptorelin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BA342" w14:textId="5E3486A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I.M. injection (prolonged release) 11.25 mg (as embonate) with solvent, syringe and needles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2E349" w14:textId="201F9F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F50DC8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7478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107BD" w14:textId="78412B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I.M. injection (prolonged release) 22.5 mg (as embonate) with solvent, syringe and needles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2A42B" w14:textId="7724F2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40C8D28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96895" w14:textId="3174B5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DFCDD" w14:textId="5F6C27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I.M. injection (prolonged release) 3.75 mg (as embonate) with solvent, syringe and needles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A70DE" w14:textId="53391FA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7B697B8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19C18" w14:textId="517F630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Tropisetron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E4C1D" w14:textId="1F0670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I.V. injection 5 mg (as hydrochloride) in 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AD711" w14:textId="5508C6D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61483EE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57192" w14:textId="4CC0A43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Tyrosine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29B13" w14:textId="156956E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1 g tyrosine, 30 (Tyrosine 1000)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3E1BF" w14:textId="0536E1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F3B80D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291BE" w14:textId="257DD3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Umeclidinium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DEDBC" w14:textId="6719E59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62.5 micrograms (as bromide) per dose, 30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5F242" w14:textId="678ABA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5104C33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B11D9" w14:textId="5023E9D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Umeclidinium with vilanterol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885FB" w14:textId="0CCE10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umeclidinium 62.5 micrograms (as bromide) with vilanterol 25 micrograms (as trifenatate) per dose, 30 doses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8A0FD" w14:textId="585733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Inhalation by mouth</w:t>
            </w:r>
          </w:p>
        </w:tc>
      </w:tr>
      <w:tr w:rsidR="00BE6E4E" w:rsidRPr="00994674" w14:paraId="5B66427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2920D" w14:textId="244F57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Ursodeoxycholic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9D630" w14:textId="12ED6B9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AC4A1" w14:textId="3944DA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6EBFB4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15B6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C356B" w14:textId="21920E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A09F0" w14:textId="7B30EE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202C4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3AA62" w14:textId="1F3B453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Ustekinumab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C5866" w14:textId="3FDA8A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 45 mg in 0.5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84959" w14:textId="3DF1A3E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CEA389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30FD6" w14:textId="7A288F5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Valaciclovir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3318D" w14:textId="010F8A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0B986" w14:textId="4C3748C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17237F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932A6" w14:textId="7FEF2B5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Valine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8DC94" w14:textId="155DBCD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1 g valine, 30 (Valine 1000)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2DE2D" w14:textId="4823164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BEFA2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9F3D8" w14:textId="1752768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C7BB6" w14:textId="051A207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of oral powder 4 g containing 50 mg valine, 30 (Valine 50)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2D194" w14:textId="565B84E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029F8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F6669" w14:textId="1006D42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Valproic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8A57C" w14:textId="7104EE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liquid containing sodium valproate 200 mg per 5 mL, 300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49A2" w14:textId="655193E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942CF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F939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D66CF" w14:textId="05A350F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solution containing sodium valproate 200 mg per 5 mL, 300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E0F6F" w14:textId="6566FED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38B641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FA74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14DA5" w14:textId="3B4B14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sodium valproate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CA0A3" w14:textId="4A4D65C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B386C5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A5AE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F413D" w14:textId="164582F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sodium valproate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6A6C3" w14:textId="03BD2BA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047C5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230B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3726F" w14:textId="0B3F44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Tablet, crushable, containing sodium valproate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9EEA2" w14:textId="15454E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B93E1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2037E" w14:textId="1EED32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Valsartan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CF17C" w14:textId="0CC815E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160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8ED6C" w14:textId="72FDFE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09695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01435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407E6" w14:textId="15244F1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320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FE9CE" w14:textId="2CFC138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F5A756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BF35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359CC" w14:textId="5D8615E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8D75A" w14:textId="7C0251E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324DDB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DFB8" w14:textId="206A577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E58C1" w14:textId="000CB36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FC5D1" w14:textId="024A6D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B83C14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B440C" w14:textId="7C52CD3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Valsartan with hydrochlorothiazide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E5687" w14:textId="0F98DB6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160 mg-12.5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A4E89" w14:textId="7626977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C8FE98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A7CA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D3E55" w14:textId="418DE3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160 mg-25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CFBAD" w14:textId="7B61ABD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9ED69C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F879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061C5" w14:textId="6D094A1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320 mg-12.5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3C731" w14:textId="186C343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8890B9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F11D8" w14:textId="1170D12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C4131" w14:textId="0A1AFB9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320 mg-25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DD7B4" w14:textId="4831B34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22528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EEC6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04D58" w14:textId="35B6AC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80 mg-12.5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3CA3D" w14:textId="3C0BC13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716E8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45FF4" w14:textId="2A0131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Vancomycin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1F0DA" w14:textId="0AC87A6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125 mg (125,000 I.U.)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1B38A" w14:textId="480C2F8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A23F04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A102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988B8" w14:textId="16877E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250 mg (250,000 I.U.)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EE6AA" w14:textId="67115EE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28EFE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5E2E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EB594" w14:textId="2073505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1 g (1,000,000 I.U.)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89355" w14:textId="02DCD8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3145AE0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96550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07E76" w14:textId="6D7C55A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injection 500 mg (500,000 I.U.)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04AE3" w14:textId="55EE739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1A186A5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1E190" w14:textId="37D5076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Varenicline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32CB" w14:textId="0289BFF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Box containing 11 tablets 0.5 mg (as tartrate) and 14 tablets 1 mg (as tartrate) in the first pack and 28 tablets 1 mg (as tartrate) in the second pack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47BA6" w14:textId="7995BC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BD7ECF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4800C" w14:textId="5C9FB1E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10A2C" w14:textId="0074D65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 mg (as tartrate)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03492" w14:textId="1D4F210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EC7797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6A6C3" w14:textId="7FB281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Vemurafenib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85F54" w14:textId="7E288C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E0736" w14:textId="749AB38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8CF2A3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B6B59" w14:textId="6DE6D2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Venetoclax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21A43" w14:textId="4B22C3C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Pack containing 14 tablets venetoclax 10 mg and 7 tablets venetoclax 50 mg and 7 tablets venetoclax 100 mg and 14 tablets venetoclax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64984" w14:textId="0FBEC8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D55A68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4457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9E83B" w14:textId="252ECE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EFEE5" w14:textId="0FBD192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351BC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9F8A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4492D" w14:textId="647B8CE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81386" w14:textId="72D8F3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2D6838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48BAB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EE362" w14:textId="080FB0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5EC48" w14:textId="5CFA164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735BF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00E15" w14:textId="01362A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Venlafaxine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91F22" w14:textId="160CB9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(modified release) 150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C3D95" w14:textId="01370F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F9474E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CD11A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EA445" w14:textId="3864CAB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(modified release) 37.5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0AC07" w14:textId="0DC20EB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CC7249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51B5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650E3" w14:textId="68BB2E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(modified release) 75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9F98C" w14:textId="6FE9B6F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2D758F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449B6" w14:textId="741E307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Verapamil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CD19D" w14:textId="45376CA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verapamil hydrochloride 180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24FAC" w14:textId="7A50078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1A4D32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BFF20" w14:textId="0988AF3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745D7" w14:textId="6B3D9D1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verapamil hydrochloride 240 mg (sustained release)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F336E" w14:textId="35C117B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8FC29C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4A6D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0E6F1" w14:textId="4BB7612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verapamil hydrochloride 40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854F4" w14:textId="5518072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9CB7BA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9B214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16B78" w14:textId="15D7AD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verapamil hydrochloride 80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48D3F" w14:textId="0E3544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9DFD3B3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2D636" w14:textId="2C96DCC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Vigabatrin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09FB8" w14:textId="32A0CE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powder, sachet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C4856" w14:textId="5E0BE5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8A69A3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9464E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AF4BA" w14:textId="095E80F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6DF8" w14:textId="0986060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8404D8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7D327" w14:textId="75A312C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Vildagliptin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C5376" w14:textId="0C13AE3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ABCF9" w14:textId="6A0F32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643CE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B59A3" w14:textId="6418B1C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Vildagliptin with metformin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A8607" w14:textId="2268F45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50 mg vildagliptin with 1000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7CC7" w14:textId="2F72674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4B5486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31C56" w14:textId="5D4F8A5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2E184" w14:textId="52F1C99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50 mg vildagliptin with 500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2495D" w14:textId="20CE9C4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8D60BB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78C89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71393" w14:textId="314E89D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50 mg vildagliptin with 850 mg metformin hydrochloride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6C3E6" w14:textId="2D0AD77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DE9B5D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B8DE5" w14:textId="13F8F2A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Vinorelbine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F690D" w14:textId="5082E01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 mg (as tartrate)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DEFEA" w14:textId="47DCAFB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41F0976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16D57" w14:textId="032896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C8EF4" w14:textId="784F0BD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30 mg (as tartrate)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4F324" w14:textId="0B867F6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ED7358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C1BE9" w14:textId="41D1E70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Vismodegib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791EA" w14:textId="2C99179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5706F" w14:textId="082AD5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5D3D60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D68C4" w14:textId="6E3DE05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Vitamins, minerals and trace elements formula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8F042" w14:textId="56D570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7 g, 30 (Phlexy-Vits)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5F1A3" w14:textId="5549F68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1ABEFE0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5AB65" w14:textId="118387F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Vitamins, minerals and trace elements with carbohydrate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D2305" w14:textId="7E02D56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200 g (Paediatric Seravit)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57525" w14:textId="4DC2D59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4BDF6B6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E1947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C7568" w14:textId="468913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6 g, 30 (FruitiVits)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114F6" w14:textId="13B02DA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AF11DB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E79AF" w14:textId="68D38C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Voriconazole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F190D" w14:textId="16CA6C2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Powder for oral suspension 40 mg per mL, 70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0BF8C" w14:textId="6EA2D613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87DFCB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D2C93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3E75C" w14:textId="77FB77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F73BC" w14:textId="05268F15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B0D583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1492F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17320" w14:textId="334BBBE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A97C5" w14:textId="7B75156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AFBFAA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E860F" w14:textId="55C364B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Vorinostat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9B0E3" w14:textId="43FAA46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3BA3A" w14:textId="0181F5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C493049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C436C" w14:textId="71C3B41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Warfarin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33CC9" w14:textId="7BE115B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warfarin sodium 1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FA77C" w14:textId="050B3C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075BA7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E649E" w14:textId="54BFB9D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6E43A" w14:textId="1B0EF424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warfarin sodium 2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E7550" w14:textId="27B8D25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87B13BD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3C420" w14:textId="33CBACBE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7CAC7" w14:textId="786ADF9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warfarin sodium 3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B1541" w14:textId="3711CC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15D1FF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10B2E" w14:textId="71B7AE3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6E0FD" w14:textId="40E1056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containing warfarin sodium 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23EB9" w14:textId="1398310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BB6FB7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2722" w14:textId="509CDA3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Whey protein formula supplemented with amino acids, long chain polyunsaturated fatty acids, vitamins and minerals, and low in protein, phosphate, potassium and lactose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D213C" w14:textId="2C6D3F1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g, 6 (Renastart)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0EB7D" w14:textId="761907A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4948AA5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90096" w14:textId="21F90C8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287F" w14:textId="394860E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Sachets containing oral powder 100 g, 10 (RenaStart)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67E34" w14:textId="28BA248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A89D71E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7E297" w14:textId="0817579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Whey protein formula supplemented with amino acids, vitamins and minerals, and low in protein, phosphate, potassium and lactose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C7E11" w14:textId="0288C0F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 powder 400 g (Kindergen)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D2965" w14:textId="536037B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004E36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E620E" w14:textId="2D4591B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Ziprasidone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489DB" w14:textId="60F2FE9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95713" w14:textId="651E48D6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3D0B7C3A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B4BEA" w14:textId="1B8B87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3910" w14:textId="55DD335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40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5CFA2" w14:textId="2207D5F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DCCBB9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99901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FB6B3" w14:textId="21A84F8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60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0A3E8" w14:textId="50FEDB7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63B54F1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4A408" w14:textId="7777777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5B892" w14:textId="5C36F2CC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80 mg (as hydrochloride)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6A7EF" w14:textId="430D524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2FCC9C0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737D0" w14:textId="711A4349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Zoledronic acid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4EAF9" w14:textId="17942B07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Solution for I.V. infusion 5 mg (as monohydrate) in 100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72613" w14:textId="2A43676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  <w:tr w:rsidR="00BE6E4E" w:rsidRPr="00994674" w14:paraId="2188162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A1B9F" w14:textId="76E3060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Zolmitriptan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27841" w14:textId="7E6A2C8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C391E" w14:textId="4A3C157B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726FAA3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5CED8" w14:textId="7E10FE0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Zonisamide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D3306" w14:textId="6CEF27E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B3F13" w14:textId="2DDB2B2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59391671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12864" w14:textId="43209DF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75148" w14:textId="4C1252D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25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5FF8A" w14:textId="76014212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3C6EFD4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EC790" w14:textId="7C695848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AC955" w14:textId="29509451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AC2FB" w14:textId="1356B0EF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Oral</w:t>
            </w:r>
          </w:p>
        </w:tc>
      </w:tr>
      <w:tr w:rsidR="00BE6E4E" w:rsidRPr="00994674" w14:paraId="1A6B08B2" w14:textId="77777777" w:rsidTr="00BE6E4E">
        <w:trPr>
          <w:tblCellSpacing w:w="22" w:type="dxa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B46EC" w14:textId="7FCE7B90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Zuclopenthixol decanoate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C9A55" w14:textId="2F67531A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Oily I.M. injection 200 mg in 1 mL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99D79" w14:textId="29EBD5CD" w:rsidR="00BE6E4E" w:rsidRPr="00BE6E4E" w:rsidRDefault="00BE6E4E" w:rsidP="00BE6E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6E4E">
              <w:rPr>
                <w:rFonts w:ascii="Arial" w:hAnsi="Arial" w:cs="Arial"/>
                <w:color w:val="000000"/>
                <w:sz w:val="16"/>
                <w:szCs w:val="16"/>
              </w:rPr>
              <w:t>Injection</w:t>
            </w:r>
          </w:p>
        </w:tc>
      </w:tr>
    </w:tbl>
    <w:p w14:paraId="5364A386" w14:textId="77777777" w:rsidR="00212410" w:rsidRDefault="00212410">
      <w:pPr>
        <w:spacing w:line="240" w:lineRule="auto"/>
      </w:pPr>
    </w:p>
    <w:sectPr w:rsidR="00212410" w:rsidSect="00212410">
      <w:pgSz w:w="16839" w:h="11907" w:orient="landscape" w:code="9"/>
      <w:pgMar w:top="1797" w:right="2234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703AA" w14:textId="77777777" w:rsidR="001C5DEB" w:rsidRDefault="001C5DEB" w:rsidP="00715914">
      <w:pPr>
        <w:spacing w:line="240" w:lineRule="auto"/>
      </w:pPr>
      <w:r>
        <w:separator/>
      </w:r>
    </w:p>
  </w:endnote>
  <w:endnote w:type="continuationSeparator" w:id="0">
    <w:p w14:paraId="694616C4" w14:textId="77777777" w:rsidR="001C5DEB" w:rsidRDefault="001C5DE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65A7" w14:textId="77777777" w:rsidR="001C5DEB" w:rsidRPr="00E33C1C" w:rsidRDefault="001C5DE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C5DEB" w14:paraId="23A4EF6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21A1D8" w14:textId="77777777" w:rsidR="001C5DEB" w:rsidRDefault="001C5DE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4A9DB4" w14:textId="76BE146E" w:rsidR="001C5DEB" w:rsidRPr="004E1307" w:rsidRDefault="001C5DE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Health (Continued Dispensing – Emergency Measures)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90F21D" w14:textId="77777777" w:rsidR="001C5DEB" w:rsidRDefault="001C5DEB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1C5DEB" w14:paraId="4F0285D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81AE25" w14:textId="77777777" w:rsidR="001C5DEB" w:rsidRDefault="001C5DEB" w:rsidP="00A369E3">
          <w:pPr>
            <w:jc w:val="right"/>
            <w:rPr>
              <w:sz w:val="18"/>
            </w:rPr>
          </w:pPr>
        </w:p>
      </w:tc>
    </w:tr>
  </w:tbl>
  <w:p w14:paraId="2ED5CFD1" w14:textId="77777777" w:rsidR="001C5DEB" w:rsidRPr="00ED79B6" w:rsidRDefault="001C5DE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EA05" w14:textId="77777777" w:rsidR="001C5DEB" w:rsidRPr="00E33C1C" w:rsidRDefault="001C5DE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C5DEB" w14:paraId="738EF24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3E70F3" w14:textId="77777777" w:rsidR="001C5DEB" w:rsidRDefault="001C5DE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7FD76B" w14:textId="4ED1786C" w:rsidR="001C5DEB" w:rsidRDefault="001C5DE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Health (Continued Dispensing – Emergency Measures)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78061B" w14:textId="77777777" w:rsidR="001C5DEB" w:rsidRDefault="001C5DE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C5DEB" w14:paraId="692076F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F27287" w14:textId="77777777" w:rsidR="001C5DEB" w:rsidRDefault="001C5DEB" w:rsidP="00A369E3">
          <w:pPr>
            <w:rPr>
              <w:sz w:val="18"/>
            </w:rPr>
          </w:pPr>
        </w:p>
      </w:tc>
    </w:tr>
  </w:tbl>
  <w:p w14:paraId="1D7FC37C" w14:textId="77777777" w:rsidR="001C5DEB" w:rsidRPr="00ED79B6" w:rsidRDefault="001C5DEB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1086" w14:textId="77777777" w:rsidR="001C5DEB" w:rsidRPr="00E33C1C" w:rsidRDefault="001C5DEB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1C5DEB" w14:paraId="0F44BA1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8FA618" w14:textId="77777777" w:rsidR="001C5DEB" w:rsidRDefault="001C5DE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E3B026" w14:textId="77777777" w:rsidR="001C5DEB" w:rsidRDefault="001C5DEB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E97BF1" w14:textId="77777777" w:rsidR="001C5DEB" w:rsidRDefault="001C5DEB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AA419FC" w14:textId="77777777" w:rsidR="001C5DEB" w:rsidRPr="00ED79B6" w:rsidRDefault="001C5DEB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2A2A" w14:textId="77777777" w:rsidR="001C5DEB" w:rsidRPr="002B0EA5" w:rsidRDefault="001C5DEB" w:rsidP="001C5D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C5DEB" w14:paraId="69AEB67F" w14:textId="77777777" w:rsidTr="001C5DEB">
      <w:tc>
        <w:tcPr>
          <w:tcW w:w="365" w:type="pct"/>
        </w:tcPr>
        <w:p w14:paraId="77687E8C" w14:textId="77777777" w:rsidR="001C5DEB" w:rsidRDefault="001C5DEB" w:rsidP="001C5DE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ECBB345" w14:textId="53B0AB32" w:rsidR="001C5DEB" w:rsidRDefault="001C5DEB" w:rsidP="001C5DE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National Health (Continued Dispensing – Emergency Measures)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7A96C5A" w14:textId="77777777" w:rsidR="001C5DEB" w:rsidRDefault="001C5DEB" w:rsidP="001C5DEB">
          <w:pPr>
            <w:spacing w:line="0" w:lineRule="atLeast"/>
            <w:jc w:val="right"/>
            <w:rPr>
              <w:sz w:val="18"/>
            </w:rPr>
          </w:pPr>
        </w:p>
      </w:tc>
    </w:tr>
    <w:tr w:rsidR="001C5DEB" w14:paraId="77524AF5" w14:textId="77777777" w:rsidTr="001C5DEB">
      <w:tc>
        <w:tcPr>
          <w:tcW w:w="5000" w:type="pct"/>
          <w:gridSpan w:val="3"/>
        </w:tcPr>
        <w:p w14:paraId="6E9C255D" w14:textId="77777777" w:rsidR="001C5DEB" w:rsidRDefault="001C5DEB" w:rsidP="001C5DEB">
          <w:pPr>
            <w:jc w:val="right"/>
            <w:rPr>
              <w:sz w:val="18"/>
            </w:rPr>
          </w:pPr>
        </w:p>
      </w:tc>
    </w:tr>
  </w:tbl>
  <w:p w14:paraId="2B1281AE" w14:textId="77777777" w:rsidR="001C5DEB" w:rsidRPr="00ED79B6" w:rsidRDefault="001C5DEB" w:rsidP="001C5DE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F6B0" w14:textId="77777777" w:rsidR="001C5DEB" w:rsidRPr="002B0EA5" w:rsidRDefault="001C5DEB" w:rsidP="001C5D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C5DEB" w14:paraId="537D269A" w14:textId="77777777" w:rsidTr="001C5DEB">
      <w:tc>
        <w:tcPr>
          <w:tcW w:w="947" w:type="pct"/>
        </w:tcPr>
        <w:p w14:paraId="5A96ABDB" w14:textId="77777777" w:rsidR="001C5DEB" w:rsidRDefault="001C5DEB" w:rsidP="001C5DE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14BEA2A" w14:textId="70978F0A" w:rsidR="001C5DEB" w:rsidRDefault="001C5DEB" w:rsidP="001C5DE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37A54">
            <w:rPr>
              <w:i/>
              <w:noProof/>
              <w:sz w:val="18"/>
            </w:rPr>
            <w:t>National Health (Continued Dispensing – Emergency Measures)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86345E5" w14:textId="0E3FE292" w:rsidR="001C5DEB" w:rsidRDefault="001C5DEB" w:rsidP="001C5D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7A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C5DEB" w14:paraId="17C84A6E" w14:textId="77777777" w:rsidTr="001C5DEB">
      <w:tc>
        <w:tcPr>
          <w:tcW w:w="5000" w:type="pct"/>
          <w:gridSpan w:val="3"/>
        </w:tcPr>
        <w:p w14:paraId="033EB592" w14:textId="77777777" w:rsidR="001C5DEB" w:rsidRDefault="001C5DEB" w:rsidP="001C5DEB">
          <w:pPr>
            <w:rPr>
              <w:sz w:val="18"/>
            </w:rPr>
          </w:pPr>
        </w:p>
      </w:tc>
    </w:tr>
  </w:tbl>
  <w:p w14:paraId="79DC0DC4" w14:textId="77777777" w:rsidR="001C5DEB" w:rsidRPr="00ED79B6" w:rsidRDefault="001C5DEB" w:rsidP="001C5DE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7D81F" w14:textId="77777777" w:rsidR="001C5DEB" w:rsidRPr="002B0EA5" w:rsidRDefault="001C5DEB" w:rsidP="001C5D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7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"/>
      <w:gridCol w:w="7027"/>
      <w:gridCol w:w="1804"/>
    </w:tblGrid>
    <w:tr w:rsidR="001C5DEB" w14:paraId="2536453B" w14:textId="77777777" w:rsidTr="001C5DEB">
      <w:trPr>
        <w:trHeight w:val="293"/>
      </w:trPr>
      <w:tc>
        <w:tcPr>
          <w:tcW w:w="365" w:type="pct"/>
        </w:tcPr>
        <w:p w14:paraId="338AED83" w14:textId="3FEC8771" w:rsidR="001C5DEB" w:rsidRDefault="001C5DEB" w:rsidP="001C5DE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7A54">
            <w:rPr>
              <w:i/>
              <w:noProof/>
              <w:sz w:val="18"/>
            </w:rPr>
            <w:t>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C682AB" w14:textId="6B39B62D" w:rsidR="001C5DEB" w:rsidRDefault="001C5DEB" w:rsidP="001C5DE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37A54">
            <w:rPr>
              <w:i/>
              <w:noProof/>
              <w:sz w:val="18"/>
            </w:rPr>
            <w:t>National Health (Continued Dispensing – Emergency Measures)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18FD049" w14:textId="77777777" w:rsidR="001C5DEB" w:rsidRDefault="001C5DEB" w:rsidP="001C5DEB">
          <w:pPr>
            <w:spacing w:line="0" w:lineRule="atLeast"/>
            <w:jc w:val="right"/>
            <w:rPr>
              <w:sz w:val="18"/>
            </w:rPr>
          </w:pPr>
        </w:p>
      </w:tc>
    </w:tr>
    <w:tr w:rsidR="001C5DEB" w14:paraId="6B4AC5F0" w14:textId="77777777" w:rsidTr="001C5DEB">
      <w:trPr>
        <w:trHeight w:val="192"/>
      </w:trPr>
      <w:tc>
        <w:tcPr>
          <w:tcW w:w="5000" w:type="pct"/>
          <w:gridSpan w:val="3"/>
        </w:tcPr>
        <w:p w14:paraId="2E0AB191" w14:textId="77777777" w:rsidR="001C5DEB" w:rsidRDefault="001C5DEB" w:rsidP="001C5DEB">
          <w:pPr>
            <w:jc w:val="right"/>
            <w:rPr>
              <w:sz w:val="18"/>
            </w:rPr>
          </w:pPr>
        </w:p>
      </w:tc>
    </w:tr>
  </w:tbl>
  <w:p w14:paraId="2E988638" w14:textId="77777777" w:rsidR="001C5DEB" w:rsidRPr="00ED79B6" w:rsidRDefault="001C5DEB" w:rsidP="001C5DE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1384D" w14:textId="77777777" w:rsidR="001C5DEB" w:rsidRPr="002B0EA5" w:rsidRDefault="001C5DEB" w:rsidP="001C5D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838" w:type="pct"/>
      <w:tblInd w:w="-13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159"/>
      <w:gridCol w:w="709"/>
    </w:tblGrid>
    <w:tr w:rsidR="001C5DEB" w14:paraId="52F066F5" w14:textId="77777777" w:rsidTr="007039EF">
      <w:trPr>
        <w:trHeight w:val="430"/>
      </w:trPr>
      <w:tc>
        <w:tcPr>
          <w:tcW w:w="947" w:type="pct"/>
        </w:tcPr>
        <w:p w14:paraId="0109C375" w14:textId="77777777" w:rsidR="001C5DEB" w:rsidRDefault="001C5DEB" w:rsidP="007039EF">
          <w:pPr>
            <w:spacing w:line="0" w:lineRule="atLeast"/>
            <w:jc w:val="both"/>
            <w:rPr>
              <w:sz w:val="18"/>
            </w:rPr>
          </w:pPr>
        </w:p>
      </w:tc>
      <w:tc>
        <w:tcPr>
          <w:tcW w:w="3688" w:type="pct"/>
        </w:tcPr>
        <w:p w14:paraId="6E9C1F0A" w14:textId="0BAB691D" w:rsidR="001C5DEB" w:rsidRDefault="001C5DEB" w:rsidP="007039EF">
          <w:pPr>
            <w:spacing w:line="0" w:lineRule="atLeast"/>
            <w:jc w:val="both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37A54">
            <w:rPr>
              <w:i/>
              <w:noProof/>
              <w:sz w:val="18"/>
            </w:rPr>
            <w:t>National Health (Continued Dispensing – Emergency Measures)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65FC408" w14:textId="0688619A" w:rsidR="001C5DEB" w:rsidRDefault="001C5DEB" w:rsidP="007039EF">
          <w:pPr>
            <w:spacing w:line="0" w:lineRule="atLeast"/>
            <w:jc w:val="both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7A5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2EE8A1" w14:textId="6282BA75" w:rsidR="001C5DEB" w:rsidRPr="00ED79B6" w:rsidRDefault="001C5DEB" w:rsidP="007039EF">
    <w:pPr>
      <w:jc w:val="both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D54B1" w14:textId="77777777" w:rsidR="001C5DEB" w:rsidRDefault="001C5DEB" w:rsidP="00715914">
      <w:pPr>
        <w:spacing w:line="240" w:lineRule="auto"/>
      </w:pPr>
      <w:r>
        <w:separator/>
      </w:r>
    </w:p>
  </w:footnote>
  <w:footnote w:type="continuationSeparator" w:id="0">
    <w:p w14:paraId="0C9A62DD" w14:textId="77777777" w:rsidR="001C5DEB" w:rsidRDefault="001C5DE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8B51D" w14:textId="77777777" w:rsidR="001C5DEB" w:rsidRPr="005F1388" w:rsidRDefault="001C5DE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90754" w14:textId="77777777" w:rsidR="001C5DEB" w:rsidRPr="005F1388" w:rsidRDefault="001C5DE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32769" w14:textId="0C58A914" w:rsidR="001C5DEB" w:rsidRDefault="001C5D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500E1" w14:textId="77777777" w:rsidR="001C5DEB" w:rsidRPr="00ED79B6" w:rsidRDefault="001C5DEB" w:rsidP="001C5DE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22C20" w14:textId="77777777" w:rsidR="001C5DEB" w:rsidRPr="00ED79B6" w:rsidRDefault="001C5DEB" w:rsidP="001C5DEB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62178" w14:textId="77777777" w:rsidR="001C5DEB" w:rsidRPr="00ED79B6" w:rsidRDefault="001C5DE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904E" w14:textId="77777777" w:rsidR="001C5DEB" w:rsidRDefault="001C5DEB" w:rsidP="00715914">
    <w:pPr>
      <w:rPr>
        <w:sz w:val="20"/>
      </w:rPr>
    </w:pPr>
  </w:p>
  <w:p w14:paraId="2C55D18F" w14:textId="77777777" w:rsidR="001C5DEB" w:rsidRDefault="001C5DEB" w:rsidP="00715914">
    <w:pPr>
      <w:rPr>
        <w:sz w:val="20"/>
      </w:rPr>
    </w:pPr>
  </w:p>
  <w:p w14:paraId="735530E4" w14:textId="77777777" w:rsidR="001C5DEB" w:rsidRPr="007A1328" w:rsidRDefault="001C5DEB" w:rsidP="00715914">
    <w:pPr>
      <w:rPr>
        <w:sz w:val="20"/>
      </w:rPr>
    </w:pPr>
  </w:p>
  <w:p w14:paraId="264181C8" w14:textId="77777777" w:rsidR="001C5DEB" w:rsidRPr="007A1328" w:rsidRDefault="001C5DEB" w:rsidP="00715914">
    <w:pPr>
      <w:rPr>
        <w:b/>
        <w:sz w:val="24"/>
      </w:rPr>
    </w:pPr>
  </w:p>
  <w:p w14:paraId="3A1C9F50" w14:textId="77777777" w:rsidR="001C5DEB" w:rsidRPr="007A1328" w:rsidRDefault="001C5DEB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2C236" w14:textId="77777777" w:rsidR="001C5DEB" w:rsidRPr="007A1328" w:rsidRDefault="001C5DEB" w:rsidP="00715914">
    <w:pPr>
      <w:jc w:val="right"/>
      <w:rPr>
        <w:sz w:val="20"/>
      </w:rPr>
    </w:pPr>
  </w:p>
  <w:p w14:paraId="3321355C" w14:textId="77777777" w:rsidR="001C5DEB" w:rsidRPr="007A1328" w:rsidRDefault="001C5DEB" w:rsidP="00715914">
    <w:pPr>
      <w:jc w:val="right"/>
      <w:rPr>
        <w:sz w:val="20"/>
      </w:rPr>
    </w:pPr>
  </w:p>
  <w:p w14:paraId="1C08D68E" w14:textId="77777777" w:rsidR="001C5DEB" w:rsidRPr="007A1328" w:rsidRDefault="001C5DEB" w:rsidP="00715914">
    <w:pPr>
      <w:jc w:val="right"/>
      <w:rPr>
        <w:sz w:val="20"/>
      </w:rPr>
    </w:pPr>
  </w:p>
  <w:p w14:paraId="1A1BBEAF" w14:textId="77777777" w:rsidR="001C5DEB" w:rsidRPr="007A1328" w:rsidRDefault="001C5DEB" w:rsidP="00715914">
    <w:pPr>
      <w:jc w:val="right"/>
      <w:rPr>
        <w:b/>
        <w:sz w:val="24"/>
      </w:rPr>
    </w:pPr>
  </w:p>
  <w:p w14:paraId="356F02C9" w14:textId="77777777" w:rsidR="001C5DEB" w:rsidRPr="007A1328" w:rsidRDefault="001C5DEB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54332"/>
    <w:multiLevelType w:val="hybridMultilevel"/>
    <w:tmpl w:val="31E225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31D217E"/>
    <w:multiLevelType w:val="hybridMultilevel"/>
    <w:tmpl w:val="325EC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F5F6B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AF97AA1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BD81AE2"/>
    <w:multiLevelType w:val="multilevel"/>
    <w:tmpl w:val="0C09001D"/>
    <w:styleLink w:val="1ai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E30E5D"/>
    <w:multiLevelType w:val="hybridMultilevel"/>
    <w:tmpl w:val="6A2A608A"/>
    <w:lvl w:ilvl="0" w:tplc="FD6485E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F8C26A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EB0EA7"/>
    <w:multiLevelType w:val="hybridMultilevel"/>
    <w:tmpl w:val="E650357E"/>
    <w:lvl w:ilvl="0" w:tplc="502E57C8">
      <w:start w:val="1"/>
      <w:numFmt w:val="decimal"/>
      <w:lvlText w:val="(%1)"/>
      <w:lvlJc w:val="left"/>
      <w:pPr>
        <w:tabs>
          <w:tab w:val="num" w:pos="1695"/>
        </w:tabs>
        <w:ind w:left="1695" w:hanging="7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 w15:restartNumberingAfterBreak="0">
    <w:nsid w:val="481D50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9CC68F0"/>
    <w:multiLevelType w:val="hybridMultilevel"/>
    <w:tmpl w:val="355EC9B4"/>
    <w:lvl w:ilvl="0" w:tplc="8B9ED792">
      <w:start w:val="1"/>
      <w:numFmt w:val="decimal"/>
      <w:lvlText w:val="(%1)"/>
      <w:lvlJc w:val="left"/>
      <w:pPr>
        <w:ind w:left="1684" w:hanging="360"/>
      </w:pPr>
      <w:rPr>
        <w:rFonts w:ascii="Arial" w:hAnsi="Arial" w:cs="Arial"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404" w:hanging="360"/>
      </w:pPr>
    </w:lvl>
    <w:lvl w:ilvl="2" w:tplc="0C09001B" w:tentative="1">
      <w:start w:val="1"/>
      <w:numFmt w:val="lowerRoman"/>
      <w:lvlText w:val="%3."/>
      <w:lvlJc w:val="right"/>
      <w:pPr>
        <w:ind w:left="3124" w:hanging="180"/>
      </w:pPr>
    </w:lvl>
    <w:lvl w:ilvl="3" w:tplc="0C09000F" w:tentative="1">
      <w:start w:val="1"/>
      <w:numFmt w:val="decimal"/>
      <w:lvlText w:val="%4."/>
      <w:lvlJc w:val="left"/>
      <w:pPr>
        <w:ind w:left="3844" w:hanging="360"/>
      </w:pPr>
    </w:lvl>
    <w:lvl w:ilvl="4" w:tplc="0C090019" w:tentative="1">
      <w:start w:val="1"/>
      <w:numFmt w:val="lowerLetter"/>
      <w:lvlText w:val="%5."/>
      <w:lvlJc w:val="left"/>
      <w:pPr>
        <w:ind w:left="4564" w:hanging="360"/>
      </w:pPr>
    </w:lvl>
    <w:lvl w:ilvl="5" w:tplc="0C09001B" w:tentative="1">
      <w:start w:val="1"/>
      <w:numFmt w:val="lowerRoman"/>
      <w:lvlText w:val="%6."/>
      <w:lvlJc w:val="right"/>
      <w:pPr>
        <w:ind w:left="5284" w:hanging="180"/>
      </w:pPr>
    </w:lvl>
    <w:lvl w:ilvl="6" w:tplc="0C09000F" w:tentative="1">
      <w:start w:val="1"/>
      <w:numFmt w:val="decimal"/>
      <w:lvlText w:val="%7."/>
      <w:lvlJc w:val="left"/>
      <w:pPr>
        <w:ind w:left="6004" w:hanging="360"/>
      </w:pPr>
    </w:lvl>
    <w:lvl w:ilvl="7" w:tplc="0C090019" w:tentative="1">
      <w:start w:val="1"/>
      <w:numFmt w:val="lowerLetter"/>
      <w:lvlText w:val="%8."/>
      <w:lvlJc w:val="left"/>
      <w:pPr>
        <w:ind w:left="6724" w:hanging="360"/>
      </w:pPr>
    </w:lvl>
    <w:lvl w:ilvl="8" w:tplc="0C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5" w15:restartNumberingAfterBreak="0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E6B6C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7A4D391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6"/>
  </w:num>
  <w:num w:numId="14">
    <w:abstractNumId w:val="20"/>
  </w:num>
  <w:num w:numId="15">
    <w:abstractNumId w:val="14"/>
  </w:num>
  <w:num w:numId="16">
    <w:abstractNumId w:val="17"/>
  </w:num>
  <w:num w:numId="17">
    <w:abstractNumId w:val="19"/>
  </w:num>
  <w:num w:numId="18">
    <w:abstractNumId w:val="25"/>
  </w:num>
  <w:num w:numId="19">
    <w:abstractNumId w:val="11"/>
  </w:num>
  <w:num w:numId="20">
    <w:abstractNumId w:val="13"/>
  </w:num>
  <w:num w:numId="21">
    <w:abstractNumId w:val="26"/>
  </w:num>
  <w:num w:numId="22">
    <w:abstractNumId w:val="23"/>
  </w:num>
  <w:num w:numId="23">
    <w:abstractNumId w:val="15"/>
  </w:num>
  <w:num w:numId="24">
    <w:abstractNumId w:val="21"/>
  </w:num>
  <w:num w:numId="25">
    <w:abstractNumId w:val="27"/>
  </w:num>
  <w:num w:numId="26">
    <w:abstractNumId w:val="22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67"/>
    <w:rsid w:val="00004174"/>
    <w:rsid w:val="00004470"/>
    <w:rsid w:val="000136AF"/>
    <w:rsid w:val="000258B1"/>
    <w:rsid w:val="00040A89"/>
    <w:rsid w:val="00043409"/>
    <w:rsid w:val="000437C1"/>
    <w:rsid w:val="0004455A"/>
    <w:rsid w:val="0005365D"/>
    <w:rsid w:val="000614BF"/>
    <w:rsid w:val="0006709C"/>
    <w:rsid w:val="00074376"/>
    <w:rsid w:val="00075FD7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5DEB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2410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3F5967"/>
    <w:rsid w:val="004116CD"/>
    <w:rsid w:val="00417EB9"/>
    <w:rsid w:val="00424CA9"/>
    <w:rsid w:val="004276DF"/>
    <w:rsid w:val="00431E9B"/>
    <w:rsid w:val="004379E3"/>
    <w:rsid w:val="0044015E"/>
    <w:rsid w:val="0044291A"/>
    <w:rsid w:val="004618A1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21B13"/>
    <w:rsid w:val="005303C8"/>
    <w:rsid w:val="00537A54"/>
    <w:rsid w:val="00537FBC"/>
    <w:rsid w:val="00554826"/>
    <w:rsid w:val="00557979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39EF"/>
    <w:rsid w:val="0070481E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2812"/>
    <w:rsid w:val="00783E89"/>
    <w:rsid w:val="00793915"/>
    <w:rsid w:val="00794285"/>
    <w:rsid w:val="007A2E3D"/>
    <w:rsid w:val="007C2253"/>
    <w:rsid w:val="007D7911"/>
    <w:rsid w:val="007E163D"/>
    <w:rsid w:val="007E667A"/>
    <w:rsid w:val="007F28C9"/>
    <w:rsid w:val="007F51B2"/>
    <w:rsid w:val="007F51EC"/>
    <w:rsid w:val="008040DD"/>
    <w:rsid w:val="008117E9"/>
    <w:rsid w:val="00824498"/>
    <w:rsid w:val="00826BD1"/>
    <w:rsid w:val="008531E6"/>
    <w:rsid w:val="00854D0B"/>
    <w:rsid w:val="00856A31"/>
    <w:rsid w:val="00860B4E"/>
    <w:rsid w:val="00867B37"/>
    <w:rsid w:val="008754D0"/>
    <w:rsid w:val="00875D13"/>
    <w:rsid w:val="00884811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05436"/>
    <w:rsid w:val="009254C3"/>
    <w:rsid w:val="00932377"/>
    <w:rsid w:val="00941236"/>
    <w:rsid w:val="00943FD5"/>
    <w:rsid w:val="00947D5A"/>
    <w:rsid w:val="00952C36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67ACE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2AD8"/>
    <w:rsid w:val="00B566B1"/>
    <w:rsid w:val="00B63834"/>
    <w:rsid w:val="00B73F6D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6E4E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96BD4"/>
    <w:rsid w:val="00E9731C"/>
    <w:rsid w:val="00EA7100"/>
    <w:rsid w:val="00EA7F9F"/>
    <w:rsid w:val="00EB1274"/>
    <w:rsid w:val="00ED2BB6"/>
    <w:rsid w:val="00ED34E1"/>
    <w:rsid w:val="00ED3B8D"/>
    <w:rsid w:val="00EE5E36"/>
    <w:rsid w:val="00EF2E3A"/>
    <w:rsid w:val="00EF439C"/>
    <w:rsid w:val="00EF6EB6"/>
    <w:rsid w:val="00F02C7C"/>
    <w:rsid w:val="00F072A7"/>
    <w:rsid w:val="00F078DC"/>
    <w:rsid w:val="00F32BA8"/>
    <w:rsid w:val="00F32EE0"/>
    <w:rsid w:val="00F349F1"/>
    <w:rsid w:val="00F4350D"/>
    <w:rsid w:val="00F4653B"/>
    <w:rsid w:val="00F479C4"/>
    <w:rsid w:val="00F52F60"/>
    <w:rsid w:val="00F564D9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0750D3"/>
  <w15:docId w15:val="{CCDD00F5-8967-4F1B-B8A5-D45F8897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233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5233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5233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15233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15233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2336"/>
    <w:pPr>
      <w:keepNext/>
      <w:keepLines/>
      <w:numPr>
        <w:ilvl w:val="5"/>
        <w:numId w:val="17"/>
      </w:numPr>
      <w:spacing w:line="240" w:lineRule="auto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15233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15233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15233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9"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unhideWhenUsed/>
    <w:rsid w:val="00F52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F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F60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2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52F60"/>
    <w:rPr>
      <w:b/>
      <w:bCs/>
    </w:rPr>
  </w:style>
  <w:style w:type="table" w:styleId="TableProfessional">
    <w:name w:val="Table Professional"/>
    <w:basedOn w:val="TableNormal"/>
    <w:uiPriority w:val="99"/>
    <w:rsid w:val="00B73F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111111">
    <w:name w:val="Outline List 2"/>
    <w:basedOn w:val="NoList"/>
    <w:uiPriority w:val="99"/>
    <w:rsid w:val="00212410"/>
    <w:pPr>
      <w:numPr>
        <w:numId w:val="16"/>
      </w:numPr>
    </w:pPr>
  </w:style>
  <w:style w:type="numbering" w:styleId="1ai">
    <w:name w:val="Outline List 1"/>
    <w:basedOn w:val="NoList"/>
    <w:uiPriority w:val="99"/>
    <w:rsid w:val="00212410"/>
    <w:pPr>
      <w:numPr>
        <w:numId w:val="17"/>
      </w:numPr>
    </w:pPr>
  </w:style>
  <w:style w:type="numbering" w:styleId="ArticleSection">
    <w:name w:val="Outline List 3"/>
    <w:basedOn w:val="NoList"/>
    <w:uiPriority w:val="99"/>
    <w:rsid w:val="00212410"/>
    <w:pPr>
      <w:numPr>
        <w:numId w:val="15"/>
      </w:numPr>
    </w:pPr>
  </w:style>
  <w:style w:type="paragraph" w:styleId="BlockText">
    <w:name w:val="Block Text"/>
    <w:basedOn w:val="Normal"/>
    <w:uiPriority w:val="99"/>
    <w:rsid w:val="00212410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212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2410"/>
    <w:rPr>
      <w:sz w:val="22"/>
    </w:rPr>
  </w:style>
  <w:style w:type="paragraph" w:styleId="BodyText2">
    <w:name w:val="Body Text 2"/>
    <w:basedOn w:val="Normal"/>
    <w:link w:val="BodyText2Char"/>
    <w:uiPriority w:val="99"/>
    <w:rsid w:val="002124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2410"/>
    <w:rPr>
      <w:sz w:val="22"/>
    </w:rPr>
  </w:style>
  <w:style w:type="paragraph" w:styleId="BodyText3">
    <w:name w:val="Body Text 3"/>
    <w:basedOn w:val="Normal"/>
    <w:link w:val="BodyText3Char"/>
    <w:uiPriority w:val="99"/>
    <w:rsid w:val="002124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1241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2124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12410"/>
    <w:rPr>
      <w:sz w:val="22"/>
    </w:rPr>
  </w:style>
  <w:style w:type="paragraph" w:styleId="BodyTextIndent">
    <w:name w:val="Body Text Indent"/>
    <w:basedOn w:val="Normal"/>
    <w:link w:val="BodyTextIndentChar"/>
    <w:uiPriority w:val="99"/>
    <w:rsid w:val="002124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12410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124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12410"/>
    <w:rPr>
      <w:sz w:val="22"/>
    </w:rPr>
  </w:style>
  <w:style w:type="paragraph" w:styleId="BodyTextIndent2">
    <w:name w:val="Body Text Indent 2"/>
    <w:basedOn w:val="Normal"/>
    <w:link w:val="BodyTextIndent2Char"/>
    <w:uiPriority w:val="99"/>
    <w:rsid w:val="002124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2410"/>
    <w:rPr>
      <w:sz w:val="22"/>
    </w:rPr>
  </w:style>
  <w:style w:type="paragraph" w:styleId="BodyTextIndent3">
    <w:name w:val="Body Text Indent 3"/>
    <w:basedOn w:val="Normal"/>
    <w:link w:val="BodyTextIndent3Char"/>
    <w:uiPriority w:val="99"/>
    <w:rsid w:val="002124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2410"/>
    <w:rPr>
      <w:sz w:val="16"/>
      <w:szCs w:val="16"/>
    </w:rPr>
  </w:style>
  <w:style w:type="paragraph" w:styleId="Closing">
    <w:name w:val="Closing"/>
    <w:basedOn w:val="Normal"/>
    <w:link w:val="ClosingChar"/>
    <w:uiPriority w:val="99"/>
    <w:rsid w:val="0021241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212410"/>
    <w:rPr>
      <w:sz w:val="22"/>
    </w:rPr>
  </w:style>
  <w:style w:type="paragraph" w:styleId="Date">
    <w:name w:val="Date"/>
    <w:basedOn w:val="Normal"/>
    <w:next w:val="Normal"/>
    <w:link w:val="DateChar"/>
    <w:uiPriority w:val="99"/>
    <w:rsid w:val="00212410"/>
  </w:style>
  <w:style w:type="character" w:customStyle="1" w:styleId="DateChar">
    <w:name w:val="Date Char"/>
    <w:basedOn w:val="DefaultParagraphFont"/>
    <w:link w:val="Date"/>
    <w:uiPriority w:val="99"/>
    <w:rsid w:val="00212410"/>
    <w:rPr>
      <w:sz w:val="22"/>
    </w:rPr>
  </w:style>
  <w:style w:type="paragraph" w:styleId="E-mailSignature">
    <w:name w:val="E-mail Signature"/>
    <w:basedOn w:val="Normal"/>
    <w:link w:val="E-mailSignatureChar"/>
    <w:uiPriority w:val="99"/>
    <w:rsid w:val="00212410"/>
  </w:style>
  <w:style w:type="character" w:customStyle="1" w:styleId="E-mailSignatureChar">
    <w:name w:val="E-mail Signature Char"/>
    <w:basedOn w:val="DefaultParagraphFont"/>
    <w:link w:val="E-mailSignature"/>
    <w:uiPriority w:val="99"/>
    <w:rsid w:val="00212410"/>
    <w:rPr>
      <w:sz w:val="22"/>
    </w:rPr>
  </w:style>
  <w:style w:type="character" w:styleId="Emphasis">
    <w:name w:val="Emphasis"/>
    <w:basedOn w:val="DefaultParagraphFont"/>
    <w:uiPriority w:val="99"/>
    <w:qFormat/>
    <w:rsid w:val="00212410"/>
    <w:rPr>
      <w:i/>
      <w:iCs/>
    </w:rPr>
  </w:style>
  <w:style w:type="paragraph" w:styleId="EnvelopeAddress">
    <w:name w:val="envelope address"/>
    <w:basedOn w:val="Normal"/>
    <w:uiPriority w:val="99"/>
    <w:rsid w:val="002124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21241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uiPriority w:val="99"/>
    <w:rsid w:val="00212410"/>
    <w:rPr>
      <w:color w:val="auto"/>
      <w:u w:val="single"/>
    </w:rPr>
  </w:style>
  <w:style w:type="character" w:styleId="HTMLAcronym">
    <w:name w:val="HTML Acronym"/>
    <w:basedOn w:val="DefaultParagraphFont"/>
    <w:uiPriority w:val="99"/>
    <w:rsid w:val="00212410"/>
  </w:style>
  <w:style w:type="paragraph" w:styleId="HTMLAddress">
    <w:name w:val="HTML Address"/>
    <w:basedOn w:val="Normal"/>
    <w:link w:val="HTMLAddressChar"/>
    <w:uiPriority w:val="99"/>
    <w:rsid w:val="0021241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212410"/>
    <w:rPr>
      <w:i/>
      <w:iCs/>
      <w:sz w:val="22"/>
    </w:rPr>
  </w:style>
  <w:style w:type="character" w:styleId="HTMLCite">
    <w:name w:val="HTML Cite"/>
    <w:basedOn w:val="DefaultParagraphFont"/>
    <w:uiPriority w:val="99"/>
    <w:rsid w:val="00212410"/>
    <w:rPr>
      <w:i/>
      <w:iCs/>
    </w:rPr>
  </w:style>
  <w:style w:type="character" w:styleId="HTMLCode">
    <w:name w:val="HTML Code"/>
    <w:basedOn w:val="DefaultParagraphFont"/>
    <w:uiPriority w:val="99"/>
    <w:rsid w:val="002124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sid w:val="00212410"/>
    <w:rPr>
      <w:i/>
      <w:iCs/>
    </w:rPr>
  </w:style>
  <w:style w:type="character" w:styleId="HTMLKeyboard">
    <w:name w:val="HTML Keyboard"/>
    <w:basedOn w:val="DefaultParagraphFont"/>
    <w:uiPriority w:val="99"/>
    <w:rsid w:val="002124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2124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2410"/>
    <w:rPr>
      <w:rFonts w:ascii="Courier New" w:hAnsi="Courier New" w:cs="Courier New"/>
    </w:rPr>
  </w:style>
  <w:style w:type="character" w:styleId="HTMLSample">
    <w:name w:val="HTML Sample"/>
    <w:basedOn w:val="DefaultParagraphFont"/>
    <w:uiPriority w:val="99"/>
    <w:rsid w:val="00212410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2124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sid w:val="00212410"/>
    <w:rPr>
      <w:i/>
      <w:iCs/>
    </w:rPr>
  </w:style>
  <w:style w:type="character" w:styleId="Hyperlink">
    <w:name w:val="Hyperlink"/>
    <w:basedOn w:val="DefaultParagraphFont"/>
    <w:uiPriority w:val="99"/>
    <w:rsid w:val="00212410"/>
    <w:rPr>
      <w:color w:val="auto"/>
      <w:u w:val="single"/>
    </w:rPr>
  </w:style>
  <w:style w:type="paragraph" w:styleId="List">
    <w:name w:val="List"/>
    <w:basedOn w:val="Normal"/>
    <w:uiPriority w:val="99"/>
    <w:rsid w:val="00212410"/>
    <w:pPr>
      <w:ind w:left="283" w:hanging="283"/>
    </w:pPr>
  </w:style>
  <w:style w:type="paragraph" w:styleId="List2">
    <w:name w:val="List 2"/>
    <w:basedOn w:val="Normal"/>
    <w:uiPriority w:val="99"/>
    <w:rsid w:val="00212410"/>
    <w:pPr>
      <w:ind w:left="566" w:hanging="283"/>
    </w:pPr>
  </w:style>
  <w:style w:type="paragraph" w:styleId="List3">
    <w:name w:val="List 3"/>
    <w:basedOn w:val="Normal"/>
    <w:uiPriority w:val="99"/>
    <w:rsid w:val="00212410"/>
    <w:pPr>
      <w:ind w:left="849" w:hanging="283"/>
    </w:pPr>
  </w:style>
  <w:style w:type="paragraph" w:styleId="List4">
    <w:name w:val="List 4"/>
    <w:basedOn w:val="Normal"/>
    <w:uiPriority w:val="99"/>
    <w:rsid w:val="00212410"/>
    <w:pPr>
      <w:ind w:left="1132" w:hanging="283"/>
    </w:pPr>
  </w:style>
  <w:style w:type="paragraph" w:styleId="List5">
    <w:name w:val="List 5"/>
    <w:basedOn w:val="Normal"/>
    <w:uiPriority w:val="99"/>
    <w:rsid w:val="00212410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212410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rsid w:val="00212410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21241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21241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212410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uiPriority w:val="99"/>
    <w:rsid w:val="00212410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212410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212410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212410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212410"/>
    <w:pPr>
      <w:spacing w:after="120"/>
      <w:ind w:left="1415"/>
    </w:pPr>
  </w:style>
  <w:style w:type="paragraph" w:styleId="ListNumber">
    <w:name w:val="List Number"/>
    <w:basedOn w:val="Normal"/>
    <w:uiPriority w:val="99"/>
    <w:rsid w:val="0021241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rsid w:val="0021241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uiPriority w:val="99"/>
    <w:rsid w:val="0021241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21241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212410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link w:val="MessageHeaderChar"/>
    <w:uiPriority w:val="99"/>
    <w:rsid w:val="002124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12410"/>
    <w:rPr>
      <w:rFonts w:ascii="Arial" w:hAnsi="Arial" w:cs="Arial"/>
      <w:sz w:val="22"/>
      <w:shd w:val="pct20" w:color="auto" w:fill="auto"/>
    </w:rPr>
  </w:style>
  <w:style w:type="paragraph" w:styleId="NormalWeb">
    <w:name w:val="Normal (Web)"/>
    <w:basedOn w:val="Normal"/>
    <w:uiPriority w:val="99"/>
    <w:rsid w:val="00212410"/>
  </w:style>
  <w:style w:type="paragraph" w:styleId="NormalIndent">
    <w:name w:val="Normal Indent"/>
    <w:basedOn w:val="Normal"/>
    <w:uiPriority w:val="99"/>
    <w:rsid w:val="00212410"/>
    <w:pPr>
      <w:ind w:left="720"/>
    </w:pPr>
  </w:style>
  <w:style w:type="character" w:styleId="PageNumber">
    <w:name w:val="page number"/>
    <w:basedOn w:val="DefaultParagraphFont"/>
    <w:rsid w:val="00212410"/>
    <w:rPr>
      <w:rFonts w:ascii="Arial" w:hAnsi="Arial"/>
      <w:sz w:val="22"/>
    </w:rPr>
  </w:style>
  <w:style w:type="paragraph" w:styleId="PlainText">
    <w:name w:val="Plain Text"/>
    <w:basedOn w:val="Normal"/>
    <w:link w:val="PlainTextChar"/>
    <w:uiPriority w:val="99"/>
    <w:rsid w:val="002124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12410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sid w:val="00212410"/>
  </w:style>
  <w:style w:type="character" w:customStyle="1" w:styleId="SalutationChar">
    <w:name w:val="Salutation Char"/>
    <w:basedOn w:val="DefaultParagraphFont"/>
    <w:link w:val="Salutation"/>
    <w:uiPriority w:val="99"/>
    <w:rsid w:val="00212410"/>
    <w:rPr>
      <w:sz w:val="22"/>
    </w:rPr>
  </w:style>
  <w:style w:type="paragraph" w:styleId="Signature">
    <w:name w:val="Signature"/>
    <w:basedOn w:val="Normal"/>
    <w:link w:val="SignatureChar"/>
    <w:uiPriority w:val="99"/>
    <w:rsid w:val="0021241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12410"/>
    <w:rPr>
      <w:sz w:val="22"/>
    </w:rPr>
  </w:style>
  <w:style w:type="character" w:styleId="Strong">
    <w:name w:val="Strong"/>
    <w:basedOn w:val="DefaultParagraphFont"/>
    <w:uiPriority w:val="99"/>
    <w:qFormat/>
    <w:rsid w:val="00212410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2124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rsid w:val="00212410"/>
    <w:rPr>
      <w:rFonts w:ascii="Arial" w:hAnsi="Arial" w:cs="Arial"/>
      <w:sz w:val="22"/>
    </w:rPr>
  </w:style>
  <w:style w:type="table" w:styleId="Table3Deffects1">
    <w:name w:val="Table 3D effects 1"/>
    <w:basedOn w:val="TableNormal"/>
    <w:uiPriority w:val="99"/>
    <w:rsid w:val="0021241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21241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21241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21241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21241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21241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21241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21241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21241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21241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21241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rsid w:val="0021241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21241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21241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21241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21241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21241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2124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21241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2124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1">
    <w:name w:val="Table Simple 1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21241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21241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1241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21241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rsid w:val="0021241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21241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1241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qFormat/>
    <w:rsid w:val="0021241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212410"/>
    <w:rPr>
      <w:rFonts w:ascii="Arial" w:hAnsi="Arial" w:cs="Arial"/>
      <w:b/>
      <w:bCs/>
      <w:sz w:val="40"/>
      <w:szCs w:val="40"/>
    </w:rPr>
  </w:style>
  <w:style w:type="paragraph" w:styleId="Caption">
    <w:name w:val="caption"/>
    <w:basedOn w:val="Normal"/>
    <w:next w:val="Normal"/>
    <w:uiPriority w:val="99"/>
    <w:qFormat/>
    <w:rsid w:val="00212410"/>
    <w:pPr>
      <w:spacing w:before="120" w:after="120"/>
    </w:pPr>
    <w:rPr>
      <w:b/>
      <w:bCs/>
      <w:sz w:val="20"/>
    </w:rPr>
  </w:style>
  <w:style w:type="character" w:customStyle="1" w:styleId="CharSchPTNo">
    <w:name w:val="CharSchPTNo"/>
    <w:basedOn w:val="DefaultParagraphFont"/>
    <w:uiPriority w:val="99"/>
    <w:rsid w:val="00212410"/>
  </w:style>
  <w:style w:type="character" w:customStyle="1" w:styleId="CharSchPTText">
    <w:name w:val="CharSchPTText"/>
    <w:basedOn w:val="DefaultParagraphFont"/>
    <w:uiPriority w:val="99"/>
    <w:rsid w:val="00212410"/>
  </w:style>
  <w:style w:type="paragraph" w:styleId="DocumentMap">
    <w:name w:val="Document Map"/>
    <w:basedOn w:val="Normal"/>
    <w:link w:val="DocumentMapChar"/>
    <w:uiPriority w:val="99"/>
    <w:rsid w:val="002124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12410"/>
    <w:rPr>
      <w:rFonts w:ascii="Tahoma" w:hAnsi="Tahoma" w:cs="Tahoma"/>
      <w:sz w:val="22"/>
      <w:shd w:val="clear" w:color="auto" w:fill="000080"/>
    </w:rPr>
  </w:style>
  <w:style w:type="character" w:styleId="EndnoteReference">
    <w:name w:val="endnote reference"/>
    <w:basedOn w:val="DefaultParagraphFont"/>
    <w:uiPriority w:val="99"/>
    <w:rsid w:val="002124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21241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12410"/>
  </w:style>
  <w:style w:type="character" w:styleId="FootnoteReference">
    <w:name w:val="footnote reference"/>
    <w:basedOn w:val="DefaultParagraphFont"/>
    <w:uiPriority w:val="99"/>
    <w:rsid w:val="00212410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1241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2410"/>
  </w:style>
  <w:style w:type="paragraph" w:styleId="Index1">
    <w:name w:val="index 1"/>
    <w:basedOn w:val="Normal"/>
    <w:next w:val="Normal"/>
    <w:autoRedefine/>
    <w:uiPriority w:val="99"/>
    <w:rsid w:val="0021241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rsid w:val="0021241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rsid w:val="0021241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rsid w:val="0021241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rsid w:val="0021241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rsid w:val="0021241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rsid w:val="0021241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rsid w:val="0021241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rsid w:val="00212410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212410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rsid w:val="002124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212410"/>
    <w:rPr>
      <w:rFonts w:ascii="Courier New" w:eastAsia="Times New Roman" w:hAnsi="Courier New" w:cs="Courier New"/>
    </w:rPr>
  </w:style>
  <w:style w:type="character" w:customStyle="1" w:styleId="CharSchNo">
    <w:name w:val="CharSchNo"/>
    <w:basedOn w:val="DefaultParagraphFont"/>
    <w:uiPriority w:val="99"/>
    <w:rsid w:val="00212410"/>
  </w:style>
  <w:style w:type="character" w:customStyle="1" w:styleId="CharSchText">
    <w:name w:val="CharSchText"/>
    <w:basedOn w:val="DefaultParagraphFont"/>
    <w:uiPriority w:val="99"/>
    <w:rsid w:val="00212410"/>
  </w:style>
  <w:style w:type="character" w:customStyle="1" w:styleId="CharAmSchPTNo">
    <w:name w:val="CharAmSchPTNo"/>
    <w:basedOn w:val="DefaultParagraphFont"/>
    <w:uiPriority w:val="99"/>
    <w:rsid w:val="00212410"/>
  </w:style>
  <w:style w:type="character" w:customStyle="1" w:styleId="CharAmSchPTText">
    <w:name w:val="CharAmSchPTText"/>
    <w:basedOn w:val="DefaultParagraphFont"/>
    <w:uiPriority w:val="99"/>
    <w:rsid w:val="00212410"/>
  </w:style>
  <w:style w:type="paragraph" w:styleId="TableofAuthorities">
    <w:name w:val="table of authorities"/>
    <w:basedOn w:val="Normal"/>
    <w:next w:val="Normal"/>
    <w:uiPriority w:val="99"/>
    <w:rsid w:val="0021241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212410"/>
    <w:pPr>
      <w:ind w:left="480" w:hanging="480"/>
    </w:pPr>
  </w:style>
  <w:style w:type="table" w:customStyle="1" w:styleId="TableGeneral">
    <w:name w:val="TableGeneral"/>
    <w:basedOn w:val="TableNormal"/>
    <w:uiPriority w:val="99"/>
    <w:rsid w:val="00212410"/>
    <w:pPr>
      <w:spacing w:before="60" w:after="60" w:line="240" w:lineRule="exact"/>
    </w:pPr>
    <w:rPr>
      <w:rFonts w:eastAsia="Times New Roman" w:cs="Times New Roman"/>
      <w:sz w:val="22"/>
      <w:lang w:eastAsia="en-AU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uiPriority w:val="99"/>
    <w:rsid w:val="00212410"/>
    <w:pPr>
      <w:spacing w:before="120"/>
    </w:pPr>
    <w:rPr>
      <w:rFonts w:ascii="Arial" w:hAnsi="Arial" w:cs="Arial"/>
      <w:b/>
      <w:bCs/>
    </w:rPr>
  </w:style>
  <w:style w:type="character" w:customStyle="1" w:styleId="charTitleSuperscript">
    <w:name w:val="charTitleSuperscript"/>
    <w:basedOn w:val="DefaultParagraphFont"/>
    <w:uiPriority w:val="99"/>
    <w:rsid w:val="00212410"/>
    <w:rPr>
      <w:rFonts w:ascii="Arial" w:hAnsi="Arial"/>
      <w:position w:val="6"/>
      <w:sz w:val="24"/>
      <w:szCs w:val="24"/>
      <w:vertAlign w:val="superscript"/>
    </w:rPr>
  </w:style>
  <w:style w:type="table" w:customStyle="1" w:styleId="TableGrid10">
    <w:name w:val="Table Grid1"/>
    <w:basedOn w:val="TableNormal"/>
    <w:next w:val="TableGrid"/>
    <w:uiPriority w:val="59"/>
    <w:rsid w:val="0021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21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1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10">
    <w:name w:val="ActHead 10"/>
    <w:aliases w:val="sp"/>
    <w:basedOn w:val="OPCParaBase"/>
    <w:next w:val="ActHead3"/>
    <w:rsid w:val="00212410"/>
    <w:pPr>
      <w:keepNext/>
      <w:spacing w:before="280" w:line="240" w:lineRule="auto"/>
      <w:outlineLvl w:val="1"/>
    </w:pPr>
    <w:rPr>
      <w:b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D15A-5E52-40A1-9B73-CE195007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114</Pages>
  <Words>20086</Words>
  <Characters>114494</Characters>
  <Application>Microsoft Office Word</Application>
  <DocSecurity>0</DocSecurity>
  <Lines>954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Keese, Marlene</dc:creator>
  <cp:lastModifiedBy>NG, Jason</cp:lastModifiedBy>
  <cp:revision>16</cp:revision>
  <cp:lastPrinted>2020-01-10T02:09:00Z</cp:lastPrinted>
  <dcterms:created xsi:type="dcterms:W3CDTF">2020-01-10T01:33:00Z</dcterms:created>
  <dcterms:modified xsi:type="dcterms:W3CDTF">2020-01-10T06:55:00Z</dcterms:modified>
</cp:coreProperties>
</file>